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C3C5A" w14:textId="3F0605C0" w:rsidR="006B35BB" w:rsidRDefault="002A5A87">
      <w:r>
        <w:rPr>
          <w:rFonts w:hint="eastAsia"/>
        </w:rPr>
        <w:t>This</w:t>
      </w:r>
      <w:r>
        <w:t xml:space="preserve"> homework is done by Tianwei Mo</w:t>
      </w:r>
    </w:p>
    <w:p w14:paraId="651761D4" w14:textId="4D10DC01" w:rsidR="002A5A87" w:rsidRDefault="002A5A87"/>
    <w:p w14:paraId="1AD4F1F9" w14:textId="76CE96C5" w:rsidR="002A5A87" w:rsidRDefault="002A5A87" w:rsidP="002A5A87">
      <w:pPr>
        <w:pStyle w:val="a3"/>
        <w:numPr>
          <w:ilvl w:val="0"/>
          <w:numId w:val="1"/>
        </w:numPr>
        <w:ind w:firstLineChars="0"/>
      </w:pPr>
    </w:p>
    <w:p w14:paraId="2E53168B" w14:textId="30906F32" w:rsidR="00022C36" w:rsidRDefault="00022C36" w:rsidP="00022C36">
      <w:pPr>
        <w:pStyle w:val="a3"/>
        <w:numPr>
          <w:ilvl w:val="0"/>
          <w:numId w:val="2"/>
        </w:numPr>
        <w:ind w:firstLineChars="0"/>
      </w:pPr>
    </w:p>
    <w:p w14:paraId="2CC858C8" w14:textId="09D1CA50" w:rsidR="00022C36" w:rsidRPr="00022C36" w:rsidRDefault="00000000" w:rsidP="00022C36">
      <w:pPr>
        <w:pStyle w:val="a3"/>
        <w:ind w:left="36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+1</m:t>
                  </m:r>
                </m:e>
              </m:eqArr>
            </m:e>
          </m:d>
        </m:oMath>
      </m:oMathPara>
    </w:p>
    <w:p w14:paraId="5CC4007C" w14:textId="784089CD" w:rsidR="00022C36" w:rsidRPr="00022C36" w:rsidRDefault="00000000" w:rsidP="00022C36">
      <w:pPr>
        <w:pStyle w:val="a3"/>
        <w:ind w:left="360" w:firstLineChars="0" w:firstLine="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≥0</m:t>
                  </m:r>
                </m:e>
                <m:e>
                  <m:r>
                    <w:rPr>
                      <w:rFonts w:ascii="Cambria Math" w:hAnsi="Cambria Math"/>
                    </w:rPr>
                    <m:t>0 else</m:t>
                  </m:r>
                </m:e>
              </m:eqArr>
            </m:e>
          </m:d>
        </m:oMath>
      </m:oMathPara>
    </w:p>
    <w:p w14:paraId="4BEB5F49" w14:textId="29076F0C" w:rsidR="00022C36" w:rsidRPr="00022C36" w:rsidRDefault="00000000" w:rsidP="00022C36">
      <w:pPr>
        <w:pStyle w:val="a3"/>
        <w:ind w:left="360" w:firstLineChars="0" w:firstLine="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≥0</m:t>
                  </m:r>
                </m:e>
                <m:e>
                  <m:r>
                    <w:rPr>
                      <w:rFonts w:ascii="Cambria Math" w:hAnsi="Cambria Math"/>
                    </w:rPr>
                    <m:t>0 else</m:t>
                  </m:r>
                </m:e>
              </m:eqArr>
            </m:e>
          </m:d>
        </m:oMath>
      </m:oMathPara>
    </w:p>
    <w:p w14:paraId="6483369E" w14:textId="43D97E76" w:rsidR="00022C36" w:rsidRPr="00022C36" w:rsidRDefault="00000000" w:rsidP="00022C36">
      <w:pPr>
        <w:pStyle w:val="a3"/>
        <w:ind w:left="360" w:firstLineChars="0" w:firstLine="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-1≥0</m:t>
                  </m:r>
                </m:e>
                <m:e>
                  <m:r>
                    <w:rPr>
                      <w:rFonts w:ascii="Cambria Math" w:hAnsi="Cambria Math"/>
                    </w:rPr>
                    <m:t>0 else</m:t>
                  </m:r>
                </m:e>
              </m:eqArr>
            </m:e>
          </m:d>
        </m:oMath>
      </m:oMathPara>
    </w:p>
    <w:p w14:paraId="7C86A31C" w14:textId="0BD58217" w:rsidR="00022C36" w:rsidRPr="00022C36" w:rsidRDefault="00000000" w:rsidP="00022C36">
      <w:pPr>
        <w:pStyle w:val="a3"/>
        <w:ind w:left="360" w:firstLineChars="0" w:firstLine="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+1≥0</m:t>
                  </m:r>
                </m:e>
                <m:e>
                  <m:r>
                    <w:rPr>
                      <w:rFonts w:ascii="Cambria Math" w:hAnsi="Cambria Math"/>
                    </w:rPr>
                    <m:t>0 else</m:t>
                  </m:r>
                </m:e>
              </m:eqArr>
            </m:e>
          </m:d>
        </m:oMath>
      </m:oMathPara>
    </w:p>
    <w:p w14:paraId="5EF38491" w14:textId="6E7B0890" w:rsidR="00022C36" w:rsidRDefault="00022C36" w:rsidP="00022C36">
      <w:pPr>
        <w:pStyle w:val="a3"/>
        <w:ind w:left="360" w:firstLineChars="0" w:firstLine="0"/>
      </w:pPr>
    </w:p>
    <w:p w14:paraId="0104660A" w14:textId="41A544F1" w:rsidR="00022C36" w:rsidRDefault="00022C36" w:rsidP="00022C36">
      <w:pPr>
        <w:pStyle w:val="a3"/>
        <w:numPr>
          <w:ilvl w:val="0"/>
          <w:numId w:val="2"/>
        </w:numPr>
        <w:ind w:firstLineChars="0"/>
      </w:pPr>
    </w:p>
    <w:p w14:paraId="7EBF29A6" w14:textId="0DE44D02" w:rsidR="00022C36" w:rsidRPr="003D59EF" w:rsidRDefault="00000000" w:rsidP="00022C36">
      <w:pPr>
        <w:pStyle w:val="a3"/>
        <w:ind w:left="720" w:firstLineChars="0" w:firstLine="0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O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O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HT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O</m:t>
              </m:r>
            </m:sup>
          </m:sSup>
          <m:r>
            <w:rPr>
              <w:rFonts w:ascii="Cambria Math" w:hAnsi="Cambria Math"/>
            </w:rPr>
            <m:t>=[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</m:sSubSup>
          <m:r>
            <w:rPr>
              <w:rFonts w:ascii="Cambria Math" w:hAnsi="Cambria Math"/>
            </w:rPr>
            <m:t>-1.5]</m:t>
          </m:r>
        </m:oMath>
      </m:oMathPara>
    </w:p>
    <w:p w14:paraId="48B14879" w14:textId="0DE337C1" w:rsidR="00B654F9" w:rsidRDefault="00000000" w:rsidP="00B654F9">
      <w:pPr>
        <w:pStyle w:val="a3"/>
        <w:ind w:left="720" w:firstLineChars="0" w:firstLine="0"/>
        <w:jc w:val="center"/>
        <w:rPr>
          <w:iCs/>
        </w:r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=1</m:t>
        </m:r>
      </m:oMath>
      <w:r w:rsidR="00B654F9">
        <w:rPr>
          <w:iCs/>
        </w:rPr>
        <w:t xml:space="preserve"> when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≥0</m:t>
        </m:r>
      </m:oMath>
      <w:r w:rsidR="00B654F9">
        <w:rPr>
          <w:rFonts w:hint="eastAsia"/>
          <w:iCs/>
        </w:rPr>
        <w:t>,</w:t>
      </w:r>
    </w:p>
    <w:p w14:paraId="798DFCC1" w14:textId="70E38666" w:rsidR="003D59EF" w:rsidRDefault="00B654F9" w:rsidP="00B654F9">
      <w:pPr>
        <w:pStyle w:val="a3"/>
        <w:ind w:left="720" w:firstLineChars="0" w:firstLine="0"/>
        <w:rPr>
          <w:iCs/>
        </w:rPr>
      </w:pPr>
      <w:r>
        <w:rPr>
          <w:iCs/>
        </w:rPr>
        <w:t>t</w:t>
      </w:r>
      <w:r w:rsidRPr="00B654F9">
        <w:rPr>
          <w:iCs/>
        </w:rPr>
        <w:t xml:space="preserve">hat is </w:t>
      </w:r>
    </w:p>
    <w:p w14:paraId="63A7E7AC" w14:textId="262A1462" w:rsidR="00B654F9" w:rsidRPr="00B654F9" w:rsidRDefault="00000000" w:rsidP="00B654F9">
      <w:pPr>
        <w:pStyle w:val="a3"/>
        <w:ind w:left="720" w:firstLineChars="0" w:firstLine="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</m:sSubSup>
          <m:r>
            <w:rPr>
              <w:rFonts w:ascii="Cambria Math" w:hAnsi="Cambria Math"/>
            </w:rPr>
            <m:t>&gt;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</m:sSubSup>
          <m:r>
            <w:rPr>
              <w:rFonts w:ascii="Cambria Math" w:hAnsi="Cambria Math"/>
            </w:rPr>
            <m:t>+1.5</m:t>
          </m:r>
        </m:oMath>
      </m:oMathPara>
    </w:p>
    <w:p w14:paraId="5952E834" w14:textId="456E954C" w:rsidR="00B654F9" w:rsidRPr="00B654F9" w:rsidRDefault="00000000" w:rsidP="00B654F9">
      <w:pPr>
        <w:pStyle w:val="a3"/>
        <w:ind w:left="720" w:firstLineChars="0" w:firstLine="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=0,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3E625C0D" w14:textId="15B1CC4E" w:rsidR="00B654F9" w:rsidRDefault="00B654F9" w:rsidP="00B654F9">
      <w:pPr>
        <w:pStyle w:val="a3"/>
        <w:ind w:left="720" w:firstLineChars="0" w:firstLine="0"/>
        <w:rPr>
          <w:iCs/>
        </w:rPr>
      </w:pPr>
      <w:r>
        <w:rPr>
          <w:rFonts w:hint="eastAsia"/>
          <w:iCs/>
        </w:rPr>
        <w:t>T</w:t>
      </w:r>
      <w:r>
        <w:rPr>
          <w:iCs/>
        </w:rPr>
        <w:t xml:space="preserve">hus, </w:t>
      </w:r>
    </w:p>
    <w:p w14:paraId="60F77938" w14:textId="7A88F907" w:rsidR="00B654F9" w:rsidRPr="0043139C" w:rsidRDefault="00000000" w:rsidP="00B654F9">
      <w:pPr>
        <w:pStyle w:val="a3"/>
        <w:ind w:left="720" w:firstLineChars="0" w:firstLine="0"/>
        <w:rPr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-1&lt;0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+1&lt;0</m:t>
                  </m:r>
                </m:e>
              </m:eqArr>
            </m:e>
          </m:d>
        </m:oMath>
      </m:oMathPara>
    </w:p>
    <w:p w14:paraId="73C67E12" w14:textId="20DF748C" w:rsidR="0043139C" w:rsidRDefault="0043139C" w:rsidP="00B654F9">
      <w:pPr>
        <w:pStyle w:val="a3"/>
        <w:ind w:left="720" w:firstLineChars="0" w:firstLine="0"/>
        <w:rPr>
          <w:iCs/>
        </w:rPr>
      </w:pPr>
    </w:p>
    <w:p w14:paraId="1B416C3D" w14:textId="50455D0A" w:rsidR="0043139C" w:rsidRDefault="0043139C" w:rsidP="00B400A5">
      <w:pPr>
        <w:pStyle w:val="a3"/>
        <w:numPr>
          <w:ilvl w:val="0"/>
          <w:numId w:val="1"/>
        </w:numPr>
        <w:ind w:firstLineChars="0"/>
        <w:rPr>
          <w:iCs/>
        </w:rPr>
      </w:pPr>
    </w:p>
    <w:p w14:paraId="658FFC17" w14:textId="4C4F6D0B" w:rsidR="00B400A5" w:rsidRPr="00B400A5" w:rsidRDefault="00B400A5" w:rsidP="00B400A5">
      <w:pPr>
        <w:pStyle w:val="a3"/>
        <w:numPr>
          <w:ilvl w:val="0"/>
          <w:numId w:val="4"/>
        </w:numPr>
        <w:ind w:firstLineChars="0"/>
        <w:rPr>
          <w:iCs/>
        </w:rPr>
      </w:pPr>
    </w:p>
    <w:p w14:paraId="78FA6951" w14:textId="37A4DFF1" w:rsidR="0043139C" w:rsidRDefault="0043139C" w:rsidP="0043139C">
      <w:pPr>
        <w:pStyle w:val="a3"/>
        <w:ind w:left="720" w:firstLineChars="0" w:firstLine="0"/>
        <w:rPr>
          <w:iCs/>
        </w:rPr>
      </w:pPr>
      <w:r>
        <w:rPr>
          <w:iCs/>
        </w:rPr>
        <w:t>There are 3 hidden units.</w:t>
      </w:r>
    </w:p>
    <w:p w14:paraId="4B2FEC3A" w14:textId="0541B982" w:rsidR="00B400A5" w:rsidRDefault="00B400A5" w:rsidP="0043139C">
      <w:pPr>
        <w:pStyle w:val="a3"/>
        <w:ind w:left="720" w:firstLineChars="0" w:firstLine="0"/>
        <w:rPr>
          <w:iCs/>
        </w:rPr>
      </w:pPr>
      <w:r>
        <w:rPr>
          <w:rFonts w:hint="eastAsia"/>
          <w:iCs/>
        </w:rPr>
        <w:t>T</w:t>
      </w:r>
      <w:r>
        <w:rPr>
          <w:iCs/>
        </w:rPr>
        <w:t xml:space="preserve">he plot: </w:t>
      </w:r>
    </w:p>
    <w:p w14:paraId="7CDCB2AB" w14:textId="77777777" w:rsidR="00B400A5" w:rsidRDefault="00B400A5" w:rsidP="00B400A5">
      <w:pPr>
        <w:pStyle w:val="a3"/>
        <w:ind w:left="720" w:firstLineChars="0" w:firstLine="0"/>
        <w:rPr>
          <w:iCs/>
        </w:rPr>
      </w:pPr>
      <w:r>
        <w:rPr>
          <w:rFonts w:hint="eastAsia"/>
          <w:iCs/>
          <w:noProof/>
        </w:rPr>
        <w:lastRenderedPageBreak/>
        <w:drawing>
          <wp:inline distT="0" distB="0" distL="0" distR="0" wp14:anchorId="3BB88A41" wp14:editId="6880FE33">
            <wp:extent cx="5274310" cy="3956050"/>
            <wp:effectExtent l="0" t="0" r="2540" b="6350"/>
            <wp:docPr id="1" name="图片 1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直方图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D1DB0" w14:textId="77777777" w:rsidR="00B400A5" w:rsidRDefault="00B400A5" w:rsidP="00B400A5">
      <w:pPr>
        <w:pStyle w:val="a3"/>
        <w:ind w:left="720" w:firstLineChars="0" w:firstLine="0"/>
        <w:rPr>
          <w:iCs/>
        </w:rPr>
      </w:pPr>
    </w:p>
    <w:p w14:paraId="64743771" w14:textId="4638286B" w:rsidR="00B400A5" w:rsidRPr="00B400A5" w:rsidRDefault="00B400A5" w:rsidP="00B400A5">
      <w:pPr>
        <w:pStyle w:val="a3"/>
        <w:numPr>
          <w:ilvl w:val="0"/>
          <w:numId w:val="4"/>
        </w:numPr>
        <w:ind w:firstLineChars="0"/>
        <w:rPr>
          <w:iCs/>
        </w:rPr>
      </w:pPr>
      <w:r w:rsidRPr="00B400A5">
        <w:rPr>
          <w:iCs/>
        </w:rPr>
        <w:t xml:space="preserve">I would choose </w:t>
      </w:r>
      <w:r w:rsidR="0070441A">
        <w:rPr>
          <w:iCs/>
        </w:rPr>
        <w:t xml:space="preserve">identity function as the activation function and </w:t>
      </w:r>
      <w:r w:rsidRPr="00B400A5">
        <w:rPr>
          <w:iCs/>
        </w:rPr>
        <w:t>MSE as the loss function, that is</w:t>
      </w:r>
    </w:p>
    <w:p w14:paraId="68722672" w14:textId="0F48F365" w:rsidR="00B400A5" w:rsidRPr="00B400A5" w:rsidRDefault="00B400A5" w:rsidP="00B400A5">
      <w:pPr>
        <w:pStyle w:val="a3"/>
        <w:ind w:left="720" w:firstLineChars="0" w:firstLine="0"/>
        <w:rPr>
          <w:iCs/>
        </w:rPr>
      </w:pPr>
      <m:oMathPara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30AD4703" w14:textId="42009325" w:rsidR="00D827D3" w:rsidRDefault="00D827D3" w:rsidP="00563EAF">
      <w:pPr>
        <w:pStyle w:val="a3"/>
        <w:numPr>
          <w:ilvl w:val="0"/>
          <w:numId w:val="4"/>
        </w:numPr>
        <w:ind w:firstLineChars="0"/>
        <w:rPr>
          <w:iCs/>
        </w:rPr>
      </w:pPr>
    </w:p>
    <w:p w14:paraId="7C3A0E17" w14:textId="4B41B225" w:rsidR="00563EAF" w:rsidRPr="00563EAF" w:rsidRDefault="00563EAF" w:rsidP="00563EAF">
      <w:pPr>
        <w:pStyle w:val="a3"/>
        <w:ind w:left="720" w:firstLineChars="0" w:firstLine="0"/>
        <w:rPr>
          <w:iCs/>
        </w:rPr>
      </w:pPr>
      <m:oMathPara>
        <m:oMath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-2, -1, 0, 3, 3.5</m:t>
                  </m:r>
                </m:e>
              </m:d>
            </m:e>
            <m:sup/>
          </m:sSup>
        </m:oMath>
      </m:oMathPara>
    </w:p>
    <w:p w14:paraId="751541DF" w14:textId="35B53A70" w:rsidR="00563EAF" w:rsidRPr="00AC12B5" w:rsidRDefault="00000000" w:rsidP="00563EAF">
      <w:pPr>
        <w:pStyle w:val="a3"/>
        <w:ind w:left="720" w:firstLineChars="0" w:firstLine="0"/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1.5</m:t>
                    </m:r>
                  </m:e>
                </m:mr>
              </m:m>
            </m:e>
          </m:d>
        </m:oMath>
      </m:oMathPara>
    </w:p>
    <w:p w14:paraId="048FAF83" w14:textId="2DA4CD7C" w:rsidR="00AC12B5" w:rsidRPr="00AC12B5" w:rsidRDefault="00000000" w:rsidP="00563EAF">
      <w:pPr>
        <w:pStyle w:val="a3"/>
        <w:ind w:left="720" w:firstLineChars="0" w:firstLine="0"/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1.5</m:t>
                    </m:r>
                  </m:e>
                </m:mr>
              </m:m>
            </m:e>
          </m:d>
        </m:oMath>
      </m:oMathPara>
    </w:p>
    <w:p w14:paraId="266BD9E0" w14:textId="0478AA3A" w:rsidR="00AC12B5" w:rsidRPr="00AC12B5" w:rsidRDefault="00000000" w:rsidP="00563EAF">
      <w:pPr>
        <w:pStyle w:val="a3"/>
        <w:ind w:left="720" w:firstLineChars="0" w:firstLine="0"/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O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O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O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4.5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O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O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1.5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O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+b</m:t>
          </m:r>
        </m:oMath>
      </m:oMathPara>
    </w:p>
    <w:p w14:paraId="2427164A" w14:textId="1ADFB993" w:rsidR="00AC12B5" w:rsidRPr="005566BC" w:rsidRDefault="00000000" w:rsidP="005566BC">
      <w:pPr>
        <w:pStyle w:val="a3"/>
        <w:ind w:left="720" w:firstLineChars="0" w:firstLine="0"/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O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+b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O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O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+b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4.5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O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+1.5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O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+b</m:t>
                    </m:r>
                  </m:e>
                </m:mr>
              </m:m>
            </m:e>
          </m:d>
        </m:oMath>
      </m:oMathPara>
    </w:p>
    <w:p w14:paraId="0D13EA52" w14:textId="13DF0CCE" w:rsidR="005566BC" w:rsidRPr="005566BC" w:rsidRDefault="00AC12B5" w:rsidP="005566BC">
      <w:pPr>
        <w:pStyle w:val="a3"/>
        <w:ind w:left="720" w:firstLineChars="0" w:firstLine="0"/>
        <w:rPr>
          <w:iCs/>
        </w:rPr>
      </w:pPr>
      <m:oMathPara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44A815EF" w14:textId="6EFBEEB9" w:rsidR="005566BC" w:rsidRPr="0075626E" w:rsidRDefault="00000000" w:rsidP="005566BC">
      <w:pPr>
        <w:pStyle w:val="a3"/>
        <w:ind w:left="720" w:firstLineChars="0" w:firstLine="0"/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O</m:t>
                  </m:r>
                </m:sup>
              </m:sSup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-b</m:t>
                      </m:r>
                    </m:e>
                  </m:d>
                </m:e>
                <m:sup/>
              </m:sSup>
            </m:e>
          </m:nary>
        </m:oMath>
      </m:oMathPara>
    </w:p>
    <w:p w14:paraId="6EFAEA7D" w14:textId="3A87AB6E" w:rsidR="005566BC" w:rsidRPr="0075626E" w:rsidRDefault="00000000" w:rsidP="0075626E">
      <w:pPr>
        <w:pStyle w:val="a3"/>
        <w:ind w:left="720" w:firstLineChars="0" w:firstLine="0"/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∂b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-b</m:t>
                      </m:r>
                    </m:e>
                  </m:d>
                </m:e>
                <m:sup/>
              </m:sSup>
            </m:e>
          </m:nary>
        </m:oMath>
      </m:oMathPara>
    </w:p>
    <w:p w14:paraId="01C85E1A" w14:textId="1732605C" w:rsidR="0075626E" w:rsidRPr="0075626E" w:rsidRDefault="0075626E" w:rsidP="0075626E">
      <w:pPr>
        <w:pStyle w:val="a3"/>
        <w:ind w:left="720" w:firstLineChars="0" w:firstLine="0"/>
        <w:rPr>
          <w:iCs/>
        </w:rPr>
      </w:pPr>
      <w:r>
        <w:rPr>
          <w:iCs/>
        </w:rPr>
        <w:t xml:space="preserve">Let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</m:sup>
            </m:sSup>
          </m:den>
        </m:f>
        <m:r>
          <w:rPr>
            <w:rFonts w:ascii="Cambria Math" w:hAnsi="Cambria Math"/>
          </w:rPr>
          <m:t xml:space="preserve">=0,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∂b</m:t>
            </m:r>
          </m:den>
        </m:f>
        <m:r>
          <w:rPr>
            <w:rFonts w:ascii="Cambria Math" w:hAnsi="Cambria Math"/>
          </w:rPr>
          <m:t>=0</m:t>
        </m:r>
      </m:oMath>
      <w:r w:rsidR="002A71DA">
        <w:rPr>
          <w:rFonts w:hint="eastAsia"/>
          <w:iCs/>
        </w:rPr>
        <w:t>:</w:t>
      </w:r>
      <w:r w:rsidR="002A71DA">
        <w:rPr>
          <w:iCs/>
        </w:rPr>
        <w:t xml:space="preserve"> </w:t>
      </w:r>
    </w:p>
    <w:p w14:paraId="2B155369" w14:textId="7BA74381" w:rsidR="00AC12B5" w:rsidRPr="00CB1C68" w:rsidRDefault="00000000" w:rsidP="00563EAF">
      <w:pPr>
        <w:pStyle w:val="a3"/>
        <w:ind w:left="720" w:firstLineChars="0" w:firstLine="0"/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O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0, 1, -1</m:t>
              </m:r>
            </m:e>
          </m:d>
          <m:r>
            <w:rPr>
              <w:rFonts w:ascii="Cambria Math" w:hAnsi="Cambria Math"/>
            </w:rPr>
            <m:t>, b=0</m:t>
          </m:r>
        </m:oMath>
      </m:oMathPara>
    </w:p>
    <w:p w14:paraId="5AD5AE03" w14:textId="5AC89A79" w:rsidR="00CB1C68" w:rsidRDefault="00CB1C68" w:rsidP="00563EAF">
      <w:pPr>
        <w:pStyle w:val="a3"/>
        <w:ind w:left="720" w:firstLineChars="0" w:firstLine="0"/>
        <w:rPr>
          <w:iCs/>
        </w:rPr>
      </w:pPr>
      <w:r>
        <w:rPr>
          <w:iCs/>
        </w:rPr>
        <w:tab/>
      </w:r>
    </w:p>
    <w:p w14:paraId="5CDAFCEE" w14:textId="15F40FAA" w:rsidR="00EC63F8" w:rsidRDefault="00EC63F8" w:rsidP="00563EAF">
      <w:pPr>
        <w:pStyle w:val="a3"/>
        <w:ind w:left="720" w:firstLineChars="0" w:firstLine="0"/>
        <w:rPr>
          <w:iCs/>
        </w:rPr>
      </w:pPr>
      <w:r>
        <w:rPr>
          <w:iCs/>
        </w:rPr>
        <w:t xml:space="preserve">The Python code: </w:t>
      </w:r>
    </w:p>
    <w:p w14:paraId="4F099CDC" w14:textId="56130AE7" w:rsidR="00EC63F8" w:rsidRDefault="00EC63F8" w:rsidP="00563EAF">
      <w:pPr>
        <w:pStyle w:val="a3"/>
        <w:ind w:left="720" w:firstLineChars="0" w:firstLine="0"/>
        <w:rPr>
          <w:iCs/>
        </w:rPr>
      </w:pPr>
      <w:r>
        <w:rPr>
          <w:iCs/>
          <w:noProof/>
        </w:rPr>
        <w:drawing>
          <wp:inline distT="0" distB="0" distL="0" distR="0" wp14:anchorId="339623A6" wp14:editId="566B70C9">
            <wp:extent cx="4388076" cy="3930852"/>
            <wp:effectExtent l="0" t="0" r="0" b="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393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06F18" w14:textId="09A03DA4" w:rsidR="00CB1C68" w:rsidRDefault="00CB1C68" w:rsidP="00CB1C68">
      <w:pPr>
        <w:pStyle w:val="a3"/>
        <w:numPr>
          <w:ilvl w:val="0"/>
          <w:numId w:val="4"/>
        </w:numPr>
        <w:ind w:firstLineChars="0"/>
        <w:rPr>
          <w:iCs/>
        </w:rPr>
      </w:pPr>
      <w:r>
        <w:rPr>
          <w:iCs/>
        </w:rPr>
        <w:t xml:space="preserve">The plot: </w:t>
      </w:r>
    </w:p>
    <w:p w14:paraId="63697140" w14:textId="0FB8F774" w:rsidR="00CB1C68" w:rsidRDefault="00CB1C68" w:rsidP="00CB1C68">
      <w:pPr>
        <w:pStyle w:val="a3"/>
        <w:ind w:left="720" w:firstLineChars="0" w:firstLine="0"/>
        <w:rPr>
          <w:iCs/>
        </w:rPr>
      </w:pPr>
      <w:r>
        <w:rPr>
          <w:rFonts w:hint="eastAsia"/>
          <w:iCs/>
          <w:noProof/>
        </w:rPr>
        <w:lastRenderedPageBreak/>
        <w:drawing>
          <wp:inline distT="0" distB="0" distL="0" distR="0" wp14:anchorId="5F165F1E" wp14:editId="09334A60">
            <wp:extent cx="5274310" cy="3956050"/>
            <wp:effectExtent l="0" t="0" r="2540" b="6350"/>
            <wp:docPr id="5" name="图片 5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, 折线图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9E7EB" w14:textId="25DC535C" w:rsidR="00CB1C68" w:rsidRDefault="00CB1C68" w:rsidP="00CB1C68">
      <w:pPr>
        <w:pStyle w:val="a3"/>
        <w:ind w:left="720" w:firstLineChars="0" w:firstLine="0"/>
        <w:rPr>
          <w:iCs/>
        </w:rPr>
      </w:pPr>
      <w:r>
        <w:rPr>
          <w:iCs/>
        </w:rPr>
        <w:t xml:space="preserve">The Python code: </w:t>
      </w:r>
    </w:p>
    <w:p w14:paraId="1076AC38" w14:textId="6F0F0B85" w:rsidR="00CB1C68" w:rsidRDefault="00CB1C68" w:rsidP="00CB1C68">
      <w:pPr>
        <w:pStyle w:val="a3"/>
        <w:ind w:left="720" w:firstLineChars="0" w:firstLine="0"/>
        <w:rPr>
          <w:iCs/>
        </w:rPr>
      </w:pPr>
      <w:r>
        <w:rPr>
          <w:rFonts w:hint="eastAsia"/>
          <w:iCs/>
          <w:noProof/>
        </w:rPr>
        <w:drawing>
          <wp:inline distT="0" distB="0" distL="0" distR="0" wp14:anchorId="2532E59A" wp14:editId="4ED342DF">
            <wp:extent cx="3994355" cy="3664138"/>
            <wp:effectExtent l="0" t="0" r="6350" b="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355" cy="366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9E98D" w14:textId="5BC17FFE" w:rsidR="00EC63F8" w:rsidRDefault="00EC63F8" w:rsidP="00CB1C68">
      <w:pPr>
        <w:pStyle w:val="a3"/>
        <w:ind w:left="720" w:firstLineChars="0" w:firstLine="0"/>
        <w:rPr>
          <w:iCs/>
        </w:rPr>
      </w:pPr>
    </w:p>
    <w:p w14:paraId="29580ED6" w14:textId="0FC38EF6" w:rsidR="00EC63F8" w:rsidRDefault="00EC63F8" w:rsidP="00EC63F8">
      <w:pPr>
        <w:pStyle w:val="a3"/>
        <w:numPr>
          <w:ilvl w:val="0"/>
          <w:numId w:val="4"/>
        </w:numPr>
        <w:ind w:firstLineChars="0"/>
        <w:rPr>
          <w:iCs/>
        </w:rPr>
      </w:pPr>
      <w:r>
        <w:rPr>
          <w:iCs/>
        </w:rPr>
        <w:t xml:space="preserve">The Python code: </w:t>
      </w:r>
    </w:p>
    <w:p w14:paraId="5C501DDA" w14:textId="7F96E196" w:rsidR="00EC63F8" w:rsidRPr="00AC12B5" w:rsidRDefault="00EC63F8" w:rsidP="00EC63F8">
      <w:pPr>
        <w:pStyle w:val="a3"/>
        <w:ind w:left="720" w:firstLineChars="0" w:firstLine="0"/>
        <w:rPr>
          <w:rFonts w:hint="eastAsia"/>
          <w:iCs/>
        </w:rPr>
      </w:pPr>
      <w:r>
        <w:rPr>
          <w:rFonts w:hint="eastAsia"/>
          <w:iCs/>
          <w:noProof/>
        </w:rPr>
        <w:lastRenderedPageBreak/>
        <w:drawing>
          <wp:inline distT="0" distB="0" distL="0" distR="0" wp14:anchorId="5A59257C" wp14:editId="7D26F66C">
            <wp:extent cx="4102311" cy="3016405"/>
            <wp:effectExtent l="0" t="0" r="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30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EEBC" w14:textId="4FB6DDD7" w:rsidR="00D827D3" w:rsidRDefault="00D827D3" w:rsidP="00D827D3">
      <w:pPr>
        <w:pStyle w:val="a3"/>
        <w:numPr>
          <w:ilvl w:val="0"/>
          <w:numId w:val="1"/>
        </w:numPr>
        <w:ind w:firstLineChars="0"/>
        <w:rPr>
          <w:iCs/>
        </w:rPr>
      </w:pPr>
    </w:p>
    <w:p w14:paraId="73721D25" w14:textId="30D0B557" w:rsidR="00D827D3" w:rsidRDefault="00D827D3" w:rsidP="00D827D3">
      <w:pPr>
        <w:pStyle w:val="a3"/>
        <w:numPr>
          <w:ilvl w:val="0"/>
          <w:numId w:val="5"/>
        </w:numPr>
        <w:ind w:firstLineChars="0"/>
        <w:rPr>
          <w:iCs/>
        </w:rPr>
      </w:pPr>
    </w:p>
    <w:p w14:paraId="1FDC4664" w14:textId="350AD331" w:rsidR="00D827D3" w:rsidRPr="00D827D3" w:rsidRDefault="00000000" w:rsidP="00D827D3">
      <w:pPr>
        <w:pStyle w:val="a3"/>
        <w:ind w:left="720" w:firstLineChars="0" w:firstLine="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14:paraId="77D0B729" w14:textId="56B5304A" w:rsidR="00D827D3" w:rsidRPr="00D827D3" w:rsidRDefault="00000000" w:rsidP="00D827D3">
      <w:pPr>
        <w:pStyle w:val="a3"/>
        <w:ind w:left="720" w:firstLineChars="0" w:firstLine="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sup>
              </m:sSup>
            </m:den>
          </m:f>
        </m:oMath>
      </m:oMathPara>
    </w:p>
    <w:p w14:paraId="000A61DA" w14:textId="6D49F078" w:rsidR="00D827D3" w:rsidRPr="00D827D3" w:rsidRDefault="00000000" w:rsidP="00D827D3">
      <w:pPr>
        <w:pStyle w:val="a3"/>
        <w:ind w:left="720" w:firstLineChars="0" w:firstLine="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den>
          </m:f>
        </m:oMath>
      </m:oMathPara>
    </w:p>
    <w:p w14:paraId="489B129F" w14:textId="00262E50" w:rsidR="00D827D3" w:rsidRDefault="00D827D3" w:rsidP="00D827D3">
      <w:pPr>
        <w:pStyle w:val="a3"/>
        <w:ind w:left="720" w:firstLineChars="0" w:firstLine="0"/>
      </w:pPr>
    </w:p>
    <w:p w14:paraId="53CB70A7" w14:textId="0FF37199" w:rsidR="00D827D3" w:rsidRPr="00905A2A" w:rsidRDefault="00905A2A" w:rsidP="00D827D3">
      <w:pPr>
        <w:pStyle w:val="a3"/>
        <w:numPr>
          <w:ilvl w:val="0"/>
          <w:numId w:val="5"/>
        </w:numPr>
        <w:ind w:firstLineChars="0"/>
        <w:rPr>
          <w:iCs/>
        </w:rPr>
      </w:pPr>
      <w:r>
        <w:rPr>
          <w:rFonts w:hint="eastAsia"/>
        </w:rPr>
        <w:t>The</w:t>
      </w:r>
      <w:r>
        <w:t xml:space="preserve"> computation graph: </w:t>
      </w:r>
    </w:p>
    <w:p w14:paraId="0959BED8" w14:textId="088CF12A" w:rsidR="00905A2A" w:rsidRPr="00D827D3" w:rsidRDefault="00905A2A" w:rsidP="00905A2A">
      <w:pPr>
        <w:pStyle w:val="a3"/>
        <w:ind w:left="720" w:firstLineChars="0" w:firstLine="0"/>
        <w:rPr>
          <w:iCs/>
        </w:rPr>
      </w:pPr>
      <w:r>
        <w:rPr>
          <w:rFonts w:hint="eastAsia"/>
          <w:iCs/>
          <w:noProof/>
        </w:rPr>
        <w:drawing>
          <wp:inline distT="0" distB="0" distL="0" distR="0" wp14:anchorId="220C8751" wp14:editId="3B79247E">
            <wp:extent cx="5274310" cy="2955290"/>
            <wp:effectExtent l="0" t="0" r="2540" b="0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8B62" w14:textId="4715A073" w:rsidR="00D827D3" w:rsidRDefault="00D827D3" w:rsidP="00D827D3">
      <w:pPr>
        <w:pStyle w:val="a3"/>
        <w:ind w:left="720" w:firstLineChars="0" w:firstLine="0"/>
      </w:pPr>
    </w:p>
    <w:p w14:paraId="2586059F" w14:textId="4E9E5B39" w:rsidR="00D827D3" w:rsidRPr="00D827D3" w:rsidRDefault="00D827D3" w:rsidP="00D827D3">
      <w:pPr>
        <w:pStyle w:val="a3"/>
        <w:numPr>
          <w:ilvl w:val="0"/>
          <w:numId w:val="5"/>
        </w:numPr>
        <w:ind w:firstLineChars="0"/>
        <w:rPr>
          <w:iCs/>
        </w:rPr>
      </w:pPr>
    </w:p>
    <w:p w14:paraId="71034549" w14:textId="29CAC5B1" w:rsidR="00D827D3" w:rsidRPr="00676528" w:rsidRDefault="00000000" w:rsidP="00D827D3">
      <w:pPr>
        <w:pStyle w:val="a3"/>
        <w:ind w:left="720" w:firstLineChars="0" w:firstLine="0"/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=-2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630ED5CA" w14:textId="4B2C92F4" w:rsidR="00676528" w:rsidRDefault="00676528" w:rsidP="00D827D3">
      <w:pPr>
        <w:pStyle w:val="a3"/>
        <w:ind w:left="720" w:firstLineChars="0" w:firstLine="0"/>
      </w:pPr>
    </w:p>
    <w:p w14:paraId="080E7C0D" w14:textId="490B3853" w:rsidR="00676528" w:rsidRDefault="00676528" w:rsidP="00676528">
      <w:pPr>
        <w:pStyle w:val="a3"/>
        <w:numPr>
          <w:ilvl w:val="0"/>
          <w:numId w:val="5"/>
        </w:numPr>
        <w:ind w:firstLineChars="0"/>
        <w:rPr>
          <w:iCs/>
        </w:rPr>
      </w:pPr>
    </w:p>
    <w:p w14:paraId="1BE338F5" w14:textId="6253EB09" w:rsidR="00676528" w:rsidRPr="00676528" w:rsidRDefault="00000000" w:rsidP="00676528">
      <w:pPr>
        <w:pStyle w:val="a3"/>
        <w:ind w:left="720" w:firstLineChars="0" w:firstLine="0"/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∂u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∂u</m:t>
              </m:r>
            </m:den>
          </m:f>
          <m:r>
            <w:rPr>
              <w:rFonts w:ascii="Cambria Math" w:hAnsi="Cambria Math"/>
            </w:rPr>
            <m:t>=-2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nary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6EA75A1" w14:textId="4BAF82E5" w:rsidR="00676528" w:rsidRDefault="00676528" w:rsidP="00676528">
      <w:pPr>
        <w:pStyle w:val="a3"/>
        <w:ind w:left="720" w:firstLineChars="0" w:firstLine="0"/>
      </w:pPr>
    </w:p>
    <w:p w14:paraId="273D6A21" w14:textId="4403F398" w:rsidR="00676528" w:rsidRPr="00676528" w:rsidRDefault="00676528" w:rsidP="00676528">
      <w:pPr>
        <w:pStyle w:val="a3"/>
        <w:numPr>
          <w:ilvl w:val="0"/>
          <w:numId w:val="5"/>
        </w:numPr>
        <w:ind w:firstLineChars="0"/>
        <w:rPr>
          <w:iCs/>
        </w:rPr>
      </w:pPr>
    </w:p>
    <w:p w14:paraId="31E759F0" w14:textId="2F65D90B" w:rsidR="00676528" w:rsidRPr="00676528" w:rsidRDefault="00000000" w:rsidP="00676528">
      <w:pPr>
        <w:pStyle w:val="a3"/>
        <w:ind w:left="720" w:firstLineChars="0" w:firstLine="0"/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∂u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=-2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nary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D6A9003" w14:textId="5C239D01" w:rsidR="00676528" w:rsidRDefault="00676528" w:rsidP="00676528">
      <w:pPr>
        <w:pStyle w:val="a3"/>
        <w:ind w:left="720" w:firstLineChars="0" w:firstLine="0"/>
      </w:pPr>
    </w:p>
    <w:p w14:paraId="5D4B0801" w14:textId="7961FA91" w:rsidR="00676528" w:rsidRPr="00676528" w:rsidRDefault="00676528" w:rsidP="00676528">
      <w:pPr>
        <w:pStyle w:val="a3"/>
        <w:numPr>
          <w:ilvl w:val="0"/>
          <w:numId w:val="5"/>
        </w:numPr>
        <w:ind w:firstLineChars="0"/>
        <w:rPr>
          <w:iCs/>
        </w:rPr>
      </w:pPr>
    </w:p>
    <w:p w14:paraId="429E3C30" w14:textId="77777777" w:rsidR="002142FC" w:rsidRPr="002142FC" w:rsidRDefault="00000000" w:rsidP="00676528">
      <w:pPr>
        <w:pStyle w:val="a3"/>
        <w:ind w:left="720"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∂z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</m:den>
          </m:f>
        </m:oMath>
      </m:oMathPara>
    </w:p>
    <w:p w14:paraId="4F76DF54" w14:textId="64F32D5C" w:rsidR="00676528" w:rsidRPr="002142FC" w:rsidRDefault="00676528" w:rsidP="002142FC">
      <w:pPr>
        <w:pStyle w:val="a3"/>
        <w:ind w:left="720" w:firstLineChars="0" w:firstLine="0"/>
      </w:pPr>
      <m:oMathPara>
        <m:oMath>
          <m:r>
            <w:rPr>
              <w:rFonts w:ascii="Cambria Math" w:hAnsi="Cambria Math"/>
            </w:rPr>
            <m:t>=-2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nary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</m:e>
          </m:nary>
        </m:oMath>
      </m:oMathPara>
    </w:p>
    <w:p w14:paraId="6B56F14C" w14:textId="4B75AA74" w:rsidR="00676528" w:rsidRPr="00676528" w:rsidRDefault="00000000" w:rsidP="00676528">
      <w:pPr>
        <w:pStyle w:val="a3"/>
        <w:ind w:left="720" w:firstLineChars="0" w:firstLine="0"/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∂z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=-2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nary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27B36E58" w14:textId="5216E6E9" w:rsidR="00676528" w:rsidRDefault="00676528" w:rsidP="00676528">
      <w:pPr>
        <w:pStyle w:val="a3"/>
        <w:ind w:left="720" w:firstLineChars="0" w:firstLine="0"/>
        <w:rPr>
          <w:iCs/>
        </w:rPr>
      </w:pPr>
    </w:p>
    <w:p w14:paraId="53A54F8F" w14:textId="6FA2264A" w:rsidR="00676528" w:rsidRDefault="00676528" w:rsidP="00676528">
      <w:pPr>
        <w:pStyle w:val="a3"/>
        <w:numPr>
          <w:ilvl w:val="0"/>
          <w:numId w:val="5"/>
        </w:numPr>
        <w:ind w:firstLineChars="0"/>
        <w:rPr>
          <w:iCs/>
        </w:rPr>
      </w:pPr>
    </w:p>
    <w:p w14:paraId="73B6AC91" w14:textId="77777777" w:rsidR="002142FC" w:rsidRPr="002142FC" w:rsidRDefault="00000000" w:rsidP="00676528">
      <w:pPr>
        <w:pStyle w:val="a3"/>
        <w:ind w:left="720"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∂u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∂z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</m:den>
          </m:f>
        </m:oMath>
      </m:oMathPara>
    </w:p>
    <w:p w14:paraId="3D8B4475" w14:textId="3DE0AA0A" w:rsidR="00676528" w:rsidRPr="00676528" w:rsidRDefault="00676528" w:rsidP="00676528">
      <w:pPr>
        <w:pStyle w:val="a3"/>
        <w:ind w:left="720" w:firstLineChars="0" w:firstLine="0"/>
        <w:rPr>
          <w:iCs/>
        </w:rPr>
      </w:pPr>
      <m:oMathPara>
        <m:oMath>
          <m:r>
            <w:rPr>
              <w:rFonts w:ascii="Cambria Math" w:hAnsi="Cambria Math"/>
            </w:rPr>
            <m:t>=-2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nary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</m:e>
          </m:nary>
        </m:oMath>
      </m:oMathPara>
    </w:p>
    <w:p w14:paraId="6866E65F" w14:textId="77777777" w:rsidR="002142FC" w:rsidRPr="002142FC" w:rsidRDefault="00000000" w:rsidP="00381654">
      <w:pPr>
        <w:pStyle w:val="a3"/>
        <w:ind w:left="720"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∂u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∂z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</m:den>
          </m:f>
        </m:oMath>
      </m:oMathPara>
    </w:p>
    <w:p w14:paraId="3DD31973" w14:textId="594D644F" w:rsidR="00381654" w:rsidRPr="00676528" w:rsidRDefault="00381654" w:rsidP="00381654">
      <w:pPr>
        <w:pStyle w:val="a3"/>
        <w:ind w:left="720" w:firstLineChars="0" w:firstLine="0"/>
        <w:rPr>
          <w:iCs/>
        </w:rPr>
      </w:pPr>
      <m:oMathPara>
        <m:oMath>
          <m:r>
            <w:rPr>
              <w:rFonts w:ascii="Cambria Math" w:hAnsi="Cambria Math"/>
            </w:rPr>
            <m:t>=-2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nary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6590DD93" w14:textId="4EA0A9F8" w:rsidR="00676528" w:rsidRDefault="00676528" w:rsidP="00676528">
      <w:pPr>
        <w:pStyle w:val="a3"/>
        <w:ind w:left="720" w:firstLineChars="0" w:firstLine="0"/>
        <w:rPr>
          <w:iCs/>
        </w:rPr>
      </w:pPr>
    </w:p>
    <w:p w14:paraId="6D79E646" w14:textId="61312805" w:rsidR="002142FC" w:rsidRDefault="002142FC" w:rsidP="002142FC">
      <w:pPr>
        <w:pStyle w:val="a3"/>
        <w:numPr>
          <w:ilvl w:val="0"/>
          <w:numId w:val="5"/>
        </w:numPr>
        <w:ind w:firstLineChars="0"/>
        <w:rPr>
          <w:iCs/>
        </w:rPr>
      </w:pPr>
      <w:r>
        <w:rPr>
          <w:iCs/>
        </w:rPr>
        <w:t xml:space="preserve">The Python code: </w:t>
      </w:r>
    </w:p>
    <w:p w14:paraId="04A578AC" w14:textId="39C32A85" w:rsidR="002142FC" w:rsidRPr="00676528" w:rsidRDefault="00563EAF" w:rsidP="002142FC">
      <w:pPr>
        <w:pStyle w:val="a3"/>
        <w:ind w:left="720" w:firstLineChars="0" w:firstLine="0"/>
        <w:rPr>
          <w:iCs/>
        </w:rPr>
      </w:pPr>
      <w:r>
        <w:rPr>
          <w:rFonts w:hint="eastAsia"/>
          <w:iCs/>
          <w:noProof/>
        </w:rPr>
        <w:lastRenderedPageBreak/>
        <w:drawing>
          <wp:inline distT="0" distB="0" distL="0" distR="0" wp14:anchorId="0F42FC4C" wp14:editId="772E4236">
            <wp:extent cx="4661140" cy="1492327"/>
            <wp:effectExtent l="0" t="0" r="6350" b="0"/>
            <wp:docPr id="4" name="图片 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140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2FC" w:rsidRPr="006765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E038D"/>
    <w:multiLevelType w:val="hybridMultilevel"/>
    <w:tmpl w:val="54CC7058"/>
    <w:lvl w:ilvl="0" w:tplc="2946AEB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DA35980"/>
    <w:multiLevelType w:val="hybridMultilevel"/>
    <w:tmpl w:val="0128D34C"/>
    <w:lvl w:ilvl="0" w:tplc="DFD471A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DCA7763"/>
    <w:multiLevelType w:val="hybridMultilevel"/>
    <w:tmpl w:val="B4383B70"/>
    <w:lvl w:ilvl="0" w:tplc="EEDADA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78F5AC7"/>
    <w:multiLevelType w:val="hybridMultilevel"/>
    <w:tmpl w:val="2BD4AE4A"/>
    <w:lvl w:ilvl="0" w:tplc="5A001C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F2183B"/>
    <w:multiLevelType w:val="hybridMultilevel"/>
    <w:tmpl w:val="A3A0B692"/>
    <w:lvl w:ilvl="0" w:tplc="2362C5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017660928">
    <w:abstractNumId w:val="3"/>
  </w:num>
  <w:num w:numId="2" w16cid:durableId="613634459">
    <w:abstractNumId w:val="2"/>
  </w:num>
  <w:num w:numId="3" w16cid:durableId="163597684">
    <w:abstractNumId w:val="0"/>
  </w:num>
  <w:num w:numId="4" w16cid:durableId="606280502">
    <w:abstractNumId w:val="4"/>
  </w:num>
  <w:num w:numId="5" w16cid:durableId="615646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1E8"/>
    <w:rsid w:val="00022C36"/>
    <w:rsid w:val="0012488C"/>
    <w:rsid w:val="002142FC"/>
    <w:rsid w:val="002A5A87"/>
    <w:rsid w:val="002A71DA"/>
    <w:rsid w:val="00326EB0"/>
    <w:rsid w:val="00381654"/>
    <w:rsid w:val="003D59EF"/>
    <w:rsid w:val="0043139C"/>
    <w:rsid w:val="005566BC"/>
    <w:rsid w:val="00563EAF"/>
    <w:rsid w:val="00676528"/>
    <w:rsid w:val="006B35BB"/>
    <w:rsid w:val="0070441A"/>
    <w:rsid w:val="0075626E"/>
    <w:rsid w:val="007F7619"/>
    <w:rsid w:val="00864D71"/>
    <w:rsid w:val="008B4A58"/>
    <w:rsid w:val="00905A2A"/>
    <w:rsid w:val="00AC12B5"/>
    <w:rsid w:val="00B400A5"/>
    <w:rsid w:val="00B654F9"/>
    <w:rsid w:val="00BC65C0"/>
    <w:rsid w:val="00CB1C68"/>
    <w:rsid w:val="00D827D3"/>
    <w:rsid w:val="00E351E8"/>
    <w:rsid w:val="00EC63F8"/>
    <w:rsid w:val="00FC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A4F6B"/>
  <w15:chartTrackingRefBased/>
  <w15:docId w15:val="{C6BE894F-6709-4D40-901A-BD8582EE3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5A87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2A5A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7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Tianwei Mo</dc:creator>
  <cp:keywords/>
  <dc:description/>
  <cp:lastModifiedBy>Tianwei Mo</cp:lastModifiedBy>
  <cp:revision>9</cp:revision>
  <dcterms:created xsi:type="dcterms:W3CDTF">2022-11-16T23:31:00Z</dcterms:created>
  <dcterms:modified xsi:type="dcterms:W3CDTF">2022-11-23T04:55:00Z</dcterms:modified>
</cp:coreProperties>
</file>