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94C6" w14:textId="799AAACB" w:rsidR="00400498" w:rsidRPr="002916FB" w:rsidRDefault="00111195">
      <w:pPr>
        <w:rPr>
          <w:rFonts w:ascii="Arial" w:hAnsi="Arial" w:cs="Arial"/>
          <w:sz w:val="24"/>
          <w:szCs w:val="28"/>
        </w:rPr>
      </w:pPr>
      <w:r w:rsidRPr="002916FB">
        <w:rPr>
          <w:rFonts w:ascii="Arial" w:hAnsi="Arial" w:cs="Arial"/>
          <w:sz w:val="24"/>
          <w:szCs w:val="28"/>
        </w:rPr>
        <w:t xml:space="preserve">To prove the f(n) = O(g(n)), we can prove “There exists positive constants c and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sub>
        </m:sSub>
      </m:oMath>
      <w:r w:rsidRPr="002916FB">
        <w:rPr>
          <w:rFonts w:ascii="Arial" w:hAnsi="Arial" w:cs="Arial"/>
          <w:sz w:val="24"/>
          <w:szCs w:val="28"/>
        </w:rPr>
        <w:t xml:space="preserve"> such that 0 ≤ f(n) ≤ cg(n) for all </w:t>
      </w:r>
      <m:oMath>
        <m:r>
          <w:rPr>
            <w:rFonts w:ascii="Cambria Math" w:hAnsi="Cambria Math" w:cs="Arial"/>
            <w:sz w:val="24"/>
            <w:szCs w:val="28"/>
          </w:rPr>
          <m:t xml:space="preserve">n ≥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sub>
        </m:sSub>
      </m:oMath>
      <w:r w:rsidRPr="002916FB">
        <w:rPr>
          <w:rFonts w:ascii="Arial" w:hAnsi="Arial" w:cs="Arial"/>
          <w:sz w:val="24"/>
          <w:szCs w:val="28"/>
        </w:rPr>
        <w:t>”</w:t>
      </w:r>
      <w:r w:rsidR="0061382A" w:rsidRPr="002916FB">
        <w:rPr>
          <w:rFonts w:ascii="Arial" w:hAnsi="Arial" w:cs="Arial"/>
          <w:sz w:val="24"/>
          <w:szCs w:val="28"/>
        </w:rPr>
        <w:t xml:space="preserve">. If f(n) is 0, then f(n) = O(g(n)) if </w:t>
      </w:r>
      <m:oMath>
        <m:r>
          <w:rPr>
            <w:rFonts w:ascii="Cambria Math" w:hAnsi="Cambria Math" w:cs="Arial"/>
            <w:sz w:val="24"/>
            <w:szCs w:val="28"/>
          </w:rPr>
          <m:t>g(n)≥0</m:t>
        </m:r>
      </m:oMath>
      <w:r w:rsidR="0061382A" w:rsidRPr="002916FB">
        <w:rPr>
          <w:rFonts w:ascii="Arial" w:hAnsi="Arial" w:cs="Arial"/>
          <w:sz w:val="24"/>
          <w:szCs w:val="28"/>
        </w:rPr>
        <w:t xml:space="preserve">. If f(n) is not 0, previous statement can be rewrite to </w:t>
      </w:r>
      <w:r w:rsidR="00AC6F31" w:rsidRPr="002916FB">
        <w:rPr>
          <w:rFonts w:ascii="Arial" w:hAnsi="Arial" w:cs="Arial"/>
          <w:sz w:val="24"/>
          <w:szCs w:val="28"/>
        </w:rPr>
        <w:t>t</w:t>
      </w:r>
      <w:r w:rsidR="0061382A" w:rsidRPr="002916FB">
        <w:rPr>
          <w:rFonts w:ascii="Arial" w:hAnsi="Arial" w:cs="Arial"/>
          <w:sz w:val="24"/>
          <w:szCs w:val="28"/>
        </w:rPr>
        <w:t xml:space="preserve">here exists positive constants c and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sub>
        </m:sSub>
      </m:oMath>
      <w:r w:rsidR="0061382A" w:rsidRPr="002916FB">
        <w:rPr>
          <w:rFonts w:ascii="Arial" w:hAnsi="Arial" w:cs="Arial"/>
          <w:sz w:val="24"/>
          <w:szCs w:val="28"/>
        </w:rPr>
        <w:t xml:space="preserve"> such that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cg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 w:val="24"/>
            <w:szCs w:val="28"/>
          </w:rPr>
          <m:t>≥1≥0</m:t>
        </m:r>
      </m:oMath>
      <w:r w:rsidR="0061382A" w:rsidRPr="002916FB">
        <w:rPr>
          <w:rFonts w:ascii="Arial" w:hAnsi="Arial" w:cs="Arial"/>
          <w:sz w:val="24"/>
          <w:szCs w:val="28"/>
        </w:rPr>
        <w:t xml:space="preserve"> for all </w:t>
      </w:r>
      <m:oMath>
        <m:r>
          <w:rPr>
            <w:rFonts w:ascii="Cambria Math" w:hAnsi="Cambria Math" w:cs="Arial"/>
            <w:sz w:val="24"/>
            <w:szCs w:val="28"/>
          </w:rPr>
          <m:t>n≥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sub>
        </m:sSub>
      </m:oMath>
      <w:r w:rsidR="0061382A" w:rsidRPr="002916FB">
        <w:rPr>
          <w:rFonts w:ascii="Arial" w:hAnsi="Arial" w:cs="Arial" w:hint="eastAsia"/>
          <w:sz w:val="24"/>
          <w:szCs w:val="28"/>
        </w:rPr>
        <w:t>.</w:t>
      </w:r>
    </w:p>
    <w:p w14:paraId="049D2CC5" w14:textId="16F7A744" w:rsidR="00517AB9" w:rsidRPr="007E33ED" w:rsidRDefault="000327D6" w:rsidP="007E33ED">
      <w:pPr>
        <w:pStyle w:val="a4"/>
        <w:numPr>
          <w:ilvl w:val="0"/>
          <w:numId w:val="3"/>
        </w:numPr>
        <w:ind w:firstLineChars="0"/>
        <w:rPr>
          <w:rFonts w:ascii="Arial" w:hAnsi="Arial" w:cs="Arial"/>
          <w:sz w:val="24"/>
          <w:szCs w:val="28"/>
        </w:rPr>
      </w:pPr>
      <w:r w:rsidRPr="007E33ED">
        <w:rPr>
          <w:rFonts w:ascii="Arial" w:hAnsi="Arial" w:cs="Arial"/>
          <w:sz w:val="24"/>
          <w:szCs w:val="28"/>
        </w:rPr>
        <w:t xml:space="preserve">By applying l </w:t>
      </w:r>
      <w:proofErr w:type="spellStart"/>
      <w:r w:rsidRPr="007E33ED">
        <w:rPr>
          <w:rFonts w:ascii="Arial" w:hAnsi="Arial" w:cs="Arial"/>
          <w:sz w:val="24"/>
          <w:szCs w:val="28"/>
        </w:rPr>
        <w:t>L’Hˆopital’s</w:t>
      </w:r>
      <w:proofErr w:type="spellEnd"/>
      <w:r w:rsidRPr="007E33ED">
        <w:rPr>
          <w:rFonts w:ascii="Arial" w:hAnsi="Arial" w:cs="Arial"/>
          <w:sz w:val="24"/>
          <w:szCs w:val="28"/>
        </w:rPr>
        <w:t xml:space="preserve"> rule, we have</w:t>
      </w:r>
      <w:r w:rsidR="00517AB9" w:rsidRPr="007E33ED">
        <w:rPr>
          <w:rFonts w:ascii="Arial" w:hAnsi="Arial" w:cs="Arial"/>
          <w:sz w:val="24"/>
          <w:szCs w:val="28"/>
        </w:rPr>
        <w:t xml:space="preserve"> </w:t>
      </w:r>
    </w:p>
    <w:p w14:paraId="758FA3C5" w14:textId="6153A9A5" w:rsidR="00517AB9" w:rsidRPr="00280866" w:rsidRDefault="00C71EB0" w:rsidP="00280866">
      <w:pPr>
        <w:ind w:firstLine="200"/>
        <w:rPr>
          <w:rFonts w:ascii="Cambria Math" w:hAnsi="Cambria Math" w:cs="Arial"/>
          <w:sz w:val="28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 w:hint="eastAsia"/>
                    <w:sz w:val="24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n</m:t>
                    </m:r>
                  </m:e>
                </m:d>
              </m:den>
            </m:f>
          </m:e>
        </m:func>
        <m:r>
          <w:rPr>
            <w:rFonts w:ascii="Cambria Math" w:hAnsi="Cambria Math" w:cs="Arial"/>
            <w:sz w:val="24"/>
            <w:szCs w:val="28"/>
          </w:rPr>
          <m:t>=</m:t>
        </m:r>
        <m:limLow>
          <m:limLow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8"/>
              </w:rPr>
              <m:t>n→∞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 w:cs="Arial"/>
                        <w:sz w:val="24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cs="Arial"/>
                        <w:sz w:val="24"/>
                        <w:szCs w:val="28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10</m:t>
                    </m:r>
                  </m:den>
                </m:f>
              </m:sup>
            </m:sSup>
          </m:den>
        </m:f>
        <m:r>
          <w:rPr>
            <w:rFonts w:ascii="Cambria Math" w:hAnsi="Cambria Math" w:cs="Arial"/>
            <w:sz w:val="24"/>
            <w:szCs w:val="28"/>
          </w:rPr>
          <m:t>=</m:t>
        </m:r>
        <m:limLow>
          <m:limLow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8"/>
              </w:rPr>
              <m:t>n→∞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 w:val="24"/>
            <w:szCs w:val="28"/>
          </w:rPr>
          <m:t>=</m:t>
        </m:r>
        <m:limLow>
          <m:limLow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8"/>
              </w:rPr>
              <m:t>n→∞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8"/>
                  </w:rPr>
                  <m:t>nln2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Arial"/>
                <w:sz w:val="24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10</m:t>
                    </m:r>
                  </m:den>
                </m:f>
              </m:sup>
            </m:sSup>
          </m:den>
        </m:f>
        <m:r>
          <w:rPr>
            <w:rFonts w:ascii="Cambria Math" w:hAnsi="Cambria Math" w:cs="Arial"/>
            <w:sz w:val="24"/>
            <w:szCs w:val="28"/>
          </w:rPr>
          <m:t>=</m:t>
        </m:r>
        <m:limLow>
          <m:limLow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limLowPr>
          <m:e>
            <m:r>
              <w:rPr>
                <w:rFonts w:ascii="Cambria Math" w:hAnsi="Cambria Math" w:cs="Arial"/>
                <w:sz w:val="24"/>
                <w:szCs w:val="28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8"/>
              </w:rPr>
              <m:t>n→∞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10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10</m:t>
                    </m:r>
                  </m:den>
                </m:f>
              </m:sup>
            </m:sSup>
          </m:num>
          <m:den>
            <m:r>
              <w:rPr>
                <w:rFonts w:ascii="Cambria Math" w:hAnsi="Cambria Math" w:cs="Arial"/>
                <w:sz w:val="24"/>
                <w:szCs w:val="28"/>
              </w:rPr>
              <m:t>nln2</m:t>
            </m:r>
          </m:den>
        </m:f>
        <m:r>
          <w:rPr>
            <w:rFonts w:ascii="Cambria Math" w:hAnsi="Cambria Math" w:cs="Arial"/>
            <w:sz w:val="24"/>
            <w:szCs w:val="28"/>
          </w:rPr>
          <m:t>=</m:t>
        </m:r>
        <m:limLow>
          <m:limLow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limLowPr>
          <m:e>
            <m:r>
              <w:rPr>
                <w:rFonts w:ascii="Cambria Math" w:hAnsi="Cambria Math" w:cs="Arial"/>
                <w:sz w:val="24"/>
                <w:szCs w:val="28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8"/>
              </w:rPr>
              <m:t>n→∞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10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10</m:t>
                    </m:r>
                  </m:den>
                </m:f>
              </m:sup>
            </m:sSup>
            <m:r>
              <w:rPr>
                <w:rFonts w:ascii="Cambria Math" w:hAnsi="Cambria Math" w:cs="Arial"/>
                <w:sz w:val="24"/>
                <w:szCs w:val="28"/>
              </w:rPr>
              <m:t>ln2</m:t>
            </m:r>
          </m:den>
        </m:f>
        <m:r>
          <w:rPr>
            <w:rFonts w:ascii="Cambria Math" w:hAnsi="Cambria Math" w:cs="Arial"/>
            <w:sz w:val="24"/>
            <w:szCs w:val="28"/>
          </w:rPr>
          <m:t>→0</m:t>
        </m:r>
      </m:oMath>
      <w:r w:rsidR="00280866" w:rsidRPr="00280866">
        <w:rPr>
          <w:rFonts w:ascii="Cambria Math" w:hAnsi="Cambria Math" w:cs="Arial"/>
          <w:i/>
          <w:sz w:val="24"/>
          <w:szCs w:val="28"/>
        </w:rPr>
        <w:t xml:space="preserve"> </w:t>
      </w:r>
    </w:p>
    <w:p w14:paraId="65556F7E" w14:textId="070A8F0B" w:rsidR="002916FB" w:rsidRDefault="003573FC" w:rsidP="002916FB">
      <w:pPr>
        <w:ind w:firstLine="200"/>
        <w:rPr>
          <w:rFonts w:ascii="Arial" w:hAnsi="Arial" w:cs="Arial"/>
          <w:sz w:val="24"/>
          <w:szCs w:val="24"/>
        </w:rPr>
      </w:pPr>
      <w:r w:rsidRPr="00D92E0F">
        <w:rPr>
          <w:rFonts w:ascii="Cambria Math" w:hAnsi="Cambria Math" w:cs="Arial"/>
          <w:sz w:val="24"/>
          <w:szCs w:val="24"/>
        </w:rPr>
        <w:t xml:space="preserve">So, we get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8"/>
              </w:rPr>
              <m:t>n→∞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 w:val="24"/>
            <w:szCs w:val="24"/>
          </w:rPr>
          <m:t>→0</m:t>
        </m:r>
      </m:oMath>
      <w:r w:rsidRPr="00D92E0F">
        <w:rPr>
          <w:rFonts w:ascii="Cambria Math" w:hAnsi="Cambria Math" w:cs="Arial" w:hint="eastAsia"/>
          <w:sz w:val="24"/>
          <w:szCs w:val="24"/>
        </w:rPr>
        <w:t>,</w:t>
      </w:r>
      <w:r w:rsidRPr="00D92E0F">
        <w:rPr>
          <w:rFonts w:ascii="Cambria Math" w:hAnsi="Cambria Math" w:cs="Arial"/>
          <w:sz w:val="24"/>
          <w:szCs w:val="24"/>
        </w:rPr>
        <w:t xml:space="preserve"> which means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8"/>
              </w:rPr>
              <m:t>n→∞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 w:val="24"/>
            <w:szCs w:val="24"/>
          </w:rPr>
          <m:t>→∞</m:t>
        </m:r>
      </m:oMath>
      <w:r w:rsidR="00C71EB0">
        <w:rPr>
          <w:rFonts w:ascii="Cambria Math" w:hAnsi="Cambria Math" w:cs="Arial" w:hint="eastAsia"/>
          <w:sz w:val="24"/>
          <w:szCs w:val="24"/>
        </w:rPr>
        <w:t>.</w:t>
      </w:r>
      <w:r w:rsidR="00C71EB0">
        <w:rPr>
          <w:rFonts w:ascii="Cambria Math" w:hAnsi="Cambria Math" w:cs="Arial"/>
          <w:sz w:val="24"/>
          <w:szCs w:val="24"/>
        </w:rPr>
        <w:t xml:space="preserve"> So, </w:t>
      </w:r>
      <w:r w:rsidRPr="00D92E0F">
        <w:rPr>
          <w:rFonts w:ascii="Cambria Math" w:hAnsi="Cambria Math" w:cs="Arial"/>
          <w:sz w:val="24"/>
          <w:szCs w:val="24"/>
        </w:rPr>
        <w:t xml:space="preserve">there exist 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  <w:r w:rsidRPr="00D92E0F">
        <w:rPr>
          <w:rFonts w:ascii="Cambria Math" w:hAnsi="Cambria Math" w:cs="Arial" w:hint="eastAsia"/>
          <w:sz w:val="24"/>
          <w:szCs w:val="24"/>
        </w:rPr>
        <w:t>,</w:t>
      </w:r>
      <w:r w:rsidRPr="00D92E0F">
        <w:rPr>
          <w:rFonts w:ascii="Cambria Math" w:hAnsi="Cambria Math" w:cs="Arial"/>
          <w:sz w:val="24"/>
          <w:szCs w:val="24"/>
        </w:rPr>
        <w:t xml:space="preserve"> let c = 1,</w:t>
      </w:r>
      <w:r w:rsidRPr="00D92E0F">
        <w:rPr>
          <w:rFonts w:ascii="Cambria Math" w:hAnsi="Cambria Math" w:cs="Arial"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cf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 w:val="24"/>
            <w:szCs w:val="24"/>
          </w:rPr>
          <m:t>≥1</m:t>
        </m:r>
      </m:oMath>
      <w:r w:rsidR="00AD572D" w:rsidRPr="00D92E0F">
        <w:rPr>
          <w:rFonts w:ascii="Cambria Math" w:hAnsi="Cambria Math" w:cs="Arial" w:hint="eastAsia"/>
          <w:sz w:val="24"/>
          <w:szCs w:val="24"/>
        </w:rPr>
        <w:t xml:space="preserve"> </w:t>
      </w:r>
      <w:r w:rsidR="00AD572D" w:rsidRPr="00D92E0F">
        <w:rPr>
          <w:rFonts w:ascii="Cambria Math" w:hAnsi="Cambria Math" w:cs="Arial"/>
          <w:sz w:val="24"/>
          <w:szCs w:val="24"/>
        </w:rPr>
        <w:t xml:space="preserve">for all </w:t>
      </w:r>
      <m:oMath>
        <m:r>
          <w:rPr>
            <w:rFonts w:ascii="Cambria Math" w:hAnsi="Cambria Math" w:cs="Arial"/>
            <w:sz w:val="24"/>
            <w:szCs w:val="24"/>
          </w:rPr>
          <m:t>n≥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  <w:r w:rsidR="00AD572D" w:rsidRPr="00D92E0F">
        <w:rPr>
          <w:rFonts w:ascii="Cambria Math" w:hAnsi="Cambria Math" w:cs="Arial" w:hint="eastAsia"/>
          <w:sz w:val="24"/>
          <w:szCs w:val="24"/>
        </w:rPr>
        <w:t>.</w:t>
      </w:r>
      <w:r w:rsidR="002916FB" w:rsidRPr="00D92E0F">
        <w:rPr>
          <w:rFonts w:ascii="Cambria Math" w:hAnsi="Cambria Math" w:cs="Arial"/>
          <w:sz w:val="24"/>
          <w:szCs w:val="24"/>
        </w:rPr>
        <w:t xml:space="preserve"> </w:t>
      </w:r>
      <w:r w:rsidR="002916FB" w:rsidRPr="00D92E0F">
        <w:rPr>
          <w:rFonts w:ascii="Arial" w:hAnsi="Arial" w:cs="Arial" w:hint="cs"/>
          <w:sz w:val="24"/>
          <w:szCs w:val="24"/>
        </w:rPr>
        <w:t>T</w:t>
      </w:r>
      <w:r w:rsidR="002916FB" w:rsidRPr="00D92E0F">
        <w:rPr>
          <w:rFonts w:ascii="Arial" w:hAnsi="Arial" w:cs="Arial"/>
          <w:sz w:val="24"/>
          <w:szCs w:val="24"/>
        </w:rPr>
        <w:t xml:space="preserve">hus, </w:t>
      </w:r>
      <w:r w:rsidR="00C71EB0">
        <w:rPr>
          <w:rFonts w:ascii="Arial" w:hAnsi="Arial" w:cs="Arial"/>
          <w:sz w:val="24"/>
          <w:szCs w:val="24"/>
        </w:rPr>
        <w:t>f</w:t>
      </w:r>
      <w:r w:rsidR="002916FB" w:rsidRPr="00D92E0F">
        <w:rPr>
          <w:rFonts w:ascii="Arial" w:hAnsi="Arial" w:cs="Arial"/>
          <w:sz w:val="24"/>
          <w:szCs w:val="24"/>
        </w:rPr>
        <w:t>(n)=O(</w:t>
      </w:r>
      <w:r w:rsidR="00C71EB0">
        <w:rPr>
          <w:rFonts w:ascii="Arial" w:hAnsi="Arial" w:cs="Arial"/>
          <w:sz w:val="24"/>
          <w:szCs w:val="24"/>
        </w:rPr>
        <w:t>g</w:t>
      </w:r>
      <w:r w:rsidR="002916FB" w:rsidRPr="00D92E0F">
        <w:rPr>
          <w:rFonts w:ascii="Arial" w:hAnsi="Arial" w:cs="Arial"/>
          <w:sz w:val="24"/>
          <w:szCs w:val="24"/>
        </w:rPr>
        <w:t>(n)).</w:t>
      </w:r>
    </w:p>
    <w:p w14:paraId="3407F8A6" w14:textId="77777777" w:rsidR="007E33ED" w:rsidRPr="007E33ED" w:rsidRDefault="007E33ED" w:rsidP="007E33ED">
      <w:pPr>
        <w:pStyle w:val="a4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</w:p>
    <w:p w14:paraId="3D48A5F3" w14:textId="7AD3025C" w:rsidR="002916FB" w:rsidRPr="002C7CFA" w:rsidRDefault="00C71EB0" w:rsidP="00280866">
      <w:pPr>
        <w:rPr>
          <w:rFonts w:ascii="Arial" w:hAnsi="Arial"/>
          <w:sz w:val="24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  <w:sz w:val="24"/>
                      <w:szCs w:val="28"/>
                    </w:rPr>
                    <m:t xml:space="preserve"> 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8"/>
                    </w:rPr>
                    <m:t xml:space="preserve"> 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n</m:t>
                          </m:r>
                        </m:sup>
                      </m:sSup>
                    </m:e>
                  </m:func>
                </m:sup>
              </m:sSup>
            </m:den>
          </m:f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n</m:t>
                      </m:r>
                    </m:e>
                  </m:func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nlog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n</m:t>
                      </m:r>
                    </m:e>
                  </m:func>
                </m:sup>
              </m:sSup>
            </m:den>
          </m:f>
          <m:r>
            <w:rPr>
              <w:rFonts w:ascii="Cambria Math" w:hAnsi="Cambria Math"/>
              <w:sz w:val="24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sz w:val="24"/>
              <w:szCs w:val="28"/>
            </w:rPr>
            <m:t>.</m:t>
          </m:r>
        </m:oMath>
      </m:oMathPara>
    </w:p>
    <w:p w14:paraId="0218DC79" w14:textId="2E6C6052" w:rsidR="007E33ED" w:rsidRDefault="00CA269B" w:rsidP="007E33ED">
      <w:pPr>
        <w:rPr>
          <w:rFonts w:ascii="Arial" w:hAnsi="Arial" w:cs="Arial"/>
          <w:sz w:val="24"/>
          <w:szCs w:val="28"/>
        </w:rPr>
      </w:pPr>
      <w:r>
        <w:rPr>
          <w:rFonts w:ascii="Arial" w:hAnsi="Arial"/>
          <w:sz w:val="24"/>
          <w:szCs w:val="28"/>
        </w:rPr>
        <w:t xml:space="preserve">Let c = 1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 = 4</m:t>
        </m:r>
      </m:oMath>
      <w:r>
        <w:rPr>
          <w:rFonts w:ascii="Arial" w:hAnsi="Arial"/>
          <w:sz w:val="24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cg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8</m:t>
            </m:r>
          </m:sup>
        </m:sSup>
        <m:r>
          <w:rPr>
            <w:rFonts w:ascii="Cambria Math" w:hAnsi="Cambria Math"/>
            <w:sz w:val="24"/>
            <w:szCs w:val="28"/>
          </w:rPr>
          <m:t>≥1</m:t>
        </m:r>
      </m:oMath>
      <w:r>
        <w:rPr>
          <w:rFonts w:ascii="Arial" w:hAnsi="Arial" w:hint="eastAsia"/>
          <w:sz w:val="24"/>
          <w:szCs w:val="28"/>
        </w:rPr>
        <w:t>.</w:t>
      </w:r>
      <w:r>
        <w:rPr>
          <w:rFonts w:ascii="Arial" w:hAnsi="Arial"/>
          <w:sz w:val="24"/>
          <w:szCs w:val="28"/>
        </w:rPr>
        <w:t xml:space="preserve"> </w:t>
      </w:r>
      <w:r w:rsidR="00C71EB0">
        <w:rPr>
          <w:rFonts w:ascii="Arial" w:hAnsi="Arial"/>
          <w:sz w:val="24"/>
          <w:szCs w:val="28"/>
        </w:rPr>
        <w:t xml:space="preserve">Because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</m:func>
          </m:sup>
        </m:sSup>
      </m:oMath>
      <w:r w:rsidR="00C71EB0">
        <w:rPr>
          <w:rFonts w:ascii="Arial" w:hAnsi="Arial" w:hint="eastAsia"/>
          <w:sz w:val="24"/>
          <w:szCs w:val="28"/>
        </w:rPr>
        <w:t xml:space="preserve"> </w:t>
      </w:r>
      <w:r w:rsidR="00C71EB0">
        <w:rPr>
          <w:rFonts w:ascii="Arial" w:hAnsi="Arial"/>
          <w:sz w:val="24"/>
          <w:szCs w:val="28"/>
        </w:rPr>
        <w:t xml:space="preserve">is </w:t>
      </w:r>
      <w:r w:rsidR="00C71EB0" w:rsidRPr="00C71EB0">
        <w:rPr>
          <w:rFonts w:ascii="Arial" w:hAnsi="Arial"/>
          <w:sz w:val="24"/>
          <w:szCs w:val="28"/>
        </w:rPr>
        <w:t>monotonically increasing</w:t>
      </w:r>
      <w:r w:rsidR="002C7CFA">
        <w:rPr>
          <w:rFonts w:ascii="Arial" w:hAnsi="Arial"/>
          <w:sz w:val="24"/>
          <w:szCs w:val="28"/>
        </w:rPr>
        <w:t>,</w:t>
      </w:r>
      <w:r w:rsidR="002C7CFA" w:rsidRPr="002C7CFA">
        <w:rPr>
          <w:rFonts w:ascii="Arial" w:hAnsi="Arial" w:cs="Arial"/>
          <w:sz w:val="24"/>
          <w:szCs w:val="28"/>
        </w:rPr>
        <w:t xml:space="preserve"> </w:t>
      </w:r>
      <w:r w:rsidR="002C7CFA">
        <w:rPr>
          <w:rFonts w:ascii="Arial" w:hAnsi="Arial" w:cs="Arial"/>
          <w:sz w:val="24"/>
          <w:szCs w:val="28"/>
        </w:rPr>
        <w:t>t</w:t>
      </w:r>
      <w:r w:rsidR="002C7CFA" w:rsidRPr="002916FB">
        <w:rPr>
          <w:rFonts w:ascii="Arial" w:hAnsi="Arial" w:cs="Arial"/>
          <w:sz w:val="24"/>
          <w:szCs w:val="28"/>
        </w:rPr>
        <w:t>here exist</w:t>
      </w:r>
      <w:r w:rsidR="002C7CFA">
        <w:rPr>
          <w:rFonts w:ascii="Arial" w:hAnsi="Arial" w:cs="Arial"/>
          <w:sz w:val="24"/>
          <w:szCs w:val="28"/>
        </w:rPr>
        <w:t xml:space="preserve"> </w:t>
      </w:r>
      <w:r w:rsidR="002C7CFA" w:rsidRPr="002916FB">
        <w:rPr>
          <w:rFonts w:ascii="Arial" w:hAnsi="Arial" w:cs="Arial"/>
          <w:sz w:val="24"/>
          <w:szCs w:val="28"/>
        </w:rPr>
        <w:t>c</w:t>
      </w:r>
      <w:r w:rsidR="002C7CFA">
        <w:rPr>
          <w:rFonts w:ascii="Arial" w:hAnsi="Arial" w:cs="Arial"/>
          <w:sz w:val="24"/>
          <w:szCs w:val="28"/>
        </w:rPr>
        <w:t xml:space="preserve"> = 1</w:t>
      </w:r>
      <w:r w:rsidR="002C7CFA" w:rsidRPr="002916FB">
        <w:rPr>
          <w:rFonts w:ascii="Arial" w:hAnsi="Arial" w:cs="Arial"/>
          <w:sz w:val="24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8"/>
          </w:rPr>
          <m:t>=4</m:t>
        </m:r>
      </m:oMath>
      <w:r w:rsidR="002C7CFA" w:rsidRPr="002916FB">
        <w:rPr>
          <w:rFonts w:ascii="Arial" w:hAnsi="Arial" w:cs="Arial"/>
          <w:sz w:val="24"/>
          <w:szCs w:val="28"/>
        </w:rPr>
        <w:t xml:space="preserve"> such that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cg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 w:val="24"/>
            <w:szCs w:val="28"/>
          </w:rPr>
          <m:t>≥1≥0</m:t>
        </m:r>
      </m:oMath>
      <w:r w:rsidR="002C7CFA" w:rsidRPr="002916FB">
        <w:rPr>
          <w:rFonts w:ascii="Arial" w:hAnsi="Arial" w:cs="Arial"/>
          <w:sz w:val="24"/>
          <w:szCs w:val="28"/>
        </w:rPr>
        <w:t xml:space="preserve"> for all </w:t>
      </w:r>
      <m:oMath>
        <m:r>
          <w:rPr>
            <w:rFonts w:ascii="Cambria Math" w:hAnsi="Cambria Math" w:cs="Arial"/>
            <w:sz w:val="24"/>
            <w:szCs w:val="28"/>
          </w:rPr>
          <m:t xml:space="preserve">n ≥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sub>
        </m:sSub>
      </m:oMath>
      <w:r w:rsidR="002C7CFA">
        <w:rPr>
          <w:rFonts w:ascii="Arial" w:hAnsi="Arial" w:cs="Arial" w:hint="eastAsia"/>
          <w:sz w:val="24"/>
          <w:szCs w:val="28"/>
        </w:rPr>
        <w:t>.</w:t>
      </w:r>
      <w:r w:rsidR="002C7CFA">
        <w:rPr>
          <w:rFonts w:ascii="Arial" w:hAnsi="Arial" w:cs="Arial"/>
          <w:sz w:val="24"/>
          <w:szCs w:val="28"/>
        </w:rPr>
        <w:t xml:space="preserve"> Therefore, f(n) = O(g(n)).</w:t>
      </w:r>
    </w:p>
    <w:p w14:paraId="65833103" w14:textId="5E934A19" w:rsidR="007E33ED" w:rsidRPr="007E33ED" w:rsidRDefault="007E33ED" w:rsidP="007E33ED">
      <w:pPr>
        <w:pStyle w:val="a4"/>
        <w:numPr>
          <w:ilvl w:val="0"/>
          <w:numId w:val="3"/>
        </w:numPr>
        <w:ind w:firstLineChars="0"/>
        <w:rPr>
          <w:rFonts w:ascii="Arial" w:hAnsi="Arial" w:cs="Arial"/>
          <w:sz w:val="24"/>
          <w:szCs w:val="28"/>
        </w:rPr>
      </w:pPr>
    </w:p>
    <w:p w14:paraId="404291B4" w14:textId="7B1637B2" w:rsidR="007E33ED" w:rsidRPr="007E33ED" w:rsidRDefault="00C71EB0" w:rsidP="007E33ED">
      <w:pPr>
        <w:rPr>
          <w:rFonts w:ascii="Arial" w:hAnsi="Arial"/>
          <w:sz w:val="24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πn</m:t>
                          </m:r>
                        </m:e>
                      </m:d>
                    </m:e>
                  </m:func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πn</m:t>
                      </m:r>
                    </m:e>
                  </m:d>
                </m:e>
              </m:func>
            </m:sup>
          </m:sSup>
          <m:r>
            <m:rPr>
              <m:sty m:val="p"/>
            </m:rPr>
            <w:rPr>
              <w:rFonts w:ascii="Arial" w:hAnsi="Arial"/>
              <w:sz w:val="24"/>
              <w:szCs w:val="28"/>
            </w:rPr>
            <w:br/>
          </m:r>
        </m:oMath>
      </m:oMathPara>
      <w:r w:rsidR="007E33ED">
        <w:rPr>
          <w:rFonts w:ascii="Arial" w:hAnsi="Arial" w:hint="eastAsia"/>
          <w:sz w:val="24"/>
          <w:szCs w:val="28"/>
        </w:rPr>
        <w:t>.</w:t>
      </w:r>
      <w:r w:rsidR="009304A5">
        <w:rPr>
          <w:rFonts w:ascii="Arial" w:hAnsi="Arial"/>
          <w:sz w:val="24"/>
          <w:szCs w:val="28"/>
        </w:rPr>
        <w:t xml:space="preserve"> since n should always be integer, </w:t>
      </w:r>
      <m:oMath>
        <m:func>
          <m:funcPr>
            <m:ctrlPr>
              <w:rPr>
                <w:rFonts w:ascii="Cambria Math" w:hAnsi="Cambria Math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πn</m:t>
                </m:r>
              </m:e>
            </m:d>
          </m:e>
        </m:func>
        <m:r>
          <w:rPr>
            <w:rFonts w:ascii="Cambria Math" w:hAnsi="Cambria Math"/>
            <w:sz w:val="24"/>
            <w:szCs w:val="28"/>
          </w:rPr>
          <m:t>=0</m:t>
        </m:r>
      </m:oMath>
      <w:r w:rsidR="009304A5">
        <w:rPr>
          <w:rFonts w:ascii="Arial" w:hAnsi="Arial" w:hint="eastAsia"/>
          <w:sz w:val="24"/>
          <w:szCs w:val="28"/>
        </w:rPr>
        <w:t>,</w:t>
      </w:r>
      <w:r w:rsidR="009304A5">
        <w:rPr>
          <w:rFonts w:ascii="Arial" w:hAnsi="Arial"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πn</m:t>
                    </m:r>
                  </m:e>
                </m:d>
              </m:e>
            </m:func>
          </m:sup>
        </m:sSup>
        <m:r>
          <w:rPr>
            <w:rFonts w:ascii="Cambria Math" w:hAnsi="Cambria Math"/>
            <w:sz w:val="24"/>
            <w:szCs w:val="28"/>
          </w:rPr>
          <m:t>=1</m:t>
        </m:r>
      </m:oMath>
      <w:r w:rsidR="009304A5">
        <w:rPr>
          <w:rFonts w:ascii="Arial" w:hAnsi="Arial"/>
          <w:sz w:val="24"/>
          <w:szCs w:val="28"/>
        </w:rPr>
        <w:t xml:space="preserve">. Thus, </w:t>
      </w:r>
      <w:r w:rsidR="007701E5">
        <w:rPr>
          <w:rFonts w:ascii="Arial" w:hAnsi="Arial"/>
          <w:sz w:val="24"/>
          <w:szCs w:val="28"/>
        </w:rPr>
        <w:t xml:space="preserve">there let c = 1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8"/>
          </w:rPr>
          <m:t>=1</m:t>
        </m:r>
      </m:oMath>
      <w:r w:rsidR="007701E5">
        <w:rPr>
          <w:rFonts w:ascii="Arial" w:hAnsi="Arial" w:hint="eastAsia"/>
          <w:sz w:val="24"/>
          <w:szCs w:val="28"/>
        </w:rPr>
        <w:t>,</w:t>
      </w:r>
      <w:r w:rsidR="007701E5">
        <w:rPr>
          <w:rFonts w:ascii="Arial" w:hAnsi="Arial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cg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</m:d>
          </m:den>
        </m:f>
        <m:r>
          <w:rPr>
            <w:rFonts w:ascii="Cambria Math" w:hAnsi="Cambria Math"/>
            <w:sz w:val="24"/>
            <w:szCs w:val="28"/>
          </w:rPr>
          <m:t>=1</m:t>
        </m:r>
      </m:oMath>
      <w:r w:rsidR="008C6BCE">
        <w:rPr>
          <w:rFonts w:ascii="Arial" w:hAnsi="Arial" w:hint="eastAsia"/>
          <w:sz w:val="24"/>
          <w:szCs w:val="28"/>
        </w:rPr>
        <w:t xml:space="preserve"> </w:t>
      </w:r>
      <w:r w:rsidR="008C6BCE">
        <w:rPr>
          <w:rFonts w:ascii="Arial" w:hAnsi="Arial"/>
          <w:sz w:val="24"/>
          <w:szCs w:val="28"/>
        </w:rPr>
        <w:t xml:space="preserve">and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cf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</m:d>
          </m:den>
        </m:f>
        <m:r>
          <w:rPr>
            <w:rFonts w:ascii="Cambria Math" w:hAnsi="Cambria Math"/>
            <w:sz w:val="24"/>
            <w:szCs w:val="28"/>
          </w:rPr>
          <m:t>=1</m:t>
        </m:r>
      </m:oMath>
      <w:r w:rsidR="007701E5">
        <w:rPr>
          <w:rFonts w:ascii="Arial" w:hAnsi="Arial" w:hint="eastAsia"/>
          <w:sz w:val="24"/>
          <w:szCs w:val="28"/>
        </w:rPr>
        <w:t xml:space="preserve"> </w:t>
      </w:r>
      <w:r w:rsidR="007701E5">
        <w:rPr>
          <w:rFonts w:ascii="Arial" w:hAnsi="Arial"/>
          <w:sz w:val="24"/>
          <w:szCs w:val="28"/>
        </w:rPr>
        <w:t xml:space="preserve">for all </w:t>
      </w:r>
      <m:oMath>
        <m:r>
          <w:rPr>
            <w:rFonts w:ascii="Cambria Math" w:hAnsi="Cambria Math"/>
            <w:sz w:val="24"/>
            <w:szCs w:val="28"/>
          </w:rPr>
          <m:t>n≥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</m:oMath>
      <w:r w:rsidR="007701E5">
        <w:rPr>
          <w:rFonts w:ascii="Arial" w:hAnsi="Arial" w:hint="eastAsia"/>
          <w:sz w:val="24"/>
          <w:szCs w:val="28"/>
        </w:rPr>
        <w:t>.</w:t>
      </w:r>
      <w:r w:rsidR="007701E5">
        <w:rPr>
          <w:rFonts w:ascii="Arial" w:hAnsi="Arial"/>
          <w:sz w:val="24"/>
          <w:szCs w:val="28"/>
        </w:rPr>
        <w:t xml:space="preserve"> Therefore, </w:t>
      </w:r>
      <w:r w:rsidR="009304A5">
        <w:rPr>
          <w:rFonts w:ascii="Arial" w:hAnsi="Arial"/>
          <w:sz w:val="24"/>
          <w:szCs w:val="28"/>
        </w:rPr>
        <w:t>both f(n)</w:t>
      </w:r>
      <w:r>
        <w:rPr>
          <w:rFonts w:ascii="Arial" w:hAnsi="Arial"/>
          <w:sz w:val="24"/>
          <w:szCs w:val="28"/>
        </w:rPr>
        <w:t xml:space="preserve"> </w:t>
      </w:r>
      <w:r w:rsidR="009304A5">
        <w:rPr>
          <w:rFonts w:ascii="Arial" w:hAnsi="Arial"/>
          <w:sz w:val="24"/>
          <w:szCs w:val="28"/>
        </w:rPr>
        <w:t>=</w:t>
      </w:r>
      <w:r>
        <w:rPr>
          <w:rFonts w:ascii="Arial" w:hAnsi="Arial"/>
          <w:sz w:val="24"/>
          <w:szCs w:val="28"/>
        </w:rPr>
        <w:t xml:space="preserve"> </w:t>
      </w:r>
      <w:r w:rsidR="009304A5">
        <w:rPr>
          <w:rFonts w:ascii="Arial" w:hAnsi="Arial"/>
          <w:sz w:val="24"/>
          <w:szCs w:val="28"/>
        </w:rPr>
        <w:t>O(g(n)) and g(n)</w:t>
      </w:r>
      <w:r>
        <w:rPr>
          <w:rFonts w:ascii="Arial" w:hAnsi="Arial"/>
          <w:sz w:val="24"/>
          <w:szCs w:val="28"/>
        </w:rPr>
        <w:t xml:space="preserve"> </w:t>
      </w:r>
      <w:r w:rsidR="009304A5">
        <w:rPr>
          <w:rFonts w:ascii="Arial" w:hAnsi="Arial"/>
          <w:sz w:val="24"/>
          <w:szCs w:val="28"/>
        </w:rPr>
        <w:t>=</w:t>
      </w:r>
      <w:r>
        <w:rPr>
          <w:rFonts w:ascii="Arial" w:hAnsi="Arial"/>
          <w:sz w:val="24"/>
          <w:szCs w:val="28"/>
        </w:rPr>
        <w:t xml:space="preserve"> </w:t>
      </w:r>
      <w:r w:rsidR="009304A5">
        <w:rPr>
          <w:rFonts w:ascii="Arial" w:hAnsi="Arial"/>
          <w:sz w:val="24"/>
          <w:szCs w:val="28"/>
        </w:rPr>
        <w:t>O(f(n)).</w:t>
      </w:r>
    </w:p>
    <w:sectPr w:rsidR="007E33ED" w:rsidRPr="007E3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4AED"/>
    <w:multiLevelType w:val="hybridMultilevel"/>
    <w:tmpl w:val="84ECBB44"/>
    <w:lvl w:ilvl="0" w:tplc="E3D637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BE4A31"/>
    <w:multiLevelType w:val="hybridMultilevel"/>
    <w:tmpl w:val="14EC2170"/>
    <w:lvl w:ilvl="0" w:tplc="B216A5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D851E4"/>
    <w:multiLevelType w:val="hybridMultilevel"/>
    <w:tmpl w:val="482C1BD6"/>
    <w:lvl w:ilvl="0" w:tplc="E3D637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98"/>
    <w:rsid w:val="000327D6"/>
    <w:rsid w:val="00111195"/>
    <w:rsid w:val="00280866"/>
    <w:rsid w:val="002916FB"/>
    <w:rsid w:val="002C7CFA"/>
    <w:rsid w:val="003573FC"/>
    <w:rsid w:val="003F5A5C"/>
    <w:rsid w:val="00400498"/>
    <w:rsid w:val="00435E78"/>
    <w:rsid w:val="00517AB9"/>
    <w:rsid w:val="005D4CC0"/>
    <w:rsid w:val="0061382A"/>
    <w:rsid w:val="0073029D"/>
    <w:rsid w:val="007701E5"/>
    <w:rsid w:val="007E33ED"/>
    <w:rsid w:val="008C6BCE"/>
    <w:rsid w:val="009304A5"/>
    <w:rsid w:val="00A252E6"/>
    <w:rsid w:val="00AC6F31"/>
    <w:rsid w:val="00AD572D"/>
    <w:rsid w:val="00C46AC9"/>
    <w:rsid w:val="00C71EB0"/>
    <w:rsid w:val="00CA269B"/>
    <w:rsid w:val="00D9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2E88"/>
  <w15:chartTrackingRefBased/>
  <w15:docId w15:val="{F65F384F-2CFC-4B04-A19B-D93DCC36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1195"/>
    <w:rPr>
      <w:color w:val="808080"/>
    </w:rPr>
  </w:style>
  <w:style w:type="paragraph" w:styleId="a4">
    <w:name w:val="List Paragraph"/>
    <w:basedOn w:val="a"/>
    <w:uiPriority w:val="34"/>
    <w:qFormat/>
    <w:rsid w:val="00AC6F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7</cp:revision>
  <cp:lastPrinted>2021-06-10T15:30:00Z</cp:lastPrinted>
  <dcterms:created xsi:type="dcterms:W3CDTF">2021-06-10T10:59:00Z</dcterms:created>
  <dcterms:modified xsi:type="dcterms:W3CDTF">2021-06-12T06:47:00Z</dcterms:modified>
</cp:coreProperties>
</file>