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5632" w14:textId="7FF3294C" w:rsidR="00D81DAC" w:rsidRDefault="00B80186">
      <w:pPr>
        <w:rPr>
          <w:rFonts w:ascii="Arial" w:hAnsi="Arial" w:cs="Arial"/>
          <w:sz w:val="24"/>
          <w:szCs w:val="28"/>
        </w:rPr>
      </w:pPr>
      <w:r w:rsidRPr="004A011E">
        <w:rPr>
          <w:rFonts w:ascii="Arial" w:hAnsi="Arial" w:cs="Arial"/>
          <w:sz w:val="24"/>
          <w:szCs w:val="28"/>
        </w:rPr>
        <w:t xml:space="preserve">We first construct a corresponding flow network with </w:t>
      </w:r>
      <w:r>
        <w:rPr>
          <w:rFonts w:ascii="Arial" w:hAnsi="Arial" w:cs="Arial"/>
          <w:sz w:val="24"/>
          <w:szCs w:val="28"/>
        </w:rPr>
        <w:t>rows</w:t>
      </w:r>
      <w:r w:rsidR="00D93B1F">
        <w:rPr>
          <w:rFonts w:ascii="Arial" w:hAnsi="Arial" w:cs="Arial"/>
          <w:sz w:val="24"/>
          <w:szCs w:val="28"/>
        </w:rPr>
        <w:t>, named</w:t>
      </w:r>
      <w:r w:rsidR="00D93B1F">
        <w:rPr>
          <w:rFonts w:ascii="Arial" w:hAnsi="Arial" w:cs="Arial" w:hint="eastAsia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</m:oMath>
      <w:r w:rsidR="00D93B1F">
        <w:rPr>
          <w:rFonts w:ascii="Arial" w:hAnsi="Arial" w:cs="Arial" w:hint="eastAsia"/>
          <w:sz w:val="24"/>
          <w:szCs w:val="28"/>
        </w:rPr>
        <w:t xml:space="preserve"> </w:t>
      </w:r>
      <w:r w:rsidR="00D93B1F">
        <w:rPr>
          <w:rFonts w:ascii="Arial" w:hAnsi="Arial" w:cs="Arial"/>
          <w:sz w:val="24"/>
          <w:szCs w:val="28"/>
        </w:rPr>
        <w:t xml:space="preserve">for row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D93B1F">
        <w:rPr>
          <w:rFonts w:ascii="Arial" w:hAnsi="Arial" w:cs="Arial" w:hint="eastAsia"/>
          <w:sz w:val="24"/>
          <w:szCs w:val="28"/>
        </w:rPr>
        <w:t>,</w:t>
      </w:r>
      <w:r w:rsidRPr="004A011E">
        <w:rPr>
          <w:rFonts w:ascii="Arial" w:hAnsi="Arial" w:cs="Arial"/>
          <w:sz w:val="24"/>
          <w:szCs w:val="28"/>
        </w:rPr>
        <w:t xml:space="preserve"> as the source</w:t>
      </w:r>
      <w:r>
        <w:rPr>
          <w:rFonts w:ascii="Arial" w:hAnsi="Arial" w:cs="Arial"/>
          <w:sz w:val="24"/>
          <w:szCs w:val="28"/>
        </w:rPr>
        <w:t>s</w:t>
      </w:r>
      <w:r w:rsidRPr="004A011E">
        <w:rPr>
          <w:rFonts w:ascii="Arial" w:hAnsi="Arial" w:cs="Arial"/>
          <w:sz w:val="24"/>
          <w:szCs w:val="28"/>
        </w:rPr>
        <w:t xml:space="preserve"> and </w:t>
      </w:r>
      <w:r>
        <w:rPr>
          <w:rFonts w:ascii="Arial" w:hAnsi="Arial" w:cs="Arial"/>
          <w:sz w:val="24"/>
          <w:szCs w:val="28"/>
        </w:rPr>
        <w:t>columns</w:t>
      </w:r>
      <w:r w:rsidR="00D93B1F">
        <w:rPr>
          <w:rFonts w:ascii="Arial" w:hAnsi="Arial" w:cs="Arial"/>
          <w:sz w:val="24"/>
          <w:szCs w:val="28"/>
        </w:rPr>
        <w:t xml:space="preserve">, named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</m:oMath>
      <w:r w:rsidR="00D93B1F">
        <w:rPr>
          <w:rFonts w:ascii="Arial" w:hAnsi="Arial" w:cs="Arial" w:hint="eastAsia"/>
          <w:sz w:val="24"/>
          <w:szCs w:val="28"/>
        </w:rPr>
        <w:t xml:space="preserve"> </w:t>
      </w:r>
      <w:r w:rsidR="00D93B1F">
        <w:rPr>
          <w:rFonts w:ascii="Arial" w:hAnsi="Arial" w:cs="Arial"/>
          <w:sz w:val="24"/>
          <w:szCs w:val="28"/>
        </w:rPr>
        <w:t xml:space="preserve">for column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D93B1F">
        <w:rPr>
          <w:rFonts w:ascii="Arial" w:hAnsi="Arial" w:cs="Arial"/>
          <w:sz w:val="24"/>
          <w:szCs w:val="28"/>
        </w:rPr>
        <w:t>,</w:t>
      </w:r>
      <w:r w:rsidRPr="004A011E">
        <w:rPr>
          <w:rFonts w:ascii="Arial" w:hAnsi="Arial" w:cs="Arial"/>
          <w:sz w:val="24"/>
          <w:szCs w:val="28"/>
        </w:rPr>
        <w:t xml:space="preserve"> as the sink</w:t>
      </w:r>
      <w:r>
        <w:rPr>
          <w:rFonts w:ascii="Arial" w:hAnsi="Arial" w:cs="Arial"/>
          <w:sz w:val="24"/>
          <w:szCs w:val="28"/>
        </w:rPr>
        <w:t>s</w:t>
      </w:r>
      <w:r w:rsidRPr="004A011E">
        <w:rPr>
          <w:rFonts w:ascii="Arial" w:hAnsi="Arial" w:cs="Arial"/>
          <w:sz w:val="24"/>
          <w:szCs w:val="28"/>
        </w:rPr>
        <w:t>.</w:t>
      </w:r>
      <w:r w:rsidR="002C206C">
        <w:rPr>
          <w:rFonts w:ascii="Arial" w:hAnsi="Arial" w:cs="Arial"/>
          <w:sz w:val="24"/>
          <w:szCs w:val="28"/>
        </w:rPr>
        <w:t xml:space="preserve"> Since each row and column can exist only one rook,</w:t>
      </w:r>
      <w:r w:rsidRPr="004A011E">
        <w:rPr>
          <w:rFonts w:ascii="Arial" w:hAnsi="Arial" w:cs="Arial"/>
          <w:sz w:val="24"/>
          <w:szCs w:val="28"/>
        </w:rPr>
        <w:t xml:space="preserve"> </w:t>
      </w:r>
      <w:r w:rsidR="002C206C">
        <w:rPr>
          <w:rFonts w:ascii="Arial" w:hAnsi="Arial" w:cs="Arial"/>
          <w:sz w:val="24"/>
          <w:szCs w:val="28"/>
        </w:rPr>
        <w:t>f</w:t>
      </w:r>
      <w:r w:rsidRPr="00046F11">
        <w:rPr>
          <w:rFonts w:ascii="Arial" w:hAnsi="Arial" w:cs="Arial"/>
          <w:sz w:val="24"/>
          <w:szCs w:val="28"/>
        </w:rPr>
        <w:t xml:space="preserve">orm a super source for </w:t>
      </w:r>
      <w:r w:rsidR="00D93B1F">
        <w:rPr>
          <w:rFonts w:ascii="Arial" w:hAnsi="Arial" w:cs="Arial"/>
          <w:sz w:val="24"/>
          <w:szCs w:val="28"/>
        </w:rPr>
        <w:t xml:space="preserve">rows </w:t>
      </w:r>
      <w:r w:rsidRPr="00046F11">
        <w:rPr>
          <w:rFonts w:ascii="Arial" w:hAnsi="Arial" w:cs="Arial"/>
          <w:sz w:val="24"/>
          <w:szCs w:val="28"/>
        </w:rPr>
        <w:t xml:space="preserve">with edges of </w:t>
      </w:r>
      <w:r w:rsidR="00D93B1F">
        <w:rPr>
          <w:rFonts w:ascii="Arial" w:hAnsi="Arial" w:cs="Arial"/>
          <w:sz w:val="24"/>
          <w:szCs w:val="28"/>
        </w:rPr>
        <w:t>capacity</w:t>
      </w:r>
      <w:r w:rsidR="002C206C">
        <w:rPr>
          <w:rFonts w:ascii="Arial" w:hAnsi="Arial" w:cs="Arial"/>
          <w:sz w:val="24"/>
          <w:szCs w:val="28"/>
        </w:rPr>
        <w:t xml:space="preserve"> one</w:t>
      </w:r>
      <w:r w:rsidRPr="00046F11">
        <w:rPr>
          <w:rFonts w:ascii="Arial" w:hAnsi="Arial" w:cs="Arial"/>
          <w:sz w:val="24"/>
          <w:szCs w:val="28"/>
        </w:rPr>
        <w:t xml:space="preserve"> and a super sink for </w:t>
      </w:r>
      <w:r w:rsidR="00D93B1F">
        <w:rPr>
          <w:rFonts w:ascii="Arial" w:hAnsi="Arial" w:cs="Arial"/>
          <w:sz w:val="24"/>
          <w:szCs w:val="28"/>
        </w:rPr>
        <w:t>columns</w:t>
      </w:r>
      <w:r w:rsidRPr="00046F11">
        <w:rPr>
          <w:rFonts w:ascii="Arial" w:hAnsi="Arial" w:cs="Arial"/>
          <w:sz w:val="24"/>
          <w:szCs w:val="28"/>
        </w:rPr>
        <w:t xml:space="preserve"> with edges of </w:t>
      </w:r>
      <w:r w:rsidR="00D93B1F">
        <w:rPr>
          <w:rFonts w:ascii="Arial" w:hAnsi="Arial" w:cs="Arial"/>
          <w:sz w:val="24"/>
          <w:szCs w:val="28"/>
        </w:rPr>
        <w:t>capacity</w:t>
      </w:r>
      <w:r w:rsidR="002C206C">
        <w:rPr>
          <w:rFonts w:ascii="Arial" w:hAnsi="Arial" w:cs="Arial"/>
          <w:sz w:val="24"/>
          <w:szCs w:val="28"/>
        </w:rPr>
        <w:t xml:space="preserve"> one</w:t>
      </w:r>
      <w:r w:rsidRPr="00046F11">
        <w:rPr>
          <w:rFonts w:ascii="Arial" w:hAnsi="Arial" w:cs="Arial"/>
          <w:sz w:val="24"/>
          <w:szCs w:val="28"/>
        </w:rPr>
        <w:t>.</w:t>
      </w:r>
      <w:r w:rsidR="00D93B1F">
        <w:rPr>
          <w:rFonts w:ascii="Arial" w:hAnsi="Arial" w:cs="Arial"/>
          <w:sz w:val="24"/>
          <w:szCs w:val="28"/>
        </w:rPr>
        <w:t xml:space="preserve"> For every </w:t>
      </w:r>
      <w:r w:rsidR="000576A2">
        <w:rPr>
          <w:rFonts w:ascii="Arial" w:hAnsi="Arial" w:cs="Arial"/>
          <w:sz w:val="24"/>
          <w:szCs w:val="28"/>
        </w:rPr>
        <w:t>cell</w:t>
      </w:r>
      <w:r w:rsidR="000576A2">
        <w:rPr>
          <w:rFonts w:ascii="Arial" w:hAnsi="Arial" w:cs="Arial" w:hint="eastAsia"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>)</m:t>
        </m:r>
      </m:oMath>
      <w:r w:rsidR="000576A2">
        <w:rPr>
          <w:rFonts w:ascii="Arial" w:hAnsi="Arial" w:cs="Arial"/>
          <w:sz w:val="24"/>
          <w:szCs w:val="28"/>
        </w:rPr>
        <w:t xml:space="preserve"> </w:t>
      </w:r>
      <w:r w:rsidR="000576A2">
        <w:rPr>
          <w:rFonts w:ascii="Arial" w:hAnsi="Arial" w:cs="Arial" w:hint="eastAsia"/>
          <w:sz w:val="24"/>
          <w:szCs w:val="28"/>
        </w:rPr>
        <w:t>i</w:t>
      </w:r>
      <w:r w:rsidR="000576A2">
        <w:rPr>
          <w:rFonts w:ascii="Arial" w:hAnsi="Arial" w:cs="Arial"/>
          <w:sz w:val="24"/>
          <w:szCs w:val="28"/>
        </w:rPr>
        <w:t xml:space="preserve">n row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0576A2">
        <w:rPr>
          <w:rFonts w:ascii="Arial" w:hAnsi="Arial" w:cs="Arial" w:hint="eastAsia"/>
          <w:sz w:val="24"/>
          <w:szCs w:val="28"/>
        </w:rPr>
        <w:t xml:space="preserve"> </w:t>
      </w:r>
      <w:r w:rsidR="000576A2">
        <w:rPr>
          <w:rFonts w:ascii="Arial" w:hAnsi="Arial" w:cs="Arial"/>
          <w:sz w:val="24"/>
          <w:szCs w:val="28"/>
        </w:rPr>
        <w:t xml:space="preserve">and column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0576A2">
        <w:rPr>
          <w:rFonts w:ascii="Arial" w:hAnsi="Arial" w:cs="Arial"/>
          <w:sz w:val="24"/>
          <w:szCs w:val="28"/>
        </w:rPr>
        <w:t>, if it is not under any bishop’s attack, which means there is no bishops in diagonal cells, connect vertex</w:t>
      </w:r>
      <w:r w:rsidR="000576A2">
        <w:rPr>
          <w:rFonts w:ascii="Arial" w:hAnsi="Arial" w:cs="Arial" w:hint="eastAsia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</m:oMath>
      <w:r w:rsidR="000576A2">
        <w:rPr>
          <w:rFonts w:ascii="Arial" w:hAnsi="Arial" w:cs="Arial" w:hint="eastAsia"/>
          <w:sz w:val="24"/>
          <w:szCs w:val="28"/>
        </w:rPr>
        <w:t xml:space="preserve"> </w:t>
      </w:r>
      <w:r w:rsidR="000576A2">
        <w:rPr>
          <w:rFonts w:ascii="Arial" w:hAnsi="Arial" w:cs="Arial"/>
          <w:sz w:val="24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</m:oMath>
      <w:r w:rsidR="000576A2">
        <w:rPr>
          <w:rFonts w:ascii="Arial" w:hAnsi="Arial" w:cs="Arial" w:hint="eastAsia"/>
          <w:sz w:val="24"/>
          <w:szCs w:val="28"/>
        </w:rPr>
        <w:t xml:space="preserve"> </w:t>
      </w:r>
      <w:r w:rsidR="000576A2">
        <w:rPr>
          <w:rFonts w:ascii="Arial" w:hAnsi="Arial" w:cs="Arial"/>
          <w:sz w:val="24"/>
          <w:szCs w:val="28"/>
        </w:rPr>
        <w:t xml:space="preserve">with a </w:t>
      </w:r>
      <w:r w:rsidR="002C206C">
        <w:rPr>
          <w:rFonts w:ascii="Arial" w:hAnsi="Arial" w:cs="Arial"/>
          <w:sz w:val="24"/>
          <w:szCs w:val="28"/>
        </w:rPr>
        <w:t xml:space="preserve">directed edge of capacity 1, meaning a rook can be placed in cell </w:t>
      </w:r>
      <m:oMath>
        <m:r>
          <w:rPr>
            <w:rFonts w:ascii="Cambria Math" w:hAnsi="Cambria Math" w:cs="Arial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>)</m:t>
        </m:r>
      </m:oMath>
      <w:r w:rsidR="002C206C">
        <w:rPr>
          <w:rFonts w:ascii="Arial" w:hAnsi="Arial" w:cs="Arial"/>
          <w:sz w:val="24"/>
          <w:szCs w:val="28"/>
        </w:rPr>
        <w:t>.</w:t>
      </w:r>
      <w:r w:rsidR="00C0592C" w:rsidRPr="00C0592C">
        <w:rPr>
          <w:rFonts w:ascii="Arial" w:hAnsi="Arial" w:cs="Arial"/>
          <w:sz w:val="24"/>
          <w:szCs w:val="28"/>
        </w:rPr>
        <w:t xml:space="preserve"> </w:t>
      </w:r>
      <w:r w:rsidR="00C0592C" w:rsidRPr="00046F11">
        <w:rPr>
          <w:rFonts w:ascii="Arial" w:hAnsi="Arial" w:cs="Arial"/>
          <w:sz w:val="24"/>
          <w:szCs w:val="28"/>
        </w:rPr>
        <w:t>We now run the Edmons-Karp algorithm to find the maximal flow through such a network</w:t>
      </w:r>
      <w:r w:rsidR="00C0592C">
        <w:rPr>
          <w:rFonts w:ascii="Arial" w:hAnsi="Arial" w:cs="Arial"/>
          <w:sz w:val="24"/>
          <w:szCs w:val="28"/>
        </w:rPr>
        <w:t>.</w:t>
      </w:r>
      <w:r w:rsidR="00C0592C" w:rsidRPr="004A011E">
        <w:rPr>
          <w:rFonts w:ascii="Arial" w:hAnsi="Arial" w:cs="Arial"/>
          <w:sz w:val="24"/>
          <w:szCs w:val="28"/>
        </w:rPr>
        <w:t xml:space="preserve"> </w:t>
      </w:r>
      <w:r w:rsidR="00C0592C">
        <w:rPr>
          <w:rFonts w:ascii="Arial" w:hAnsi="Arial" w:cs="Arial"/>
          <w:sz w:val="24"/>
          <w:szCs w:val="28"/>
        </w:rPr>
        <w:t>The max flow is the</w:t>
      </w:r>
      <w:r w:rsidR="00C0592C" w:rsidRPr="00BF47C1">
        <w:rPr>
          <w:rFonts w:ascii="Arial" w:hAnsi="Arial" w:cs="Arial"/>
          <w:sz w:val="24"/>
          <w:szCs w:val="28"/>
        </w:rPr>
        <w:t xml:space="preserve"> largest number </w:t>
      </w:r>
      <w:r w:rsidR="00C0592C" w:rsidRPr="00C0592C">
        <w:rPr>
          <w:rFonts w:ascii="Arial" w:hAnsi="Arial" w:cs="Arial"/>
          <w:sz w:val="24"/>
          <w:szCs w:val="28"/>
        </w:rPr>
        <w:t xml:space="preserve">of black rooks </w:t>
      </w:r>
      <w:r w:rsidR="00C0592C">
        <w:rPr>
          <w:rFonts w:ascii="Arial" w:hAnsi="Arial" w:cs="Arial"/>
          <w:sz w:val="24"/>
          <w:szCs w:val="28"/>
        </w:rPr>
        <w:t>we</w:t>
      </w:r>
      <w:r w:rsidR="00C0592C" w:rsidRPr="00C0592C">
        <w:rPr>
          <w:rFonts w:ascii="Arial" w:hAnsi="Arial" w:cs="Arial"/>
          <w:sz w:val="24"/>
          <w:szCs w:val="28"/>
        </w:rPr>
        <w:t xml:space="preserve"> can place on the board</w:t>
      </w:r>
      <w:r w:rsidR="00C0592C">
        <w:rPr>
          <w:rFonts w:ascii="Arial" w:hAnsi="Arial" w:cs="Arial"/>
          <w:sz w:val="24"/>
          <w:szCs w:val="28"/>
        </w:rPr>
        <w:t>.</w:t>
      </w:r>
    </w:p>
    <w:p w14:paraId="2E84491D" w14:textId="32F19042" w:rsidR="001B6B46" w:rsidRPr="001B6B46" w:rsidRDefault="001B6B46">
      <w:pPr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Time complexity: </w:t>
      </w:r>
      <w:bookmarkStart w:id="0" w:name="_Hlk79076937"/>
      <w:r>
        <w:rPr>
          <w:rFonts w:ascii="Arial" w:hAnsi="Arial" w:cs="Arial"/>
          <w:sz w:val="24"/>
          <w:szCs w:val="28"/>
        </w:rPr>
        <w:t>Constructing a network and</w:t>
      </w:r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running</w:t>
      </w:r>
      <w:r w:rsidRPr="00046F11">
        <w:rPr>
          <w:rFonts w:ascii="Arial" w:hAnsi="Arial" w:cs="Arial"/>
          <w:sz w:val="24"/>
          <w:szCs w:val="28"/>
        </w:rPr>
        <w:t xml:space="preserve"> the Edmons-Karp algorithm</w:t>
      </w:r>
      <w:bookmarkEnd w:id="0"/>
      <w:r>
        <w:rPr>
          <w:rFonts w:ascii="Arial" w:hAnsi="Arial" w:cs="Arial"/>
          <w:sz w:val="24"/>
          <w:szCs w:val="28"/>
        </w:rPr>
        <w:t xml:space="preserve"> </w:t>
      </w:r>
      <m:oMath>
        <m:r>
          <w:rPr>
            <w:rFonts w:ascii="Cambria Math" w:hAnsi="Cambria Math" w:cs="Arial" w:hint="eastAsia"/>
            <w:sz w:val="24"/>
            <w:szCs w:val="28"/>
          </w:rPr>
          <m:t>=</m:t>
        </m:r>
        <m:r>
          <w:rPr>
            <w:rFonts w:ascii="Cambria Math" w:hAnsi="Cambria Math" w:cs="Arial"/>
            <w:sz w:val="24"/>
            <w:szCs w:val="28"/>
          </w:rPr>
          <m:t>O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V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8"/>
          </w:rPr>
          <m:t>=O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</m:d>
          </m:e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​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8"/>
          </w:rPr>
          <m:t>=O(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8"/>
              </w:rPr>
              <m:t>5</m:t>
            </m:r>
          </m:sup>
        </m:sSup>
        <m:r>
          <w:rPr>
            <w:rFonts w:ascii="Cambria Math" w:hAnsi="Cambria Math" w:cs="Arial"/>
            <w:sz w:val="24"/>
            <w:szCs w:val="28"/>
          </w:rPr>
          <m:t>)</m:t>
        </m:r>
      </m:oMath>
    </w:p>
    <w:sectPr w:rsidR="001B6B46" w:rsidRPr="001B6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60AC5" w14:textId="77777777" w:rsidR="00E72EA4" w:rsidRDefault="00E72EA4" w:rsidP="00B80186">
      <w:r>
        <w:separator/>
      </w:r>
    </w:p>
  </w:endnote>
  <w:endnote w:type="continuationSeparator" w:id="0">
    <w:p w14:paraId="0A7A5EC8" w14:textId="77777777" w:rsidR="00E72EA4" w:rsidRDefault="00E72EA4" w:rsidP="00B8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F844" w14:textId="77777777" w:rsidR="00E72EA4" w:rsidRDefault="00E72EA4" w:rsidP="00B80186">
      <w:r>
        <w:separator/>
      </w:r>
    </w:p>
  </w:footnote>
  <w:footnote w:type="continuationSeparator" w:id="0">
    <w:p w14:paraId="0D6A0C88" w14:textId="77777777" w:rsidR="00E72EA4" w:rsidRDefault="00E72EA4" w:rsidP="00B801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B0"/>
    <w:rsid w:val="000576A2"/>
    <w:rsid w:val="001B6B46"/>
    <w:rsid w:val="002C206C"/>
    <w:rsid w:val="00693B6A"/>
    <w:rsid w:val="009421F5"/>
    <w:rsid w:val="00994D98"/>
    <w:rsid w:val="00B80186"/>
    <w:rsid w:val="00C0592C"/>
    <w:rsid w:val="00D81DAC"/>
    <w:rsid w:val="00D93B1F"/>
    <w:rsid w:val="00DF52B0"/>
    <w:rsid w:val="00E72EA4"/>
    <w:rsid w:val="00E8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92950"/>
  <w15:chartTrackingRefBased/>
  <w15:docId w15:val="{152C2CC0-7FCE-47DC-9D31-7978F67E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1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1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18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80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3</cp:revision>
  <dcterms:created xsi:type="dcterms:W3CDTF">2021-08-05T06:38:00Z</dcterms:created>
  <dcterms:modified xsi:type="dcterms:W3CDTF">2021-08-05T08:09:00Z</dcterms:modified>
</cp:coreProperties>
</file>