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6D266" w14:textId="75C41F9E" w:rsidR="00D27AB0" w:rsidRDefault="00D27AB0" w:rsidP="000C489F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0C489F">
        <w:rPr>
          <w:sz w:val="24"/>
          <w:szCs w:val="28"/>
        </w:rPr>
        <w:t xml:space="preserve">The probability of getting </w:t>
      </w:r>
      <m:oMath>
        <m:r>
          <w:rPr>
            <w:rFonts w:ascii="Cambria Math" w:hAnsi="Cambria Math"/>
            <w:sz w:val="24"/>
            <w:szCs w:val="28"/>
          </w:rPr>
          <m:t>i</m:t>
        </m:r>
      </m:oMath>
      <w:r w:rsidRPr="000C489F">
        <w:rPr>
          <w:sz w:val="24"/>
          <w:szCs w:val="28"/>
        </w:rPr>
        <w:t xml:space="preserve"> consecutive </w:t>
      </w:r>
      <w:r w:rsidR="000C489F" w:rsidRPr="000C489F">
        <w:rPr>
          <w:sz w:val="24"/>
          <w:szCs w:val="28"/>
        </w:rPr>
        <w:t>head</w:t>
      </w:r>
      <w:r w:rsidRPr="000C489F">
        <w:rPr>
          <w:sz w:val="24"/>
          <w:szCs w:val="28"/>
        </w:rPr>
        <w:t xml:space="preserve">s when flipping a coin </w:t>
      </w:r>
      <w:proofErr w:type="spellStart"/>
      <w:r w:rsidRPr="000C489F">
        <w:rPr>
          <w:sz w:val="24"/>
          <w:szCs w:val="28"/>
        </w:rPr>
        <w:t>i</w:t>
      </w:r>
      <w:proofErr w:type="spellEnd"/>
      <w:r w:rsidRPr="000C489F">
        <w:rPr>
          <w:sz w:val="24"/>
          <w:szCs w:val="28"/>
        </w:rPr>
        <w:t xml:space="preserve"> times is</w:t>
      </w:r>
      <w:r w:rsidR="000C489F" w:rsidRPr="000C489F">
        <w:rPr>
          <w:sz w:val="24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i</m:t>
                </m:r>
              </m:sup>
            </m:sSup>
          </m:den>
        </m:f>
      </m:oMath>
      <w:r w:rsidR="000C489F" w:rsidRPr="000C489F">
        <w:rPr>
          <w:rFonts w:hint="eastAsia"/>
          <w:sz w:val="24"/>
          <w:szCs w:val="28"/>
        </w:rPr>
        <w:t>.</w:t>
      </w:r>
      <w:r w:rsidR="000C489F" w:rsidRPr="000C489F">
        <w:rPr>
          <w:sz w:val="24"/>
          <w:szCs w:val="28"/>
        </w:rPr>
        <w:t xml:space="preserve"> Thus, an element has links on levels </w:t>
      </w:r>
      <m:oMath>
        <m:r>
          <w:rPr>
            <w:rFonts w:ascii="Cambria Math" w:hAnsi="Cambria Math"/>
            <w:sz w:val="24"/>
            <w:szCs w:val="28"/>
          </w:rPr>
          <m:t xml:space="preserve">0 </m:t>
        </m:r>
        <m:r>
          <w:rPr>
            <w:rFonts w:ascii="Cambria Math" w:eastAsia="微软雅黑" w:hAnsi="Cambria Math" w:cs="微软雅黑" w:hint="eastAsia"/>
            <w:sz w:val="24"/>
            <w:szCs w:val="28"/>
          </w:rPr>
          <m:t>-</m:t>
        </m:r>
        <m:r>
          <w:rPr>
            <w:rFonts w:ascii="Cambria Math" w:hAnsi="Cambria Math"/>
            <w:sz w:val="24"/>
            <w:szCs w:val="28"/>
          </w:rPr>
          <m:t xml:space="preserve"> i</m:t>
        </m:r>
      </m:oMath>
      <w:r w:rsidR="000C489F" w:rsidRPr="000C489F">
        <w:rPr>
          <w:sz w:val="24"/>
          <w:szCs w:val="28"/>
        </w:rPr>
        <w:t xml:space="preserve"> (and possibly also on higher levels) with probability </w:t>
      </w:r>
      <m:oMath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i</m:t>
                </m:r>
              </m:sup>
            </m:sSup>
          </m:den>
        </m:f>
      </m:oMath>
      <w:r w:rsidR="000C489F" w:rsidRPr="000C489F">
        <w:rPr>
          <w:rFonts w:hint="eastAsia"/>
          <w:sz w:val="24"/>
          <w:szCs w:val="28"/>
        </w:rPr>
        <w:t>.</w:t>
      </w:r>
    </w:p>
    <w:p w14:paraId="2CDAEBCF" w14:textId="37BE4CB9" w:rsidR="000C489F" w:rsidRDefault="000C489F" w:rsidP="000C489F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0C489F">
        <w:rPr>
          <w:sz w:val="24"/>
          <w:szCs w:val="28"/>
        </w:rPr>
        <w:t xml:space="preserve">If </w:t>
      </w:r>
      <m:oMath>
        <m:r>
          <w:rPr>
            <w:rFonts w:ascii="Cambria Math" w:hAnsi="Cambria Math"/>
            <w:sz w:val="24"/>
            <w:szCs w:val="28"/>
          </w:rPr>
          <m:t>n</m:t>
        </m:r>
      </m:oMath>
      <w:r w:rsidRPr="000C489F">
        <w:rPr>
          <w:sz w:val="24"/>
          <w:szCs w:val="28"/>
        </w:rPr>
        <w:t xml:space="preserve"> elements belong to a set with a probability </w:t>
      </w:r>
      <m:oMath>
        <m:r>
          <w:rPr>
            <w:rFonts w:ascii="Cambria Math" w:hAnsi="Cambria Math"/>
            <w:sz w:val="24"/>
            <w:szCs w:val="28"/>
          </w:rPr>
          <m:t>p</m:t>
        </m:r>
      </m:oMath>
      <w:r w:rsidRPr="000C489F">
        <w:rPr>
          <w:sz w:val="24"/>
          <w:szCs w:val="28"/>
        </w:rPr>
        <w:t xml:space="preserve"> each, then the expected size of that set is </w:t>
      </w:r>
      <m:oMath>
        <m:r>
          <w:rPr>
            <w:rFonts w:ascii="Cambria Math" w:hAnsi="Cambria Math"/>
            <w:sz w:val="24"/>
            <w:szCs w:val="28"/>
          </w:rPr>
          <m:t>np</m:t>
        </m:r>
      </m:oMath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</w:t>
      </w:r>
      <w:r w:rsidRPr="000C489F">
        <w:rPr>
          <w:sz w:val="24"/>
          <w:szCs w:val="28"/>
        </w:rPr>
        <w:t xml:space="preserve">Thus, an </w:t>
      </w:r>
      <m:oMath>
        <m:r>
          <w:rPr>
            <w:rFonts w:ascii="Cambria Math" w:hAnsi="Cambria Math"/>
            <w:sz w:val="24"/>
            <w:szCs w:val="28"/>
          </w:rPr>
          <m:t>n</m:t>
        </m:r>
      </m:oMath>
      <w:r w:rsidRPr="000C489F">
        <w:rPr>
          <w:sz w:val="24"/>
          <w:szCs w:val="28"/>
        </w:rPr>
        <w:t xml:space="preserve"> element Skip List has on average </w:t>
      </w:r>
      <m:oMath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i</m:t>
                </m:r>
              </m:sup>
            </m:sSup>
          </m:den>
        </m:f>
      </m:oMath>
      <w:r w:rsidRPr="000C489F">
        <w:rPr>
          <w:sz w:val="24"/>
          <w:szCs w:val="28"/>
        </w:rPr>
        <w:t xml:space="preserve"> elements with links on level </w:t>
      </w:r>
      <m:oMath>
        <m:r>
          <w:rPr>
            <w:rFonts w:ascii="Cambria Math" w:hAnsi="Cambria Math"/>
            <w:sz w:val="24"/>
            <w:szCs w:val="28"/>
          </w:rPr>
          <m:t>i</m:t>
        </m:r>
      </m:oMath>
      <w:r w:rsidRPr="000C489F">
        <w:rPr>
          <w:sz w:val="24"/>
          <w:szCs w:val="28"/>
        </w:rPr>
        <w:t>.</w:t>
      </w:r>
    </w:p>
    <w:p w14:paraId="1A921413" w14:textId="6B5692C3" w:rsidR="000C489F" w:rsidRDefault="00DD79AC" w:rsidP="00DD79AC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DD79AC">
        <w:rPr>
          <w:sz w:val="24"/>
          <w:szCs w:val="28"/>
        </w:rPr>
        <w:t xml:space="preserve">Let </w:t>
      </w:r>
      <m:oMath>
        <m:r>
          <w:rPr>
            <w:rFonts w:ascii="Cambria Math" w:hAnsi="Cambria Math"/>
            <w:sz w:val="24"/>
            <w:szCs w:val="28"/>
          </w:rPr>
          <m:t>#(i)</m:t>
        </m:r>
      </m:oMath>
      <w:r w:rsidRPr="00DD79AC">
        <w:rPr>
          <w:sz w:val="24"/>
          <w:szCs w:val="28"/>
        </w:rPr>
        <w:t xml:space="preserve"> denote the number of elements on level</w:t>
      </w:r>
      <w:r>
        <w:rPr>
          <w:sz w:val="24"/>
          <w:szCs w:val="28"/>
        </w:rPr>
        <w:t xml:space="preserve"> </w:t>
      </w:r>
      <m:oMath>
        <m:r>
          <w:rPr>
            <w:rFonts w:ascii="Cambria Math" w:hAnsi="Cambria Math"/>
            <w:sz w:val="24"/>
            <w:szCs w:val="28"/>
          </w:rPr>
          <m:t>i</m:t>
        </m:r>
      </m:oMath>
      <w:r>
        <w:rPr>
          <w:rFonts w:hint="eastAsia"/>
          <w:sz w:val="24"/>
          <w:szCs w:val="28"/>
        </w:rPr>
        <w:t>.</w:t>
      </w:r>
      <w:r w:rsidRPr="00DD79AC">
        <w:rPr>
          <w:sz w:val="24"/>
          <w:szCs w:val="28"/>
        </w:rPr>
        <w:t xml:space="preserve"> </w:t>
      </w:r>
      <w:r>
        <w:rPr>
          <w:sz w:val="24"/>
          <w:szCs w:val="28"/>
        </w:rPr>
        <w:t>By Markov inequality,</w:t>
      </w:r>
      <m:oMath>
        <m:r>
          <w:rPr>
            <w:rFonts w:ascii="Cambria Math" w:hAnsi="Cambria Math"/>
            <w:sz w:val="24"/>
            <w:szCs w:val="28"/>
          </w:rPr>
          <m:t xml:space="preserve"> P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#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i</m:t>
                </m:r>
              </m:e>
            </m:d>
            <m:r>
              <w:rPr>
                <w:rFonts w:ascii="Cambria Math" w:hAnsi="Cambria Math"/>
                <w:sz w:val="24"/>
                <w:szCs w:val="28"/>
              </w:rPr>
              <m:t>≥1</m:t>
            </m:r>
          </m:e>
        </m:d>
        <m:r>
          <w:rPr>
            <w:rFonts w:ascii="Cambria Math" w:hAnsi="Cambria Math"/>
            <w:sz w:val="24"/>
            <w:szCs w:val="28"/>
          </w:rPr>
          <m:t>≤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#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i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  <w:sz w:val="24"/>
                <w:szCs w:val="28"/>
              </w:rPr>
              <m:t>1</m:t>
            </m:r>
          </m:den>
        </m:f>
        <m:r>
          <w:rPr>
            <w:rFonts w:ascii="Cambria Math" w:hAnsi="Cambria Math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i</m:t>
                </m:r>
              </m:sup>
            </m:sSup>
          </m:den>
        </m:f>
      </m:oMath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</w:t>
      </w:r>
      <w:r w:rsidRPr="00DD79AC">
        <w:rPr>
          <w:sz w:val="24"/>
          <w:szCs w:val="28"/>
        </w:rPr>
        <w:t xml:space="preserve">Thus, the probability to have </w:t>
      </w:r>
      <w:r>
        <w:rPr>
          <w:sz w:val="24"/>
          <w:szCs w:val="28"/>
        </w:rPr>
        <w:t>at least one</w:t>
      </w:r>
      <w:r w:rsidRPr="00DD79AC">
        <w:rPr>
          <w:sz w:val="24"/>
          <w:szCs w:val="28"/>
        </w:rPr>
        <w:t xml:space="preserve"> element on level </w:t>
      </w:r>
      <m:oMath>
        <m:r>
          <w:rPr>
            <w:rFonts w:ascii="Cambria Math" w:hAnsi="Cambria Math"/>
            <w:sz w:val="24"/>
            <w:szCs w:val="28"/>
          </w:rPr>
          <m:t>k</m:t>
        </m:r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3</m:t>
                </m:r>
                <m:ctrlPr>
                  <w:rPr>
                    <w:rFonts w:ascii="Cambria Math" w:hAnsi="Cambria Math"/>
                    <w:sz w:val="24"/>
                    <w:szCs w:val="28"/>
                  </w:rPr>
                </m:ctrlPr>
              </m:sub>
            </m:sSub>
          </m:fName>
          <m:e>
            <m:r>
              <w:rPr>
                <w:rFonts w:ascii="Cambria Math" w:hAnsi="Cambria Math"/>
                <w:sz w:val="24"/>
                <w:szCs w:val="28"/>
              </w:rPr>
              <m:t>n</m:t>
            </m:r>
          </m:e>
        </m:func>
      </m:oMath>
      <w:r>
        <w:rPr>
          <w:rFonts w:hint="eastAsia"/>
          <w:sz w:val="24"/>
          <w:szCs w:val="28"/>
        </w:rPr>
        <w:t xml:space="preserve"> </w:t>
      </w:r>
      <w:r w:rsidRPr="00DD79AC">
        <w:rPr>
          <w:sz w:val="24"/>
          <w:szCs w:val="28"/>
        </w:rPr>
        <w:t>is smaller than</w:t>
      </w:r>
      <w:r>
        <w:rPr>
          <w:sz w:val="24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klo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8"/>
                  </w:rPr>
                  <m:t>n</m:t>
                </m:r>
              </m:sup>
            </m:sSup>
          </m:den>
        </m:f>
        <m:r>
          <w:rPr>
            <w:rFonts w:ascii="Cambria Math" w:hAnsi="Cambria Math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k-1</m:t>
                </m:r>
              </m:sup>
            </m:sSup>
          </m:den>
        </m:f>
      </m:oMath>
      <w:r>
        <w:rPr>
          <w:rFonts w:hint="eastAsia"/>
          <w:sz w:val="24"/>
          <w:szCs w:val="28"/>
        </w:rPr>
        <w:t>.</w:t>
      </w:r>
    </w:p>
    <w:p w14:paraId="30D44066" w14:textId="603FB688" w:rsidR="00444522" w:rsidRDefault="00444522" w:rsidP="00DD79AC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m:oMath>
        <m:r>
          <w:rPr>
            <w:rFonts w:ascii="Cambria Math" w:hAnsi="Cambria Math"/>
            <w:sz w:val="24"/>
            <w:szCs w:val="28"/>
          </w:rPr>
          <m:t>E≤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>
            <m:r>
              <w:rPr>
                <w:rFonts w:ascii="Cambria Math" w:hAnsi="Cambria Math"/>
                <w:sz w:val="24"/>
                <w:szCs w:val="28"/>
              </w:rPr>
              <m:t>k=1</m:t>
            </m:r>
          </m:sub>
          <m:sup>
            <m:r>
              <w:rPr>
                <w:rFonts w:ascii="Cambria Math" w:hAnsi="Cambria Math"/>
                <w:sz w:val="24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8"/>
                  </w:rPr>
                  <m:t>k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k-1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sz w:val="24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n-1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  <w:szCs w:val="28"/>
              </w:rPr>
              <m:t>2</m:t>
            </m:r>
          </m:sup>
        </m:sSup>
      </m:oMath>
      <w:r w:rsidR="00621E0C">
        <w:rPr>
          <w:rFonts w:hint="eastAsia"/>
          <w:sz w:val="24"/>
          <w:szCs w:val="28"/>
        </w:rPr>
        <w:t>.</w:t>
      </w:r>
      <w:r w:rsidR="00621E0C">
        <w:rPr>
          <w:sz w:val="24"/>
          <w:szCs w:val="28"/>
        </w:rPr>
        <w:t xml:space="preserve"> </w:t>
      </w:r>
      <w:r w:rsidR="00621E0C" w:rsidRPr="00621E0C">
        <w:rPr>
          <w:sz w:val="24"/>
          <w:szCs w:val="28"/>
        </w:rPr>
        <w:t xml:space="preserve">Thus, the expected number of levels is barely larger than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log</m:t>
            </m:r>
          </m:fName>
          <m:e>
            <m:r>
              <w:rPr>
                <w:rFonts w:ascii="Cambria Math" w:hAnsi="Cambria Math"/>
                <w:sz w:val="24"/>
                <w:szCs w:val="28"/>
              </w:rPr>
              <m:t>n</m:t>
            </m:r>
          </m:e>
        </m:func>
      </m:oMath>
      <w:r w:rsidR="00621E0C" w:rsidRPr="00621E0C">
        <w:rPr>
          <w:sz w:val="24"/>
          <w:szCs w:val="28"/>
        </w:rPr>
        <w:t>.</w:t>
      </w:r>
    </w:p>
    <w:p w14:paraId="0111FA1D" w14:textId="7F5A5F63" w:rsidR="00444522" w:rsidRDefault="00621E0C" w:rsidP="00DD79AC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621E0C">
        <w:rPr>
          <w:sz w:val="24"/>
          <w:szCs w:val="28"/>
        </w:rPr>
        <w:t xml:space="preserve">If an element has a link at a </w:t>
      </w:r>
      <w:proofErr w:type="gramStart"/>
      <w:r w:rsidRPr="00621E0C">
        <w:rPr>
          <w:sz w:val="24"/>
          <w:szCs w:val="28"/>
        </w:rPr>
        <w:t>level</w:t>
      </w:r>
      <w:proofErr w:type="gramEnd"/>
      <w:r w:rsidRPr="00621E0C">
        <w:rPr>
          <w:sz w:val="24"/>
          <w:szCs w:val="28"/>
        </w:rPr>
        <w:t xml:space="preserve"> </w:t>
      </w:r>
      <m:oMath>
        <m:r>
          <w:rPr>
            <w:rFonts w:ascii="Cambria Math" w:hAnsi="Cambria Math"/>
            <w:sz w:val="24"/>
            <w:szCs w:val="28"/>
          </w:rPr>
          <m:t>i</m:t>
        </m:r>
      </m:oMath>
      <w:r w:rsidRPr="00621E0C">
        <w:rPr>
          <w:sz w:val="24"/>
          <w:szCs w:val="28"/>
        </w:rPr>
        <w:t xml:space="preserve"> then with probability </w:t>
      </w:r>
      <m:oMath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3</m:t>
            </m:r>
          </m:den>
        </m:f>
      </m:oMath>
      <w:r w:rsidRPr="00621E0C">
        <w:rPr>
          <w:sz w:val="24"/>
          <w:szCs w:val="28"/>
        </w:rPr>
        <w:t xml:space="preserve"> it also has a link at level </w:t>
      </w:r>
      <m:oMath>
        <m:r>
          <w:rPr>
            <w:rFonts w:ascii="Cambria Math" w:hAnsi="Cambria Math"/>
            <w:sz w:val="24"/>
            <w:szCs w:val="28"/>
          </w:rPr>
          <m:t>i+1</m:t>
        </m:r>
      </m:oMath>
      <w:r w:rsidRPr="00621E0C">
        <w:rPr>
          <w:sz w:val="24"/>
          <w:szCs w:val="28"/>
        </w:rPr>
        <w:t>.</w:t>
      </w:r>
    </w:p>
    <w:p w14:paraId="48F9F6AC" w14:textId="490A59C4" w:rsidR="00621E0C" w:rsidRDefault="00621E0C" w:rsidP="00DD79AC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T</w:t>
      </w:r>
      <w:r w:rsidRPr="00621E0C">
        <w:rPr>
          <w:sz w:val="24"/>
          <w:szCs w:val="28"/>
        </w:rPr>
        <w:t xml:space="preserve">he expected number of elements between any two consecutive elements with a link on level </w:t>
      </w:r>
      <m:oMath>
        <m:r>
          <w:rPr>
            <w:rFonts w:ascii="Cambria Math" w:hAnsi="Cambria Math"/>
            <w:sz w:val="24"/>
            <w:szCs w:val="28"/>
          </w:rPr>
          <m:t>i+1</m:t>
        </m:r>
      </m:oMath>
      <w:r w:rsidRPr="00621E0C">
        <w:rPr>
          <w:sz w:val="24"/>
          <w:szCs w:val="28"/>
        </w:rPr>
        <w:t xml:space="preserve"> which have links only up to level</w:t>
      </w:r>
      <w:r>
        <w:rPr>
          <w:rFonts w:hint="eastAsia"/>
          <w:sz w:val="24"/>
          <w:szCs w:val="28"/>
        </w:rPr>
        <w:t xml:space="preserve"> </w:t>
      </w:r>
      <m:oMath>
        <m:r>
          <w:rPr>
            <w:rFonts w:ascii="Cambria Math" w:hAnsi="Cambria Math"/>
            <w:sz w:val="24"/>
            <w:szCs w:val="28"/>
          </w:rPr>
          <m:t>i</m:t>
        </m:r>
      </m:oMath>
      <w:r w:rsidRPr="00621E0C">
        <w:rPr>
          <w:sz w:val="24"/>
          <w:szCs w:val="28"/>
        </w:rPr>
        <w:t xml:space="preserve"> is smaller than</w:t>
      </w:r>
    </w:p>
    <w:p w14:paraId="2D229756" w14:textId="6224F8FD" w:rsidR="00621E0C" w:rsidRDefault="00D606E7" w:rsidP="00552514">
      <w:pPr>
        <w:pStyle w:val="a3"/>
        <w:ind w:left="360" w:firstLineChars="0" w:firstLine="0"/>
        <w:jc w:val="center"/>
        <w:rPr>
          <w:sz w:val="24"/>
          <w:szCs w:val="28"/>
        </w:rPr>
      </w:pPr>
      <m:oMath>
        <m:r>
          <w:rPr>
            <w:rFonts w:ascii="Cambria Math" w:hAnsi="Cambria Math"/>
            <w:sz w:val="24"/>
            <w:szCs w:val="28"/>
          </w:rPr>
          <m:t>0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3</m:t>
            </m:r>
          </m:den>
        </m:f>
        <m:r>
          <w:rPr>
            <w:rFonts w:ascii="Cambria Math" w:hAnsi="Cambria Math"/>
            <w:sz w:val="24"/>
            <w:szCs w:val="28"/>
          </w:rPr>
          <m:t>+1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  <w:szCs w:val="28"/>
              </w:rPr>
              <m:t>2</m:t>
            </m:r>
          </m:sup>
        </m:sSup>
        <m:r>
          <w:rPr>
            <w:rFonts w:ascii="Cambria Math" w:hAnsi="Cambria Math"/>
            <w:sz w:val="24"/>
            <w:szCs w:val="28"/>
          </w:rPr>
          <m:t>+2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  <w:szCs w:val="28"/>
              </w:rPr>
              <m:t>3</m:t>
            </m:r>
          </m:sup>
        </m:sSup>
        <m:r>
          <w:rPr>
            <w:rFonts w:ascii="Cambria Math" w:hAnsi="Cambria Math"/>
            <w:sz w:val="24"/>
            <w:szCs w:val="28"/>
          </w:rPr>
          <m:t>+…=4</m:t>
        </m:r>
      </m:oMath>
      <w:r w:rsidR="00552514">
        <w:rPr>
          <w:rFonts w:hint="eastAsia"/>
          <w:sz w:val="24"/>
          <w:szCs w:val="28"/>
        </w:rPr>
        <w:t>.</w:t>
      </w:r>
    </w:p>
    <w:p w14:paraId="6B158B8D" w14:textId="372ED024" w:rsidR="00552514" w:rsidRDefault="00552514" w:rsidP="00552514">
      <w:pPr>
        <w:pStyle w:val="a3"/>
        <w:ind w:left="360" w:firstLineChars="0" w:firstLine="0"/>
        <w:rPr>
          <w:sz w:val="24"/>
          <w:szCs w:val="28"/>
        </w:rPr>
      </w:pPr>
      <w:r w:rsidRPr="00552514">
        <w:rPr>
          <w:sz w:val="24"/>
          <w:szCs w:val="28"/>
        </w:rPr>
        <w:t xml:space="preserve">So once on level </w:t>
      </w:r>
      <m:oMath>
        <m:r>
          <w:rPr>
            <w:rFonts w:ascii="Cambria Math" w:hAnsi="Cambria Math"/>
            <w:sz w:val="24"/>
            <w:szCs w:val="28"/>
          </w:rPr>
          <m:t>i</m:t>
        </m:r>
      </m:oMath>
      <w:r w:rsidRPr="00552514">
        <w:rPr>
          <w:sz w:val="24"/>
          <w:szCs w:val="28"/>
        </w:rPr>
        <w:t xml:space="preserve">, on average we will have to inspect </w:t>
      </w:r>
      <w:r>
        <w:rPr>
          <w:sz w:val="24"/>
          <w:szCs w:val="28"/>
        </w:rPr>
        <w:t>5</w:t>
      </w:r>
      <w:r w:rsidRPr="00552514">
        <w:rPr>
          <w:sz w:val="24"/>
          <w:szCs w:val="28"/>
        </w:rPr>
        <w:t xml:space="preserve"> elements on that level before going to a lower level.</w:t>
      </w:r>
    </w:p>
    <w:p w14:paraId="19F3BAC4" w14:textId="0B7F7260" w:rsidR="00552514" w:rsidRDefault="00552514" w:rsidP="00552514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O</w:t>
      </w:r>
      <w:r w:rsidRPr="00552514">
        <w:rPr>
          <w:sz w:val="24"/>
          <w:szCs w:val="28"/>
        </w:rPr>
        <w:t xml:space="preserve">n average, there will be fewer than </w:t>
      </w:r>
      <m:oMath>
        <m:r>
          <w:rPr>
            <w:rFonts w:ascii="Cambria Math" w:hAnsi="Cambria Math"/>
            <w:sz w:val="24"/>
            <w:szCs w:val="28"/>
          </w:rPr>
          <m:t>5</m:t>
        </m:r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log</m:t>
            </m:r>
          </m:fName>
          <m:e>
            <m:r>
              <w:rPr>
                <w:rFonts w:ascii="Cambria Math" w:hAnsi="Cambria Math"/>
                <w:sz w:val="24"/>
                <w:szCs w:val="28"/>
              </w:rPr>
              <m:t>n</m:t>
            </m:r>
          </m:e>
        </m:func>
      </m:oMath>
      <w:r w:rsidRPr="00552514">
        <w:rPr>
          <w:sz w:val="24"/>
          <w:szCs w:val="28"/>
        </w:rPr>
        <w:t xml:space="preserve"> levels to go down, with visiting on average </w:t>
      </w:r>
      <w:r>
        <w:rPr>
          <w:sz w:val="24"/>
          <w:szCs w:val="28"/>
        </w:rPr>
        <w:t>5</w:t>
      </w:r>
      <w:r w:rsidRPr="00552514">
        <w:rPr>
          <w:sz w:val="24"/>
          <w:szCs w:val="28"/>
        </w:rPr>
        <w:t xml:space="preserve"> elements per each level.</w:t>
      </w:r>
      <w:r>
        <w:rPr>
          <w:sz w:val="24"/>
          <w:szCs w:val="28"/>
        </w:rPr>
        <w:t xml:space="preserve"> </w:t>
      </w:r>
      <w:r w:rsidRPr="00552514">
        <w:rPr>
          <w:sz w:val="24"/>
          <w:szCs w:val="28"/>
        </w:rPr>
        <w:t xml:space="preserve">Consequently, on average, the search will be in time </w:t>
      </w:r>
      <m:oMath>
        <m:r>
          <w:rPr>
            <w:rFonts w:ascii="Cambria Math" w:hAnsi="Cambria Math"/>
            <w:sz w:val="24"/>
            <w:szCs w:val="28"/>
          </w:rPr>
          <m:t>O(log n)</m:t>
        </m:r>
      </m:oMath>
      <w:r w:rsidRPr="00552514">
        <w:rPr>
          <w:sz w:val="24"/>
          <w:szCs w:val="28"/>
        </w:rPr>
        <w:t>.</w:t>
      </w:r>
    </w:p>
    <w:p w14:paraId="33537CE8" w14:textId="67D6447B" w:rsidR="00A05A32" w:rsidRPr="00552514" w:rsidRDefault="00A05A32" w:rsidP="00552514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Searching with a s</w:t>
      </w:r>
      <w:r w:rsidRPr="00A05A32">
        <w:rPr>
          <w:sz w:val="24"/>
          <w:szCs w:val="28"/>
        </w:rPr>
        <w:t>kip</w:t>
      </w:r>
      <w:r>
        <w:rPr>
          <w:sz w:val="24"/>
          <w:szCs w:val="28"/>
        </w:rPr>
        <w:t xml:space="preserve"> l</w:t>
      </w:r>
      <w:r w:rsidRPr="00A05A32">
        <w:rPr>
          <w:sz w:val="24"/>
          <w:szCs w:val="28"/>
        </w:rPr>
        <w:t>ist built with such a biased coin</w:t>
      </w:r>
      <w:r>
        <w:rPr>
          <w:sz w:val="24"/>
          <w:szCs w:val="28"/>
        </w:rPr>
        <w:t xml:space="preserve"> is probably slower. </w:t>
      </w:r>
      <w:r>
        <w:rPr>
          <w:sz w:val="24"/>
          <w:szCs w:val="28"/>
        </w:rPr>
        <w:lastRenderedPageBreak/>
        <w:t xml:space="preserve">Because with this biased coin, we have less chance to build high layers, so there </w:t>
      </w:r>
      <w:r w:rsidR="00D606E7">
        <w:rPr>
          <w:sz w:val="24"/>
          <w:szCs w:val="28"/>
        </w:rPr>
        <w:t>is</w:t>
      </w:r>
      <w:r>
        <w:rPr>
          <w:sz w:val="24"/>
          <w:szCs w:val="28"/>
        </w:rPr>
        <w:t xml:space="preserve"> less element with high layers, which means on average we used higher layers less for searching.</w:t>
      </w:r>
    </w:p>
    <w:sectPr w:rsidR="00A05A32" w:rsidRPr="00552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07C3"/>
    <w:multiLevelType w:val="hybridMultilevel"/>
    <w:tmpl w:val="ADDA271A"/>
    <w:lvl w:ilvl="0" w:tplc="74962FF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137894"/>
    <w:multiLevelType w:val="hybridMultilevel"/>
    <w:tmpl w:val="5178DA90"/>
    <w:lvl w:ilvl="0" w:tplc="F154BB2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131243"/>
    <w:multiLevelType w:val="hybridMultilevel"/>
    <w:tmpl w:val="1A662A48"/>
    <w:lvl w:ilvl="0" w:tplc="1EBC5F0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063A"/>
    <w:rsid w:val="000C489F"/>
    <w:rsid w:val="001C063A"/>
    <w:rsid w:val="001F7565"/>
    <w:rsid w:val="00444522"/>
    <w:rsid w:val="00552514"/>
    <w:rsid w:val="00621E0C"/>
    <w:rsid w:val="00896978"/>
    <w:rsid w:val="009E05EB"/>
    <w:rsid w:val="00A05A32"/>
    <w:rsid w:val="00C2490C"/>
    <w:rsid w:val="00D27AB0"/>
    <w:rsid w:val="00D606E7"/>
    <w:rsid w:val="00DD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CE7D4"/>
  <w15:chartTrackingRefBased/>
  <w15:docId w15:val="{4DE31984-94A3-4B47-ACDB-28104510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697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969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Tianwei</dc:creator>
  <cp:keywords/>
  <dc:description/>
  <cp:lastModifiedBy>MO Tianwei</cp:lastModifiedBy>
  <cp:revision>3</cp:revision>
  <cp:lastPrinted>2021-11-26T05:51:00Z</cp:lastPrinted>
  <dcterms:created xsi:type="dcterms:W3CDTF">2021-11-26T03:30:00Z</dcterms:created>
  <dcterms:modified xsi:type="dcterms:W3CDTF">2021-11-26T05:53:00Z</dcterms:modified>
</cp:coreProperties>
</file>