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7C0A" w14:textId="072A1D86" w:rsidR="00E35E4A" w:rsidRDefault="00316D56">
      <w:pPr>
        <w:rPr>
          <w:sz w:val="24"/>
          <w:szCs w:val="28"/>
        </w:rPr>
      </w:pPr>
      <w:r w:rsidRPr="00316D56">
        <w:rPr>
          <w:rFonts w:hint="eastAsia"/>
          <w:sz w:val="24"/>
          <w:szCs w:val="28"/>
        </w:rPr>
        <w:t>From</w:t>
      </w:r>
      <w:r w:rsidRPr="00316D56">
        <w:rPr>
          <w:sz w:val="24"/>
          <w:szCs w:val="28"/>
        </w:rPr>
        <w:t xml:space="preserve"> the corollary we learned from the course, i</w:t>
      </w:r>
      <w:r w:rsidRPr="00316D56">
        <w:rPr>
          <w:sz w:val="24"/>
          <w:szCs w:val="28"/>
        </w:rPr>
        <w:t xml:space="preserve">f we pick uniformly at random a point from the unit ball, the probability that its coordinate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</m:oMath>
      <w:r w:rsidRPr="00316D56">
        <w:rPr>
          <w:sz w:val="24"/>
          <w:szCs w:val="28"/>
        </w:rPr>
        <w:t xml:space="preserve"> satisfies</w:t>
      </w:r>
      <w:r w:rsidRPr="00316D56">
        <w:rPr>
          <w:sz w:val="24"/>
          <w:szCs w:val="28"/>
        </w:rPr>
        <w:t xml:space="preserve"> </w:t>
      </w:r>
      <m:oMath>
        <m:r>
          <w:rPr>
            <w:rFonts w:ascii="Cambria Math" w:hAnsi="Cambria Math"/>
            <w:sz w:val="24"/>
            <w:szCs w:val="28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>|&gt;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c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8"/>
                  </w:rPr>
                  <m:t>d-1</m:t>
                </m:r>
              </m:e>
            </m:rad>
          </m:den>
        </m:f>
      </m:oMath>
      <w:r w:rsidRPr="00316D56">
        <w:rPr>
          <w:sz w:val="24"/>
          <w:szCs w:val="28"/>
        </w:rPr>
        <w:t xml:space="preserve"> is less than 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c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den>
            </m:f>
          </m:sup>
        </m:sSup>
      </m:oMath>
      <w:r w:rsidRPr="00316D56">
        <w:rPr>
          <w:sz w:val="24"/>
          <w:szCs w:val="28"/>
        </w:rPr>
        <w:t>.</w:t>
      </w:r>
      <w:r w:rsidR="000117AD">
        <w:rPr>
          <w:sz w:val="24"/>
          <w:szCs w:val="28"/>
        </w:rPr>
        <w:t xml:space="preserve"> If we want to prove </w:t>
      </w:r>
      <w:r w:rsidR="000117AD" w:rsidRPr="000117AD">
        <w:rPr>
          <w:sz w:val="24"/>
          <w:szCs w:val="28"/>
        </w:rPr>
        <w:t xml:space="preserve">the probability that such a point will be at a distance at most 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d</m:t>
            </m:r>
          </m:den>
        </m:f>
      </m:oMath>
      <w:r w:rsidR="000117AD" w:rsidRPr="000117AD">
        <w:rPr>
          <w:sz w:val="24"/>
          <w:szCs w:val="28"/>
        </w:rPr>
        <w:t xml:space="preserve"> from the surface of such a ball is larger than </w:t>
      </w:r>
      <m:oMath>
        <m:r>
          <w:rPr>
            <w:rFonts w:ascii="Cambria Math" w:hAnsi="Cambria Math"/>
            <w:sz w:val="24"/>
            <w:szCs w:val="28"/>
          </w:rPr>
          <m:t>1-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e</m:t>
            </m:r>
          </m:den>
        </m:f>
      </m:oMath>
      <w:r w:rsidR="000117AD">
        <w:rPr>
          <w:rFonts w:hint="eastAsia"/>
          <w:sz w:val="24"/>
          <w:szCs w:val="28"/>
        </w:rPr>
        <w:t>,</w:t>
      </w:r>
      <w:r w:rsidR="000117AD">
        <w:rPr>
          <w:sz w:val="24"/>
          <w:szCs w:val="28"/>
        </w:rPr>
        <w:t xml:space="preserve"> which means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d</m:t>
            </m:r>
          </m:den>
        </m:f>
      </m:oMath>
      <w:r w:rsidR="000117AD">
        <w:rPr>
          <w:rFonts w:hint="eastAsia"/>
          <w:sz w:val="24"/>
          <w:szCs w:val="28"/>
        </w:rPr>
        <w:t xml:space="preserve"> </w:t>
      </w:r>
      <w:r w:rsidR="000117AD">
        <w:rPr>
          <w:sz w:val="24"/>
          <w:szCs w:val="28"/>
        </w:rPr>
        <w:t xml:space="preserve">is less than </w:t>
      </w:r>
      <m:oMath>
        <m:r>
          <w:rPr>
            <w:rFonts w:ascii="Cambria Math" w:hAnsi="Cambria Math"/>
            <w:sz w:val="24"/>
            <w:szCs w:val="28"/>
          </w:rPr>
          <m:t>1-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e</m:t>
            </m:r>
          </m:den>
        </m:f>
      </m:oMath>
      <w:r w:rsidR="000117AD">
        <w:rPr>
          <w:rFonts w:hint="eastAsia"/>
          <w:sz w:val="24"/>
          <w:szCs w:val="28"/>
        </w:rPr>
        <w:t>,</w:t>
      </w:r>
      <w:r w:rsidR="000117AD">
        <w:rPr>
          <w:sz w:val="24"/>
          <w:szCs w:val="28"/>
        </w:rPr>
        <w:t xml:space="preserve"> we can simply replace 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c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8"/>
                  </w:rPr>
                  <m:t>d-1</m:t>
                </m:r>
              </m:e>
            </m:rad>
          </m:den>
        </m:f>
      </m:oMath>
      <w:r w:rsidR="000117AD">
        <w:rPr>
          <w:rFonts w:hint="eastAsia"/>
          <w:sz w:val="24"/>
          <w:szCs w:val="28"/>
        </w:rPr>
        <w:t xml:space="preserve"> </w:t>
      </w:r>
      <w:r w:rsidR="000117AD">
        <w:rPr>
          <w:sz w:val="24"/>
          <w:szCs w:val="28"/>
        </w:rPr>
        <w:t xml:space="preserve">with 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d</m:t>
            </m:r>
          </m:den>
        </m:f>
      </m:oMath>
      <w:r w:rsidR="000117AD">
        <w:rPr>
          <w:rFonts w:hint="eastAsia"/>
          <w:sz w:val="24"/>
          <w:szCs w:val="28"/>
        </w:rPr>
        <w:t xml:space="preserve"> </w:t>
      </w:r>
      <w:r w:rsidR="000117AD">
        <w:rPr>
          <w:sz w:val="24"/>
          <w:szCs w:val="28"/>
        </w:rPr>
        <w:t xml:space="preserve">and prove 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c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den>
            </m:f>
          </m:sup>
        </m:sSup>
      </m:oMath>
      <w:r w:rsidR="000117AD">
        <w:rPr>
          <w:rFonts w:hint="eastAsia"/>
          <w:sz w:val="24"/>
          <w:szCs w:val="28"/>
        </w:rPr>
        <w:t xml:space="preserve"> </w:t>
      </w:r>
      <w:r w:rsidR="000117AD">
        <w:rPr>
          <w:sz w:val="24"/>
          <w:szCs w:val="28"/>
        </w:rPr>
        <w:t xml:space="preserve">is less or equal than </w:t>
      </w:r>
      <m:oMath>
        <m:r>
          <w:rPr>
            <w:rFonts w:ascii="Cambria Math" w:hAnsi="Cambria Math"/>
            <w:sz w:val="24"/>
            <w:szCs w:val="28"/>
          </w:rPr>
          <m:t>1-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e</m:t>
            </m:r>
          </m:den>
        </m:f>
      </m:oMath>
      <w:r w:rsidR="000117AD">
        <w:rPr>
          <w:rFonts w:hint="eastAsia"/>
          <w:sz w:val="24"/>
          <w:szCs w:val="28"/>
        </w:rPr>
        <w:t>.</w:t>
      </w:r>
      <w:r w:rsidR="000117AD">
        <w:rPr>
          <w:sz w:val="24"/>
          <w:szCs w:val="28"/>
        </w:rPr>
        <w:t xml:space="preserve"> let </w:t>
      </w:r>
    </w:p>
    <w:p w14:paraId="2B5070D1" w14:textId="376EC1BB" w:rsidR="000117AD" w:rsidRPr="000117AD" w:rsidRDefault="000117AD" w:rsidP="000F64B3">
      <w:pPr>
        <w:jc w:val="center"/>
        <w:rPr>
          <w:sz w:val="24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c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8"/>
                  </w:rPr>
                  <m:t>d-1</m:t>
                </m:r>
              </m:e>
            </m:rad>
          </m:den>
        </m:f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d</m:t>
            </m:r>
          </m:den>
        </m:f>
      </m:oMath>
      <w:r w:rsidR="000F64B3">
        <w:rPr>
          <w:rFonts w:hint="eastAsia"/>
          <w:sz w:val="24"/>
          <w:szCs w:val="28"/>
        </w:rPr>
        <w:t>,</w:t>
      </w:r>
    </w:p>
    <w:p w14:paraId="0E18CCAE" w14:textId="7A4CF5A6" w:rsidR="000117AD" w:rsidRDefault="000F64B3">
      <w:pPr>
        <w:rPr>
          <w:sz w:val="24"/>
          <w:szCs w:val="28"/>
        </w:rPr>
      </w:pPr>
      <w:r>
        <w:rPr>
          <w:sz w:val="24"/>
          <w:szCs w:val="28"/>
        </w:rPr>
        <w:t xml:space="preserve">We get </w:t>
      </w:r>
      <m:oMath>
        <m:r>
          <w:rPr>
            <w:rFonts w:ascii="Cambria Math" w:hAnsi="Cambria Math"/>
            <w:sz w:val="24"/>
            <w:szCs w:val="28"/>
          </w:rPr>
          <m:t>c=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d-1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sz w:val="24"/>
                <w:szCs w:val="28"/>
              </w:rPr>
              <m:t>d</m:t>
            </m:r>
          </m:den>
        </m:f>
      </m:oMath>
      <w:r>
        <w:rPr>
          <w:sz w:val="24"/>
          <w:szCs w:val="28"/>
        </w:rPr>
        <w:t xml:space="preserve">, which is approximately bigger than 31. Then we want to prove </w:t>
      </w:r>
    </w:p>
    <w:p w14:paraId="7578D717" w14:textId="6F38059E" w:rsidR="000F64B3" w:rsidRDefault="000F64B3" w:rsidP="000F64B3">
      <w:pPr>
        <w:jc w:val="center"/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1-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e</m:t>
            </m:r>
          </m:den>
        </m:f>
        <m:r>
          <w:rPr>
            <w:rFonts w:ascii="Cambria Math" w:hAnsi="Cambria Math"/>
            <w:sz w:val="24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c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den>
            </m:f>
          </m:sup>
        </m:sSup>
      </m:oMath>
      <w:r>
        <w:rPr>
          <w:sz w:val="24"/>
          <w:szCs w:val="28"/>
        </w:rPr>
        <w:t>,</w:t>
      </w:r>
    </w:p>
    <w:p w14:paraId="533C78AE" w14:textId="2E555608" w:rsidR="000F64B3" w:rsidRDefault="000F64B3" w:rsidP="000F64B3">
      <w:pPr>
        <w:rPr>
          <w:sz w:val="24"/>
          <w:szCs w:val="28"/>
        </w:rPr>
      </w:pPr>
      <w:r>
        <w:rPr>
          <w:sz w:val="24"/>
          <w:szCs w:val="28"/>
        </w:rPr>
        <w:t xml:space="preserve">Which is </w:t>
      </w:r>
      <m:oMath>
        <m:r>
          <w:rPr>
            <w:rFonts w:ascii="Cambria Math" w:hAnsi="Cambria Math"/>
            <w:sz w:val="24"/>
            <w:szCs w:val="28"/>
          </w:rPr>
          <m:t>e-1≥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c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1</m:t>
            </m:r>
            <m:r>
              <w:rPr>
                <w:rFonts w:ascii="Cambria Math" w:hAnsi="Cambria Math"/>
                <w:sz w:val="24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den>
            </m:f>
          </m:sup>
        </m:sSup>
      </m:oMath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Because </w:t>
      </w:r>
      <m:oMath>
        <m:r>
          <w:rPr>
            <w:rFonts w:ascii="Cambria Math" w:hAnsi="Cambria Math"/>
            <w:sz w:val="24"/>
            <w:szCs w:val="28"/>
          </w:rPr>
          <m:t>c&gt;</m:t>
        </m:r>
        <m:r>
          <w:rPr>
            <w:rFonts w:ascii="Cambria Math" w:hAnsi="Cambria Math"/>
            <w:sz w:val="24"/>
            <w:szCs w:val="28"/>
          </w:rPr>
          <m:t>31</m:t>
        </m:r>
      </m:oMath>
      <w:r w:rsidR="00CC3EC8">
        <w:rPr>
          <w:rFonts w:hint="eastAsia"/>
          <w:sz w:val="24"/>
          <w:szCs w:val="28"/>
        </w:rPr>
        <w:t>,</w:t>
      </w:r>
      <w:r w:rsidR="00CC3EC8">
        <w:rPr>
          <w:sz w:val="24"/>
          <w:szCs w:val="28"/>
        </w:rPr>
        <w:t xml:space="preserve"> </w:t>
      </w:r>
      <m:oMath>
        <m:r>
          <w:rPr>
            <w:rFonts w:ascii="Cambria Math" w:hAnsi="Cambria Math"/>
            <w:sz w:val="24"/>
            <w:szCs w:val="28"/>
          </w:rPr>
          <m:t>0&lt;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c</m:t>
            </m:r>
          </m:den>
        </m:f>
        <m:r>
          <w:rPr>
            <w:rFonts w:ascii="Cambria Math" w:hAnsi="Cambria Math"/>
            <w:sz w:val="24"/>
            <w:szCs w:val="28"/>
          </w:rPr>
          <m:t>&lt;1</m:t>
        </m:r>
      </m:oMath>
      <w:r w:rsidR="00CC3EC8">
        <w:rPr>
          <w:sz w:val="24"/>
          <w:szCs w:val="28"/>
        </w:rPr>
        <w:t xml:space="preserve">, and </w:t>
      </w:r>
      <m:oMath>
        <m:r>
          <w:rPr>
            <w:rFonts w:ascii="Cambria Math" w:hAnsi="Cambria Math"/>
            <w:sz w:val="24"/>
            <w:szCs w:val="28"/>
          </w:rPr>
          <m:t>0&lt;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1</m:t>
            </m:r>
            <m:r>
              <w:rPr>
                <w:rFonts w:ascii="Cambria Math" w:hAnsi="Cambria Math"/>
                <w:sz w:val="24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4"/>
            <w:szCs w:val="28"/>
          </w:rPr>
          <m:t>&lt;1</m:t>
        </m:r>
      </m:oMath>
      <w:r w:rsidR="00CC3EC8">
        <w:rPr>
          <w:rFonts w:hint="eastAsia"/>
          <w:sz w:val="24"/>
          <w:szCs w:val="28"/>
        </w:rPr>
        <w:t>.</w:t>
      </w:r>
      <w:r w:rsidR="00CC3EC8">
        <w:rPr>
          <w:sz w:val="24"/>
          <w:szCs w:val="28"/>
        </w:rPr>
        <w:t xml:space="preserve"> Thus </w:t>
      </w:r>
      <m:oMath>
        <m:r>
          <w:rPr>
            <w:rFonts w:ascii="Cambria Math" w:hAnsi="Cambria Math"/>
            <w:sz w:val="24"/>
            <w:szCs w:val="28"/>
          </w:rPr>
          <m:t>0&lt;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c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1</m:t>
            </m:r>
            <m:r>
              <w:rPr>
                <w:rFonts w:ascii="Cambria Math" w:hAnsi="Cambria Math"/>
                <w:sz w:val="24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4"/>
            <w:szCs w:val="28"/>
          </w:rPr>
          <m:t>&lt;1</m:t>
        </m:r>
      </m:oMath>
      <w:r w:rsidR="00CC3EC8">
        <w:rPr>
          <w:rFonts w:hint="eastAsia"/>
          <w:sz w:val="24"/>
          <w:szCs w:val="28"/>
        </w:rPr>
        <w:t>.</w:t>
      </w:r>
      <w:r w:rsidR="00CC3EC8">
        <w:rPr>
          <w:sz w:val="24"/>
          <w:szCs w:val="28"/>
        </w:rPr>
        <w:t xml:space="preserve"> Therefore, we get</w:t>
      </w:r>
    </w:p>
    <w:p w14:paraId="1AD23CA9" w14:textId="602EF9BD" w:rsidR="00CC3EC8" w:rsidRDefault="00CC3EC8" w:rsidP="00CC3EC8">
      <w:pPr>
        <w:jc w:val="center"/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e-1</m:t>
        </m:r>
        <m:r>
          <w:rPr>
            <w:rFonts w:ascii="Cambria Math" w:hAnsi="Cambria Math"/>
            <w:sz w:val="24"/>
            <w:szCs w:val="28"/>
          </w:rPr>
          <m:t>&gt;1&gt;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c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den>
            </m:f>
          </m:sup>
        </m:sSup>
      </m:oMath>
      <w:r>
        <w:rPr>
          <w:rFonts w:hint="eastAsia"/>
          <w:sz w:val="24"/>
          <w:szCs w:val="28"/>
        </w:rPr>
        <w:t>.</w:t>
      </w:r>
    </w:p>
    <w:p w14:paraId="052FAFF4" w14:textId="5AD83424" w:rsidR="00CC3EC8" w:rsidRPr="00CC3EC8" w:rsidRDefault="00CC3EC8" w:rsidP="00CC3EC8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 xml:space="preserve">hus, </w:t>
      </w:r>
      <m:oMath>
        <m:r>
          <w:rPr>
            <w:rFonts w:ascii="Cambria Math" w:hAnsi="Cambria Math"/>
            <w:sz w:val="24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8"/>
              </w:rPr>
              <m:t>&lt;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d</m:t>
                </m:r>
              </m:den>
            </m:f>
          </m:e>
        </m:d>
        <m:r>
          <w:rPr>
            <w:rFonts w:ascii="Cambria Math" w:hAnsi="Cambria Math"/>
            <w:sz w:val="24"/>
            <w:szCs w:val="28"/>
          </w:rPr>
          <m:t>&lt;</m:t>
        </m:r>
        <m:r>
          <w:rPr>
            <w:rFonts w:ascii="Cambria Math" w:hAnsi="Cambria Math"/>
            <w:sz w:val="24"/>
            <w:szCs w:val="28"/>
          </w:rPr>
          <m:t>1-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e</m:t>
            </m:r>
          </m:den>
        </m:f>
      </m:oMath>
      <w:r>
        <w:rPr>
          <w:rFonts w:hint="eastAsia"/>
          <w:sz w:val="24"/>
          <w:szCs w:val="28"/>
        </w:rPr>
        <w:t>.</w:t>
      </w:r>
    </w:p>
    <w:sectPr w:rsidR="00CC3EC8" w:rsidRPr="00CC3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653"/>
    <w:rsid w:val="000117AD"/>
    <w:rsid w:val="000F64B3"/>
    <w:rsid w:val="00211653"/>
    <w:rsid w:val="00316D56"/>
    <w:rsid w:val="00CC3EC8"/>
    <w:rsid w:val="00E3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5A0FD"/>
  <w15:chartTrackingRefBased/>
  <w15:docId w15:val="{E223C5CD-8476-4771-99CA-54E7FBD1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6D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Tianwei</dc:creator>
  <cp:keywords/>
  <dc:description/>
  <cp:lastModifiedBy>MO Tianwei</cp:lastModifiedBy>
  <cp:revision>2</cp:revision>
  <dcterms:created xsi:type="dcterms:W3CDTF">2021-11-26T03:10:00Z</dcterms:created>
  <dcterms:modified xsi:type="dcterms:W3CDTF">2021-11-26T03:29:00Z</dcterms:modified>
</cp:coreProperties>
</file>