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4F341" w14:textId="6D467576" w:rsidR="003F1956" w:rsidRDefault="003F1956" w:rsidP="003F1956">
      <w:pPr>
        <w:pStyle w:val="2"/>
      </w:pPr>
      <w:r>
        <w:t xml:space="preserve">COMP9312 Assignment 2 </w:t>
      </w:r>
    </w:p>
    <w:p w14:paraId="4315171E" w14:textId="250644E4" w:rsidR="003F1956" w:rsidRDefault="003F1956" w:rsidP="003F1956">
      <w:pPr>
        <w:pStyle w:val="2"/>
      </w:pPr>
      <w:r>
        <w:rPr>
          <w:rFonts w:hint="eastAsia"/>
        </w:rPr>
        <w:t>W</w:t>
      </w:r>
      <w:r>
        <w:t>ritten by Tianwei Mo</w:t>
      </w:r>
    </w:p>
    <w:p w14:paraId="39202914" w14:textId="2FBDCF82" w:rsidR="00F80AA7" w:rsidRPr="00F80AA7" w:rsidRDefault="00E37B56" w:rsidP="00F80AA7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37B56">
        <w:rPr>
          <w:rFonts w:ascii="Times New Roman" w:hAnsi="Times New Roman" w:cs="Times New Roman"/>
          <w:sz w:val="24"/>
          <w:szCs w:val="24"/>
        </w:rPr>
        <w:t>The two graphs are isomorphic. Here is the node mapping</w:t>
      </w:r>
      <w:r>
        <w:rPr>
          <w:rFonts w:ascii="Times New Roman" w:hAnsi="Times New Roman" w:cs="Times New Roman"/>
          <w:sz w:val="24"/>
          <w:szCs w:val="24"/>
        </w:rPr>
        <w:t xml:space="preserve"> from figure 1 to figure 2</w:t>
      </w:r>
      <w:r w:rsidRPr="00E37B5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{(1, 8), (2, 2), (3, 3), (4, 5), (5, 6), (6, 7), (7, 1), (8, 4)}.</w:t>
      </w:r>
    </w:p>
    <w:p w14:paraId="1A2CC67C" w14:textId="77777777" w:rsidR="00A16705" w:rsidRDefault="00F80AA7" w:rsidP="00F80AA7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289F3BC" w14:textId="66385549" w:rsidR="00F80AA7" w:rsidRPr="00F80AA7" w:rsidRDefault="00F80AA7" w:rsidP="00A16705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Betweenness centrality: </w:t>
      </w:r>
    </w:p>
    <w:p w14:paraId="2BD805D2" w14:textId="78BB9A4F" w:rsidR="00F80AA7" w:rsidRDefault="00F80AA7" w:rsidP="00A16705">
      <w:pPr>
        <w:pStyle w:val="a3"/>
        <w:ind w:leftChars="271" w:left="569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c_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0. No shortest path that not starts from or ends at A pass through A.</w:t>
      </w:r>
    </w:p>
    <w:p w14:paraId="2C6DA89D" w14:textId="359D249C" w:rsidR="00A16705" w:rsidRDefault="00A16705" w:rsidP="00A16705">
      <w:pPr>
        <w:pStyle w:val="a3"/>
        <w:ind w:leftChars="271" w:left="569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c_D = 5. Paths are {(A-B-</w:t>
      </w:r>
      <w:r w:rsidRPr="00A16705">
        <w:rPr>
          <w:rFonts w:ascii="Times New Roman" w:hAnsi="Times New Roman" w:cs="Times New Roman"/>
          <w:color w:val="FF0000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-F), (A-B-</w:t>
      </w:r>
      <w:r w:rsidRPr="00A16705">
        <w:rPr>
          <w:rFonts w:ascii="Times New Roman" w:hAnsi="Times New Roman" w:cs="Times New Roman"/>
          <w:color w:val="FF0000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-E), (A-B-</w:t>
      </w:r>
      <w:r w:rsidRPr="00A16705">
        <w:rPr>
          <w:rFonts w:ascii="Times New Roman" w:hAnsi="Times New Roman" w:cs="Times New Roman"/>
          <w:color w:val="FF0000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-G), (A-B-</w:t>
      </w:r>
      <w:r w:rsidRPr="00A16705">
        <w:rPr>
          <w:rFonts w:ascii="Times New Roman" w:hAnsi="Times New Roman" w:cs="Times New Roman"/>
          <w:color w:val="FF0000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-G-I), (A-B-</w:t>
      </w:r>
      <w:r w:rsidRPr="00A16705">
        <w:rPr>
          <w:rFonts w:ascii="Times New Roman" w:hAnsi="Times New Roman" w:cs="Times New Roman"/>
          <w:color w:val="FF0000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-G-H)}.</w:t>
      </w:r>
    </w:p>
    <w:p w14:paraId="68923D20" w14:textId="5E3DA7F2" w:rsidR="00A16705" w:rsidRDefault="00A16705" w:rsidP="00A16705">
      <w:pPr>
        <w:pStyle w:val="a3"/>
        <w:ind w:leftChars="271" w:left="569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c_G = 2. Paths are {(A-B-D-</w:t>
      </w:r>
      <w:r w:rsidRPr="008F223E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-I), (A-B-D-</w:t>
      </w:r>
      <w:r w:rsidRPr="008F223E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-H)}</w:t>
      </w:r>
    </w:p>
    <w:p w14:paraId="7E60E4D9" w14:textId="46F4DE60" w:rsidR="00A16705" w:rsidRDefault="00B86E42" w:rsidP="00F80AA7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Closeness</w:t>
      </w:r>
      <w:r w:rsidR="00A16705">
        <w:rPr>
          <w:rFonts w:ascii="Times New Roman" w:hAnsi="Times New Roman" w:cs="Times New Roman"/>
          <w:sz w:val="24"/>
          <w:szCs w:val="24"/>
        </w:rPr>
        <w:t xml:space="preserve"> centrality:</w:t>
      </w:r>
    </w:p>
    <w:p w14:paraId="443C0FEB" w14:textId="022E5988" w:rsidR="00A16705" w:rsidRDefault="00A16705" w:rsidP="00B86E42">
      <w:pPr>
        <w:pStyle w:val="a3"/>
        <w:ind w:leftChars="271" w:left="569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c_A = 1</w:t>
      </w:r>
      <w:r w:rsidR="008F223E">
        <w:rPr>
          <w:rFonts w:ascii="Times New Roman" w:hAnsi="Times New Roman" w:cs="Times New Roman"/>
          <w:sz w:val="24"/>
          <w:szCs w:val="24"/>
        </w:rPr>
        <w:t xml:space="preserve"> / (1 + 1 + 2 + 3 + 3 + 3 + 4 + 4) = 1/21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F223E">
        <w:rPr>
          <w:rFonts w:ascii="Times New Roman" w:hAnsi="Times New Roman" w:cs="Times New Roman"/>
          <w:sz w:val="24"/>
          <w:szCs w:val="24"/>
        </w:rPr>
        <w:t>Paths are {(A-B), (A-C), (A-B-D), (A-B-D-E), (A-B-D-F), (A-B-D-G), (A-B-D-G-H), (A-B-D-G-I)}</w:t>
      </w:r>
    </w:p>
    <w:p w14:paraId="6B71FFDF" w14:textId="084596FC" w:rsidR="008F223E" w:rsidRDefault="008F223E" w:rsidP="00B86E42">
      <w:pPr>
        <w:pStyle w:val="a3"/>
        <w:ind w:leftChars="271" w:left="569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c_D = 1 / (</w:t>
      </w:r>
      <w:r w:rsidR="00B86E42">
        <w:rPr>
          <w:rFonts w:ascii="Times New Roman" w:hAnsi="Times New Roman" w:cs="Times New Roman"/>
          <w:sz w:val="24"/>
          <w:szCs w:val="24"/>
        </w:rPr>
        <w:t>2 + 1 + 1 + 1 + 1 + 1 + 2 + 2</w:t>
      </w:r>
      <w:r>
        <w:rPr>
          <w:rFonts w:ascii="Times New Roman" w:hAnsi="Times New Roman" w:cs="Times New Roman"/>
          <w:sz w:val="24"/>
          <w:szCs w:val="24"/>
        </w:rPr>
        <w:t>) = 1/</w:t>
      </w:r>
      <w:r w:rsidR="00B86E42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 Paths are {(D-B-A), (D-B), (D-C), (D-E), (D-F), (D-G), (D-G-H), (D-</w:t>
      </w:r>
      <w:r w:rsidR="00B86E42">
        <w:rPr>
          <w:rFonts w:ascii="Times New Roman" w:hAnsi="Times New Roman" w:cs="Times New Roman"/>
          <w:sz w:val="24"/>
          <w:szCs w:val="24"/>
        </w:rPr>
        <w:t>F-I</w:t>
      </w:r>
      <w:r>
        <w:rPr>
          <w:rFonts w:ascii="Times New Roman" w:hAnsi="Times New Roman" w:cs="Times New Roman"/>
          <w:sz w:val="24"/>
          <w:szCs w:val="24"/>
        </w:rPr>
        <w:t>)}</w:t>
      </w:r>
    </w:p>
    <w:p w14:paraId="21C29B27" w14:textId="49DE3D20" w:rsidR="00B86E42" w:rsidRDefault="00B86E42" w:rsidP="00B86E42">
      <w:pPr>
        <w:pStyle w:val="a3"/>
        <w:ind w:leftChars="271" w:left="569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c_G = 1 / (3 + 2 + 2 + 1 + 1 + 1 + 1 + 1) = 1/12. Paths are {(G-D-B-A), (G-D-B), (G-D-C), (G-D), (G-F), (G-E), (G-H), (G-I)}</w:t>
      </w:r>
    </w:p>
    <w:p w14:paraId="6DDBD5A8" w14:textId="77777777" w:rsidR="00A6081A" w:rsidRDefault="00A6081A" w:rsidP="00B86E42">
      <w:pPr>
        <w:pStyle w:val="a3"/>
        <w:ind w:leftChars="271" w:left="569" w:firstLineChars="0" w:firstLine="0"/>
        <w:rPr>
          <w:rFonts w:ascii="Times New Roman" w:hAnsi="Times New Roman" w:cs="Times New Roman"/>
          <w:sz w:val="24"/>
          <w:szCs w:val="24"/>
        </w:rPr>
      </w:pPr>
    </w:p>
    <w:p w14:paraId="2460E1D8" w14:textId="407CA1E9" w:rsidR="00B86E42" w:rsidRPr="00A07D66" w:rsidRDefault="00A07D66" w:rsidP="00A07D66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D66">
        <w:rPr>
          <w:rFonts w:ascii="Times New Roman" w:hAnsi="Times New Roman" w:cs="Times New Roman" w:hint="eastAsia"/>
          <w:sz w:val="24"/>
          <w:szCs w:val="24"/>
        </w:rPr>
        <w:t>Assi</w:t>
      </w:r>
      <w:r w:rsidRPr="00A07D66">
        <w:rPr>
          <w:rFonts w:ascii="Times New Roman" w:hAnsi="Times New Roman" w:cs="Times New Roman"/>
          <w:sz w:val="24"/>
          <w:szCs w:val="24"/>
        </w:rPr>
        <w:t>gn initial colors</w:t>
      </w:r>
    </w:p>
    <w:p w14:paraId="54661972" w14:textId="77777777" w:rsidR="00A07D66" w:rsidRDefault="001B7CDA" w:rsidP="001B7CDA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3C965D62" wp14:editId="798C3C69">
            <wp:extent cx="5274310" cy="3217545"/>
            <wp:effectExtent l="0" t="0" r="0" b="0"/>
            <wp:docPr id="1" name="图片 1" descr="有钟表的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有钟表的地图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C0F5" w14:textId="224EF798" w:rsidR="00A07D66" w:rsidRDefault="00A07D66" w:rsidP="001B7CDA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A07D66">
        <w:rPr>
          <w:rFonts w:ascii="Times New Roman" w:hAnsi="Times New Roman" w:cs="Times New Roman"/>
          <w:sz w:val="24"/>
          <w:szCs w:val="24"/>
        </w:rPr>
        <w:t>Aggregate neighboring colors</w:t>
      </w:r>
    </w:p>
    <w:p w14:paraId="42DD642D" w14:textId="77777777" w:rsidR="00A07D66" w:rsidRDefault="001B7CDA" w:rsidP="001B7CDA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411D7CEE" wp14:editId="13F687C0">
            <wp:extent cx="5274310" cy="3199130"/>
            <wp:effectExtent l="0" t="0" r="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22A8" w14:textId="3F43A0FA" w:rsidR="00A07D66" w:rsidRDefault="00A07D66" w:rsidP="001B7CDA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A07D66">
        <w:rPr>
          <w:rFonts w:ascii="Times New Roman" w:hAnsi="Times New Roman" w:cs="Times New Roman"/>
          <w:sz w:val="24"/>
          <w:szCs w:val="24"/>
        </w:rPr>
        <w:t>Hash aggregated colors</w:t>
      </w:r>
    </w:p>
    <w:p w14:paraId="6D57D722" w14:textId="77777777" w:rsidR="00A07D66" w:rsidRDefault="001B7CDA" w:rsidP="001B7CDA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5F080215" wp14:editId="73C2911C">
            <wp:extent cx="5274310" cy="3317240"/>
            <wp:effectExtent l="0" t="0" r="0" b="0"/>
            <wp:docPr id="3" name="图片 3" descr="图片包含 文具, 信封, 小, 桌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文具, 信封, 小, 桌子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73BB" w14:textId="315C37E5" w:rsidR="00A07D66" w:rsidRDefault="00A07D66" w:rsidP="001B7CDA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A07D66">
        <w:rPr>
          <w:rFonts w:ascii="Times New Roman" w:hAnsi="Times New Roman" w:cs="Times New Roman"/>
          <w:sz w:val="24"/>
          <w:szCs w:val="24"/>
        </w:rPr>
        <w:t>Aggregated colors</w:t>
      </w:r>
    </w:p>
    <w:p w14:paraId="58FF84D0" w14:textId="77777777" w:rsidR="00A07D66" w:rsidRDefault="001B7CDA" w:rsidP="001B7CDA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1FD5532E" wp14:editId="0A45E080">
            <wp:extent cx="5274310" cy="3233420"/>
            <wp:effectExtent l="0" t="0" r="0" b="0"/>
            <wp:docPr id="4" name="图片 4" descr="图片包含 钟表, 信封, 文具, 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钟表, 信封, 文具, 小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0D2C" w14:textId="3DC31076" w:rsidR="00A07D66" w:rsidRDefault="00A07D66" w:rsidP="001B7CDA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A07D66">
        <w:rPr>
          <w:rFonts w:ascii="Times New Roman" w:hAnsi="Times New Roman" w:cs="Times New Roman"/>
          <w:sz w:val="24"/>
          <w:szCs w:val="24"/>
        </w:rPr>
        <w:t>Hash aggregated colors</w:t>
      </w:r>
    </w:p>
    <w:p w14:paraId="158A1F97" w14:textId="69D1CCB0" w:rsidR="001B7CDA" w:rsidRDefault="001B7CDA" w:rsidP="001B7CDA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06DAFFEB" wp14:editId="68641EEB">
            <wp:extent cx="5274310" cy="3388995"/>
            <wp:effectExtent l="0" t="0" r="0" b="0"/>
            <wp:docPr id="5" name="图片 5" descr="图片包含 小, 室内, 桌子, 大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小, 室内, 桌子, 大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576D" w14:textId="17836940" w:rsidR="004C4AE7" w:rsidRDefault="004C4AE7" w:rsidP="001B7CDA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102E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[1, 2, 3, 4, 5, 6, 7, 8, 9, 10, 11, 12, 13]</w:t>
      </w:r>
    </w:p>
    <w:p w14:paraId="30A677A5" w14:textId="06F14C85" w:rsidR="004C4AE7" w:rsidRDefault="004C4AE7" w:rsidP="001B7CDA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Phi(left) = </w:t>
      </w:r>
      <w:r w:rsidR="00102E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[8, </w:t>
      </w:r>
      <w:r w:rsidR="00102E65">
        <w:rPr>
          <w:rFonts w:ascii="Times New Roman" w:hAnsi="Times New Roman" w:cs="Times New Roman"/>
          <w:sz w:val="24"/>
          <w:szCs w:val="24"/>
        </w:rPr>
        <w:t xml:space="preserve">3, 4, 0, 1, 3, 0, 2, 2, 0, </w:t>
      </w:r>
      <w:r w:rsidR="00102E65">
        <w:rPr>
          <w:rFonts w:ascii="Times New Roman" w:hAnsi="Times New Roman" w:cs="Times New Roman"/>
          <w:sz w:val="24"/>
          <w:szCs w:val="24"/>
        </w:rPr>
        <w:tab/>
        <w:t xml:space="preserve"> 0,   1,   0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7DE9ED1E" w14:textId="333C22AB" w:rsidR="00102E65" w:rsidRDefault="00102E65" w:rsidP="001B7CDA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Phi(right) = </w:t>
      </w:r>
      <w:r>
        <w:rPr>
          <w:rFonts w:ascii="Times New Roman" w:hAnsi="Times New Roman" w:cs="Times New Roman"/>
          <w:sz w:val="24"/>
          <w:szCs w:val="24"/>
        </w:rPr>
        <w:tab/>
        <w:t>[8, 4, 2, 1, 1, 4, 1, 0, 0, 1,   1,   0,   1]</w:t>
      </w:r>
    </w:p>
    <w:p w14:paraId="250AB7F0" w14:textId="780109DB" w:rsidR="004D3F31" w:rsidRDefault="004D3F31" w:rsidP="001B7CDA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(left, right) = phi(left)^T * phi(right) = 97</w:t>
      </w:r>
    </w:p>
    <w:p w14:paraId="5AE3FBC9" w14:textId="773F3724" w:rsidR="00907941" w:rsidRDefault="00907941" w:rsidP="001B7CDA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2AFD0A3" w14:textId="77777777" w:rsidR="00174205" w:rsidRDefault="008210C4" w:rsidP="00821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.1. </w:t>
      </w:r>
    </w:p>
    <w:p w14:paraId="748F1DA9" w14:textId="33E82F9C" w:rsidR="00174205" w:rsidRDefault="00174205" w:rsidP="00174205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Initialization: set 2 and 3 with label 1, and 6 and 8 with label 0.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Unlabeled nodes are set with label 0.5.</w:t>
      </w:r>
    </w:p>
    <w:p w14:paraId="293FF7D0" w14:textId="77777777" w:rsidR="00174205" w:rsidRDefault="00174205" w:rsidP="00821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7A0EC5" wp14:editId="6C712A23">
            <wp:extent cx="5274310" cy="31597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819B" w14:textId="7206CE9F" w:rsidR="00174205" w:rsidRDefault="00174205" w:rsidP="00821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iteration. Unlabeled nodes are always updated in node order. i.e., in the order: {1, 4, 5, 7, 9}</w:t>
      </w:r>
    </w:p>
    <w:p w14:paraId="2E973760" w14:textId="77777777" w:rsidR="00174205" w:rsidRDefault="00174205" w:rsidP="00821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B77C35" wp14:editId="4C6A68B7">
            <wp:extent cx="5274310" cy="29756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742F" w14:textId="179A67E4" w:rsidR="00174205" w:rsidRDefault="00174205" w:rsidP="00821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fter </w:t>
      </w:r>
      <w:r w:rsidR="00DD1D1A">
        <w:rPr>
          <w:rFonts w:ascii="Times New Roman" w:hAnsi="Times New Roman" w:cs="Times New Roman"/>
          <w:sz w:val="24"/>
          <w:szCs w:val="24"/>
        </w:rPr>
        <w:t>second iteration, node 1 is converged.</w:t>
      </w:r>
    </w:p>
    <w:p w14:paraId="4F36888F" w14:textId="77777777" w:rsidR="00DD1D1A" w:rsidRDefault="00174205" w:rsidP="00821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4E4E4F" wp14:editId="294012D1">
            <wp:extent cx="5274310" cy="29140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D7B0" w14:textId="63344679" w:rsidR="00DD1D1A" w:rsidRDefault="00DD1D1A" w:rsidP="00821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teration 3.</w:t>
      </w:r>
    </w:p>
    <w:p w14:paraId="60087B35" w14:textId="77777777" w:rsidR="00DD1D1A" w:rsidRDefault="00174205" w:rsidP="00821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650224" wp14:editId="1A1EA9B4">
            <wp:extent cx="5274310" cy="28505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9504" w14:textId="58389034" w:rsidR="00DD1D1A" w:rsidRDefault="00DD1D1A" w:rsidP="00821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teration 4.</w:t>
      </w:r>
    </w:p>
    <w:p w14:paraId="5B9B5FE8" w14:textId="77777777" w:rsidR="00DD1D1A" w:rsidRDefault="00174205" w:rsidP="00821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932419" wp14:editId="256126B3">
            <wp:extent cx="5274310" cy="30016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54E6" w14:textId="2E116BD7" w:rsidR="00DD1D1A" w:rsidRDefault="00DD1D1A" w:rsidP="00821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teration 5.</w:t>
      </w:r>
    </w:p>
    <w:p w14:paraId="7C87EFC3" w14:textId="77777777" w:rsidR="00DD1D1A" w:rsidRDefault="00174205" w:rsidP="00821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DDA6AC" wp14:editId="1B165F5F">
            <wp:extent cx="5274310" cy="28606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A472" w14:textId="77777777" w:rsidR="00DD1D1A" w:rsidRDefault="00DD1D1A" w:rsidP="00DD1D1A">
      <w:pPr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Iteration 6.</w:t>
      </w:r>
    </w:p>
    <w:p w14:paraId="0AEBE2AE" w14:textId="2A1870AC" w:rsidR="008210C4" w:rsidRDefault="00174205" w:rsidP="00DD1D1A">
      <w:pPr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B8FFEC" wp14:editId="445577C8">
            <wp:extent cx="5274310" cy="29444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465D" w14:textId="5972415A" w:rsidR="00DD1D1A" w:rsidRDefault="00DD1D1A" w:rsidP="00DD1D1A">
      <w:pPr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fter seventh iteration, all the node labels converged.</w:t>
      </w:r>
    </w:p>
    <w:p w14:paraId="0F420692" w14:textId="77777777" w:rsidR="00DD1D1A" w:rsidRDefault="00DD1D1A" w:rsidP="00DD1D1A">
      <w:pPr>
        <w:ind w:left="240" w:hangingChars="100" w:hanging="240"/>
        <w:rPr>
          <w:rFonts w:ascii="Times New Roman" w:hAnsi="Times New Roman" w:cs="Times New Roman" w:hint="eastAsia"/>
          <w:sz w:val="24"/>
          <w:szCs w:val="24"/>
        </w:rPr>
      </w:pPr>
    </w:p>
    <w:p w14:paraId="5BD20290" w14:textId="56CE94FE" w:rsidR="008210C4" w:rsidRDefault="008210C4" w:rsidP="00821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.2. </w:t>
      </w:r>
    </w:p>
    <w:p w14:paraId="68828BED" w14:textId="685731B3" w:rsidR="00B358C9" w:rsidRDefault="008210C4" w:rsidP="00821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Probability </w:t>
      </w:r>
      <w:r w:rsidR="00B358C9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node 3 is 1/4 since edge (3, 4) were just traversed, the probability to go back is 1/p. </w:t>
      </w:r>
    </w:p>
    <w:p w14:paraId="4E36A7AB" w14:textId="681E60F4" w:rsidR="008210C4" w:rsidRDefault="00B358C9" w:rsidP="00821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Probability</w:t>
      </w:r>
      <w:r w:rsidR="008210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node 2 is 1 since distance between 3 and 2 is the same as from 3 to 4.</w:t>
      </w:r>
    </w:p>
    <w:p w14:paraId="4F833FC7" w14:textId="707A7197" w:rsidR="00B358C9" w:rsidRPr="008210C4" w:rsidRDefault="00B358C9" w:rsidP="00821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Probability of node 5, 6, 7, 9 are 1/3 since they are all further away from node 3 by 1, so the probability to explore is 1/q.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210C4" w14:paraId="21FE0275" w14:textId="77777777" w:rsidTr="008210C4">
        <w:tc>
          <w:tcPr>
            <w:tcW w:w="2840" w:type="dxa"/>
          </w:tcPr>
          <w:p w14:paraId="76535A55" w14:textId="0E5610F8" w:rsidR="008210C4" w:rsidRDefault="008210C4" w:rsidP="008210C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arget t</w:t>
            </w:r>
          </w:p>
        </w:tc>
        <w:tc>
          <w:tcPr>
            <w:tcW w:w="2841" w:type="dxa"/>
          </w:tcPr>
          <w:p w14:paraId="76BD5DD8" w14:textId="4EA521E4" w:rsidR="008210C4" w:rsidRDefault="008210C4" w:rsidP="008210C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robability</w:t>
            </w:r>
          </w:p>
        </w:tc>
        <w:tc>
          <w:tcPr>
            <w:tcW w:w="2841" w:type="dxa"/>
          </w:tcPr>
          <w:p w14:paraId="59C6281F" w14:textId="63208E57" w:rsidR="008210C4" w:rsidRDefault="008210C4" w:rsidP="008210C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ist(3, t)</w:t>
            </w:r>
          </w:p>
        </w:tc>
      </w:tr>
      <w:tr w:rsidR="008210C4" w14:paraId="5ADF680C" w14:textId="77777777" w:rsidTr="008210C4">
        <w:tc>
          <w:tcPr>
            <w:tcW w:w="2840" w:type="dxa"/>
          </w:tcPr>
          <w:p w14:paraId="28B10A23" w14:textId="730186DB" w:rsidR="008210C4" w:rsidRDefault="008210C4" w:rsidP="008210C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841" w:type="dxa"/>
          </w:tcPr>
          <w:p w14:paraId="2ADEAD12" w14:textId="0E68134B" w:rsidR="008210C4" w:rsidRDefault="008210C4" w:rsidP="008210C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/4</w:t>
            </w:r>
          </w:p>
        </w:tc>
        <w:tc>
          <w:tcPr>
            <w:tcW w:w="2841" w:type="dxa"/>
          </w:tcPr>
          <w:p w14:paraId="3BA24289" w14:textId="5C41B82E" w:rsidR="008210C4" w:rsidRDefault="008210C4" w:rsidP="008210C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8210C4" w14:paraId="5C558475" w14:textId="77777777" w:rsidTr="008210C4">
        <w:tc>
          <w:tcPr>
            <w:tcW w:w="2840" w:type="dxa"/>
          </w:tcPr>
          <w:p w14:paraId="47A76BE0" w14:textId="1C9F64F0" w:rsidR="008210C4" w:rsidRDefault="008210C4" w:rsidP="008210C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841" w:type="dxa"/>
          </w:tcPr>
          <w:p w14:paraId="7CE25034" w14:textId="49B8CEBB" w:rsidR="008210C4" w:rsidRDefault="008210C4" w:rsidP="008210C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14:paraId="112BE74F" w14:textId="3542BC61" w:rsidR="008210C4" w:rsidRDefault="008210C4" w:rsidP="008210C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8210C4" w14:paraId="2089B2B7" w14:textId="77777777" w:rsidTr="008210C4">
        <w:tc>
          <w:tcPr>
            <w:tcW w:w="2840" w:type="dxa"/>
          </w:tcPr>
          <w:p w14:paraId="57C776A3" w14:textId="29F01BE3" w:rsidR="008210C4" w:rsidRDefault="008210C4" w:rsidP="008210C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2841" w:type="dxa"/>
          </w:tcPr>
          <w:p w14:paraId="1A1F27E7" w14:textId="04B62A81" w:rsidR="008210C4" w:rsidRDefault="008210C4" w:rsidP="008210C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/3</w:t>
            </w:r>
          </w:p>
        </w:tc>
        <w:tc>
          <w:tcPr>
            <w:tcW w:w="2841" w:type="dxa"/>
          </w:tcPr>
          <w:p w14:paraId="384A96D8" w14:textId="6043A439" w:rsidR="008210C4" w:rsidRDefault="008210C4" w:rsidP="008210C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8210C4" w14:paraId="34538C7C" w14:textId="77777777" w:rsidTr="008210C4">
        <w:tc>
          <w:tcPr>
            <w:tcW w:w="2840" w:type="dxa"/>
          </w:tcPr>
          <w:p w14:paraId="5D99CC94" w14:textId="7B6A9EFD" w:rsidR="008210C4" w:rsidRDefault="008210C4" w:rsidP="008210C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2841" w:type="dxa"/>
          </w:tcPr>
          <w:p w14:paraId="704A2926" w14:textId="3C13D008" w:rsidR="008210C4" w:rsidRDefault="008210C4" w:rsidP="008210C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/3</w:t>
            </w:r>
          </w:p>
        </w:tc>
        <w:tc>
          <w:tcPr>
            <w:tcW w:w="2841" w:type="dxa"/>
          </w:tcPr>
          <w:p w14:paraId="68197968" w14:textId="1E000942" w:rsidR="008210C4" w:rsidRDefault="008210C4" w:rsidP="008210C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8210C4" w14:paraId="7784FDCF" w14:textId="77777777" w:rsidTr="008210C4">
        <w:tc>
          <w:tcPr>
            <w:tcW w:w="2840" w:type="dxa"/>
          </w:tcPr>
          <w:p w14:paraId="044134A3" w14:textId="446253B6" w:rsidR="008210C4" w:rsidRDefault="008210C4" w:rsidP="008210C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2841" w:type="dxa"/>
          </w:tcPr>
          <w:p w14:paraId="548CFE8C" w14:textId="7E7F0E03" w:rsidR="008210C4" w:rsidRDefault="008210C4" w:rsidP="008210C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/3</w:t>
            </w:r>
          </w:p>
        </w:tc>
        <w:tc>
          <w:tcPr>
            <w:tcW w:w="2841" w:type="dxa"/>
          </w:tcPr>
          <w:p w14:paraId="400E1694" w14:textId="026FE7B2" w:rsidR="008210C4" w:rsidRDefault="008210C4" w:rsidP="008210C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8210C4" w14:paraId="6D4494A5" w14:textId="77777777" w:rsidTr="008210C4">
        <w:tc>
          <w:tcPr>
            <w:tcW w:w="2840" w:type="dxa"/>
          </w:tcPr>
          <w:p w14:paraId="4409EA6E" w14:textId="0B323414" w:rsidR="008210C4" w:rsidRDefault="008210C4" w:rsidP="008210C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2841" w:type="dxa"/>
          </w:tcPr>
          <w:p w14:paraId="4B735E18" w14:textId="070A67F4" w:rsidR="008210C4" w:rsidRDefault="008210C4" w:rsidP="008210C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/3</w:t>
            </w:r>
          </w:p>
        </w:tc>
        <w:tc>
          <w:tcPr>
            <w:tcW w:w="2841" w:type="dxa"/>
          </w:tcPr>
          <w:p w14:paraId="23ED9A48" w14:textId="1A184C6B" w:rsidR="008210C4" w:rsidRDefault="008210C4" w:rsidP="008210C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</w:tbl>
    <w:p w14:paraId="40A66AE8" w14:textId="7302BF97" w:rsidR="008210C4" w:rsidRDefault="008210C4" w:rsidP="008210C4">
      <w:pPr>
        <w:rPr>
          <w:rFonts w:ascii="Times New Roman" w:hAnsi="Times New Roman" w:cs="Times New Roman"/>
          <w:sz w:val="24"/>
          <w:szCs w:val="24"/>
        </w:rPr>
      </w:pPr>
    </w:p>
    <w:p w14:paraId="4B7CF8AB" w14:textId="0FF2781E" w:rsidR="00DD1D1A" w:rsidRDefault="00DD1D1A" w:rsidP="00821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F6C74D" w14:textId="3CFC2ADE" w:rsidR="00DA27BA" w:rsidRDefault="00DA27BA" w:rsidP="00821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calculated it with Python</w:t>
      </w:r>
    </w:p>
    <w:p w14:paraId="79007517" w14:textId="42654023" w:rsidR="00DA27BA" w:rsidRPr="00DA27BA" w:rsidRDefault="00DA27BA" w:rsidP="00DA27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1 =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r w:rsidRPr="00DA27BA">
        <w:rPr>
          <w:rFonts w:ascii="Times New Roman" w:hAnsi="Times New Roman" w:cs="Times New Roman"/>
          <w:sz w:val="24"/>
          <w:szCs w:val="24"/>
        </w:rPr>
        <w:t>[0.5000, 1.3000, 0.7000, 0.9000]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198E0C1" w14:textId="522670C2" w:rsidR="00DA27BA" w:rsidRPr="00DA27BA" w:rsidRDefault="00DA27BA" w:rsidP="00DA27BA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DA27BA">
        <w:rPr>
          <w:rFonts w:ascii="Times New Roman" w:hAnsi="Times New Roman" w:cs="Times New Roman"/>
          <w:sz w:val="24"/>
          <w:szCs w:val="24"/>
        </w:rPr>
        <w:t>[1.3333, 1.2667, 1.5000, 0.5333]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0F30716" w14:textId="57ECF770" w:rsidR="00DA27BA" w:rsidRPr="00DA27BA" w:rsidRDefault="00DA27BA" w:rsidP="00DA27BA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A2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DA27BA">
        <w:rPr>
          <w:rFonts w:ascii="Times New Roman" w:hAnsi="Times New Roman" w:cs="Times New Roman"/>
          <w:sz w:val="24"/>
          <w:szCs w:val="24"/>
        </w:rPr>
        <w:t>[1.8667, 0.0667, 0.9667, 0.8667]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6638899" w14:textId="38DD65EB" w:rsidR="00DA27BA" w:rsidRPr="00DA27BA" w:rsidRDefault="00DA27BA" w:rsidP="00DA27BA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A2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DA27BA">
        <w:rPr>
          <w:rFonts w:ascii="Times New Roman" w:hAnsi="Times New Roman" w:cs="Times New Roman"/>
          <w:sz w:val="24"/>
          <w:szCs w:val="24"/>
        </w:rPr>
        <w:t>[1.5000, 0.3500, 1.3000, 0.6500]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37C1280" w14:textId="209BC73C" w:rsidR="00DA27BA" w:rsidRPr="00DA27BA" w:rsidRDefault="00DA27BA" w:rsidP="00DA27BA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A2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DA27BA">
        <w:rPr>
          <w:rFonts w:ascii="Times New Roman" w:hAnsi="Times New Roman" w:cs="Times New Roman"/>
          <w:sz w:val="24"/>
          <w:szCs w:val="24"/>
        </w:rPr>
        <w:t>[1.6333, 0.2333, 1.4333, 0.1000]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9DE9153" w14:textId="1336FAA1" w:rsidR="00DA27BA" w:rsidRPr="00DA27BA" w:rsidRDefault="00DA27BA" w:rsidP="00DA27BA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A2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DA27BA">
        <w:rPr>
          <w:rFonts w:ascii="Times New Roman" w:hAnsi="Times New Roman" w:cs="Times New Roman"/>
          <w:sz w:val="24"/>
          <w:szCs w:val="24"/>
        </w:rPr>
        <w:t>[1.0000, 1.3000, 1.4000, 0.7000]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A79E905" w14:textId="3F399DF2" w:rsidR="00DA27BA" w:rsidRPr="00DA27BA" w:rsidRDefault="00DA27BA" w:rsidP="00DA27BA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A2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DA27BA">
        <w:rPr>
          <w:rFonts w:ascii="Times New Roman" w:hAnsi="Times New Roman" w:cs="Times New Roman"/>
          <w:sz w:val="24"/>
          <w:szCs w:val="24"/>
        </w:rPr>
        <w:t>[0.8200, 0.9400, 1.4600, 0.1800]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B674A1A" w14:textId="206D343E" w:rsidR="00DA27BA" w:rsidRDefault="00DA27BA" w:rsidP="00DA27BA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A2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DA27BA">
        <w:rPr>
          <w:rFonts w:ascii="Times New Roman" w:hAnsi="Times New Roman" w:cs="Times New Roman"/>
          <w:sz w:val="24"/>
          <w:szCs w:val="24"/>
        </w:rPr>
        <w:t>[0.9500, 0.1500, 0.9000, 0.2000]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A2ED87C" w14:textId="396942AA" w:rsidR="00DD1D1A" w:rsidRDefault="00DA27BA" w:rsidP="00DA27BA">
      <w:pPr>
        <w:ind w:leftChars="200" w:left="420" w:firstLine="420"/>
        <w:rPr>
          <w:rFonts w:ascii="Times New Roman" w:hAnsi="Times New Roman" w:cs="Times New Roman" w:hint="eastAsia"/>
          <w:sz w:val="24"/>
          <w:szCs w:val="24"/>
        </w:rPr>
      </w:pPr>
      <w:r w:rsidRPr="00DA27BA">
        <w:rPr>
          <w:rFonts w:ascii="Times New Roman" w:hAnsi="Times New Roman" w:cs="Times New Roman"/>
          <w:sz w:val="24"/>
          <w:szCs w:val="24"/>
        </w:rPr>
        <w:t>[1.0000</w:t>
      </w:r>
      <w:r w:rsidRPr="00DA27BA">
        <w:rPr>
          <w:rFonts w:ascii="Times New Roman" w:hAnsi="Times New Roman" w:cs="Times New Roman"/>
          <w:sz w:val="24"/>
          <w:szCs w:val="24"/>
        </w:rPr>
        <w:t>, 1.0000</w:t>
      </w:r>
      <w:r w:rsidR="00827546" w:rsidRPr="00DA27BA">
        <w:rPr>
          <w:rFonts w:ascii="Times New Roman" w:hAnsi="Times New Roman" w:cs="Times New Roman"/>
          <w:sz w:val="24"/>
          <w:szCs w:val="24"/>
        </w:rPr>
        <w:t>, 2.0000</w:t>
      </w:r>
      <w:r w:rsidRPr="00DA27BA">
        <w:rPr>
          <w:rFonts w:ascii="Times New Roman" w:hAnsi="Times New Roman" w:cs="Times New Roman"/>
          <w:sz w:val="24"/>
          <w:szCs w:val="24"/>
        </w:rPr>
        <w:t>, -0.</w:t>
      </w:r>
      <w:r>
        <w:rPr>
          <w:rFonts w:ascii="Times New Roman" w:hAnsi="Times New Roman" w:cs="Times New Roman"/>
          <w:sz w:val="24"/>
          <w:szCs w:val="24"/>
        </w:rPr>
        <w:t>0000</w:t>
      </w:r>
      <w:r w:rsidRPr="00DA27B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432EC160" w14:textId="70A05865" w:rsidR="00B358C9" w:rsidRDefault="00B358C9" w:rsidP="00821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.1. </w:t>
      </w:r>
    </w:p>
    <w:p w14:paraId="526C17E5" w14:textId="38698D22" w:rsidR="00B358C9" w:rsidRDefault="00B358C9" w:rsidP="00821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im(u4, u5) = cos(u4, u5) = </w:t>
      </w:r>
      <w:r w:rsidR="008537BF" w:rsidRPr="008537BF">
        <w:rPr>
          <w:rFonts w:ascii="Times New Roman" w:hAnsi="Times New Roman" w:cs="Times New Roman"/>
          <w:sz w:val="24"/>
          <w:szCs w:val="24"/>
        </w:rPr>
        <w:t>0.937</w:t>
      </w:r>
    </w:p>
    <w:p w14:paraId="44581AC8" w14:textId="1E44BC7E" w:rsidR="008537BF" w:rsidRDefault="008537BF" w:rsidP="00821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im(u2, u7) = cos(u2, u7) = 0.719</w:t>
      </w:r>
    </w:p>
    <w:p w14:paraId="4DFFE392" w14:textId="6CCA41E9" w:rsidR="008537BF" w:rsidRDefault="008537BF" w:rsidP="008210C4">
      <w:pPr>
        <w:rPr>
          <w:rFonts w:ascii="Times New Roman" w:hAnsi="Times New Roman" w:cs="Times New Roman"/>
          <w:sz w:val="24"/>
          <w:szCs w:val="24"/>
        </w:rPr>
      </w:pPr>
    </w:p>
    <w:p w14:paraId="264F7ABC" w14:textId="7A9E3546" w:rsidR="008537BF" w:rsidRDefault="008537BF" w:rsidP="00821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.2. </w:t>
      </w:r>
    </w:p>
    <w:p w14:paraId="226EBA70" w14:textId="39B004AC" w:rsidR="008537BF" w:rsidRPr="008537BF" w:rsidRDefault="008537BF" w:rsidP="008210C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 = 0.6, it does not correctly predict edges as similarity between u2 and u7 is higher than the threshold, but there is no edges between them. If t = 0.8, it correctly predict edges as </w:t>
      </w:r>
      <w:r>
        <w:rPr>
          <w:rFonts w:ascii="Times New Roman" w:hAnsi="Times New Roman" w:cs="Times New Roman"/>
          <w:sz w:val="24"/>
          <w:szCs w:val="24"/>
        </w:rPr>
        <w:t>similarity between u2 and u7</w:t>
      </w:r>
      <w:r>
        <w:rPr>
          <w:rFonts w:ascii="Times New Roman" w:hAnsi="Times New Roman" w:cs="Times New Roman"/>
          <w:sz w:val="24"/>
          <w:szCs w:val="24"/>
        </w:rPr>
        <w:t xml:space="preserve"> does not reach to the threshold and there is no edge between them. </w:t>
      </w:r>
      <w:r w:rsidR="00557AA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imilarity between u4 and u5</w:t>
      </w:r>
      <w:r w:rsidR="00557AAB">
        <w:rPr>
          <w:rFonts w:ascii="Times New Roman" w:hAnsi="Times New Roman" w:cs="Times New Roman"/>
          <w:sz w:val="24"/>
          <w:szCs w:val="24"/>
        </w:rPr>
        <w:t xml:space="preserve"> is higher than the threshold, and there exist an edge between them.</w:t>
      </w:r>
    </w:p>
    <w:sectPr w:rsidR="008537BF" w:rsidRPr="00853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A5636"/>
    <w:multiLevelType w:val="multilevel"/>
    <w:tmpl w:val="E13A2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013995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B70"/>
    <w:rsid w:val="00102E65"/>
    <w:rsid w:val="00174205"/>
    <w:rsid w:val="001B7CDA"/>
    <w:rsid w:val="003149EB"/>
    <w:rsid w:val="003F1956"/>
    <w:rsid w:val="004C4AE7"/>
    <w:rsid w:val="004D3F31"/>
    <w:rsid w:val="00557AAB"/>
    <w:rsid w:val="00816F17"/>
    <w:rsid w:val="008210C4"/>
    <w:rsid w:val="00827546"/>
    <w:rsid w:val="008537BF"/>
    <w:rsid w:val="008F223E"/>
    <w:rsid w:val="008F3CA8"/>
    <w:rsid w:val="00907941"/>
    <w:rsid w:val="00991B70"/>
    <w:rsid w:val="00A07D66"/>
    <w:rsid w:val="00A16705"/>
    <w:rsid w:val="00A6081A"/>
    <w:rsid w:val="00B358C9"/>
    <w:rsid w:val="00B86E42"/>
    <w:rsid w:val="00D95A32"/>
    <w:rsid w:val="00DA27BA"/>
    <w:rsid w:val="00DD1D1A"/>
    <w:rsid w:val="00E37B56"/>
    <w:rsid w:val="00F8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B413"/>
  <w15:chartTrackingRefBased/>
  <w15:docId w15:val="{B141C82F-2956-40B6-83C5-22FAF50D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19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19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B56"/>
    <w:pPr>
      <w:ind w:firstLineChars="200" w:firstLine="420"/>
    </w:pPr>
  </w:style>
  <w:style w:type="table" w:styleId="a4">
    <w:name w:val="Table Grid"/>
    <w:basedOn w:val="a1"/>
    <w:uiPriority w:val="39"/>
    <w:rsid w:val="00821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F19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F195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8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Tianwei</dc:creator>
  <cp:keywords/>
  <dc:description/>
  <cp:lastModifiedBy>MO Tianwei</cp:lastModifiedBy>
  <cp:revision>9</cp:revision>
  <cp:lastPrinted>2022-08-05T10:57:00Z</cp:lastPrinted>
  <dcterms:created xsi:type="dcterms:W3CDTF">2022-08-04T06:40:00Z</dcterms:created>
  <dcterms:modified xsi:type="dcterms:W3CDTF">2022-08-05T16:34:00Z</dcterms:modified>
</cp:coreProperties>
</file>