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2BC" w:rsidRPr="00D372A6" w:rsidRDefault="006222BC" w:rsidP="006222BC">
      <w:pPr>
        <w:snapToGrid w:val="0"/>
        <w:spacing w:line="360" w:lineRule="auto"/>
        <w:rPr>
          <w:rFonts w:eastAsiaTheme="minorEastAsia"/>
        </w:rPr>
      </w:pPr>
    </w:p>
    <w:p w:rsidR="006222BC" w:rsidRPr="00D372A6" w:rsidRDefault="006222BC" w:rsidP="006222BC">
      <w:pPr>
        <w:snapToGrid w:val="0"/>
        <w:spacing w:line="360" w:lineRule="auto"/>
        <w:rPr>
          <w:rFonts w:eastAsiaTheme="minorEastAsia"/>
        </w:rPr>
      </w:pPr>
    </w:p>
    <w:p w:rsidR="006222BC" w:rsidRPr="00D372A6" w:rsidRDefault="006222BC" w:rsidP="006222BC">
      <w:pPr>
        <w:snapToGrid w:val="0"/>
        <w:spacing w:line="360" w:lineRule="auto"/>
        <w:rPr>
          <w:rFonts w:eastAsiaTheme="minorEastAsia"/>
        </w:rPr>
      </w:pPr>
    </w:p>
    <w:p w:rsidR="004310F4" w:rsidRPr="00D372A6" w:rsidRDefault="004310F4" w:rsidP="006222BC">
      <w:pPr>
        <w:snapToGrid w:val="0"/>
        <w:spacing w:line="360" w:lineRule="auto"/>
        <w:ind w:firstLineChars="300" w:firstLine="2160"/>
        <w:rPr>
          <w:rFonts w:eastAsiaTheme="minorEastAsia"/>
          <w:sz w:val="52"/>
        </w:rPr>
      </w:pPr>
      <w:r w:rsidRPr="00D372A6">
        <w:rPr>
          <w:rFonts w:eastAsiaTheme="minorEastAsia"/>
          <w:sz w:val="72"/>
        </w:rPr>
        <w:t>技</w:t>
      </w:r>
      <w:r w:rsidRPr="00D372A6">
        <w:rPr>
          <w:rFonts w:eastAsiaTheme="minorEastAsia"/>
          <w:sz w:val="72"/>
        </w:rPr>
        <w:t xml:space="preserve">  </w:t>
      </w:r>
      <w:r w:rsidRPr="00D372A6">
        <w:rPr>
          <w:rFonts w:eastAsiaTheme="minorEastAsia"/>
          <w:sz w:val="72"/>
        </w:rPr>
        <w:t>术</w:t>
      </w:r>
      <w:r w:rsidRPr="00D372A6">
        <w:rPr>
          <w:rFonts w:eastAsiaTheme="minorEastAsia"/>
          <w:sz w:val="72"/>
        </w:rPr>
        <w:t xml:space="preserve">  </w:t>
      </w:r>
      <w:r w:rsidRPr="00D372A6">
        <w:rPr>
          <w:rFonts w:eastAsiaTheme="minorEastAsia"/>
          <w:sz w:val="72"/>
        </w:rPr>
        <w:t>文</w:t>
      </w:r>
      <w:r w:rsidRPr="00D372A6">
        <w:rPr>
          <w:rFonts w:eastAsiaTheme="minorEastAsia"/>
          <w:sz w:val="72"/>
        </w:rPr>
        <w:t xml:space="preserve">  </w:t>
      </w:r>
      <w:r w:rsidRPr="00D372A6">
        <w:rPr>
          <w:rFonts w:eastAsiaTheme="minorEastAsia"/>
          <w:sz w:val="72"/>
        </w:rPr>
        <w:t>件</w:t>
      </w:r>
    </w:p>
    <w:p w:rsidR="004310F4" w:rsidRPr="00D372A6" w:rsidRDefault="004310F4" w:rsidP="006222BC">
      <w:pPr>
        <w:snapToGrid w:val="0"/>
        <w:spacing w:line="360" w:lineRule="auto"/>
        <w:rPr>
          <w:rFonts w:eastAsiaTheme="minorEastAsia"/>
        </w:rPr>
      </w:pPr>
    </w:p>
    <w:p w:rsidR="006222BC" w:rsidRPr="00D372A6" w:rsidRDefault="006222BC" w:rsidP="006222BC">
      <w:pPr>
        <w:snapToGrid w:val="0"/>
        <w:spacing w:line="360" w:lineRule="auto"/>
        <w:rPr>
          <w:rFonts w:eastAsiaTheme="minorEastAsia"/>
        </w:rPr>
      </w:pPr>
    </w:p>
    <w:p w:rsidR="004310F4" w:rsidRPr="00D372A6" w:rsidRDefault="004310F4" w:rsidP="006222BC">
      <w:pPr>
        <w:snapToGrid w:val="0"/>
        <w:spacing w:line="360" w:lineRule="auto"/>
        <w:rPr>
          <w:rFonts w:eastAsiaTheme="minorEastAsia"/>
        </w:rPr>
      </w:pPr>
    </w:p>
    <w:p w:rsidR="004310F4" w:rsidRPr="00D372A6" w:rsidRDefault="004310F4" w:rsidP="006222BC">
      <w:pPr>
        <w:snapToGrid w:val="0"/>
        <w:spacing w:line="360" w:lineRule="auto"/>
        <w:rPr>
          <w:rFonts w:eastAsiaTheme="minorEastAsia"/>
        </w:rPr>
      </w:pPr>
    </w:p>
    <w:p w:rsidR="004310F4" w:rsidRPr="00787511" w:rsidRDefault="004310F4" w:rsidP="006222BC">
      <w:pPr>
        <w:snapToGrid w:val="0"/>
        <w:spacing w:line="360" w:lineRule="auto"/>
        <w:rPr>
          <w:rFonts w:eastAsiaTheme="minorEastAsia"/>
          <w:szCs w:val="21"/>
        </w:rPr>
      </w:pPr>
      <w:r w:rsidRPr="00D372A6">
        <w:rPr>
          <w:rFonts w:eastAsiaTheme="minorEastAsia"/>
          <w:sz w:val="32"/>
        </w:rPr>
        <w:t xml:space="preserve">          </w:t>
      </w:r>
      <w:r w:rsidRPr="00D372A6">
        <w:rPr>
          <w:rFonts w:eastAsiaTheme="minorEastAsia"/>
          <w:sz w:val="32"/>
        </w:rPr>
        <w:t>技术文件名称：</w:t>
      </w:r>
      <w:r w:rsidR="00787511" w:rsidRPr="00787511">
        <w:rPr>
          <w:rFonts w:eastAsiaTheme="minorEastAsia" w:hint="eastAsia"/>
          <w:szCs w:val="21"/>
        </w:rPr>
        <w:t>ZX296718</w:t>
      </w:r>
      <w:r w:rsidR="00787511" w:rsidRPr="00787511">
        <w:rPr>
          <w:rFonts w:eastAsiaTheme="minorEastAsia" w:hint="eastAsia"/>
          <w:szCs w:val="21"/>
        </w:rPr>
        <w:t>超高清数字媒体芯片</w:t>
      </w:r>
      <w:r w:rsidR="00787511" w:rsidRPr="00787511">
        <w:rPr>
          <w:rFonts w:eastAsiaTheme="minorEastAsia" w:hint="eastAsia"/>
          <w:szCs w:val="21"/>
        </w:rPr>
        <w:t xml:space="preserve"> </w:t>
      </w:r>
      <w:r w:rsidR="00787511" w:rsidRPr="00787511">
        <w:rPr>
          <w:rFonts w:eastAsiaTheme="minorEastAsia" w:hint="eastAsia"/>
          <w:szCs w:val="21"/>
        </w:rPr>
        <w:t>后端设计可行性报告</w:t>
      </w:r>
    </w:p>
    <w:p w:rsidR="004310F4" w:rsidRPr="00D372A6" w:rsidRDefault="004310F4" w:rsidP="006222BC">
      <w:pPr>
        <w:snapToGrid w:val="0"/>
        <w:spacing w:line="360" w:lineRule="auto"/>
        <w:rPr>
          <w:rFonts w:eastAsiaTheme="minorEastAsia"/>
          <w:sz w:val="32"/>
        </w:rPr>
      </w:pPr>
      <w:r w:rsidRPr="00D372A6">
        <w:rPr>
          <w:rFonts w:eastAsiaTheme="minorEastAsia"/>
          <w:sz w:val="32"/>
        </w:rPr>
        <w:t xml:space="preserve">          </w:t>
      </w:r>
      <w:r w:rsidRPr="00D372A6">
        <w:rPr>
          <w:rFonts w:eastAsiaTheme="minorEastAsia"/>
          <w:sz w:val="32"/>
        </w:rPr>
        <w:t>技术文件编号：</w:t>
      </w:r>
      <w:r w:rsidR="005911D4" w:rsidRPr="00A01654">
        <w:rPr>
          <w:rFonts w:eastAsiaTheme="minorEastAsia" w:hint="eastAsia"/>
          <w:bCs/>
          <w:sz w:val="24"/>
        </w:rPr>
        <w:t>500002940155</w:t>
      </w:r>
    </w:p>
    <w:p w:rsidR="004310F4" w:rsidRPr="00D372A6" w:rsidRDefault="004310F4" w:rsidP="006222BC">
      <w:pPr>
        <w:snapToGrid w:val="0"/>
        <w:spacing w:line="360" w:lineRule="auto"/>
        <w:rPr>
          <w:rFonts w:eastAsiaTheme="minorEastAsia"/>
          <w:sz w:val="32"/>
        </w:rPr>
      </w:pPr>
      <w:r w:rsidRPr="00D372A6">
        <w:rPr>
          <w:rFonts w:eastAsiaTheme="minorEastAsia"/>
          <w:sz w:val="32"/>
        </w:rPr>
        <w:t xml:space="preserve">          </w:t>
      </w:r>
      <w:r w:rsidRPr="00D372A6">
        <w:rPr>
          <w:rFonts w:eastAsiaTheme="minorEastAsia"/>
          <w:sz w:val="32"/>
        </w:rPr>
        <w:t>版</w:t>
      </w:r>
      <w:r w:rsidRPr="00D372A6">
        <w:rPr>
          <w:rFonts w:eastAsiaTheme="minorEastAsia"/>
          <w:sz w:val="32"/>
        </w:rPr>
        <w:t xml:space="preserve">        </w:t>
      </w:r>
      <w:r w:rsidRPr="00D372A6">
        <w:rPr>
          <w:rFonts w:eastAsiaTheme="minorEastAsia"/>
          <w:sz w:val="32"/>
        </w:rPr>
        <w:t>本：</w:t>
      </w:r>
      <w:r w:rsidR="0099177E" w:rsidRPr="00D372A6">
        <w:rPr>
          <w:rFonts w:eastAsiaTheme="minorEastAsia"/>
          <w:sz w:val="24"/>
        </w:rPr>
        <w:t>V1.0</w:t>
      </w:r>
    </w:p>
    <w:p w:rsidR="004310F4" w:rsidRPr="00D372A6" w:rsidRDefault="004310F4" w:rsidP="006222BC">
      <w:pPr>
        <w:snapToGrid w:val="0"/>
        <w:spacing w:line="360" w:lineRule="auto"/>
        <w:rPr>
          <w:rFonts w:eastAsiaTheme="minorEastAsia"/>
        </w:rPr>
      </w:pPr>
    </w:p>
    <w:p w:rsidR="004310F4" w:rsidRPr="00D372A6" w:rsidRDefault="004310F4" w:rsidP="006222BC">
      <w:pPr>
        <w:snapToGrid w:val="0"/>
        <w:spacing w:line="360" w:lineRule="auto"/>
        <w:rPr>
          <w:rFonts w:eastAsiaTheme="minorEastAsia"/>
        </w:rPr>
      </w:pPr>
    </w:p>
    <w:p w:rsidR="004310F4" w:rsidRPr="00D372A6" w:rsidRDefault="004310F4" w:rsidP="006222BC">
      <w:pPr>
        <w:snapToGrid w:val="0"/>
        <w:spacing w:line="360" w:lineRule="auto"/>
        <w:rPr>
          <w:rFonts w:eastAsiaTheme="minorEastAsia"/>
        </w:rPr>
      </w:pPr>
    </w:p>
    <w:p w:rsidR="004310F4" w:rsidRPr="00D372A6" w:rsidRDefault="004310F4" w:rsidP="006222BC">
      <w:pPr>
        <w:snapToGrid w:val="0"/>
        <w:spacing w:line="360" w:lineRule="auto"/>
        <w:rPr>
          <w:rFonts w:eastAsiaTheme="minorEastAsia"/>
        </w:rPr>
      </w:pPr>
    </w:p>
    <w:p w:rsidR="00656FDC" w:rsidRPr="00656FDC" w:rsidRDefault="004310F4" w:rsidP="006222BC">
      <w:pPr>
        <w:snapToGrid w:val="0"/>
        <w:spacing w:line="360" w:lineRule="auto"/>
        <w:rPr>
          <w:rFonts w:eastAsiaTheme="minorEastAsia" w:hAnsi="Arial"/>
          <w:u w:val="single"/>
        </w:rPr>
      </w:pPr>
      <w:r w:rsidRPr="00D372A6">
        <w:rPr>
          <w:rFonts w:eastAsiaTheme="minorEastAsia"/>
        </w:rPr>
        <w:t xml:space="preserve">                           </w:t>
      </w:r>
      <w:r w:rsidR="00E23A7F" w:rsidRPr="00D372A6">
        <w:rPr>
          <w:rFonts w:eastAsiaTheme="minorEastAsia"/>
        </w:rPr>
        <w:t xml:space="preserve">  </w:t>
      </w:r>
      <w:r w:rsidR="00E23A7F" w:rsidRPr="00D372A6">
        <w:rPr>
          <w:rFonts w:eastAsiaTheme="minorEastAsia"/>
        </w:rPr>
        <w:t>拟</w:t>
      </w:r>
      <w:r w:rsidR="00E23A7F" w:rsidRPr="00D372A6">
        <w:rPr>
          <w:rFonts w:eastAsiaTheme="minorEastAsia"/>
        </w:rPr>
        <w:t xml:space="preserve">  </w:t>
      </w:r>
      <w:r w:rsidR="00E23A7F" w:rsidRPr="00D372A6">
        <w:rPr>
          <w:rFonts w:eastAsiaTheme="minorEastAsia"/>
        </w:rPr>
        <w:t>制</w:t>
      </w:r>
      <w:r w:rsidR="00E23A7F" w:rsidRPr="00D372A6">
        <w:rPr>
          <w:rFonts w:eastAsiaTheme="minorEastAsia"/>
        </w:rPr>
        <w:t xml:space="preserve">  </w:t>
      </w:r>
      <w:r w:rsidR="00863B97" w:rsidRPr="00D372A6">
        <w:rPr>
          <w:rFonts w:eastAsiaTheme="minorEastAsia"/>
          <w:u w:val="single"/>
        </w:rPr>
        <w:t xml:space="preserve"> </w:t>
      </w:r>
      <w:r w:rsidR="00DB5EC1">
        <w:rPr>
          <w:rFonts w:eastAsiaTheme="minorEastAsia" w:hAnsi="Arial" w:hint="eastAsia"/>
          <w:u w:val="single"/>
        </w:rPr>
        <w:t>余斌</w:t>
      </w:r>
      <w:r w:rsidR="00DB5EC1">
        <w:rPr>
          <w:rFonts w:eastAsiaTheme="minorEastAsia" w:hAnsi="Arial" w:hint="eastAsia"/>
          <w:u w:val="single"/>
        </w:rPr>
        <w:t xml:space="preserve"> </w:t>
      </w:r>
      <w:r w:rsidR="00DB5EC1">
        <w:rPr>
          <w:rFonts w:eastAsiaTheme="minorEastAsia" w:hAnsi="Arial" w:hint="eastAsia"/>
          <w:u w:val="single"/>
        </w:rPr>
        <w:t>王宗伟</w:t>
      </w:r>
      <w:r w:rsidR="00DB5EC1">
        <w:rPr>
          <w:rFonts w:eastAsiaTheme="minorEastAsia" w:hAnsi="Arial" w:hint="eastAsia"/>
          <w:u w:val="single"/>
        </w:rPr>
        <w:t xml:space="preserve"> </w:t>
      </w:r>
      <w:r w:rsidR="00DB5EC1">
        <w:rPr>
          <w:rFonts w:eastAsiaTheme="minorEastAsia" w:hAnsi="Arial" w:hint="eastAsia"/>
          <w:u w:val="single"/>
        </w:rPr>
        <w:t>黎嘉勇</w:t>
      </w:r>
      <w:r w:rsidR="008E75C6">
        <w:rPr>
          <w:rFonts w:eastAsiaTheme="minorEastAsia" w:hAnsi="Arial" w:hint="eastAsia"/>
          <w:u w:val="single"/>
        </w:rPr>
        <w:t xml:space="preserve"> </w:t>
      </w:r>
      <w:r w:rsidR="008E75C6">
        <w:rPr>
          <w:rFonts w:eastAsiaTheme="minorEastAsia" w:hAnsi="Arial" w:hint="eastAsia"/>
          <w:u w:val="single"/>
        </w:rPr>
        <w:t>于长恺</w:t>
      </w:r>
      <w:r w:rsidR="008E75C6">
        <w:rPr>
          <w:rFonts w:eastAsiaTheme="minorEastAsia" w:hAnsi="Arial" w:hint="eastAsia"/>
          <w:u w:val="single"/>
        </w:rPr>
        <w:t xml:space="preserve"> </w:t>
      </w:r>
      <w:r w:rsidR="00907FA9">
        <w:rPr>
          <w:rFonts w:eastAsiaTheme="minorEastAsia" w:hAnsi="Arial" w:hint="eastAsia"/>
          <w:u w:val="single"/>
        </w:rPr>
        <w:t>李昆明</w:t>
      </w:r>
      <w:r w:rsidR="00907FA9">
        <w:rPr>
          <w:rFonts w:eastAsiaTheme="minorEastAsia" w:hAnsi="Arial" w:hint="eastAsia"/>
          <w:u w:val="single"/>
        </w:rPr>
        <w:t xml:space="preserve"> </w:t>
      </w:r>
      <w:r w:rsidR="008E75C6">
        <w:rPr>
          <w:rFonts w:eastAsiaTheme="minorEastAsia" w:hAnsi="Arial" w:hint="eastAsia"/>
          <w:u w:val="single"/>
        </w:rPr>
        <w:t>孔庆海</w:t>
      </w:r>
      <w:r w:rsidR="00B668BD">
        <w:rPr>
          <w:rFonts w:eastAsiaTheme="minorEastAsia" w:hAnsi="Arial" w:hint="eastAsia"/>
          <w:u w:val="single"/>
        </w:rPr>
        <w:t xml:space="preserve"> </w:t>
      </w:r>
    </w:p>
    <w:p w:rsidR="00E23A7F" w:rsidRPr="00D372A6" w:rsidRDefault="00E23A7F" w:rsidP="006222BC">
      <w:pPr>
        <w:snapToGrid w:val="0"/>
        <w:spacing w:line="360" w:lineRule="auto"/>
        <w:rPr>
          <w:rFonts w:eastAsiaTheme="minorEastAsia"/>
        </w:rPr>
      </w:pPr>
      <w:r w:rsidRPr="00D372A6">
        <w:rPr>
          <w:rFonts w:eastAsiaTheme="minorEastAsia"/>
        </w:rPr>
        <w:t xml:space="preserve">                             </w:t>
      </w:r>
      <w:r w:rsidRPr="00D372A6">
        <w:rPr>
          <w:rFonts w:eastAsiaTheme="minorEastAsia"/>
        </w:rPr>
        <w:t>审</w:t>
      </w:r>
      <w:r w:rsidRPr="00D372A6">
        <w:rPr>
          <w:rFonts w:eastAsiaTheme="minorEastAsia"/>
        </w:rPr>
        <w:t xml:space="preserve">  </w:t>
      </w:r>
      <w:r w:rsidRPr="00D372A6">
        <w:rPr>
          <w:rFonts w:eastAsiaTheme="minorEastAsia"/>
        </w:rPr>
        <w:t>核</w:t>
      </w:r>
      <w:r w:rsidRPr="00D372A6">
        <w:rPr>
          <w:rFonts w:eastAsiaTheme="minorEastAsia"/>
        </w:rPr>
        <w:t xml:space="preserve">  </w:t>
      </w:r>
      <w:r w:rsidRPr="00D372A6">
        <w:rPr>
          <w:rFonts w:eastAsiaTheme="minorEastAsia"/>
          <w:u w:val="single"/>
        </w:rPr>
        <w:t xml:space="preserve"> </w:t>
      </w:r>
      <w:r w:rsidR="008E75C6">
        <w:rPr>
          <w:rFonts w:eastAsiaTheme="minorEastAsia" w:hint="eastAsia"/>
          <w:u w:val="single"/>
        </w:rPr>
        <w:t>黄智</w:t>
      </w:r>
      <w:r w:rsidRPr="00D372A6">
        <w:rPr>
          <w:rFonts w:eastAsiaTheme="minorEastAsia"/>
          <w:u w:val="single"/>
        </w:rPr>
        <w:t xml:space="preserve">  </w:t>
      </w:r>
      <w:r w:rsidR="00664097" w:rsidRPr="00D372A6">
        <w:rPr>
          <w:rFonts w:eastAsiaTheme="minorEastAsia"/>
          <w:u w:val="single"/>
        </w:rPr>
        <w:t xml:space="preserve">   </w:t>
      </w:r>
      <w:r w:rsidR="004659DC">
        <w:rPr>
          <w:rFonts w:eastAsiaTheme="minorEastAsia" w:hint="eastAsia"/>
          <w:u w:val="single"/>
        </w:rPr>
        <w:t xml:space="preserve">  </w:t>
      </w:r>
      <w:r w:rsidR="005C15C1" w:rsidRPr="00D372A6">
        <w:rPr>
          <w:rFonts w:eastAsiaTheme="minorEastAsia"/>
          <w:u w:val="single"/>
        </w:rPr>
        <w:t xml:space="preserve"> </w:t>
      </w:r>
      <w:r w:rsidRPr="00D372A6">
        <w:rPr>
          <w:rFonts w:eastAsiaTheme="minorEastAsia"/>
          <w:u w:val="single"/>
        </w:rPr>
        <w:t xml:space="preserve">   </w:t>
      </w:r>
      <w:r w:rsidRPr="00D372A6">
        <w:rPr>
          <w:rFonts w:eastAsiaTheme="minorEastAsia"/>
        </w:rPr>
        <w:t xml:space="preserve"> </w:t>
      </w:r>
    </w:p>
    <w:p w:rsidR="00E23A7F" w:rsidRPr="00D372A6" w:rsidRDefault="00E23A7F" w:rsidP="006222BC">
      <w:pPr>
        <w:snapToGrid w:val="0"/>
        <w:spacing w:line="360" w:lineRule="auto"/>
        <w:rPr>
          <w:rFonts w:eastAsiaTheme="minorEastAsia"/>
        </w:rPr>
      </w:pPr>
      <w:r w:rsidRPr="00D372A6">
        <w:rPr>
          <w:rFonts w:eastAsiaTheme="minorEastAsia"/>
        </w:rPr>
        <w:t xml:space="preserve">                             </w:t>
      </w:r>
      <w:r w:rsidRPr="00D372A6">
        <w:rPr>
          <w:rFonts w:eastAsiaTheme="minorEastAsia"/>
        </w:rPr>
        <w:t>会</w:t>
      </w:r>
      <w:r w:rsidRPr="00D372A6">
        <w:rPr>
          <w:rFonts w:eastAsiaTheme="minorEastAsia"/>
        </w:rPr>
        <w:t xml:space="preserve">  </w:t>
      </w:r>
      <w:r w:rsidRPr="00D372A6">
        <w:rPr>
          <w:rFonts w:eastAsiaTheme="minorEastAsia"/>
        </w:rPr>
        <w:t>签</w:t>
      </w:r>
      <w:r w:rsidRPr="00D372A6">
        <w:rPr>
          <w:rFonts w:eastAsiaTheme="minorEastAsia"/>
        </w:rPr>
        <w:t xml:space="preserve">  </w:t>
      </w:r>
      <w:r w:rsidRPr="00D372A6">
        <w:rPr>
          <w:rFonts w:eastAsiaTheme="minorEastAsia"/>
          <w:u w:val="single"/>
        </w:rPr>
        <w:t xml:space="preserve">   </w:t>
      </w:r>
      <w:r w:rsidR="00F46103" w:rsidRPr="00D372A6">
        <w:rPr>
          <w:rFonts w:eastAsiaTheme="minorEastAsia"/>
          <w:u w:val="single"/>
        </w:rPr>
        <w:t xml:space="preserve">   </w:t>
      </w:r>
      <w:r w:rsidRPr="00D372A6">
        <w:rPr>
          <w:rFonts w:eastAsiaTheme="minorEastAsia"/>
          <w:u w:val="single"/>
        </w:rPr>
        <w:t xml:space="preserve">      </w:t>
      </w:r>
      <w:r w:rsidRPr="00D372A6">
        <w:rPr>
          <w:rFonts w:eastAsiaTheme="minorEastAsia"/>
        </w:rPr>
        <w:t xml:space="preserve"> </w:t>
      </w:r>
    </w:p>
    <w:p w:rsidR="00E23A7F" w:rsidRPr="00D372A6" w:rsidRDefault="00E23A7F" w:rsidP="006222BC">
      <w:pPr>
        <w:snapToGrid w:val="0"/>
        <w:spacing w:line="360" w:lineRule="auto"/>
        <w:rPr>
          <w:rFonts w:eastAsiaTheme="minorEastAsia"/>
          <w:u w:val="single"/>
        </w:rPr>
      </w:pPr>
      <w:r w:rsidRPr="00D372A6">
        <w:rPr>
          <w:rFonts w:eastAsiaTheme="minorEastAsia"/>
        </w:rPr>
        <w:t xml:space="preserve">                                     </w:t>
      </w:r>
      <w:r w:rsidRPr="00D372A6">
        <w:rPr>
          <w:rFonts w:eastAsiaTheme="minorEastAsia"/>
          <w:u w:val="single"/>
        </w:rPr>
        <w:t xml:space="preserve">  </w:t>
      </w:r>
      <w:r w:rsidR="00846B1F" w:rsidRPr="00D372A6">
        <w:rPr>
          <w:rFonts w:eastAsiaTheme="minorEastAsia"/>
          <w:u w:val="single"/>
        </w:rPr>
        <w:t xml:space="preserve"> </w:t>
      </w:r>
      <w:r w:rsidR="00E67A7E" w:rsidRPr="00D372A6">
        <w:rPr>
          <w:rFonts w:eastAsiaTheme="minorEastAsia"/>
          <w:u w:val="single"/>
        </w:rPr>
        <w:t xml:space="preserve">   </w:t>
      </w:r>
      <w:r w:rsidR="00400AF8" w:rsidRPr="00D372A6">
        <w:rPr>
          <w:rFonts w:eastAsiaTheme="minorEastAsia"/>
          <w:u w:val="single"/>
        </w:rPr>
        <w:t xml:space="preserve">   </w:t>
      </w:r>
      <w:r w:rsidRPr="00D372A6">
        <w:rPr>
          <w:rFonts w:eastAsiaTheme="minorEastAsia"/>
          <w:u w:val="single"/>
        </w:rPr>
        <w:t xml:space="preserve">   </w:t>
      </w:r>
      <w:r w:rsidRPr="00D372A6">
        <w:rPr>
          <w:rFonts w:eastAsiaTheme="minorEastAsia"/>
        </w:rPr>
        <w:t xml:space="preserve"> </w:t>
      </w:r>
    </w:p>
    <w:p w:rsidR="00E23A7F" w:rsidRPr="00D372A6" w:rsidRDefault="00E23A7F" w:rsidP="006222BC">
      <w:pPr>
        <w:snapToGrid w:val="0"/>
        <w:spacing w:line="360" w:lineRule="auto"/>
        <w:rPr>
          <w:rFonts w:eastAsiaTheme="minorEastAsia"/>
        </w:rPr>
      </w:pPr>
      <w:r w:rsidRPr="00D372A6">
        <w:rPr>
          <w:rFonts w:eastAsiaTheme="minorEastAsia"/>
        </w:rPr>
        <w:t xml:space="preserve">                                     </w:t>
      </w:r>
      <w:r w:rsidRPr="00D372A6">
        <w:rPr>
          <w:rFonts w:eastAsiaTheme="minorEastAsia"/>
          <w:u w:val="single"/>
        </w:rPr>
        <w:t xml:space="preserve">   </w:t>
      </w:r>
      <w:r w:rsidR="00E67A7E" w:rsidRPr="00D372A6">
        <w:rPr>
          <w:rFonts w:eastAsiaTheme="minorEastAsia"/>
          <w:u w:val="single"/>
        </w:rPr>
        <w:t xml:space="preserve">   </w:t>
      </w:r>
      <w:r w:rsidR="00846B1F" w:rsidRPr="00D372A6">
        <w:rPr>
          <w:rFonts w:eastAsiaTheme="minorEastAsia"/>
          <w:u w:val="single"/>
        </w:rPr>
        <w:t xml:space="preserve">  </w:t>
      </w:r>
      <w:r w:rsidRPr="00D372A6">
        <w:rPr>
          <w:rFonts w:eastAsiaTheme="minorEastAsia"/>
          <w:u w:val="single"/>
        </w:rPr>
        <w:t xml:space="preserve">    </w:t>
      </w:r>
      <w:r w:rsidRPr="00D372A6">
        <w:rPr>
          <w:rFonts w:eastAsiaTheme="minorEastAsia"/>
        </w:rPr>
        <w:t xml:space="preserve"> </w:t>
      </w:r>
    </w:p>
    <w:p w:rsidR="00E23A7F" w:rsidRPr="00D372A6" w:rsidRDefault="00E23A7F" w:rsidP="006222BC">
      <w:pPr>
        <w:snapToGrid w:val="0"/>
        <w:spacing w:line="360" w:lineRule="auto"/>
        <w:rPr>
          <w:rFonts w:eastAsiaTheme="minorEastAsia"/>
        </w:rPr>
      </w:pPr>
      <w:r w:rsidRPr="00D372A6">
        <w:rPr>
          <w:rFonts w:eastAsiaTheme="minorEastAsia"/>
        </w:rPr>
        <w:t xml:space="preserve">                                     </w:t>
      </w:r>
      <w:r w:rsidRPr="00D372A6">
        <w:rPr>
          <w:rFonts w:eastAsiaTheme="minorEastAsia"/>
          <w:u w:val="single"/>
        </w:rPr>
        <w:t xml:space="preserve">   </w:t>
      </w:r>
      <w:r w:rsidR="00E67A7E" w:rsidRPr="00D372A6">
        <w:rPr>
          <w:rFonts w:eastAsiaTheme="minorEastAsia"/>
          <w:u w:val="single"/>
        </w:rPr>
        <w:t xml:space="preserve">   </w:t>
      </w:r>
      <w:r w:rsidRPr="00D372A6">
        <w:rPr>
          <w:rFonts w:eastAsiaTheme="minorEastAsia"/>
          <w:u w:val="single"/>
        </w:rPr>
        <w:t xml:space="preserve">    </w:t>
      </w:r>
      <w:r w:rsidR="00846B1F" w:rsidRPr="00D372A6">
        <w:rPr>
          <w:rFonts w:eastAsiaTheme="minorEastAsia"/>
          <w:u w:val="single"/>
        </w:rPr>
        <w:t xml:space="preserve"> </w:t>
      </w:r>
      <w:r w:rsidRPr="00D372A6">
        <w:rPr>
          <w:rFonts w:eastAsiaTheme="minorEastAsia"/>
          <w:u w:val="single"/>
        </w:rPr>
        <w:t xml:space="preserve"> </w:t>
      </w:r>
      <w:r w:rsidRPr="00D372A6">
        <w:rPr>
          <w:rFonts w:eastAsiaTheme="minorEastAsia"/>
        </w:rPr>
        <w:t xml:space="preserve"> </w:t>
      </w:r>
    </w:p>
    <w:p w:rsidR="00E23A7F" w:rsidRPr="00D372A6" w:rsidRDefault="00E23A7F" w:rsidP="006222BC">
      <w:pPr>
        <w:snapToGrid w:val="0"/>
        <w:spacing w:line="360" w:lineRule="auto"/>
        <w:rPr>
          <w:rFonts w:eastAsiaTheme="minorEastAsia"/>
        </w:rPr>
      </w:pPr>
      <w:r w:rsidRPr="00D372A6">
        <w:rPr>
          <w:rFonts w:eastAsiaTheme="minorEastAsia"/>
        </w:rPr>
        <w:t xml:space="preserve">                             </w:t>
      </w:r>
      <w:r w:rsidRPr="00D372A6">
        <w:rPr>
          <w:rFonts w:eastAsiaTheme="minorEastAsia"/>
        </w:rPr>
        <w:t>标准化</w:t>
      </w:r>
      <w:r w:rsidRPr="00D372A6">
        <w:rPr>
          <w:rFonts w:eastAsiaTheme="minorEastAsia"/>
        </w:rPr>
        <w:t xml:space="preserve">  </w:t>
      </w:r>
      <w:r w:rsidRPr="00D372A6">
        <w:rPr>
          <w:rFonts w:eastAsiaTheme="minorEastAsia"/>
          <w:u w:val="single"/>
        </w:rPr>
        <w:t xml:space="preserve">   </w:t>
      </w:r>
      <w:r w:rsidR="00D81ACE" w:rsidRPr="00D372A6">
        <w:rPr>
          <w:rFonts w:eastAsiaTheme="minorEastAsia"/>
          <w:u w:val="single"/>
        </w:rPr>
        <w:t xml:space="preserve"> </w:t>
      </w:r>
      <w:r w:rsidR="00A55F48" w:rsidRPr="00D372A6">
        <w:rPr>
          <w:rFonts w:eastAsiaTheme="minorEastAsia"/>
          <w:u w:val="single"/>
        </w:rPr>
        <w:t xml:space="preserve">    </w:t>
      </w:r>
      <w:r w:rsidR="00400AF8" w:rsidRPr="00D372A6">
        <w:rPr>
          <w:rFonts w:eastAsiaTheme="minorEastAsia"/>
          <w:u w:val="single"/>
        </w:rPr>
        <w:t xml:space="preserve"> </w:t>
      </w:r>
      <w:r w:rsidR="00D81ACE" w:rsidRPr="00D372A6">
        <w:rPr>
          <w:rFonts w:eastAsiaTheme="minorEastAsia"/>
          <w:u w:val="single"/>
        </w:rPr>
        <w:t xml:space="preserve"> </w:t>
      </w:r>
      <w:r w:rsidR="0071402F" w:rsidRPr="00D372A6">
        <w:rPr>
          <w:rFonts w:eastAsiaTheme="minorEastAsia"/>
          <w:u w:val="single"/>
        </w:rPr>
        <w:t xml:space="preserve"> </w:t>
      </w:r>
      <w:r w:rsidR="00400AF8" w:rsidRPr="00D372A6">
        <w:rPr>
          <w:rFonts w:eastAsiaTheme="minorEastAsia"/>
          <w:u w:val="single"/>
        </w:rPr>
        <w:t xml:space="preserve"> </w:t>
      </w:r>
      <w:r w:rsidR="0071402F" w:rsidRPr="00D372A6">
        <w:rPr>
          <w:rFonts w:eastAsiaTheme="minorEastAsia"/>
          <w:u w:val="single"/>
        </w:rPr>
        <w:t xml:space="preserve"> </w:t>
      </w:r>
      <w:r w:rsidR="00846B1F" w:rsidRPr="00D372A6">
        <w:rPr>
          <w:rFonts w:eastAsiaTheme="minorEastAsia"/>
          <w:u w:val="single"/>
        </w:rPr>
        <w:t xml:space="preserve"> </w:t>
      </w:r>
      <w:r w:rsidR="0071402F" w:rsidRPr="00D372A6">
        <w:rPr>
          <w:rFonts w:eastAsiaTheme="minorEastAsia"/>
          <w:u w:val="single"/>
        </w:rPr>
        <w:t xml:space="preserve"> </w:t>
      </w:r>
      <w:r w:rsidRPr="00D372A6">
        <w:rPr>
          <w:rFonts w:eastAsiaTheme="minorEastAsia"/>
          <w:u w:val="single"/>
        </w:rPr>
        <w:t xml:space="preserve">   </w:t>
      </w:r>
      <w:r w:rsidRPr="00D372A6">
        <w:rPr>
          <w:rFonts w:eastAsiaTheme="minorEastAsia"/>
        </w:rPr>
        <w:t xml:space="preserve"> </w:t>
      </w:r>
    </w:p>
    <w:p w:rsidR="00E23A7F" w:rsidRPr="00D372A6" w:rsidRDefault="00E23A7F" w:rsidP="006222BC">
      <w:pPr>
        <w:snapToGrid w:val="0"/>
        <w:spacing w:line="360" w:lineRule="auto"/>
        <w:rPr>
          <w:rFonts w:eastAsiaTheme="minorEastAsia"/>
        </w:rPr>
      </w:pPr>
      <w:r w:rsidRPr="00D372A6">
        <w:rPr>
          <w:rFonts w:eastAsiaTheme="minorEastAsia"/>
        </w:rPr>
        <w:t xml:space="preserve">                             </w:t>
      </w:r>
      <w:r w:rsidRPr="00D372A6">
        <w:rPr>
          <w:rFonts w:eastAsiaTheme="minorEastAsia"/>
        </w:rPr>
        <w:t>批</w:t>
      </w:r>
      <w:r w:rsidRPr="00D372A6">
        <w:rPr>
          <w:rFonts w:eastAsiaTheme="minorEastAsia"/>
        </w:rPr>
        <w:t xml:space="preserve">  </w:t>
      </w:r>
      <w:r w:rsidRPr="00D372A6">
        <w:rPr>
          <w:rFonts w:eastAsiaTheme="minorEastAsia"/>
        </w:rPr>
        <w:t>准</w:t>
      </w:r>
      <w:r w:rsidRPr="00D372A6">
        <w:rPr>
          <w:rFonts w:eastAsiaTheme="minorEastAsia"/>
        </w:rPr>
        <w:t xml:space="preserve">  </w:t>
      </w:r>
      <w:r w:rsidRPr="00D372A6">
        <w:rPr>
          <w:rFonts w:eastAsiaTheme="minorEastAsia"/>
          <w:u w:val="single"/>
        </w:rPr>
        <w:t xml:space="preserve">   </w:t>
      </w:r>
      <w:r w:rsidR="004367BE" w:rsidRPr="00D372A6">
        <w:rPr>
          <w:rFonts w:eastAsiaTheme="minorEastAsia"/>
          <w:u w:val="single"/>
        </w:rPr>
        <w:t xml:space="preserve"> </w:t>
      </w:r>
      <w:r w:rsidR="00F46103" w:rsidRPr="00D372A6">
        <w:rPr>
          <w:rFonts w:eastAsiaTheme="minorEastAsia"/>
          <w:u w:val="single"/>
        </w:rPr>
        <w:t xml:space="preserve">    </w:t>
      </w:r>
      <w:r w:rsidRPr="00D372A6">
        <w:rPr>
          <w:rFonts w:eastAsiaTheme="minorEastAsia"/>
          <w:u w:val="single"/>
        </w:rPr>
        <w:t xml:space="preserve">   </w:t>
      </w:r>
      <w:r w:rsidR="00846B1F" w:rsidRPr="00D372A6">
        <w:rPr>
          <w:rFonts w:eastAsiaTheme="minorEastAsia"/>
          <w:u w:val="single"/>
        </w:rPr>
        <w:t xml:space="preserve">     </w:t>
      </w:r>
      <w:r w:rsidRPr="00D372A6">
        <w:rPr>
          <w:rFonts w:eastAsiaTheme="minorEastAsia"/>
          <w:u w:val="single"/>
        </w:rPr>
        <w:t xml:space="preserve">  </w:t>
      </w:r>
      <w:r w:rsidRPr="00D372A6">
        <w:rPr>
          <w:rFonts w:eastAsiaTheme="minorEastAsia"/>
        </w:rPr>
        <w:t xml:space="preserve"> </w:t>
      </w:r>
    </w:p>
    <w:p w:rsidR="00BD7ECC" w:rsidRPr="00D372A6" w:rsidRDefault="00BD7ECC" w:rsidP="006222BC">
      <w:pPr>
        <w:snapToGrid w:val="0"/>
        <w:spacing w:line="360" w:lineRule="auto"/>
        <w:rPr>
          <w:rFonts w:eastAsiaTheme="minorEastAsia"/>
        </w:rPr>
      </w:pPr>
    </w:p>
    <w:p w:rsidR="004310F4" w:rsidRPr="00D372A6" w:rsidRDefault="004310F4" w:rsidP="006222BC">
      <w:pPr>
        <w:snapToGrid w:val="0"/>
        <w:spacing w:line="360" w:lineRule="auto"/>
        <w:rPr>
          <w:rFonts w:eastAsiaTheme="minorEastAsia"/>
        </w:rPr>
      </w:pPr>
    </w:p>
    <w:p w:rsidR="004310F4" w:rsidRPr="00D372A6" w:rsidRDefault="004310F4" w:rsidP="006222BC">
      <w:pPr>
        <w:snapToGrid w:val="0"/>
        <w:spacing w:line="360" w:lineRule="auto"/>
        <w:rPr>
          <w:rFonts w:eastAsiaTheme="minorEastAsia"/>
        </w:rPr>
      </w:pPr>
    </w:p>
    <w:p w:rsidR="004310F4" w:rsidRPr="00D372A6" w:rsidRDefault="004310F4" w:rsidP="006222BC">
      <w:pPr>
        <w:snapToGrid w:val="0"/>
        <w:spacing w:line="360" w:lineRule="auto"/>
        <w:rPr>
          <w:rFonts w:eastAsiaTheme="minorEastAsia"/>
        </w:rPr>
      </w:pPr>
    </w:p>
    <w:p w:rsidR="004310F4" w:rsidRPr="00D372A6" w:rsidRDefault="004310F4" w:rsidP="006222BC">
      <w:pPr>
        <w:snapToGrid w:val="0"/>
        <w:spacing w:line="360" w:lineRule="auto"/>
        <w:jc w:val="center"/>
        <w:rPr>
          <w:rFonts w:eastAsiaTheme="minorEastAsia"/>
          <w:sz w:val="32"/>
        </w:rPr>
      </w:pPr>
      <w:r w:rsidRPr="00D372A6">
        <w:rPr>
          <w:rFonts w:eastAsiaTheme="minorEastAsia"/>
          <w:sz w:val="32"/>
        </w:rPr>
        <w:t>中兴通讯股份有限公司</w:t>
      </w:r>
    </w:p>
    <w:p w:rsidR="00647035" w:rsidRPr="00D372A6" w:rsidRDefault="00647035" w:rsidP="000F4B1C">
      <w:pPr>
        <w:pStyle w:val="20"/>
        <w:jc w:val="center"/>
        <w:rPr>
          <w:rFonts w:eastAsiaTheme="minorEastAsia"/>
          <w:b/>
          <w:sz w:val="32"/>
          <w:szCs w:val="32"/>
        </w:rPr>
        <w:sectPr w:rsidR="00647035" w:rsidRPr="00D372A6" w:rsidSect="002E3E8A">
          <w:headerReference w:type="default" r:id="rId8"/>
          <w:footerReference w:type="default" r:id="rId9"/>
          <w:pgSz w:w="11906" w:h="16838"/>
          <w:pgMar w:top="1440" w:right="1457" w:bottom="1440" w:left="1797" w:header="851" w:footer="992" w:gutter="0"/>
          <w:cols w:space="425"/>
          <w:docGrid w:type="lines" w:linePitch="312"/>
        </w:sectPr>
      </w:pPr>
    </w:p>
    <w:p w:rsidR="00810069" w:rsidRPr="00D372A6" w:rsidRDefault="00810069" w:rsidP="00A6060F">
      <w:pPr>
        <w:pStyle w:val="af1"/>
        <w:snapToGrid w:val="0"/>
        <w:spacing w:beforeLines="105" w:line="360" w:lineRule="auto"/>
        <w:ind w:leftChars="210" w:left="1031" w:hangingChars="210" w:hanging="590"/>
        <w:jc w:val="center"/>
        <w:rPr>
          <w:rFonts w:eastAsiaTheme="minorEastAsia"/>
          <w:b/>
          <w:sz w:val="28"/>
          <w:szCs w:val="28"/>
        </w:rPr>
      </w:pPr>
      <w:r w:rsidRPr="00D372A6">
        <w:rPr>
          <w:rFonts w:eastAsiaTheme="minorEastAsia"/>
          <w:b/>
          <w:sz w:val="28"/>
          <w:szCs w:val="28"/>
        </w:rPr>
        <w:lastRenderedPageBreak/>
        <w:t>Revision History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77"/>
        <w:gridCol w:w="1043"/>
        <w:gridCol w:w="1133"/>
        <w:gridCol w:w="1133"/>
        <w:gridCol w:w="1688"/>
        <w:gridCol w:w="2394"/>
      </w:tblGrid>
      <w:tr w:rsidR="00810069" w:rsidRPr="00D372A6" w:rsidTr="002C5323">
        <w:trPr>
          <w:jc w:val="center"/>
        </w:trPr>
        <w:tc>
          <w:tcPr>
            <w:tcW w:w="832" w:type="pc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</w:tcPr>
          <w:p w:rsidR="00810069" w:rsidRPr="00D372A6" w:rsidRDefault="00810069" w:rsidP="002C5323">
            <w:pPr>
              <w:pStyle w:val="a4"/>
              <w:snapToGrid w:val="0"/>
              <w:spacing w:line="300" w:lineRule="auto"/>
              <w:ind w:firstLineChars="0" w:firstLine="0"/>
              <w:rPr>
                <w:rFonts w:eastAsiaTheme="minorEastAsia"/>
                <w:b/>
                <w:szCs w:val="21"/>
              </w:rPr>
            </w:pPr>
            <w:r w:rsidRPr="00D372A6">
              <w:rPr>
                <w:rFonts w:eastAsiaTheme="minorEastAsia"/>
                <w:b/>
                <w:szCs w:val="21"/>
              </w:rPr>
              <w:t>Document Number</w:t>
            </w:r>
          </w:p>
        </w:tc>
        <w:tc>
          <w:tcPr>
            <w:tcW w:w="588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</w:tcPr>
          <w:p w:rsidR="00810069" w:rsidRPr="00D372A6" w:rsidRDefault="00810069" w:rsidP="002C5323">
            <w:pPr>
              <w:pStyle w:val="a4"/>
              <w:snapToGrid w:val="0"/>
              <w:spacing w:line="300" w:lineRule="auto"/>
              <w:ind w:firstLineChars="0" w:firstLine="0"/>
              <w:rPr>
                <w:rFonts w:eastAsiaTheme="minorEastAsia"/>
                <w:b/>
              </w:rPr>
            </w:pPr>
            <w:r w:rsidRPr="00D372A6">
              <w:rPr>
                <w:rFonts w:eastAsiaTheme="minorEastAsia"/>
                <w:b/>
              </w:rPr>
              <w:t>Revision</w:t>
            </w:r>
          </w:p>
        </w:tc>
        <w:tc>
          <w:tcPr>
            <w:tcW w:w="639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</w:tcPr>
          <w:p w:rsidR="00810069" w:rsidRPr="00D372A6" w:rsidRDefault="00810069" w:rsidP="002C5323">
            <w:pPr>
              <w:pStyle w:val="a4"/>
              <w:snapToGrid w:val="0"/>
              <w:spacing w:line="300" w:lineRule="auto"/>
              <w:ind w:firstLineChars="0" w:firstLine="0"/>
              <w:rPr>
                <w:rFonts w:eastAsiaTheme="minorEastAsia"/>
                <w:b/>
              </w:rPr>
            </w:pPr>
            <w:r w:rsidRPr="00D372A6">
              <w:rPr>
                <w:rFonts w:eastAsiaTheme="minorEastAsia"/>
                <w:b/>
              </w:rPr>
              <w:t>Done by</w:t>
            </w:r>
          </w:p>
        </w:tc>
        <w:tc>
          <w:tcPr>
            <w:tcW w:w="639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</w:tcPr>
          <w:p w:rsidR="00810069" w:rsidRPr="00D372A6" w:rsidRDefault="00810069" w:rsidP="002C5323">
            <w:pPr>
              <w:pStyle w:val="a4"/>
              <w:snapToGrid w:val="0"/>
              <w:spacing w:line="300" w:lineRule="auto"/>
              <w:ind w:firstLineChars="0" w:firstLine="0"/>
              <w:rPr>
                <w:rFonts w:eastAsiaTheme="minorEastAsia"/>
                <w:b/>
              </w:rPr>
            </w:pPr>
            <w:r w:rsidRPr="00D372A6">
              <w:rPr>
                <w:rFonts w:eastAsiaTheme="minorEastAsia"/>
                <w:b/>
              </w:rPr>
              <w:t>Date</w:t>
            </w:r>
          </w:p>
        </w:tc>
        <w:tc>
          <w:tcPr>
            <w:tcW w:w="952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</w:tcPr>
          <w:p w:rsidR="00810069" w:rsidRPr="00D372A6" w:rsidRDefault="00810069" w:rsidP="002C5323">
            <w:pPr>
              <w:pStyle w:val="a4"/>
              <w:snapToGrid w:val="0"/>
              <w:spacing w:line="300" w:lineRule="auto"/>
              <w:ind w:firstLineChars="0" w:firstLine="0"/>
              <w:rPr>
                <w:rFonts w:eastAsiaTheme="minorEastAsia"/>
                <w:b/>
              </w:rPr>
            </w:pPr>
            <w:r w:rsidRPr="00D372A6">
              <w:rPr>
                <w:rFonts w:eastAsiaTheme="minorEastAsia"/>
                <w:b/>
              </w:rPr>
              <w:t>Reason</w:t>
            </w:r>
          </w:p>
        </w:tc>
        <w:tc>
          <w:tcPr>
            <w:tcW w:w="1349" w:type="pct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810069" w:rsidRPr="00D372A6" w:rsidRDefault="00810069" w:rsidP="002C5323">
            <w:pPr>
              <w:pStyle w:val="a4"/>
              <w:snapToGrid w:val="0"/>
              <w:spacing w:line="300" w:lineRule="auto"/>
              <w:ind w:firstLineChars="0" w:firstLine="0"/>
              <w:rPr>
                <w:rFonts w:eastAsiaTheme="minorEastAsia"/>
                <w:b/>
              </w:rPr>
            </w:pPr>
            <w:r w:rsidRPr="00D372A6">
              <w:rPr>
                <w:rFonts w:eastAsiaTheme="minorEastAsia"/>
                <w:b/>
              </w:rPr>
              <w:t>Changes</w:t>
            </w:r>
          </w:p>
        </w:tc>
      </w:tr>
      <w:tr w:rsidR="00810069" w:rsidRPr="00D372A6" w:rsidTr="002C5323">
        <w:trPr>
          <w:jc w:val="center"/>
        </w:trPr>
        <w:tc>
          <w:tcPr>
            <w:tcW w:w="83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0069" w:rsidRPr="00D372A6" w:rsidRDefault="00A01654" w:rsidP="002C5323">
            <w:pPr>
              <w:pStyle w:val="a4"/>
              <w:ind w:firstLineChars="0" w:firstLine="0"/>
              <w:rPr>
                <w:rFonts w:eastAsiaTheme="minorEastAsia"/>
              </w:rPr>
            </w:pPr>
            <w:r w:rsidRPr="00A01654">
              <w:rPr>
                <w:rFonts w:eastAsiaTheme="minorEastAsia" w:hint="eastAsia"/>
                <w:bCs/>
                <w:sz w:val="24"/>
              </w:rPr>
              <w:t>500002940155</w:t>
            </w:r>
          </w:p>
        </w:tc>
        <w:tc>
          <w:tcPr>
            <w:tcW w:w="5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0069" w:rsidRPr="00D372A6" w:rsidRDefault="00863B97" w:rsidP="002C5323">
            <w:pPr>
              <w:pStyle w:val="a4"/>
              <w:ind w:firstLineChars="0" w:firstLine="0"/>
              <w:rPr>
                <w:rFonts w:eastAsiaTheme="minorEastAsia"/>
              </w:rPr>
            </w:pPr>
            <w:r w:rsidRPr="00D372A6">
              <w:rPr>
                <w:rFonts w:eastAsiaTheme="minorEastAsia"/>
              </w:rPr>
              <w:t>V1.0</w:t>
            </w:r>
          </w:p>
        </w:tc>
        <w:tc>
          <w:tcPr>
            <w:tcW w:w="63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0069" w:rsidRDefault="00B11D2F" w:rsidP="002C5323">
            <w:pPr>
              <w:pStyle w:val="a4"/>
              <w:ind w:firstLineChars="0" w:firstLine="0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李昆明</w:t>
            </w:r>
          </w:p>
          <w:p w:rsidR="00B11D2F" w:rsidRDefault="00B11D2F" w:rsidP="002C5323">
            <w:pPr>
              <w:pStyle w:val="a4"/>
              <w:ind w:firstLineChars="0" w:firstLine="0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黎嘉勇</w:t>
            </w:r>
          </w:p>
          <w:p w:rsidR="00B11D2F" w:rsidRDefault="00B11D2F" w:rsidP="002C5323">
            <w:pPr>
              <w:pStyle w:val="a4"/>
              <w:ind w:firstLineChars="0" w:firstLine="0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余斌</w:t>
            </w:r>
          </w:p>
          <w:p w:rsidR="00B11D2F" w:rsidRDefault="00B11D2F" w:rsidP="002C5323">
            <w:pPr>
              <w:pStyle w:val="a4"/>
              <w:ind w:firstLineChars="0" w:firstLine="0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王宗伟</w:t>
            </w:r>
          </w:p>
          <w:p w:rsidR="00E8026C" w:rsidRDefault="00E8026C" w:rsidP="002C5323">
            <w:pPr>
              <w:pStyle w:val="a4"/>
              <w:ind w:firstLineChars="0" w:firstLine="0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于长恺</w:t>
            </w:r>
          </w:p>
          <w:p w:rsidR="00B11D2F" w:rsidRPr="00B11D2F" w:rsidRDefault="00B11D2F" w:rsidP="002C5323">
            <w:pPr>
              <w:pStyle w:val="a4"/>
              <w:ind w:firstLineChars="0" w:firstLine="0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孔庆海</w:t>
            </w:r>
          </w:p>
        </w:tc>
        <w:tc>
          <w:tcPr>
            <w:tcW w:w="63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0069" w:rsidRPr="00D372A6" w:rsidRDefault="00270018" w:rsidP="00D35116">
            <w:pPr>
              <w:pStyle w:val="a4"/>
              <w:ind w:firstLineChars="0" w:firstLine="0"/>
              <w:rPr>
                <w:rFonts w:eastAsiaTheme="minorEastAsia"/>
                <w:szCs w:val="21"/>
              </w:rPr>
            </w:pPr>
            <w:r w:rsidRPr="00D372A6">
              <w:rPr>
                <w:rFonts w:eastAsiaTheme="minorEastAsia"/>
                <w:szCs w:val="21"/>
              </w:rPr>
              <w:t>2015/</w:t>
            </w:r>
            <w:r w:rsidR="00D35116">
              <w:rPr>
                <w:rFonts w:eastAsiaTheme="minorEastAsia" w:hint="eastAsia"/>
                <w:szCs w:val="21"/>
              </w:rPr>
              <w:t>8</w:t>
            </w:r>
            <w:r w:rsidRPr="00D372A6">
              <w:rPr>
                <w:rFonts w:eastAsiaTheme="minorEastAsia"/>
                <w:szCs w:val="21"/>
              </w:rPr>
              <w:t>/</w:t>
            </w:r>
            <w:r w:rsidR="00D35116">
              <w:rPr>
                <w:rFonts w:eastAsiaTheme="minorEastAsia" w:hint="eastAsia"/>
                <w:szCs w:val="21"/>
              </w:rPr>
              <w:t>31</w:t>
            </w:r>
          </w:p>
        </w:tc>
        <w:tc>
          <w:tcPr>
            <w:tcW w:w="9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0069" w:rsidRPr="00D372A6" w:rsidRDefault="00270018" w:rsidP="002C5323">
            <w:pPr>
              <w:pStyle w:val="a4"/>
              <w:ind w:firstLineChars="0" w:firstLine="0"/>
              <w:rPr>
                <w:rFonts w:eastAsiaTheme="minorEastAsia"/>
              </w:rPr>
            </w:pPr>
            <w:r w:rsidRPr="00D372A6">
              <w:rPr>
                <w:rFonts w:eastAsiaTheme="minorEastAsia" w:hAnsi="Arial"/>
              </w:rPr>
              <w:t>初始版本</w:t>
            </w:r>
          </w:p>
        </w:tc>
        <w:tc>
          <w:tcPr>
            <w:tcW w:w="13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10069" w:rsidRPr="00D372A6" w:rsidRDefault="009A0A48" w:rsidP="002C5323">
            <w:pPr>
              <w:pStyle w:val="a4"/>
              <w:ind w:firstLineChars="0"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初始版本无更改</w:t>
            </w:r>
          </w:p>
        </w:tc>
      </w:tr>
      <w:tr w:rsidR="00810069" w:rsidRPr="00D372A6" w:rsidTr="002C5323">
        <w:trPr>
          <w:jc w:val="center"/>
        </w:trPr>
        <w:tc>
          <w:tcPr>
            <w:tcW w:w="83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0069" w:rsidRPr="00D372A6" w:rsidRDefault="00810069" w:rsidP="002C5323">
            <w:pPr>
              <w:pStyle w:val="a4"/>
              <w:snapToGrid w:val="0"/>
              <w:spacing w:line="300" w:lineRule="auto"/>
              <w:ind w:firstLineChars="0" w:firstLine="0"/>
              <w:rPr>
                <w:rFonts w:eastAsiaTheme="minorEastAsia"/>
              </w:rPr>
            </w:pPr>
          </w:p>
        </w:tc>
        <w:tc>
          <w:tcPr>
            <w:tcW w:w="5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0069" w:rsidRPr="00D372A6" w:rsidRDefault="00810069" w:rsidP="002C5323">
            <w:pPr>
              <w:pStyle w:val="a4"/>
              <w:snapToGrid w:val="0"/>
              <w:spacing w:line="300" w:lineRule="auto"/>
              <w:ind w:firstLineChars="0" w:firstLine="0"/>
              <w:rPr>
                <w:rFonts w:eastAsiaTheme="minorEastAsia"/>
              </w:rPr>
            </w:pPr>
          </w:p>
        </w:tc>
        <w:tc>
          <w:tcPr>
            <w:tcW w:w="63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1B228F" w:rsidRPr="00D372A6" w:rsidRDefault="001B228F" w:rsidP="002C5323">
            <w:pPr>
              <w:pStyle w:val="a4"/>
              <w:snapToGrid w:val="0"/>
              <w:spacing w:line="300" w:lineRule="auto"/>
              <w:ind w:firstLineChars="0" w:firstLine="0"/>
              <w:rPr>
                <w:rFonts w:eastAsiaTheme="minorEastAsia"/>
              </w:rPr>
            </w:pPr>
          </w:p>
        </w:tc>
        <w:tc>
          <w:tcPr>
            <w:tcW w:w="63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0069" w:rsidRPr="00D372A6" w:rsidRDefault="00810069" w:rsidP="002C5323">
            <w:pPr>
              <w:pStyle w:val="a4"/>
              <w:snapToGrid w:val="0"/>
              <w:spacing w:line="300" w:lineRule="auto"/>
              <w:ind w:firstLineChars="0" w:firstLine="0"/>
              <w:rPr>
                <w:rFonts w:eastAsiaTheme="minorEastAsia"/>
              </w:rPr>
            </w:pPr>
          </w:p>
        </w:tc>
        <w:tc>
          <w:tcPr>
            <w:tcW w:w="9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0069" w:rsidRPr="00D372A6" w:rsidRDefault="00810069" w:rsidP="002C5323">
            <w:pPr>
              <w:pStyle w:val="a4"/>
              <w:snapToGrid w:val="0"/>
              <w:spacing w:line="300" w:lineRule="auto"/>
              <w:ind w:firstLineChars="0" w:firstLine="0"/>
              <w:rPr>
                <w:rFonts w:eastAsiaTheme="minorEastAsia"/>
              </w:rPr>
            </w:pPr>
          </w:p>
        </w:tc>
        <w:tc>
          <w:tcPr>
            <w:tcW w:w="13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10069" w:rsidRPr="00D372A6" w:rsidRDefault="00810069" w:rsidP="002C5323">
            <w:pPr>
              <w:pStyle w:val="a4"/>
              <w:snapToGrid w:val="0"/>
              <w:spacing w:line="300" w:lineRule="auto"/>
              <w:ind w:firstLineChars="0" w:firstLine="0"/>
              <w:rPr>
                <w:rFonts w:eastAsiaTheme="minorEastAsia"/>
              </w:rPr>
            </w:pPr>
          </w:p>
        </w:tc>
      </w:tr>
      <w:tr w:rsidR="00810069" w:rsidRPr="00D372A6" w:rsidTr="002C5323">
        <w:trPr>
          <w:jc w:val="center"/>
        </w:trPr>
        <w:tc>
          <w:tcPr>
            <w:tcW w:w="832" w:type="pct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0069" w:rsidRPr="00D372A6" w:rsidRDefault="00810069" w:rsidP="002C5323">
            <w:pPr>
              <w:pStyle w:val="a4"/>
              <w:snapToGrid w:val="0"/>
              <w:spacing w:line="300" w:lineRule="auto"/>
              <w:ind w:firstLineChars="0" w:firstLine="0"/>
              <w:rPr>
                <w:rFonts w:eastAsiaTheme="minorEastAsia"/>
              </w:rPr>
            </w:pPr>
          </w:p>
        </w:tc>
        <w:tc>
          <w:tcPr>
            <w:tcW w:w="588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0069" w:rsidRPr="00D372A6" w:rsidRDefault="00810069" w:rsidP="002C5323">
            <w:pPr>
              <w:pStyle w:val="a4"/>
              <w:snapToGrid w:val="0"/>
              <w:spacing w:line="300" w:lineRule="auto"/>
              <w:ind w:firstLineChars="0" w:firstLine="0"/>
              <w:rPr>
                <w:rFonts w:eastAsiaTheme="minorEastAsia"/>
              </w:rPr>
            </w:pPr>
          </w:p>
        </w:tc>
        <w:tc>
          <w:tcPr>
            <w:tcW w:w="63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0069" w:rsidRPr="00D372A6" w:rsidRDefault="00810069" w:rsidP="002C5323">
            <w:pPr>
              <w:pStyle w:val="a4"/>
              <w:snapToGrid w:val="0"/>
              <w:spacing w:line="300" w:lineRule="auto"/>
              <w:ind w:firstLineChars="0" w:firstLine="0"/>
              <w:rPr>
                <w:rFonts w:eastAsiaTheme="minorEastAsia"/>
              </w:rPr>
            </w:pPr>
          </w:p>
        </w:tc>
        <w:tc>
          <w:tcPr>
            <w:tcW w:w="63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0069" w:rsidRPr="00D372A6" w:rsidRDefault="00810069" w:rsidP="002C5323">
            <w:pPr>
              <w:pStyle w:val="a4"/>
              <w:snapToGrid w:val="0"/>
              <w:spacing w:line="300" w:lineRule="auto"/>
              <w:ind w:firstLineChars="0" w:firstLine="0"/>
              <w:rPr>
                <w:rFonts w:eastAsiaTheme="minorEastAsia"/>
              </w:rPr>
            </w:pPr>
          </w:p>
        </w:tc>
        <w:tc>
          <w:tcPr>
            <w:tcW w:w="9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810069" w:rsidRPr="00D372A6" w:rsidRDefault="00810069" w:rsidP="002C5323">
            <w:pPr>
              <w:pStyle w:val="a4"/>
              <w:snapToGrid w:val="0"/>
              <w:spacing w:line="300" w:lineRule="auto"/>
              <w:ind w:firstLineChars="0" w:firstLine="0"/>
              <w:rPr>
                <w:rFonts w:eastAsiaTheme="minorEastAsia"/>
              </w:rPr>
            </w:pPr>
          </w:p>
        </w:tc>
        <w:tc>
          <w:tcPr>
            <w:tcW w:w="1349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10069" w:rsidRPr="00D372A6" w:rsidRDefault="00810069" w:rsidP="002C5323">
            <w:pPr>
              <w:pStyle w:val="a4"/>
              <w:snapToGrid w:val="0"/>
              <w:spacing w:line="300" w:lineRule="auto"/>
              <w:ind w:firstLineChars="0" w:firstLine="0"/>
              <w:rPr>
                <w:rFonts w:eastAsiaTheme="minorEastAsia"/>
              </w:rPr>
            </w:pPr>
          </w:p>
        </w:tc>
      </w:tr>
      <w:tr w:rsidR="00810069" w:rsidRPr="00D372A6" w:rsidTr="002C5323">
        <w:trPr>
          <w:jc w:val="center"/>
        </w:trPr>
        <w:tc>
          <w:tcPr>
            <w:tcW w:w="5000" w:type="pct"/>
            <w:gridSpan w:val="6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0069" w:rsidRPr="00D372A6" w:rsidRDefault="00810069" w:rsidP="002C5323">
            <w:pPr>
              <w:pStyle w:val="a4"/>
              <w:snapToGrid w:val="0"/>
              <w:spacing w:line="300" w:lineRule="auto"/>
              <w:ind w:firstLineChars="0" w:firstLine="0"/>
              <w:rPr>
                <w:rFonts w:eastAsiaTheme="minorEastAsia"/>
              </w:rPr>
            </w:pPr>
            <w:r w:rsidRPr="00D372A6">
              <w:rPr>
                <w:rFonts w:eastAsiaTheme="minorEastAsia"/>
              </w:rPr>
              <w:t>Notes 1: Revision History should be filled each time the document is archived.</w:t>
            </w:r>
          </w:p>
          <w:p w:rsidR="00810069" w:rsidRPr="00D372A6" w:rsidRDefault="00810069" w:rsidP="002C5323">
            <w:pPr>
              <w:pStyle w:val="a4"/>
              <w:snapToGrid w:val="0"/>
              <w:spacing w:line="300" w:lineRule="auto"/>
              <w:ind w:firstLineChars="0" w:firstLine="0"/>
              <w:rPr>
                <w:rFonts w:eastAsiaTheme="minorEastAsia"/>
              </w:rPr>
            </w:pPr>
            <w:r w:rsidRPr="00D372A6">
              <w:rPr>
                <w:rFonts w:eastAsiaTheme="minorEastAsia"/>
              </w:rPr>
              <w:t>Notes 2: When the document is archived first time, the “Reason” &amp; “Changes” columns should be filled with “None”.</w:t>
            </w:r>
          </w:p>
        </w:tc>
      </w:tr>
    </w:tbl>
    <w:p w:rsidR="006222BC" w:rsidRPr="00D372A6" w:rsidRDefault="000F4B1C" w:rsidP="006222BC">
      <w:pPr>
        <w:pStyle w:val="10"/>
        <w:rPr>
          <w:rFonts w:ascii="Times New Roman" w:eastAsiaTheme="minorEastAsia" w:hAnsi="Times New Roman"/>
        </w:rPr>
      </w:pPr>
      <w:bookmarkStart w:id="0" w:name="_Toc129407790"/>
      <w:r w:rsidRPr="00D372A6">
        <w:rPr>
          <w:rFonts w:ascii="Times New Roman" w:eastAsiaTheme="minorEastAsia" w:hAnsi="Times New Roman"/>
        </w:rPr>
        <w:br w:type="page"/>
      </w:r>
      <w:bookmarkStart w:id="1" w:name="_Toc150848502"/>
      <w:bookmarkStart w:id="2" w:name="_Toc288028476"/>
    </w:p>
    <w:p w:rsidR="006222BC" w:rsidRPr="00D372A6" w:rsidRDefault="006222BC" w:rsidP="006222BC">
      <w:pPr>
        <w:pStyle w:val="a4"/>
        <w:snapToGrid w:val="0"/>
        <w:spacing w:line="300" w:lineRule="auto"/>
        <w:rPr>
          <w:rFonts w:eastAsiaTheme="minorEastAsia"/>
        </w:rPr>
      </w:pPr>
    </w:p>
    <w:p w:rsidR="006222BC" w:rsidRPr="00D372A6" w:rsidRDefault="006222BC" w:rsidP="006222BC">
      <w:pPr>
        <w:pStyle w:val="a4"/>
        <w:snapToGrid w:val="0"/>
        <w:spacing w:line="300" w:lineRule="auto"/>
        <w:ind w:firstLineChars="0" w:firstLine="0"/>
        <w:jc w:val="center"/>
        <w:rPr>
          <w:rFonts w:eastAsiaTheme="minorEastAsia"/>
          <w:b/>
          <w:sz w:val="28"/>
          <w:szCs w:val="28"/>
        </w:rPr>
      </w:pPr>
      <w:r w:rsidRPr="00D372A6">
        <w:rPr>
          <w:rFonts w:eastAsiaTheme="minorEastAsia"/>
          <w:b/>
          <w:sz w:val="28"/>
          <w:szCs w:val="28"/>
        </w:rPr>
        <w:t>目</w:t>
      </w:r>
      <w:r w:rsidRPr="00D372A6">
        <w:rPr>
          <w:rFonts w:eastAsiaTheme="minorEastAsia"/>
          <w:b/>
          <w:sz w:val="28"/>
          <w:szCs w:val="28"/>
        </w:rPr>
        <w:t xml:space="preserve">  </w:t>
      </w:r>
      <w:r w:rsidRPr="00D372A6">
        <w:rPr>
          <w:rFonts w:eastAsiaTheme="minorEastAsia"/>
          <w:b/>
          <w:sz w:val="28"/>
          <w:szCs w:val="28"/>
        </w:rPr>
        <w:t>录</w:t>
      </w:r>
    </w:p>
    <w:bookmarkStart w:id="3" w:name="_Toc282259340"/>
    <w:bookmarkStart w:id="4" w:name="_Toc292824325"/>
    <w:bookmarkEnd w:id="0"/>
    <w:bookmarkEnd w:id="1"/>
    <w:bookmarkEnd w:id="2"/>
    <w:p w:rsidR="00DB5269" w:rsidRDefault="00DC67AE">
      <w:pPr>
        <w:pStyle w:val="10"/>
        <w:tabs>
          <w:tab w:val="left" w:pos="420"/>
          <w:tab w:val="right" w:leader="dot" w:pos="864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D372A6">
        <w:rPr>
          <w:rFonts w:ascii="Times New Roman" w:eastAsiaTheme="minorEastAsia" w:hAnsi="Times New Roman"/>
          <w:smallCaps/>
          <w:szCs w:val="21"/>
        </w:rPr>
        <w:fldChar w:fldCharType="begin"/>
      </w:r>
      <w:r w:rsidR="006222BC" w:rsidRPr="00D372A6">
        <w:rPr>
          <w:rFonts w:ascii="Times New Roman" w:eastAsiaTheme="minorEastAsia" w:hAnsi="Times New Roman"/>
          <w:smallCaps/>
          <w:szCs w:val="21"/>
        </w:rPr>
        <w:instrText xml:space="preserve"> TOC \o "1-3" \h \z \u </w:instrText>
      </w:r>
      <w:r w:rsidRPr="00D372A6">
        <w:rPr>
          <w:rFonts w:ascii="Times New Roman" w:eastAsiaTheme="minorEastAsia" w:hAnsi="Times New Roman"/>
          <w:smallCaps/>
          <w:szCs w:val="21"/>
        </w:rPr>
        <w:fldChar w:fldCharType="separate"/>
      </w:r>
      <w:hyperlink w:anchor="_Toc431388174" w:history="1">
        <w:r w:rsidR="00DB5269" w:rsidRPr="00582D14">
          <w:rPr>
            <w:rStyle w:val="ab"/>
            <w:noProof/>
          </w:rPr>
          <w:t>1</w:t>
        </w:r>
        <w:r w:rsidR="00DB5269"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DB5269" w:rsidRPr="00582D14">
          <w:rPr>
            <w:rStyle w:val="ab"/>
            <w:rFonts w:hint="eastAsia"/>
            <w:noProof/>
          </w:rPr>
          <w:t>设计指标</w:t>
        </w:r>
        <w:r w:rsidR="00DB5269">
          <w:rPr>
            <w:noProof/>
            <w:webHidden/>
          </w:rPr>
          <w:tab/>
        </w:r>
        <w:r w:rsidR="00DB5269">
          <w:rPr>
            <w:noProof/>
            <w:webHidden/>
          </w:rPr>
          <w:fldChar w:fldCharType="begin"/>
        </w:r>
        <w:r w:rsidR="00DB5269">
          <w:rPr>
            <w:noProof/>
            <w:webHidden/>
          </w:rPr>
          <w:instrText xml:space="preserve"> PAGEREF _Toc431388174 \h </w:instrText>
        </w:r>
        <w:r w:rsidR="00DB5269">
          <w:rPr>
            <w:noProof/>
            <w:webHidden/>
          </w:rPr>
        </w:r>
        <w:r w:rsidR="00DB5269">
          <w:rPr>
            <w:noProof/>
            <w:webHidden/>
          </w:rPr>
          <w:fldChar w:fldCharType="separate"/>
        </w:r>
        <w:r w:rsidR="00DB5269">
          <w:rPr>
            <w:noProof/>
            <w:webHidden/>
          </w:rPr>
          <w:t>3</w:t>
        </w:r>
        <w:r w:rsidR="00DB5269">
          <w:rPr>
            <w:noProof/>
            <w:webHidden/>
          </w:rPr>
          <w:fldChar w:fldCharType="end"/>
        </w:r>
      </w:hyperlink>
    </w:p>
    <w:p w:rsidR="00DB5269" w:rsidRDefault="00DB5269">
      <w:pPr>
        <w:pStyle w:val="10"/>
        <w:tabs>
          <w:tab w:val="left" w:pos="420"/>
          <w:tab w:val="right" w:leader="dot" w:pos="864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31388175" w:history="1">
        <w:r w:rsidRPr="00582D14">
          <w:rPr>
            <w:rStyle w:val="ab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582D14">
          <w:rPr>
            <w:rStyle w:val="ab"/>
            <w:rFonts w:hint="eastAsia"/>
            <w:noProof/>
          </w:rPr>
          <w:t>工艺及库选择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_Toc431388175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5269" w:rsidRDefault="00DB5269">
      <w:pPr>
        <w:pStyle w:val="21"/>
        <w:tabs>
          <w:tab w:val="left" w:pos="840"/>
          <w:tab w:val="right" w:leader="dot" w:pos="864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31388176" w:history="1">
        <w:r w:rsidRPr="00582D14">
          <w:rPr>
            <w:rStyle w:val="ab"/>
            <w:rFonts w:ascii="Times New Roman" w:hAnsi="Times New Roman"/>
            <w:noProof/>
          </w:rPr>
          <w:t>2.1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582D14">
          <w:rPr>
            <w:rStyle w:val="ab"/>
            <w:rFonts w:ascii="Times New Roman" w:hAnsi="Times New Roman" w:hint="eastAsia"/>
            <w:noProof/>
          </w:rPr>
          <w:t>工艺选择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_Toc431388176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5269" w:rsidRDefault="00DB5269">
      <w:pPr>
        <w:pStyle w:val="21"/>
        <w:tabs>
          <w:tab w:val="left" w:pos="840"/>
          <w:tab w:val="right" w:leader="dot" w:pos="864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31388177" w:history="1">
        <w:r w:rsidRPr="00582D14">
          <w:rPr>
            <w:rStyle w:val="ab"/>
            <w:rFonts w:ascii="Times New Roman" w:hAnsi="Times New Roman"/>
            <w:noProof/>
          </w:rPr>
          <w:t>2.2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582D14">
          <w:rPr>
            <w:rStyle w:val="ab"/>
            <w:rFonts w:ascii="Times New Roman" w:hAnsi="Times New Roman" w:hint="eastAsia"/>
            <w:noProof/>
          </w:rPr>
          <w:t>通用工艺库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_Toc431388177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5269" w:rsidRDefault="00DB5269">
      <w:pPr>
        <w:pStyle w:val="21"/>
        <w:tabs>
          <w:tab w:val="left" w:pos="840"/>
          <w:tab w:val="right" w:leader="dot" w:pos="864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31388178" w:history="1">
        <w:r w:rsidRPr="00582D14">
          <w:rPr>
            <w:rStyle w:val="ab"/>
            <w:rFonts w:ascii="Times New Roman" w:hAnsi="Times New Roman"/>
            <w:noProof/>
          </w:rPr>
          <w:t>2.3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582D14">
          <w:rPr>
            <w:rStyle w:val="ab"/>
            <w:rFonts w:ascii="Times New Roman" w:hAnsi="Times New Roman"/>
            <w:noProof/>
          </w:rPr>
          <w:t>IP</w:t>
        </w:r>
        <w:r w:rsidRPr="00582D14">
          <w:rPr>
            <w:rStyle w:val="ab"/>
            <w:rFonts w:ascii="Times New Roman" w:hAnsi="Times New Roman" w:hint="eastAsia"/>
            <w:noProof/>
          </w:rPr>
          <w:t>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_Toc431388178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B5269" w:rsidRDefault="00DB5269">
      <w:pPr>
        <w:pStyle w:val="10"/>
        <w:tabs>
          <w:tab w:val="left" w:pos="420"/>
          <w:tab w:val="right" w:leader="dot" w:pos="864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31388179" w:history="1">
        <w:r w:rsidRPr="00582D14">
          <w:rPr>
            <w:rStyle w:val="ab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582D14">
          <w:rPr>
            <w:rStyle w:val="ab"/>
            <w:noProof/>
          </w:rPr>
          <w:t xml:space="preserve">Sign-Off </w:t>
        </w:r>
        <w:r w:rsidRPr="00582D14">
          <w:rPr>
            <w:rStyle w:val="ab"/>
            <w:rFonts w:hint="eastAsia"/>
            <w:noProof/>
          </w:rPr>
          <w:t>标准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_Toc431388179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5269" w:rsidRDefault="00DB5269">
      <w:pPr>
        <w:pStyle w:val="21"/>
        <w:tabs>
          <w:tab w:val="left" w:pos="840"/>
          <w:tab w:val="right" w:leader="dot" w:pos="864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31388180" w:history="1">
        <w:r w:rsidRPr="00582D14">
          <w:rPr>
            <w:rStyle w:val="ab"/>
            <w:rFonts w:ascii="Times New Roman" w:hAnsi="Times New Roman"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582D14">
          <w:rPr>
            <w:rStyle w:val="ab"/>
            <w:rFonts w:ascii="Times New Roman" w:hAnsi="Times New Roman"/>
            <w:noProof/>
          </w:rPr>
          <w:t>Timing Sign-Off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_Toc431388180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B5269" w:rsidRDefault="00DB5269">
      <w:pPr>
        <w:pStyle w:val="21"/>
        <w:tabs>
          <w:tab w:val="left" w:pos="840"/>
          <w:tab w:val="right" w:leader="dot" w:pos="864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31388181" w:history="1">
        <w:r w:rsidRPr="00582D14">
          <w:rPr>
            <w:rStyle w:val="ab"/>
            <w:rFonts w:ascii="Times New Roman" w:hAnsi="Times New Roman"/>
            <w:noProof/>
          </w:rPr>
          <w:t>3.2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582D14">
          <w:rPr>
            <w:rStyle w:val="ab"/>
            <w:rFonts w:ascii="Times New Roman" w:hAnsi="Times New Roman"/>
            <w:noProof/>
          </w:rPr>
          <w:t>Power Integrity Sign-Off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_Toc431388181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5269" w:rsidRDefault="00DB5269">
      <w:pPr>
        <w:pStyle w:val="21"/>
        <w:tabs>
          <w:tab w:val="left" w:pos="840"/>
          <w:tab w:val="right" w:leader="dot" w:pos="864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31388182" w:history="1">
        <w:r w:rsidRPr="00582D14">
          <w:rPr>
            <w:rStyle w:val="ab"/>
            <w:rFonts w:ascii="Times New Roman" w:hAnsi="Times New Roman"/>
            <w:noProof/>
          </w:rPr>
          <w:t>3.3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582D14">
          <w:rPr>
            <w:rStyle w:val="ab"/>
            <w:rFonts w:ascii="Times New Roman" w:hAnsi="Times New Roman"/>
            <w:noProof/>
          </w:rPr>
          <w:t>DFM Sign-Off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_Toc431388182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B5269" w:rsidRDefault="00DB5269">
      <w:pPr>
        <w:pStyle w:val="10"/>
        <w:tabs>
          <w:tab w:val="left" w:pos="420"/>
          <w:tab w:val="right" w:leader="dot" w:pos="864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31388183" w:history="1">
        <w:r w:rsidRPr="00582D14">
          <w:rPr>
            <w:rStyle w:val="ab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582D14">
          <w:rPr>
            <w:rStyle w:val="ab"/>
            <w:rFonts w:hint="eastAsia"/>
            <w:noProof/>
          </w:rPr>
          <w:t>面积估算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_Toc431388183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B5269" w:rsidRDefault="00DB5269">
      <w:pPr>
        <w:pStyle w:val="10"/>
        <w:tabs>
          <w:tab w:val="left" w:pos="420"/>
          <w:tab w:val="right" w:leader="dot" w:pos="864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31388184" w:history="1">
        <w:r w:rsidRPr="00582D14">
          <w:rPr>
            <w:rStyle w:val="ab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582D14">
          <w:rPr>
            <w:rStyle w:val="ab"/>
            <w:noProof/>
          </w:rPr>
          <w:t>Floorplan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_Toc431388184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B5269" w:rsidRDefault="00DB5269">
      <w:pPr>
        <w:pStyle w:val="10"/>
        <w:tabs>
          <w:tab w:val="left" w:pos="420"/>
          <w:tab w:val="right" w:leader="dot" w:pos="864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31388185" w:history="1">
        <w:r w:rsidRPr="00582D14">
          <w:rPr>
            <w:rStyle w:val="ab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582D14">
          <w:rPr>
            <w:rStyle w:val="ab"/>
            <w:rFonts w:hint="eastAsia"/>
            <w:noProof/>
          </w:rPr>
          <w:t>功耗估算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_Toc431388185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B5269" w:rsidRDefault="00DB5269">
      <w:pPr>
        <w:pStyle w:val="10"/>
        <w:tabs>
          <w:tab w:val="left" w:pos="420"/>
          <w:tab w:val="right" w:leader="dot" w:pos="864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31388186" w:history="1">
        <w:r w:rsidRPr="00582D14">
          <w:rPr>
            <w:rStyle w:val="ab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582D14">
          <w:rPr>
            <w:rStyle w:val="ab"/>
            <w:noProof/>
          </w:rPr>
          <w:t>DFT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_Toc431388186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B5269" w:rsidRDefault="00DB5269">
      <w:pPr>
        <w:pStyle w:val="21"/>
        <w:tabs>
          <w:tab w:val="left" w:pos="840"/>
          <w:tab w:val="right" w:leader="dot" w:pos="864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31388187" w:history="1">
        <w:r w:rsidRPr="00582D14">
          <w:rPr>
            <w:rStyle w:val="ab"/>
            <w:rFonts w:ascii="Times New Roman" w:hAnsi="Times New Roman"/>
            <w:noProof/>
          </w:rPr>
          <w:t>7.1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582D14">
          <w:rPr>
            <w:rStyle w:val="ab"/>
            <w:rFonts w:ascii="Times New Roman" w:hAnsi="Times New Roman"/>
            <w:noProof/>
          </w:rPr>
          <w:t>DFT</w:t>
        </w:r>
        <w:r w:rsidRPr="00582D14">
          <w:rPr>
            <w:rStyle w:val="ab"/>
            <w:rFonts w:ascii="Times New Roman" w:hint="eastAsia"/>
            <w:noProof/>
          </w:rPr>
          <w:t>技术说明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_Toc431388187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B5269" w:rsidRDefault="00DB5269">
      <w:pPr>
        <w:pStyle w:val="10"/>
        <w:tabs>
          <w:tab w:val="left" w:pos="420"/>
          <w:tab w:val="right" w:leader="dot" w:pos="864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31388188" w:history="1">
        <w:r w:rsidRPr="00582D14">
          <w:rPr>
            <w:rStyle w:val="ab"/>
            <w:noProof/>
          </w:rPr>
          <w:t>8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582D14">
          <w:rPr>
            <w:rStyle w:val="ab"/>
            <w:rFonts w:hint="eastAsia"/>
            <w:noProof/>
          </w:rPr>
          <w:t>封装与测试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_Toc431388188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B5269" w:rsidRDefault="00DB5269">
      <w:pPr>
        <w:pStyle w:val="10"/>
        <w:tabs>
          <w:tab w:val="left" w:pos="420"/>
          <w:tab w:val="right" w:leader="dot" w:pos="864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31388189" w:history="1">
        <w:r w:rsidRPr="00582D14">
          <w:rPr>
            <w:rStyle w:val="ab"/>
            <w:noProof/>
          </w:rPr>
          <w:t>9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582D14">
          <w:rPr>
            <w:rStyle w:val="ab"/>
            <w:rFonts w:hint="eastAsia"/>
            <w:noProof/>
          </w:rPr>
          <w:t>关键技术分析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_Toc431388189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B5269" w:rsidRDefault="00DB5269">
      <w:pPr>
        <w:pStyle w:val="21"/>
        <w:tabs>
          <w:tab w:val="left" w:pos="840"/>
          <w:tab w:val="right" w:leader="dot" w:pos="864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31388190" w:history="1">
        <w:r w:rsidRPr="00582D14">
          <w:rPr>
            <w:rStyle w:val="ab"/>
            <w:rFonts w:ascii="Times New Roman" w:hAnsi="Times New Roman"/>
            <w:noProof/>
          </w:rPr>
          <w:t>9.1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582D14">
          <w:rPr>
            <w:rStyle w:val="ab"/>
            <w:rFonts w:ascii="Times New Roman" w:hAnsi="Times New Roman"/>
            <w:noProof/>
          </w:rPr>
          <w:t>Cortex-A53/ Cortex-A72</w:t>
        </w:r>
        <w:r w:rsidRPr="00582D14">
          <w:rPr>
            <w:rStyle w:val="ab"/>
            <w:rFonts w:ascii="Times New Roman" w:hint="eastAsia"/>
            <w:noProof/>
          </w:rPr>
          <w:t>达到性能指标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_Toc431388190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B5269" w:rsidRDefault="00DB5269">
      <w:pPr>
        <w:pStyle w:val="21"/>
        <w:tabs>
          <w:tab w:val="left" w:pos="840"/>
          <w:tab w:val="right" w:leader="dot" w:pos="864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31388191" w:history="1">
        <w:r w:rsidRPr="00582D14">
          <w:rPr>
            <w:rStyle w:val="ab"/>
            <w:rFonts w:ascii="Times New Roman" w:hAnsi="Times New Roman"/>
            <w:noProof/>
          </w:rPr>
          <w:t>9.2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582D14">
          <w:rPr>
            <w:rStyle w:val="ab"/>
            <w:rFonts w:ascii="Times New Roman" w:hAnsi="Times New Roman"/>
            <w:noProof/>
          </w:rPr>
          <w:t>CPU DVFS</w:t>
        </w:r>
        <w:r w:rsidRPr="00582D14">
          <w:rPr>
            <w:rStyle w:val="ab"/>
            <w:rFonts w:ascii="Times New Roman" w:hint="eastAsia"/>
            <w:noProof/>
          </w:rPr>
          <w:t>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_Toc431388191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B5269" w:rsidRDefault="00DB5269">
      <w:pPr>
        <w:pStyle w:val="21"/>
        <w:tabs>
          <w:tab w:val="left" w:pos="840"/>
          <w:tab w:val="right" w:leader="dot" w:pos="864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31388192" w:history="1">
        <w:r w:rsidRPr="00582D14">
          <w:rPr>
            <w:rStyle w:val="ab"/>
            <w:rFonts w:ascii="Times New Roman" w:hAnsi="Times New Roman"/>
            <w:noProof/>
          </w:rPr>
          <w:t>9.3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582D14">
          <w:rPr>
            <w:rStyle w:val="ab"/>
            <w:rFonts w:ascii="Times New Roman" w:hAnsi="Times New Roman"/>
            <w:noProof/>
          </w:rPr>
          <w:t>LPDDR2-1066/LPDDR3-1600/DDR3-1866</w:t>
        </w:r>
        <w:r w:rsidRPr="00582D14">
          <w:rPr>
            <w:rStyle w:val="ab"/>
            <w:rFonts w:ascii="Times New Roman" w:hint="eastAsia"/>
            <w:noProof/>
          </w:rPr>
          <w:t>高速</w:t>
        </w:r>
        <w:r w:rsidRPr="00582D14">
          <w:rPr>
            <w:rStyle w:val="ab"/>
            <w:rFonts w:ascii="Times New Roman" w:hAnsi="Times New Roman"/>
            <w:noProof/>
          </w:rPr>
          <w:t>SI</w:t>
        </w:r>
        <w:r w:rsidRPr="00582D14">
          <w:rPr>
            <w:rStyle w:val="ab"/>
            <w:rFonts w:ascii="Times New Roman" w:hAnsi="Times New Roman" w:hint="eastAsia"/>
            <w:noProof/>
          </w:rPr>
          <w:t>接口验证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_Toc431388192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B5269" w:rsidRDefault="00DB5269">
      <w:pPr>
        <w:pStyle w:val="21"/>
        <w:tabs>
          <w:tab w:val="left" w:pos="840"/>
          <w:tab w:val="right" w:leader="dot" w:pos="864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31388193" w:history="1">
        <w:r w:rsidRPr="00582D14">
          <w:rPr>
            <w:rStyle w:val="ab"/>
            <w:rFonts w:ascii="Times New Roman" w:hAnsi="Times New Roman"/>
            <w:noProof/>
          </w:rPr>
          <w:t>9.4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582D14">
          <w:rPr>
            <w:rStyle w:val="ab"/>
            <w:rFonts w:ascii="Times New Roman" w:hAnsi="Times New Roman" w:hint="eastAsia"/>
            <w:noProof/>
          </w:rPr>
          <w:t>高频</w:t>
        </w:r>
        <w:r w:rsidRPr="00582D14">
          <w:rPr>
            <w:rStyle w:val="ab"/>
            <w:rFonts w:ascii="Times New Roman" w:hAnsi="Times New Roman"/>
            <w:noProof/>
          </w:rPr>
          <w:t>ddr_skew</w:t>
        </w:r>
        <w:r w:rsidRPr="00582D14">
          <w:rPr>
            <w:rStyle w:val="ab"/>
            <w:rFonts w:ascii="Times New Roman" w:hAnsi="Times New Roman" w:hint="eastAsia"/>
            <w:noProof/>
          </w:rPr>
          <w:t>指标实现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_Toc431388193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B5269" w:rsidRDefault="00DB5269">
      <w:pPr>
        <w:pStyle w:val="10"/>
        <w:tabs>
          <w:tab w:val="left" w:pos="630"/>
          <w:tab w:val="right" w:leader="dot" w:pos="864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31388194" w:history="1">
        <w:r w:rsidRPr="00582D14">
          <w:rPr>
            <w:rStyle w:val="ab"/>
            <w:noProof/>
          </w:rPr>
          <w:t>10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582D14">
          <w:rPr>
            <w:rStyle w:val="ab"/>
            <w:rFonts w:hint="eastAsia"/>
            <w:noProof/>
          </w:rPr>
          <w:t>后端设计计划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_Toc431388194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B5269" w:rsidRDefault="00DB5269">
      <w:pPr>
        <w:pStyle w:val="21"/>
        <w:tabs>
          <w:tab w:val="left" w:pos="840"/>
          <w:tab w:val="right" w:leader="dot" w:pos="864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31388195" w:history="1">
        <w:r w:rsidRPr="00582D14">
          <w:rPr>
            <w:rStyle w:val="ab"/>
            <w:rFonts w:ascii="Times New Roman" w:hAnsi="Times New Roman"/>
            <w:noProof/>
          </w:rPr>
          <w:t>10.1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582D14">
          <w:rPr>
            <w:rStyle w:val="ab"/>
            <w:rFonts w:ascii="Times New Roman" w:hAnsi="Times New Roman" w:hint="eastAsia"/>
            <w:noProof/>
          </w:rPr>
          <w:t>进度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_Toc431388195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B5269" w:rsidRDefault="00DB5269">
      <w:pPr>
        <w:pStyle w:val="21"/>
        <w:tabs>
          <w:tab w:val="left" w:pos="840"/>
          <w:tab w:val="right" w:leader="dot" w:pos="864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31388196" w:history="1">
        <w:r w:rsidRPr="00582D14">
          <w:rPr>
            <w:rStyle w:val="ab"/>
            <w:rFonts w:ascii="Times New Roman" w:hAnsi="Times New Roman"/>
            <w:noProof/>
          </w:rPr>
          <w:t>10.2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582D14">
          <w:rPr>
            <w:rStyle w:val="ab"/>
            <w:rFonts w:ascii="Times New Roman" w:hAnsi="Times New Roman" w:hint="eastAsia"/>
            <w:noProof/>
          </w:rPr>
          <w:t>人力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_Toc431388196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B5269" w:rsidRDefault="00DB5269">
      <w:pPr>
        <w:pStyle w:val="21"/>
        <w:tabs>
          <w:tab w:val="left" w:pos="840"/>
          <w:tab w:val="right" w:leader="dot" w:pos="8642"/>
        </w:tabs>
        <w:rPr>
          <w:rFonts w:eastAsiaTheme="minorEastAsia" w:cstheme="minorBidi"/>
          <w:smallCaps w:val="0"/>
          <w:noProof/>
          <w:sz w:val="21"/>
          <w:szCs w:val="22"/>
        </w:rPr>
      </w:pPr>
      <w:hyperlink w:anchor="_Toc431388197" w:history="1">
        <w:r w:rsidRPr="00582D14">
          <w:rPr>
            <w:rStyle w:val="ab"/>
            <w:rFonts w:ascii="Times New Roman"/>
            <w:noProof/>
          </w:rPr>
          <w:t>10.3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582D14">
          <w:rPr>
            <w:rStyle w:val="ab"/>
            <w:rFonts w:ascii="Times New Roman" w:hint="eastAsia"/>
            <w:noProof/>
          </w:rPr>
          <w:t>服务器资源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_Toc431388197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B5269" w:rsidRDefault="00DB5269">
      <w:pPr>
        <w:pStyle w:val="10"/>
        <w:tabs>
          <w:tab w:val="left" w:pos="630"/>
          <w:tab w:val="right" w:leader="dot" w:pos="864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431388198" w:history="1">
        <w:r w:rsidRPr="00582D14">
          <w:rPr>
            <w:rStyle w:val="ab"/>
            <w:noProof/>
          </w:rPr>
          <w:t>11</w:t>
        </w:r>
        <w:r>
          <w:rPr>
            <w:rFonts w:eastAsiaTheme="minorEastAsia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582D14">
          <w:rPr>
            <w:rStyle w:val="ab"/>
            <w:rFonts w:hint="eastAsia"/>
            <w:noProof/>
          </w:rPr>
          <w:t>后端设计风险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_Toc431388198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222BC" w:rsidRPr="00D372A6" w:rsidRDefault="00DC67AE" w:rsidP="006222BC">
      <w:pPr>
        <w:pStyle w:val="10"/>
        <w:rPr>
          <w:rFonts w:ascii="Times New Roman" w:eastAsiaTheme="minorEastAsia" w:hAnsi="Times New Roman"/>
          <w:smallCaps/>
          <w:szCs w:val="21"/>
        </w:rPr>
      </w:pPr>
      <w:r w:rsidRPr="00D372A6">
        <w:rPr>
          <w:rFonts w:ascii="Times New Roman" w:eastAsiaTheme="minorEastAsia" w:hAnsi="Times New Roman"/>
          <w:smallCaps/>
          <w:szCs w:val="21"/>
        </w:rPr>
        <w:fldChar w:fldCharType="end"/>
      </w:r>
      <w:r w:rsidR="006222BC" w:rsidRPr="00D372A6">
        <w:rPr>
          <w:rFonts w:ascii="Times New Roman" w:eastAsiaTheme="minorEastAsia" w:hAnsi="Times New Roman"/>
          <w:smallCaps/>
          <w:szCs w:val="21"/>
        </w:rPr>
        <w:br w:type="page"/>
      </w:r>
    </w:p>
    <w:p w:rsidR="006222BC" w:rsidRPr="00D372A6" w:rsidRDefault="006222BC" w:rsidP="009F7392">
      <w:pPr>
        <w:snapToGrid w:val="0"/>
        <w:spacing w:line="300" w:lineRule="auto"/>
        <w:rPr>
          <w:rFonts w:eastAsiaTheme="minorEastAsia"/>
        </w:rPr>
      </w:pPr>
    </w:p>
    <w:p w:rsidR="009F7392" w:rsidRPr="00D372A6" w:rsidRDefault="009F7392" w:rsidP="009F7392">
      <w:pPr>
        <w:pStyle w:val="1"/>
        <w:snapToGrid w:val="0"/>
        <w:spacing w:before="0" w:after="0" w:line="300" w:lineRule="auto"/>
        <w:rPr>
          <w:rFonts w:eastAsiaTheme="minorEastAsia"/>
        </w:rPr>
      </w:pPr>
      <w:bookmarkStart w:id="5" w:name="_Toc325634374"/>
      <w:bookmarkStart w:id="6" w:name="_Toc431388174"/>
      <w:bookmarkEnd w:id="3"/>
      <w:bookmarkEnd w:id="4"/>
      <w:r w:rsidRPr="00D372A6">
        <w:rPr>
          <w:rFonts w:eastAsiaTheme="minorEastAsia"/>
        </w:rPr>
        <w:t>设计指标</w:t>
      </w:r>
      <w:bookmarkEnd w:id="5"/>
      <w:bookmarkEnd w:id="6"/>
    </w:p>
    <w:p w:rsidR="00240DE9" w:rsidRDefault="00264E82" w:rsidP="00146DC2">
      <w:pPr>
        <w:pStyle w:val="af3"/>
        <w:snapToGrid w:val="0"/>
        <w:ind w:firstLine="420"/>
        <w:rPr>
          <w:rFonts w:ascii="Times New Roman" w:eastAsiaTheme="minorEastAsia"/>
          <w:kern w:val="2"/>
          <w:szCs w:val="24"/>
        </w:rPr>
      </w:pPr>
      <w:r w:rsidRPr="00411379">
        <w:rPr>
          <w:rFonts w:asciiTheme="minorEastAsia" w:eastAsiaTheme="minorEastAsia" w:hAnsiTheme="minorEastAsia" w:hint="eastAsia"/>
          <w:szCs w:val="21"/>
        </w:rPr>
        <w:t>ZX296718芯片的主要应用场景包括IPTV、平板电脑以及车载多媒体终端，</w:t>
      </w:r>
      <w:r w:rsidRPr="00A72E98">
        <w:rPr>
          <w:rFonts w:ascii="Times New Roman" w:hint="eastAsia"/>
        </w:rPr>
        <w:t>芯片提供高清</w:t>
      </w:r>
      <w:r w:rsidRPr="00A72E98">
        <w:rPr>
          <w:rFonts w:ascii="Times New Roman" w:hint="eastAsia"/>
        </w:rPr>
        <w:t>Video</w:t>
      </w:r>
      <w:r w:rsidRPr="00A72E98">
        <w:rPr>
          <w:rFonts w:ascii="Times New Roman" w:hint="eastAsia"/>
        </w:rPr>
        <w:t>和</w:t>
      </w:r>
      <w:r w:rsidRPr="00A72E98">
        <w:rPr>
          <w:rFonts w:ascii="Times New Roman" w:hint="eastAsia"/>
        </w:rPr>
        <w:t>2D/3D</w:t>
      </w:r>
      <w:r w:rsidRPr="00A72E98">
        <w:rPr>
          <w:rFonts w:ascii="Times New Roman" w:hint="eastAsia"/>
        </w:rPr>
        <w:t>图形加速的多媒体功能及图形处理功能，提供丰富的接口，如</w:t>
      </w:r>
      <w:r w:rsidRPr="00A72E98">
        <w:rPr>
          <w:rFonts w:ascii="Times New Roman" w:hint="eastAsia"/>
        </w:rPr>
        <w:t>HDMI</w:t>
      </w:r>
      <w:r>
        <w:rPr>
          <w:rFonts w:ascii="Times New Roman" w:hint="eastAsia"/>
        </w:rPr>
        <w:t>接口及其他数字模拟音视频接口</w:t>
      </w:r>
      <w:r w:rsidRPr="00A72E98">
        <w:rPr>
          <w:rFonts w:ascii="Times New Roman" w:hint="eastAsia"/>
        </w:rPr>
        <w:t>USB</w:t>
      </w:r>
      <w:r w:rsidRPr="00A72E98">
        <w:rPr>
          <w:rFonts w:ascii="Times New Roman" w:hint="eastAsia"/>
        </w:rPr>
        <w:t>、</w:t>
      </w:r>
      <w:r w:rsidRPr="00A72E98">
        <w:rPr>
          <w:rFonts w:ascii="Times New Roman" w:hint="eastAsia"/>
        </w:rPr>
        <w:t>DDR3</w:t>
      </w:r>
      <w:r w:rsidRPr="00A72E98">
        <w:rPr>
          <w:rFonts w:ascii="Times New Roman" w:hint="eastAsia"/>
        </w:rPr>
        <w:t>及千兆以太网口</w:t>
      </w:r>
      <w:r>
        <w:rPr>
          <w:rFonts w:ascii="Times New Roman" w:hint="eastAsia"/>
        </w:rPr>
        <w:t>.</w:t>
      </w:r>
      <w:r w:rsidRPr="00D372A6">
        <w:rPr>
          <w:rFonts w:ascii="Times New Roman" w:eastAsiaTheme="minorEastAsia"/>
          <w:kern w:val="2"/>
          <w:szCs w:val="24"/>
        </w:rPr>
        <w:t>高性能的</w:t>
      </w:r>
      <w:r w:rsidRPr="00D372A6">
        <w:rPr>
          <w:rFonts w:ascii="Times New Roman" w:eastAsiaTheme="minorEastAsia"/>
          <w:kern w:val="2"/>
          <w:szCs w:val="24"/>
        </w:rPr>
        <w:t>64</w:t>
      </w:r>
      <w:r w:rsidRPr="00D372A6">
        <w:rPr>
          <w:rFonts w:ascii="Times New Roman" w:eastAsiaTheme="minorEastAsia"/>
          <w:kern w:val="2"/>
          <w:szCs w:val="24"/>
        </w:rPr>
        <w:t>位</w:t>
      </w:r>
      <w:r w:rsidRPr="00D372A6">
        <w:rPr>
          <w:rFonts w:ascii="Times New Roman" w:eastAsiaTheme="minorEastAsia"/>
          <w:kern w:val="2"/>
          <w:szCs w:val="24"/>
        </w:rPr>
        <w:t>ARM V8</w:t>
      </w:r>
      <w:r w:rsidRPr="00D372A6">
        <w:rPr>
          <w:rFonts w:ascii="Times New Roman" w:eastAsiaTheme="minorEastAsia"/>
          <w:kern w:val="2"/>
          <w:szCs w:val="24"/>
        </w:rPr>
        <w:t>架构</w:t>
      </w:r>
      <w:r w:rsidRPr="00D372A6">
        <w:rPr>
          <w:rFonts w:ascii="Times New Roman" w:eastAsiaTheme="minorEastAsia"/>
          <w:kern w:val="2"/>
          <w:szCs w:val="24"/>
        </w:rPr>
        <w:t>Cortex-A</w:t>
      </w:r>
      <w:r w:rsidRPr="00D372A6">
        <w:rPr>
          <w:rFonts w:ascii="Times New Roman" w:eastAsiaTheme="minorEastAsia"/>
          <w:kern w:val="2"/>
          <w:szCs w:val="24"/>
        </w:rPr>
        <w:t>系列处理器</w:t>
      </w:r>
      <w:r>
        <w:rPr>
          <w:rFonts w:ascii="Times New Roman" w:eastAsiaTheme="minorEastAsia" w:hint="eastAsia"/>
          <w:kern w:val="2"/>
          <w:szCs w:val="24"/>
        </w:rPr>
        <w:t>,</w:t>
      </w:r>
      <w:r w:rsidRPr="00264E82">
        <w:rPr>
          <w:rFonts w:ascii="Times New Roman" w:eastAsiaTheme="minorEastAsia"/>
          <w:kern w:val="2"/>
          <w:szCs w:val="24"/>
        </w:rPr>
        <w:t xml:space="preserve"> </w:t>
      </w:r>
      <w:r w:rsidRPr="00D372A6">
        <w:rPr>
          <w:rFonts w:ascii="Times New Roman" w:eastAsiaTheme="minorEastAsia"/>
          <w:kern w:val="2"/>
          <w:szCs w:val="24"/>
        </w:rPr>
        <w:t>具有高性能的多媒</w:t>
      </w:r>
      <w:r>
        <w:rPr>
          <w:rFonts w:ascii="Times New Roman" w:eastAsiaTheme="minorEastAsia"/>
          <w:kern w:val="2"/>
          <w:szCs w:val="24"/>
        </w:rPr>
        <w:t>体处理能力，同时采用先进的低功耗设计，实现芯片低功耗高性能应用</w:t>
      </w:r>
      <w:r w:rsidR="0003101A" w:rsidRPr="00D372A6">
        <w:rPr>
          <w:rFonts w:ascii="Times New Roman" w:eastAsiaTheme="minorEastAsia" w:hAnsi="Arial"/>
          <w:kern w:val="2"/>
          <w:szCs w:val="24"/>
        </w:rPr>
        <w:t>。</w:t>
      </w:r>
    </w:p>
    <w:p w:rsidR="00264E82" w:rsidRPr="0003101A" w:rsidRDefault="00264E82" w:rsidP="00146DC2">
      <w:pPr>
        <w:pStyle w:val="af3"/>
        <w:snapToGrid w:val="0"/>
        <w:ind w:firstLine="420"/>
        <w:rPr>
          <w:rFonts w:asciiTheme="minorEastAsia" w:eastAsiaTheme="minorEastAsia" w:hAnsiTheme="minorEastAsia"/>
          <w:kern w:val="2"/>
          <w:szCs w:val="24"/>
        </w:rPr>
      </w:pPr>
    </w:p>
    <w:p w:rsidR="00146DC2" w:rsidRPr="00B844D2" w:rsidRDefault="0003101A" w:rsidP="00146DC2">
      <w:pPr>
        <w:pStyle w:val="af3"/>
        <w:snapToGrid w:val="0"/>
        <w:ind w:firstLine="420"/>
        <w:rPr>
          <w:rFonts w:asciiTheme="minorEastAsia" w:eastAsiaTheme="minorEastAsia" w:hAnsiTheme="minorEastAsia"/>
          <w:kern w:val="2"/>
          <w:szCs w:val="24"/>
        </w:rPr>
      </w:pPr>
      <w:r w:rsidRPr="0003101A">
        <w:rPr>
          <w:rFonts w:asciiTheme="minorEastAsia" w:eastAsiaTheme="minorEastAsia" w:hAnsiTheme="minorEastAsia" w:hint="eastAsia"/>
          <w:kern w:val="2"/>
          <w:szCs w:val="24"/>
        </w:rPr>
        <w:t>ZX</w:t>
      </w:r>
      <w:r>
        <w:rPr>
          <w:rFonts w:asciiTheme="minorEastAsia" w:eastAsiaTheme="minorEastAsia" w:hAnsiTheme="minorEastAsia" w:hint="eastAsia"/>
          <w:kern w:val="2"/>
          <w:szCs w:val="24"/>
        </w:rPr>
        <w:t>296718片内架构</w:t>
      </w:r>
      <w:r w:rsidRPr="00B844D2">
        <w:rPr>
          <w:rFonts w:asciiTheme="minorEastAsia" w:eastAsiaTheme="minorEastAsia" w:hAnsiTheme="minorEastAsia" w:hint="eastAsia"/>
          <w:kern w:val="2"/>
          <w:szCs w:val="24"/>
        </w:rPr>
        <w:t>包含Core子系统部分</w:t>
      </w:r>
      <w:r w:rsidRPr="00B844D2">
        <w:rPr>
          <w:rFonts w:asciiTheme="minorEastAsia" w:eastAsiaTheme="minorEastAsia" w:hAnsiTheme="minorEastAsia"/>
          <w:kern w:val="2"/>
          <w:szCs w:val="24"/>
        </w:rPr>
        <w:t>、</w:t>
      </w:r>
      <w:r w:rsidRPr="00B844D2">
        <w:rPr>
          <w:rFonts w:asciiTheme="minorEastAsia" w:eastAsiaTheme="minorEastAsia" w:hAnsiTheme="minorEastAsia" w:hint="eastAsia"/>
          <w:kern w:val="2"/>
          <w:szCs w:val="24"/>
        </w:rPr>
        <w:t>总线连接子系统部分</w:t>
      </w:r>
      <w:r w:rsidRPr="00B844D2">
        <w:rPr>
          <w:rFonts w:asciiTheme="minorEastAsia" w:eastAsiaTheme="minorEastAsia" w:hAnsiTheme="minorEastAsia"/>
          <w:kern w:val="2"/>
          <w:szCs w:val="24"/>
        </w:rPr>
        <w:t>、</w:t>
      </w:r>
      <w:r w:rsidRPr="00B844D2">
        <w:rPr>
          <w:rFonts w:asciiTheme="minorEastAsia" w:eastAsiaTheme="minorEastAsia" w:hAnsiTheme="minorEastAsia" w:hint="eastAsia"/>
          <w:kern w:val="2"/>
          <w:szCs w:val="24"/>
        </w:rPr>
        <w:t>存储子系统部分</w:t>
      </w:r>
      <w:r w:rsidRPr="00B844D2">
        <w:rPr>
          <w:rFonts w:asciiTheme="minorEastAsia" w:eastAsiaTheme="minorEastAsia" w:hAnsiTheme="minorEastAsia"/>
          <w:kern w:val="2"/>
          <w:szCs w:val="24"/>
        </w:rPr>
        <w:t>、</w:t>
      </w:r>
      <w:r w:rsidRPr="00B844D2">
        <w:rPr>
          <w:rFonts w:asciiTheme="minorEastAsia" w:eastAsiaTheme="minorEastAsia" w:hAnsiTheme="minorEastAsia" w:hint="eastAsia"/>
          <w:kern w:val="2"/>
          <w:szCs w:val="24"/>
        </w:rPr>
        <w:t>连接子系统部分</w:t>
      </w:r>
      <w:r w:rsidRPr="00B844D2">
        <w:rPr>
          <w:rFonts w:asciiTheme="minorEastAsia" w:eastAsiaTheme="minorEastAsia" w:hAnsiTheme="minorEastAsia"/>
          <w:kern w:val="2"/>
          <w:szCs w:val="24"/>
        </w:rPr>
        <w:t>、</w:t>
      </w:r>
      <w:r w:rsidRPr="00B844D2">
        <w:rPr>
          <w:rFonts w:asciiTheme="minorEastAsia" w:eastAsiaTheme="minorEastAsia" w:hAnsiTheme="minorEastAsia" w:hint="eastAsia"/>
          <w:kern w:val="2"/>
          <w:szCs w:val="24"/>
        </w:rPr>
        <w:t>多媒体子系统部分</w:t>
      </w:r>
      <w:r w:rsidRPr="00B844D2">
        <w:rPr>
          <w:rFonts w:asciiTheme="minorEastAsia" w:eastAsiaTheme="minorEastAsia" w:hAnsiTheme="minorEastAsia"/>
          <w:kern w:val="2"/>
          <w:szCs w:val="24"/>
        </w:rPr>
        <w:t>、</w:t>
      </w:r>
      <w:r w:rsidRPr="00B844D2">
        <w:rPr>
          <w:rFonts w:asciiTheme="minorEastAsia" w:eastAsiaTheme="minorEastAsia" w:hAnsiTheme="minorEastAsia" w:hint="eastAsia"/>
          <w:kern w:val="2"/>
          <w:szCs w:val="24"/>
        </w:rPr>
        <w:t>业务子系统部分和AON子系统,</w:t>
      </w:r>
      <w:r w:rsidR="00146DC2" w:rsidRPr="00B844D2">
        <w:rPr>
          <w:rFonts w:asciiTheme="minorEastAsia" w:eastAsiaTheme="minorEastAsia" w:hAnsiTheme="minorEastAsia"/>
          <w:kern w:val="2"/>
          <w:szCs w:val="24"/>
        </w:rPr>
        <w:t>各子系统应用场景上有一定的相互独立性，可以进行独立的时钟门控和电源门控。子系统框图如下：</w:t>
      </w:r>
    </w:p>
    <w:p w:rsidR="00900700" w:rsidRDefault="0017358C" w:rsidP="00616D79">
      <w:pPr>
        <w:pStyle w:val="af3"/>
        <w:snapToGrid w:val="0"/>
        <w:ind w:firstLineChars="0" w:firstLine="0"/>
        <w:jc w:val="center"/>
        <w:rPr>
          <w:rFonts w:hint="eastAsia"/>
        </w:rPr>
      </w:pPr>
      <w:r>
        <w:object w:dxaOrig="14507" w:dyaOrig="120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5in" o:ole="">
            <v:imagedata r:id="rId10" o:title=""/>
          </v:shape>
          <o:OLEObject Type="Embed" ProgID="Visio.Drawing.11" ShapeID="_x0000_i1025" DrawAspect="Content" ObjectID="_1505130182" r:id="rId11"/>
        </w:object>
      </w:r>
    </w:p>
    <w:p w:rsidR="00BB5508" w:rsidRPr="00D372A6" w:rsidRDefault="00BB5508" w:rsidP="00616D79">
      <w:pPr>
        <w:pStyle w:val="af3"/>
        <w:snapToGrid w:val="0"/>
        <w:ind w:firstLineChars="0" w:firstLine="0"/>
        <w:jc w:val="center"/>
        <w:rPr>
          <w:rFonts w:ascii="Times New Roman" w:eastAsiaTheme="minorEastAsia"/>
          <w:kern w:val="2"/>
          <w:szCs w:val="24"/>
        </w:rPr>
      </w:pPr>
      <w:r>
        <w:rPr>
          <w:rFonts w:hint="eastAsia"/>
        </w:rPr>
        <w:t>图1 系统框图</w:t>
      </w:r>
    </w:p>
    <w:p w:rsidR="009F7392" w:rsidRPr="00D372A6" w:rsidRDefault="00382859" w:rsidP="009F7392">
      <w:pPr>
        <w:pStyle w:val="af3"/>
        <w:snapToGrid w:val="0"/>
        <w:ind w:firstLine="420"/>
        <w:rPr>
          <w:rFonts w:ascii="Times New Roman" w:eastAsiaTheme="minorEastAsia"/>
          <w:kern w:val="2"/>
          <w:szCs w:val="24"/>
        </w:rPr>
      </w:pPr>
      <w:r w:rsidRPr="00D372A6">
        <w:rPr>
          <w:rFonts w:ascii="Times New Roman" w:eastAsiaTheme="minorEastAsia" w:hAnsi="Arial"/>
          <w:kern w:val="2"/>
          <w:szCs w:val="24"/>
        </w:rPr>
        <w:t>主要技术指标：</w:t>
      </w:r>
    </w:p>
    <w:tbl>
      <w:tblPr>
        <w:tblW w:w="0" w:type="auto"/>
        <w:tblInd w:w="3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977"/>
        <w:gridCol w:w="5244"/>
      </w:tblGrid>
      <w:tr w:rsidR="00683297" w:rsidRPr="00D372A6" w:rsidTr="0070669B">
        <w:trPr>
          <w:tblHeader/>
        </w:trPr>
        <w:tc>
          <w:tcPr>
            <w:tcW w:w="2977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</w:tcPr>
          <w:p w:rsidR="00683297" w:rsidRPr="00D372A6" w:rsidRDefault="00683297" w:rsidP="0031735F">
            <w:pPr>
              <w:pStyle w:val="af3"/>
              <w:snapToGrid w:val="0"/>
              <w:ind w:firstLine="422"/>
              <w:rPr>
                <w:rFonts w:ascii="Times New Roman" w:eastAsiaTheme="minorEastAsia"/>
              </w:rPr>
            </w:pPr>
            <w:r w:rsidRPr="00D372A6">
              <w:rPr>
                <w:rFonts w:ascii="Times New Roman" w:eastAsiaTheme="minorEastAsia"/>
                <w:b/>
                <w:bCs/>
              </w:rPr>
              <w:t xml:space="preserve">Feature </w:t>
            </w:r>
          </w:p>
        </w:tc>
        <w:tc>
          <w:tcPr>
            <w:tcW w:w="5244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</w:tcPr>
          <w:p w:rsidR="00683297" w:rsidRPr="00D372A6" w:rsidRDefault="00683297" w:rsidP="0031735F">
            <w:pPr>
              <w:pStyle w:val="af3"/>
              <w:snapToGrid w:val="0"/>
              <w:ind w:firstLine="422"/>
              <w:rPr>
                <w:rFonts w:ascii="Times New Roman" w:eastAsiaTheme="minorEastAsia"/>
              </w:rPr>
            </w:pPr>
            <w:r w:rsidRPr="00D372A6">
              <w:rPr>
                <w:rFonts w:ascii="Times New Roman" w:eastAsiaTheme="minorEastAsia"/>
                <w:b/>
                <w:bCs/>
              </w:rPr>
              <w:t xml:space="preserve">Description </w:t>
            </w:r>
          </w:p>
        </w:tc>
      </w:tr>
      <w:tr w:rsidR="00683297" w:rsidRPr="00D372A6" w:rsidTr="0070669B">
        <w:trPr>
          <w:trHeight w:val="220"/>
        </w:trPr>
        <w:tc>
          <w:tcPr>
            <w:tcW w:w="2977" w:type="dxa"/>
            <w:tcBorders>
              <w:top w:val="single" w:sz="6" w:space="0" w:color="auto"/>
            </w:tcBorders>
          </w:tcPr>
          <w:p w:rsidR="00683297" w:rsidRPr="00D372A6" w:rsidRDefault="00683297" w:rsidP="0031735F">
            <w:pPr>
              <w:pStyle w:val="af3"/>
              <w:snapToGrid w:val="0"/>
              <w:ind w:firstLine="420"/>
              <w:rPr>
                <w:rFonts w:ascii="Times New Roman" w:eastAsiaTheme="minorEastAsia"/>
              </w:rPr>
            </w:pPr>
            <w:r w:rsidRPr="00D372A6">
              <w:rPr>
                <w:rFonts w:ascii="Times New Roman" w:eastAsiaTheme="minorEastAsia"/>
              </w:rPr>
              <w:t xml:space="preserve">Process </w:t>
            </w:r>
          </w:p>
        </w:tc>
        <w:tc>
          <w:tcPr>
            <w:tcW w:w="5244" w:type="dxa"/>
            <w:tcBorders>
              <w:top w:val="single" w:sz="6" w:space="0" w:color="auto"/>
            </w:tcBorders>
          </w:tcPr>
          <w:p w:rsidR="00683297" w:rsidRPr="00D372A6" w:rsidRDefault="00683297" w:rsidP="00AE284D">
            <w:pPr>
              <w:pStyle w:val="af3"/>
              <w:snapToGrid w:val="0"/>
              <w:ind w:firstLineChars="0" w:firstLine="0"/>
              <w:jc w:val="left"/>
              <w:rPr>
                <w:rFonts w:ascii="Times New Roman" w:eastAsiaTheme="minorEastAsia"/>
              </w:rPr>
            </w:pPr>
            <w:r w:rsidRPr="00D372A6">
              <w:rPr>
                <w:rFonts w:ascii="Times New Roman" w:eastAsiaTheme="minorEastAsia"/>
              </w:rPr>
              <w:t>TSMC 28HPC  1P8M5X2Z</w:t>
            </w:r>
            <w:r w:rsidR="002D22AC" w:rsidRPr="00D372A6">
              <w:rPr>
                <w:rFonts w:ascii="Times New Roman" w:eastAsiaTheme="minorEastAsia"/>
              </w:rPr>
              <w:t>+RDL</w:t>
            </w:r>
            <w:r w:rsidRPr="00D372A6">
              <w:rPr>
                <w:rFonts w:ascii="Times New Roman" w:eastAsiaTheme="minorEastAsia"/>
              </w:rPr>
              <w:t xml:space="preserve"> </w:t>
            </w:r>
          </w:p>
        </w:tc>
      </w:tr>
      <w:tr w:rsidR="00683297" w:rsidRPr="00D372A6" w:rsidTr="0070669B">
        <w:tc>
          <w:tcPr>
            <w:tcW w:w="2977" w:type="dxa"/>
          </w:tcPr>
          <w:p w:rsidR="00683297" w:rsidRPr="00D372A6" w:rsidRDefault="00683297" w:rsidP="0031735F">
            <w:pPr>
              <w:pStyle w:val="af3"/>
              <w:snapToGrid w:val="0"/>
              <w:ind w:firstLine="420"/>
              <w:rPr>
                <w:rFonts w:ascii="Times New Roman" w:eastAsiaTheme="minorEastAsia"/>
              </w:rPr>
            </w:pPr>
            <w:r w:rsidRPr="00D372A6">
              <w:rPr>
                <w:rFonts w:ascii="Times New Roman" w:eastAsiaTheme="minorEastAsia"/>
              </w:rPr>
              <w:t xml:space="preserve">Voltage </w:t>
            </w:r>
          </w:p>
        </w:tc>
        <w:tc>
          <w:tcPr>
            <w:tcW w:w="5244" w:type="dxa"/>
          </w:tcPr>
          <w:p w:rsidR="00683297" w:rsidRPr="00D372A6" w:rsidRDefault="00CE7406" w:rsidP="00AE284D">
            <w:pPr>
              <w:pStyle w:val="af3"/>
              <w:snapToGrid w:val="0"/>
              <w:ind w:firstLineChars="0" w:firstLine="0"/>
              <w:jc w:val="left"/>
              <w:rPr>
                <w:rFonts w:ascii="Times New Roman" w:eastAsiaTheme="minorEastAsia"/>
              </w:rPr>
            </w:pPr>
            <w:r>
              <w:rPr>
                <w:rFonts w:ascii="Times New Roman" w:eastAsiaTheme="minorEastAsia"/>
              </w:rPr>
              <w:t>IO 1.</w:t>
            </w:r>
            <w:r>
              <w:rPr>
                <w:rFonts w:ascii="Times New Roman" w:eastAsiaTheme="minorEastAsia" w:hint="eastAsia"/>
              </w:rPr>
              <w:t>8</w:t>
            </w:r>
            <w:r w:rsidR="00BF014C">
              <w:rPr>
                <w:rFonts w:ascii="Times New Roman" w:eastAsiaTheme="minorEastAsia" w:hint="eastAsia"/>
              </w:rPr>
              <w:t>/</w:t>
            </w:r>
            <w:r w:rsidR="00683297" w:rsidRPr="00D372A6">
              <w:rPr>
                <w:rFonts w:ascii="Times New Roman" w:eastAsiaTheme="minorEastAsia"/>
              </w:rPr>
              <w:t>3</w:t>
            </w:r>
            <w:r w:rsidR="00BF014C">
              <w:rPr>
                <w:rFonts w:ascii="Times New Roman" w:eastAsiaTheme="minorEastAsia" w:hint="eastAsia"/>
              </w:rPr>
              <w:t>.0/3.3</w:t>
            </w:r>
            <w:r w:rsidR="00683297" w:rsidRPr="00D372A6">
              <w:rPr>
                <w:rFonts w:ascii="Times New Roman" w:eastAsiaTheme="minorEastAsia"/>
              </w:rPr>
              <w:t>V,  Core 0.9V</w:t>
            </w:r>
            <w:r w:rsidR="00C76E54">
              <w:rPr>
                <w:rFonts w:ascii="Times New Roman" w:eastAsiaTheme="minorEastAsia" w:hint="eastAsia"/>
              </w:rPr>
              <w:t>/1.0V</w:t>
            </w:r>
          </w:p>
        </w:tc>
      </w:tr>
      <w:tr w:rsidR="00683297" w:rsidRPr="00D372A6" w:rsidTr="0070669B">
        <w:tc>
          <w:tcPr>
            <w:tcW w:w="2977" w:type="dxa"/>
          </w:tcPr>
          <w:p w:rsidR="00683297" w:rsidRPr="00D372A6" w:rsidRDefault="00683297" w:rsidP="0031735F">
            <w:pPr>
              <w:pStyle w:val="af3"/>
              <w:snapToGrid w:val="0"/>
              <w:ind w:firstLine="420"/>
              <w:rPr>
                <w:rFonts w:ascii="Times New Roman" w:eastAsiaTheme="minorEastAsia"/>
              </w:rPr>
            </w:pPr>
            <w:r w:rsidRPr="00D372A6">
              <w:rPr>
                <w:rFonts w:ascii="Times New Roman" w:eastAsiaTheme="minorEastAsia"/>
              </w:rPr>
              <w:t xml:space="preserve">Low Power </w:t>
            </w:r>
          </w:p>
        </w:tc>
        <w:tc>
          <w:tcPr>
            <w:tcW w:w="5244" w:type="dxa"/>
          </w:tcPr>
          <w:p w:rsidR="00683297" w:rsidRPr="00D372A6" w:rsidRDefault="001C5650" w:rsidP="00AE284D">
            <w:pPr>
              <w:pStyle w:val="af3"/>
              <w:snapToGrid w:val="0"/>
              <w:ind w:firstLineChars="0" w:firstLine="0"/>
              <w:jc w:val="left"/>
              <w:rPr>
                <w:rFonts w:ascii="Times New Roman" w:eastAsiaTheme="minorEastAsia"/>
              </w:rPr>
            </w:pPr>
            <w:r w:rsidRPr="00D372A6">
              <w:rPr>
                <w:rFonts w:ascii="Times New Roman" w:eastAsiaTheme="minorEastAsia"/>
              </w:rPr>
              <w:t>Power Shutoff</w:t>
            </w:r>
            <w:r w:rsidRPr="00D372A6">
              <w:rPr>
                <w:rFonts w:ascii="Times New Roman" w:eastAsiaTheme="minorEastAsia"/>
              </w:rPr>
              <w:t>，</w:t>
            </w:r>
            <w:r w:rsidR="00687014">
              <w:rPr>
                <w:rFonts w:ascii="Times New Roman" w:eastAsiaTheme="minorEastAsia"/>
              </w:rPr>
              <w:t>CPU</w:t>
            </w:r>
            <w:r w:rsidR="00687014">
              <w:rPr>
                <w:rFonts w:ascii="Times New Roman" w:eastAsiaTheme="minorEastAsia" w:hint="eastAsia"/>
              </w:rPr>
              <w:t xml:space="preserve"> A53 &amp; CPU A72</w:t>
            </w:r>
            <w:r w:rsidRPr="00D372A6">
              <w:rPr>
                <w:rFonts w:ascii="Times New Roman" w:eastAsiaTheme="minorEastAsia"/>
              </w:rPr>
              <w:t xml:space="preserve"> </w:t>
            </w:r>
            <w:r w:rsidR="00683297" w:rsidRPr="00D372A6">
              <w:rPr>
                <w:rFonts w:ascii="Times New Roman" w:eastAsiaTheme="minorEastAsia"/>
              </w:rPr>
              <w:t xml:space="preserve">DVFS </w:t>
            </w:r>
          </w:p>
        </w:tc>
      </w:tr>
      <w:tr w:rsidR="00A8626C" w:rsidRPr="00D372A6" w:rsidTr="0070669B">
        <w:tc>
          <w:tcPr>
            <w:tcW w:w="2977" w:type="dxa"/>
          </w:tcPr>
          <w:p w:rsidR="00A8626C" w:rsidRPr="00D372A6" w:rsidRDefault="00A8626C" w:rsidP="0031735F">
            <w:pPr>
              <w:pStyle w:val="af3"/>
              <w:snapToGrid w:val="0"/>
              <w:ind w:firstLine="420"/>
              <w:rPr>
                <w:rFonts w:ascii="Times New Roman" w:eastAsiaTheme="minorEastAsia"/>
              </w:rPr>
            </w:pPr>
            <w:r w:rsidRPr="00D372A6">
              <w:rPr>
                <w:rFonts w:ascii="Times New Roman" w:eastAsiaTheme="minorEastAsia"/>
              </w:rPr>
              <w:t>RAM</w:t>
            </w:r>
          </w:p>
        </w:tc>
        <w:tc>
          <w:tcPr>
            <w:tcW w:w="5244" w:type="dxa"/>
          </w:tcPr>
          <w:p w:rsidR="00A8626C" w:rsidRPr="00D372A6" w:rsidRDefault="00BC5821" w:rsidP="00D372A6">
            <w:pPr>
              <w:pStyle w:val="af3"/>
              <w:snapToGrid w:val="0"/>
              <w:ind w:firstLineChars="0" w:firstLine="0"/>
              <w:jc w:val="left"/>
              <w:rPr>
                <w:rFonts w:ascii="Times New Roman" w:eastAsiaTheme="minorEastAsia"/>
              </w:rPr>
            </w:pPr>
            <w:r w:rsidRPr="00D372A6">
              <w:rPr>
                <w:rFonts w:ascii="Times New Roman" w:eastAsiaTheme="minorEastAsia"/>
              </w:rPr>
              <w:t>～</w:t>
            </w:r>
            <w:r w:rsidR="00F672D4">
              <w:rPr>
                <w:rFonts w:ascii="Times New Roman" w:eastAsiaTheme="minorEastAsia" w:hint="eastAsia"/>
              </w:rPr>
              <w:t>42.5</w:t>
            </w:r>
            <w:r w:rsidR="00A8626C" w:rsidRPr="00D372A6">
              <w:rPr>
                <w:rFonts w:ascii="Times New Roman" w:eastAsiaTheme="minorEastAsia"/>
              </w:rPr>
              <w:t>M</w:t>
            </w:r>
            <w:r w:rsidR="00A67944" w:rsidRPr="00D372A6">
              <w:rPr>
                <w:rFonts w:ascii="Times New Roman" w:eastAsiaTheme="minorEastAsia"/>
              </w:rPr>
              <w:t>bit</w:t>
            </w:r>
          </w:p>
        </w:tc>
      </w:tr>
      <w:tr w:rsidR="00683297" w:rsidRPr="00D372A6" w:rsidTr="0070669B">
        <w:tc>
          <w:tcPr>
            <w:tcW w:w="2977" w:type="dxa"/>
          </w:tcPr>
          <w:p w:rsidR="00683297" w:rsidRPr="00D372A6" w:rsidRDefault="00683297" w:rsidP="0031735F">
            <w:pPr>
              <w:pStyle w:val="af3"/>
              <w:snapToGrid w:val="0"/>
              <w:ind w:firstLine="420"/>
              <w:rPr>
                <w:rFonts w:ascii="Times New Roman" w:eastAsiaTheme="minorEastAsia"/>
              </w:rPr>
            </w:pPr>
            <w:r w:rsidRPr="00D372A6">
              <w:rPr>
                <w:rFonts w:ascii="Times New Roman" w:eastAsiaTheme="minorEastAsia"/>
              </w:rPr>
              <w:t xml:space="preserve">Die size </w:t>
            </w:r>
          </w:p>
        </w:tc>
        <w:tc>
          <w:tcPr>
            <w:tcW w:w="5244" w:type="dxa"/>
          </w:tcPr>
          <w:p w:rsidR="00683297" w:rsidRPr="00D372A6" w:rsidRDefault="00BC5821" w:rsidP="00AE284D">
            <w:pPr>
              <w:pStyle w:val="af3"/>
              <w:snapToGrid w:val="0"/>
              <w:ind w:firstLineChars="0" w:firstLine="0"/>
              <w:jc w:val="left"/>
              <w:rPr>
                <w:rFonts w:ascii="Times New Roman" w:eastAsiaTheme="minorEastAsia"/>
              </w:rPr>
            </w:pPr>
            <w:r w:rsidRPr="00D372A6">
              <w:rPr>
                <w:rFonts w:ascii="Times New Roman" w:eastAsiaTheme="minorEastAsia"/>
              </w:rPr>
              <w:t>～</w:t>
            </w:r>
            <w:r w:rsidR="00F12F5E">
              <w:rPr>
                <w:rFonts w:ascii="Times New Roman" w:eastAsiaTheme="minorEastAsia" w:hint="eastAsia"/>
              </w:rPr>
              <w:t>8.</w:t>
            </w:r>
            <w:r w:rsidR="00DD7B4D">
              <w:rPr>
                <w:rFonts w:ascii="Times New Roman" w:eastAsiaTheme="minorEastAsia" w:hint="eastAsia"/>
              </w:rPr>
              <w:t>9</w:t>
            </w:r>
            <w:r w:rsidR="00683297" w:rsidRPr="00D372A6">
              <w:rPr>
                <w:rFonts w:ascii="Times New Roman" w:eastAsiaTheme="minorEastAsia"/>
              </w:rPr>
              <w:t>*8</w:t>
            </w:r>
            <w:r w:rsidR="005F08F3">
              <w:rPr>
                <w:rFonts w:ascii="Times New Roman" w:eastAsiaTheme="minorEastAsia" w:hint="eastAsia"/>
              </w:rPr>
              <w:t>.2</w:t>
            </w:r>
            <w:r w:rsidR="00683297" w:rsidRPr="00D372A6">
              <w:rPr>
                <w:rFonts w:ascii="Times New Roman" w:eastAsiaTheme="minorEastAsia"/>
              </w:rPr>
              <w:t xml:space="preserve">mm2 </w:t>
            </w:r>
            <w:r w:rsidRPr="00D372A6">
              <w:rPr>
                <w:rFonts w:ascii="Times New Roman" w:eastAsiaTheme="minorEastAsia"/>
              </w:rPr>
              <w:t>(post-shrink)</w:t>
            </w:r>
          </w:p>
        </w:tc>
      </w:tr>
      <w:tr w:rsidR="00683297" w:rsidRPr="00D372A6" w:rsidTr="0070669B">
        <w:tc>
          <w:tcPr>
            <w:tcW w:w="2977" w:type="dxa"/>
          </w:tcPr>
          <w:p w:rsidR="00683297" w:rsidRPr="00D372A6" w:rsidRDefault="00683297" w:rsidP="0031735F">
            <w:pPr>
              <w:pStyle w:val="af3"/>
              <w:snapToGrid w:val="0"/>
              <w:ind w:firstLine="420"/>
              <w:rPr>
                <w:rFonts w:ascii="Times New Roman" w:eastAsiaTheme="minorEastAsia"/>
              </w:rPr>
            </w:pPr>
            <w:r w:rsidRPr="00D372A6">
              <w:rPr>
                <w:rFonts w:ascii="Times New Roman" w:eastAsiaTheme="minorEastAsia"/>
              </w:rPr>
              <w:t xml:space="preserve">Stdcell/IO/RAM vendor </w:t>
            </w:r>
          </w:p>
        </w:tc>
        <w:tc>
          <w:tcPr>
            <w:tcW w:w="5244" w:type="dxa"/>
          </w:tcPr>
          <w:p w:rsidR="00BC5821" w:rsidRPr="00D372A6" w:rsidRDefault="00683297" w:rsidP="00AE284D">
            <w:pPr>
              <w:pStyle w:val="af3"/>
              <w:snapToGrid w:val="0"/>
              <w:ind w:firstLineChars="0" w:firstLine="0"/>
              <w:jc w:val="left"/>
              <w:rPr>
                <w:rFonts w:ascii="Times New Roman" w:eastAsiaTheme="minorEastAsia"/>
              </w:rPr>
            </w:pPr>
            <w:r w:rsidRPr="00D372A6">
              <w:rPr>
                <w:rFonts w:ascii="Times New Roman" w:eastAsiaTheme="minorEastAsia"/>
              </w:rPr>
              <w:t>Stdcell: TSMC</w:t>
            </w:r>
            <w:r w:rsidR="00BC5821" w:rsidRPr="00D372A6">
              <w:rPr>
                <w:rFonts w:ascii="Times New Roman" w:eastAsiaTheme="minorEastAsia"/>
              </w:rPr>
              <w:t xml:space="preserve"> / ARMPOP</w:t>
            </w:r>
            <w:r w:rsidRPr="00D372A6">
              <w:rPr>
                <w:rFonts w:ascii="Times New Roman" w:eastAsiaTheme="minorEastAsia"/>
              </w:rPr>
              <w:t>；</w:t>
            </w:r>
            <w:r w:rsidRPr="00D372A6">
              <w:rPr>
                <w:rFonts w:ascii="Times New Roman" w:eastAsiaTheme="minorEastAsia"/>
              </w:rPr>
              <w:t xml:space="preserve">  </w:t>
            </w:r>
          </w:p>
          <w:p w:rsidR="00BC5821" w:rsidRPr="00D372A6" w:rsidRDefault="00BC5821" w:rsidP="00AE284D">
            <w:pPr>
              <w:pStyle w:val="af3"/>
              <w:snapToGrid w:val="0"/>
              <w:ind w:firstLineChars="0" w:firstLine="0"/>
              <w:jc w:val="left"/>
              <w:rPr>
                <w:rFonts w:ascii="Times New Roman" w:eastAsiaTheme="minorEastAsia"/>
              </w:rPr>
            </w:pPr>
            <w:r w:rsidRPr="00D372A6">
              <w:rPr>
                <w:rFonts w:ascii="Times New Roman" w:eastAsiaTheme="minorEastAsia"/>
              </w:rPr>
              <w:lastRenderedPageBreak/>
              <w:t>IO: TSMC</w:t>
            </w:r>
            <w:r w:rsidR="00D14B36" w:rsidRPr="00D372A6">
              <w:rPr>
                <w:rFonts w:ascii="Times New Roman" w:eastAsiaTheme="minorEastAsia"/>
              </w:rPr>
              <w:t>；</w:t>
            </w:r>
          </w:p>
          <w:p w:rsidR="00683297" w:rsidRPr="00D372A6" w:rsidRDefault="00683297" w:rsidP="00AE284D">
            <w:pPr>
              <w:pStyle w:val="af3"/>
              <w:snapToGrid w:val="0"/>
              <w:ind w:firstLineChars="0" w:firstLine="0"/>
              <w:jc w:val="left"/>
              <w:rPr>
                <w:rFonts w:ascii="Times New Roman" w:eastAsiaTheme="minorEastAsia"/>
              </w:rPr>
            </w:pPr>
            <w:r w:rsidRPr="00D372A6">
              <w:rPr>
                <w:rFonts w:ascii="Times New Roman" w:eastAsiaTheme="minorEastAsia"/>
              </w:rPr>
              <w:t>RAM: Synopsys</w:t>
            </w:r>
            <w:r w:rsidR="00BC5821" w:rsidRPr="00D372A6">
              <w:rPr>
                <w:rFonts w:ascii="Times New Roman" w:eastAsiaTheme="minorEastAsia"/>
              </w:rPr>
              <w:t xml:space="preserve"> / ARM POP</w:t>
            </w:r>
            <w:r w:rsidRPr="00D372A6">
              <w:rPr>
                <w:rFonts w:ascii="Times New Roman" w:eastAsiaTheme="minorEastAsia"/>
              </w:rPr>
              <w:t xml:space="preserve"> </w:t>
            </w:r>
          </w:p>
        </w:tc>
      </w:tr>
      <w:tr w:rsidR="00683297" w:rsidRPr="00D372A6" w:rsidTr="0070669B">
        <w:tc>
          <w:tcPr>
            <w:tcW w:w="2977" w:type="dxa"/>
          </w:tcPr>
          <w:p w:rsidR="00683297" w:rsidRPr="00D372A6" w:rsidRDefault="00683297" w:rsidP="0031735F">
            <w:pPr>
              <w:pStyle w:val="af3"/>
              <w:snapToGrid w:val="0"/>
              <w:ind w:firstLine="420"/>
              <w:rPr>
                <w:rFonts w:ascii="Times New Roman" w:eastAsiaTheme="minorEastAsia"/>
              </w:rPr>
            </w:pPr>
            <w:r w:rsidRPr="00D372A6">
              <w:rPr>
                <w:rFonts w:ascii="Times New Roman" w:eastAsiaTheme="minorEastAsia"/>
              </w:rPr>
              <w:lastRenderedPageBreak/>
              <w:t xml:space="preserve">Archetecture, IP </w:t>
            </w:r>
          </w:p>
        </w:tc>
        <w:tc>
          <w:tcPr>
            <w:tcW w:w="5244" w:type="dxa"/>
          </w:tcPr>
          <w:p w:rsidR="00ED1AF3" w:rsidRPr="000A72DE" w:rsidRDefault="001C5650" w:rsidP="00395450">
            <w:pPr>
              <w:pStyle w:val="af3"/>
              <w:snapToGrid w:val="0"/>
              <w:ind w:firstLineChars="0" w:firstLine="0"/>
              <w:jc w:val="left"/>
              <w:rPr>
                <w:rFonts w:ascii="Times New Roman" w:eastAsiaTheme="minorEastAsia"/>
                <w:szCs w:val="21"/>
              </w:rPr>
            </w:pPr>
            <w:r w:rsidRPr="000A72DE">
              <w:rPr>
                <w:rFonts w:ascii="Times New Roman" w:eastAsiaTheme="minorEastAsia"/>
                <w:szCs w:val="21"/>
              </w:rPr>
              <w:t xml:space="preserve">Quad-Core </w:t>
            </w:r>
            <w:r w:rsidR="00AE284D" w:rsidRPr="000A72DE">
              <w:rPr>
                <w:rFonts w:ascii="Times New Roman" w:eastAsiaTheme="minorEastAsia"/>
                <w:szCs w:val="21"/>
              </w:rPr>
              <w:t>Cortex A53</w:t>
            </w:r>
            <w:r w:rsidR="00215F82" w:rsidRPr="000A72DE">
              <w:rPr>
                <w:rFonts w:ascii="Times New Roman" w:eastAsiaTheme="minorEastAsia"/>
                <w:szCs w:val="21"/>
              </w:rPr>
              <w:t>,</w:t>
            </w:r>
            <w:r w:rsidR="00ED1AF3" w:rsidRPr="000A72DE">
              <w:rPr>
                <w:rFonts w:ascii="Times New Roman" w:eastAsiaTheme="minorEastAsia"/>
                <w:szCs w:val="21"/>
              </w:rPr>
              <w:t>Dual-Core Cortex A72</w:t>
            </w:r>
            <w:r w:rsidR="00215F82" w:rsidRPr="000A72DE">
              <w:rPr>
                <w:rFonts w:ascii="Times New Roman" w:eastAsiaTheme="minorEastAsia"/>
                <w:szCs w:val="21"/>
              </w:rPr>
              <w:t>,</w:t>
            </w:r>
          </w:p>
          <w:p w:rsidR="00215F82" w:rsidRPr="000A72DE" w:rsidRDefault="001C5650" w:rsidP="00215F82">
            <w:pPr>
              <w:pStyle w:val="af3"/>
              <w:snapToGrid w:val="0"/>
              <w:ind w:firstLineChars="0" w:firstLine="0"/>
              <w:jc w:val="left"/>
              <w:rPr>
                <w:rFonts w:ascii="Times New Roman" w:eastAsiaTheme="minorEastAsia"/>
                <w:szCs w:val="21"/>
              </w:rPr>
            </w:pPr>
            <w:r w:rsidRPr="000A72DE">
              <w:rPr>
                <w:rFonts w:ascii="Times New Roman" w:eastAsiaTheme="minorEastAsia"/>
                <w:szCs w:val="21"/>
              </w:rPr>
              <w:t>Mali-T820 2MP</w:t>
            </w:r>
            <w:r w:rsidR="00215F82" w:rsidRPr="000A72DE">
              <w:rPr>
                <w:rFonts w:ascii="Times New Roman" w:eastAsiaTheme="minorEastAsia"/>
                <w:szCs w:val="21"/>
              </w:rPr>
              <w:t>,</w:t>
            </w:r>
            <w:r w:rsidR="00ED1AF3" w:rsidRPr="000A72DE">
              <w:rPr>
                <w:rFonts w:ascii="Times New Roman" w:eastAsiaTheme="minorEastAsia"/>
                <w:szCs w:val="21"/>
              </w:rPr>
              <w:t>DDR3-1866/</w:t>
            </w:r>
            <w:r w:rsidR="003A3C63" w:rsidRPr="000A72DE">
              <w:rPr>
                <w:rFonts w:ascii="Times New Roman" w:eastAsiaTheme="minorEastAsia"/>
                <w:szCs w:val="21"/>
              </w:rPr>
              <w:t>LP</w:t>
            </w:r>
            <w:r w:rsidR="00AE284D" w:rsidRPr="000A72DE">
              <w:rPr>
                <w:rFonts w:ascii="Times New Roman" w:eastAsiaTheme="minorEastAsia"/>
                <w:szCs w:val="21"/>
              </w:rPr>
              <w:t>DDR3</w:t>
            </w:r>
            <w:r w:rsidRPr="000A72DE">
              <w:rPr>
                <w:rFonts w:ascii="Times New Roman" w:eastAsiaTheme="minorEastAsia"/>
                <w:szCs w:val="21"/>
              </w:rPr>
              <w:t>-1600</w:t>
            </w:r>
            <w:r w:rsidR="00ED1AF3" w:rsidRPr="000A72DE">
              <w:rPr>
                <w:rFonts w:ascii="Times New Roman" w:eastAsiaTheme="minorEastAsia"/>
                <w:szCs w:val="21"/>
              </w:rPr>
              <w:t>/LPDDR2</w:t>
            </w:r>
            <w:r w:rsidR="00E96BD8">
              <w:rPr>
                <w:rFonts w:ascii="Times New Roman" w:eastAsiaTheme="minorEastAsia" w:hint="eastAsia"/>
                <w:szCs w:val="21"/>
              </w:rPr>
              <w:t>-1066</w:t>
            </w:r>
            <w:r w:rsidR="00215F82" w:rsidRPr="000A72DE">
              <w:rPr>
                <w:rFonts w:ascii="Times New Roman" w:eastAsiaTheme="minorEastAsia"/>
                <w:szCs w:val="21"/>
              </w:rPr>
              <w:t>,</w:t>
            </w:r>
          </w:p>
          <w:p w:rsidR="004070F0" w:rsidRDefault="00395450" w:rsidP="00215F82">
            <w:pPr>
              <w:pStyle w:val="af3"/>
              <w:snapToGrid w:val="0"/>
              <w:ind w:firstLineChars="0" w:firstLine="0"/>
              <w:jc w:val="left"/>
              <w:rPr>
                <w:rFonts w:ascii="Times New Roman" w:eastAsiaTheme="minorEastAsia"/>
                <w:szCs w:val="21"/>
              </w:rPr>
            </w:pPr>
            <w:r w:rsidRPr="000A72DE">
              <w:rPr>
                <w:rFonts w:ascii="Times New Roman" w:eastAsiaTheme="minorEastAsia"/>
                <w:szCs w:val="21"/>
              </w:rPr>
              <w:t>audio_codec</w:t>
            </w:r>
            <w:r w:rsidR="00215F82" w:rsidRPr="000A72DE">
              <w:rPr>
                <w:rFonts w:ascii="Times New Roman" w:eastAsiaTheme="minorEastAsia"/>
                <w:szCs w:val="21"/>
              </w:rPr>
              <w:t>,</w:t>
            </w:r>
            <w:r w:rsidR="00AE284D" w:rsidRPr="000A72DE">
              <w:rPr>
                <w:rFonts w:ascii="Times New Roman" w:eastAsiaTheme="minorEastAsia"/>
                <w:szCs w:val="21"/>
              </w:rPr>
              <w:t>USB</w:t>
            </w:r>
            <w:r w:rsidR="00215F82" w:rsidRPr="000A72DE">
              <w:rPr>
                <w:rFonts w:ascii="Times New Roman" w:eastAsiaTheme="minorEastAsia"/>
                <w:szCs w:val="21"/>
              </w:rPr>
              <w:t xml:space="preserve">2.0_HSIC_PHY,USB2.0_PHY , USB3.0_HSIC_PHY </w:t>
            </w:r>
            <w:r w:rsidR="003A3C63" w:rsidRPr="000A72DE">
              <w:rPr>
                <w:rFonts w:ascii="Times New Roman" w:eastAsiaTheme="minorEastAsia"/>
                <w:szCs w:val="21"/>
              </w:rPr>
              <w:t>PLL_3GHz</w:t>
            </w:r>
            <w:r w:rsidR="00215F82" w:rsidRPr="000A72DE">
              <w:rPr>
                <w:rFonts w:ascii="Times New Roman" w:eastAsiaTheme="minorEastAsia"/>
                <w:szCs w:val="21"/>
              </w:rPr>
              <w:t>,</w:t>
            </w:r>
            <w:r w:rsidR="003A3C63" w:rsidRPr="000A72DE">
              <w:rPr>
                <w:rFonts w:ascii="Times New Roman" w:eastAsiaTheme="minorEastAsia"/>
                <w:szCs w:val="21"/>
              </w:rPr>
              <w:t>MIPI_DPHY</w:t>
            </w:r>
            <w:r w:rsidR="004070F0">
              <w:rPr>
                <w:rFonts w:ascii="Times New Roman" w:eastAsiaTheme="minorEastAsia" w:hint="eastAsia"/>
                <w:szCs w:val="21"/>
              </w:rPr>
              <w:t>,LVDS,</w:t>
            </w:r>
          </w:p>
          <w:p w:rsidR="00683297" w:rsidRPr="00D372A6" w:rsidRDefault="004070F0" w:rsidP="00215F82">
            <w:pPr>
              <w:pStyle w:val="af3"/>
              <w:snapToGrid w:val="0"/>
              <w:ind w:firstLineChars="0" w:firstLine="0"/>
              <w:jc w:val="left"/>
              <w:rPr>
                <w:rFonts w:ascii="Times New Roman" w:eastAsiaTheme="minorEastAsia"/>
              </w:rPr>
            </w:pPr>
            <w:r>
              <w:rPr>
                <w:rFonts w:ascii="Times New Roman" w:eastAsiaTheme="minorEastAsia" w:hint="eastAsia"/>
                <w:szCs w:val="21"/>
              </w:rPr>
              <w:t>HDMI</w:t>
            </w:r>
          </w:p>
        </w:tc>
      </w:tr>
      <w:tr w:rsidR="00683297" w:rsidRPr="00D372A6" w:rsidTr="0070669B">
        <w:tc>
          <w:tcPr>
            <w:tcW w:w="2977" w:type="dxa"/>
          </w:tcPr>
          <w:p w:rsidR="00683297" w:rsidRPr="00D372A6" w:rsidRDefault="00683297" w:rsidP="0031735F">
            <w:pPr>
              <w:pStyle w:val="af3"/>
              <w:snapToGrid w:val="0"/>
              <w:ind w:firstLine="420"/>
              <w:rPr>
                <w:rFonts w:ascii="Times New Roman" w:eastAsiaTheme="minorEastAsia"/>
              </w:rPr>
            </w:pPr>
            <w:r w:rsidRPr="00D372A6">
              <w:rPr>
                <w:rFonts w:ascii="Times New Roman" w:eastAsiaTheme="minorEastAsia"/>
              </w:rPr>
              <w:t xml:space="preserve">Frequency </w:t>
            </w:r>
          </w:p>
        </w:tc>
        <w:tc>
          <w:tcPr>
            <w:tcW w:w="5244" w:type="dxa"/>
          </w:tcPr>
          <w:p w:rsidR="00683297" w:rsidRPr="00D372A6" w:rsidRDefault="0085739A" w:rsidP="0085739A">
            <w:pPr>
              <w:pStyle w:val="af3"/>
              <w:snapToGrid w:val="0"/>
              <w:ind w:firstLineChars="0" w:firstLine="0"/>
              <w:jc w:val="left"/>
              <w:rPr>
                <w:rFonts w:ascii="Times New Roman" w:eastAsiaTheme="minorEastAsia"/>
              </w:rPr>
            </w:pPr>
            <w:r>
              <w:rPr>
                <w:rFonts w:ascii="Times New Roman" w:eastAsiaTheme="minorEastAsia"/>
              </w:rPr>
              <w:t xml:space="preserve">A53 </w:t>
            </w:r>
            <w:r>
              <w:rPr>
                <w:rFonts w:ascii="Times New Roman" w:eastAsiaTheme="minorEastAsia" w:hint="eastAsia"/>
              </w:rPr>
              <w:t>800Mhz(</w:t>
            </w:r>
            <w:r w:rsidR="00EB0BBD">
              <w:rPr>
                <w:rFonts w:ascii="Times New Roman" w:eastAsiaTheme="minorEastAsia" w:hint="eastAsia"/>
              </w:rPr>
              <w:t xml:space="preserve">WCZ </w:t>
            </w:r>
            <w:r>
              <w:rPr>
                <w:rFonts w:ascii="Times New Roman" w:eastAsiaTheme="minorEastAsia" w:hint="eastAsia"/>
              </w:rPr>
              <w:t xml:space="preserve">signoff), </w:t>
            </w:r>
            <w:r>
              <w:rPr>
                <w:rFonts w:ascii="Times New Roman" w:eastAsiaTheme="minorEastAsia"/>
              </w:rPr>
              <w:t>A</w:t>
            </w:r>
            <w:r>
              <w:rPr>
                <w:rFonts w:ascii="Times New Roman" w:eastAsiaTheme="minorEastAsia" w:hint="eastAsia"/>
              </w:rPr>
              <w:t>72</w:t>
            </w:r>
            <w:r>
              <w:rPr>
                <w:rFonts w:ascii="Times New Roman" w:eastAsiaTheme="minorEastAsia"/>
              </w:rPr>
              <w:t xml:space="preserve"> </w:t>
            </w:r>
            <w:r>
              <w:rPr>
                <w:rFonts w:ascii="Times New Roman" w:eastAsiaTheme="minorEastAsia" w:hint="eastAsia"/>
              </w:rPr>
              <w:t>1Ghz(</w:t>
            </w:r>
            <w:r w:rsidR="00EB0BBD">
              <w:rPr>
                <w:rFonts w:ascii="Times New Roman" w:eastAsiaTheme="minorEastAsia" w:hint="eastAsia"/>
              </w:rPr>
              <w:t xml:space="preserve">WCZ </w:t>
            </w:r>
            <w:r>
              <w:rPr>
                <w:rFonts w:ascii="Times New Roman" w:eastAsiaTheme="minorEastAsia" w:hint="eastAsia"/>
              </w:rPr>
              <w:t>signoff)</w:t>
            </w:r>
          </w:p>
        </w:tc>
      </w:tr>
      <w:tr w:rsidR="00683297" w:rsidRPr="00D372A6" w:rsidTr="0070669B">
        <w:tc>
          <w:tcPr>
            <w:tcW w:w="2977" w:type="dxa"/>
          </w:tcPr>
          <w:p w:rsidR="00683297" w:rsidRPr="00A64385" w:rsidRDefault="00683297" w:rsidP="0031735F">
            <w:pPr>
              <w:pStyle w:val="af3"/>
              <w:snapToGrid w:val="0"/>
              <w:ind w:firstLine="420"/>
              <w:rPr>
                <w:rFonts w:ascii="Times New Roman" w:eastAsiaTheme="minorEastAsia"/>
              </w:rPr>
            </w:pPr>
            <w:r w:rsidRPr="00A64385">
              <w:rPr>
                <w:rFonts w:ascii="Times New Roman" w:eastAsiaTheme="minorEastAsia"/>
              </w:rPr>
              <w:t xml:space="preserve">IO/Package </w:t>
            </w:r>
          </w:p>
        </w:tc>
        <w:tc>
          <w:tcPr>
            <w:tcW w:w="5244" w:type="dxa"/>
          </w:tcPr>
          <w:p w:rsidR="00683297" w:rsidRPr="00A64385" w:rsidRDefault="00683297" w:rsidP="00CC1AB5">
            <w:pPr>
              <w:pStyle w:val="af3"/>
              <w:snapToGrid w:val="0"/>
              <w:ind w:firstLineChars="0" w:firstLine="0"/>
              <w:jc w:val="left"/>
              <w:rPr>
                <w:rFonts w:ascii="Times New Roman" w:eastAsiaTheme="minorEastAsia"/>
              </w:rPr>
            </w:pPr>
            <w:r w:rsidRPr="00A64385">
              <w:rPr>
                <w:rFonts w:ascii="Times New Roman" w:eastAsiaTheme="minorEastAsia"/>
              </w:rPr>
              <w:t xml:space="preserve">Signal </w:t>
            </w:r>
            <w:r w:rsidR="00CC1AB5" w:rsidRPr="00A64385">
              <w:rPr>
                <w:rFonts w:ascii="Times New Roman" w:eastAsiaTheme="minorEastAsia" w:hint="eastAsia"/>
              </w:rPr>
              <w:t>416</w:t>
            </w:r>
            <w:r w:rsidRPr="00A64385">
              <w:rPr>
                <w:rFonts w:ascii="Times New Roman" w:eastAsiaTheme="minorEastAsia"/>
              </w:rPr>
              <w:t>，</w:t>
            </w:r>
            <w:r w:rsidR="00BC5821" w:rsidRPr="00A64385">
              <w:rPr>
                <w:rFonts w:ascii="Times New Roman" w:eastAsiaTheme="minorEastAsia"/>
              </w:rPr>
              <w:t>Flip</w:t>
            </w:r>
            <w:r w:rsidRPr="00A64385">
              <w:rPr>
                <w:rFonts w:ascii="Times New Roman" w:eastAsiaTheme="minorEastAsia"/>
              </w:rPr>
              <w:t xml:space="preserve">chip </w:t>
            </w:r>
          </w:p>
        </w:tc>
      </w:tr>
      <w:tr w:rsidR="00683297" w:rsidRPr="00D372A6" w:rsidTr="0070669B">
        <w:tc>
          <w:tcPr>
            <w:tcW w:w="2977" w:type="dxa"/>
          </w:tcPr>
          <w:p w:rsidR="00683297" w:rsidRPr="00D372A6" w:rsidRDefault="00683297" w:rsidP="0031735F">
            <w:pPr>
              <w:pStyle w:val="af3"/>
              <w:snapToGrid w:val="0"/>
              <w:ind w:firstLine="420"/>
              <w:rPr>
                <w:rFonts w:ascii="Times New Roman" w:eastAsiaTheme="minorEastAsia"/>
              </w:rPr>
            </w:pPr>
            <w:r w:rsidRPr="00D372A6">
              <w:rPr>
                <w:rFonts w:ascii="Times New Roman" w:eastAsiaTheme="minorEastAsia"/>
              </w:rPr>
              <w:t xml:space="preserve">DFT </w:t>
            </w:r>
          </w:p>
        </w:tc>
        <w:tc>
          <w:tcPr>
            <w:tcW w:w="5244" w:type="dxa"/>
          </w:tcPr>
          <w:p w:rsidR="00683297" w:rsidRPr="00D372A6" w:rsidRDefault="001C5650" w:rsidP="001C5650">
            <w:pPr>
              <w:pStyle w:val="af3"/>
              <w:snapToGrid w:val="0"/>
              <w:ind w:firstLineChars="0" w:firstLine="0"/>
              <w:jc w:val="left"/>
              <w:rPr>
                <w:rFonts w:ascii="Times New Roman" w:eastAsiaTheme="minorEastAsia"/>
              </w:rPr>
            </w:pPr>
            <w:r w:rsidRPr="00D372A6">
              <w:rPr>
                <w:rFonts w:ascii="Times New Roman" w:eastAsiaTheme="minorEastAsia"/>
              </w:rPr>
              <w:t>Scan</w:t>
            </w:r>
            <w:r w:rsidRPr="00D372A6">
              <w:rPr>
                <w:rFonts w:ascii="Times New Roman" w:eastAsiaTheme="minorEastAsia"/>
              </w:rPr>
              <w:t>，</w:t>
            </w:r>
            <w:r w:rsidRPr="00D372A6">
              <w:rPr>
                <w:rFonts w:ascii="Times New Roman" w:eastAsiaTheme="minorEastAsia"/>
              </w:rPr>
              <w:t>Mbist</w:t>
            </w:r>
            <w:r w:rsidRPr="00D372A6">
              <w:rPr>
                <w:rFonts w:ascii="Times New Roman" w:eastAsiaTheme="minorEastAsia"/>
              </w:rPr>
              <w:t>，</w:t>
            </w:r>
            <w:r w:rsidRPr="00D372A6">
              <w:rPr>
                <w:rFonts w:ascii="Times New Roman" w:eastAsiaTheme="minorEastAsia"/>
              </w:rPr>
              <w:t>BSD</w:t>
            </w:r>
          </w:p>
        </w:tc>
      </w:tr>
    </w:tbl>
    <w:p w:rsidR="002551CD" w:rsidRDefault="00D06DE2" w:rsidP="00D06DE2">
      <w:pPr>
        <w:jc w:val="center"/>
        <w:rPr>
          <w:rFonts w:hint="eastAsia"/>
        </w:rPr>
      </w:pPr>
      <w:bookmarkStart w:id="7" w:name="_Toc325634375"/>
      <w:r>
        <w:rPr>
          <w:rFonts w:hint="eastAsia"/>
        </w:rPr>
        <w:t>表</w:t>
      </w:r>
      <w:r>
        <w:rPr>
          <w:rFonts w:hint="eastAsia"/>
        </w:rPr>
        <w:t xml:space="preserve">1 </w:t>
      </w:r>
      <w:r>
        <w:rPr>
          <w:rFonts w:hint="eastAsia"/>
        </w:rPr>
        <w:t>主要技术指标描述</w:t>
      </w:r>
    </w:p>
    <w:p w:rsidR="00D06DE2" w:rsidRDefault="00D06DE2" w:rsidP="00D06DE2">
      <w:pPr>
        <w:jc w:val="center"/>
      </w:pPr>
    </w:p>
    <w:p w:rsidR="009F7392" w:rsidRPr="00D372A6" w:rsidRDefault="009F7392" w:rsidP="009F7392">
      <w:pPr>
        <w:pStyle w:val="1"/>
        <w:snapToGrid w:val="0"/>
        <w:spacing w:before="0" w:after="0" w:line="300" w:lineRule="auto"/>
        <w:rPr>
          <w:rFonts w:eastAsiaTheme="minorEastAsia"/>
        </w:rPr>
      </w:pPr>
      <w:bookmarkStart w:id="8" w:name="_Toc431388175"/>
      <w:r w:rsidRPr="00D372A6">
        <w:rPr>
          <w:rFonts w:eastAsiaTheme="minorEastAsia"/>
        </w:rPr>
        <w:t>工艺及库选择</w:t>
      </w:r>
      <w:bookmarkEnd w:id="7"/>
      <w:bookmarkEnd w:id="8"/>
    </w:p>
    <w:p w:rsidR="009F7392" w:rsidRPr="00D372A6" w:rsidRDefault="009F7392" w:rsidP="009F7392">
      <w:pPr>
        <w:pStyle w:val="2"/>
        <w:snapToGrid w:val="0"/>
        <w:spacing w:before="0" w:after="0" w:line="300" w:lineRule="auto"/>
        <w:rPr>
          <w:rFonts w:ascii="Times New Roman" w:eastAsiaTheme="minorEastAsia" w:hAnsi="Times New Roman"/>
        </w:rPr>
      </w:pPr>
      <w:bookmarkStart w:id="9" w:name="_Toc325634376"/>
      <w:bookmarkStart w:id="10" w:name="_Toc431388176"/>
      <w:r w:rsidRPr="00D372A6">
        <w:rPr>
          <w:rFonts w:ascii="Times New Roman" w:eastAsiaTheme="minorEastAsia" w:hAnsi="Times New Roman"/>
        </w:rPr>
        <w:t>工艺选择</w:t>
      </w:r>
      <w:bookmarkEnd w:id="9"/>
      <w:bookmarkEnd w:id="10"/>
    </w:p>
    <w:tbl>
      <w:tblPr>
        <w:tblW w:w="0" w:type="auto"/>
        <w:tblInd w:w="3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977"/>
        <w:gridCol w:w="5244"/>
      </w:tblGrid>
      <w:tr w:rsidR="00460971" w:rsidRPr="00D372A6" w:rsidTr="0070669B">
        <w:trPr>
          <w:tblHeader/>
        </w:trPr>
        <w:tc>
          <w:tcPr>
            <w:tcW w:w="2977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</w:tcPr>
          <w:p w:rsidR="00460971" w:rsidRPr="00D372A6" w:rsidRDefault="00460971" w:rsidP="006E59DC">
            <w:pPr>
              <w:pStyle w:val="af3"/>
              <w:snapToGrid w:val="0"/>
              <w:ind w:leftChars="-1" w:hangingChars="1" w:hanging="2"/>
              <w:jc w:val="center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类别</w:t>
            </w:r>
          </w:p>
        </w:tc>
        <w:tc>
          <w:tcPr>
            <w:tcW w:w="5244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</w:tcPr>
          <w:p w:rsidR="00460971" w:rsidRPr="00D372A6" w:rsidRDefault="00460971" w:rsidP="006E59DC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信息</w:t>
            </w:r>
          </w:p>
        </w:tc>
      </w:tr>
      <w:tr w:rsidR="00460971" w:rsidRPr="00D372A6" w:rsidTr="0070669B">
        <w:trPr>
          <w:trHeight w:val="220"/>
        </w:trPr>
        <w:tc>
          <w:tcPr>
            <w:tcW w:w="2977" w:type="dxa"/>
            <w:tcBorders>
              <w:top w:val="single" w:sz="6" w:space="0" w:color="auto"/>
            </w:tcBorders>
          </w:tcPr>
          <w:p w:rsidR="00460971" w:rsidRPr="00D372A6" w:rsidRDefault="00460971" w:rsidP="006E59DC">
            <w:pPr>
              <w:pStyle w:val="af3"/>
              <w:snapToGrid w:val="0"/>
              <w:ind w:leftChars="-1" w:hangingChars="1" w:hanging="2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Process</w:t>
            </w:r>
          </w:p>
        </w:tc>
        <w:tc>
          <w:tcPr>
            <w:tcW w:w="5244" w:type="dxa"/>
            <w:tcBorders>
              <w:top w:val="single" w:sz="6" w:space="0" w:color="auto"/>
            </w:tcBorders>
          </w:tcPr>
          <w:p w:rsidR="00460971" w:rsidRPr="00D372A6" w:rsidRDefault="00460971" w:rsidP="006E59DC">
            <w:pPr>
              <w:pStyle w:val="af3"/>
              <w:snapToGrid w:val="0"/>
              <w:ind w:firstLineChars="0" w:firstLine="0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TSMC28HPC</w:t>
            </w:r>
          </w:p>
        </w:tc>
      </w:tr>
      <w:tr w:rsidR="00460971" w:rsidRPr="00D372A6" w:rsidTr="0070669B">
        <w:tc>
          <w:tcPr>
            <w:tcW w:w="2977" w:type="dxa"/>
          </w:tcPr>
          <w:p w:rsidR="00460971" w:rsidRPr="00D372A6" w:rsidRDefault="00460971" w:rsidP="006E59DC">
            <w:pPr>
              <w:pStyle w:val="af3"/>
              <w:snapToGrid w:val="0"/>
              <w:ind w:leftChars="-1" w:hangingChars="1" w:hanging="2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Core Device</w:t>
            </w:r>
          </w:p>
        </w:tc>
        <w:tc>
          <w:tcPr>
            <w:tcW w:w="5244" w:type="dxa"/>
          </w:tcPr>
          <w:p w:rsidR="00460971" w:rsidRPr="00D372A6" w:rsidRDefault="00460971" w:rsidP="006E59DC">
            <w:pPr>
              <w:pStyle w:val="af3"/>
              <w:snapToGrid w:val="0"/>
              <w:ind w:left="-2" w:firstLineChars="0" w:firstLine="0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0.9V</w:t>
            </w:r>
          </w:p>
        </w:tc>
      </w:tr>
      <w:tr w:rsidR="00460971" w:rsidRPr="00D372A6" w:rsidTr="0070669B">
        <w:tc>
          <w:tcPr>
            <w:tcW w:w="2977" w:type="dxa"/>
          </w:tcPr>
          <w:p w:rsidR="00460971" w:rsidRPr="00D372A6" w:rsidRDefault="00460971" w:rsidP="006E59DC">
            <w:pPr>
              <w:pStyle w:val="af3"/>
              <w:snapToGrid w:val="0"/>
              <w:ind w:leftChars="-1" w:hangingChars="1" w:hanging="2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IO Device</w:t>
            </w:r>
          </w:p>
        </w:tc>
        <w:tc>
          <w:tcPr>
            <w:tcW w:w="5244" w:type="dxa"/>
          </w:tcPr>
          <w:p w:rsidR="00460971" w:rsidRPr="00D372A6" w:rsidRDefault="00460971" w:rsidP="00A67944">
            <w:pPr>
              <w:pStyle w:val="af3"/>
              <w:snapToGrid w:val="0"/>
              <w:ind w:firstLineChars="0" w:firstLine="0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1.8V</w:t>
            </w:r>
          </w:p>
        </w:tc>
      </w:tr>
      <w:tr w:rsidR="00460971" w:rsidRPr="00D372A6" w:rsidTr="0070669B">
        <w:tc>
          <w:tcPr>
            <w:tcW w:w="2977" w:type="dxa"/>
          </w:tcPr>
          <w:p w:rsidR="00460971" w:rsidRPr="00D372A6" w:rsidRDefault="00460971" w:rsidP="006E59DC">
            <w:pPr>
              <w:pStyle w:val="af3"/>
              <w:snapToGrid w:val="0"/>
              <w:ind w:leftChars="-1" w:hangingChars="1" w:hanging="2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Metal Stack</w:t>
            </w:r>
          </w:p>
        </w:tc>
        <w:tc>
          <w:tcPr>
            <w:tcW w:w="5244" w:type="dxa"/>
          </w:tcPr>
          <w:p w:rsidR="00460971" w:rsidRPr="00D372A6" w:rsidRDefault="00460971" w:rsidP="006E59DC">
            <w:pPr>
              <w:pStyle w:val="af3"/>
              <w:snapToGrid w:val="0"/>
              <w:ind w:firstLineChars="0" w:firstLine="0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1P8M5X2Z+RDL</w:t>
            </w:r>
          </w:p>
        </w:tc>
      </w:tr>
    </w:tbl>
    <w:p w:rsidR="00222454" w:rsidRDefault="00222454" w:rsidP="00222454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2 </w:t>
      </w:r>
      <w:r>
        <w:rPr>
          <w:rFonts w:hint="eastAsia"/>
        </w:rPr>
        <w:t>工艺选择</w:t>
      </w:r>
    </w:p>
    <w:p w:rsidR="00460971" w:rsidRPr="00D372A6" w:rsidRDefault="00460971" w:rsidP="009F7392">
      <w:pPr>
        <w:pStyle w:val="af3"/>
        <w:snapToGrid w:val="0"/>
        <w:ind w:firstLine="420"/>
        <w:rPr>
          <w:rFonts w:ascii="Times New Roman" w:eastAsiaTheme="minorEastAsia"/>
          <w:color w:val="0000FF"/>
          <w:kern w:val="2"/>
          <w:szCs w:val="24"/>
        </w:rPr>
      </w:pPr>
    </w:p>
    <w:p w:rsidR="009F7392" w:rsidRPr="00D372A6" w:rsidRDefault="00BC5821" w:rsidP="009F7392">
      <w:pPr>
        <w:pStyle w:val="2"/>
        <w:snapToGrid w:val="0"/>
        <w:spacing w:before="0" w:after="0" w:line="300" w:lineRule="auto"/>
        <w:rPr>
          <w:rFonts w:ascii="Times New Roman" w:eastAsiaTheme="minorEastAsia" w:hAnsi="Times New Roman"/>
        </w:rPr>
      </w:pPr>
      <w:bookmarkStart w:id="11" w:name="_Toc325634377"/>
      <w:bookmarkStart w:id="12" w:name="_Toc431388177"/>
      <w:r w:rsidRPr="00D372A6">
        <w:rPr>
          <w:rFonts w:ascii="Times New Roman" w:eastAsiaTheme="minorEastAsia" w:hAnsi="Times New Roman"/>
        </w:rPr>
        <w:t>通用工艺</w:t>
      </w:r>
      <w:r w:rsidR="009F7392" w:rsidRPr="00D372A6">
        <w:rPr>
          <w:rFonts w:ascii="Times New Roman" w:eastAsiaTheme="minorEastAsia" w:hAnsi="Times New Roman"/>
        </w:rPr>
        <w:t>库</w:t>
      </w:r>
      <w:bookmarkEnd w:id="11"/>
      <w:bookmarkEnd w:id="12"/>
    </w:p>
    <w:tbl>
      <w:tblPr>
        <w:tblW w:w="0" w:type="auto"/>
        <w:jc w:val="center"/>
        <w:tblInd w:w="6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90"/>
        <w:gridCol w:w="1134"/>
        <w:gridCol w:w="1219"/>
        <w:gridCol w:w="4568"/>
      </w:tblGrid>
      <w:tr w:rsidR="009F7392" w:rsidRPr="00D372A6" w:rsidTr="0070669B">
        <w:trPr>
          <w:tblHeader/>
          <w:jc w:val="center"/>
        </w:trPr>
        <w:tc>
          <w:tcPr>
            <w:tcW w:w="1290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</w:tcPr>
          <w:p w:rsidR="009F7392" w:rsidRPr="00D372A6" w:rsidRDefault="009F7392" w:rsidP="009F7392">
            <w:pPr>
              <w:pStyle w:val="af3"/>
              <w:snapToGrid w:val="0"/>
              <w:ind w:leftChars="-1" w:hangingChars="1" w:hanging="2"/>
              <w:jc w:val="center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IP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</w:tcPr>
          <w:p w:rsidR="009F7392" w:rsidRPr="00D372A6" w:rsidRDefault="009F7392" w:rsidP="009F7392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提供商</w:t>
            </w:r>
          </w:p>
        </w:tc>
        <w:tc>
          <w:tcPr>
            <w:tcW w:w="1219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</w:tcPr>
          <w:p w:rsidR="009F7392" w:rsidRPr="00D372A6" w:rsidRDefault="009F7392" w:rsidP="009F7392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状态</w:t>
            </w:r>
          </w:p>
        </w:tc>
        <w:tc>
          <w:tcPr>
            <w:tcW w:w="45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</w:tcPr>
          <w:p w:rsidR="009F7392" w:rsidRPr="00D372A6" w:rsidRDefault="009F7392" w:rsidP="009F7392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备注</w:t>
            </w:r>
          </w:p>
        </w:tc>
      </w:tr>
      <w:tr w:rsidR="009F7392" w:rsidRPr="00D372A6" w:rsidTr="0070669B">
        <w:trPr>
          <w:trHeight w:val="220"/>
          <w:jc w:val="center"/>
        </w:trPr>
        <w:tc>
          <w:tcPr>
            <w:tcW w:w="1290" w:type="dxa"/>
            <w:tcBorders>
              <w:top w:val="single" w:sz="6" w:space="0" w:color="auto"/>
            </w:tcBorders>
          </w:tcPr>
          <w:p w:rsidR="009F7392" w:rsidRPr="00D372A6" w:rsidRDefault="009F7392" w:rsidP="009F7392">
            <w:pPr>
              <w:pStyle w:val="af3"/>
              <w:snapToGrid w:val="0"/>
              <w:ind w:leftChars="-1" w:hangingChars="1" w:hanging="2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Stdcell</w:t>
            </w:r>
          </w:p>
        </w:tc>
        <w:tc>
          <w:tcPr>
            <w:tcW w:w="1134" w:type="dxa"/>
            <w:tcBorders>
              <w:top w:val="single" w:sz="6" w:space="0" w:color="auto"/>
            </w:tcBorders>
          </w:tcPr>
          <w:p w:rsidR="009F7392" w:rsidRPr="00D372A6" w:rsidRDefault="00C111EA" w:rsidP="009F7392">
            <w:pPr>
              <w:pStyle w:val="af3"/>
              <w:snapToGrid w:val="0"/>
              <w:ind w:firstLineChars="0" w:firstLine="0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TSMC</w:t>
            </w:r>
          </w:p>
        </w:tc>
        <w:tc>
          <w:tcPr>
            <w:tcW w:w="1219" w:type="dxa"/>
            <w:tcBorders>
              <w:top w:val="single" w:sz="6" w:space="0" w:color="auto"/>
            </w:tcBorders>
          </w:tcPr>
          <w:p w:rsidR="009F7392" w:rsidRPr="00D372A6" w:rsidRDefault="00270018" w:rsidP="009F7392">
            <w:pPr>
              <w:pStyle w:val="af3"/>
              <w:snapToGrid w:val="0"/>
              <w:ind w:firstLineChars="0" w:firstLine="0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已交付</w:t>
            </w:r>
          </w:p>
        </w:tc>
        <w:tc>
          <w:tcPr>
            <w:tcW w:w="4568" w:type="dxa"/>
            <w:tcBorders>
              <w:top w:val="single" w:sz="6" w:space="0" w:color="auto"/>
            </w:tcBorders>
          </w:tcPr>
          <w:p w:rsidR="009F7392" w:rsidRPr="00D372A6" w:rsidRDefault="00636F56" w:rsidP="009F7392">
            <w:pPr>
              <w:pStyle w:val="af3"/>
              <w:snapToGrid w:val="0"/>
              <w:ind w:firstLineChars="0" w:firstLine="0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Std/High/Ultra-High/Low/Ultra-Low Vt</w:t>
            </w:r>
            <w:r w:rsidR="009D3AA7" w:rsidRPr="00D372A6">
              <w:rPr>
                <w:rFonts w:ascii="Times New Roman" w:eastAsiaTheme="minorEastAsia"/>
                <w:kern w:val="2"/>
                <w:szCs w:val="24"/>
              </w:rPr>
              <w:t xml:space="preserve"> </w:t>
            </w:r>
            <w:r w:rsidR="00863CB3" w:rsidRPr="00D372A6">
              <w:rPr>
                <w:rFonts w:ascii="Times New Roman" w:eastAsiaTheme="minorEastAsia"/>
                <w:kern w:val="2"/>
                <w:szCs w:val="24"/>
              </w:rPr>
              <w:t xml:space="preserve">9T </w:t>
            </w:r>
            <w:r w:rsidR="009D3AA7" w:rsidRPr="00D372A6">
              <w:rPr>
                <w:rFonts w:ascii="Times New Roman" w:eastAsiaTheme="minorEastAsia"/>
                <w:kern w:val="2"/>
                <w:szCs w:val="24"/>
              </w:rPr>
              <w:t>cell</w:t>
            </w:r>
          </w:p>
        </w:tc>
      </w:tr>
      <w:tr w:rsidR="00270018" w:rsidRPr="00D372A6" w:rsidTr="0070669B">
        <w:trPr>
          <w:jc w:val="center"/>
        </w:trPr>
        <w:tc>
          <w:tcPr>
            <w:tcW w:w="1290" w:type="dxa"/>
          </w:tcPr>
          <w:p w:rsidR="00270018" w:rsidRPr="00D372A6" w:rsidRDefault="00270018" w:rsidP="009F7392">
            <w:pPr>
              <w:pStyle w:val="af3"/>
              <w:snapToGrid w:val="0"/>
              <w:ind w:leftChars="-1" w:hangingChars="1" w:hanging="2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IO</w:t>
            </w:r>
          </w:p>
        </w:tc>
        <w:tc>
          <w:tcPr>
            <w:tcW w:w="1134" w:type="dxa"/>
          </w:tcPr>
          <w:p w:rsidR="00270018" w:rsidRPr="00D372A6" w:rsidRDefault="00270018" w:rsidP="009F7392">
            <w:pPr>
              <w:pStyle w:val="af3"/>
              <w:snapToGrid w:val="0"/>
              <w:ind w:left="-2" w:firstLineChars="0" w:firstLine="0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TSMC</w:t>
            </w:r>
          </w:p>
        </w:tc>
        <w:tc>
          <w:tcPr>
            <w:tcW w:w="1219" w:type="dxa"/>
          </w:tcPr>
          <w:p w:rsidR="00270018" w:rsidRPr="00D372A6" w:rsidRDefault="00270018">
            <w:r w:rsidRPr="00D372A6">
              <w:rPr>
                <w:rFonts w:eastAsiaTheme="minorEastAsia"/>
              </w:rPr>
              <w:t>已交付</w:t>
            </w:r>
          </w:p>
        </w:tc>
        <w:tc>
          <w:tcPr>
            <w:tcW w:w="4568" w:type="dxa"/>
          </w:tcPr>
          <w:p w:rsidR="00270018" w:rsidRPr="00D372A6" w:rsidRDefault="00270018" w:rsidP="009F7392">
            <w:pPr>
              <w:pStyle w:val="af3"/>
              <w:snapToGrid w:val="0"/>
              <w:ind w:firstLineChars="0" w:firstLine="0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Tphn28hpcgv18e</w:t>
            </w:r>
          </w:p>
          <w:p w:rsidR="00270018" w:rsidRDefault="00270018" w:rsidP="009F7392">
            <w:pPr>
              <w:pStyle w:val="af3"/>
              <w:snapToGrid w:val="0"/>
              <w:ind w:firstLineChars="0" w:firstLine="0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Tphn28hpcgv18od33</w:t>
            </w:r>
          </w:p>
          <w:p w:rsidR="0065713E" w:rsidRPr="00D372A6" w:rsidRDefault="0065713E" w:rsidP="009F7392">
            <w:pPr>
              <w:pStyle w:val="af3"/>
              <w:snapToGrid w:val="0"/>
              <w:ind w:firstLineChars="0" w:firstLine="0"/>
              <w:rPr>
                <w:rFonts w:ascii="Times New Roman" w:eastAsiaTheme="minorEastAsia"/>
                <w:kern w:val="2"/>
                <w:szCs w:val="24"/>
              </w:rPr>
            </w:pPr>
            <w:r>
              <w:rPr>
                <w:rFonts w:ascii="Times New Roman" w:eastAsiaTheme="minorEastAsia" w:hint="eastAsia"/>
                <w:kern w:val="2"/>
                <w:szCs w:val="24"/>
              </w:rPr>
              <w:t>T</w:t>
            </w:r>
            <w:r w:rsidRPr="0065713E">
              <w:rPr>
                <w:rFonts w:ascii="Times New Roman" w:eastAsiaTheme="minorEastAsia"/>
                <w:kern w:val="2"/>
                <w:szCs w:val="24"/>
              </w:rPr>
              <w:t>phn28hpcgv18od33_rgm2</w:t>
            </w:r>
          </w:p>
        </w:tc>
      </w:tr>
      <w:tr w:rsidR="00270018" w:rsidRPr="00D372A6" w:rsidTr="0070669B">
        <w:trPr>
          <w:jc w:val="center"/>
        </w:trPr>
        <w:tc>
          <w:tcPr>
            <w:tcW w:w="1290" w:type="dxa"/>
          </w:tcPr>
          <w:p w:rsidR="00270018" w:rsidRPr="00D372A6" w:rsidRDefault="00270018" w:rsidP="009F7392">
            <w:pPr>
              <w:pStyle w:val="af3"/>
              <w:snapToGrid w:val="0"/>
              <w:ind w:leftChars="-1" w:hangingChars="1" w:hanging="2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RAM</w:t>
            </w:r>
          </w:p>
        </w:tc>
        <w:tc>
          <w:tcPr>
            <w:tcW w:w="1134" w:type="dxa"/>
          </w:tcPr>
          <w:p w:rsidR="00270018" w:rsidRPr="00D372A6" w:rsidRDefault="00270018" w:rsidP="009F7392">
            <w:pPr>
              <w:pStyle w:val="af3"/>
              <w:snapToGrid w:val="0"/>
              <w:ind w:firstLineChars="0" w:firstLine="0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Synopsys</w:t>
            </w:r>
          </w:p>
        </w:tc>
        <w:tc>
          <w:tcPr>
            <w:tcW w:w="1219" w:type="dxa"/>
          </w:tcPr>
          <w:p w:rsidR="00270018" w:rsidRPr="00D372A6" w:rsidRDefault="00270018">
            <w:r w:rsidRPr="00D372A6">
              <w:rPr>
                <w:rFonts w:eastAsiaTheme="minorEastAsia"/>
              </w:rPr>
              <w:t>已交付</w:t>
            </w:r>
          </w:p>
        </w:tc>
        <w:tc>
          <w:tcPr>
            <w:tcW w:w="4568" w:type="dxa"/>
          </w:tcPr>
          <w:p w:rsidR="00270018" w:rsidRPr="00D372A6" w:rsidRDefault="00270018" w:rsidP="009F7392">
            <w:pPr>
              <w:pStyle w:val="af3"/>
              <w:snapToGrid w:val="0"/>
              <w:ind w:firstLineChars="0" w:firstLine="0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Single Port High Density Rom</w:t>
            </w:r>
          </w:p>
          <w:p w:rsidR="00270018" w:rsidRPr="00D372A6" w:rsidRDefault="00270018" w:rsidP="009F7392">
            <w:pPr>
              <w:pStyle w:val="af3"/>
              <w:snapToGrid w:val="0"/>
              <w:ind w:firstLineChars="0" w:firstLine="0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Single Port High Speed RF</w:t>
            </w:r>
          </w:p>
          <w:p w:rsidR="00270018" w:rsidRPr="00D372A6" w:rsidRDefault="00270018" w:rsidP="009F7392">
            <w:pPr>
              <w:pStyle w:val="af3"/>
              <w:snapToGrid w:val="0"/>
              <w:ind w:firstLineChars="0" w:firstLine="0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Single Port High Density RF</w:t>
            </w:r>
          </w:p>
          <w:p w:rsidR="00270018" w:rsidRPr="00D372A6" w:rsidRDefault="00270018" w:rsidP="009F7392">
            <w:pPr>
              <w:pStyle w:val="af3"/>
              <w:snapToGrid w:val="0"/>
              <w:ind w:firstLineChars="0" w:firstLine="0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Two Port High Density RF</w:t>
            </w:r>
          </w:p>
          <w:p w:rsidR="00270018" w:rsidRPr="00D372A6" w:rsidRDefault="00270018" w:rsidP="00C50C63">
            <w:pPr>
              <w:pStyle w:val="af3"/>
              <w:snapToGrid w:val="0"/>
              <w:ind w:firstLineChars="0" w:firstLine="0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Single Port Ultra High Density SRAM</w:t>
            </w:r>
          </w:p>
          <w:p w:rsidR="00270018" w:rsidRPr="00D372A6" w:rsidRDefault="00270018" w:rsidP="009F7392">
            <w:pPr>
              <w:pStyle w:val="af3"/>
              <w:snapToGrid w:val="0"/>
              <w:ind w:firstLineChars="0" w:firstLine="0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Single Port High Speed SRAM</w:t>
            </w:r>
          </w:p>
          <w:p w:rsidR="00270018" w:rsidRPr="00D372A6" w:rsidRDefault="00270018" w:rsidP="009F7392">
            <w:pPr>
              <w:pStyle w:val="af3"/>
              <w:snapToGrid w:val="0"/>
              <w:ind w:firstLineChars="0" w:firstLine="0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Dual Port High Density SRAM</w:t>
            </w:r>
          </w:p>
        </w:tc>
      </w:tr>
      <w:tr w:rsidR="00C111EA" w:rsidRPr="00D372A6" w:rsidTr="0070669B">
        <w:trPr>
          <w:jc w:val="center"/>
        </w:trPr>
        <w:tc>
          <w:tcPr>
            <w:tcW w:w="1290" w:type="dxa"/>
          </w:tcPr>
          <w:p w:rsidR="00C111EA" w:rsidRPr="00D372A6" w:rsidRDefault="00C111EA" w:rsidP="005F0D14">
            <w:pPr>
              <w:pStyle w:val="af3"/>
              <w:snapToGrid w:val="0"/>
              <w:ind w:firstLineChars="0" w:firstLine="0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A53 POP</w:t>
            </w:r>
          </w:p>
        </w:tc>
        <w:tc>
          <w:tcPr>
            <w:tcW w:w="1134" w:type="dxa"/>
          </w:tcPr>
          <w:p w:rsidR="00C111EA" w:rsidRPr="00D372A6" w:rsidRDefault="00C111EA" w:rsidP="005F0D14">
            <w:pPr>
              <w:pStyle w:val="af3"/>
              <w:snapToGrid w:val="0"/>
              <w:ind w:firstLineChars="0" w:firstLine="0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ARM</w:t>
            </w:r>
          </w:p>
        </w:tc>
        <w:tc>
          <w:tcPr>
            <w:tcW w:w="1219" w:type="dxa"/>
          </w:tcPr>
          <w:p w:rsidR="00C111EA" w:rsidRPr="00792685" w:rsidRDefault="00792685" w:rsidP="005F0D14">
            <w:pPr>
              <w:pStyle w:val="af3"/>
              <w:snapToGrid w:val="0"/>
              <w:ind w:left="-2" w:firstLineChars="0" w:firstLine="0"/>
              <w:rPr>
                <w:rFonts w:ascii="Times New Roman" w:eastAsiaTheme="minorEastAsia"/>
                <w:kern w:val="2"/>
                <w:szCs w:val="24"/>
              </w:rPr>
            </w:pPr>
            <w:r w:rsidRPr="00792685">
              <w:rPr>
                <w:rFonts w:ascii="Times New Roman" w:eastAsiaTheme="minorEastAsia" w:hint="eastAsia"/>
                <w:kern w:val="2"/>
                <w:szCs w:val="24"/>
              </w:rPr>
              <w:t>已交付</w:t>
            </w:r>
          </w:p>
        </w:tc>
        <w:tc>
          <w:tcPr>
            <w:tcW w:w="4568" w:type="dxa"/>
          </w:tcPr>
          <w:p w:rsidR="00C111EA" w:rsidRPr="00D372A6" w:rsidRDefault="00BC5821" w:rsidP="00BC5821">
            <w:pPr>
              <w:pStyle w:val="af3"/>
              <w:snapToGrid w:val="0"/>
              <w:ind w:firstLineChars="0" w:firstLine="0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包括</w:t>
            </w:r>
            <w:r w:rsidRPr="00D372A6">
              <w:rPr>
                <w:rFonts w:ascii="Times New Roman" w:eastAsiaTheme="minorEastAsia"/>
                <w:kern w:val="2"/>
                <w:szCs w:val="24"/>
              </w:rPr>
              <w:t>stdcell</w:t>
            </w:r>
            <w:r w:rsidRPr="00D372A6">
              <w:rPr>
                <w:rFonts w:ascii="Times New Roman" w:eastAsiaTheme="minorEastAsia"/>
                <w:kern w:val="2"/>
                <w:szCs w:val="24"/>
              </w:rPr>
              <w:t>部分及</w:t>
            </w:r>
            <w:r w:rsidRPr="00D372A6">
              <w:rPr>
                <w:rFonts w:ascii="Times New Roman" w:eastAsiaTheme="minorEastAsia"/>
                <w:kern w:val="2"/>
                <w:szCs w:val="24"/>
              </w:rPr>
              <w:t>FCI instance</w:t>
            </w:r>
          </w:p>
        </w:tc>
      </w:tr>
    </w:tbl>
    <w:p w:rsidR="00B7108F" w:rsidRDefault="00B7108F" w:rsidP="00B7108F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3 </w:t>
      </w:r>
      <w:r>
        <w:rPr>
          <w:rFonts w:hint="eastAsia"/>
        </w:rPr>
        <w:t>通用工艺库</w:t>
      </w:r>
      <w:r w:rsidR="001D2842">
        <w:rPr>
          <w:rFonts w:hint="eastAsia"/>
        </w:rPr>
        <w:t>清单</w:t>
      </w:r>
    </w:p>
    <w:p w:rsidR="009F7392" w:rsidRPr="00D372A6" w:rsidRDefault="009F7392" w:rsidP="009F7392">
      <w:pPr>
        <w:pStyle w:val="af3"/>
        <w:snapToGrid w:val="0"/>
        <w:ind w:firstLine="420"/>
        <w:rPr>
          <w:rFonts w:ascii="Times New Roman" w:eastAsiaTheme="minorEastAsia"/>
        </w:rPr>
      </w:pPr>
    </w:p>
    <w:p w:rsidR="009F7392" w:rsidRPr="006538A5" w:rsidRDefault="009F7392" w:rsidP="009F7392">
      <w:pPr>
        <w:pStyle w:val="2"/>
        <w:snapToGrid w:val="0"/>
        <w:spacing w:before="0" w:after="0" w:line="300" w:lineRule="auto"/>
        <w:rPr>
          <w:rFonts w:ascii="Times New Roman" w:eastAsiaTheme="minorEastAsia" w:hAnsi="Times New Roman"/>
        </w:rPr>
      </w:pPr>
      <w:bookmarkStart w:id="13" w:name="_Toc325634378"/>
      <w:bookmarkStart w:id="14" w:name="_Toc431388178"/>
      <w:r w:rsidRPr="006538A5">
        <w:rPr>
          <w:rFonts w:ascii="Times New Roman" w:eastAsiaTheme="minorEastAsia" w:hAnsi="Times New Roman"/>
        </w:rPr>
        <w:t>IP</w:t>
      </w:r>
      <w:r w:rsidRPr="006538A5">
        <w:rPr>
          <w:rFonts w:ascii="Times New Roman" w:eastAsiaTheme="minorEastAsia" w:hAnsi="Times New Roman"/>
        </w:rPr>
        <w:t>方案</w:t>
      </w:r>
      <w:bookmarkEnd w:id="13"/>
      <w:bookmarkEnd w:id="14"/>
    </w:p>
    <w:tbl>
      <w:tblPr>
        <w:tblW w:w="8489" w:type="dxa"/>
        <w:jc w:val="center"/>
        <w:tblInd w:w="6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20"/>
        <w:gridCol w:w="1158"/>
        <w:gridCol w:w="1370"/>
        <w:gridCol w:w="1276"/>
        <w:gridCol w:w="3065"/>
      </w:tblGrid>
      <w:tr w:rsidR="00A14FBE" w:rsidRPr="00D372A6" w:rsidTr="00CA3158">
        <w:trPr>
          <w:tblHeader/>
          <w:jc w:val="center"/>
        </w:trPr>
        <w:tc>
          <w:tcPr>
            <w:tcW w:w="16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</w:tcPr>
          <w:p w:rsidR="00867333" w:rsidRPr="00D372A6" w:rsidRDefault="00867333" w:rsidP="009F7392">
            <w:pPr>
              <w:pStyle w:val="af3"/>
              <w:snapToGrid w:val="0"/>
              <w:ind w:leftChars="-1" w:hangingChars="1" w:hanging="2"/>
              <w:rPr>
                <w:rFonts w:ascii="Times New Roman" w:eastAsiaTheme="minorEastAsia"/>
                <w:kern w:val="2"/>
                <w:szCs w:val="24"/>
              </w:rPr>
            </w:pPr>
            <w:bookmarkStart w:id="15" w:name="_Toc71030865"/>
            <w:bookmarkStart w:id="16" w:name="_Toc169315192"/>
            <w:bookmarkStart w:id="17" w:name="_Toc189308922"/>
            <w:bookmarkStart w:id="18" w:name="_Toc189367304"/>
            <w:bookmarkStart w:id="19" w:name="_Toc261594147"/>
            <w:bookmarkStart w:id="20" w:name="_Toc16320369"/>
            <w:bookmarkEnd w:id="20"/>
            <w:r w:rsidRPr="00D372A6">
              <w:rPr>
                <w:rFonts w:ascii="Times New Roman" w:eastAsiaTheme="minorEastAsia"/>
                <w:kern w:val="2"/>
                <w:szCs w:val="24"/>
              </w:rPr>
              <w:t>IP</w:t>
            </w:r>
          </w:p>
        </w:tc>
        <w:tc>
          <w:tcPr>
            <w:tcW w:w="1158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</w:tcPr>
          <w:p w:rsidR="00867333" w:rsidRPr="00D372A6" w:rsidRDefault="00867333" w:rsidP="009F7392">
            <w:pPr>
              <w:pStyle w:val="af3"/>
              <w:snapToGrid w:val="0"/>
              <w:ind w:firstLineChars="0" w:firstLine="0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硬</w:t>
            </w:r>
            <w:r w:rsidRPr="00D372A6">
              <w:rPr>
                <w:rFonts w:ascii="Times New Roman" w:eastAsiaTheme="minorEastAsia"/>
                <w:kern w:val="2"/>
                <w:szCs w:val="24"/>
              </w:rPr>
              <w:t>/</w:t>
            </w:r>
            <w:r w:rsidRPr="00D372A6">
              <w:rPr>
                <w:rFonts w:ascii="Times New Roman" w:eastAsiaTheme="minorEastAsia"/>
                <w:kern w:val="2"/>
                <w:szCs w:val="24"/>
              </w:rPr>
              <w:t>软核</w:t>
            </w:r>
          </w:p>
        </w:tc>
        <w:tc>
          <w:tcPr>
            <w:tcW w:w="1370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</w:tcPr>
          <w:p w:rsidR="00867333" w:rsidRPr="00D372A6" w:rsidRDefault="00867333" w:rsidP="009F7392">
            <w:pPr>
              <w:pStyle w:val="af3"/>
              <w:snapToGrid w:val="0"/>
              <w:ind w:firstLineChars="0" w:firstLine="0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提供商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</w:tcPr>
          <w:p w:rsidR="00867333" w:rsidRPr="00D372A6" w:rsidRDefault="00867333" w:rsidP="009F7392">
            <w:pPr>
              <w:pStyle w:val="af3"/>
              <w:snapToGrid w:val="0"/>
              <w:ind w:firstLineChars="0" w:firstLine="0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状态</w:t>
            </w:r>
          </w:p>
        </w:tc>
        <w:tc>
          <w:tcPr>
            <w:tcW w:w="3065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</w:tcPr>
          <w:p w:rsidR="00867333" w:rsidRPr="00D372A6" w:rsidRDefault="00867333" w:rsidP="009F7392">
            <w:pPr>
              <w:pStyle w:val="af3"/>
              <w:snapToGrid w:val="0"/>
              <w:ind w:firstLineChars="0" w:firstLine="0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备注</w:t>
            </w:r>
          </w:p>
        </w:tc>
      </w:tr>
      <w:tr w:rsidR="00A67944" w:rsidRPr="00D372A6" w:rsidTr="00CA3158">
        <w:trPr>
          <w:jc w:val="center"/>
        </w:trPr>
        <w:tc>
          <w:tcPr>
            <w:tcW w:w="1620" w:type="dxa"/>
            <w:vAlign w:val="center"/>
          </w:tcPr>
          <w:p w:rsidR="00A67944" w:rsidRPr="00D372A6" w:rsidRDefault="00EC001D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 w:rsidRPr="00EC001D">
              <w:rPr>
                <w:rFonts w:ascii="Times New Roman" w:eastAsiaTheme="minorEastAsia" w:hint="eastAsia"/>
                <w:kern w:val="2"/>
                <w:szCs w:val="24"/>
              </w:rPr>
              <w:t>Audio_codec</w:t>
            </w:r>
            <w:r>
              <w:rPr>
                <w:rFonts w:ascii="Times New Roman" w:eastAsiaTheme="minorEastAsia" w:hint="eastAsia"/>
                <w:kern w:val="2"/>
                <w:szCs w:val="24"/>
              </w:rPr>
              <w:lastRenderedPageBreak/>
              <w:t>（</w:t>
            </w:r>
            <w:r w:rsidRPr="00EC001D">
              <w:rPr>
                <w:rFonts w:ascii="Times New Roman" w:eastAsiaTheme="minorEastAsia" w:hint="eastAsia"/>
                <w:kern w:val="2"/>
                <w:szCs w:val="24"/>
              </w:rPr>
              <w:t>ADC</w:t>
            </w:r>
            <w:r w:rsidRPr="00EC001D">
              <w:rPr>
                <w:rFonts w:ascii="Times New Roman" w:eastAsiaTheme="minorEastAsia" w:hint="eastAsia"/>
                <w:kern w:val="2"/>
                <w:szCs w:val="24"/>
              </w:rPr>
              <w:t>、</w:t>
            </w:r>
            <w:r w:rsidRPr="00EC001D">
              <w:rPr>
                <w:rFonts w:ascii="Times New Roman" w:eastAsiaTheme="minorEastAsia" w:hint="eastAsia"/>
                <w:kern w:val="2"/>
                <w:szCs w:val="24"/>
              </w:rPr>
              <w:t>DAC</w:t>
            </w:r>
            <w:r w:rsidRPr="00EC001D">
              <w:rPr>
                <w:rFonts w:ascii="Times New Roman" w:eastAsiaTheme="minorEastAsia" w:hint="eastAsia"/>
                <w:kern w:val="2"/>
                <w:szCs w:val="24"/>
              </w:rPr>
              <w:t>）</w:t>
            </w:r>
          </w:p>
        </w:tc>
        <w:tc>
          <w:tcPr>
            <w:tcW w:w="1158" w:type="dxa"/>
            <w:vAlign w:val="center"/>
          </w:tcPr>
          <w:p w:rsidR="00A67944" w:rsidRPr="00D372A6" w:rsidRDefault="00A67944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lastRenderedPageBreak/>
              <w:t>Hard</w:t>
            </w:r>
          </w:p>
        </w:tc>
        <w:tc>
          <w:tcPr>
            <w:tcW w:w="1370" w:type="dxa"/>
            <w:vAlign w:val="center"/>
          </w:tcPr>
          <w:p w:rsidR="00A67944" w:rsidRPr="00D372A6" w:rsidRDefault="00A67944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Synopsys</w:t>
            </w:r>
          </w:p>
        </w:tc>
        <w:tc>
          <w:tcPr>
            <w:tcW w:w="1276" w:type="dxa"/>
          </w:tcPr>
          <w:p w:rsidR="00A67944" w:rsidRPr="00D372A6" w:rsidRDefault="00A67944">
            <w:r w:rsidRPr="00D372A6">
              <w:rPr>
                <w:rFonts w:eastAsiaTheme="minorEastAsia"/>
              </w:rPr>
              <w:t>已交付</w:t>
            </w:r>
          </w:p>
        </w:tc>
        <w:tc>
          <w:tcPr>
            <w:tcW w:w="3065" w:type="dxa"/>
            <w:vAlign w:val="center"/>
          </w:tcPr>
          <w:p w:rsidR="00A67944" w:rsidRPr="00D372A6" w:rsidRDefault="00A67944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</w:p>
        </w:tc>
      </w:tr>
      <w:tr w:rsidR="00A67944" w:rsidRPr="00D372A6" w:rsidTr="00CA3158">
        <w:trPr>
          <w:jc w:val="center"/>
        </w:trPr>
        <w:tc>
          <w:tcPr>
            <w:tcW w:w="1620" w:type="dxa"/>
            <w:vAlign w:val="center"/>
          </w:tcPr>
          <w:p w:rsidR="00A67944" w:rsidRPr="00D372A6" w:rsidRDefault="00EC001D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 w:rsidRPr="00EC001D">
              <w:rPr>
                <w:rFonts w:ascii="Times New Roman" w:eastAsiaTheme="minorEastAsia"/>
                <w:kern w:val="2"/>
                <w:szCs w:val="24"/>
              </w:rPr>
              <w:lastRenderedPageBreak/>
              <w:t>USB2.0_HSIC_PHY</w:t>
            </w:r>
          </w:p>
        </w:tc>
        <w:tc>
          <w:tcPr>
            <w:tcW w:w="1158" w:type="dxa"/>
            <w:vAlign w:val="center"/>
          </w:tcPr>
          <w:p w:rsidR="00A67944" w:rsidRPr="00D372A6" w:rsidRDefault="00A67944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Hard</w:t>
            </w:r>
          </w:p>
        </w:tc>
        <w:tc>
          <w:tcPr>
            <w:tcW w:w="1370" w:type="dxa"/>
            <w:vAlign w:val="center"/>
          </w:tcPr>
          <w:p w:rsidR="00A67944" w:rsidRPr="00D372A6" w:rsidRDefault="00A67944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Synopsys</w:t>
            </w:r>
          </w:p>
        </w:tc>
        <w:tc>
          <w:tcPr>
            <w:tcW w:w="1276" w:type="dxa"/>
          </w:tcPr>
          <w:p w:rsidR="00A67944" w:rsidRPr="00D372A6" w:rsidRDefault="00A67944">
            <w:r w:rsidRPr="00D372A6">
              <w:rPr>
                <w:rFonts w:eastAsiaTheme="minorEastAsia"/>
              </w:rPr>
              <w:t>已交付</w:t>
            </w:r>
          </w:p>
        </w:tc>
        <w:tc>
          <w:tcPr>
            <w:tcW w:w="3065" w:type="dxa"/>
            <w:vAlign w:val="center"/>
          </w:tcPr>
          <w:p w:rsidR="00A67944" w:rsidRPr="00D372A6" w:rsidRDefault="00A67944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</w:p>
        </w:tc>
      </w:tr>
      <w:tr w:rsidR="00A67944" w:rsidRPr="00D372A6" w:rsidTr="00CA3158">
        <w:trPr>
          <w:jc w:val="center"/>
        </w:trPr>
        <w:tc>
          <w:tcPr>
            <w:tcW w:w="1620" w:type="dxa"/>
            <w:vAlign w:val="center"/>
          </w:tcPr>
          <w:p w:rsidR="00A67944" w:rsidRPr="00D372A6" w:rsidRDefault="00EC001D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>
              <w:rPr>
                <w:rFonts w:ascii="Times New Roman" w:eastAsiaTheme="minorEastAsia" w:hint="eastAsia"/>
                <w:kern w:val="2"/>
                <w:szCs w:val="24"/>
              </w:rPr>
              <w:t>PLL</w:t>
            </w:r>
          </w:p>
        </w:tc>
        <w:tc>
          <w:tcPr>
            <w:tcW w:w="1158" w:type="dxa"/>
            <w:vAlign w:val="center"/>
          </w:tcPr>
          <w:p w:rsidR="00A67944" w:rsidRPr="00D372A6" w:rsidRDefault="00A67944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Hard</w:t>
            </w:r>
          </w:p>
        </w:tc>
        <w:tc>
          <w:tcPr>
            <w:tcW w:w="1370" w:type="dxa"/>
            <w:vAlign w:val="center"/>
          </w:tcPr>
          <w:p w:rsidR="00A67944" w:rsidRPr="00D372A6" w:rsidRDefault="00EC001D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 w:rsidRPr="00EC001D">
              <w:rPr>
                <w:rFonts w:ascii="Times New Roman" w:eastAsiaTheme="minorEastAsia"/>
                <w:kern w:val="2"/>
                <w:szCs w:val="24"/>
              </w:rPr>
              <w:t>Silicon Creations</w:t>
            </w:r>
          </w:p>
        </w:tc>
        <w:tc>
          <w:tcPr>
            <w:tcW w:w="1276" w:type="dxa"/>
          </w:tcPr>
          <w:p w:rsidR="00A67944" w:rsidRPr="00D372A6" w:rsidRDefault="00A67944">
            <w:r w:rsidRPr="00D372A6">
              <w:rPr>
                <w:rFonts w:eastAsiaTheme="minorEastAsia"/>
              </w:rPr>
              <w:t>已交付</w:t>
            </w:r>
          </w:p>
        </w:tc>
        <w:tc>
          <w:tcPr>
            <w:tcW w:w="3065" w:type="dxa"/>
            <w:vAlign w:val="center"/>
          </w:tcPr>
          <w:p w:rsidR="00A67944" w:rsidRPr="00D372A6" w:rsidRDefault="00A67944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</w:p>
        </w:tc>
      </w:tr>
      <w:tr w:rsidR="00A67944" w:rsidRPr="00D372A6" w:rsidTr="00CA3158">
        <w:trPr>
          <w:jc w:val="center"/>
        </w:trPr>
        <w:tc>
          <w:tcPr>
            <w:tcW w:w="1620" w:type="dxa"/>
            <w:vAlign w:val="center"/>
          </w:tcPr>
          <w:p w:rsidR="00A67944" w:rsidRPr="00D372A6" w:rsidRDefault="00EC001D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>
              <w:rPr>
                <w:rFonts w:ascii="Times New Roman" w:eastAsiaTheme="minorEastAsia" w:hint="eastAsia"/>
                <w:kern w:val="2"/>
                <w:szCs w:val="24"/>
              </w:rPr>
              <w:t>MIPI_DPHY</w:t>
            </w:r>
          </w:p>
        </w:tc>
        <w:tc>
          <w:tcPr>
            <w:tcW w:w="1158" w:type="dxa"/>
            <w:vAlign w:val="center"/>
          </w:tcPr>
          <w:p w:rsidR="00A67944" w:rsidRPr="00D372A6" w:rsidRDefault="00A67944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Hard</w:t>
            </w:r>
          </w:p>
        </w:tc>
        <w:tc>
          <w:tcPr>
            <w:tcW w:w="1370" w:type="dxa"/>
            <w:vAlign w:val="center"/>
          </w:tcPr>
          <w:p w:rsidR="00A67944" w:rsidRPr="00D372A6" w:rsidRDefault="00A67944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Synopsys</w:t>
            </w:r>
          </w:p>
        </w:tc>
        <w:tc>
          <w:tcPr>
            <w:tcW w:w="1276" w:type="dxa"/>
          </w:tcPr>
          <w:p w:rsidR="00A67944" w:rsidRPr="00D372A6" w:rsidRDefault="00A67944">
            <w:r w:rsidRPr="00D372A6">
              <w:rPr>
                <w:rFonts w:eastAsiaTheme="minorEastAsia"/>
              </w:rPr>
              <w:t>已交付</w:t>
            </w:r>
          </w:p>
        </w:tc>
        <w:tc>
          <w:tcPr>
            <w:tcW w:w="3065" w:type="dxa"/>
            <w:vAlign w:val="center"/>
          </w:tcPr>
          <w:p w:rsidR="00A67944" w:rsidRPr="00D372A6" w:rsidRDefault="00A67944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</w:p>
        </w:tc>
      </w:tr>
      <w:tr w:rsidR="00A14FBE" w:rsidRPr="00D372A6" w:rsidTr="00CA3158">
        <w:trPr>
          <w:jc w:val="center"/>
        </w:trPr>
        <w:tc>
          <w:tcPr>
            <w:tcW w:w="1620" w:type="dxa"/>
            <w:vAlign w:val="center"/>
          </w:tcPr>
          <w:p w:rsidR="00867333" w:rsidRPr="00D372A6" w:rsidRDefault="003A01BB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 w:rsidRPr="003A01BB">
              <w:rPr>
                <w:rFonts w:ascii="Times New Roman" w:eastAsiaTheme="minorEastAsia"/>
                <w:kern w:val="2"/>
                <w:szCs w:val="24"/>
              </w:rPr>
              <w:t>Video_dac</w:t>
            </w:r>
          </w:p>
        </w:tc>
        <w:tc>
          <w:tcPr>
            <w:tcW w:w="1158" w:type="dxa"/>
            <w:vAlign w:val="center"/>
          </w:tcPr>
          <w:p w:rsidR="00867333" w:rsidRPr="00D372A6" w:rsidRDefault="00867333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Hard</w:t>
            </w:r>
          </w:p>
        </w:tc>
        <w:tc>
          <w:tcPr>
            <w:tcW w:w="1370" w:type="dxa"/>
            <w:vAlign w:val="center"/>
          </w:tcPr>
          <w:p w:rsidR="00867333" w:rsidRPr="00D372A6" w:rsidRDefault="00867333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Synopsys</w:t>
            </w:r>
          </w:p>
        </w:tc>
        <w:tc>
          <w:tcPr>
            <w:tcW w:w="1276" w:type="dxa"/>
            <w:vAlign w:val="center"/>
          </w:tcPr>
          <w:p w:rsidR="00867333" w:rsidRPr="00D372A6" w:rsidRDefault="003A01BB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color w:val="FF0000"/>
                <w:kern w:val="2"/>
                <w:szCs w:val="24"/>
              </w:rPr>
            </w:pPr>
            <w:r w:rsidRPr="00D372A6">
              <w:rPr>
                <w:rFonts w:eastAsiaTheme="minorEastAsia"/>
              </w:rPr>
              <w:t>已交付</w:t>
            </w:r>
          </w:p>
        </w:tc>
        <w:tc>
          <w:tcPr>
            <w:tcW w:w="3065" w:type="dxa"/>
            <w:vAlign w:val="center"/>
          </w:tcPr>
          <w:p w:rsidR="00867333" w:rsidRPr="00D372A6" w:rsidRDefault="00867333" w:rsidP="005378CD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color w:val="FF0000"/>
                <w:kern w:val="2"/>
                <w:szCs w:val="24"/>
              </w:rPr>
            </w:pPr>
          </w:p>
        </w:tc>
      </w:tr>
      <w:tr w:rsidR="00A14FBE" w:rsidRPr="00D372A6" w:rsidTr="00CA3158">
        <w:trPr>
          <w:jc w:val="center"/>
        </w:trPr>
        <w:tc>
          <w:tcPr>
            <w:tcW w:w="1620" w:type="dxa"/>
            <w:vAlign w:val="center"/>
          </w:tcPr>
          <w:p w:rsidR="00867333" w:rsidRPr="00D372A6" w:rsidRDefault="003A01BB" w:rsidP="003A01BB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>
              <w:rPr>
                <w:rFonts w:ascii="Times New Roman" w:eastAsiaTheme="minorEastAsia" w:hint="eastAsia"/>
                <w:kern w:val="2"/>
                <w:szCs w:val="24"/>
              </w:rPr>
              <w:t>Tempsensor</w:t>
            </w:r>
          </w:p>
        </w:tc>
        <w:tc>
          <w:tcPr>
            <w:tcW w:w="1158" w:type="dxa"/>
            <w:vAlign w:val="center"/>
          </w:tcPr>
          <w:p w:rsidR="00867333" w:rsidRPr="00D372A6" w:rsidRDefault="00867333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Hard</w:t>
            </w:r>
          </w:p>
        </w:tc>
        <w:tc>
          <w:tcPr>
            <w:tcW w:w="1370" w:type="dxa"/>
            <w:vAlign w:val="center"/>
          </w:tcPr>
          <w:p w:rsidR="00867333" w:rsidRPr="00D372A6" w:rsidRDefault="003A01BB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>
              <w:rPr>
                <w:rFonts w:ascii="Times New Roman" w:eastAsiaTheme="minorEastAsia" w:hint="eastAsia"/>
                <w:kern w:val="2"/>
                <w:szCs w:val="24"/>
              </w:rPr>
              <w:t>ZTE</w:t>
            </w:r>
          </w:p>
        </w:tc>
        <w:tc>
          <w:tcPr>
            <w:tcW w:w="1276" w:type="dxa"/>
            <w:vAlign w:val="center"/>
          </w:tcPr>
          <w:p w:rsidR="00867333" w:rsidRPr="00D372A6" w:rsidRDefault="003A01BB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>
              <w:rPr>
                <w:rFonts w:ascii="Times New Roman" w:eastAsiaTheme="minorEastAsia" w:hint="eastAsia"/>
                <w:kern w:val="2"/>
                <w:szCs w:val="24"/>
              </w:rPr>
              <w:t>部分</w:t>
            </w:r>
            <w:r w:rsidR="00A67944" w:rsidRPr="00D372A6">
              <w:rPr>
                <w:rFonts w:ascii="Times New Roman" w:eastAsiaTheme="minorEastAsia"/>
                <w:kern w:val="2"/>
                <w:szCs w:val="24"/>
              </w:rPr>
              <w:t>交付</w:t>
            </w:r>
          </w:p>
        </w:tc>
        <w:tc>
          <w:tcPr>
            <w:tcW w:w="3065" w:type="dxa"/>
            <w:vAlign w:val="center"/>
          </w:tcPr>
          <w:p w:rsidR="00867333" w:rsidRPr="00D372A6" w:rsidRDefault="003A01BB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>
              <w:rPr>
                <w:rFonts w:ascii="Times New Roman" w:eastAsiaTheme="minorEastAsia" w:hint="eastAsia"/>
                <w:kern w:val="2"/>
                <w:szCs w:val="24"/>
              </w:rPr>
              <w:t>未完全交付</w:t>
            </w:r>
          </w:p>
        </w:tc>
      </w:tr>
      <w:tr w:rsidR="00A67944" w:rsidRPr="00D372A6" w:rsidTr="00CA3158">
        <w:trPr>
          <w:jc w:val="center"/>
        </w:trPr>
        <w:tc>
          <w:tcPr>
            <w:tcW w:w="1620" w:type="dxa"/>
          </w:tcPr>
          <w:p w:rsidR="00A67944" w:rsidRPr="00D372A6" w:rsidRDefault="00CA3158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 w:rsidRPr="00CA3158">
              <w:rPr>
                <w:rFonts w:ascii="Times New Roman" w:eastAsiaTheme="minorEastAsia"/>
                <w:kern w:val="2"/>
                <w:szCs w:val="24"/>
              </w:rPr>
              <w:t>USB20_femto_PHY</w:t>
            </w:r>
          </w:p>
        </w:tc>
        <w:tc>
          <w:tcPr>
            <w:tcW w:w="1158" w:type="dxa"/>
          </w:tcPr>
          <w:p w:rsidR="00A67944" w:rsidRPr="00D372A6" w:rsidRDefault="00A67944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Hard</w:t>
            </w:r>
          </w:p>
        </w:tc>
        <w:tc>
          <w:tcPr>
            <w:tcW w:w="1370" w:type="dxa"/>
          </w:tcPr>
          <w:p w:rsidR="00A67944" w:rsidRPr="00D372A6" w:rsidRDefault="00A67944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Synopsys</w:t>
            </w:r>
          </w:p>
        </w:tc>
        <w:tc>
          <w:tcPr>
            <w:tcW w:w="1276" w:type="dxa"/>
          </w:tcPr>
          <w:p w:rsidR="00A67944" w:rsidRPr="00D372A6" w:rsidRDefault="00A67944">
            <w:r w:rsidRPr="00D372A6">
              <w:rPr>
                <w:rFonts w:eastAsiaTheme="minorEastAsia"/>
              </w:rPr>
              <w:t>已交付</w:t>
            </w:r>
          </w:p>
        </w:tc>
        <w:tc>
          <w:tcPr>
            <w:tcW w:w="3065" w:type="dxa"/>
          </w:tcPr>
          <w:p w:rsidR="00A67944" w:rsidRPr="00D372A6" w:rsidRDefault="00A67944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</w:p>
        </w:tc>
      </w:tr>
      <w:tr w:rsidR="00A67944" w:rsidRPr="00D372A6" w:rsidTr="00CA3158">
        <w:trPr>
          <w:jc w:val="center"/>
        </w:trPr>
        <w:tc>
          <w:tcPr>
            <w:tcW w:w="1620" w:type="dxa"/>
          </w:tcPr>
          <w:p w:rsidR="00A67944" w:rsidRPr="00D372A6" w:rsidRDefault="00CA3158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 w:rsidRPr="00CA3158">
              <w:rPr>
                <w:rFonts w:ascii="Times New Roman" w:eastAsiaTheme="minorEastAsia" w:hint="eastAsia"/>
                <w:kern w:val="2"/>
                <w:szCs w:val="24"/>
              </w:rPr>
              <w:t>PLL_PHY</w:t>
            </w:r>
            <w:r w:rsidRPr="00CA3158">
              <w:rPr>
                <w:rFonts w:ascii="Times New Roman" w:eastAsiaTheme="minorEastAsia" w:hint="eastAsia"/>
                <w:kern w:val="2"/>
                <w:szCs w:val="24"/>
              </w:rPr>
              <w:t>（</w:t>
            </w:r>
            <w:r w:rsidR="00A6060F">
              <w:rPr>
                <w:rFonts w:ascii="Times New Roman" w:eastAsiaTheme="minorEastAsia" w:hint="eastAsia"/>
                <w:kern w:val="2"/>
                <w:szCs w:val="24"/>
              </w:rPr>
              <w:t>ddr3/</w:t>
            </w:r>
            <w:r w:rsidRPr="00CA3158">
              <w:rPr>
                <w:rFonts w:ascii="Times New Roman" w:eastAsiaTheme="minorEastAsia" w:hint="eastAsia"/>
                <w:kern w:val="2"/>
                <w:szCs w:val="24"/>
              </w:rPr>
              <w:t>lpddr3</w:t>
            </w:r>
            <w:r w:rsidR="00A6060F">
              <w:rPr>
                <w:rFonts w:ascii="Times New Roman" w:eastAsiaTheme="minorEastAsia" w:hint="eastAsia"/>
                <w:kern w:val="2"/>
                <w:szCs w:val="24"/>
              </w:rPr>
              <w:t>/lpddr2</w:t>
            </w:r>
            <w:r w:rsidRPr="00CA3158">
              <w:rPr>
                <w:rFonts w:ascii="Times New Roman" w:eastAsiaTheme="minorEastAsia" w:hint="eastAsia"/>
                <w:kern w:val="2"/>
                <w:szCs w:val="24"/>
              </w:rPr>
              <w:t>）</w:t>
            </w:r>
          </w:p>
        </w:tc>
        <w:tc>
          <w:tcPr>
            <w:tcW w:w="1158" w:type="dxa"/>
          </w:tcPr>
          <w:p w:rsidR="00A67944" w:rsidRPr="00D372A6" w:rsidRDefault="00A67944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Hard</w:t>
            </w:r>
          </w:p>
        </w:tc>
        <w:tc>
          <w:tcPr>
            <w:tcW w:w="1370" w:type="dxa"/>
          </w:tcPr>
          <w:p w:rsidR="00A67944" w:rsidRPr="00D372A6" w:rsidRDefault="00A67944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Synopsys</w:t>
            </w:r>
          </w:p>
        </w:tc>
        <w:tc>
          <w:tcPr>
            <w:tcW w:w="1276" w:type="dxa"/>
          </w:tcPr>
          <w:p w:rsidR="00A67944" w:rsidRPr="00D372A6" w:rsidRDefault="00A67944">
            <w:r w:rsidRPr="00D372A6">
              <w:rPr>
                <w:rFonts w:eastAsiaTheme="minorEastAsia"/>
              </w:rPr>
              <w:t>已交付</w:t>
            </w:r>
          </w:p>
        </w:tc>
        <w:tc>
          <w:tcPr>
            <w:tcW w:w="3065" w:type="dxa"/>
          </w:tcPr>
          <w:p w:rsidR="00A67944" w:rsidRPr="00D372A6" w:rsidRDefault="00A67944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</w:p>
        </w:tc>
      </w:tr>
      <w:tr w:rsidR="00CA3158" w:rsidRPr="00D372A6" w:rsidTr="00CA3158">
        <w:trPr>
          <w:jc w:val="center"/>
        </w:trPr>
        <w:tc>
          <w:tcPr>
            <w:tcW w:w="1620" w:type="dxa"/>
          </w:tcPr>
          <w:p w:rsidR="00CA3158" w:rsidRPr="00D372A6" w:rsidRDefault="00CA3158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 w:rsidRPr="00CA3158">
              <w:rPr>
                <w:rFonts w:ascii="Times New Roman" w:eastAsiaTheme="minorEastAsia" w:hint="eastAsia"/>
                <w:kern w:val="2"/>
                <w:szCs w:val="24"/>
              </w:rPr>
              <w:t>DATX8</w:t>
            </w:r>
            <w:r w:rsidR="00A6060F" w:rsidRPr="00CA3158">
              <w:rPr>
                <w:rFonts w:ascii="Times New Roman" w:eastAsiaTheme="minorEastAsia" w:hint="eastAsia"/>
                <w:kern w:val="2"/>
                <w:szCs w:val="24"/>
              </w:rPr>
              <w:t>（</w:t>
            </w:r>
            <w:r w:rsidR="00A6060F">
              <w:rPr>
                <w:rFonts w:ascii="Times New Roman" w:eastAsiaTheme="minorEastAsia" w:hint="eastAsia"/>
                <w:kern w:val="2"/>
                <w:szCs w:val="24"/>
              </w:rPr>
              <w:t>ddr3/</w:t>
            </w:r>
            <w:r w:rsidR="00A6060F" w:rsidRPr="00CA3158">
              <w:rPr>
                <w:rFonts w:ascii="Times New Roman" w:eastAsiaTheme="minorEastAsia" w:hint="eastAsia"/>
                <w:kern w:val="2"/>
                <w:szCs w:val="24"/>
              </w:rPr>
              <w:t>lpddr3</w:t>
            </w:r>
            <w:r w:rsidR="00A6060F">
              <w:rPr>
                <w:rFonts w:ascii="Times New Roman" w:eastAsiaTheme="minorEastAsia" w:hint="eastAsia"/>
                <w:kern w:val="2"/>
                <w:szCs w:val="24"/>
              </w:rPr>
              <w:t>/lpddr2</w:t>
            </w:r>
            <w:r w:rsidR="00A6060F" w:rsidRPr="00CA3158">
              <w:rPr>
                <w:rFonts w:ascii="Times New Roman" w:eastAsiaTheme="minorEastAsia" w:hint="eastAsia"/>
                <w:kern w:val="2"/>
                <w:szCs w:val="24"/>
              </w:rPr>
              <w:t>）</w:t>
            </w:r>
          </w:p>
        </w:tc>
        <w:tc>
          <w:tcPr>
            <w:tcW w:w="1158" w:type="dxa"/>
          </w:tcPr>
          <w:p w:rsidR="00CA3158" w:rsidRPr="00D372A6" w:rsidRDefault="00CA3158" w:rsidP="004346E0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Hard</w:t>
            </w:r>
          </w:p>
        </w:tc>
        <w:tc>
          <w:tcPr>
            <w:tcW w:w="1370" w:type="dxa"/>
          </w:tcPr>
          <w:p w:rsidR="00CA3158" w:rsidRPr="00D372A6" w:rsidRDefault="00CA3158" w:rsidP="004346E0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Synopsys</w:t>
            </w:r>
          </w:p>
        </w:tc>
        <w:tc>
          <w:tcPr>
            <w:tcW w:w="1276" w:type="dxa"/>
          </w:tcPr>
          <w:p w:rsidR="00CA3158" w:rsidRPr="00D372A6" w:rsidRDefault="00CA3158" w:rsidP="004346E0">
            <w:r w:rsidRPr="00D372A6">
              <w:rPr>
                <w:rFonts w:eastAsiaTheme="minorEastAsia"/>
              </w:rPr>
              <w:t>已交付</w:t>
            </w:r>
          </w:p>
        </w:tc>
        <w:tc>
          <w:tcPr>
            <w:tcW w:w="3065" w:type="dxa"/>
          </w:tcPr>
          <w:p w:rsidR="00CA3158" w:rsidRPr="00D372A6" w:rsidRDefault="00CA3158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</w:p>
        </w:tc>
      </w:tr>
      <w:tr w:rsidR="00CA3158" w:rsidRPr="00D372A6" w:rsidTr="00CA3158">
        <w:trPr>
          <w:jc w:val="center"/>
        </w:trPr>
        <w:tc>
          <w:tcPr>
            <w:tcW w:w="1620" w:type="dxa"/>
          </w:tcPr>
          <w:p w:rsidR="00CA3158" w:rsidRPr="00D372A6" w:rsidRDefault="00CA3158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 w:rsidRPr="00CA3158">
              <w:rPr>
                <w:rFonts w:ascii="Times New Roman" w:eastAsiaTheme="minorEastAsia" w:hint="eastAsia"/>
                <w:kern w:val="2"/>
                <w:szCs w:val="24"/>
              </w:rPr>
              <w:t>AC</w:t>
            </w:r>
            <w:r w:rsidR="00A6060F" w:rsidRPr="00CA3158">
              <w:rPr>
                <w:rFonts w:ascii="Times New Roman" w:eastAsiaTheme="minorEastAsia" w:hint="eastAsia"/>
                <w:kern w:val="2"/>
                <w:szCs w:val="24"/>
              </w:rPr>
              <w:t>（</w:t>
            </w:r>
            <w:r w:rsidR="00A6060F">
              <w:rPr>
                <w:rFonts w:ascii="Times New Roman" w:eastAsiaTheme="minorEastAsia" w:hint="eastAsia"/>
                <w:kern w:val="2"/>
                <w:szCs w:val="24"/>
              </w:rPr>
              <w:t>ddr3/</w:t>
            </w:r>
            <w:r w:rsidR="00A6060F" w:rsidRPr="00CA3158">
              <w:rPr>
                <w:rFonts w:ascii="Times New Roman" w:eastAsiaTheme="minorEastAsia" w:hint="eastAsia"/>
                <w:kern w:val="2"/>
                <w:szCs w:val="24"/>
              </w:rPr>
              <w:t>lpddr3</w:t>
            </w:r>
            <w:r w:rsidR="00A6060F">
              <w:rPr>
                <w:rFonts w:ascii="Times New Roman" w:eastAsiaTheme="minorEastAsia" w:hint="eastAsia"/>
                <w:kern w:val="2"/>
                <w:szCs w:val="24"/>
              </w:rPr>
              <w:t>/lpddr2</w:t>
            </w:r>
            <w:r w:rsidR="00A6060F" w:rsidRPr="00CA3158">
              <w:rPr>
                <w:rFonts w:ascii="Times New Roman" w:eastAsiaTheme="minorEastAsia" w:hint="eastAsia"/>
                <w:kern w:val="2"/>
                <w:szCs w:val="24"/>
              </w:rPr>
              <w:t>）</w:t>
            </w:r>
          </w:p>
        </w:tc>
        <w:tc>
          <w:tcPr>
            <w:tcW w:w="1158" w:type="dxa"/>
          </w:tcPr>
          <w:p w:rsidR="00CA3158" w:rsidRPr="00D372A6" w:rsidRDefault="00CA3158" w:rsidP="004346E0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Hard</w:t>
            </w:r>
          </w:p>
        </w:tc>
        <w:tc>
          <w:tcPr>
            <w:tcW w:w="1370" w:type="dxa"/>
          </w:tcPr>
          <w:p w:rsidR="00CA3158" w:rsidRPr="00D372A6" w:rsidRDefault="00CA3158" w:rsidP="004346E0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Synopsys</w:t>
            </w:r>
          </w:p>
        </w:tc>
        <w:tc>
          <w:tcPr>
            <w:tcW w:w="1276" w:type="dxa"/>
          </w:tcPr>
          <w:p w:rsidR="00CA3158" w:rsidRPr="00D372A6" w:rsidRDefault="00CA3158" w:rsidP="004346E0">
            <w:r w:rsidRPr="00D372A6">
              <w:rPr>
                <w:rFonts w:eastAsiaTheme="minorEastAsia"/>
              </w:rPr>
              <w:t>已交付</w:t>
            </w:r>
          </w:p>
        </w:tc>
        <w:tc>
          <w:tcPr>
            <w:tcW w:w="3065" w:type="dxa"/>
          </w:tcPr>
          <w:p w:rsidR="00CA3158" w:rsidRPr="00D372A6" w:rsidRDefault="00CA3158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</w:p>
        </w:tc>
      </w:tr>
      <w:tr w:rsidR="00CA3158" w:rsidRPr="00D372A6" w:rsidTr="00CA3158">
        <w:trPr>
          <w:jc w:val="center"/>
        </w:trPr>
        <w:tc>
          <w:tcPr>
            <w:tcW w:w="1620" w:type="dxa"/>
          </w:tcPr>
          <w:p w:rsidR="00CA3158" w:rsidRPr="00D372A6" w:rsidRDefault="00CA3158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 w:rsidRPr="00CA3158">
              <w:rPr>
                <w:rFonts w:ascii="Times New Roman" w:eastAsiaTheme="minorEastAsia" w:hint="eastAsia"/>
                <w:kern w:val="2"/>
                <w:szCs w:val="24"/>
              </w:rPr>
              <w:t>sstl_d3mp</w:t>
            </w:r>
            <w:r w:rsidR="00A6060F" w:rsidRPr="00CA3158">
              <w:rPr>
                <w:rFonts w:ascii="Times New Roman" w:eastAsiaTheme="minorEastAsia" w:hint="eastAsia"/>
                <w:kern w:val="2"/>
                <w:szCs w:val="24"/>
              </w:rPr>
              <w:t>（</w:t>
            </w:r>
            <w:r w:rsidR="00A6060F">
              <w:rPr>
                <w:rFonts w:ascii="Times New Roman" w:eastAsiaTheme="minorEastAsia" w:hint="eastAsia"/>
                <w:kern w:val="2"/>
                <w:szCs w:val="24"/>
              </w:rPr>
              <w:t>ddr3/</w:t>
            </w:r>
            <w:r w:rsidR="00A6060F" w:rsidRPr="00CA3158">
              <w:rPr>
                <w:rFonts w:ascii="Times New Roman" w:eastAsiaTheme="minorEastAsia" w:hint="eastAsia"/>
                <w:kern w:val="2"/>
                <w:szCs w:val="24"/>
              </w:rPr>
              <w:t>lpddr3</w:t>
            </w:r>
            <w:r w:rsidR="00A6060F">
              <w:rPr>
                <w:rFonts w:ascii="Times New Roman" w:eastAsiaTheme="minorEastAsia" w:hint="eastAsia"/>
                <w:kern w:val="2"/>
                <w:szCs w:val="24"/>
              </w:rPr>
              <w:t>/lpddr2</w:t>
            </w:r>
            <w:r w:rsidR="00A6060F" w:rsidRPr="00CA3158">
              <w:rPr>
                <w:rFonts w:ascii="Times New Roman" w:eastAsiaTheme="minorEastAsia" w:hint="eastAsia"/>
                <w:kern w:val="2"/>
                <w:szCs w:val="24"/>
              </w:rPr>
              <w:t>）</w:t>
            </w:r>
          </w:p>
        </w:tc>
        <w:tc>
          <w:tcPr>
            <w:tcW w:w="1158" w:type="dxa"/>
          </w:tcPr>
          <w:p w:rsidR="00CA3158" w:rsidRPr="00D372A6" w:rsidRDefault="00CA3158" w:rsidP="004346E0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Hard</w:t>
            </w:r>
          </w:p>
        </w:tc>
        <w:tc>
          <w:tcPr>
            <w:tcW w:w="1370" w:type="dxa"/>
          </w:tcPr>
          <w:p w:rsidR="00CA3158" w:rsidRPr="00D372A6" w:rsidRDefault="00CA3158" w:rsidP="004346E0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Synopsys</w:t>
            </w:r>
          </w:p>
        </w:tc>
        <w:tc>
          <w:tcPr>
            <w:tcW w:w="1276" w:type="dxa"/>
          </w:tcPr>
          <w:p w:rsidR="00CA3158" w:rsidRPr="00D372A6" w:rsidRDefault="00CA3158" w:rsidP="004346E0">
            <w:r w:rsidRPr="00D372A6">
              <w:rPr>
                <w:rFonts w:eastAsiaTheme="minorEastAsia"/>
              </w:rPr>
              <w:t>已交付</w:t>
            </w:r>
          </w:p>
        </w:tc>
        <w:tc>
          <w:tcPr>
            <w:tcW w:w="3065" w:type="dxa"/>
          </w:tcPr>
          <w:p w:rsidR="00CA3158" w:rsidRPr="00D372A6" w:rsidRDefault="00CA3158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</w:p>
        </w:tc>
      </w:tr>
      <w:tr w:rsidR="00810C0D" w:rsidRPr="00D372A6" w:rsidTr="004346E0">
        <w:trPr>
          <w:jc w:val="center"/>
        </w:trPr>
        <w:tc>
          <w:tcPr>
            <w:tcW w:w="1620" w:type="dxa"/>
          </w:tcPr>
          <w:p w:rsidR="00810C0D" w:rsidRPr="00D372A6" w:rsidRDefault="00810C0D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>
              <w:rPr>
                <w:rFonts w:ascii="Times New Roman" w:eastAsiaTheme="minorEastAsia" w:hint="eastAsia"/>
                <w:kern w:val="2"/>
                <w:szCs w:val="24"/>
              </w:rPr>
              <w:t>HDMI</w:t>
            </w:r>
          </w:p>
        </w:tc>
        <w:tc>
          <w:tcPr>
            <w:tcW w:w="1158" w:type="dxa"/>
          </w:tcPr>
          <w:p w:rsidR="00810C0D" w:rsidRPr="00D372A6" w:rsidRDefault="00810C0D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Hard</w:t>
            </w:r>
          </w:p>
        </w:tc>
        <w:tc>
          <w:tcPr>
            <w:tcW w:w="1370" w:type="dxa"/>
          </w:tcPr>
          <w:p w:rsidR="00810C0D" w:rsidRPr="00D372A6" w:rsidRDefault="00810C0D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 w:rsidRPr="00CA3158">
              <w:rPr>
                <w:rFonts w:ascii="Times New Roman" w:eastAsiaTheme="minorEastAsia"/>
                <w:kern w:val="2"/>
                <w:szCs w:val="24"/>
              </w:rPr>
              <w:t>SiliconImage</w:t>
            </w:r>
          </w:p>
        </w:tc>
        <w:tc>
          <w:tcPr>
            <w:tcW w:w="1276" w:type="dxa"/>
          </w:tcPr>
          <w:p w:rsidR="00810C0D" w:rsidRPr="00D372A6" w:rsidRDefault="00810C0D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部分交付</w:t>
            </w:r>
          </w:p>
        </w:tc>
        <w:tc>
          <w:tcPr>
            <w:tcW w:w="3065" w:type="dxa"/>
            <w:vAlign w:val="center"/>
          </w:tcPr>
          <w:p w:rsidR="00810C0D" w:rsidRPr="00D372A6" w:rsidRDefault="00810C0D" w:rsidP="004346E0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>
              <w:rPr>
                <w:rFonts w:ascii="Times New Roman" w:eastAsiaTheme="minorEastAsia" w:hint="eastAsia"/>
                <w:kern w:val="2"/>
                <w:szCs w:val="24"/>
              </w:rPr>
              <w:t>未完全交付</w:t>
            </w:r>
          </w:p>
        </w:tc>
      </w:tr>
      <w:tr w:rsidR="00810C0D" w:rsidRPr="00D372A6" w:rsidTr="004346E0">
        <w:trPr>
          <w:jc w:val="center"/>
        </w:trPr>
        <w:tc>
          <w:tcPr>
            <w:tcW w:w="1620" w:type="dxa"/>
          </w:tcPr>
          <w:p w:rsidR="00810C0D" w:rsidRPr="00D372A6" w:rsidRDefault="00810C0D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>
              <w:rPr>
                <w:rFonts w:ascii="Times New Roman" w:eastAsiaTheme="minorEastAsia" w:hint="eastAsia"/>
                <w:kern w:val="2"/>
                <w:szCs w:val="24"/>
              </w:rPr>
              <w:t>LVDS</w:t>
            </w:r>
          </w:p>
        </w:tc>
        <w:tc>
          <w:tcPr>
            <w:tcW w:w="1158" w:type="dxa"/>
          </w:tcPr>
          <w:p w:rsidR="00810C0D" w:rsidRPr="00D372A6" w:rsidRDefault="00810C0D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Hard</w:t>
            </w:r>
          </w:p>
        </w:tc>
        <w:tc>
          <w:tcPr>
            <w:tcW w:w="1370" w:type="dxa"/>
          </w:tcPr>
          <w:p w:rsidR="00810C0D" w:rsidRPr="00D372A6" w:rsidRDefault="00810C0D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>
              <w:rPr>
                <w:rFonts w:ascii="Times New Roman" w:eastAsiaTheme="minorEastAsia" w:hint="eastAsia"/>
                <w:kern w:val="2"/>
                <w:szCs w:val="24"/>
              </w:rPr>
              <w:t>GUC</w:t>
            </w:r>
          </w:p>
        </w:tc>
        <w:tc>
          <w:tcPr>
            <w:tcW w:w="1276" w:type="dxa"/>
          </w:tcPr>
          <w:p w:rsidR="00810C0D" w:rsidRPr="00D372A6" w:rsidRDefault="00810C0D" w:rsidP="004346E0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部分交付</w:t>
            </w:r>
          </w:p>
        </w:tc>
        <w:tc>
          <w:tcPr>
            <w:tcW w:w="3065" w:type="dxa"/>
            <w:vAlign w:val="center"/>
          </w:tcPr>
          <w:p w:rsidR="00810C0D" w:rsidRPr="00D372A6" w:rsidRDefault="00810C0D" w:rsidP="004346E0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>
              <w:rPr>
                <w:rFonts w:ascii="Times New Roman" w:eastAsiaTheme="minorEastAsia" w:hint="eastAsia"/>
                <w:kern w:val="2"/>
                <w:szCs w:val="24"/>
              </w:rPr>
              <w:t>未完全交付</w:t>
            </w:r>
          </w:p>
        </w:tc>
      </w:tr>
      <w:tr w:rsidR="00D8728C" w:rsidRPr="00D372A6" w:rsidTr="00CA3158">
        <w:trPr>
          <w:jc w:val="center"/>
        </w:trPr>
        <w:tc>
          <w:tcPr>
            <w:tcW w:w="1620" w:type="dxa"/>
          </w:tcPr>
          <w:p w:rsidR="00D8728C" w:rsidRPr="00D372A6" w:rsidRDefault="00D8728C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>
              <w:rPr>
                <w:rFonts w:ascii="Times New Roman" w:eastAsiaTheme="minorEastAsia"/>
                <w:kern w:val="2"/>
                <w:szCs w:val="24"/>
              </w:rPr>
              <w:t>E</w:t>
            </w:r>
            <w:r>
              <w:rPr>
                <w:rFonts w:ascii="Times New Roman" w:eastAsiaTheme="minorEastAsia" w:hint="eastAsia"/>
                <w:kern w:val="2"/>
                <w:szCs w:val="24"/>
              </w:rPr>
              <w:t>fuse</w:t>
            </w:r>
          </w:p>
        </w:tc>
        <w:tc>
          <w:tcPr>
            <w:tcW w:w="1158" w:type="dxa"/>
          </w:tcPr>
          <w:p w:rsidR="00D8728C" w:rsidRPr="00D372A6" w:rsidRDefault="00D8728C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>
              <w:rPr>
                <w:rFonts w:ascii="Times New Roman" w:eastAsiaTheme="minorEastAsia" w:hint="eastAsia"/>
                <w:kern w:val="2"/>
                <w:szCs w:val="24"/>
              </w:rPr>
              <w:t>Hard</w:t>
            </w:r>
          </w:p>
        </w:tc>
        <w:tc>
          <w:tcPr>
            <w:tcW w:w="1370" w:type="dxa"/>
          </w:tcPr>
          <w:p w:rsidR="00D8728C" w:rsidRPr="00D372A6" w:rsidRDefault="00D8728C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>
              <w:rPr>
                <w:rFonts w:ascii="Times New Roman" w:eastAsiaTheme="minorEastAsia" w:hint="eastAsia"/>
                <w:kern w:val="2"/>
                <w:szCs w:val="24"/>
              </w:rPr>
              <w:t>TSMC</w:t>
            </w:r>
          </w:p>
        </w:tc>
        <w:tc>
          <w:tcPr>
            <w:tcW w:w="1276" w:type="dxa"/>
          </w:tcPr>
          <w:p w:rsidR="00D8728C" w:rsidRPr="00D372A6" w:rsidRDefault="00D8728C">
            <w:pPr>
              <w:rPr>
                <w:rFonts w:eastAsiaTheme="minorEastAsia"/>
              </w:rPr>
            </w:pPr>
            <w:r w:rsidRPr="00D372A6">
              <w:rPr>
                <w:rFonts w:eastAsiaTheme="minorEastAsia"/>
              </w:rPr>
              <w:t>已交付</w:t>
            </w:r>
          </w:p>
        </w:tc>
        <w:tc>
          <w:tcPr>
            <w:tcW w:w="3065" w:type="dxa"/>
          </w:tcPr>
          <w:p w:rsidR="00D8728C" w:rsidRPr="00D372A6" w:rsidRDefault="00D8728C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>
              <w:rPr>
                <w:rFonts w:ascii="Times New Roman" w:eastAsiaTheme="minorEastAsia" w:hint="eastAsia"/>
                <w:kern w:val="2"/>
                <w:szCs w:val="24"/>
              </w:rPr>
              <w:t>需要在</w:t>
            </w:r>
            <w:r>
              <w:rPr>
                <w:rFonts w:ascii="Times New Roman" w:eastAsiaTheme="minorEastAsia" w:hint="eastAsia"/>
                <w:kern w:val="2"/>
                <w:szCs w:val="24"/>
              </w:rPr>
              <w:t>Foundry merge</w:t>
            </w:r>
          </w:p>
        </w:tc>
      </w:tr>
      <w:tr w:rsidR="00D8728C" w:rsidRPr="00D372A6" w:rsidTr="00CA3158">
        <w:trPr>
          <w:jc w:val="center"/>
        </w:trPr>
        <w:tc>
          <w:tcPr>
            <w:tcW w:w="1620" w:type="dxa"/>
          </w:tcPr>
          <w:p w:rsidR="00D8728C" w:rsidRPr="00D372A6" w:rsidRDefault="00E62184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>
              <w:rPr>
                <w:rFonts w:ascii="Times New Roman" w:eastAsiaTheme="minorEastAsia" w:hint="eastAsia"/>
                <w:kern w:val="2"/>
                <w:szCs w:val="24"/>
              </w:rPr>
              <w:t>POR</w:t>
            </w:r>
          </w:p>
        </w:tc>
        <w:tc>
          <w:tcPr>
            <w:tcW w:w="1158" w:type="dxa"/>
          </w:tcPr>
          <w:p w:rsidR="00D8728C" w:rsidRPr="00D372A6" w:rsidRDefault="00E62184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>
              <w:rPr>
                <w:rFonts w:ascii="Times New Roman" w:eastAsiaTheme="minorEastAsia" w:hint="eastAsia"/>
                <w:kern w:val="2"/>
                <w:szCs w:val="24"/>
              </w:rPr>
              <w:t>Hard</w:t>
            </w:r>
          </w:p>
        </w:tc>
        <w:tc>
          <w:tcPr>
            <w:tcW w:w="1370" w:type="dxa"/>
          </w:tcPr>
          <w:p w:rsidR="00D8728C" w:rsidRPr="00D372A6" w:rsidRDefault="00E62184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>
              <w:rPr>
                <w:rFonts w:ascii="Times New Roman" w:eastAsiaTheme="minorEastAsia" w:hint="eastAsia"/>
                <w:kern w:val="2"/>
                <w:szCs w:val="24"/>
              </w:rPr>
              <w:t>ZTE</w:t>
            </w:r>
          </w:p>
        </w:tc>
        <w:tc>
          <w:tcPr>
            <w:tcW w:w="1276" w:type="dxa"/>
          </w:tcPr>
          <w:p w:rsidR="00D8728C" w:rsidRPr="00D372A6" w:rsidRDefault="00E62184">
            <w:pPr>
              <w:rPr>
                <w:rFonts w:eastAsiaTheme="minorEastAsia"/>
              </w:rPr>
            </w:pPr>
            <w:r w:rsidRPr="00D372A6">
              <w:rPr>
                <w:rFonts w:eastAsiaTheme="minorEastAsia"/>
              </w:rPr>
              <w:t>已交付</w:t>
            </w:r>
          </w:p>
        </w:tc>
        <w:tc>
          <w:tcPr>
            <w:tcW w:w="3065" w:type="dxa"/>
          </w:tcPr>
          <w:p w:rsidR="00D8728C" w:rsidRPr="00D372A6" w:rsidRDefault="00D8728C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</w:p>
        </w:tc>
      </w:tr>
      <w:tr w:rsidR="00810C0D" w:rsidRPr="00D372A6" w:rsidTr="00CA3158">
        <w:trPr>
          <w:jc w:val="center"/>
        </w:trPr>
        <w:tc>
          <w:tcPr>
            <w:tcW w:w="1620" w:type="dxa"/>
          </w:tcPr>
          <w:p w:rsidR="00810C0D" w:rsidRPr="00D372A6" w:rsidRDefault="002A7CB7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 w:rsidRPr="002A7CB7">
              <w:rPr>
                <w:rFonts w:ascii="Times New Roman" w:eastAsiaTheme="minorEastAsia"/>
                <w:kern w:val="2"/>
                <w:szCs w:val="24"/>
              </w:rPr>
              <w:t>USB30_femto_PHY</w:t>
            </w:r>
          </w:p>
        </w:tc>
        <w:tc>
          <w:tcPr>
            <w:tcW w:w="1158" w:type="dxa"/>
          </w:tcPr>
          <w:p w:rsidR="00810C0D" w:rsidRPr="00D372A6" w:rsidRDefault="00810C0D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Hard</w:t>
            </w:r>
          </w:p>
        </w:tc>
        <w:tc>
          <w:tcPr>
            <w:tcW w:w="1370" w:type="dxa"/>
          </w:tcPr>
          <w:p w:rsidR="00810C0D" w:rsidRPr="00D372A6" w:rsidRDefault="00810C0D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Synopsys</w:t>
            </w:r>
          </w:p>
        </w:tc>
        <w:tc>
          <w:tcPr>
            <w:tcW w:w="1276" w:type="dxa"/>
          </w:tcPr>
          <w:p w:rsidR="00810C0D" w:rsidRPr="00D372A6" w:rsidRDefault="00810C0D">
            <w:r w:rsidRPr="00D372A6">
              <w:rPr>
                <w:rFonts w:eastAsiaTheme="minorEastAsia"/>
              </w:rPr>
              <w:t>已交付</w:t>
            </w:r>
          </w:p>
        </w:tc>
        <w:tc>
          <w:tcPr>
            <w:tcW w:w="3065" w:type="dxa"/>
          </w:tcPr>
          <w:p w:rsidR="00810C0D" w:rsidRPr="00D372A6" w:rsidRDefault="00810C0D" w:rsidP="00BE45E1">
            <w:pPr>
              <w:pStyle w:val="af3"/>
              <w:snapToGrid w:val="0"/>
              <w:ind w:leftChars="-1" w:hangingChars="1" w:hanging="2"/>
              <w:jc w:val="left"/>
              <w:rPr>
                <w:rFonts w:ascii="Times New Roman" w:eastAsiaTheme="minorEastAsia"/>
                <w:kern w:val="2"/>
                <w:szCs w:val="24"/>
              </w:rPr>
            </w:pPr>
          </w:p>
        </w:tc>
      </w:tr>
    </w:tbl>
    <w:p w:rsidR="00BF6D91" w:rsidRDefault="00BF6D91" w:rsidP="00BF6D91">
      <w:pPr>
        <w:jc w:val="center"/>
        <w:rPr>
          <w:rFonts w:hint="eastAsia"/>
        </w:rPr>
      </w:pPr>
      <w:bookmarkStart w:id="21" w:name="_Toc325634379"/>
      <w:bookmarkEnd w:id="15"/>
      <w:bookmarkEnd w:id="16"/>
      <w:bookmarkEnd w:id="17"/>
      <w:bookmarkEnd w:id="18"/>
      <w:bookmarkEnd w:id="19"/>
      <w:r>
        <w:rPr>
          <w:rFonts w:hint="eastAsia"/>
        </w:rPr>
        <w:t>表</w:t>
      </w:r>
      <w:r>
        <w:rPr>
          <w:rFonts w:hint="eastAsia"/>
        </w:rPr>
        <w:t>4 IP</w:t>
      </w:r>
      <w:r>
        <w:rPr>
          <w:rFonts w:hint="eastAsia"/>
        </w:rPr>
        <w:t>清单</w:t>
      </w:r>
    </w:p>
    <w:p w:rsidR="00613D91" w:rsidRPr="00D372A6" w:rsidRDefault="00613D91" w:rsidP="00613D91"/>
    <w:p w:rsidR="00613D91" w:rsidRPr="00D372A6" w:rsidRDefault="00613D91" w:rsidP="00613D91">
      <w:pPr>
        <w:pStyle w:val="1"/>
        <w:snapToGrid w:val="0"/>
        <w:spacing w:before="0" w:after="0" w:line="300" w:lineRule="auto"/>
        <w:rPr>
          <w:rFonts w:eastAsiaTheme="minorEastAsia"/>
        </w:rPr>
      </w:pPr>
      <w:bookmarkStart w:id="22" w:name="_Toc431388179"/>
      <w:r w:rsidRPr="00D372A6">
        <w:rPr>
          <w:rFonts w:eastAsiaTheme="minorEastAsia"/>
        </w:rPr>
        <w:t xml:space="preserve">Sign-Off </w:t>
      </w:r>
      <w:r w:rsidRPr="00D372A6">
        <w:rPr>
          <w:rFonts w:eastAsiaTheme="minorEastAsia"/>
        </w:rPr>
        <w:t>标准</w:t>
      </w:r>
      <w:bookmarkEnd w:id="22"/>
      <w:r w:rsidR="00253140">
        <w:rPr>
          <w:rFonts w:eastAsiaTheme="minorEastAsia" w:hint="eastAsia"/>
        </w:rPr>
        <w:t xml:space="preserve"> </w:t>
      </w:r>
    </w:p>
    <w:p w:rsidR="00613D91" w:rsidRPr="00D372A6" w:rsidRDefault="00613D91" w:rsidP="00613D91">
      <w:pPr>
        <w:pStyle w:val="2"/>
        <w:snapToGrid w:val="0"/>
        <w:spacing w:before="0" w:after="0" w:line="300" w:lineRule="auto"/>
        <w:rPr>
          <w:rFonts w:ascii="Times New Roman" w:eastAsiaTheme="minorEastAsia" w:hAnsi="Times New Roman"/>
        </w:rPr>
      </w:pPr>
      <w:bookmarkStart w:id="23" w:name="_Toc431388180"/>
      <w:r w:rsidRPr="00D372A6">
        <w:rPr>
          <w:rFonts w:ascii="Times New Roman" w:eastAsiaTheme="minorEastAsia" w:hAnsi="Times New Roman"/>
        </w:rPr>
        <w:t>Timing Sign</w:t>
      </w:r>
      <w:r w:rsidR="00D56BEB" w:rsidRPr="00D372A6">
        <w:rPr>
          <w:rFonts w:ascii="Times New Roman" w:eastAsiaTheme="minorEastAsia" w:hAnsi="Times New Roman"/>
        </w:rPr>
        <w:t>-</w:t>
      </w:r>
      <w:r w:rsidRPr="00D372A6">
        <w:rPr>
          <w:rFonts w:ascii="Times New Roman" w:eastAsiaTheme="minorEastAsia" w:hAnsi="Times New Roman"/>
        </w:rPr>
        <w:t>Off</w:t>
      </w:r>
      <w:bookmarkEnd w:id="23"/>
    </w:p>
    <w:p w:rsidR="00613D91" w:rsidRPr="00D372A6" w:rsidRDefault="00613D91" w:rsidP="00613D91">
      <w:pPr>
        <w:pStyle w:val="a4"/>
        <w:ind w:left="576" w:firstLineChars="0" w:firstLine="0"/>
      </w:pPr>
      <w:r w:rsidRPr="00D372A6">
        <w:t>图</w:t>
      </w:r>
      <w:r w:rsidRPr="00D372A6">
        <w:t>3.1</w:t>
      </w:r>
      <w:r w:rsidRPr="00D372A6">
        <w:t>为</w:t>
      </w:r>
      <w:r w:rsidR="00D372A6" w:rsidRPr="00D372A6">
        <w:t>TSMC</w:t>
      </w:r>
      <w:r w:rsidRPr="00D372A6">
        <w:t>28HPC Chip Sign-Off Corners</w:t>
      </w:r>
    </w:p>
    <w:p w:rsidR="00613D91" w:rsidRPr="00D372A6" w:rsidRDefault="001C2097" w:rsidP="00613D91">
      <w:pPr>
        <w:pStyle w:val="a4"/>
      </w:pPr>
      <w:r w:rsidRPr="001C2097">
        <w:rPr>
          <w:noProof/>
        </w:rPr>
        <w:lastRenderedPageBreak/>
        <w:drawing>
          <wp:inline distT="0" distB="0" distL="0" distR="0">
            <wp:extent cx="5254827" cy="3617844"/>
            <wp:effectExtent l="19050" t="0" r="2973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522" cy="3619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D91" w:rsidRPr="00D372A6" w:rsidRDefault="00613D91" w:rsidP="00613D91">
      <w:pPr>
        <w:pStyle w:val="a4"/>
        <w:jc w:val="center"/>
      </w:pPr>
      <w:r w:rsidRPr="00D372A6">
        <w:t>图</w:t>
      </w:r>
      <w:r w:rsidR="001D2842">
        <w:rPr>
          <w:rFonts w:hint="eastAsia"/>
        </w:rPr>
        <w:t>2</w:t>
      </w:r>
      <w:r w:rsidRPr="00D372A6">
        <w:t xml:space="preserve"> Timing signoff </w:t>
      </w:r>
      <w:r w:rsidRPr="00D372A6">
        <w:t>标准</w:t>
      </w:r>
    </w:p>
    <w:p w:rsidR="00D56BEB" w:rsidRPr="00D372A6" w:rsidRDefault="00D56BEB" w:rsidP="00613D91">
      <w:pPr>
        <w:pStyle w:val="a4"/>
        <w:jc w:val="center"/>
      </w:pPr>
    </w:p>
    <w:p w:rsidR="00613D91" w:rsidRPr="00D372A6" w:rsidRDefault="00D56BEB" w:rsidP="00D56BEB">
      <w:pPr>
        <w:pStyle w:val="2"/>
        <w:snapToGrid w:val="0"/>
        <w:spacing w:before="0" w:after="0" w:line="300" w:lineRule="auto"/>
        <w:rPr>
          <w:rFonts w:ascii="Times New Roman" w:eastAsiaTheme="minorEastAsia" w:hAnsi="Times New Roman"/>
        </w:rPr>
      </w:pPr>
      <w:bookmarkStart w:id="24" w:name="_Toc431388181"/>
      <w:r w:rsidRPr="00D372A6">
        <w:rPr>
          <w:rFonts w:ascii="Times New Roman" w:eastAsiaTheme="minorEastAsia" w:hAnsi="Times New Roman"/>
        </w:rPr>
        <w:t>Power Integrity Sign-Off</w:t>
      </w:r>
      <w:bookmarkEnd w:id="24"/>
    </w:p>
    <w:p w:rsidR="00D56BEB" w:rsidRPr="00D372A6" w:rsidRDefault="00D56BEB" w:rsidP="00D56BEB">
      <w:pPr>
        <w:pStyle w:val="af4"/>
        <w:numPr>
          <w:ilvl w:val="1"/>
          <w:numId w:val="6"/>
        </w:numPr>
        <w:ind w:firstLineChars="0"/>
        <w:rPr>
          <w:sz w:val="24"/>
        </w:rPr>
      </w:pPr>
      <w:r w:rsidRPr="00D372A6">
        <w:rPr>
          <w:sz w:val="24"/>
        </w:rPr>
        <w:t>Static IR drop</w:t>
      </w:r>
    </w:p>
    <w:p w:rsidR="00D56BEB" w:rsidRPr="00D372A6" w:rsidRDefault="00D56BEB" w:rsidP="00D56BEB">
      <w:pPr>
        <w:pStyle w:val="af4"/>
        <w:numPr>
          <w:ilvl w:val="2"/>
          <w:numId w:val="6"/>
        </w:numPr>
        <w:ind w:firstLineChars="0"/>
        <w:rPr>
          <w:szCs w:val="21"/>
        </w:rPr>
      </w:pPr>
      <w:r w:rsidRPr="00D372A6">
        <w:rPr>
          <w:szCs w:val="21"/>
        </w:rPr>
        <w:t>3% for VDD + VSS (Flip chip)</w:t>
      </w:r>
    </w:p>
    <w:p w:rsidR="00D56BEB" w:rsidRPr="00D372A6" w:rsidRDefault="00D56BEB" w:rsidP="00D56BEB">
      <w:pPr>
        <w:pStyle w:val="af4"/>
        <w:numPr>
          <w:ilvl w:val="2"/>
          <w:numId w:val="6"/>
        </w:numPr>
        <w:ind w:firstLineChars="0"/>
        <w:rPr>
          <w:szCs w:val="21"/>
        </w:rPr>
      </w:pPr>
      <w:r w:rsidRPr="00D372A6">
        <w:rPr>
          <w:szCs w:val="21"/>
        </w:rPr>
        <w:t>5% for VDD + VSS (Package type is wire bond)</w:t>
      </w:r>
    </w:p>
    <w:p w:rsidR="00D56BEB" w:rsidRPr="00D372A6" w:rsidRDefault="00D56BEB" w:rsidP="00D56BEB">
      <w:pPr>
        <w:pStyle w:val="af4"/>
        <w:numPr>
          <w:ilvl w:val="2"/>
          <w:numId w:val="6"/>
        </w:numPr>
        <w:ind w:firstLineChars="0"/>
        <w:rPr>
          <w:szCs w:val="21"/>
        </w:rPr>
      </w:pPr>
      <w:r w:rsidRPr="00D372A6">
        <w:rPr>
          <w:szCs w:val="21"/>
        </w:rPr>
        <w:t>Average power IR drop</w:t>
      </w:r>
    </w:p>
    <w:p w:rsidR="00D56BEB" w:rsidRPr="00D372A6" w:rsidRDefault="00D56BEB" w:rsidP="00D56BEB">
      <w:pPr>
        <w:pStyle w:val="af4"/>
        <w:numPr>
          <w:ilvl w:val="0"/>
          <w:numId w:val="7"/>
        </w:numPr>
        <w:ind w:firstLineChars="0"/>
        <w:rPr>
          <w:sz w:val="24"/>
        </w:rPr>
      </w:pPr>
      <w:r w:rsidRPr="00D372A6">
        <w:rPr>
          <w:sz w:val="24"/>
        </w:rPr>
        <w:t>Dynamic IR drop</w:t>
      </w:r>
    </w:p>
    <w:p w:rsidR="00D56BEB" w:rsidRPr="00D372A6" w:rsidRDefault="00D56BEB" w:rsidP="00D56BEB">
      <w:pPr>
        <w:pStyle w:val="af4"/>
        <w:numPr>
          <w:ilvl w:val="1"/>
          <w:numId w:val="7"/>
        </w:numPr>
        <w:ind w:firstLineChars="0"/>
        <w:rPr>
          <w:szCs w:val="21"/>
        </w:rPr>
      </w:pPr>
      <w:r w:rsidRPr="00D372A6">
        <w:rPr>
          <w:szCs w:val="21"/>
        </w:rPr>
        <w:t>Around 3~5x in signoff constraint, avoid of local hotspot</w:t>
      </w:r>
    </w:p>
    <w:p w:rsidR="00D56BEB" w:rsidRPr="00D372A6" w:rsidRDefault="00D56BEB" w:rsidP="00D56BEB">
      <w:pPr>
        <w:pStyle w:val="af4"/>
        <w:numPr>
          <w:ilvl w:val="1"/>
          <w:numId w:val="7"/>
        </w:numPr>
        <w:ind w:firstLineChars="0"/>
        <w:rPr>
          <w:szCs w:val="21"/>
        </w:rPr>
      </w:pPr>
      <w:r w:rsidRPr="00D372A6">
        <w:rPr>
          <w:szCs w:val="21"/>
        </w:rPr>
        <w:t>Scan Mode IR drop</w:t>
      </w:r>
    </w:p>
    <w:p w:rsidR="00D56BEB" w:rsidRPr="00D372A6" w:rsidRDefault="00D56BEB" w:rsidP="00D56BEB">
      <w:pPr>
        <w:pStyle w:val="af4"/>
        <w:numPr>
          <w:ilvl w:val="2"/>
          <w:numId w:val="7"/>
        </w:numPr>
        <w:ind w:firstLineChars="0"/>
        <w:rPr>
          <w:szCs w:val="21"/>
        </w:rPr>
      </w:pPr>
      <w:r w:rsidRPr="00D372A6">
        <w:rPr>
          <w:szCs w:val="21"/>
        </w:rPr>
        <w:t>Peak power usually around clock-edge</w:t>
      </w:r>
    </w:p>
    <w:p w:rsidR="00D56BEB" w:rsidRPr="00D372A6" w:rsidRDefault="00D56BEB" w:rsidP="00D56BEB">
      <w:pPr>
        <w:pStyle w:val="af4"/>
        <w:numPr>
          <w:ilvl w:val="2"/>
          <w:numId w:val="7"/>
        </w:numPr>
        <w:ind w:firstLineChars="0"/>
        <w:rPr>
          <w:szCs w:val="21"/>
        </w:rPr>
      </w:pPr>
      <w:r w:rsidRPr="00D372A6">
        <w:rPr>
          <w:szCs w:val="21"/>
        </w:rPr>
        <w:t>Analyzing IR drop during small timing window when flops are switching at the same time</w:t>
      </w:r>
    </w:p>
    <w:p w:rsidR="00D56BEB" w:rsidRPr="00D372A6" w:rsidRDefault="00D56BEB" w:rsidP="00D56BEB">
      <w:pPr>
        <w:pStyle w:val="af4"/>
        <w:numPr>
          <w:ilvl w:val="0"/>
          <w:numId w:val="7"/>
        </w:numPr>
        <w:ind w:firstLineChars="0"/>
        <w:rPr>
          <w:szCs w:val="21"/>
        </w:rPr>
      </w:pPr>
      <w:r w:rsidRPr="00D372A6">
        <w:rPr>
          <w:szCs w:val="21"/>
        </w:rPr>
        <w:t>EM</w:t>
      </w:r>
    </w:p>
    <w:p w:rsidR="00D56BEB" w:rsidRPr="00D372A6" w:rsidRDefault="00D56BEB" w:rsidP="00D56BEB">
      <w:pPr>
        <w:pStyle w:val="af4"/>
        <w:ind w:left="840" w:firstLineChars="0" w:firstLine="0"/>
        <w:rPr>
          <w:szCs w:val="21"/>
        </w:rPr>
      </w:pPr>
      <w:r w:rsidRPr="00D372A6">
        <w:rPr>
          <w:szCs w:val="21"/>
        </w:rPr>
        <w:t>Tt(85C)/tt(25C)/ml(110C) &lt; 1</w:t>
      </w:r>
    </w:p>
    <w:p w:rsidR="00D56BEB" w:rsidRPr="00D372A6" w:rsidRDefault="00D56BEB" w:rsidP="00D56BEB">
      <w:pPr>
        <w:pStyle w:val="af3"/>
        <w:snapToGrid w:val="0"/>
        <w:ind w:firstLineChars="95" w:firstLine="199"/>
        <w:rPr>
          <w:rFonts w:ascii="Times New Roman" w:eastAsiaTheme="minorEastAsia"/>
        </w:rPr>
      </w:pPr>
    </w:p>
    <w:p w:rsidR="00D56BEB" w:rsidRPr="00D372A6" w:rsidRDefault="00D56BEB" w:rsidP="00D56BEB">
      <w:pPr>
        <w:pStyle w:val="2"/>
        <w:snapToGrid w:val="0"/>
        <w:spacing w:before="0" w:after="0" w:line="300" w:lineRule="auto"/>
        <w:rPr>
          <w:rFonts w:ascii="Times New Roman" w:eastAsiaTheme="minorEastAsia" w:hAnsi="Times New Roman"/>
        </w:rPr>
      </w:pPr>
      <w:bookmarkStart w:id="25" w:name="_Toc431388182"/>
      <w:r w:rsidRPr="00D372A6">
        <w:rPr>
          <w:rFonts w:ascii="Times New Roman" w:eastAsiaTheme="minorEastAsia" w:hAnsi="Times New Roman"/>
        </w:rPr>
        <w:t>DFM Sign-Off</w:t>
      </w:r>
      <w:bookmarkEnd w:id="25"/>
    </w:p>
    <w:p w:rsidR="00D56BEB" w:rsidRPr="00D372A6" w:rsidRDefault="00D56BEB" w:rsidP="00D56BEB">
      <w:pPr>
        <w:pStyle w:val="a4"/>
      </w:pPr>
    </w:p>
    <w:tbl>
      <w:tblPr>
        <w:tblW w:w="8427" w:type="dxa"/>
        <w:tblInd w:w="96" w:type="dxa"/>
        <w:tblLook w:val="04A0"/>
      </w:tblPr>
      <w:tblGrid>
        <w:gridCol w:w="3220"/>
        <w:gridCol w:w="1206"/>
        <w:gridCol w:w="1540"/>
        <w:gridCol w:w="2461"/>
      </w:tblGrid>
      <w:tr w:rsidR="00D56BEB" w:rsidRPr="00D372A6" w:rsidTr="00BF7A40">
        <w:trPr>
          <w:trHeight w:val="525"/>
        </w:trPr>
        <w:tc>
          <w:tcPr>
            <w:tcW w:w="2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D56BEB" w:rsidRPr="00D372A6" w:rsidRDefault="00D56BEB" w:rsidP="00BF7A40">
            <w:pPr>
              <w:widowControl/>
              <w:jc w:val="center"/>
              <w:rPr>
                <w:szCs w:val="21"/>
              </w:rPr>
            </w:pPr>
            <w:bookmarkStart w:id="26" w:name="OLE_LINK3"/>
            <w:bookmarkStart w:id="27" w:name="OLE_LINK4"/>
            <w:r w:rsidRPr="00D372A6">
              <w:rPr>
                <w:szCs w:val="21"/>
              </w:rPr>
              <w:t xml:space="preserve">DFM Solution 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D56BEB" w:rsidRPr="00D372A6" w:rsidRDefault="00D56BEB" w:rsidP="00BF7A40">
            <w:pPr>
              <w:widowControl/>
              <w:jc w:val="center"/>
              <w:rPr>
                <w:szCs w:val="21"/>
              </w:rPr>
            </w:pPr>
            <w:r w:rsidRPr="00D372A6">
              <w:rPr>
                <w:szCs w:val="21"/>
              </w:rPr>
              <w:t>Suggestion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D56BEB" w:rsidRPr="00D372A6" w:rsidRDefault="00D56BEB" w:rsidP="00BF7A40">
            <w:pPr>
              <w:widowControl/>
              <w:jc w:val="center"/>
              <w:rPr>
                <w:szCs w:val="21"/>
              </w:rPr>
            </w:pPr>
            <w:r w:rsidRPr="00D372A6">
              <w:rPr>
                <w:szCs w:val="21"/>
              </w:rPr>
              <w:t>Implement Stage</w:t>
            </w:r>
          </w:p>
        </w:tc>
        <w:tc>
          <w:tcPr>
            <w:tcW w:w="2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  <w:hideMark/>
          </w:tcPr>
          <w:p w:rsidR="00D56BEB" w:rsidRPr="00D372A6" w:rsidRDefault="00D56BEB" w:rsidP="00BF7A40">
            <w:pPr>
              <w:widowControl/>
              <w:jc w:val="center"/>
              <w:rPr>
                <w:szCs w:val="21"/>
              </w:rPr>
            </w:pPr>
            <w:r w:rsidRPr="00D372A6">
              <w:rPr>
                <w:szCs w:val="21"/>
              </w:rPr>
              <w:t>DFM Compliance Criteria</w:t>
            </w:r>
          </w:p>
        </w:tc>
      </w:tr>
      <w:tr w:rsidR="00D56BEB" w:rsidRPr="00D372A6" w:rsidTr="00BF7A40">
        <w:trPr>
          <w:trHeight w:val="310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BEB" w:rsidRPr="00D372A6" w:rsidRDefault="00D56BEB" w:rsidP="00BF7A40">
            <w:pPr>
              <w:widowControl/>
              <w:jc w:val="left"/>
              <w:rPr>
                <w:szCs w:val="21"/>
              </w:rPr>
            </w:pPr>
            <w:r w:rsidRPr="00D372A6">
              <w:rPr>
                <w:szCs w:val="21"/>
              </w:rPr>
              <w:t xml:space="preserve">LPC( Lithography Hot-Spot) 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BEB" w:rsidRPr="00D372A6" w:rsidRDefault="00D56BEB" w:rsidP="00BF7A40">
            <w:pPr>
              <w:widowControl/>
              <w:jc w:val="center"/>
              <w:rPr>
                <w:szCs w:val="21"/>
              </w:rPr>
            </w:pPr>
            <w:r w:rsidRPr="00D372A6">
              <w:rPr>
                <w:szCs w:val="21"/>
              </w:rPr>
              <w:t>M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BEB" w:rsidRPr="00D372A6" w:rsidRDefault="00D56BEB" w:rsidP="00BF7A40">
            <w:pPr>
              <w:widowControl/>
              <w:jc w:val="left"/>
              <w:rPr>
                <w:szCs w:val="21"/>
              </w:rPr>
            </w:pPr>
            <w:r w:rsidRPr="00D372A6">
              <w:rPr>
                <w:szCs w:val="21"/>
              </w:rPr>
              <w:t>After PnR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BEB" w:rsidRPr="00D372A6" w:rsidRDefault="00D56BEB" w:rsidP="00BF7A40">
            <w:pPr>
              <w:widowControl/>
              <w:jc w:val="left"/>
              <w:rPr>
                <w:szCs w:val="21"/>
              </w:rPr>
            </w:pPr>
            <w:r w:rsidRPr="00D372A6">
              <w:rPr>
                <w:szCs w:val="21"/>
              </w:rPr>
              <w:t>Without level1 hot spots</w:t>
            </w:r>
          </w:p>
        </w:tc>
      </w:tr>
      <w:tr w:rsidR="00D56BEB" w:rsidRPr="00D372A6" w:rsidTr="00BF7A40">
        <w:trPr>
          <w:trHeight w:val="272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BEB" w:rsidRPr="00D372A6" w:rsidRDefault="00D56BEB" w:rsidP="00BF7A40">
            <w:pPr>
              <w:widowControl/>
              <w:jc w:val="left"/>
              <w:rPr>
                <w:szCs w:val="21"/>
              </w:rPr>
            </w:pPr>
            <w:r w:rsidRPr="00D372A6">
              <w:rPr>
                <w:szCs w:val="21"/>
              </w:rPr>
              <w:t>CMP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BEB" w:rsidRPr="00D372A6" w:rsidRDefault="00D56BEB" w:rsidP="00BF7A40">
            <w:pPr>
              <w:widowControl/>
              <w:jc w:val="center"/>
              <w:rPr>
                <w:szCs w:val="21"/>
              </w:rPr>
            </w:pPr>
            <w:r w:rsidRPr="00D372A6">
              <w:rPr>
                <w:szCs w:val="21"/>
              </w:rPr>
              <w:t>R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BEB" w:rsidRPr="00D372A6" w:rsidRDefault="00D56BEB" w:rsidP="00BF7A40">
            <w:pPr>
              <w:widowControl/>
              <w:jc w:val="left"/>
              <w:rPr>
                <w:szCs w:val="21"/>
              </w:rPr>
            </w:pPr>
            <w:r w:rsidRPr="00D372A6">
              <w:rPr>
                <w:szCs w:val="21"/>
              </w:rPr>
              <w:t>After PnR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BEB" w:rsidRPr="00D372A6" w:rsidRDefault="00D56BEB" w:rsidP="00BF7A40">
            <w:pPr>
              <w:widowControl/>
              <w:jc w:val="left"/>
              <w:rPr>
                <w:szCs w:val="21"/>
              </w:rPr>
            </w:pPr>
            <w:r w:rsidRPr="00D372A6">
              <w:rPr>
                <w:szCs w:val="21"/>
              </w:rPr>
              <w:t>NA</w:t>
            </w:r>
          </w:p>
        </w:tc>
      </w:tr>
      <w:tr w:rsidR="00D56BEB" w:rsidRPr="00D372A6" w:rsidTr="00BF7A40">
        <w:trPr>
          <w:trHeight w:val="376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BEB" w:rsidRPr="00D372A6" w:rsidRDefault="00D56BEB" w:rsidP="00BF7A40">
            <w:pPr>
              <w:widowControl/>
              <w:jc w:val="left"/>
              <w:rPr>
                <w:szCs w:val="21"/>
              </w:rPr>
            </w:pPr>
            <w:r w:rsidRPr="00D372A6">
              <w:rPr>
                <w:szCs w:val="21"/>
              </w:rPr>
              <w:t>CAA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BEB" w:rsidRPr="00D372A6" w:rsidRDefault="00D56BEB" w:rsidP="00BF7A40">
            <w:pPr>
              <w:widowControl/>
              <w:jc w:val="center"/>
              <w:rPr>
                <w:szCs w:val="21"/>
              </w:rPr>
            </w:pPr>
            <w:r w:rsidRPr="00D372A6">
              <w:rPr>
                <w:szCs w:val="21"/>
              </w:rPr>
              <w:t>R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BEB" w:rsidRPr="00D372A6" w:rsidRDefault="00D56BEB" w:rsidP="00BF7A40">
            <w:pPr>
              <w:widowControl/>
              <w:jc w:val="left"/>
              <w:rPr>
                <w:szCs w:val="21"/>
              </w:rPr>
            </w:pPr>
            <w:r w:rsidRPr="00D372A6">
              <w:rPr>
                <w:szCs w:val="21"/>
              </w:rPr>
              <w:t>After PnR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BEB" w:rsidRPr="00D372A6" w:rsidRDefault="00D56BEB" w:rsidP="00BF7A40">
            <w:pPr>
              <w:widowControl/>
              <w:jc w:val="left"/>
              <w:rPr>
                <w:szCs w:val="21"/>
              </w:rPr>
            </w:pPr>
            <w:r w:rsidRPr="00D372A6">
              <w:rPr>
                <w:szCs w:val="21"/>
              </w:rPr>
              <w:t>NA</w:t>
            </w:r>
          </w:p>
        </w:tc>
      </w:tr>
      <w:tr w:rsidR="00D56BEB" w:rsidRPr="00D372A6" w:rsidTr="00BF7A40">
        <w:trPr>
          <w:trHeight w:val="551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BEB" w:rsidRPr="00D372A6" w:rsidRDefault="00D56BEB" w:rsidP="00BF7A40">
            <w:pPr>
              <w:widowControl/>
              <w:jc w:val="left"/>
              <w:rPr>
                <w:szCs w:val="21"/>
              </w:rPr>
            </w:pPr>
            <w:r w:rsidRPr="00D372A6">
              <w:rPr>
                <w:szCs w:val="21"/>
              </w:rPr>
              <w:t>Dummy Insertion(DOD/DPO,DMx/DVIAx)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BEB" w:rsidRPr="00D372A6" w:rsidRDefault="00D56BEB" w:rsidP="00BF7A40">
            <w:pPr>
              <w:widowControl/>
              <w:jc w:val="center"/>
              <w:rPr>
                <w:szCs w:val="21"/>
              </w:rPr>
            </w:pPr>
            <w:r w:rsidRPr="00D372A6">
              <w:rPr>
                <w:szCs w:val="21"/>
              </w:rPr>
              <w:t>M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BEB" w:rsidRPr="00D372A6" w:rsidRDefault="00D56BEB" w:rsidP="00BF7A40">
            <w:pPr>
              <w:widowControl/>
              <w:jc w:val="left"/>
              <w:rPr>
                <w:szCs w:val="21"/>
              </w:rPr>
            </w:pPr>
            <w:r w:rsidRPr="00D372A6">
              <w:rPr>
                <w:szCs w:val="21"/>
              </w:rPr>
              <w:t>After PnR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BEB" w:rsidRPr="00D372A6" w:rsidRDefault="00D56BEB" w:rsidP="00BF7A40">
            <w:pPr>
              <w:widowControl/>
              <w:jc w:val="left"/>
              <w:rPr>
                <w:szCs w:val="21"/>
              </w:rPr>
            </w:pPr>
            <w:r w:rsidRPr="00D372A6">
              <w:rPr>
                <w:szCs w:val="21"/>
              </w:rPr>
              <w:t>drc clean</w:t>
            </w:r>
          </w:p>
        </w:tc>
      </w:tr>
      <w:tr w:rsidR="00D56BEB" w:rsidRPr="00D372A6" w:rsidTr="00BF7A40">
        <w:trPr>
          <w:trHeight w:val="419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BEB" w:rsidRPr="00D372A6" w:rsidRDefault="00D56BEB" w:rsidP="00BF7A40">
            <w:pPr>
              <w:widowControl/>
              <w:jc w:val="left"/>
              <w:rPr>
                <w:szCs w:val="21"/>
              </w:rPr>
            </w:pPr>
            <w:r w:rsidRPr="00D372A6">
              <w:rPr>
                <w:szCs w:val="21"/>
              </w:rPr>
              <w:lastRenderedPageBreak/>
              <w:t>DFT VIA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BEB" w:rsidRPr="00D372A6" w:rsidRDefault="00D56BEB" w:rsidP="00BF7A40">
            <w:pPr>
              <w:widowControl/>
              <w:jc w:val="center"/>
              <w:rPr>
                <w:szCs w:val="21"/>
              </w:rPr>
            </w:pPr>
            <w:r w:rsidRPr="00D372A6">
              <w:rPr>
                <w:szCs w:val="21"/>
              </w:rPr>
              <w:t>R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BEB" w:rsidRPr="00D372A6" w:rsidRDefault="00D56BEB" w:rsidP="00BF7A40">
            <w:pPr>
              <w:widowControl/>
              <w:jc w:val="left"/>
              <w:rPr>
                <w:szCs w:val="21"/>
              </w:rPr>
            </w:pPr>
            <w:r w:rsidRPr="00D372A6">
              <w:rPr>
                <w:szCs w:val="21"/>
              </w:rPr>
              <w:t>PNR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BEB" w:rsidRPr="00D372A6" w:rsidRDefault="00D56BEB" w:rsidP="00BF7A40">
            <w:pPr>
              <w:widowControl/>
              <w:jc w:val="left"/>
              <w:rPr>
                <w:szCs w:val="21"/>
              </w:rPr>
            </w:pPr>
            <w:r w:rsidRPr="00D372A6">
              <w:rPr>
                <w:szCs w:val="21"/>
              </w:rPr>
              <w:t>drc clean</w:t>
            </w:r>
          </w:p>
        </w:tc>
      </w:tr>
      <w:tr w:rsidR="00D56BEB" w:rsidRPr="00D372A6" w:rsidTr="00BF7A40">
        <w:trPr>
          <w:trHeight w:val="411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BEB" w:rsidRPr="00D372A6" w:rsidRDefault="00D56BEB" w:rsidP="00BF7A40">
            <w:pPr>
              <w:widowControl/>
              <w:jc w:val="left"/>
              <w:rPr>
                <w:szCs w:val="21"/>
              </w:rPr>
            </w:pPr>
            <w:r w:rsidRPr="00D372A6">
              <w:rPr>
                <w:szCs w:val="21"/>
              </w:rPr>
              <w:t>Dummy TCD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BEB" w:rsidRPr="00D372A6" w:rsidRDefault="00D56BEB" w:rsidP="00BF7A40">
            <w:pPr>
              <w:widowControl/>
              <w:jc w:val="center"/>
              <w:rPr>
                <w:szCs w:val="21"/>
              </w:rPr>
            </w:pPr>
            <w:r w:rsidRPr="00D372A6">
              <w:rPr>
                <w:szCs w:val="21"/>
              </w:rPr>
              <w:t>M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BEB" w:rsidRPr="00D372A6" w:rsidRDefault="00D56BEB" w:rsidP="00BF7A40">
            <w:pPr>
              <w:widowControl/>
              <w:jc w:val="left"/>
              <w:rPr>
                <w:szCs w:val="21"/>
              </w:rPr>
            </w:pPr>
            <w:r w:rsidRPr="00D372A6">
              <w:rPr>
                <w:szCs w:val="21"/>
              </w:rPr>
              <w:t>PnR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BEB" w:rsidRPr="00D372A6" w:rsidRDefault="00D56BEB" w:rsidP="00BF7A40">
            <w:pPr>
              <w:widowControl/>
              <w:jc w:val="left"/>
              <w:rPr>
                <w:szCs w:val="21"/>
              </w:rPr>
            </w:pPr>
            <w:r w:rsidRPr="00D372A6">
              <w:rPr>
                <w:szCs w:val="21"/>
              </w:rPr>
              <w:t>At least one TCD cell within 2x2mm2</w:t>
            </w:r>
          </w:p>
        </w:tc>
      </w:tr>
      <w:tr w:rsidR="00D56BEB" w:rsidRPr="00D372A6" w:rsidTr="00BF7A40">
        <w:trPr>
          <w:trHeight w:val="285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BEB" w:rsidRPr="00D372A6" w:rsidRDefault="00D56BEB" w:rsidP="00BF7A40">
            <w:pPr>
              <w:widowControl/>
              <w:jc w:val="left"/>
              <w:rPr>
                <w:szCs w:val="21"/>
              </w:rPr>
            </w:pPr>
            <w:r w:rsidRPr="00D372A6">
              <w:rPr>
                <w:szCs w:val="21"/>
              </w:rPr>
              <w:t>VIA Opt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BEB" w:rsidRPr="00D372A6" w:rsidRDefault="00D56BEB" w:rsidP="00BF7A40">
            <w:pPr>
              <w:widowControl/>
              <w:jc w:val="center"/>
              <w:rPr>
                <w:szCs w:val="21"/>
              </w:rPr>
            </w:pPr>
            <w:r w:rsidRPr="00D372A6">
              <w:rPr>
                <w:szCs w:val="21"/>
              </w:rPr>
              <w:t>M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BEB" w:rsidRPr="00D372A6" w:rsidRDefault="00D56BEB" w:rsidP="00BF7A40">
            <w:pPr>
              <w:widowControl/>
              <w:jc w:val="left"/>
              <w:rPr>
                <w:szCs w:val="21"/>
              </w:rPr>
            </w:pPr>
            <w:r w:rsidRPr="00D372A6">
              <w:rPr>
                <w:szCs w:val="21"/>
              </w:rPr>
              <w:t>PnR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BEB" w:rsidRPr="00D372A6" w:rsidRDefault="00D56BEB" w:rsidP="00BF7A40">
            <w:pPr>
              <w:widowControl/>
              <w:jc w:val="left"/>
              <w:rPr>
                <w:szCs w:val="21"/>
              </w:rPr>
            </w:pPr>
            <w:r w:rsidRPr="00D372A6">
              <w:rPr>
                <w:szCs w:val="21"/>
              </w:rPr>
              <w:t>Via1 ≥ 50%; other Via ≥ 70%</w:t>
            </w:r>
          </w:p>
        </w:tc>
      </w:tr>
      <w:tr w:rsidR="00D56BEB" w:rsidRPr="00D372A6" w:rsidTr="00BF7A40">
        <w:trPr>
          <w:trHeight w:val="285"/>
        </w:trPr>
        <w:tc>
          <w:tcPr>
            <w:tcW w:w="2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BEB" w:rsidRPr="00D372A6" w:rsidRDefault="00D56BEB" w:rsidP="00BF7A40">
            <w:pPr>
              <w:widowControl/>
              <w:jc w:val="left"/>
              <w:rPr>
                <w:szCs w:val="21"/>
              </w:rPr>
            </w:pPr>
            <w:r w:rsidRPr="00D372A6">
              <w:rPr>
                <w:szCs w:val="21"/>
              </w:rPr>
              <w:t>Wire Spreading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BEB" w:rsidRPr="00D372A6" w:rsidRDefault="00D56BEB" w:rsidP="00BF7A40">
            <w:pPr>
              <w:widowControl/>
              <w:jc w:val="center"/>
              <w:rPr>
                <w:szCs w:val="21"/>
              </w:rPr>
            </w:pPr>
            <w:r w:rsidRPr="00D372A6">
              <w:rPr>
                <w:szCs w:val="21"/>
              </w:rPr>
              <w:t>R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BEB" w:rsidRPr="00D372A6" w:rsidRDefault="00D56BEB" w:rsidP="00BF7A40">
            <w:pPr>
              <w:widowControl/>
              <w:jc w:val="left"/>
              <w:rPr>
                <w:szCs w:val="21"/>
              </w:rPr>
            </w:pPr>
            <w:r w:rsidRPr="00D372A6">
              <w:rPr>
                <w:szCs w:val="21"/>
              </w:rPr>
              <w:t>PnR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BEB" w:rsidRPr="00D372A6" w:rsidRDefault="00D56BEB" w:rsidP="00BF7A40">
            <w:pPr>
              <w:widowControl/>
              <w:jc w:val="left"/>
              <w:rPr>
                <w:szCs w:val="21"/>
              </w:rPr>
            </w:pPr>
            <w:r w:rsidRPr="00D372A6">
              <w:rPr>
                <w:szCs w:val="21"/>
              </w:rPr>
              <w:t>NA</w:t>
            </w:r>
          </w:p>
        </w:tc>
      </w:tr>
    </w:tbl>
    <w:bookmarkEnd w:id="26"/>
    <w:bookmarkEnd w:id="27"/>
    <w:p w:rsidR="00D56BEB" w:rsidRPr="00D372A6" w:rsidRDefault="00D56BEB" w:rsidP="00D56BEB">
      <w:pPr>
        <w:pStyle w:val="a4"/>
        <w:ind w:firstLineChars="0" w:firstLine="0"/>
      </w:pPr>
      <w:r w:rsidRPr="00D372A6">
        <w:t>Note</w:t>
      </w:r>
      <w:r w:rsidRPr="00D372A6">
        <w:t>：</w:t>
      </w:r>
      <w:r w:rsidRPr="00D372A6">
        <w:t>R</w:t>
      </w:r>
      <w:r w:rsidRPr="00D372A6">
        <w:t>：</w:t>
      </w:r>
      <w:r w:rsidRPr="00D372A6">
        <w:t xml:space="preserve">recommended </w:t>
      </w:r>
      <w:r w:rsidRPr="00D372A6">
        <w:t>，</w:t>
      </w:r>
      <w:r w:rsidRPr="00D372A6">
        <w:t>M</w:t>
      </w:r>
      <w:r w:rsidRPr="00D372A6">
        <w:t>：</w:t>
      </w:r>
      <w:r w:rsidRPr="00D372A6">
        <w:t>must</w:t>
      </w:r>
    </w:p>
    <w:p w:rsidR="001D2842" w:rsidRDefault="001D2842" w:rsidP="001D2842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5 DFM Signoff Checklist</w:t>
      </w:r>
    </w:p>
    <w:p w:rsidR="00D56BEB" w:rsidRPr="00D372A6" w:rsidRDefault="00D56BEB" w:rsidP="00D56BEB">
      <w:pPr>
        <w:pStyle w:val="af3"/>
        <w:snapToGrid w:val="0"/>
        <w:ind w:firstLineChars="0" w:firstLine="0"/>
        <w:rPr>
          <w:rFonts w:ascii="Times New Roman" w:eastAsiaTheme="minorEastAsia"/>
        </w:rPr>
      </w:pPr>
    </w:p>
    <w:p w:rsidR="006E59DC" w:rsidRDefault="009F7392" w:rsidP="004F6269">
      <w:pPr>
        <w:pStyle w:val="1"/>
        <w:snapToGrid w:val="0"/>
        <w:spacing w:before="0" w:after="0" w:line="300" w:lineRule="auto"/>
        <w:rPr>
          <w:rFonts w:eastAsiaTheme="minorEastAsia"/>
        </w:rPr>
      </w:pPr>
      <w:bookmarkStart w:id="28" w:name="_Toc431388183"/>
      <w:r w:rsidRPr="00D372A6">
        <w:rPr>
          <w:rFonts w:eastAsiaTheme="minorEastAsia"/>
        </w:rPr>
        <w:t>面积估算</w:t>
      </w:r>
      <w:bookmarkEnd w:id="21"/>
      <w:bookmarkEnd w:id="28"/>
      <w:r w:rsidR="0080729A">
        <w:rPr>
          <w:rFonts w:eastAsiaTheme="minorEastAsia" w:hint="eastAsia"/>
        </w:rPr>
        <w:t xml:space="preserve"> </w:t>
      </w:r>
    </w:p>
    <w:tbl>
      <w:tblPr>
        <w:tblW w:w="7811" w:type="dxa"/>
        <w:tblInd w:w="94" w:type="dxa"/>
        <w:tblLook w:val="04A0"/>
      </w:tblPr>
      <w:tblGrid>
        <w:gridCol w:w="1574"/>
        <w:gridCol w:w="2409"/>
        <w:gridCol w:w="1701"/>
        <w:gridCol w:w="2127"/>
      </w:tblGrid>
      <w:tr w:rsidR="00BC3013" w:rsidRPr="00BC3013" w:rsidTr="00BC3013">
        <w:trPr>
          <w:trHeight w:val="810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Module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Number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BC3013" w:rsidRPr="00BC3013" w:rsidRDefault="00BC3013" w:rsidP="00BC3013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Total PR </w:t>
            </w: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br/>
              <w:t>Area(um^2)</w:t>
            </w:r>
          </w:p>
        </w:tc>
      </w:tr>
      <w:tr w:rsidR="00BC3013" w:rsidRPr="00BC3013" w:rsidTr="00BC3013">
        <w:trPr>
          <w:trHeight w:val="285"/>
        </w:trPr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Partition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cpu_top(CCI500)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1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1171146 </w:t>
            </w:r>
          </w:p>
        </w:tc>
      </w:tr>
      <w:tr w:rsidR="00BC3013" w:rsidRPr="00BC3013" w:rsidTr="00861EF0">
        <w:trPr>
          <w:trHeight w:val="305"/>
        </w:trPr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lb_a53mg(DVFS)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1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9614303 </w:t>
            </w:r>
          </w:p>
        </w:tc>
      </w:tr>
      <w:tr w:rsidR="00BC3013" w:rsidRPr="00BC3013" w:rsidTr="00861EF0">
        <w:trPr>
          <w:trHeight w:val="253"/>
        </w:trPr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lb_a72mg(DVFS)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1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11859100 </w:t>
            </w:r>
          </w:p>
        </w:tc>
      </w:tr>
      <w:tr w:rsidR="00BC3013" w:rsidRPr="00BC3013" w:rsidTr="00BC3013">
        <w:trPr>
          <w:trHeight w:val="285"/>
        </w:trPr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lb_hsic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1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237775 </w:t>
            </w:r>
          </w:p>
        </w:tc>
      </w:tr>
      <w:tr w:rsidR="00BC3013" w:rsidRPr="00BC3013" w:rsidTr="00BC3013">
        <w:trPr>
          <w:trHeight w:val="285"/>
        </w:trPr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lb_usb2_0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2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1751965 </w:t>
            </w:r>
          </w:p>
        </w:tc>
      </w:tr>
      <w:tr w:rsidR="00BC3013" w:rsidRPr="00BC3013" w:rsidTr="00861EF0">
        <w:trPr>
          <w:trHeight w:val="281"/>
        </w:trPr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lb_usb3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1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1632870 </w:t>
            </w:r>
          </w:p>
        </w:tc>
      </w:tr>
      <w:tr w:rsidR="00BC3013" w:rsidRPr="00BC3013" w:rsidTr="00BC3013">
        <w:trPr>
          <w:trHeight w:val="285"/>
        </w:trPr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lb_nand&amp;lb_emmc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1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597697 </w:t>
            </w:r>
          </w:p>
        </w:tc>
      </w:tr>
      <w:tr w:rsidR="00BC3013" w:rsidRPr="00BC3013" w:rsidTr="00861EF0">
        <w:trPr>
          <w:trHeight w:val="361"/>
        </w:trPr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lb_ddr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2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9283871 </w:t>
            </w:r>
          </w:p>
        </w:tc>
      </w:tr>
      <w:tr w:rsidR="00BC3013" w:rsidRPr="00BC3013" w:rsidTr="00BC3013">
        <w:trPr>
          <w:trHeight w:val="285"/>
        </w:trPr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lb_ts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1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2782708 </w:t>
            </w:r>
          </w:p>
        </w:tc>
      </w:tr>
      <w:tr w:rsidR="00BC3013" w:rsidRPr="00BC3013" w:rsidTr="00BC3013">
        <w:trPr>
          <w:trHeight w:val="285"/>
        </w:trPr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lb_gpu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1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9231654 </w:t>
            </w:r>
          </w:p>
        </w:tc>
      </w:tr>
      <w:tr w:rsidR="00BC3013" w:rsidRPr="00BC3013" w:rsidTr="00BC3013">
        <w:trPr>
          <w:trHeight w:val="285"/>
        </w:trPr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lb_viu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1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2753709 </w:t>
            </w:r>
          </w:p>
        </w:tc>
      </w:tr>
      <w:tr w:rsidR="00BC3013" w:rsidRPr="00BC3013" w:rsidTr="00861EF0">
        <w:trPr>
          <w:trHeight w:val="319"/>
        </w:trPr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lb_vou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1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11071395 </w:t>
            </w:r>
          </w:p>
        </w:tc>
      </w:tr>
      <w:tr w:rsidR="00BC3013" w:rsidRPr="00BC3013" w:rsidTr="00BC3013">
        <w:trPr>
          <w:trHeight w:val="285"/>
        </w:trPr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lb_2d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1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853945 </w:t>
            </w:r>
          </w:p>
        </w:tc>
      </w:tr>
      <w:tr w:rsidR="00BC3013" w:rsidRPr="00BC3013" w:rsidTr="00BC3013">
        <w:trPr>
          <w:trHeight w:val="285"/>
        </w:trPr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lb_sappu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1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1433090 </w:t>
            </w:r>
          </w:p>
        </w:tc>
      </w:tr>
      <w:tr w:rsidR="00BC3013" w:rsidRPr="00BC3013" w:rsidTr="00BC3013">
        <w:trPr>
          <w:trHeight w:val="285"/>
        </w:trPr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lb_vde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1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2018100 </w:t>
            </w:r>
          </w:p>
        </w:tc>
      </w:tr>
      <w:tr w:rsidR="00BC3013" w:rsidRPr="00BC3013" w:rsidTr="00BC3013">
        <w:trPr>
          <w:trHeight w:val="285"/>
        </w:trPr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lb_vce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1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1532693 </w:t>
            </w:r>
          </w:p>
        </w:tc>
      </w:tr>
      <w:tr w:rsidR="00BC3013" w:rsidRPr="00BC3013" w:rsidTr="00861EF0">
        <w:trPr>
          <w:trHeight w:val="257"/>
        </w:trPr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lb_hde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1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5698653 </w:t>
            </w:r>
          </w:p>
        </w:tc>
      </w:tr>
      <w:tr w:rsidR="00BC3013" w:rsidRPr="00BC3013" w:rsidTr="00BC3013">
        <w:trPr>
          <w:trHeight w:val="285"/>
        </w:trPr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color w:val="000000"/>
                <w:kern w:val="0"/>
                <w:szCs w:val="21"/>
              </w:rPr>
              <w:t>lb_ares1_top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1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2991009 </w:t>
            </w:r>
          </w:p>
        </w:tc>
      </w:tr>
      <w:tr w:rsidR="00BC3013" w:rsidRPr="00BC3013" w:rsidTr="00226D97">
        <w:trPr>
          <w:trHeight w:val="285"/>
        </w:trPr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Top_only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1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10116954 </w:t>
            </w:r>
          </w:p>
        </w:tc>
      </w:tr>
      <w:tr w:rsidR="00BC3013" w:rsidRPr="00BC3013" w:rsidTr="00226D97">
        <w:trPr>
          <w:trHeight w:val="285"/>
        </w:trPr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Top only sub block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C3013" w:rsidRPr="00BC3013" w:rsidRDefault="00BC3013" w:rsidP="00BC3013">
            <w:pPr>
              <w:widowControl/>
              <w:ind w:firstLineChars="100" w:firstLine="210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lb_aon_top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1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</w:tr>
      <w:tr w:rsidR="00BC3013" w:rsidRPr="00BC3013" w:rsidTr="00226D97">
        <w:trPr>
          <w:trHeight w:val="285"/>
        </w:trPr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C3013" w:rsidRPr="00BC3013" w:rsidRDefault="00BC3013" w:rsidP="00BC3013">
            <w:pPr>
              <w:widowControl/>
              <w:ind w:firstLineChars="100" w:firstLine="210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lb_ares0_top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1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</w:tr>
      <w:tr w:rsidR="00BC3013" w:rsidRPr="00BC3013" w:rsidTr="00226D97">
        <w:trPr>
          <w:trHeight w:val="285"/>
        </w:trPr>
        <w:tc>
          <w:tcPr>
            <w:tcW w:w="1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C3013" w:rsidRPr="00BC3013" w:rsidRDefault="00BC3013" w:rsidP="00BC3013">
            <w:pPr>
              <w:widowControl/>
              <w:ind w:firstLineChars="100" w:firstLine="210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lb_gmac_top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1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</w:tr>
      <w:tr w:rsidR="00BC3013" w:rsidRPr="00BC3013" w:rsidTr="00BC3013">
        <w:trPr>
          <w:trHeight w:val="285"/>
        </w:trPr>
        <w:tc>
          <w:tcPr>
            <w:tcW w:w="15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C3013" w:rsidRPr="00BC3013" w:rsidRDefault="00BC3013" w:rsidP="00BC3013">
            <w:pPr>
              <w:widowControl/>
              <w:ind w:firstLineChars="100" w:firstLine="210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lb_lsp0_top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1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</w:tr>
      <w:tr w:rsidR="00BC3013" w:rsidRPr="00BC3013" w:rsidTr="00BC3013">
        <w:trPr>
          <w:trHeight w:val="285"/>
        </w:trPr>
        <w:tc>
          <w:tcPr>
            <w:tcW w:w="15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C3013" w:rsidRPr="00BC3013" w:rsidRDefault="00BC3013" w:rsidP="00BC3013">
            <w:pPr>
              <w:widowControl/>
              <w:ind w:firstLineChars="100" w:firstLine="210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lb_lsp1_top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1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</w:tr>
      <w:tr w:rsidR="00BC3013" w:rsidRPr="00BC3013" w:rsidTr="00BC3013">
        <w:trPr>
          <w:trHeight w:val="285"/>
        </w:trPr>
        <w:tc>
          <w:tcPr>
            <w:tcW w:w="15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C3013" w:rsidRPr="00BC3013" w:rsidRDefault="00BC3013" w:rsidP="00BC3013">
            <w:pPr>
              <w:widowControl/>
              <w:ind w:firstLineChars="100" w:firstLine="210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lb_sd0_top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1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</w:tr>
      <w:tr w:rsidR="00BC3013" w:rsidRPr="00BC3013" w:rsidTr="00BC3013">
        <w:trPr>
          <w:trHeight w:val="285"/>
        </w:trPr>
        <w:tc>
          <w:tcPr>
            <w:tcW w:w="15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C3013" w:rsidRPr="00BC3013" w:rsidRDefault="00BC3013" w:rsidP="00BC3013">
            <w:pPr>
              <w:widowControl/>
              <w:ind w:firstLineChars="100" w:firstLine="210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lb_sd1_top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1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</w:tr>
      <w:tr w:rsidR="00BC3013" w:rsidRPr="00BC3013" w:rsidTr="00BC3013">
        <w:trPr>
          <w:trHeight w:val="285"/>
        </w:trPr>
        <w:tc>
          <w:tcPr>
            <w:tcW w:w="15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C3013" w:rsidRPr="00BC3013" w:rsidRDefault="00BC3013" w:rsidP="00BC3013">
            <w:pPr>
              <w:widowControl/>
              <w:ind w:firstLineChars="100" w:firstLine="210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lb_sec_top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1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</w:tr>
      <w:tr w:rsidR="00BC3013" w:rsidRPr="00BC3013" w:rsidTr="00BC3013">
        <w:trPr>
          <w:trHeight w:val="285"/>
        </w:trPr>
        <w:tc>
          <w:tcPr>
            <w:tcW w:w="15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BC3013" w:rsidRPr="00BC3013" w:rsidRDefault="00BC3013" w:rsidP="00BC3013">
            <w:pPr>
              <w:widowControl/>
              <w:ind w:firstLineChars="100" w:firstLine="210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dft_pinmux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1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</w:tr>
      <w:tr w:rsidR="00BC3013" w:rsidRPr="00BC3013" w:rsidTr="00BC3013">
        <w:trPr>
          <w:trHeight w:val="285"/>
        </w:trPr>
        <w:tc>
          <w:tcPr>
            <w:tcW w:w="15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BC3013" w:rsidRPr="00BC3013" w:rsidRDefault="00BC3013" w:rsidP="00BC3013">
            <w:pPr>
              <w:widowControl/>
              <w:ind w:firstLineChars="100" w:firstLine="210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lb_acodec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1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1514931 </w:t>
            </w:r>
          </w:p>
        </w:tc>
      </w:tr>
      <w:tr w:rsidR="00BC3013" w:rsidRPr="00BC3013" w:rsidTr="00BC3013">
        <w:trPr>
          <w:trHeight w:val="285"/>
        </w:trPr>
        <w:tc>
          <w:tcPr>
            <w:tcW w:w="15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BC3013" w:rsidRPr="00BC3013" w:rsidRDefault="00BC3013" w:rsidP="00BC3013">
            <w:pPr>
              <w:widowControl/>
              <w:ind w:firstLineChars="100" w:firstLine="210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lb_vdieodac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1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681928 </w:t>
            </w:r>
          </w:p>
        </w:tc>
      </w:tr>
      <w:tr w:rsidR="00BC3013" w:rsidRPr="00BC3013" w:rsidTr="00BC3013">
        <w:trPr>
          <w:trHeight w:val="285"/>
        </w:trPr>
        <w:tc>
          <w:tcPr>
            <w:tcW w:w="15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BC3013" w:rsidRPr="00BC3013" w:rsidRDefault="00BC3013" w:rsidP="00BC3013">
            <w:pPr>
              <w:widowControl/>
              <w:ind w:firstLineChars="100" w:firstLine="210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lb_pll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1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533346 </w:t>
            </w:r>
          </w:p>
        </w:tc>
      </w:tr>
      <w:tr w:rsidR="00BC3013" w:rsidRPr="00BC3013" w:rsidTr="00BC3013">
        <w:trPr>
          <w:trHeight w:val="285"/>
        </w:trPr>
        <w:tc>
          <w:tcPr>
            <w:tcW w:w="15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BC3013" w:rsidRPr="00BC3013" w:rsidRDefault="00BC3013" w:rsidP="00BC3013">
            <w:pPr>
              <w:widowControl/>
              <w:ind w:firstLineChars="100" w:firstLine="210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lb_tempsensor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8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623804 </w:t>
            </w:r>
          </w:p>
        </w:tc>
      </w:tr>
      <w:tr w:rsidR="00BC3013" w:rsidRPr="00BC3013" w:rsidTr="00BC3013">
        <w:trPr>
          <w:trHeight w:val="285"/>
        </w:trPr>
        <w:tc>
          <w:tcPr>
            <w:tcW w:w="15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BC3013" w:rsidRPr="00BC3013" w:rsidRDefault="00BC3013" w:rsidP="00BC3013">
            <w:pPr>
              <w:widowControl/>
              <w:ind w:firstLineChars="100" w:firstLine="210"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lb_efsue（4Kb）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1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328155 </w:t>
            </w:r>
          </w:p>
        </w:tc>
      </w:tr>
      <w:tr w:rsidR="00BC3013" w:rsidRPr="00BC3013" w:rsidTr="00BC3013">
        <w:trPr>
          <w:trHeight w:val="54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C3013" w:rsidRPr="00BC3013" w:rsidRDefault="00BC3013" w:rsidP="00BC3013">
            <w:pPr>
              <w:widowControl/>
              <w:jc w:val="center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Total Area without IO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Theme="minorEastAsia" w:eastAsiaTheme="minorEastAsia" w:hAnsiTheme="minorEastAsia" w:cs="宋体"/>
                <w:color w:val="FF0000"/>
                <w:kern w:val="0"/>
                <w:szCs w:val="21"/>
              </w:rPr>
            </w:pPr>
            <w:r w:rsidRPr="00BC3013">
              <w:rPr>
                <w:rFonts w:asciiTheme="minorEastAsia" w:eastAsiaTheme="minorEastAsia" w:hAnsiTheme="minorEastAsia" w:cs="宋体" w:hint="eastAsia"/>
                <w:color w:val="FF0000"/>
                <w:kern w:val="0"/>
                <w:szCs w:val="21"/>
              </w:rPr>
              <w:t>86632636.3</w:t>
            </w:r>
          </w:p>
        </w:tc>
      </w:tr>
      <w:tr w:rsidR="00BC3013" w:rsidRPr="00BC3013" w:rsidTr="00BC3013">
        <w:trPr>
          <w:trHeight w:val="285"/>
        </w:trPr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BC3013" w:rsidRPr="00BC3013" w:rsidRDefault="00BC3013" w:rsidP="00BC3013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</w:tbl>
    <w:p w:rsidR="00FB6F38" w:rsidRDefault="00FB6F38" w:rsidP="00FB6F38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6 </w:t>
      </w:r>
      <w:r>
        <w:rPr>
          <w:rFonts w:hint="eastAsia"/>
        </w:rPr>
        <w:t>各模块面积估算</w:t>
      </w:r>
    </w:p>
    <w:p w:rsidR="00BC3013" w:rsidRPr="00BC3013" w:rsidRDefault="00BC3013" w:rsidP="00E814FF">
      <w:pPr>
        <w:pStyle w:val="a4"/>
        <w:ind w:firstLineChars="0" w:firstLine="0"/>
      </w:pPr>
    </w:p>
    <w:p w:rsidR="004F6269" w:rsidRPr="00D372A6" w:rsidRDefault="004F6269" w:rsidP="00B45B94">
      <w:pPr>
        <w:pStyle w:val="af3"/>
        <w:snapToGrid w:val="0"/>
        <w:ind w:firstLineChars="0" w:firstLine="0"/>
        <w:rPr>
          <w:rFonts w:ascii="Times New Roman" w:eastAsiaTheme="minorEastAsia"/>
          <w:kern w:val="2"/>
          <w:szCs w:val="24"/>
        </w:rPr>
      </w:pPr>
      <w:r w:rsidRPr="00D372A6">
        <w:rPr>
          <w:rFonts w:ascii="Times New Roman" w:eastAsiaTheme="minorEastAsia" w:hAnsi="Arial"/>
          <w:kern w:val="2"/>
          <w:szCs w:val="24"/>
        </w:rPr>
        <w:t>注：</w:t>
      </w:r>
      <w:r w:rsidR="00035AD8">
        <w:rPr>
          <w:rFonts w:ascii="Times New Roman" w:eastAsiaTheme="minorEastAsia" w:hint="eastAsia"/>
          <w:kern w:val="2"/>
          <w:szCs w:val="24"/>
        </w:rPr>
        <w:t>该数据是基于</w:t>
      </w:r>
      <w:r w:rsidR="00035AD8">
        <w:rPr>
          <w:rFonts w:ascii="Times New Roman" w:eastAsiaTheme="minorEastAsia" w:hint="eastAsia"/>
          <w:kern w:val="2"/>
          <w:szCs w:val="24"/>
        </w:rPr>
        <w:t>pre IDP</w:t>
      </w:r>
      <w:r w:rsidR="00035AD8">
        <w:rPr>
          <w:rFonts w:ascii="Times New Roman" w:eastAsiaTheme="minorEastAsia" w:hint="eastAsia"/>
          <w:kern w:val="2"/>
          <w:szCs w:val="24"/>
        </w:rPr>
        <w:t>版本初步评估的结果，实际的面积会根据代码的修改而变化。</w:t>
      </w:r>
    </w:p>
    <w:p w:rsidR="00674F38" w:rsidRPr="00D372A6" w:rsidRDefault="00674F38" w:rsidP="002007A8">
      <w:pPr>
        <w:pStyle w:val="1"/>
        <w:spacing w:after="0"/>
        <w:ind w:left="431" w:hanging="431"/>
      </w:pPr>
      <w:bookmarkStart w:id="29" w:name="_Toc431388184"/>
      <w:r w:rsidRPr="00D372A6">
        <w:t>Floorplan</w:t>
      </w:r>
      <w:bookmarkEnd w:id="29"/>
      <w:r w:rsidR="0080729A">
        <w:rPr>
          <w:rFonts w:hint="eastAsia"/>
        </w:rPr>
        <w:t xml:space="preserve"> </w:t>
      </w:r>
    </w:p>
    <w:p w:rsidR="007B3765" w:rsidRPr="00D372A6" w:rsidRDefault="007B3765" w:rsidP="00A67944">
      <w:pPr>
        <w:pStyle w:val="af3"/>
        <w:snapToGrid w:val="0"/>
        <w:ind w:firstLine="420"/>
        <w:rPr>
          <w:rFonts w:ascii="Times New Roman" w:eastAsiaTheme="minorEastAsia"/>
          <w:kern w:val="2"/>
          <w:szCs w:val="24"/>
        </w:rPr>
      </w:pPr>
      <w:r w:rsidRPr="00D372A6">
        <w:rPr>
          <w:rFonts w:ascii="Times New Roman" w:eastAsiaTheme="minorEastAsia" w:hAnsi="Arial"/>
          <w:kern w:val="2"/>
          <w:szCs w:val="24"/>
        </w:rPr>
        <w:t>芯片尺寸为</w:t>
      </w:r>
      <w:r w:rsidR="00285CBF">
        <w:rPr>
          <w:rFonts w:ascii="Times New Roman" w:eastAsiaTheme="minorEastAsia" w:hint="eastAsia"/>
        </w:rPr>
        <w:t>8.9</w:t>
      </w:r>
      <w:r w:rsidR="00285CBF" w:rsidRPr="00D372A6">
        <w:rPr>
          <w:rFonts w:ascii="Times New Roman" w:eastAsiaTheme="minorEastAsia"/>
        </w:rPr>
        <w:t>*8</w:t>
      </w:r>
      <w:r w:rsidR="00285CBF">
        <w:rPr>
          <w:rFonts w:ascii="Times New Roman" w:eastAsiaTheme="minorEastAsia" w:hint="eastAsia"/>
        </w:rPr>
        <w:t>.2</w:t>
      </w:r>
      <w:r w:rsidRPr="00D372A6">
        <w:rPr>
          <w:rFonts w:ascii="Times New Roman" w:eastAsiaTheme="minorEastAsia"/>
          <w:kern w:val="2"/>
          <w:szCs w:val="24"/>
        </w:rPr>
        <w:t>mm2</w:t>
      </w:r>
      <w:r w:rsidRPr="00D372A6">
        <w:rPr>
          <w:rFonts w:ascii="Times New Roman" w:eastAsiaTheme="minorEastAsia" w:hAnsi="Arial"/>
          <w:kern w:val="2"/>
          <w:szCs w:val="24"/>
        </w:rPr>
        <w:t>（</w:t>
      </w:r>
      <w:r w:rsidRPr="00D372A6">
        <w:rPr>
          <w:rFonts w:ascii="Times New Roman" w:eastAsiaTheme="minorEastAsia"/>
          <w:kern w:val="2"/>
          <w:szCs w:val="24"/>
        </w:rPr>
        <w:t>post-shrink</w:t>
      </w:r>
      <w:r w:rsidRPr="00D372A6">
        <w:rPr>
          <w:rFonts w:ascii="Times New Roman" w:eastAsiaTheme="minorEastAsia" w:hAnsi="Arial"/>
          <w:kern w:val="2"/>
          <w:szCs w:val="24"/>
        </w:rPr>
        <w:t>），主要包含</w:t>
      </w:r>
      <w:r w:rsidR="005F6AA7">
        <w:rPr>
          <w:rFonts w:ascii="Times New Roman" w:eastAsiaTheme="minorEastAsia" w:hint="eastAsia"/>
          <w:kern w:val="2"/>
          <w:szCs w:val="24"/>
        </w:rPr>
        <w:t>A53-4core</w:t>
      </w:r>
      <w:r w:rsidRPr="00D372A6">
        <w:rPr>
          <w:rFonts w:ascii="Times New Roman" w:eastAsiaTheme="minorEastAsia" w:hAnsi="Arial"/>
          <w:kern w:val="2"/>
          <w:szCs w:val="24"/>
        </w:rPr>
        <w:t>、</w:t>
      </w:r>
      <w:r w:rsidR="005F6AA7">
        <w:rPr>
          <w:rFonts w:ascii="Times New Roman" w:eastAsiaTheme="minorEastAsia" w:hAnsi="Arial" w:hint="eastAsia"/>
          <w:kern w:val="2"/>
          <w:szCs w:val="24"/>
        </w:rPr>
        <w:t xml:space="preserve"> </w:t>
      </w:r>
      <w:r w:rsidR="005F6AA7">
        <w:rPr>
          <w:rFonts w:ascii="Times New Roman" w:eastAsiaTheme="minorEastAsia" w:hint="eastAsia"/>
          <w:kern w:val="2"/>
          <w:szCs w:val="24"/>
        </w:rPr>
        <w:t>A72</w:t>
      </w:r>
      <w:r w:rsidR="00531B41">
        <w:rPr>
          <w:rFonts w:ascii="Times New Roman" w:eastAsiaTheme="minorEastAsia" w:hint="eastAsia"/>
          <w:kern w:val="2"/>
          <w:szCs w:val="24"/>
        </w:rPr>
        <w:t>-</w:t>
      </w:r>
      <w:r w:rsidR="00531B41">
        <w:rPr>
          <w:rFonts w:ascii="Times New Roman" w:eastAsiaTheme="minorEastAsia" w:hAnsi="Arial" w:hint="eastAsia"/>
          <w:kern w:val="2"/>
          <w:szCs w:val="24"/>
        </w:rPr>
        <w:t>2core</w:t>
      </w:r>
      <w:r w:rsidRPr="00D372A6">
        <w:rPr>
          <w:rFonts w:ascii="Times New Roman" w:eastAsiaTheme="minorEastAsia" w:hAnsi="Arial"/>
          <w:kern w:val="2"/>
          <w:szCs w:val="24"/>
        </w:rPr>
        <w:t>、</w:t>
      </w:r>
      <w:r w:rsidRPr="00D372A6">
        <w:rPr>
          <w:rFonts w:ascii="Times New Roman" w:eastAsiaTheme="minorEastAsia"/>
          <w:kern w:val="2"/>
          <w:szCs w:val="24"/>
        </w:rPr>
        <w:t>GPU</w:t>
      </w:r>
      <w:r w:rsidR="00460BAA" w:rsidRPr="00D372A6">
        <w:rPr>
          <w:rFonts w:ascii="Times New Roman" w:eastAsiaTheme="minorEastAsia" w:hAnsi="Arial"/>
          <w:kern w:val="2"/>
          <w:szCs w:val="24"/>
        </w:rPr>
        <w:t>、</w:t>
      </w:r>
      <w:r w:rsidR="00460BAA">
        <w:rPr>
          <w:rFonts w:ascii="Times New Roman" w:eastAsiaTheme="minorEastAsia" w:hAnsi="Arial" w:hint="eastAsia"/>
          <w:kern w:val="2"/>
          <w:szCs w:val="24"/>
        </w:rPr>
        <w:t>Codec</w:t>
      </w:r>
      <w:r w:rsidR="00460BAA">
        <w:rPr>
          <w:rFonts w:ascii="Times New Roman" w:eastAsiaTheme="minorEastAsia" w:hAnsi="Arial" w:hint="eastAsia"/>
          <w:kern w:val="2"/>
          <w:szCs w:val="24"/>
        </w:rPr>
        <w:t>等几</w:t>
      </w:r>
      <w:r w:rsidRPr="00D372A6">
        <w:rPr>
          <w:rFonts w:ascii="Times New Roman" w:eastAsiaTheme="minorEastAsia" w:hAnsi="Arial"/>
          <w:kern w:val="2"/>
          <w:szCs w:val="24"/>
        </w:rPr>
        <w:t>部分及</w:t>
      </w:r>
      <w:r w:rsidRPr="00D372A6">
        <w:rPr>
          <w:rFonts w:ascii="Times New Roman" w:eastAsiaTheme="minorEastAsia"/>
          <w:kern w:val="2"/>
          <w:szCs w:val="24"/>
        </w:rPr>
        <w:t>audio_dac</w:t>
      </w:r>
      <w:r w:rsidRPr="00D372A6">
        <w:rPr>
          <w:rFonts w:ascii="Times New Roman" w:eastAsiaTheme="minorEastAsia" w:hAnsi="Arial"/>
          <w:kern w:val="2"/>
          <w:szCs w:val="24"/>
        </w:rPr>
        <w:t>、</w:t>
      </w:r>
      <w:r w:rsidRPr="00D372A6">
        <w:rPr>
          <w:rFonts w:ascii="Times New Roman" w:eastAsiaTheme="minorEastAsia"/>
          <w:kern w:val="2"/>
          <w:szCs w:val="24"/>
        </w:rPr>
        <w:t>usb</w:t>
      </w:r>
      <w:r w:rsidR="003C6E7C" w:rsidRPr="00D372A6">
        <w:rPr>
          <w:rFonts w:ascii="Times New Roman" w:eastAsiaTheme="minorEastAsia" w:hAnsi="Arial"/>
          <w:kern w:val="2"/>
          <w:szCs w:val="24"/>
        </w:rPr>
        <w:t>、</w:t>
      </w:r>
      <w:r w:rsidR="003C6E7C">
        <w:rPr>
          <w:rFonts w:ascii="Times New Roman" w:eastAsiaTheme="minorEastAsia" w:hAnsi="Arial" w:hint="eastAsia"/>
          <w:kern w:val="2"/>
          <w:szCs w:val="24"/>
        </w:rPr>
        <w:t>MIPI</w:t>
      </w:r>
      <w:r w:rsidR="003C6E7C" w:rsidRPr="00D372A6">
        <w:rPr>
          <w:rFonts w:ascii="Times New Roman" w:eastAsiaTheme="minorEastAsia" w:hAnsi="Arial"/>
          <w:kern w:val="2"/>
          <w:szCs w:val="24"/>
        </w:rPr>
        <w:t>、</w:t>
      </w:r>
      <w:r w:rsidR="003C6E7C">
        <w:rPr>
          <w:rFonts w:ascii="Times New Roman" w:eastAsiaTheme="minorEastAsia" w:hAnsi="Arial" w:hint="eastAsia"/>
          <w:kern w:val="2"/>
          <w:szCs w:val="24"/>
        </w:rPr>
        <w:t>LVDS</w:t>
      </w:r>
      <w:r w:rsidRPr="00D372A6">
        <w:rPr>
          <w:rFonts w:ascii="Times New Roman" w:eastAsiaTheme="minorEastAsia" w:hAnsi="Arial"/>
          <w:kern w:val="2"/>
          <w:szCs w:val="24"/>
        </w:rPr>
        <w:t>等</w:t>
      </w:r>
      <w:r w:rsidR="003C6E7C">
        <w:rPr>
          <w:rFonts w:ascii="Times New Roman" w:eastAsiaTheme="minorEastAsia" w:hAnsi="Arial" w:hint="eastAsia"/>
          <w:kern w:val="2"/>
          <w:szCs w:val="24"/>
        </w:rPr>
        <w:t>众多</w:t>
      </w:r>
      <w:r w:rsidRPr="00D372A6">
        <w:rPr>
          <w:rFonts w:ascii="Times New Roman" w:eastAsiaTheme="minorEastAsia"/>
          <w:kern w:val="2"/>
          <w:szCs w:val="24"/>
        </w:rPr>
        <w:t>hard IP</w:t>
      </w:r>
      <w:r w:rsidR="00D372A6">
        <w:rPr>
          <w:rFonts w:ascii="Times New Roman" w:eastAsiaTheme="minorEastAsia" w:hAnsi="Arial"/>
          <w:kern w:val="2"/>
          <w:szCs w:val="24"/>
        </w:rPr>
        <w:t>。考虑</w:t>
      </w:r>
      <w:r w:rsidR="00D372A6">
        <w:rPr>
          <w:rFonts w:ascii="Times New Roman" w:eastAsiaTheme="minorEastAsia" w:hAnsi="Arial" w:hint="eastAsia"/>
          <w:kern w:val="2"/>
          <w:szCs w:val="24"/>
        </w:rPr>
        <w:t>电源域、</w:t>
      </w:r>
      <w:r w:rsidR="00A67944" w:rsidRPr="00D372A6">
        <w:rPr>
          <w:rFonts w:ascii="Times New Roman" w:eastAsiaTheme="minorEastAsia" w:hAnsi="Arial"/>
          <w:kern w:val="2"/>
          <w:szCs w:val="24"/>
        </w:rPr>
        <w:t>硬核</w:t>
      </w:r>
      <w:r w:rsidR="00A67944" w:rsidRPr="00D372A6">
        <w:rPr>
          <w:rFonts w:ascii="Times New Roman" w:eastAsiaTheme="minorEastAsia"/>
          <w:kern w:val="2"/>
          <w:szCs w:val="24"/>
        </w:rPr>
        <w:t>IP</w:t>
      </w:r>
      <w:r w:rsidR="00A67944" w:rsidRPr="00D372A6">
        <w:rPr>
          <w:rFonts w:ascii="Times New Roman" w:eastAsiaTheme="minorEastAsia" w:hAnsi="Arial"/>
          <w:kern w:val="2"/>
          <w:szCs w:val="24"/>
        </w:rPr>
        <w:t>要求、数据流、</w:t>
      </w:r>
      <w:r w:rsidR="00A67944" w:rsidRPr="00D372A6">
        <w:rPr>
          <w:rFonts w:ascii="Times New Roman" w:eastAsiaTheme="minorEastAsia"/>
          <w:kern w:val="2"/>
          <w:szCs w:val="24"/>
        </w:rPr>
        <w:t>IO</w:t>
      </w:r>
      <w:r w:rsidR="00A67944" w:rsidRPr="00D372A6">
        <w:rPr>
          <w:rFonts w:ascii="Times New Roman" w:eastAsiaTheme="minorEastAsia" w:hAnsi="Arial"/>
          <w:kern w:val="2"/>
          <w:szCs w:val="24"/>
        </w:rPr>
        <w:t>布局、封装基板设计、硬件</w:t>
      </w:r>
      <w:r w:rsidR="00A67944" w:rsidRPr="00D372A6">
        <w:rPr>
          <w:rFonts w:ascii="Times New Roman" w:eastAsiaTheme="minorEastAsia"/>
          <w:kern w:val="2"/>
          <w:szCs w:val="24"/>
        </w:rPr>
        <w:t>PCB</w:t>
      </w:r>
      <w:r w:rsidR="00A67944" w:rsidRPr="00D372A6">
        <w:rPr>
          <w:rFonts w:ascii="Times New Roman" w:eastAsiaTheme="minorEastAsia" w:hAnsi="Arial"/>
          <w:kern w:val="2"/>
          <w:szCs w:val="24"/>
        </w:rPr>
        <w:t>板设计等诸多因素，</w:t>
      </w:r>
      <w:r w:rsidR="00D372A6">
        <w:rPr>
          <w:rFonts w:ascii="Times New Roman" w:eastAsiaTheme="minorEastAsia" w:hAnsi="Arial" w:hint="eastAsia"/>
          <w:kern w:val="2"/>
          <w:szCs w:val="24"/>
        </w:rPr>
        <w:t>经过多轮迭代，</w:t>
      </w:r>
      <w:r w:rsidRPr="00D372A6">
        <w:rPr>
          <w:rFonts w:ascii="Times New Roman" w:eastAsiaTheme="minorEastAsia"/>
          <w:kern w:val="2"/>
          <w:szCs w:val="24"/>
        </w:rPr>
        <w:t>floorplan</w:t>
      </w:r>
      <w:r w:rsidR="00B447DC">
        <w:rPr>
          <w:rFonts w:ascii="Times New Roman" w:eastAsiaTheme="minorEastAsia" w:hAnsi="Arial" w:hint="eastAsia"/>
          <w:kern w:val="2"/>
          <w:szCs w:val="24"/>
        </w:rPr>
        <w:t>示意图</w:t>
      </w:r>
      <w:r w:rsidRPr="00D372A6">
        <w:rPr>
          <w:rFonts w:ascii="Times New Roman" w:eastAsiaTheme="minorEastAsia" w:hAnsi="Arial"/>
          <w:kern w:val="2"/>
          <w:szCs w:val="24"/>
        </w:rPr>
        <w:t>如下：</w:t>
      </w:r>
    </w:p>
    <w:p w:rsidR="004A339E" w:rsidRDefault="00E36BCC" w:rsidP="00E11270">
      <w:pPr>
        <w:pStyle w:val="af3"/>
        <w:snapToGrid w:val="0"/>
        <w:ind w:firstLineChars="50" w:firstLine="105"/>
        <w:rPr>
          <w:rFonts w:ascii="Times New Roman" w:eastAsiaTheme="minorEastAsia" w:hint="eastAsia"/>
        </w:rPr>
      </w:pPr>
      <w:r w:rsidRPr="00E36BCC">
        <w:rPr>
          <w:rFonts w:ascii="Times New Roman" w:eastAsiaTheme="minorEastAsia"/>
        </w:rPr>
        <w:drawing>
          <wp:inline distT="0" distB="0" distL="0" distR="0">
            <wp:extent cx="4483939" cy="4356340"/>
            <wp:effectExtent l="19050" t="0" r="0" b="0"/>
            <wp:docPr id="6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408" cy="43577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76A2" w:rsidRDefault="001276A2" w:rsidP="001276A2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全芯片</w:t>
      </w:r>
      <w:r>
        <w:rPr>
          <w:rFonts w:hint="eastAsia"/>
        </w:rPr>
        <w:t>Floorplan</w:t>
      </w:r>
    </w:p>
    <w:p w:rsidR="001276A2" w:rsidRPr="00D372A6" w:rsidRDefault="001276A2" w:rsidP="00E11270">
      <w:pPr>
        <w:pStyle w:val="af3"/>
        <w:snapToGrid w:val="0"/>
        <w:ind w:firstLineChars="50" w:firstLine="105"/>
        <w:rPr>
          <w:rFonts w:ascii="Times New Roman" w:eastAsiaTheme="minorEastAsia"/>
        </w:rPr>
      </w:pPr>
    </w:p>
    <w:p w:rsidR="00D372A6" w:rsidRPr="00D372A6" w:rsidRDefault="00B447DC" w:rsidP="00D372A6">
      <w:pPr>
        <w:pStyle w:val="af3"/>
        <w:snapToGrid w:val="0"/>
        <w:ind w:firstLine="420"/>
        <w:rPr>
          <w:rFonts w:ascii="Times New Roman" w:eastAsiaTheme="minorEastAsia"/>
        </w:rPr>
      </w:pPr>
      <w:r>
        <w:rPr>
          <w:rFonts w:ascii="Times New Roman" w:eastAsiaTheme="minorEastAsia" w:hAnsi="Arial" w:hint="eastAsia"/>
        </w:rPr>
        <w:t>影响</w:t>
      </w:r>
      <w:r>
        <w:rPr>
          <w:rFonts w:ascii="Times New Roman" w:eastAsiaTheme="minorEastAsia" w:hAnsi="Arial" w:hint="eastAsia"/>
        </w:rPr>
        <w:t>floorplan</w:t>
      </w:r>
      <w:r>
        <w:rPr>
          <w:rFonts w:ascii="Times New Roman" w:eastAsiaTheme="minorEastAsia" w:hAnsi="Arial" w:hint="eastAsia"/>
        </w:rPr>
        <w:t>因素很多，任一因素发生变化就需要调整，牵一发动全身。从方案到后端设计的细化过程中，可能还会有调整。</w:t>
      </w:r>
    </w:p>
    <w:p w:rsidR="00544C12" w:rsidRDefault="00544C12" w:rsidP="00544C12">
      <w:pPr>
        <w:pStyle w:val="af3"/>
        <w:snapToGrid w:val="0"/>
        <w:ind w:firstLine="420"/>
        <w:rPr>
          <w:rFonts w:ascii="Times New Roman" w:eastAsiaTheme="minorEastAsia"/>
        </w:rPr>
      </w:pPr>
      <w:r>
        <w:rPr>
          <w:rFonts w:ascii="Times New Roman" w:eastAsiaTheme="minorEastAsia" w:hint="eastAsia"/>
        </w:rPr>
        <w:t>考虑到芯片的顶层复杂度（电源域、物理模块数量等等），后端物理设计首次采用</w:t>
      </w:r>
      <w:r>
        <w:rPr>
          <w:rFonts w:ascii="Times New Roman" w:eastAsiaTheme="minorEastAsia" w:hint="eastAsia"/>
        </w:rPr>
        <w:t>subchip</w:t>
      </w:r>
      <w:r>
        <w:rPr>
          <w:rFonts w:ascii="Times New Roman" w:eastAsiaTheme="minorEastAsia" w:hint="eastAsia"/>
        </w:rPr>
        <w:t>概念，全芯片包括</w:t>
      </w:r>
      <w:r>
        <w:rPr>
          <w:rFonts w:ascii="Times New Roman" w:eastAsiaTheme="minorEastAsia" w:hint="eastAsia"/>
        </w:rPr>
        <w:t>CPU/GPU/CP</w:t>
      </w:r>
      <w:r>
        <w:rPr>
          <w:rFonts w:ascii="Times New Roman" w:eastAsiaTheme="minorEastAsia" w:hint="eastAsia"/>
        </w:rPr>
        <w:t>三个</w:t>
      </w:r>
      <w:r>
        <w:rPr>
          <w:rFonts w:ascii="Times New Roman" w:eastAsiaTheme="minorEastAsia" w:hint="eastAsia"/>
        </w:rPr>
        <w:t>subchip</w:t>
      </w:r>
      <w:r>
        <w:rPr>
          <w:rFonts w:ascii="Times New Roman" w:eastAsiaTheme="minorEastAsia" w:hint="eastAsia"/>
        </w:rPr>
        <w:t>。此三部分为三个子芯片顶层，有专人负责，内部</w:t>
      </w:r>
      <w:r>
        <w:rPr>
          <w:rFonts w:ascii="Times New Roman" w:eastAsiaTheme="minorEastAsia" w:hint="eastAsia"/>
        </w:rPr>
        <w:lastRenderedPageBreak/>
        <w:t>时序内部自行收敛。顶层只处理</w:t>
      </w:r>
      <w:r>
        <w:rPr>
          <w:rFonts w:ascii="Times New Roman" w:eastAsiaTheme="minorEastAsia" w:hint="eastAsia"/>
        </w:rPr>
        <w:t>subchip</w:t>
      </w:r>
      <w:r>
        <w:rPr>
          <w:rFonts w:ascii="Times New Roman" w:eastAsiaTheme="minorEastAsia" w:hint="eastAsia"/>
        </w:rPr>
        <w:t>与</w:t>
      </w:r>
      <w:r>
        <w:rPr>
          <w:rFonts w:ascii="Times New Roman" w:eastAsiaTheme="minorEastAsia" w:hint="eastAsia"/>
        </w:rPr>
        <w:t>Top</w:t>
      </w:r>
      <w:r>
        <w:rPr>
          <w:rFonts w:ascii="Times New Roman" w:eastAsiaTheme="minorEastAsia" w:hint="eastAsia"/>
        </w:rPr>
        <w:t>接口部分时序。目的是降低顶层实现及时序收敛复杂度，尽可能加速</w:t>
      </w:r>
      <w:r>
        <w:rPr>
          <w:rFonts w:ascii="Times New Roman" w:eastAsiaTheme="minorEastAsia" w:hint="eastAsia"/>
        </w:rPr>
        <w:t>FDP</w:t>
      </w:r>
      <w:r>
        <w:rPr>
          <w:rFonts w:ascii="Times New Roman" w:eastAsiaTheme="minorEastAsia" w:hint="eastAsia"/>
        </w:rPr>
        <w:t>关键路径的时序收敛速度。</w:t>
      </w:r>
    </w:p>
    <w:p w:rsidR="000A22AD" w:rsidRPr="00D372A6" w:rsidRDefault="000A22AD" w:rsidP="00544C12">
      <w:pPr>
        <w:pStyle w:val="af3"/>
        <w:snapToGrid w:val="0"/>
        <w:ind w:firstLine="420"/>
        <w:rPr>
          <w:rFonts w:ascii="Times New Roman" w:eastAsiaTheme="minorEastAsia"/>
        </w:rPr>
      </w:pPr>
    </w:p>
    <w:p w:rsidR="009F7392" w:rsidRPr="00D372A6" w:rsidRDefault="009F7392" w:rsidP="009F7392">
      <w:pPr>
        <w:pStyle w:val="1"/>
        <w:snapToGrid w:val="0"/>
        <w:spacing w:before="0" w:after="0" w:line="300" w:lineRule="auto"/>
        <w:rPr>
          <w:rFonts w:eastAsiaTheme="minorEastAsia"/>
        </w:rPr>
      </w:pPr>
      <w:bookmarkStart w:id="30" w:name="_Toc169315193"/>
      <w:bookmarkStart w:id="31" w:name="_Toc189308923"/>
      <w:bookmarkStart w:id="32" w:name="_Toc189367305"/>
      <w:bookmarkStart w:id="33" w:name="_Toc261594148"/>
      <w:bookmarkStart w:id="34" w:name="_Toc325634380"/>
      <w:bookmarkStart w:id="35" w:name="_Toc431388185"/>
      <w:r w:rsidRPr="00D372A6">
        <w:rPr>
          <w:rFonts w:eastAsiaTheme="minorEastAsia"/>
        </w:rPr>
        <w:t>功耗估算</w:t>
      </w:r>
      <w:bookmarkEnd w:id="30"/>
      <w:bookmarkEnd w:id="31"/>
      <w:bookmarkEnd w:id="32"/>
      <w:bookmarkEnd w:id="33"/>
      <w:bookmarkEnd w:id="34"/>
      <w:bookmarkEnd w:id="35"/>
    </w:p>
    <w:tbl>
      <w:tblPr>
        <w:tblW w:w="8772" w:type="dxa"/>
        <w:tblInd w:w="95" w:type="dxa"/>
        <w:tblLook w:val="04A0"/>
      </w:tblPr>
      <w:tblGrid>
        <w:gridCol w:w="1725"/>
        <w:gridCol w:w="1971"/>
        <w:gridCol w:w="1352"/>
        <w:gridCol w:w="1352"/>
        <w:gridCol w:w="1037"/>
        <w:gridCol w:w="1335"/>
      </w:tblGrid>
      <w:tr w:rsidR="00D56A7D" w:rsidRPr="00D56A7D" w:rsidTr="00D56A7D">
        <w:trPr>
          <w:trHeight w:val="810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>Module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D56A7D" w:rsidRPr="00D56A7D" w:rsidRDefault="00D56A7D" w:rsidP="00D56A7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>Dynamic Power</w:t>
            </w: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br/>
              <w:t>typical 85C(mw)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D56A7D" w:rsidRPr="00D56A7D" w:rsidRDefault="00D56A7D" w:rsidP="00D56A7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>Leakage Power</w:t>
            </w: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br/>
              <w:t>Typical 85C(mw)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D56A7D" w:rsidRPr="00D56A7D" w:rsidRDefault="00D56A7D" w:rsidP="00D56A7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>Total Power</w:t>
            </w: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br/>
              <w:t>(mw)</w:t>
            </w: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vAlign w:val="center"/>
            <w:hideMark/>
          </w:tcPr>
          <w:p w:rsidR="00D56A7D" w:rsidRPr="00D56A7D" w:rsidRDefault="00D56A7D" w:rsidP="00D56A7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Peak Power估算</w:t>
            </w:r>
            <w:r w:rsidRPr="00D56A7D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br/>
              <w:t>(mw)</w:t>
            </w:r>
          </w:p>
        </w:tc>
      </w:tr>
      <w:tr w:rsidR="00D56A7D" w:rsidRPr="00D56A7D" w:rsidTr="00D56A7D">
        <w:trPr>
          <w:trHeight w:val="285"/>
        </w:trPr>
        <w:tc>
          <w:tcPr>
            <w:tcW w:w="172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>Partition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cpu_top(CCI500)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78.0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30.0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108.0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 xml:space="preserve">　</w:t>
            </w:r>
          </w:p>
        </w:tc>
      </w:tr>
      <w:tr w:rsidR="00D56A7D" w:rsidRPr="00D56A7D" w:rsidTr="00D56A7D">
        <w:trPr>
          <w:trHeight w:val="285"/>
        </w:trPr>
        <w:tc>
          <w:tcPr>
            <w:tcW w:w="172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lb_a53mg(DVFS)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760.0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474.0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1234.0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 xml:space="preserve">5484.4 </w:t>
            </w:r>
          </w:p>
        </w:tc>
      </w:tr>
      <w:tr w:rsidR="00D56A7D" w:rsidRPr="00D56A7D" w:rsidTr="00D56A7D">
        <w:trPr>
          <w:trHeight w:val="285"/>
        </w:trPr>
        <w:tc>
          <w:tcPr>
            <w:tcW w:w="172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lb_a72mg(DVFS)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1677.6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510.0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2187.6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 xml:space="preserve">8102.2 </w:t>
            </w:r>
          </w:p>
        </w:tc>
      </w:tr>
      <w:tr w:rsidR="00D56A7D" w:rsidRPr="00D56A7D" w:rsidTr="00D56A7D">
        <w:trPr>
          <w:trHeight w:val="285"/>
        </w:trPr>
        <w:tc>
          <w:tcPr>
            <w:tcW w:w="172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lb_hsic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20.0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0.4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20.4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 xml:space="preserve">　</w:t>
            </w:r>
          </w:p>
        </w:tc>
      </w:tr>
      <w:tr w:rsidR="00D56A7D" w:rsidRPr="00D56A7D" w:rsidTr="00D56A7D">
        <w:trPr>
          <w:trHeight w:val="285"/>
        </w:trPr>
        <w:tc>
          <w:tcPr>
            <w:tcW w:w="172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lb_usb2_0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133.0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1.4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134.4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 xml:space="preserve">　</w:t>
            </w:r>
          </w:p>
        </w:tc>
      </w:tr>
      <w:tr w:rsidR="00D56A7D" w:rsidRPr="00D56A7D" w:rsidTr="00D56A7D">
        <w:trPr>
          <w:trHeight w:val="285"/>
        </w:trPr>
        <w:tc>
          <w:tcPr>
            <w:tcW w:w="172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lb_usb3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93.9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12.4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106.3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 xml:space="preserve">　</w:t>
            </w:r>
          </w:p>
        </w:tc>
      </w:tr>
      <w:tr w:rsidR="00D56A7D" w:rsidRPr="00D56A7D" w:rsidTr="00D56A7D">
        <w:trPr>
          <w:trHeight w:val="285"/>
        </w:trPr>
        <w:tc>
          <w:tcPr>
            <w:tcW w:w="172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lb_nand&amp;lb_emmc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39.7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1.5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41.2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 xml:space="preserve">　</w:t>
            </w:r>
          </w:p>
        </w:tc>
      </w:tr>
      <w:tr w:rsidR="00D56A7D" w:rsidRPr="00D56A7D" w:rsidTr="00D56A7D">
        <w:trPr>
          <w:trHeight w:val="285"/>
        </w:trPr>
        <w:tc>
          <w:tcPr>
            <w:tcW w:w="172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lb_ddr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964.0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669.0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1633.0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 xml:space="preserve">　</w:t>
            </w:r>
          </w:p>
        </w:tc>
      </w:tr>
      <w:tr w:rsidR="00D56A7D" w:rsidRPr="00D56A7D" w:rsidTr="00D56A7D">
        <w:trPr>
          <w:trHeight w:val="285"/>
        </w:trPr>
        <w:tc>
          <w:tcPr>
            <w:tcW w:w="172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lb_ts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474.0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9.8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483.8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 xml:space="preserve">　</w:t>
            </w:r>
          </w:p>
        </w:tc>
      </w:tr>
      <w:tr w:rsidR="00D56A7D" w:rsidRPr="00D56A7D" w:rsidTr="00D56A7D">
        <w:trPr>
          <w:trHeight w:val="285"/>
        </w:trPr>
        <w:tc>
          <w:tcPr>
            <w:tcW w:w="172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lb_gpu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816.0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236.0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1052.0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 xml:space="preserve">　</w:t>
            </w:r>
          </w:p>
        </w:tc>
      </w:tr>
      <w:tr w:rsidR="00D56A7D" w:rsidRPr="00D56A7D" w:rsidTr="00D56A7D">
        <w:trPr>
          <w:trHeight w:val="285"/>
        </w:trPr>
        <w:tc>
          <w:tcPr>
            <w:tcW w:w="172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>lb_viu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136.0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7.2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143.2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 xml:space="preserve">　</w:t>
            </w:r>
          </w:p>
        </w:tc>
      </w:tr>
      <w:tr w:rsidR="00D56A7D" w:rsidRPr="00D56A7D" w:rsidTr="00D56A7D">
        <w:trPr>
          <w:trHeight w:val="285"/>
        </w:trPr>
        <w:tc>
          <w:tcPr>
            <w:tcW w:w="172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>lb_vou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745.0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70.6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815.6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 xml:space="preserve">　</w:t>
            </w:r>
          </w:p>
        </w:tc>
      </w:tr>
      <w:tr w:rsidR="00D56A7D" w:rsidRPr="00D56A7D" w:rsidTr="00D56A7D">
        <w:trPr>
          <w:trHeight w:val="285"/>
        </w:trPr>
        <w:tc>
          <w:tcPr>
            <w:tcW w:w="172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>lb_2d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56.0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3.5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59.5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 xml:space="preserve">　</w:t>
            </w:r>
          </w:p>
        </w:tc>
      </w:tr>
      <w:tr w:rsidR="00D56A7D" w:rsidRPr="00D56A7D" w:rsidTr="00D56A7D">
        <w:trPr>
          <w:trHeight w:val="285"/>
        </w:trPr>
        <w:tc>
          <w:tcPr>
            <w:tcW w:w="172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>lb_sappu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173.2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18.3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191.5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 xml:space="preserve">　</w:t>
            </w:r>
          </w:p>
        </w:tc>
      </w:tr>
      <w:tr w:rsidR="00D56A7D" w:rsidRPr="00D56A7D" w:rsidTr="00D56A7D">
        <w:trPr>
          <w:trHeight w:val="285"/>
        </w:trPr>
        <w:tc>
          <w:tcPr>
            <w:tcW w:w="172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>lb_vde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207.0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34.0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241.0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 xml:space="preserve">　</w:t>
            </w:r>
          </w:p>
        </w:tc>
      </w:tr>
      <w:tr w:rsidR="00D56A7D" w:rsidRPr="00D56A7D" w:rsidTr="00D56A7D">
        <w:trPr>
          <w:trHeight w:val="285"/>
        </w:trPr>
        <w:tc>
          <w:tcPr>
            <w:tcW w:w="172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>lb_vce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162.0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16.8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178.8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 xml:space="preserve">　</w:t>
            </w:r>
          </w:p>
        </w:tc>
      </w:tr>
      <w:tr w:rsidR="00D56A7D" w:rsidRPr="00D56A7D" w:rsidTr="00D56A7D">
        <w:trPr>
          <w:trHeight w:val="285"/>
        </w:trPr>
        <w:tc>
          <w:tcPr>
            <w:tcW w:w="172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>lb_hde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657.0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83.0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740.0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 xml:space="preserve">　</w:t>
            </w:r>
          </w:p>
        </w:tc>
      </w:tr>
      <w:tr w:rsidR="00D56A7D" w:rsidRPr="00D56A7D" w:rsidTr="00D56A7D">
        <w:trPr>
          <w:trHeight w:val="285"/>
        </w:trPr>
        <w:tc>
          <w:tcPr>
            <w:tcW w:w="172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lb_ares1_top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250.0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24.9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274.9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 xml:space="preserve">　</w:t>
            </w:r>
          </w:p>
        </w:tc>
      </w:tr>
      <w:tr w:rsidR="00D56A7D" w:rsidRPr="00D56A7D" w:rsidTr="00D56A7D">
        <w:trPr>
          <w:trHeight w:val="285"/>
        </w:trPr>
        <w:tc>
          <w:tcPr>
            <w:tcW w:w="172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>Top_only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330.5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52.3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382.8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 xml:space="preserve">　</w:t>
            </w:r>
          </w:p>
        </w:tc>
      </w:tr>
      <w:tr w:rsidR="00D56A7D" w:rsidRPr="00D56A7D" w:rsidTr="00D56A7D">
        <w:trPr>
          <w:trHeight w:val="300"/>
        </w:trPr>
        <w:tc>
          <w:tcPr>
            <w:tcW w:w="17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>Top only sub block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D56A7D" w:rsidRPr="00D56A7D" w:rsidRDefault="00D56A7D" w:rsidP="00D56A7D">
            <w:pPr>
              <w:widowControl/>
              <w:ind w:firstLineChars="100" w:firstLine="220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>lb_aon_top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13.3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4.7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18.0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 xml:space="preserve">　</w:t>
            </w:r>
          </w:p>
        </w:tc>
      </w:tr>
      <w:tr w:rsidR="00D56A7D" w:rsidRPr="00D56A7D" w:rsidTr="00D56A7D">
        <w:trPr>
          <w:trHeight w:val="300"/>
        </w:trPr>
        <w:tc>
          <w:tcPr>
            <w:tcW w:w="17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D56A7D" w:rsidRPr="00D56A7D" w:rsidRDefault="00D56A7D" w:rsidP="00D56A7D">
            <w:pPr>
              <w:widowControl/>
              <w:ind w:firstLineChars="100" w:firstLine="220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>lb_ares0_top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94.0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21.0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115.0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 xml:space="preserve">　</w:t>
            </w:r>
          </w:p>
        </w:tc>
      </w:tr>
      <w:tr w:rsidR="00D56A7D" w:rsidRPr="00D56A7D" w:rsidTr="00D56A7D">
        <w:trPr>
          <w:trHeight w:val="285"/>
        </w:trPr>
        <w:tc>
          <w:tcPr>
            <w:tcW w:w="17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D56A7D" w:rsidRPr="00D56A7D" w:rsidRDefault="00D56A7D" w:rsidP="00D56A7D">
            <w:pPr>
              <w:widowControl/>
              <w:ind w:firstLineChars="100" w:firstLine="220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>lb_gmac_top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3.5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0.3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3.8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 xml:space="preserve">　</w:t>
            </w:r>
          </w:p>
        </w:tc>
      </w:tr>
      <w:tr w:rsidR="00D56A7D" w:rsidRPr="00D56A7D" w:rsidTr="00D56A7D">
        <w:trPr>
          <w:trHeight w:val="285"/>
        </w:trPr>
        <w:tc>
          <w:tcPr>
            <w:tcW w:w="17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D56A7D" w:rsidRPr="00D56A7D" w:rsidRDefault="00D56A7D" w:rsidP="00D56A7D">
            <w:pPr>
              <w:widowControl/>
              <w:ind w:firstLineChars="100" w:firstLine="220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>lb_lsp0_top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2.2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1.5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3.7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 xml:space="preserve">　</w:t>
            </w:r>
          </w:p>
        </w:tc>
      </w:tr>
      <w:tr w:rsidR="00D56A7D" w:rsidRPr="00D56A7D" w:rsidTr="00D56A7D">
        <w:trPr>
          <w:trHeight w:val="285"/>
        </w:trPr>
        <w:tc>
          <w:tcPr>
            <w:tcW w:w="17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D56A7D" w:rsidRPr="00D56A7D" w:rsidRDefault="00D56A7D" w:rsidP="00D56A7D">
            <w:pPr>
              <w:widowControl/>
              <w:ind w:firstLineChars="100" w:firstLine="220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>lb_lsp1_top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1.5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1.0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2.5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 xml:space="preserve">　</w:t>
            </w:r>
          </w:p>
        </w:tc>
      </w:tr>
      <w:tr w:rsidR="00D56A7D" w:rsidRPr="00D56A7D" w:rsidTr="00D56A7D">
        <w:trPr>
          <w:trHeight w:val="285"/>
        </w:trPr>
        <w:tc>
          <w:tcPr>
            <w:tcW w:w="17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D56A7D" w:rsidRPr="00D56A7D" w:rsidRDefault="00D56A7D" w:rsidP="00D56A7D">
            <w:pPr>
              <w:widowControl/>
              <w:ind w:firstLineChars="100" w:firstLine="220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>lb_sd0_top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1.4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0.5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1.9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 xml:space="preserve">　</w:t>
            </w:r>
          </w:p>
        </w:tc>
      </w:tr>
      <w:tr w:rsidR="00D56A7D" w:rsidRPr="00D56A7D" w:rsidTr="00D56A7D">
        <w:trPr>
          <w:trHeight w:val="285"/>
        </w:trPr>
        <w:tc>
          <w:tcPr>
            <w:tcW w:w="17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D56A7D" w:rsidRPr="00D56A7D" w:rsidRDefault="00D56A7D" w:rsidP="00D56A7D">
            <w:pPr>
              <w:widowControl/>
              <w:ind w:firstLineChars="100" w:firstLine="220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>lb_sd1_top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1.4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0.5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1.9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 xml:space="preserve">　</w:t>
            </w:r>
          </w:p>
        </w:tc>
      </w:tr>
      <w:tr w:rsidR="00D56A7D" w:rsidRPr="00D56A7D" w:rsidTr="00D56A7D">
        <w:trPr>
          <w:trHeight w:val="285"/>
        </w:trPr>
        <w:tc>
          <w:tcPr>
            <w:tcW w:w="17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D56A7D" w:rsidRPr="00D56A7D" w:rsidRDefault="00D56A7D" w:rsidP="00D56A7D">
            <w:pPr>
              <w:widowControl/>
              <w:ind w:firstLineChars="100" w:firstLine="220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>lb_sec_top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10.0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2.9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12.9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 xml:space="preserve">　</w:t>
            </w:r>
          </w:p>
        </w:tc>
      </w:tr>
      <w:tr w:rsidR="00D56A7D" w:rsidRPr="00D56A7D" w:rsidTr="00D56A7D">
        <w:trPr>
          <w:trHeight w:val="285"/>
        </w:trPr>
        <w:tc>
          <w:tcPr>
            <w:tcW w:w="17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D56A7D" w:rsidRPr="00D56A7D" w:rsidRDefault="00D56A7D" w:rsidP="00D56A7D">
            <w:pPr>
              <w:widowControl/>
              <w:ind w:firstLineChars="100" w:firstLine="220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>dft_pinmux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 xml:space="preserve">　</w:t>
            </w:r>
          </w:p>
        </w:tc>
      </w:tr>
      <w:tr w:rsidR="00D56A7D" w:rsidRPr="00D56A7D" w:rsidTr="00D56A7D">
        <w:trPr>
          <w:trHeight w:val="285"/>
        </w:trPr>
        <w:tc>
          <w:tcPr>
            <w:tcW w:w="17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D56A7D" w:rsidRPr="00D56A7D" w:rsidRDefault="00D56A7D" w:rsidP="00D56A7D">
            <w:pPr>
              <w:widowControl/>
              <w:ind w:firstLineChars="100" w:firstLine="220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>lb_acodec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10.8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 xml:space="preserve">　</w:t>
            </w:r>
          </w:p>
        </w:tc>
      </w:tr>
      <w:tr w:rsidR="00D56A7D" w:rsidRPr="00D56A7D" w:rsidTr="00D56A7D">
        <w:trPr>
          <w:trHeight w:val="285"/>
        </w:trPr>
        <w:tc>
          <w:tcPr>
            <w:tcW w:w="17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D56A7D" w:rsidRPr="00D56A7D" w:rsidRDefault="00D56A7D" w:rsidP="00D56A7D">
            <w:pPr>
              <w:widowControl/>
              <w:ind w:firstLineChars="100" w:firstLine="220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>lb_vdieodac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147.0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147.0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 xml:space="preserve">　</w:t>
            </w:r>
          </w:p>
        </w:tc>
      </w:tr>
      <w:tr w:rsidR="00D56A7D" w:rsidRPr="00D56A7D" w:rsidTr="00D56A7D">
        <w:trPr>
          <w:trHeight w:val="285"/>
        </w:trPr>
        <w:tc>
          <w:tcPr>
            <w:tcW w:w="17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D56A7D" w:rsidRPr="00D56A7D" w:rsidRDefault="00D56A7D" w:rsidP="00D56A7D">
            <w:pPr>
              <w:widowControl/>
              <w:ind w:firstLineChars="100" w:firstLine="220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>lb_pll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45.0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19.2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64.2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 xml:space="preserve">　</w:t>
            </w:r>
          </w:p>
        </w:tc>
      </w:tr>
      <w:tr w:rsidR="00D56A7D" w:rsidRPr="00D56A7D" w:rsidTr="00D56A7D">
        <w:trPr>
          <w:trHeight w:val="285"/>
        </w:trPr>
        <w:tc>
          <w:tcPr>
            <w:tcW w:w="17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D56A7D" w:rsidRPr="00D56A7D" w:rsidRDefault="00D56A7D" w:rsidP="00D56A7D">
            <w:pPr>
              <w:widowControl/>
              <w:ind w:firstLineChars="100" w:firstLine="220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>lb_tempsensor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 xml:space="preserve">　</w:t>
            </w:r>
          </w:p>
        </w:tc>
      </w:tr>
      <w:tr w:rsidR="00D56A7D" w:rsidRPr="00D56A7D" w:rsidTr="00D56A7D">
        <w:trPr>
          <w:trHeight w:val="285"/>
        </w:trPr>
        <w:tc>
          <w:tcPr>
            <w:tcW w:w="17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bottom"/>
            <w:hideMark/>
          </w:tcPr>
          <w:p w:rsidR="00D56A7D" w:rsidRPr="00D56A7D" w:rsidRDefault="00D56A7D" w:rsidP="00D56A7D">
            <w:pPr>
              <w:widowControl/>
              <w:ind w:firstLineChars="100" w:firstLine="220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>lb_efsue（4Kb）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 xml:space="preserve">　</w:t>
            </w:r>
          </w:p>
        </w:tc>
      </w:tr>
      <w:tr w:rsidR="00D56A7D" w:rsidRPr="00D56A7D" w:rsidTr="00D56A7D">
        <w:trPr>
          <w:trHeight w:val="285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>IO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tsmc io(IO Ring</w:t>
            </w:r>
            <w:r w:rsidRPr="00D56A7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独立估算)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 xml:space="preserve">300.0 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20.0 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320.0 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 xml:space="preserve">　</w:t>
            </w:r>
          </w:p>
        </w:tc>
      </w:tr>
      <w:tr w:rsidR="00D56A7D" w:rsidRPr="00D56A7D" w:rsidTr="00D56A7D">
        <w:trPr>
          <w:trHeight w:val="6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56A7D" w:rsidRPr="00D56A7D" w:rsidRDefault="00D56A7D" w:rsidP="00D56A7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lastRenderedPageBreak/>
              <w:t>Total Area &amp; Power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>Area Without io</w:t>
            </w: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br/>
              <w:t>before shrink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>8072.9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>2275.1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10348.0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 xml:space="preserve">　</w:t>
            </w:r>
          </w:p>
        </w:tc>
      </w:tr>
      <w:tr w:rsidR="00D56A7D" w:rsidRPr="00D56A7D" w:rsidTr="00D56A7D">
        <w:trPr>
          <w:trHeight w:val="6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56A7D" w:rsidRPr="00D56A7D" w:rsidRDefault="00D56A7D" w:rsidP="00D56A7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>VDD_SOC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10389.5</w:t>
            </w:r>
          </w:p>
        </w:tc>
      </w:tr>
      <w:tr w:rsidR="00D56A7D" w:rsidRPr="00D56A7D" w:rsidTr="00D56A7D">
        <w:trPr>
          <w:trHeight w:val="6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56A7D" w:rsidRPr="00D56A7D" w:rsidRDefault="00D56A7D" w:rsidP="00D56A7D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>VDD_AON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 w:rsidRPr="00D56A7D"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D56A7D" w:rsidRPr="00D56A7D" w:rsidRDefault="00D56A7D" w:rsidP="00D56A7D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2"/>
                <w:szCs w:val="22"/>
              </w:rPr>
              <w:t>TBD</w:t>
            </w:r>
          </w:p>
        </w:tc>
      </w:tr>
    </w:tbl>
    <w:p w:rsidR="000D0B56" w:rsidRDefault="000D0B56" w:rsidP="000D0B56">
      <w:pPr>
        <w:jc w:val="center"/>
        <w:rPr>
          <w:rFonts w:hint="eastAsia"/>
        </w:rPr>
      </w:pPr>
      <w:r>
        <w:rPr>
          <w:rFonts w:hint="eastAsia"/>
        </w:rPr>
        <w:t>表</w:t>
      </w:r>
      <w:r w:rsidR="00312A0A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全芯片功耗</w:t>
      </w:r>
      <w:r>
        <w:rPr>
          <w:rFonts w:hint="eastAsia"/>
        </w:rPr>
        <w:t xml:space="preserve">Flatten </w:t>
      </w:r>
      <w:r>
        <w:rPr>
          <w:rFonts w:hint="eastAsia"/>
        </w:rPr>
        <w:t>分析</w:t>
      </w:r>
    </w:p>
    <w:p w:rsidR="00D56A7D" w:rsidRDefault="00D56A7D" w:rsidP="00D56A7D">
      <w:pPr>
        <w:pStyle w:val="af3"/>
        <w:snapToGrid w:val="0"/>
        <w:ind w:firstLine="420"/>
        <w:rPr>
          <w:rFonts w:ascii="Times New Roman" w:eastAsiaTheme="minorEastAsia" w:hAnsi="Arial" w:hint="eastAsia"/>
          <w:kern w:val="2"/>
          <w:szCs w:val="24"/>
        </w:rPr>
      </w:pPr>
    </w:p>
    <w:p w:rsidR="009F7392" w:rsidRPr="00D56A7D" w:rsidRDefault="00FC7D57" w:rsidP="00FC7D57">
      <w:pPr>
        <w:pStyle w:val="af3"/>
        <w:snapToGrid w:val="0"/>
        <w:ind w:firstLineChars="0" w:firstLine="0"/>
        <w:rPr>
          <w:rFonts w:ascii="Times New Roman" w:eastAsiaTheme="minorEastAsia" w:hAnsi="Arial"/>
          <w:kern w:val="2"/>
          <w:szCs w:val="24"/>
        </w:rPr>
      </w:pPr>
      <w:r>
        <w:rPr>
          <w:rFonts w:ascii="Times New Roman" w:eastAsiaTheme="minorEastAsia" w:hAnsi="Arial" w:hint="eastAsia"/>
          <w:kern w:val="2"/>
          <w:szCs w:val="24"/>
        </w:rPr>
        <w:t>以上只是粗略估计，</w:t>
      </w:r>
      <w:r w:rsidR="009D6AAE">
        <w:rPr>
          <w:rFonts w:ascii="Times New Roman" w:eastAsiaTheme="minorEastAsia" w:hAnsi="Arial"/>
          <w:kern w:val="2"/>
          <w:szCs w:val="24"/>
        </w:rPr>
        <w:t>全芯片功耗估算由架构组低功耗团队</w:t>
      </w:r>
      <w:r w:rsidR="009D6AAE" w:rsidRPr="009D6AAE">
        <w:rPr>
          <w:rFonts w:ascii="Times New Roman" w:eastAsiaTheme="minorEastAsia" w:hAnsi="Arial" w:hint="eastAsia"/>
          <w:kern w:val="2"/>
          <w:szCs w:val="24"/>
        </w:rPr>
        <w:t>得出</w:t>
      </w:r>
      <w:r w:rsidR="0089658F">
        <w:rPr>
          <w:rFonts w:ascii="Times New Roman" w:eastAsiaTheme="minorEastAsia" w:hAnsi="Arial" w:hint="eastAsia"/>
          <w:kern w:val="2"/>
          <w:szCs w:val="24"/>
        </w:rPr>
        <w:t>，场景还需细化，</w:t>
      </w:r>
      <w:r w:rsidR="00893EB4">
        <w:rPr>
          <w:rFonts w:ascii="Times New Roman" w:eastAsiaTheme="minorEastAsia" w:hAnsi="Arial" w:hint="eastAsia"/>
          <w:kern w:val="2"/>
          <w:szCs w:val="24"/>
        </w:rPr>
        <w:t>待后续</w:t>
      </w:r>
      <w:r w:rsidR="000520DB">
        <w:rPr>
          <w:rFonts w:ascii="Times New Roman" w:eastAsiaTheme="minorEastAsia" w:hAnsi="Arial" w:hint="eastAsia"/>
          <w:kern w:val="2"/>
          <w:szCs w:val="24"/>
        </w:rPr>
        <w:t>更新</w:t>
      </w:r>
      <w:r w:rsidR="000A22AD">
        <w:rPr>
          <w:rFonts w:ascii="Times New Roman" w:eastAsiaTheme="minorEastAsia" w:hAnsi="Arial" w:hint="eastAsia"/>
          <w:kern w:val="2"/>
          <w:szCs w:val="24"/>
        </w:rPr>
        <w:t>。</w:t>
      </w:r>
    </w:p>
    <w:p w:rsidR="009D6AAE" w:rsidRPr="00D372A6" w:rsidRDefault="009D6AAE" w:rsidP="009F7392">
      <w:pPr>
        <w:pStyle w:val="af3"/>
        <w:snapToGrid w:val="0"/>
        <w:ind w:firstLine="420"/>
        <w:rPr>
          <w:rFonts w:ascii="Times New Roman" w:eastAsiaTheme="minorEastAsia"/>
          <w:color w:val="0000FF"/>
          <w:kern w:val="2"/>
          <w:szCs w:val="24"/>
        </w:rPr>
      </w:pPr>
      <w:bookmarkStart w:id="36" w:name="_Toc325634381"/>
    </w:p>
    <w:p w:rsidR="00B567EB" w:rsidRPr="00D372A6" w:rsidRDefault="009F7392" w:rsidP="00B567EB">
      <w:pPr>
        <w:pStyle w:val="1"/>
        <w:snapToGrid w:val="0"/>
        <w:spacing w:before="0" w:after="0" w:line="300" w:lineRule="auto"/>
        <w:rPr>
          <w:rFonts w:eastAsiaTheme="minorEastAsia"/>
        </w:rPr>
      </w:pPr>
      <w:bookmarkStart w:id="37" w:name="_Toc431388186"/>
      <w:r w:rsidRPr="00D372A6">
        <w:rPr>
          <w:rFonts w:eastAsiaTheme="minorEastAsia"/>
        </w:rPr>
        <w:t>DFT</w:t>
      </w:r>
      <w:bookmarkStart w:id="38" w:name="_Toc325634382"/>
      <w:bookmarkEnd w:id="36"/>
      <w:bookmarkEnd w:id="37"/>
      <w:r w:rsidR="00720FD7">
        <w:rPr>
          <w:rFonts w:eastAsiaTheme="minorEastAsia" w:hint="eastAsia"/>
        </w:rPr>
        <w:t xml:space="preserve"> </w:t>
      </w:r>
    </w:p>
    <w:p w:rsidR="0031735F" w:rsidRPr="00D372A6" w:rsidRDefault="0031735F" w:rsidP="0031735F">
      <w:pPr>
        <w:pStyle w:val="2"/>
        <w:snapToGrid w:val="0"/>
        <w:spacing w:before="0" w:after="0" w:line="300" w:lineRule="auto"/>
        <w:rPr>
          <w:rFonts w:ascii="Times New Roman" w:eastAsiaTheme="minorEastAsia" w:hAnsi="Times New Roman"/>
        </w:rPr>
      </w:pPr>
      <w:bookmarkStart w:id="39" w:name="_Toc431388187"/>
      <w:r w:rsidRPr="00D372A6">
        <w:rPr>
          <w:rFonts w:ascii="Times New Roman" w:eastAsiaTheme="minorEastAsia" w:hAnsi="Times New Roman"/>
        </w:rPr>
        <w:t>DFT</w:t>
      </w:r>
      <w:r w:rsidRPr="00D372A6">
        <w:rPr>
          <w:rFonts w:ascii="Times New Roman" w:eastAsiaTheme="minorEastAsia"/>
        </w:rPr>
        <w:t>技术说明</w:t>
      </w:r>
      <w:bookmarkEnd w:id="39"/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69"/>
        <w:gridCol w:w="6719"/>
      </w:tblGrid>
      <w:tr w:rsidR="00B567EB" w:rsidRPr="00D372A6" w:rsidTr="00544C12">
        <w:trPr>
          <w:tblHeader/>
          <w:jc w:val="center"/>
        </w:trPr>
        <w:tc>
          <w:tcPr>
            <w:tcW w:w="1469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</w:tcPr>
          <w:p w:rsidR="00B567EB" w:rsidRPr="00D372A6" w:rsidRDefault="00B567EB" w:rsidP="0031735F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DFT</w:t>
            </w:r>
            <w:r w:rsidRPr="00D372A6">
              <w:rPr>
                <w:rFonts w:ascii="Times New Roman" w:eastAsiaTheme="minorEastAsia"/>
                <w:kern w:val="2"/>
                <w:szCs w:val="24"/>
              </w:rPr>
              <w:t>技术</w:t>
            </w:r>
          </w:p>
        </w:tc>
        <w:tc>
          <w:tcPr>
            <w:tcW w:w="6719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</w:tcPr>
          <w:p w:rsidR="00B567EB" w:rsidRPr="00D372A6" w:rsidRDefault="00B567EB" w:rsidP="0031735F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说明</w:t>
            </w:r>
          </w:p>
        </w:tc>
      </w:tr>
      <w:tr w:rsidR="00B567EB" w:rsidRPr="00D372A6" w:rsidTr="00544C12">
        <w:trPr>
          <w:trHeight w:val="220"/>
          <w:jc w:val="center"/>
        </w:trPr>
        <w:tc>
          <w:tcPr>
            <w:tcW w:w="1469" w:type="dxa"/>
            <w:tcBorders>
              <w:top w:val="single" w:sz="6" w:space="0" w:color="auto"/>
            </w:tcBorders>
          </w:tcPr>
          <w:p w:rsidR="00B567EB" w:rsidRPr="00D372A6" w:rsidRDefault="00B567EB" w:rsidP="0031735F">
            <w:pPr>
              <w:pStyle w:val="af3"/>
              <w:snapToGrid w:val="0"/>
              <w:ind w:firstLineChars="0" w:firstLine="0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Scan</w:t>
            </w:r>
          </w:p>
        </w:tc>
        <w:tc>
          <w:tcPr>
            <w:tcW w:w="6719" w:type="dxa"/>
            <w:tcBorders>
              <w:top w:val="single" w:sz="6" w:space="0" w:color="auto"/>
            </w:tcBorders>
          </w:tcPr>
          <w:p w:rsidR="00B567EB" w:rsidRPr="00D372A6" w:rsidRDefault="00B567EB" w:rsidP="0031735F">
            <w:pPr>
              <w:pStyle w:val="af3"/>
              <w:snapToGrid w:val="0"/>
              <w:ind w:firstLineChars="0" w:firstLine="0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可以完成全芯片的</w:t>
            </w:r>
            <w:r w:rsidRPr="00D372A6">
              <w:rPr>
                <w:rFonts w:ascii="Times New Roman" w:eastAsiaTheme="minorEastAsia"/>
                <w:kern w:val="2"/>
                <w:szCs w:val="24"/>
              </w:rPr>
              <w:t>stuck-at/at-speed</w:t>
            </w:r>
            <w:r w:rsidRPr="00D372A6">
              <w:rPr>
                <w:rFonts w:ascii="Times New Roman" w:eastAsiaTheme="minorEastAsia"/>
                <w:kern w:val="2"/>
                <w:szCs w:val="24"/>
              </w:rPr>
              <w:t>测试电路设计、验证和向量交付；</w:t>
            </w:r>
          </w:p>
          <w:p w:rsidR="00B567EB" w:rsidRPr="00D372A6" w:rsidRDefault="00B567EB" w:rsidP="0031735F">
            <w:pPr>
              <w:pStyle w:val="af3"/>
              <w:snapToGrid w:val="0"/>
              <w:ind w:firstLineChars="0" w:firstLine="0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可以根据产品要求增加</w:t>
            </w:r>
            <w:r w:rsidRPr="00D372A6">
              <w:rPr>
                <w:rFonts w:ascii="Times New Roman" w:eastAsiaTheme="minorEastAsia"/>
                <w:kern w:val="2"/>
                <w:szCs w:val="24"/>
              </w:rPr>
              <w:t>iddq/memory sequential/bridge/path-delay</w:t>
            </w:r>
            <w:r w:rsidRPr="00D372A6">
              <w:rPr>
                <w:rFonts w:ascii="Times New Roman" w:eastAsiaTheme="minorEastAsia"/>
                <w:kern w:val="2"/>
                <w:szCs w:val="24"/>
              </w:rPr>
              <w:t>等向量；</w:t>
            </w:r>
          </w:p>
        </w:tc>
      </w:tr>
      <w:tr w:rsidR="00B567EB" w:rsidRPr="00D372A6" w:rsidTr="00544C12">
        <w:trPr>
          <w:jc w:val="center"/>
        </w:trPr>
        <w:tc>
          <w:tcPr>
            <w:tcW w:w="1469" w:type="dxa"/>
          </w:tcPr>
          <w:p w:rsidR="00B567EB" w:rsidRPr="00D372A6" w:rsidRDefault="00B567EB" w:rsidP="0031735F">
            <w:pPr>
              <w:pStyle w:val="af3"/>
              <w:snapToGrid w:val="0"/>
              <w:ind w:firstLineChars="0" w:firstLine="0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MBIST</w:t>
            </w:r>
          </w:p>
        </w:tc>
        <w:tc>
          <w:tcPr>
            <w:tcW w:w="6719" w:type="dxa"/>
          </w:tcPr>
          <w:p w:rsidR="00B567EB" w:rsidRPr="00D372A6" w:rsidRDefault="00B567EB" w:rsidP="0031735F">
            <w:pPr>
              <w:pStyle w:val="af3"/>
              <w:snapToGrid w:val="0"/>
              <w:ind w:firstLineChars="0" w:firstLine="0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Synopsys/arm</w:t>
            </w:r>
            <w:r w:rsidRPr="00D372A6">
              <w:rPr>
                <w:rFonts w:ascii="Times New Roman" w:eastAsiaTheme="minorEastAsia"/>
                <w:kern w:val="2"/>
                <w:szCs w:val="24"/>
              </w:rPr>
              <w:t>提供</w:t>
            </w:r>
            <w:r w:rsidRPr="00D372A6">
              <w:rPr>
                <w:rFonts w:ascii="Times New Roman" w:eastAsiaTheme="minorEastAsia"/>
                <w:kern w:val="2"/>
                <w:szCs w:val="24"/>
              </w:rPr>
              <w:t>mentor memory model</w:t>
            </w:r>
            <w:r w:rsidRPr="00D372A6">
              <w:rPr>
                <w:rFonts w:ascii="Times New Roman" w:eastAsiaTheme="minorEastAsia"/>
                <w:kern w:val="2"/>
                <w:szCs w:val="24"/>
              </w:rPr>
              <w:t>，可以完成测试电路的设计、验证以及向量交付；</w:t>
            </w:r>
          </w:p>
          <w:p w:rsidR="00B567EB" w:rsidRPr="00D372A6" w:rsidRDefault="00B567EB" w:rsidP="003A375F">
            <w:pPr>
              <w:pStyle w:val="af3"/>
              <w:snapToGrid w:val="0"/>
              <w:ind w:firstLineChars="0" w:firstLine="0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根据目前已有的芯片信息，实现</w:t>
            </w:r>
            <w:r w:rsidRPr="00D372A6">
              <w:rPr>
                <w:rFonts w:ascii="Times New Roman" w:eastAsiaTheme="minorEastAsia"/>
                <w:kern w:val="2"/>
                <w:szCs w:val="24"/>
              </w:rPr>
              <w:t>memory repair</w:t>
            </w:r>
            <w:r w:rsidR="00D74074">
              <w:rPr>
                <w:rFonts w:ascii="Times New Roman" w:eastAsiaTheme="minorEastAsia" w:hint="eastAsia"/>
                <w:kern w:val="2"/>
                <w:szCs w:val="24"/>
              </w:rPr>
              <w:t>带来的良率提升</w:t>
            </w:r>
            <w:r w:rsidRPr="00D372A6">
              <w:rPr>
                <w:rFonts w:ascii="Times New Roman" w:eastAsiaTheme="minorEastAsia"/>
                <w:kern w:val="2"/>
                <w:szCs w:val="24"/>
              </w:rPr>
              <w:t>可能不会</w:t>
            </w:r>
            <w:r w:rsidR="00D74074">
              <w:rPr>
                <w:rFonts w:ascii="Times New Roman" w:eastAsiaTheme="minorEastAsia" w:hint="eastAsia"/>
                <w:kern w:val="2"/>
                <w:szCs w:val="24"/>
              </w:rPr>
              <w:t>覆盖</w:t>
            </w:r>
            <w:r w:rsidRPr="00D372A6">
              <w:rPr>
                <w:rFonts w:ascii="Times New Roman" w:eastAsiaTheme="minorEastAsia"/>
                <w:kern w:val="2"/>
                <w:szCs w:val="24"/>
              </w:rPr>
              <w:t>芯片成本</w:t>
            </w:r>
            <w:r w:rsidR="00D74074">
              <w:rPr>
                <w:rFonts w:ascii="Times New Roman" w:eastAsiaTheme="minorEastAsia" w:hint="eastAsia"/>
                <w:kern w:val="2"/>
                <w:szCs w:val="24"/>
              </w:rPr>
              <w:t>的增加</w:t>
            </w:r>
            <w:r w:rsidR="006E198A">
              <w:rPr>
                <w:rFonts w:ascii="Times New Roman" w:eastAsiaTheme="minorEastAsia"/>
                <w:kern w:val="2"/>
                <w:szCs w:val="24"/>
              </w:rPr>
              <w:t>，故暂时不考虑实</w:t>
            </w:r>
            <w:r w:rsidR="006E198A" w:rsidRPr="003A375F">
              <w:rPr>
                <w:rFonts w:ascii="Times New Roman" w:eastAsiaTheme="minorEastAsia"/>
                <w:kern w:val="2"/>
                <w:szCs w:val="24"/>
              </w:rPr>
              <w:t>现</w:t>
            </w:r>
            <w:r w:rsidR="003A375F" w:rsidRPr="003A375F">
              <w:rPr>
                <w:rFonts w:ascii="Times New Roman" w:eastAsiaTheme="minorEastAsia" w:hint="eastAsia"/>
                <w:kern w:val="2"/>
                <w:szCs w:val="24"/>
              </w:rPr>
              <w:t>。</w:t>
            </w:r>
          </w:p>
        </w:tc>
      </w:tr>
      <w:tr w:rsidR="00B567EB" w:rsidRPr="00D372A6" w:rsidTr="00544C12">
        <w:trPr>
          <w:jc w:val="center"/>
        </w:trPr>
        <w:tc>
          <w:tcPr>
            <w:tcW w:w="1469" w:type="dxa"/>
          </w:tcPr>
          <w:p w:rsidR="00B567EB" w:rsidRPr="00D372A6" w:rsidRDefault="00B567EB" w:rsidP="0031735F">
            <w:pPr>
              <w:pStyle w:val="af3"/>
              <w:snapToGrid w:val="0"/>
              <w:ind w:firstLineChars="0" w:firstLine="0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BSD</w:t>
            </w:r>
          </w:p>
        </w:tc>
        <w:tc>
          <w:tcPr>
            <w:tcW w:w="6719" w:type="dxa"/>
          </w:tcPr>
          <w:p w:rsidR="00B567EB" w:rsidRPr="00D372A6" w:rsidRDefault="00B567EB" w:rsidP="0031735F">
            <w:pPr>
              <w:pStyle w:val="af3"/>
              <w:snapToGrid w:val="0"/>
              <w:ind w:firstLineChars="0" w:firstLine="0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可以对</w:t>
            </w:r>
            <w:r w:rsidRPr="00D372A6">
              <w:rPr>
                <w:rFonts w:ascii="Times New Roman" w:eastAsiaTheme="minorEastAsia"/>
                <w:kern w:val="2"/>
                <w:szCs w:val="24"/>
              </w:rPr>
              <w:t>digital IO/differential IO/DDR IO</w:t>
            </w:r>
            <w:r w:rsidRPr="00D372A6">
              <w:rPr>
                <w:rFonts w:ascii="Times New Roman" w:eastAsiaTheme="minorEastAsia"/>
                <w:kern w:val="2"/>
                <w:szCs w:val="24"/>
              </w:rPr>
              <w:t>进行</w:t>
            </w:r>
            <w:r w:rsidRPr="00D372A6">
              <w:rPr>
                <w:rFonts w:ascii="Times New Roman" w:eastAsiaTheme="minorEastAsia"/>
                <w:kern w:val="2"/>
                <w:szCs w:val="24"/>
              </w:rPr>
              <w:t>boundary scan</w:t>
            </w:r>
            <w:r w:rsidRPr="00D372A6">
              <w:rPr>
                <w:rFonts w:ascii="Times New Roman" w:eastAsiaTheme="minorEastAsia"/>
                <w:kern w:val="2"/>
                <w:szCs w:val="24"/>
              </w:rPr>
              <w:t>测试；</w:t>
            </w:r>
          </w:p>
        </w:tc>
      </w:tr>
    </w:tbl>
    <w:p w:rsidR="00B779F7" w:rsidRDefault="00B779F7" w:rsidP="00B779F7">
      <w:pPr>
        <w:jc w:val="center"/>
        <w:rPr>
          <w:rFonts w:hint="eastAsia"/>
        </w:rPr>
      </w:pPr>
      <w:r>
        <w:rPr>
          <w:rFonts w:hint="eastAsia"/>
        </w:rPr>
        <w:t>表</w:t>
      </w:r>
      <w:r w:rsidR="00312A0A">
        <w:rPr>
          <w:rFonts w:hint="eastAsia"/>
        </w:rPr>
        <w:t>8</w:t>
      </w:r>
      <w:r>
        <w:rPr>
          <w:rFonts w:hint="eastAsia"/>
        </w:rPr>
        <w:t xml:space="preserve"> DFT</w:t>
      </w:r>
      <w:r>
        <w:rPr>
          <w:rFonts w:hint="eastAsia"/>
        </w:rPr>
        <w:t>实现项目</w:t>
      </w:r>
    </w:p>
    <w:p w:rsidR="00544C12" w:rsidRDefault="00544C12" w:rsidP="00544C12">
      <w:pPr>
        <w:pStyle w:val="af3"/>
        <w:snapToGrid w:val="0"/>
        <w:ind w:firstLine="420"/>
        <w:rPr>
          <w:rFonts w:ascii="Times New Roman" w:eastAsiaTheme="minorEastAsia"/>
        </w:rPr>
      </w:pPr>
    </w:p>
    <w:p w:rsidR="0034377A" w:rsidRPr="00544C12" w:rsidRDefault="0034377A" w:rsidP="009F7392">
      <w:pPr>
        <w:pStyle w:val="af3"/>
        <w:snapToGrid w:val="0"/>
        <w:ind w:firstLine="420"/>
        <w:rPr>
          <w:rFonts w:ascii="Times New Roman" w:eastAsiaTheme="minorEastAsia"/>
          <w:kern w:val="2"/>
          <w:szCs w:val="24"/>
        </w:rPr>
      </w:pPr>
    </w:p>
    <w:p w:rsidR="009F4D82" w:rsidRPr="009F4D82" w:rsidRDefault="009F7392" w:rsidP="009F4D82">
      <w:pPr>
        <w:pStyle w:val="1"/>
        <w:snapToGrid w:val="0"/>
        <w:spacing w:before="0" w:after="0" w:line="300" w:lineRule="auto"/>
        <w:rPr>
          <w:rFonts w:eastAsiaTheme="minorEastAsia"/>
        </w:rPr>
      </w:pPr>
      <w:bookmarkStart w:id="40" w:name="_Toc431388188"/>
      <w:r w:rsidRPr="00D372A6">
        <w:rPr>
          <w:rFonts w:eastAsiaTheme="minorEastAsia"/>
        </w:rPr>
        <w:t>封装与测试</w:t>
      </w:r>
      <w:bookmarkEnd w:id="38"/>
      <w:bookmarkEnd w:id="40"/>
      <w:r w:rsidR="00C375E3">
        <w:rPr>
          <w:rFonts w:eastAsiaTheme="minorEastAsia" w:hint="eastAsia"/>
        </w:rPr>
        <w:t xml:space="preserve"> </w:t>
      </w:r>
    </w:p>
    <w:tbl>
      <w:tblPr>
        <w:tblW w:w="0" w:type="auto"/>
        <w:tblInd w:w="392" w:type="dxa"/>
        <w:tblBorders>
          <w:top w:val="single" w:sz="4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410"/>
        <w:gridCol w:w="5670"/>
      </w:tblGrid>
      <w:tr w:rsidR="009F4D82" w:rsidRPr="00D372A6" w:rsidTr="004346E0">
        <w:tc>
          <w:tcPr>
            <w:tcW w:w="2410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9F4D82" w:rsidRPr="00D372A6" w:rsidRDefault="009F4D82" w:rsidP="004346E0">
            <w:pPr>
              <w:pStyle w:val="af3"/>
              <w:snapToGrid w:val="0"/>
              <w:ind w:firstLineChars="0" w:firstLine="0"/>
              <w:rPr>
                <w:rFonts w:ascii="Times New Roman" w:eastAsiaTheme="minorEastAsia"/>
              </w:rPr>
            </w:pPr>
            <w:r w:rsidRPr="00D372A6">
              <w:rPr>
                <w:rFonts w:ascii="Times New Roman" w:eastAsiaTheme="minorEastAsia"/>
              </w:rPr>
              <w:t>Package info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C0C0"/>
          </w:tcPr>
          <w:p w:rsidR="009F4D82" w:rsidRPr="00D372A6" w:rsidRDefault="009F4D82" w:rsidP="004346E0">
            <w:pPr>
              <w:pStyle w:val="af3"/>
              <w:snapToGrid w:val="0"/>
              <w:ind w:firstLine="420"/>
              <w:rPr>
                <w:rFonts w:ascii="Times New Roman" w:eastAsiaTheme="minorEastAsia"/>
              </w:rPr>
            </w:pPr>
          </w:p>
        </w:tc>
      </w:tr>
      <w:tr w:rsidR="009F4D82" w:rsidRPr="00D372A6" w:rsidTr="004346E0">
        <w:tc>
          <w:tcPr>
            <w:tcW w:w="2410" w:type="dxa"/>
          </w:tcPr>
          <w:p w:rsidR="009F4D82" w:rsidRPr="00D372A6" w:rsidRDefault="009F4D82" w:rsidP="004346E0">
            <w:pPr>
              <w:pStyle w:val="af3"/>
              <w:snapToGrid w:val="0"/>
              <w:ind w:firstLineChars="0" w:firstLine="0"/>
              <w:jc w:val="left"/>
              <w:rPr>
                <w:rFonts w:ascii="Times New Roman" w:eastAsiaTheme="minorEastAsia"/>
                <w:color w:val="0000FF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</w:rPr>
              <w:t>Die size</w:t>
            </w:r>
          </w:p>
        </w:tc>
        <w:tc>
          <w:tcPr>
            <w:tcW w:w="5670" w:type="dxa"/>
          </w:tcPr>
          <w:p w:rsidR="009F4D82" w:rsidRPr="00D372A6" w:rsidRDefault="00A7545A" w:rsidP="004346E0">
            <w:pPr>
              <w:pStyle w:val="af3"/>
              <w:snapToGrid w:val="0"/>
              <w:ind w:firstLineChars="0" w:firstLine="0"/>
              <w:jc w:val="left"/>
              <w:rPr>
                <w:rFonts w:ascii="Times New Roman" w:eastAsiaTheme="minorEastAsia"/>
              </w:rPr>
            </w:pPr>
            <w:r>
              <w:rPr>
                <w:rFonts w:ascii="Times New Roman" w:eastAsiaTheme="minorEastAsia" w:hint="eastAsia"/>
              </w:rPr>
              <w:t>8.9</w:t>
            </w:r>
            <w:r w:rsidRPr="00D372A6">
              <w:rPr>
                <w:rFonts w:ascii="Times New Roman" w:eastAsiaTheme="minorEastAsia"/>
              </w:rPr>
              <w:t>*8</w:t>
            </w:r>
            <w:r>
              <w:rPr>
                <w:rFonts w:ascii="Times New Roman" w:eastAsiaTheme="minorEastAsia" w:hint="eastAsia"/>
              </w:rPr>
              <w:t>.2</w:t>
            </w:r>
            <w:r w:rsidR="009F4D82" w:rsidRPr="00D372A6">
              <w:rPr>
                <w:rFonts w:ascii="Times New Roman" w:eastAsiaTheme="minorEastAsia"/>
              </w:rPr>
              <w:t>mm</w:t>
            </w:r>
            <w:r w:rsidR="009F4D82">
              <w:rPr>
                <w:rFonts w:ascii="Times New Roman" w:eastAsiaTheme="minorEastAsia" w:hint="eastAsia"/>
              </w:rPr>
              <w:t xml:space="preserve"> (post shrink)</w:t>
            </w:r>
          </w:p>
        </w:tc>
      </w:tr>
      <w:tr w:rsidR="009F4D82" w:rsidRPr="00D372A6" w:rsidTr="004346E0">
        <w:trPr>
          <w:trHeight w:val="220"/>
        </w:trPr>
        <w:tc>
          <w:tcPr>
            <w:tcW w:w="2410" w:type="dxa"/>
          </w:tcPr>
          <w:p w:rsidR="009F4D82" w:rsidRPr="00D372A6" w:rsidRDefault="009F4D82" w:rsidP="004346E0">
            <w:pPr>
              <w:pStyle w:val="af3"/>
              <w:snapToGrid w:val="0"/>
              <w:ind w:firstLineChars="0" w:firstLine="0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Signal</w:t>
            </w:r>
          </w:p>
        </w:tc>
        <w:tc>
          <w:tcPr>
            <w:tcW w:w="5670" w:type="dxa"/>
          </w:tcPr>
          <w:p w:rsidR="009F4D82" w:rsidRPr="00D372A6" w:rsidRDefault="009F4D82" w:rsidP="00F94DC8">
            <w:pPr>
              <w:pStyle w:val="af3"/>
              <w:snapToGrid w:val="0"/>
              <w:ind w:firstLineChars="0" w:firstLine="0"/>
              <w:jc w:val="left"/>
              <w:rPr>
                <w:rFonts w:ascii="Times New Roman" w:eastAsiaTheme="minorEastAsia"/>
                <w:color w:val="0000FF"/>
                <w:kern w:val="2"/>
                <w:szCs w:val="24"/>
              </w:rPr>
            </w:pPr>
            <w:r>
              <w:rPr>
                <w:rFonts w:ascii="Times New Roman" w:eastAsiaTheme="minorEastAsia" w:hint="eastAsia"/>
              </w:rPr>
              <w:t>4</w:t>
            </w:r>
            <w:r w:rsidR="00F94DC8">
              <w:rPr>
                <w:rFonts w:ascii="Times New Roman" w:eastAsiaTheme="minorEastAsia" w:hint="eastAsia"/>
              </w:rPr>
              <w:t>2</w:t>
            </w:r>
            <w:r>
              <w:rPr>
                <w:rFonts w:ascii="Times New Roman" w:eastAsiaTheme="minorEastAsia" w:hint="eastAsia"/>
              </w:rPr>
              <w:t>6</w:t>
            </w:r>
            <w:r w:rsidR="0059600F">
              <w:rPr>
                <w:rFonts w:ascii="Times New Roman" w:eastAsiaTheme="minorEastAsia" w:hint="eastAsia"/>
              </w:rPr>
              <w:t xml:space="preserve"> </w:t>
            </w:r>
            <w:r w:rsidR="0059600F">
              <w:rPr>
                <w:rFonts w:ascii="Times New Roman" w:eastAsiaTheme="minorEastAsia" w:hint="eastAsia"/>
              </w:rPr>
              <w:t>（含</w:t>
            </w:r>
            <w:r w:rsidR="0059600F">
              <w:rPr>
                <w:rFonts w:ascii="Times New Roman" w:eastAsiaTheme="minorEastAsia" w:hint="eastAsia"/>
              </w:rPr>
              <w:t>1.8/3.3v</w:t>
            </w:r>
            <w:r w:rsidR="0059600F">
              <w:rPr>
                <w:rFonts w:ascii="Times New Roman" w:eastAsiaTheme="minorEastAsia" w:hint="eastAsia"/>
              </w:rPr>
              <w:t>的</w:t>
            </w:r>
            <w:r w:rsidR="0059600F">
              <w:rPr>
                <w:rFonts w:ascii="Times New Roman" w:eastAsiaTheme="minorEastAsia" w:hint="eastAsia"/>
              </w:rPr>
              <w:t>LDO IO</w:t>
            </w:r>
            <w:r w:rsidR="0059600F">
              <w:rPr>
                <w:rFonts w:ascii="Times New Roman" w:eastAsiaTheme="minorEastAsia" w:hint="eastAsia"/>
              </w:rPr>
              <w:t>）</w:t>
            </w:r>
          </w:p>
        </w:tc>
      </w:tr>
      <w:tr w:rsidR="009F4D82" w:rsidRPr="00D372A6" w:rsidTr="004346E0">
        <w:trPr>
          <w:trHeight w:val="220"/>
        </w:trPr>
        <w:tc>
          <w:tcPr>
            <w:tcW w:w="2410" w:type="dxa"/>
          </w:tcPr>
          <w:p w:rsidR="009F4D82" w:rsidRPr="00D372A6" w:rsidRDefault="009F4D82" w:rsidP="004346E0">
            <w:pPr>
              <w:pStyle w:val="af3"/>
              <w:snapToGrid w:val="0"/>
              <w:ind w:firstLineChars="0" w:firstLine="0"/>
              <w:jc w:val="left"/>
              <w:rPr>
                <w:rFonts w:ascii="Times New Roman" w:eastAsiaTheme="minorEastAsia"/>
                <w:color w:val="0000FF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</w:rPr>
              <w:t>Bump pitch</w:t>
            </w:r>
          </w:p>
        </w:tc>
        <w:tc>
          <w:tcPr>
            <w:tcW w:w="5670" w:type="dxa"/>
          </w:tcPr>
          <w:p w:rsidR="009F4D82" w:rsidRPr="00D372A6" w:rsidRDefault="009F4D82" w:rsidP="004346E0">
            <w:pPr>
              <w:pStyle w:val="af3"/>
              <w:snapToGrid w:val="0"/>
              <w:ind w:firstLineChars="0" w:firstLine="0"/>
              <w:jc w:val="left"/>
              <w:rPr>
                <w:rFonts w:ascii="Times New Roman" w:eastAsiaTheme="minorEastAsia"/>
                <w:color w:val="0000FF"/>
                <w:kern w:val="2"/>
                <w:szCs w:val="24"/>
              </w:rPr>
            </w:pPr>
            <w:r>
              <w:rPr>
                <w:rFonts w:ascii="Times New Roman" w:eastAsiaTheme="minorEastAsia"/>
              </w:rPr>
              <w:t>1</w:t>
            </w:r>
            <w:r>
              <w:rPr>
                <w:rFonts w:ascii="Times New Roman" w:eastAsiaTheme="minorEastAsia" w:hint="eastAsia"/>
              </w:rPr>
              <w:t>40</w:t>
            </w:r>
            <w:r w:rsidRPr="00D372A6">
              <w:rPr>
                <w:rFonts w:ascii="Times New Roman" w:eastAsiaTheme="minorEastAsia"/>
              </w:rPr>
              <w:t xml:space="preserve"> um</w:t>
            </w:r>
          </w:p>
        </w:tc>
      </w:tr>
      <w:tr w:rsidR="009F4D82" w:rsidRPr="00D372A6" w:rsidTr="004346E0">
        <w:tc>
          <w:tcPr>
            <w:tcW w:w="2410" w:type="dxa"/>
          </w:tcPr>
          <w:p w:rsidR="009F4D82" w:rsidRPr="00D372A6" w:rsidRDefault="009F4D82" w:rsidP="004346E0">
            <w:pPr>
              <w:pStyle w:val="af3"/>
              <w:snapToGrid w:val="0"/>
              <w:ind w:firstLineChars="0" w:firstLine="0"/>
              <w:jc w:val="left"/>
              <w:rPr>
                <w:rFonts w:ascii="Times New Roman" w:eastAsiaTheme="minorEastAsia"/>
                <w:color w:val="0000FF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</w:rPr>
              <w:t>Bump size</w:t>
            </w:r>
          </w:p>
        </w:tc>
        <w:tc>
          <w:tcPr>
            <w:tcW w:w="5670" w:type="dxa"/>
          </w:tcPr>
          <w:p w:rsidR="009F4D82" w:rsidRPr="00D372A6" w:rsidRDefault="009F4D82" w:rsidP="004346E0">
            <w:pPr>
              <w:pStyle w:val="af3"/>
              <w:snapToGrid w:val="0"/>
              <w:ind w:firstLineChars="0" w:firstLine="0"/>
              <w:jc w:val="left"/>
              <w:rPr>
                <w:rFonts w:ascii="Times New Roman" w:eastAsiaTheme="minorEastAsia"/>
                <w:color w:val="0000FF"/>
                <w:kern w:val="2"/>
                <w:szCs w:val="24"/>
              </w:rPr>
            </w:pPr>
            <w:r>
              <w:rPr>
                <w:rFonts w:ascii="Times New Roman" w:eastAsiaTheme="minorEastAsia" w:hint="eastAsia"/>
              </w:rPr>
              <w:t>78x100</w:t>
            </w:r>
            <w:r w:rsidRPr="00D372A6">
              <w:rPr>
                <w:rFonts w:ascii="Times New Roman" w:eastAsiaTheme="minorEastAsia"/>
              </w:rPr>
              <w:t>um</w:t>
            </w:r>
            <w:r w:rsidRPr="00D372A6">
              <w:rPr>
                <w:rFonts w:ascii="Times New Roman" w:eastAsiaTheme="minorEastAsia"/>
              </w:rPr>
              <w:t>，</w:t>
            </w:r>
            <w:r w:rsidRPr="00D372A6">
              <w:rPr>
                <w:rFonts w:ascii="Times New Roman" w:eastAsiaTheme="minorEastAsia"/>
              </w:rPr>
              <w:t xml:space="preserve"> copper pillar</w:t>
            </w:r>
          </w:p>
        </w:tc>
      </w:tr>
      <w:tr w:rsidR="009F4D82" w:rsidRPr="00D372A6" w:rsidTr="004346E0">
        <w:tc>
          <w:tcPr>
            <w:tcW w:w="2410" w:type="dxa"/>
          </w:tcPr>
          <w:p w:rsidR="009F4D82" w:rsidRPr="00D372A6" w:rsidRDefault="009F4D82" w:rsidP="004346E0">
            <w:pPr>
              <w:pStyle w:val="af3"/>
              <w:snapToGrid w:val="0"/>
              <w:ind w:firstLineChars="0" w:firstLine="0"/>
              <w:jc w:val="left"/>
              <w:rPr>
                <w:rFonts w:ascii="Times New Roman" w:eastAsiaTheme="minorEastAsia"/>
                <w:color w:val="0000FF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</w:rPr>
              <w:t>基板工艺</w:t>
            </w:r>
          </w:p>
        </w:tc>
        <w:tc>
          <w:tcPr>
            <w:tcW w:w="5670" w:type="dxa"/>
          </w:tcPr>
          <w:p w:rsidR="009F4D82" w:rsidRPr="00D372A6" w:rsidRDefault="009F4D82" w:rsidP="004346E0">
            <w:pPr>
              <w:pStyle w:val="af3"/>
              <w:snapToGrid w:val="0"/>
              <w:ind w:firstLineChars="0" w:firstLine="0"/>
              <w:jc w:val="left"/>
              <w:rPr>
                <w:rFonts w:ascii="Times New Roman" w:eastAsiaTheme="minorEastAsia"/>
              </w:rPr>
            </w:pPr>
            <w:r w:rsidRPr="00D372A6">
              <w:rPr>
                <w:rFonts w:ascii="Times New Roman" w:eastAsiaTheme="minorEastAsia"/>
              </w:rPr>
              <w:t>FCBGA / 4(1-2-1)Layer</w:t>
            </w:r>
            <w:r w:rsidRPr="00D372A6">
              <w:rPr>
                <w:rFonts w:ascii="Times New Roman" w:eastAsiaTheme="minorEastAsia"/>
              </w:rPr>
              <w:t>，</w:t>
            </w:r>
            <w:r w:rsidRPr="00D372A6">
              <w:rPr>
                <w:rFonts w:ascii="Times New Roman" w:eastAsiaTheme="minorEastAsia"/>
              </w:rPr>
              <w:t>MSAP</w:t>
            </w:r>
          </w:p>
        </w:tc>
      </w:tr>
      <w:tr w:rsidR="009F4D82" w:rsidRPr="00D372A6" w:rsidTr="004346E0">
        <w:trPr>
          <w:trHeight w:val="220"/>
        </w:trPr>
        <w:tc>
          <w:tcPr>
            <w:tcW w:w="2410" w:type="dxa"/>
          </w:tcPr>
          <w:p w:rsidR="009F4D82" w:rsidRPr="00D372A6" w:rsidRDefault="009F4D82" w:rsidP="004346E0">
            <w:pPr>
              <w:pStyle w:val="af3"/>
              <w:snapToGrid w:val="0"/>
              <w:ind w:firstLineChars="0" w:firstLine="0"/>
              <w:jc w:val="left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</w:rPr>
              <w:t>基板尺寸</w:t>
            </w:r>
          </w:p>
        </w:tc>
        <w:tc>
          <w:tcPr>
            <w:tcW w:w="5670" w:type="dxa"/>
          </w:tcPr>
          <w:p w:rsidR="009F4D82" w:rsidRPr="00D372A6" w:rsidRDefault="009F4D82" w:rsidP="004346E0">
            <w:pPr>
              <w:pStyle w:val="af3"/>
              <w:snapToGrid w:val="0"/>
              <w:ind w:firstLineChars="0" w:firstLine="0"/>
              <w:jc w:val="left"/>
              <w:rPr>
                <w:rFonts w:ascii="Times New Roman" w:eastAsiaTheme="minorEastAsia"/>
                <w:color w:val="0000FF"/>
                <w:kern w:val="2"/>
                <w:szCs w:val="24"/>
              </w:rPr>
            </w:pPr>
            <w:r>
              <w:rPr>
                <w:rFonts w:ascii="Times New Roman" w:eastAsiaTheme="minorEastAsia" w:hint="eastAsia"/>
              </w:rPr>
              <w:t>M:21X21</w:t>
            </w:r>
            <w:r w:rsidRPr="00D372A6">
              <w:rPr>
                <w:rFonts w:ascii="Times New Roman" w:eastAsiaTheme="minorEastAsia"/>
              </w:rPr>
              <w:t>mm</w:t>
            </w:r>
            <w:r>
              <w:rPr>
                <w:rFonts w:ascii="Times New Roman" w:eastAsiaTheme="minorEastAsia" w:hint="eastAsia"/>
              </w:rPr>
              <w:t xml:space="preserve">   C:17x17</w:t>
            </w:r>
            <w:r w:rsidRPr="00D372A6">
              <w:rPr>
                <w:rFonts w:ascii="Times New Roman" w:eastAsiaTheme="minorEastAsia"/>
              </w:rPr>
              <w:t>mm</w:t>
            </w:r>
            <w:r w:rsidR="006A1370">
              <w:rPr>
                <w:rFonts w:ascii="Times New Roman" w:eastAsiaTheme="minorEastAsia" w:hint="eastAsia"/>
              </w:rPr>
              <w:t xml:space="preserve">   L: 14x14mm</w:t>
            </w:r>
          </w:p>
        </w:tc>
      </w:tr>
      <w:tr w:rsidR="009F4D82" w:rsidRPr="00D372A6" w:rsidTr="004346E0">
        <w:trPr>
          <w:trHeight w:val="220"/>
        </w:trPr>
        <w:tc>
          <w:tcPr>
            <w:tcW w:w="2410" w:type="dxa"/>
          </w:tcPr>
          <w:p w:rsidR="009F4D82" w:rsidRPr="00D372A6" w:rsidRDefault="009F4D82" w:rsidP="004346E0">
            <w:pPr>
              <w:pStyle w:val="af3"/>
              <w:snapToGrid w:val="0"/>
              <w:ind w:firstLineChars="0" w:firstLine="0"/>
              <w:jc w:val="left"/>
              <w:rPr>
                <w:rFonts w:ascii="Times New Roman" w:eastAsiaTheme="minorEastAsia"/>
                <w:color w:val="0000FF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</w:rPr>
              <w:t>Ball pitch</w:t>
            </w:r>
          </w:p>
        </w:tc>
        <w:tc>
          <w:tcPr>
            <w:tcW w:w="5670" w:type="dxa"/>
          </w:tcPr>
          <w:p w:rsidR="009F4D82" w:rsidRPr="00D372A6" w:rsidRDefault="009F4D82" w:rsidP="004346E0">
            <w:pPr>
              <w:pStyle w:val="af3"/>
              <w:snapToGrid w:val="0"/>
              <w:ind w:firstLineChars="0" w:firstLine="0"/>
              <w:jc w:val="left"/>
              <w:rPr>
                <w:rFonts w:ascii="Times New Roman" w:eastAsiaTheme="minorEastAsia"/>
                <w:color w:val="0000FF"/>
                <w:kern w:val="2"/>
                <w:szCs w:val="24"/>
              </w:rPr>
            </w:pPr>
            <w:r>
              <w:rPr>
                <w:rFonts w:ascii="Times New Roman" w:eastAsiaTheme="minorEastAsia" w:hint="eastAsia"/>
              </w:rPr>
              <w:t>650</w:t>
            </w:r>
            <w:r w:rsidRPr="00D372A6">
              <w:rPr>
                <w:rFonts w:ascii="Times New Roman" w:eastAsiaTheme="minorEastAsia"/>
              </w:rPr>
              <w:t>um</w:t>
            </w:r>
          </w:p>
        </w:tc>
      </w:tr>
      <w:tr w:rsidR="009F4D82" w:rsidRPr="00D372A6" w:rsidTr="004346E0">
        <w:tc>
          <w:tcPr>
            <w:tcW w:w="2410" w:type="dxa"/>
          </w:tcPr>
          <w:p w:rsidR="009F4D82" w:rsidRPr="00D372A6" w:rsidRDefault="009F4D82" w:rsidP="004346E0">
            <w:pPr>
              <w:pStyle w:val="af3"/>
              <w:snapToGrid w:val="0"/>
              <w:ind w:firstLineChars="0" w:firstLine="0"/>
              <w:jc w:val="left"/>
              <w:rPr>
                <w:rFonts w:ascii="Times New Roman" w:eastAsiaTheme="minorEastAsia"/>
                <w:color w:val="0000FF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</w:rPr>
              <w:t>Ball size</w:t>
            </w:r>
          </w:p>
        </w:tc>
        <w:tc>
          <w:tcPr>
            <w:tcW w:w="5670" w:type="dxa"/>
          </w:tcPr>
          <w:p w:rsidR="009F4D82" w:rsidRPr="00D372A6" w:rsidRDefault="009F4D82" w:rsidP="004346E0">
            <w:pPr>
              <w:pStyle w:val="af3"/>
              <w:snapToGrid w:val="0"/>
              <w:ind w:firstLineChars="0" w:firstLine="0"/>
              <w:jc w:val="left"/>
              <w:rPr>
                <w:rFonts w:ascii="Times New Roman" w:eastAsiaTheme="minorEastAsia"/>
                <w:color w:val="0000FF"/>
                <w:kern w:val="2"/>
                <w:szCs w:val="24"/>
              </w:rPr>
            </w:pPr>
            <w:r>
              <w:rPr>
                <w:rFonts w:ascii="Times New Roman" w:eastAsiaTheme="minorEastAsia" w:hint="eastAsia"/>
              </w:rPr>
              <w:t>30</w:t>
            </w:r>
            <w:r w:rsidRPr="00D372A6">
              <w:rPr>
                <w:rFonts w:ascii="Times New Roman" w:eastAsiaTheme="minorEastAsia"/>
              </w:rPr>
              <w:t>0um</w:t>
            </w:r>
          </w:p>
        </w:tc>
      </w:tr>
    </w:tbl>
    <w:p w:rsidR="00B779F7" w:rsidRDefault="00B779F7" w:rsidP="00B779F7">
      <w:pPr>
        <w:jc w:val="center"/>
        <w:rPr>
          <w:rFonts w:hint="eastAsia"/>
        </w:rPr>
      </w:pPr>
      <w:r>
        <w:rPr>
          <w:rFonts w:hint="eastAsia"/>
        </w:rPr>
        <w:t>表</w:t>
      </w:r>
      <w:r w:rsidR="00312A0A">
        <w:rPr>
          <w:rFonts w:hint="eastAsia"/>
        </w:rPr>
        <w:t>9</w:t>
      </w:r>
      <w:r>
        <w:rPr>
          <w:rFonts w:hint="eastAsia"/>
        </w:rPr>
        <w:t>封装说明</w:t>
      </w:r>
    </w:p>
    <w:p w:rsidR="00B779F7" w:rsidRDefault="00B779F7" w:rsidP="009F4D82">
      <w:pPr>
        <w:pStyle w:val="af3"/>
        <w:snapToGrid w:val="0"/>
        <w:ind w:firstLine="420"/>
        <w:rPr>
          <w:rFonts w:ascii="Times New Roman" w:eastAsiaTheme="minorEastAsia" w:hAnsi="Arial" w:hint="eastAsia"/>
          <w:kern w:val="2"/>
          <w:szCs w:val="24"/>
        </w:rPr>
      </w:pPr>
    </w:p>
    <w:p w:rsidR="009F4D82" w:rsidRPr="00D372A6" w:rsidRDefault="009F4D82" w:rsidP="009F4D82">
      <w:pPr>
        <w:pStyle w:val="af3"/>
        <w:snapToGrid w:val="0"/>
        <w:ind w:firstLine="420"/>
        <w:rPr>
          <w:rFonts w:ascii="Times New Roman" w:eastAsiaTheme="minorEastAsia"/>
          <w:kern w:val="2"/>
          <w:szCs w:val="24"/>
        </w:rPr>
      </w:pPr>
      <w:r>
        <w:rPr>
          <w:rFonts w:ascii="Times New Roman" w:eastAsiaTheme="minorEastAsia" w:hAnsi="Arial" w:hint="eastAsia"/>
          <w:kern w:val="2"/>
          <w:szCs w:val="24"/>
        </w:rPr>
        <w:t>评估</w:t>
      </w:r>
      <w:r w:rsidRPr="00D372A6">
        <w:rPr>
          <w:rFonts w:ascii="Times New Roman" w:eastAsiaTheme="minorEastAsia" w:hAnsi="Arial"/>
          <w:kern w:val="2"/>
          <w:szCs w:val="24"/>
        </w:rPr>
        <w:t>线宽为</w:t>
      </w:r>
      <w:r>
        <w:rPr>
          <w:rFonts w:ascii="Times New Roman" w:eastAsiaTheme="minorEastAsia"/>
          <w:kern w:val="2"/>
          <w:szCs w:val="24"/>
        </w:rPr>
        <w:t>2</w:t>
      </w:r>
      <w:r>
        <w:rPr>
          <w:rFonts w:ascii="Times New Roman" w:eastAsiaTheme="minorEastAsia" w:hint="eastAsia"/>
          <w:kern w:val="2"/>
          <w:szCs w:val="24"/>
        </w:rPr>
        <w:t>5</w:t>
      </w:r>
      <w:r w:rsidRPr="00D372A6">
        <w:rPr>
          <w:rFonts w:ascii="Times New Roman" w:eastAsiaTheme="minorEastAsia"/>
          <w:kern w:val="2"/>
          <w:szCs w:val="24"/>
        </w:rPr>
        <w:t>um</w:t>
      </w:r>
      <w:r w:rsidRPr="00D372A6">
        <w:rPr>
          <w:rFonts w:ascii="Times New Roman" w:eastAsiaTheme="minorEastAsia" w:hAnsi="Arial"/>
          <w:kern w:val="2"/>
          <w:szCs w:val="24"/>
        </w:rPr>
        <w:t>，</w:t>
      </w:r>
      <w:r>
        <w:rPr>
          <w:rFonts w:ascii="Times New Roman" w:eastAsiaTheme="minorEastAsia" w:hAnsi="Arial" w:hint="eastAsia"/>
          <w:kern w:val="2"/>
          <w:szCs w:val="24"/>
        </w:rPr>
        <w:t>140</w:t>
      </w:r>
      <w:r>
        <w:rPr>
          <w:rFonts w:ascii="Times New Roman" w:eastAsiaTheme="minorEastAsia" w:hAnsi="Arial" w:hint="eastAsia"/>
          <w:kern w:val="2"/>
          <w:szCs w:val="24"/>
        </w:rPr>
        <w:t>的</w:t>
      </w:r>
      <w:r>
        <w:rPr>
          <w:rFonts w:ascii="Times New Roman" w:eastAsiaTheme="minorEastAsia" w:hAnsi="Arial" w:hint="eastAsia"/>
          <w:kern w:val="2"/>
          <w:szCs w:val="24"/>
        </w:rPr>
        <w:t>pitch</w:t>
      </w:r>
      <w:r w:rsidRPr="00D372A6">
        <w:rPr>
          <w:rFonts w:ascii="Times New Roman" w:eastAsiaTheme="minorEastAsia" w:hAnsi="Arial"/>
          <w:kern w:val="2"/>
          <w:szCs w:val="24"/>
        </w:rPr>
        <w:t>两个</w:t>
      </w:r>
      <w:r w:rsidRPr="00D372A6">
        <w:rPr>
          <w:rFonts w:ascii="Times New Roman" w:eastAsiaTheme="minorEastAsia"/>
          <w:kern w:val="2"/>
          <w:szCs w:val="24"/>
        </w:rPr>
        <w:t>bump</w:t>
      </w:r>
      <w:r w:rsidRPr="00D372A6">
        <w:rPr>
          <w:rFonts w:ascii="Times New Roman" w:eastAsiaTheme="minorEastAsia" w:hAnsi="Arial"/>
          <w:kern w:val="2"/>
          <w:szCs w:val="24"/>
        </w:rPr>
        <w:t>之间可以走一根线，最外两圈</w:t>
      </w:r>
      <w:r w:rsidRPr="00D372A6">
        <w:rPr>
          <w:rFonts w:ascii="Times New Roman" w:eastAsiaTheme="minorEastAsia"/>
          <w:kern w:val="2"/>
          <w:szCs w:val="24"/>
        </w:rPr>
        <w:t>bump</w:t>
      </w:r>
      <w:r w:rsidRPr="00D372A6">
        <w:rPr>
          <w:rFonts w:ascii="Times New Roman" w:eastAsiaTheme="minorEastAsia" w:hAnsi="Arial"/>
          <w:kern w:val="2"/>
          <w:szCs w:val="24"/>
        </w:rPr>
        <w:t>可全部出线，最多可引出信号数为</w:t>
      </w:r>
      <w:r>
        <w:rPr>
          <w:rFonts w:ascii="Times New Roman" w:eastAsiaTheme="minorEastAsia" w:hint="eastAsia"/>
          <w:kern w:val="2"/>
          <w:szCs w:val="24"/>
        </w:rPr>
        <w:t>47</w:t>
      </w:r>
      <w:r w:rsidRPr="00D372A6">
        <w:rPr>
          <w:rFonts w:ascii="Times New Roman" w:eastAsiaTheme="minorEastAsia"/>
          <w:kern w:val="2"/>
          <w:szCs w:val="24"/>
        </w:rPr>
        <w:t>6</w:t>
      </w:r>
      <w:r w:rsidRPr="00D372A6">
        <w:rPr>
          <w:rFonts w:ascii="Times New Roman" w:eastAsiaTheme="minorEastAsia" w:hAnsi="Arial"/>
          <w:kern w:val="2"/>
          <w:szCs w:val="24"/>
        </w:rPr>
        <w:t>个，</w:t>
      </w:r>
      <w:r>
        <w:rPr>
          <w:rFonts w:ascii="Times New Roman" w:eastAsiaTheme="minorEastAsia" w:hAnsi="Arial" w:hint="eastAsia"/>
          <w:kern w:val="2"/>
          <w:szCs w:val="24"/>
        </w:rPr>
        <w:t>基本</w:t>
      </w:r>
      <w:r w:rsidRPr="00D372A6">
        <w:rPr>
          <w:rFonts w:ascii="Times New Roman" w:eastAsiaTheme="minorEastAsia" w:hAnsi="Arial"/>
          <w:kern w:val="2"/>
          <w:szCs w:val="24"/>
        </w:rPr>
        <w:t>保证全部信号</w:t>
      </w:r>
      <w:r w:rsidRPr="00D372A6">
        <w:rPr>
          <w:rFonts w:ascii="Times New Roman" w:eastAsiaTheme="minorEastAsia"/>
          <w:kern w:val="2"/>
          <w:szCs w:val="24"/>
        </w:rPr>
        <w:t>IO</w:t>
      </w:r>
      <w:r>
        <w:rPr>
          <w:rFonts w:ascii="Times New Roman" w:eastAsiaTheme="minorEastAsia" w:hAnsi="Arial"/>
          <w:kern w:val="2"/>
          <w:szCs w:val="24"/>
        </w:rPr>
        <w:t>引出</w:t>
      </w:r>
      <w:r>
        <w:rPr>
          <w:rFonts w:ascii="Times New Roman" w:eastAsiaTheme="minorEastAsia" w:hAnsi="Arial" w:hint="eastAsia"/>
          <w:kern w:val="2"/>
          <w:szCs w:val="24"/>
        </w:rPr>
        <w:t>；</w:t>
      </w:r>
      <w:r>
        <w:rPr>
          <w:rFonts w:ascii="Times New Roman" w:eastAsiaTheme="minorEastAsia" w:hAnsi="Arial" w:hint="eastAsia"/>
          <w:kern w:val="2"/>
          <w:szCs w:val="24"/>
        </w:rPr>
        <w:t>GPIO</w:t>
      </w:r>
      <w:r>
        <w:rPr>
          <w:rFonts w:ascii="Times New Roman" w:eastAsiaTheme="minorEastAsia" w:hAnsi="Arial" w:hint="eastAsia"/>
          <w:kern w:val="2"/>
          <w:szCs w:val="24"/>
        </w:rPr>
        <w:t>可考虑用两排</w:t>
      </w:r>
      <w:r>
        <w:rPr>
          <w:rFonts w:ascii="Times New Roman" w:eastAsiaTheme="minorEastAsia" w:hAnsi="Arial" w:hint="eastAsia"/>
          <w:kern w:val="2"/>
          <w:szCs w:val="24"/>
        </w:rPr>
        <w:t>bump</w:t>
      </w:r>
      <w:r>
        <w:rPr>
          <w:rFonts w:ascii="Times New Roman" w:eastAsiaTheme="minorEastAsia" w:hAnsi="Arial" w:hint="eastAsia"/>
          <w:kern w:val="2"/>
          <w:szCs w:val="24"/>
        </w:rPr>
        <w:t>出线，</w:t>
      </w:r>
      <w:r>
        <w:rPr>
          <w:rFonts w:ascii="Times New Roman" w:eastAsiaTheme="minorEastAsia" w:hAnsi="Arial" w:hint="eastAsia"/>
          <w:kern w:val="2"/>
          <w:szCs w:val="24"/>
        </w:rPr>
        <w:t>DDR</w:t>
      </w:r>
      <w:r>
        <w:rPr>
          <w:rFonts w:ascii="Times New Roman" w:eastAsiaTheme="minorEastAsia" w:hAnsi="Arial" w:hint="eastAsia"/>
          <w:kern w:val="2"/>
          <w:szCs w:val="24"/>
        </w:rPr>
        <w:t>、</w:t>
      </w:r>
      <w:r>
        <w:rPr>
          <w:rFonts w:ascii="Times New Roman" w:eastAsiaTheme="minorEastAsia" w:hAnsi="Arial" w:hint="eastAsia"/>
          <w:kern w:val="2"/>
          <w:szCs w:val="24"/>
        </w:rPr>
        <w:t>HDMI</w:t>
      </w:r>
      <w:r>
        <w:rPr>
          <w:rFonts w:ascii="Times New Roman" w:eastAsiaTheme="minorEastAsia" w:hAnsi="Arial" w:hint="eastAsia"/>
          <w:kern w:val="2"/>
          <w:szCs w:val="24"/>
        </w:rPr>
        <w:t>、</w:t>
      </w:r>
      <w:r>
        <w:rPr>
          <w:rFonts w:ascii="Times New Roman" w:eastAsiaTheme="minorEastAsia" w:hAnsi="Arial" w:hint="eastAsia"/>
          <w:kern w:val="2"/>
          <w:szCs w:val="24"/>
        </w:rPr>
        <w:t>MIPI</w:t>
      </w:r>
      <w:r>
        <w:rPr>
          <w:rFonts w:ascii="Times New Roman" w:eastAsiaTheme="minorEastAsia" w:hAnsi="Arial" w:hint="eastAsia"/>
          <w:kern w:val="2"/>
          <w:szCs w:val="24"/>
        </w:rPr>
        <w:t>等</w:t>
      </w:r>
      <w:r>
        <w:rPr>
          <w:rFonts w:ascii="Times New Roman" w:eastAsiaTheme="minorEastAsia" w:hAnsi="Arial" w:hint="eastAsia"/>
          <w:kern w:val="2"/>
          <w:szCs w:val="24"/>
        </w:rPr>
        <w:t>IP</w:t>
      </w:r>
      <w:r>
        <w:rPr>
          <w:rFonts w:ascii="Times New Roman" w:eastAsiaTheme="minorEastAsia" w:hAnsi="Arial" w:hint="eastAsia"/>
          <w:kern w:val="2"/>
          <w:szCs w:val="24"/>
        </w:rPr>
        <w:t>可四排</w:t>
      </w:r>
      <w:r>
        <w:rPr>
          <w:rFonts w:ascii="Times New Roman" w:eastAsiaTheme="minorEastAsia" w:hAnsi="Arial" w:hint="eastAsia"/>
          <w:kern w:val="2"/>
          <w:szCs w:val="24"/>
        </w:rPr>
        <w:t>stagger bump</w:t>
      </w:r>
      <w:r>
        <w:rPr>
          <w:rFonts w:ascii="Times New Roman" w:eastAsiaTheme="minorEastAsia" w:hAnsi="Arial" w:hint="eastAsia"/>
          <w:kern w:val="2"/>
          <w:szCs w:val="24"/>
        </w:rPr>
        <w:t>出线，可增加出线数目。</w:t>
      </w:r>
    </w:p>
    <w:p w:rsidR="009F4D82" w:rsidRPr="00D372A6" w:rsidRDefault="009F4D82" w:rsidP="009F4D82">
      <w:pPr>
        <w:pStyle w:val="af3"/>
        <w:snapToGrid w:val="0"/>
        <w:ind w:firstLine="420"/>
        <w:rPr>
          <w:rFonts w:ascii="Times New Roman" w:eastAsiaTheme="minorEastAsia"/>
          <w:kern w:val="2"/>
          <w:szCs w:val="24"/>
        </w:rPr>
      </w:pPr>
      <w:r>
        <w:rPr>
          <w:rFonts w:ascii="Times New Roman" w:eastAsiaTheme="minorEastAsia" w:hAnsi="Arial"/>
          <w:kern w:val="2"/>
          <w:szCs w:val="24"/>
        </w:rPr>
        <w:lastRenderedPageBreak/>
        <w:t>除最外</w:t>
      </w:r>
      <w:r w:rsidRPr="00D372A6">
        <w:rPr>
          <w:rFonts w:ascii="Times New Roman" w:eastAsiaTheme="minorEastAsia" w:hAnsi="Arial"/>
          <w:kern w:val="2"/>
          <w:szCs w:val="24"/>
        </w:rPr>
        <w:t>圈信号</w:t>
      </w:r>
      <w:r w:rsidRPr="00D372A6">
        <w:rPr>
          <w:rFonts w:ascii="Times New Roman" w:eastAsiaTheme="minorEastAsia"/>
          <w:kern w:val="2"/>
          <w:szCs w:val="24"/>
        </w:rPr>
        <w:t>bump</w:t>
      </w:r>
      <w:r w:rsidRPr="00D372A6">
        <w:rPr>
          <w:rFonts w:ascii="Times New Roman" w:eastAsiaTheme="minorEastAsia" w:hAnsi="Arial"/>
          <w:kern w:val="2"/>
          <w:szCs w:val="24"/>
        </w:rPr>
        <w:t>外，内部的</w:t>
      </w:r>
      <w:r w:rsidRPr="00D372A6">
        <w:rPr>
          <w:rFonts w:ascii="Times New Roman" w:eastAsiaTheme="minorEastAsia"/>
          <w:kern w:val="2"/>
          <w:szCs w:val="24"/>
        </w:rPr>
        <w:t>bump</w:t>
      </w:r>
      <w:r w:rsidRPr="00D372A6">
        <w:rPr>
          <w:rFonts w:ascii="Times New Roman" w:eastAsiaTheme="minorEastAsia" w:hAnsi="Arial"/>
          <w:kern w:val="2"/>
          <w:szCs w:val="24"/>
        </w:rPr>
        <w:t>设置为电源地为芯片供电，最多可以有</w:t>
      </w:r>
      <w:r>
        <w:rPr>
          <w:rFonts w:ascii="Times New Roman" w:eastAsiaTheme="minorEastAsia" w:hAnsi="Arial" w:hint="eastAsia"/>
          <w:kern w:val="2"/>
          <w:szCs w:val="24"/>
        </w:rPr>
        <w:t>~3000</w:t>
      </w:r>
      <w:r w:rsidRPr="00D372A6">
        <w:rPr>
          <w:rFonts w:ascii="Times New Roman" w:eastAsiaTheme="minorEastAsia" w:hAnsi="Arial"/>
          <w:kern w:val="2"/>
          <w:szCs w:val="24"/>
        </w:rPr>
        <w:t>个电源地</w:t>
      </w:r>
      <w:r w:rsidRPr="00D372A6">
        <w:rPr>
          <w:rFonts w:ascii="Times New Roman" w:eastAsiaTheme="minorEastAsia"/>
          <w:kern w:val="2"/>
          <w:szCs w:val="24"/>
        </w:rPr>
        <w:t>bump</w:t>
      </w:r>
      <w:r w:rsidRPr="00D372A6">
        <w:rPr>
          <w:rFonts w:ascii="Times New Roman" w:eastAsiaTheme="minorEastAsia" w:hAnsi="Arial"/>
          <w:kern w:val="2"/>
          <w:szCs w:val="24"/>
        </w:rPr>
        <w:t>，能够为芯片提供足够的供电能力。同时电源地</w:t>
      </w:r>
      <w:r w:rsidRPr="00D372A6">
        <w:rPr>
          <w:rFonts w:ascii="Times New Roman" w:eastAsiaTheme="minorEastAsia"/>
          <w:kern w:val="2"/>
          <w:szCs w:val="24"/>
        </w:rPr>
        <w:t>bump</w:t>
      </w:r>
      <w:r w:rsidRPr="00D372A6">
        <w:rPr>
          <w:rFonts w:ascii="Times New Roman" w:eastAsiaTheme="minorEastAsia" w:hAnsi="Arial"/>
          <w:kern w:val="2"/>
          <w:szCs w:val="24"/>
        </w:rPr>
        <w:t>可以直接打孔引出，从而不占用信号布线空间。</w:t>
      </w:r>
    </w:p>
    <w:p w:rsidR="009F4D82" w:rsidRDefault="009F4D82" w:rsidP="009F4D82">
      <w:pPr>
        <w:pStyle w:val="af3"/>
        <w:snapToGrid w:val="0"/>
        <w:ind w:firstLineChars="190" w:firstLine="399"/>
        <w:rPr>
          <w:rFonts w:ascii="Times New Roman" w:eastAsiaTheme="minorEastAsia" w:hAnsi="Arial"/>
        </w:rPr>
      </w:pPr>
      <w:r w:rsidRPr="00D372A6">
        <w:rPr>
          <w:rFonts w:ascii="Times New Roman" w:eastAsiaTheme="minorEastAsia" w:hAnsi="Arial"/>
        </w:rPr>
        <w:t>选用四层封装基板，其中第一层为信号布线层，第二、</w:t>
      </w:r>
      <w:r>
        <w:rPr>
          <w:rFonts w:ascii="Times New Roman" w:eastAsiaTheme="minorEastAsia" w:hAnsi="Arial" w:hint="eastAsia"/>
        </w:rPr>
        <w:t>三</w:t>
      </w:r>
      <w:r w:rsidRPr="00D372A6">
        <w:rPr>
          <w:rFonts w:ascii="Times New Roman" w:eastAsiaTheme="minorEastAsia" w:hAnsi="Arial"/>
        </w:rPr>
        <w:t>层为电源地平面，可以为芯片上多种电源</w:t>
      </w:r>
      <w:r>
        <w:rPr>
          <w:rFonts w:ascii="Times New Roman" w:eastAsiaTheme="minorEastAsia" w:hAnsi="Arial"/>
        </w:rPr>
        <w:t>提供供电平面，并且可以为高速信号走线提供较为完整的参考平面。</w:t>
      </w:r>
      <w:r>
        <w:rPr>
          <w:rFonts w:ascii="Times New Roman" w:eastAsiaTheme="minorEastAsia" w:hAnsi="Arial" w:hint="eastAsia"/>
        </w:rPr>
        <w:t>根据</w:t>
      </w:r>
      <w:r>
        <w:rPr>
          <w:rFonts w:ascii="Times New Roman" w:eastAsiaTheme="minorEastAsia" w:hAnsi="Arial" w:hint="eastAsia"/>
        </w:rPr>
        <w:t>PCB</w:t>
      </w:r>
      <w:r>
        <w:rPr>
          <w:rFonts w:ascii="Times New Roman" w:eastAsiaTheme="minorEastAsia" w:hAnsi="Arial" w:hint="eastAsia"/>
        </w:rPr>
        <w:t>工艺能力，</w:t>
      </w:r>
      <w:r w:rsidRPr="00D372A6">
        <w:rPr>
          <w:rFonts w:ascii="Times New Roman" w:eastAsiaTheme="minorEastAsia" w:hAnsi="Arial"/>
        </w:rPr>
        <w:t>选用</w:t>
      </w:r>
      <w:r>
        <w:rPr>
          <w:rFonts w:ascii="Times New Roman" w:eastAsiaTheme="minorEastAsia" w:hint="eastAsia"/>
        </w:rPr>
        <w:t>650</w:t>
      </w:r>
      <w:r w:rsidRPr="00D372A6">
        <w:rPr>
          <w:rFonts w:ascii="Times New Roman" w:eastAsiaTheme="minorEastAsia"/>
        </w:rPr>
        <w:t xml:space="preserve">um </w:t>
      </w:r>
      <w:r>
        <w:rPr>
          <w:rFonts w:ascii="Times New Roman" w:eastAsiaTheme="minorEastAsia" w:hint="eastAsia"/>
        </w:rPr>
        <w:t xml:space="preserve">ball </w:t>
      </w:r>
      <w:r w:rsidRPr="00D372A6">
        <w:rPr>
          <w:rFonts w:ascii="Times New Roman" w:eastAsiaTheme="minorEastAsia"/>
        </w:rPr>
        <w:t>pitch</w:t>
      </w:r>
      <w:r w:rsidRPr="00D372A6">
        <w:rPr>
          <w:rFonts w:ascii="Times New Roman" w:eastAsiaTheme="minorEastAsia" w:hAnsi="Arial"/>
        </w:rPr>
        <w:t>，</w:t>
      </w:r>
      <w:r>
        <w:rPr>
          <w:rFonts w:ascii="Times New Roman" w:eastAsiaTheme="minorEastAsia" w:hAnsi="Arial" w:hint="eastAsia"/>
        </w:rPr>
        <w:t>外三圈红色部分在</w:t>
      </w:r>
      <w:r>
        <w:rPr>
          <w:rFonts w:ascii="Times New Roman" w:eastAsiaTheme="minorEastAsia" w:hAnsi="Arial" w:hint="eastAsia"/>
        </w:rPr>
        <w:t>PCB</w:t>
      </w:r>
      <w:r>
        <w:rPr>
          <w:rFonts w:ascii="Times New Roman" w:eastAsiaTheme="minorEastAsia" w:hAnsi="Arial" w:hint="eastAsia"/>
        </w:rPr>
        <w:t>表层出线</w:t>
      </w:r>
      <w:r w:rsidRPr="00D372A6">
        <w:rPr>
          <w:rFonts w:ascii="Times New Roman" w:eastAsiaTheme="minorEastAsia" w:hAnsi="Arial"/>
        </w:rPr>
        <w:t>，</w:t>
      </w:r>
      <w:r>
        <w:rPr>
          <w:rFonts w:ascii="Times New Roman" w:eastAsiaTheme="minorEastAsia" w:hAnsi="Arial" w:hint="eastAsia"/>
        </w:rPr>
        <w:t>黄色部分在底层出线</w:t>
      </w:r>
      <w:r w:rsidRPr="00D372A6">
        <w:rPr>
          <w:rFonts w:ascii="Times New Roman" w:eastAsiaTheme="minorEastAsia" w:hAnsi="Arial"/>
        </w:rPr>
        <w:t>。</w:t>
      </w:r>
      <w:r>
        <w:rPr>
          <w:rFonts w:ascii="Times New Roman" w:eastAsiaTheme="minorEastAsia" w:hint="eastAsia"/>
        </w:rPr>
        <w:t>同时外圈内圈都预留一些电源地</w:t>
      </w:r>
      <w:r>
        <w:rPr>
          <w:rFonts w:ascii="Times New Roman" w:eastAsiaTheme="minorEastAsia" w:hint="eastAsia"/>
        </w:rPr>
        <w:t>pin</w:t>
      </w:r>
      <w:r>
        <w:rPr>
          <w:rFonts w:ascii="Times New Roman" w:eastAsiaTheme="minorEastAsia" w:hint="eastAsia"/>
        </w:rPr>
        <w:t>位置</w:t>
      </w:r>
      <w:r w:rsidRPr="00D372A6">
        <w:rPr>
          <w:rFonts w:ascii="Times New Roman" w:eastAsiaTheme="minorEastAsia" w:hAnsi="Arial"/>
        </w:rPr>
        <w:t>，用于提高信号电性能以及基板散热能力。</w:t>
      </w:r>
    </w:p>
    <w:p w:rsidR="009F4D82" w:rsidRDefault="009F4D82" w:rsidP="00E23851">
      <w:pPr>
        <w:pStyle w:val="af3"/>
        <w:snapToGrid w:val="0"/>
        <w:ind w:firstLineChars="190" w:firstLine="399"/>
        <w:jc w:val="center"/>
        <w:rPr>
          <w:rFonts w:ascii="Times New Roman" w:eastAsiaTheme="minorEastAsia" w:hint="eastAsia"/>
          <w:color w:val="0000FF"/>
        </w:rPr>
      </w:pPr>
      <w:r>
        <w:rPr>
          <w:rFonts w:eastAsiaTheme="minorEastAsia"/>
          <w:color w:val="0000FF"/>
        </w:rPr>
        <w:drawing>
          <wp:inline distT="0" distB="0" distL="0" distR="0">
            <wp:extent cx="2105969" cy="1897811"/>
            <wp:effectExtent l="19050" t="0" r="8581" b="0"/>
            <wp:docPr id="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528" cy="1901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851" w:rsidRDefault="00E23851" w:rsidP="00E23851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全芯片</w:t>
      </w:r>
      <w:r>
        <w:rPr>
          <w:rFonts w:hint="eastAsia"/>
        </w:rPr>
        <w:t xml:space="preserve">Ballmap </w:t>
      </w:r>
    </w:p>
    <w:p w:rsidR="00E23851" w:rsidRPr="00D372A6" w:rsidRDefault="00E23851" w:rsidP="00E23851">
      <w:pPr>
        <w:pStyle w:val="af3"/>
        <w:snapToGrid w:val="0"/>
        <w:ind w:firstLineChars="190" w:firstLine="399"/>
        <w:jc w:val="center"/>
        <w:rPr>
          <w:rFonts w:ascii="Times New Roman" w:eastAsiaTheme="minorEastAsia"/>
          <w:color w:val="0000FF"/>
        </w:rPr>
      </w:pPr>
    </w:p>
    <w:p w:rsidR="001430FE" w:rsidRDefault="009F4D82" w:rsidP="009F4D82">
      <w:pPr>
        <w:pStyle w:val="af3"/>
        <w:snapToGrid w:val="0"/>
        <w:ind w:firstLine="420"/>
        <w:rPr>
          <w:rFonts w:ascii="Times New Roman" w:eastAsiaTheme="minorEastAsia" w:hint="eastAsia"/>
          <w:kern w:val="2"/>
          <w:szCs w:val="24"/>
        </w:rPr>
      </w:pPr>
      <w:r w:rsidRPr="00D372A6">
        <w:rPr>
          <w:rFonts w:ascii="Times New Roman" w:eastAsiaTheme="minorEastAsia"/>
          <w:kern w:val="2"/>
          <w:szCs w:val="24"/>
        </w:rPr>
        <w:t>P</w:t>
      </w:r>
      <w:r>
        <w:rPr>
          <w:rFonts w:ascii="Times New Roman" w:eastAsiaTheme="minorEastAsia" w:hint="eastAsia"/>
          <w:kern w:val="2"/>
          <w:szCs w:val="24"/>
        </w:rPr>
        <w:t>adorder</w:t>
      </w:r>
      <w:r w:rsidRPr="00D372A6">
        <w:rPr>
          <w:rFonts w:ascii="Times New Roman" w:eastAsiaTheme="minorEastAsia" w:hAnsi="Arial"/>
          <w:kern w:val="2"/>
          <w:szCs w:val="24"/>
        </w:rPr>
        <w:t>如附件所示：</w:t>
      </w:r>
      <w:r w:rsidRPr="00D372A6">
        <w:rPr>
          <w:rFonts w:ascii="Times New Roman" w:eastAsiaTheme="minorEastAsia"/>
          <w:kern w:val="2"/>
          <w:szCs w:val="24"/>
        </w:rPr>
        <w:t xml:space="preserve"> </w:t>
      </w:r>
    </w:p>
    <w:p w:rsidR="009F4D82" w:rsidRPr="00D372A6" w:rsidRDefault="009F4D82" w:rsidP="009F4D82">
      <w:pPr>
        <w:pStyle w:val="af3"/>
        <w:snapToGrid w:val="0"/>
        <w:ind w:firstLine="420"/>
        <w:rPr>
          <w:rFonts w:ascii="Times New Roman" w:eastAsiaTheme="minorEastAsia"/>
          <w:kern w:val="2"/>
          <w:szCs w:val="24"/>
        </w:rPr>
      </w:pPr>
      <w:r w:rsidRPr="00C61E30">
        <w:rPr>
          <w:rFonts w:ascii="Times New Roman" w:eastAsiaTheme="minorEastAsia"/>
          <w:kern w:val="2"/>
          <w:szCs w:val="24"/>
        </w:rPr>
        <w:object w:dxaOrig="1530" w:dyaOrig="972">
          <v:shape id="_x0000_i1026" type="#_x0000_t75" style="width:77pt;height:48.85pt" o:ole="">
            <v:imagedata r:id="rId15" o:title=""/>
          </v:shape>
          <o:OLEObject Type="Embed" ProgID="Excel.Sheet.12" ShapeID="_x0000_i1026" DrawAspect="Icon" ObjectID="_1505130183" r:id="rId16"/>
        </w:object>
      </w:r>
    </w:p>
    <w:p w:rsidR="00B567EB" w:rsidRPr="00D372A6" w:rsidRDefault="00B567EB" w:rsidP="00B567EB">
      <w:pPr>
        <w:pStyle w:val="af3"/>
        <w:snapToGrid w:val="0"/>
        <w:ind w:firstLine="420"/>
        <w:rPr>
          <w:rFonts w:ascii="Times New Roman" w:eastAsiaTheme="minorEastAsia"/>
          <w:color w:val="0000FF"/>
          <w:kern w:val="2"/>
          <w:szCs w:val="24"/>
        </w:rPr>
      </w:pPr>
    </w:p>
    <w:p w:rsidR="00FB4888" w:rsidRPr="00D372A6" w:rsidRDefault="00FB4888" w:rsidP="00FB4888">
      <w:pPr>
        <w:pStyle w:val="1"/>
        <w:snapToGrid w:val="0"/>
        <w:spacing w:before="0" w:after="0" w:line="300" w:lineRule="auto"/>
        <w:rPr>
          <w:rFonts w:eastAsiaTheme="minorEastAsia"/>
        </w:rPr>
      </w:pPr>
      <w:bookmarkStart w:id="41" w:name="_Toc325634386"/>
      <w:bookmarkStart w:id="42" w:name="_Toc431388189"/>
      <w:r w:rsidRPr="00D372A6">
        <w:rPr>
          <w:rFonts w:eastAsiaTheme="minorEastAsia"/>
        </w:rPr>
        <w:t>关键技术分析</w:t>
      </w:r>
      <w:bookmarkEnd w:id="41"/>
      <w:bookmarkEnd w:id="42"/>
    </w:p>
    <w:p w:rsidR="00863B97" w:rsidRPr="00D372A6" w:rsidRDefault="00863B97" w:rsidP="00863B97">
      <w:pPr>
        <w:pStyle w:val="2"/>
        <w:snapToGrid w:val="0"/>
        <w:spacing w:before="0" w:after="0" w:line="300" w:lineRule="auto"/>
        <w:rPr>
          <w:rFonts w:ascii="Times New Roman" w:eastAsiaTheme="minorEastAsia" w:hAnsi="Times New Roman"/>
        </w:rPr>
      </w:pPr>
      <w:bookmarkStart w:id="43" w:name="_Toc431388190"/>
      <w:r w:rsidRPr="00D372A6">
        <w:rPr>
          <w:rFonts w:ascii="Times New Roman" w:eastAsiaTheme="minorEastAsia" w:hAnsi="Times New Roman"/>
        </w:rPr>
        <w:t>Cortex-A53</w:t>
      </w:r>
      <w:r w:rsidR="001B6AE9">
        <w:rPr>
          <w:rFonts w:ascii="Times New Roman" w:eastAsiaTheme="minorEastAsia" w:hAnsi="Times New Roman" w:hint="eastAsia"/>
        </w:rPr>
        <w:t>/</w:t>
      </w:r>
      <w:r w:rsidR="002240D7" w:rsidRPr="002240D7">
        <w:rPr>
          <w:rFonts w:ascii="Times New Roman" w:eastAsiaTheme="minorEastAsia" w:hAnsi="Times New Roman"/>
        </w:rPr>
        <w:t xml:space="preserve"> </w:t>
      </w:r>
      <w:r w:rsidR="002240D7" w:rsidRPr="00D372A6">
        <w:rPr>
          <w:rFonts w:ascii="Times New Roman" w:eastAsiaTheme="minorEastAsia" w:hAnsi="Times New Roman"/>
        </w:rPr>
        <w:t>Cortex-</w:t>
      </w:r>
      <w:r w:rsidR="001B6AE9">
        <w:rPr>
          <w:rFonts w:ascii="Times New Roman" w:eastAsiaTheme="minorEastAsia" w:hAnsi="Times New Roman" w:hint="eastAsia"/>
        </w:rPr>
        <w:t>A72</w:t>
      </w:r>
      <w:r w:rsidRPr="00D372A6">
        <w:rPr>
          <w:rFonts w:ascii="Times New Roman" w:eastAsiaTheme="minorEastAsia"/>
        </w:rPr>
        <w:t>达到性能指标</w:t>
      </w:r>
      <w:bookmarkEnd w:id="43"/>
    </w:p>
    <w:p w:rsidR="00B44BE5" w:rsidRPr="00D372A6" w:rsidRDefault="00863B97" w:rsidP="00863B97">
      <w:pPr>
        <w:pStyle w:val="af3"/>
        <w:snapToGrid w:val="0"/>
        <w:ind w:firstLine="420"/>
        <w:rPr>
          <w:rFonts w:ascii="Times New Roman" w:eastAsiaTheme="minorEastAsia"/>
          <w:kern w:val="2"/>
          <w:szCs w:val="24"/>
        </w:rPr>
      </w:pPr>
      <w:r w:rsidRPr="00D372A6">
        <w:rPr>
          <w:rFonts w:ascii="Times New Roman" w:eastAsiaTheme="minorEastAsia" w:hAnsi="Arial"/>
          <w:kern w:val="2"/>
          <w:szCs w:val="24"/>
        </w:rPr>
        <w:t>根据</w:t>
      </w:r>
      <w:r w:rsidR="003E2527" w:rsidRPr="00D372A6">
        <w:rPr>
          <w:rFonts w:ascii="Times New Roman" w:eastAsiaTheme="minorEastAsia" w:hAnsi="Arial"/>
          <w:kern w:val="2"/>
          <w:szCs w:val="24"/>
        </w:rPr>
        <w:t>下表</w:t>
      </w:r>
      <w:r w:rsidRPr="00D372A6">
        <w:rPr>
          <w:rFonts w:ascii="Times New Roman" w:eastAsiaTheme="minorEastAsia"/>
          <w:kern w:val="2"/>
          <w:szCs w:val="24"/>
        </w:rPr>
        <w:t>ARM</w:t>
      </w:r>
      <w:r w:rsidRPr="00D372A6">
        <w:rPr>
          <w:rFonts w:ascii="Times New Roman" w:eastAsiaTheme="minorEastAsia" w:hAnsi="Arial"/>
          <w:kern w:val="2"/>
          <w:szCs w:val="24"/>
        </w:rPr>
        <w:t>提供的数据，</w:t>
      </w:r>
      <w:r w:rsidR="00270018" w:rsidRPr="00D372A6">
        <w:rPr>
          <w:rFonts w:ascii="Times New Roman" w:eastAsiaTheme="minorEastAsia" w:hAnsi="Arial"/>
          <w:kern w:val="2"/>
          <w:szCs w:val="24"/>
        </w:rPr>
        <w:t>目前采用</w:t>
      </w:r>
      <w:r w:rsidR="00270018" w:rsidRPr="00D372A6">
        <w:rPr>
          <w:rFonts w:ascii="Times New Roman" w:eastAsiaTheme="minorEastAsia"/>
          <w:kern w:val="2"/>
          <w:szCs w:val="24"/>
        </w:rPr>
        <w:t>12T ARM POP</w:t>
      </w:r>
      <w:r w:rsidR="00270018" w:rsidRPr="00D372A6">
        <w:rPr>
          <w:rFonts w:ascii="Times New Roman" w:eastAsiaTheme="minorEastAsia" w:hAnsi="Arial"/>
          <w:kern w:val="2"/>
          <w:szCs w:val="24"/>
        </w:rPr>
        <w:t>库，</w:t>
      </w:r>
      <w:r w:rsidR="00270018" w:rsidRPr="00D372A6">
        <w:rPr>
          <w:rFonts w:ascii="Times New Roman" w:eastAsiaTheme="minorEastAsia"/>
          <w:kern w:val="2"/>
          <w:szCs w:val="24"/>
        </w:rPr>
        <w:t>TTOD</w:t>
      </w:r>
      <w:r w:rsidR="00270018" w:rsidRPr="00D372A6">
        <w:rPr>
          <w:rFonts w:ascii="Times New Roman" w:eastAsiaTheme="minorEastAsia" w:hAnsi="Arial"/>
          <w:kern w:val="2"/>
          <w:szCs w:val="24"/>
        </w:rPr>
        <w:t>可以达到</w:t>
      </w:r>
      <w:r w:rsidR="00270018" w:rsidRPr="00D372A6">
        <w:rPr>
          <w:rFonts w:ascii="Times New Roman" w:eastAsiaTheme="minorEastAsia"/>
          <w:kern w:val="2"/>
          <w:szCs w:val="24"/>
        </w:rPr>
        <w:t>2GHz</w:t>
      </w:r>
      <w:r w:rsidR="00270018" w:rsidRPr="00D372A6">
        <w:rPr>
          <w:rFonts w:ascii="Times New Roman" w:eastAsiaTheme="minorEastAsia" w:hAnsi="Arial"/>
          <w:kern w:val="2"/>
          <w:szCs w:val="24"/>
        </w:rPr>
        <w:t>，</w:t>
      </w:r>
      <w:r w:rsidR="003E2527" w:rsidRPr="00D372A6">
        <w:rPr>
          <w:rFonts w:ascii="Times New Roman" w:eastAsiaTheme="minorEastAsia" w:hAnsi="Arial"/>
          <w:kern w:val="2"/>
          <w:szCs w:val="24"/>
        </w:rPr>
        <w:t>但在</w:t>
      </w:r>
      <w:r w:rsidR="003E2527" w:rsidRPr="00D372A6">
        <w:rPr>
          <w:rFonts w:ascii="Times New Roman" w:eastAsiaTheme="minorEastAsia"/>
          <w:kern w:val="2"/>
          <w:szCs w:val="24"/>
        </w:rPr>
        <w:t>0.9V signoff slow corner</w:t>
      </w:r>
      <w:r w:rsidR="003E2527" w:rsidRPr="00D372A6">
        <w:rPr>
          <w:rFonts w:ascii="Times New Roman" w:eastAsiaTheme="minorEastAsia" w:hAnsi="Arial"/>
          <w:kern w:val="2"/>
          <w:szCs w:val="24"/>
        </w:rPr>
        <w:t>下只能达到</w:t>
      </w:r>
      <w:r w:rsidR="003E2527" w:rsidRPr="00D372A6">
        <w:rPr>
          <w:rFonts w:ascii="Times New Roman" w:eastAsiaTheme="minorEastAsia"/>
          <w:kern w:val="2"/>
          <w:szCs w:val="24"/>
        </w:rPr>
        <w:t>0.825GHz</w:t>
      </w:r>
      <w:r w:rsidR="003E2527" w:rsidRPr="00D372A6">
        <w:rPr>
          <w:rFonts w:ascii="Times New Roman" w:eastAsiaTheme="minorEastAsia" w:hAnsi="Arial"/>
          <w:kern w:val="2"/>
          <w:szCs w:val="24"/>
        </w:rPr>
        <w:t>。</w:t>
      </w:r>
    </w:p>
    <w:p w:rsidR="00270018" w:rsidRDefault="00270018" w:rsidP="00863B97">
      <w:pPr>
        <w:pStyle w:val="af3"/>
        <w:snapToGrid w:val="0"/>
        <w:ind w:firstLine="420"/>
        <w:rPr>
          <w:rFonts w:ascii="Times New Roman" w:eastAsiaTheme="minorEastAsia" w:hint="eastAsia"/>
          <w:kern w:val="2"/>
          <w:szCs w:val="24"/>
        </w:rPr>
      </w:pPr>
      <w:r w:rsidRPr="00D372A6">
        <w:rPr>
          <w:rFonts w:ascii="Times New Roman" w:eastAsiaTheme="minorEastAsia"/>
        </w:rPr>
        <w:drawing>
          <wp:inline distT="0" distB="0" distL="0" distR="0">
            <wp:extent cx="4855099" cy="764199"/>
            <wp:effectExtent l="19050" t="0" r="2651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589" cy="764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AAD" w:rsidRDefault="00FA0AAD" w:rsidP="00FA0AAD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5 ARM </w:t>
      </w:r>
      <w:r>
        <w:rPr>
          <w:rFonts w:hint="eastAsia"/>
        </w:rPr>
        <w:t>提供</w:t>
      </w:r>
      <w:r>
        <w:rPr>
          <w:rFonts w:hint="eastAsia"/>
        </w:rPr>
        <w:t>A53</w:t>
      </w:r>
      <w:r>
        <w:rPr>
          <w:rFonts w:hint="eastAsia"/>
        </w:rPr>
        <w:t>不同</w:t>
      </w:r>
      <w:r>
        <w:rPr>
          <w:rFonts w:hint="eastAsia"/>
        </w:rPr>
        <w:t>corner</w:t>
      </w:r>
      <w:r>
        <w:rPr>
          <w:rFonts w:hint="eastAsia"/>
        </w:rPr>
        <w:t>频率</w:t>
      </w:r>
      <w:r>
        <w:rPr>
          <w:rFonts w:hint="eastAsia"/>
        </w:rPr>
        <w:t xml:space="preserve"> </w:t>
      </w:r>
    </w:p>
    <w:p w:rsidR="00FA0AAD" w:rsidRDefault="00FA0AAD" w:rsidP="00863B97">
      <w:pPr>
        <w:pStyle w:val="af3"/>
        <w:snapToGrid w:val="0"/>
        <w:ind w:firstLine="420"/>
        <w:rPr>
          <w:rFonts w:ascii="Times New Roman" w:eastAsiaTheme="minorEastAsia"/>
          <w:kern w:val="2"/>
          <w:szCs w:val="24"/>
        </w:rPr>
      </w:pPr>
    </w:p>
    <w:p w:rsidR="00541B47" w:rsidRDefault="00F8735D" w:rsidP="00863B97">
      <w:pPr>
        <w:pStyle w:val="af3"/>
        <w:snapToGrid w:val="0"/>
        <w:ind w:firstLine="420"/>
        <w:rPr>
          <w:rFonts w:ascii="Times New Roman" w:eastAsiaTheme="minorEastAsia"/>
          <w:kern w:val="2"/>
          <w:szCs w:val="24"/>
        </w:rPr>
      </w:pPr>
      <w:r>
        <w:rPr>
          <w:rFonts w:ascii="Times New Roman" w:eastAsiaTheme="minorEastAsia" w:hint="eastAsia"/>
          <w:kern w:val="2"/>
          <w:szCs w:val="24"/>
        </w:rPr>
        <w:t>由于整个芯片采用大小核的架构，</w:t>
      </w:r>
      <w:r>
        <w:rPr>
          <w:rFonts w:ascii="Times New Roman" w:eastAsiaTheme="minorEastAsia" w:hint="eastAsia"/>
          <w:kern w:val="2"/>
          <w:szCs w:val="24"/>
        </w:rPr>
        <w:t>A53</w:t>
      </w:r>
      <w:r>
        <w:rPr>
          <w:rFonts w:ascii="Times New Roman" w:eastAsiaTheme="minorEastAsia" w:hint="eastAsia"/>
          <w:kern w:val="2"/>
          <w:szCs w:val="24"/>
        </w:rPr>
        <w:t>计划使用</w:t>
      </w:r>
      <w:r>
        <w:rPr>
          <w:rFonts w:ascii="Times New Roman" w:eastAsiaTheme="minorEastAsia" w:hint="eastAsia"/>
          <w:kern w:val="2"/>
          <w:szCs w:val="24"/>
        </w:rPr>
        <w:t>TSMC 9T</w:t>
      </w:r>
      <w:r>
        <w:rPr>
          <w:rFonts w:ascii="Times New Roman" w:eastAsiaTheme="minorEastAsia" w:hint="eastAsia"/>
          <w:kern w:val="2"/>
          <w:szCs w:val="24"/>
        </w:rPr>
        <w:t>的</w:t>
      </w:r>
      <w:r>
        <w:rPr>
          <w:rFonts w:ascii="Times New Roman" w:eastAsiaTheme="minorEastAsia" w:hint="eastAsia"/>
          <w:kern w:val="2"/>
          <w:szCs w:val="24"/>
        </w:rPr>
        <w:t>Std cell library</w:t>
      </w:r>
      <w:r>
        <w:rPr>
          <w:rFonts w:ascii="Times New Roman" w:eastAsiaTheme="minorEastAsia" w:hint="eastAsia"/>
          <w:kern w:val="2"/>
          <w:szCs w:val="24"/>
        </w:rPr>
        <w:t>，</w:t>
      </w:r>
      <w:r w:rsidR="00294003">
        <w:rPr>
          <w:rFonts w:ascii="Times New Roman" w:eastAsiaTheme="minorEastAsia" w:hint="eastAsia"/>
          <w:kern w:val="2"/>
          <w:szCs w:val="24"/>
        </w:rPr>
        <w:t>计划在</w:t>
      </w:r>
      <w:r w:rsidR="00294003">
        <w:rPr>
          <w:rFonts w:ascii="Times New Roman" w:eastAsiaTheme="minorEastAsia" w:hint="eastAsia"/>
          <w:kern w:val="2"/>
          <w:szCs w:val="24"/>
        </w:rPr>
        <w:t>Slow corner 0C</w:t>
      </w:r>
      <w:r w:rsidR="00294003">
        <w:rPr>
          <w:rFonts w:ascii="Times New Roman" w:eastAsiaTheme="minorEastAsia" w:hint="eastAsia"/>
          <w:kern w:val="2"/>
          <w:szCs w:val="24"/>
        </w:rPr>
        <w:t>的条件下，</w:t>
      </w:r>
      <w:r w:rsidR="00C70FF8">
        <w:rPr>
          <w:rFonts w:ascii="Times New Roman" w:eastAsiaTheme="minorEastAsia" w:hint="eastAsia"/>
          <w:kern w:val="2"/>
          <w:szCs w:val="24"/>
        </w:rPr>
        <w:t>A53-4core</w:t>
      </w:r>
      <w:r w:rsidR="00294003">
        <w:rPr>
          <w:rFonts w:ascii="Times New Roman" w:eastAsiaTheme="minorEastAsia" w:hint="eastAsia"/>
          <w:kern w:val="2"/>
          <w:szCs w:val="24"/>
        </w:rPr>
        <w:t>完成</w:t>
      </w:r>
      <w:r w:rsidR="00294003">
        <w:rPr>
          <w:rFonts w:ascii="Times New Roman" w:eastAsiaTheme="minorEastAsia" w:hint="eastAsia"/>
          <w:kern w:val="2"/>
          <w:szCs w:val="24"/>
        </w:rPr>
        <w:t>800Mhz</w:t>
      </w:r>
      <w:r w:rsidR="00294003">
        <w:rPr>
          <w:rFonts w:ascii="Times New Roman" w:eastAsiaTheme="minorEastAsia" w:hint="eastAsia"/>
          <w:kern w:val="2"/>
          <w:szCs w:val="24"/>
        </w:rPr>
        <w:t>的</w:t>
      </w:r>
      <w:r w:rsidR="00294003">
        <w:rPr>
          <w:rFonts w:ascii="Times New Roman" w:eastAsiaTheme="minorEastAsia" w:hint="eastAsia"/>
          <w:kern w:val="2"/>
          <w:szCs w:val="24"/>
        </w:rPr>
        <w:t>signoff.</w:t>
      </w:r>
      <w:r w:rsidR="00294003">
        <w:rPr>
          <w:rFonts w:ascii="Times New Roman" w:eastAsiaTheme="minorEastAsia" w:hint="eastAsia"/>
          <w:kern w:val="2"/>
          <w:szCs w:val="24"/>
        </w:rPr>
        <w:t>未使用</w:t>
      </w:r>
      <w:r w:rsidR="00294003">
        <w:rPr>
          <w:rFonts w:ascii="Times New Roman" w:eastAsiaTheme="minorEastAsia" w:hint="eastAsia"/>
          <w:kern w:val="2"/>
          <w:szCs w:val="24"/>
        </w:rPr>
        <w:t>ARM POP</w:t>
      </w:r>
      <w:r w:rsidR="00294003">
        <w:rPr>
          <w:rFonts w:ascii="Times New Roman" w:eastAsiaTheme="minorEastAsia" w:hint="eastAsia"/>
          <w:kern w:val="2"/>
          <w:szCs w:val="24"/>
        </w:rPr>
        <w:t>库和</w:t>
      </w:r>
      <w:r w:rsidR="00294003">
        <w:rPr>
          <w:rFonts w:ascii="Times New Roman" w:eastAsiaTheme="minorEastAsia" w:hint="eastAsia"/>
          <w:kern w:val="2"/>
          <w:szCs w:val="24"/>
        </w:rPr>
        <w:t>12T</w:t>
      </w:r>
      <w:r w:rsidR="00294003">
        <w:rPr>
          <w:rFonts w:ascii="Times New Roman" w:eastAsiaTheme="minorEastAsia" w:hint="eastAsia"/>
          <w:kern w:val="2"/>
          <w:szCs w:val="24"/>
        </w:rPr>
        <w:t>库的情况下完成</w:t>
      </w:r>
      <w:r w:rsidR="00294003">
        <w:rPr>
          <w:rFonts w:ascii="Times New Roman" w:eastAsiaTheme="minorEastAsia" w:hint="eastAsia"/>
          <w:kern w:val="2"/>
          <w:szCs w:val="24"/>
        </w:rPr>
        <w:t>800Mhz</w:t>
      </w:r>
      <w:r w:rsidR="00294003">
        <w:rPr>
          <w:rFonts w:ascii="Times New Roman" w:eastAsiaTheme="minorEastAsia" w:hint="eastAsia"/>
          <w:kern w:val="2"/>
          <w:szCs w:val="24"/>
        </w:rPr>
        <w:t>的</w:t>
      </w:r>
      <w:r w:rsidR="00294003">
        <w:rPr>
          <w:rFonts w:ascii="Times New Roman" w:eastAsiaTheme="minorEastAsia" w:hint="eastAsia"/>
          <w:kern w:val="2"/>
          <w:szCs w:val="24"/>
        </w:rPr>
        <w:t>signoff</w:t>
      </w:r>
      <w:r w:rsidR="00294003">
        <w:rPr>
          <w:rFonts w:ascii="Times New Roman" w:eastAsiaTheme="minorEastAsia" w:hint="eastAsia"/>
          <w:kern w:val="2"/>
          <w:szCs w:val="24"/>
        </w:rPr>
        <w:t>还是有一定风险</w:t>
      </w:r>
      <w:r w:rsidR="00294003">
        <w:rPr>
          <w:rFonts w:ascii="Times New Roman" w:eastAsiaTheme="minorEastAsia" w:hint="eastAsia"/>
          <w:kern w:val="2"/>
          <w:szCs w:val="24"/>
        </w:rPr>
        <w:t>.</w:t>
      </w:r>
    </w:p>
    <w:p w:rsidR="00A8534A" w:rsidRPr="00D372A6" w:rsidRDefault="00A8534A" w:rsidP="00863B97">
      <w:pPr>
        <w:pStyle w:val="af3"/>
        <w:snapToGrid w:val="0"/>
        <w:ind w:firstLine="420"/>
        <w:rPr>
          <w:rFonts w:ascii="Times New Roman" w:eastAsiaTheme="minorEastAsia"/>
          <w:kern w:val="2"/>
          <w:szCs w:val="24"/>
        </w:rPr>
      </w:pPr>
      <w:r>
        <w:rPr>
          <w:rFonts w:ascii="Times New Roman" w:eastAsiaTheme="minorEastAsia" w:hint="eastAsia"/>
          <w:kern w:val="2"/>
          <w:szCs w:val="24"/>
        </w:rPr>
        <w:t>A72-2core</w:t>
      </w:r>
      <w:r>
        <w:rPr>
          <w:rFonts w:ascii="Times New Roman" w:eastAsiaTheme="minorEastAsia" w:hint="eastAsia"/>
          <w:kern w:val="2"/>
          <w:szCs w:val="24"/>
        </w:rPr>
        <w:t>使用</w:t>
      </w:r>
      <w:r>
        <w:rPr>
          <w:rFonts w:ascii="Times New Roman" w:eastAsiaTheme="minorEastAsia" w:hint="eastAsia"/>
          <w:kern w:val="2"/>
          <w:szCs w:val="24"/>
        </w:rPr>
        <w:t>ARM POP</w:t>
      </w:r>
      <w:r>
        <w:rPr>
          <w:rFonts w:ascii="Times New Roman" w:eastAsiaTheme="minorEastAsia" w:hint="eastAsia"/>
          <w:kern w:val="2"/>
          <w:szCs w:val="24"/>
        </w:rPr>
        <w:t>库，计划在</w:t>
      </w:r>
      <w:r>
        <w:rPr>
          <w:rFonts w:ascii="Times New Roman" w:eastAsiaTheme="minorEastAsia" w:hint="eastAsia"/>
          <w:kern w:val="2"/>
          <w:szCs w:val="24"/>
        </w:rPr>
        <w:t>Slow corner 0C</w:t>
      </w:r>
      <w:r>
        <w:rPr>
          <w:rFonts w:ascii="Times New Roman" w:eastAsiaTheme="minorEastAsia" w:hint="eastAsia"/>
          <w:kern w:val="2"/>
          <w:szCs w:val="24"/>
        </w:rPr>
        <w:t>的条件下，完成</w:t>
      </w:r>
      <w:r>
        <w:rPr>
          <w:rFonts w:ascii="Times New Roman" w:eastAsiaTheme="minorEastAsia" w:hint="eastAsia"/>
          <w:kern w:val="2"/>
          <w:szCs w:val="24"/>
        </w:rPr>
        <w:t>1Ghz</w:t>
      </w:r>
      <w:r>
        <w:rPr>
          <w:rFonts w:ascii="Times New Roman" w:eastAsiaTheme="minorEastAsia" w:hint="eastAsia"/>
          <w:kern w:val="2"/>
          <w:szCs w:val="24"/>
        </w:rPr>
        <w:t>的</w:t>
      </w:r>
      <w:r>
        <w:rPr>
          <w:rFonts w:ascii="Times New Roman" w:eastAsiaTheme="minorEastAsia" w:hint="eastAsia"/>
          <w:kern w:val="2"/>
          <w:szCs w:val="24"/>
        </w:rPr>
        <w:t>signoff</w:t>
      </w:r>
      <w:r w:rsidR="0067724A">
        <w:rPr>
          <w:rFonts w:ascii="Times New Roman" w:eastAsiaTheme="minorEastAsia" w:hint="eastAsia"/>
          <w:kern w:val="2"/>
          <w:szCs w:val="24"/>
        </w:rPr>
        <w:t>。</w:t>
      </w:r>
    </w:p>
    <w:p w:rsidR="00E84253" w:rsidRPr="00D372A6" w:rsidRDefault="00E84253" w:rsidP="00B44BE5">
      <w:pPr>
        <w:pStyle w:val="af3"/>
        <w:snapToGrid w:val="0"/>
        <w:ind w:firstLine="420"/>
        <w:rPr>
          <w:rFonts w:ascii="Times New Roman"/>
        </w:rPr>
      </w:pPr>
    </w:p>
    <w:p w:rsidR="00091B48" w:rsidRPr="00D372A6" w:rsidRDefault="00176A07" w:rsidP="00091B48">
      <w:pPr>
        <w:pStyle w:val="2"/>
        <w:snapToGrid w:val="0"/>
        <w:spacing w:before="0" w:after="0" w:line="300" w:lineRule="auto"/>
        <w:rPr>
          <w:rFonts w:ascii="Times New Roman" w:eastAsiaTheme="minorEastAsia" w:hAnsi="Times New Roman"/>
        </w:rPr>
      </w:pPr>
      <w:bookmarkStart w:id="44" w:name="_Toc431388191"/>
      <w:r>
        <w:rPr>
          <w:rFonts w:ascii="Times New Roman" w:eastAsiaTheme="minorEastAsia" w:hAnsi="Times New Roman"/>
        </w:rPr>
        <w:t>CPU</w:t>
      </w:r>
      <w:r>
        <w:rPr>
          <w:rFonts w:ascii="Times New Roman" w:eastAsiaTheme="minorEastAsia" w:hAnsi="Times New Roman" w:hint="eastAsia"/>
        </w:rPr>
        <w:t xml:space="preserve"> </w:t>
      </w:r>
      <w:r w:rsidR="00091B48" w:rsidRPr="00D372A6">
        <w:rPr>
          <w:rFonts w:ascii="Times New Roman" w:eastAsiaTheme="minorEastAsia" w:hAnsi="Times New Roman"/>
        </w:rPr>
        <w:t>DVFS</w:t>
      </w:r>
      <w:r w:rsidR="00091B48" w:rsidRPr="00D372A6">
        <w:rPr>
          <w:rFonts w:ascii="Times New Roman" w:eastAsiaTheme="minorEastAsia"/>
        </w:rPr>
        <w:t>方案</w:t>
      </w:r>
      <w:bookmarkEnd w:id="44"/>
      <w:r w:rsidR="00DB6F28">
        <w:rPr>
          <w:rFonts w:ascii="Times New Roman" w:eastAsiaTheme="minorEastAsia" w:hint="eastAsia"/>
        </w:rPr>
        <w:t xml:space="preserve"> </w:t>
      </w:r>
    </w:p>
    <w:p w:rsidR="00673D01" w:rsidRPr="00D372A6" w:rsidRDefault="00932B5E" w:rsidP="00B44BE5">
      <w:pPr>
        <w:pStyle w:val="a4"/>
      </w:pPr>
      <w:r>
        <w:t>6718</w:t>
      </w:r>
      <w:r w:rsidR="00091B48" w:rsidRPr="00D372A6">
        <w:t>芯片将针对</w:t>
      </w:r>
      <w:r w:rsidR="00D90B0E">
        <w:rPr>
          <w:rFonts w:hint="eastAsia"/>
        </w:rPr>
        <w:t>A53</w:t>
      </w:r>
      <w:r w:rsidR="00D90B0E">
        <w:rPr>
          <w:rFonts w:hint="eastAsia"/>
        </w:rPr>
        <w:t>，</w:t>
      </w:r>
      <w:r w:rsidR="00D90B0E">
        <w:rPr>
          <w:rFonts w:hint="eastAsia"/>
        </w:rPr>
        <w:t>A72</w:t>
      </w:r>
      <w:r w:rsidR="009A0DE0" w:rsidRPr="00D372A6">
        <w:t>部分</w:t>
      </w:r>
      <w:r w:rsidR="00673D01" w:rsidRPr="00D372A6">
        <w:t>实现</w:t>
      </w:r>
      <w:r w:rsidR="009A0DE0" w:rsidRPr="00D372A6">
        <w:t>DVFS</w:t>
      </w:r>
      <w:r w:rsidR="009A0DE0" w:rsidRPr="00D372A6">
        <w:t>低功耗方案。</w:t>
      </w:r>
    </w:p>
    <w:p w:rsidR="00B44BE5" w:rsidRPr="00D372A6" w:rsidRDefault="009A0DE0" w:rsidP="00673D01">
      <w:pPr>
        <w:pStyle w:val="a4"/>
        <w:ind w:leftChars="50" w:left="105" w:firstLineChars="150" w:firstLine="315"/>
      </w:pPr>
      <w:r w:rsidRPr="00D372A6">
        <w:t>其中</w:t>
      </w:r>
      <w:r w:rsidRPr="00D372A6">
        <w:t>CPU</w:t>
      </w:r>
      <w:r w:rsidR="00673D01" w:rsidRPr="00D372A6">
        <w:t>部分，</w:t>
      </w:r>
      <w:r w:rsidR="00673D01" w:rsidRPr="00D372A6">
        <w:t>logic</w:t>
      </w:r>
      <w:r w:rsidR="00673D01" w:rsidRPr="00D372A6">
        <w:t>电压与</w:t>
      </w:r>
      <w:r w:rsidR="00673D01" w:rsidRPr="00D372A6">
        <w:t>memory bitcell</w:t>
      </w:r>
      <w:r w:rsidR="00673D01" w:rsidRPr="00D372A6">
        <w:t>电压采用不同的</w:t>
      </w:r>
      <w:r w:rsidR="00673D01" w:rsidRPr="00D372A6">
        <w:t>bulk</w:t>
      </w:r>
      <w:r w:rsidR="00673D01" w:rsidRPr="00D372A6">
        <w:t>控制，目前</w:t>
      </w:r>
      <w:r w:rsidR="00673D01" w:rsidRPr="00D372A6">
        <w:t>POP</w:t>
      </w:r>
      <w:r w:rsidR="00673D01" w:rsidRPr="00D372A6">
        <w:t>库在编</w:t>
      </w:r>
      <w:r w:rsidR="00673D01" w:rsidRPr="00D372A6">
        <w:lastRenderedPageBreak/>
        <w:t>译类型、</w:t>
      </w:r>
      <w:r w:rsidR="00673D01" w:rsidRPr="00D372A6">
        <w:t>PVT corner</w:t>
      </w:r>
      <w:r w:rsidR="00673D01" w:rsidRPr="00D372A6">
        <w:t>等方面支持该种实现方式。</w:t>
      </w:r>
    </w:p>
    <w:p w:rsidR="00673D01" w:rsidRPr="00D372A6" w:rsidRDefault="00673D01" w:rsidP="00B44BE5">
      <w:pPr>
        <w:pStyle w:val="a4"/>
      </w:pPr>
      <w:r w:rsidRPr="00D372A6">
        <w:t>其中</w:t>
      </w:r>
      <w:r w:rsidRPr="00D372A6">
        <w:t>GPU</w:t>
      </w:r>
      <w:r w:rsidRPr="00D372A6">
        <w:t>部分，</w:t>
      </w:r>
      <w:r w:rsidRPr="00D372A6">
        <w:t>logic</w:t>
      </w:r>
      <w:r w:rsidRPr="00D372A6">
        <w:t>电压与</w:t>
      </w:r>
      <w:r w:rsidRPr="00D372A6">
        <w:t>memory bitcell</w:t>
      </w:r>
      <w:r w:rsidRPr="00D372A6">
        <w:t>同升同降。目前</w:t>
      </w:r>
      <w:r w:rsidRPr="00D372A6">
        <w:t>tsmc</w:t>
      </w:r>
      <w:r w:rsidRPr="00D372A6">
        <w:t>及</w:t>
      </w:r>
      <w:r w:rsidRPr="00D372A6">
        <w:t>synopsys ram</w:t>
      </w:r>
      <w:r w:rsidRPr="00D372A6">
        <w:t>在</w:t>
      </w:r>
      <w:r w:rsidRPr="00D372A6">
        <w:t>PVT corner</w:t>
      </w:r>
      <w:r w:rsidRPr="00D372A6">
        <w:t>方面支持该种实现方式。</w:t>
      </w:r>
    </w:p>
    <w:p w:rsidR="00673D01" w:rsidRDefault="00673D01" w:rsidP="00B44BE5">
      <w:pPr>
        <w:pStyle w:val="a4"/>
      </w:pPr>
      <w:r w:rsidRPr="00D372A6">
        <w:t>DVFS</w:t>
      </w:r>
      <w:r w:rsidRPr="00D372A6">
        <w:t>难点一方面在于</w:t>
      </w:r>
      <w:r w:rsidRPr="00D372A6">
        <w:t>signoff corner</w:t>
      </w:r>
      <w:r w:rsidRPr="00D372A6">
        <w:t>呈倍数增加，另一方面变压区与常压区的接口时序难于收敛。该部分具体的实现方案</w:t>
      </w:r>
      <w:r w:rsidR="004659DC">
        <w:rPr>
          <w:rFonts w:hint="eastAsia"/>
        </w:rPr>
        <w:t>（时钟复位、低功耗方案、接口时序等）</w:t>
      </w:r>
      <w:r w:rsidRPr="00D372A6">
        <w:t>仍需要进一步细化讨论，确保不存在时序收敛问题。</w:t>
      </w:r>
    </w:p>
    <w:p w:rsidR="004659DC" w:rsidRPr="00D372A6" w:rsidRDefault="004659DC" w:rsidP="00B44BE5">
      <w:pPr>
        <w:pStyle w:val="a4"/>
      </w:pPr>
      <w:r>
        <w:rPr>
          <w:rFonts w:hint="eastAsia"/>
        </w:rPr>
        <w:t>由于</w:t>
      </w:r>
      <w:r w:rsidR="00601B01">
        <w:rPr>
          <w:rFonts w:hint="eastAsia"/>
        </w:rPr>
        <w:t>CPU</w:t>
      </w:r>
      <w:r>
        <w:rPr>
          <w:rFonts w:hint="eastAsia"/>
        </w:rPr>
        <w:t>部分不能提前于项目进行前期尝试及评估，该部分对于后端物理实现的进度的影响比较大，再加上缺乏有经验工程，有比较大概率成为项目进度瓶颈。</w:t>
      </w:r>
    </w:p>
    <w:p w:rsidR="00A65794" w:rsidRDefault="00A65794" w:rsidP="00A65794">
      <w:pPr>
        <w:pStyle w:val="a4"/>
        <w:ind w:firstLineChars="0" w:firstLine="0"/>
      </w:pPr>
      <w:r>
        <w:rPr>
          <w:rFonts w:hint="eastAsia"/>
        </w:rPr>
        <w:t xml:space="preserve">CPU Signoff </w:t>
      </w:r>
      <w:r>
        <w:rPr>
          <w:rFonts w:hint="eastAsia"/>
        </w:rPr>
        <w:t>策略如下：</w:t>
      </w:r>
    </w:p>
    <w:tbl>
      <w:tblPr>
        <w:tblW w:w="5009" w:type="pct"/>
        <w:jc w:val="center"/>
        <w:tblCellMar>
          <w:left w:w="0" w:type="dxa"/>
          <w:right w:w="0" w:type="dxa"/>
        </w:tblCellMar>
        <w:tblLook w:val="04A0"/>
      </w:tblPr>
      <w:tblGrid>
        <w:gridCol w:w="1156"/>
        <w:gridCol w:w="1278"/>
        <w:gridCol w:w="1710"/>
        <w:gridCol w:w="1162"/>
        <w:gridCol w:w="3516"/>
      </w:tblGrid>
      <w:tr w:rsidR="00A65794" w:rsidRPr="00480C96" w:rsidTr="00442019">
        <w:trPr>
          <w:trHeight w:val="476"/>
          <w:jc w:val="center"/>
        </w:trPr>
        <w:tc>
          <w:tcPr>
            <w:tcW w:w="6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48DD4" w:themeFill="text2" w:themeFillTint="9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5794" w:rsidRPr="007953C6" w:rsidRDefault="00A65794" w:rsidP="00442019">
            <w:pPr>
              <w:spacing w:line="16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953C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Timing Check</w:t>
            </w:r>
          </w:p>
        </w:tc>
        <w:tc>
          <w:tcPr>
            <w:tcW w:w="694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548DD4" w:themeFill="text2" w:themeFillTint="99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A65794" w:rsidRPr="007953C6" w:rsidRDefault="00A65794" w:rsidP="00442019">
            <w:pPr>
              <w:spacing w:line="1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7953C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Voltage</w:t>
            </w:r>
          </w:p>
          <w:p w:rsidR="00A65794" w:rsidRPr="007953C6" w:rsidRDefault="00A65794" w:rsidP="00442019">
            <w:pPr>
              <w:spacing w:line="1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7953C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（Typical）</w:t>
            </w:r>
          </w:p>
        </w:tc>
        <w:tc>
          <w:tcPr>
            <w:tcW w:w="9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48DD4" w:themeFill="text2" w:themeFillTint="9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5794" w:rsidRPr="007953C6" w:rsidRDefault="00A65794" w:rsidP="00442019">
            <w:pPr>
              <w:spacing w:line="1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7953C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Library PVT </w:t>
            </w:r>
          </w:p>
          <w:p w:rsidR="00A65794" w:rsidRPr="007953C6" w:rsidRDefault="00A65794" w:rsidP="00442019">
            <w:pPr>
              <w:spacing w:line="16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953C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Conditions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48DD4" w:themeFill="text2" w:themeFillTint="9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5794" w:rsidRPr="007953C6" w:rsidRDefault="00A65794" w:rsidP="00442019">
            <w:pPr>
              <w:spacing w:line="16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953C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RC Corner</w:t>
            </w:r>
          </w:p>
        </w:tc>
        <w:tc>
          <w:tcPr>
            <w:tcW w:w="20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548DD4" w:themeFill="text2" w:themeFillTint="99"/>
            <w:vAlign w:val="center"/>
          </w:tcPr>
          <w:p w:rsidR="00A65794" w:rsidRPr="007953C6" w:rsidRDefault="00A65794" w:rsidP="00442019">
            <w:pPr>
              <w:spacing w:line="16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7953C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Note</w:t>
            </w:r>
          </w:p>
        </w:tc>
      </w:tr>
      <w:tr w:rsidR="00A65794" w:rsidRPr="00480C96" w:rsidTr="00442019">
        <w:trPr>
          <w:trHeight w:hRule="exact" w:val="284"/>
          <w:jc w:val="center"/>
        </w:trPr>
        <w:tc>
          <w:tcPr>
            <w:tcW w:w="663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5794" w:rsidRPr="00FC444D" w:rsidRDefault="00A65794" w:rsidP="00442019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FC444D">
              <w:rPr>
                <w:rFonts w:asciiTheme="minorEastAsia" w:eastAsiaTheme="minorEastAsia" w:hAnsiTheme="minorEastAsia"/>
                <w:bCs/>
              </w:rPr>
              <w:t>Setup</w:t>
            </w:r>
          </w:p>
        </w:tc>
        <w:tc>
          <w:tcPr>
            <w:tcW w:w="69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65794" w:rsidRPr="00595436" w:rsidRDefault="00A65794" w:rsidP="00442019">
            <w:pPr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0.9</w:t>
            </w:r>
          </w:p>
          <w:p w:rsidR="00A65794" w:rsidRPr="00595436" w:rsidRDefault="00A65794" w:rsidP="00442019">
            <w:pPr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(SSG=0.81</w:t>
            </w:r>
          </w:p>
          <w:p w:rsidR="00A65794" w:rsidRPr="00595436" w:rsidRDefault="00A65794" w:rsidP="00442019">
            <w:pPr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FF=0.99)</w:t>
            </w:r>
          </w:p>
        </w:tc>
        <w:tc>
          <w:tcPr>
            <w:tcW w:w="977" w:type="pct"/>
            <w:vMerge w:val="restart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5794" w:rsidRPr="00595436" w:rsidRDefault="00A65794" w:rsidP="00442019">
            <w:pPr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SSG/0.81/</w:t>
            </w: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0</w:t>
            </w: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5794" w:rsidRPr="00595436" w:rsidRDefault="00A65794" w:rsidP="00442019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Cworst</w:t>
            </w:r>
          </w:p>
        </w:tc>
        <w:tc>
          <w:tcPr>
            <w:tcW w:w="2000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新增</w:t>
            </w: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signoff corner </w:t>
            </w:r>
          </w:p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cpu&amp;gpu 正常频率</w:t>
            </w:r>
          </w:p>
        </w:tc>
      </w:tr>
      <w:tr w:rsidR="00A65794" w:rsidRPr="00480C96" w:rsidTr="00442019">
        <w:trPr>
          <w:trHeight w:hRule="exact" w:val="284"/>
          <w:jc w:val="center"/>
        </w:trPr>
        <w:tc>
          <w:tcPr>
            <w:tcW w:w="663" w:type="pct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5794" w:rsidRPr="00FC444D" w:rsidRDefault="00A65794" w:rsidP="00442019">
            <w:pPr>
              <w:jc w:val="center"/>
              <w:rPr>
                <w:rFonts w:asciiTheme="minorEastAsia" w:eastAsiaTheme="minorEastAsia" w:hAnsiTheme="minorEastAsia"/>
                <w:bCs/>
              </w:rPr>
            </w:pPr>
          </w:p>
        </w:tc>
        <w:tc>
          <w:tcPr>
            <w:tcW w:w="694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65794" w:rsidRPr="00595436" w:rsidRDefault="00A65794" w:rsidP="00442019">
            <w:pPr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977" w:type="pct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5794" w:rsidRPr="00595436" w:rsidRDefault="00A65794" w:rsidP="00442019">
            <w:pPr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5794" w:rsidRPr="00595436" w:rsidRDefault="00A65794" w:rsidP="00442019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Rcworst</w:t>
            </w:r>
          </w:p>
        </w:tc>
        <w:tc>
          <w:tcPr>
            <w:tcW w:w="2000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</w:tr>
      <w:tr w:rsidR="00A65794" w:rsidRPr="00480C96" w:rsidTr="00442019">
        <w:trPr>
          <w:trHeight w:hRule="exact" w:val="284"/>
          <w:jc w:val="center"/>
        </w:trPr>
        <w:tc>
          <w:tcPr>
            <w:tcW w:w="663" w:type="pct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5794" w:rsidRPr="00FC444D" w:rsidRDefault="00A65794" w:rsidP="0044201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94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65794" w:rsidRPr="00595436" w:rsidRDefault="00A65794" w:rsidP="00442019">
            <w:pPr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977" w:type="pct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5794" w:rsidRPr="00595436" w:rsidRDefault="00A65794" w:rsidP="0044201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SSG/0.81/125C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5794" w:rsidRPr="00595436" w:rsidRDefault="00A65794" w:rsidP="00442019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Cworst</w:t>
            </w:r>
          </w:p>
        </w:tc>
        <w:tc>
          <w:tcPr>
            <w:tcW w:w="2000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默认 signoff corner</w:t>
            </w:r>
          </w:p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cpu&amp;gpu 正常频率</w:t>
            </w:r>
          </w:p>
        </w:tc>
      </w:tr>
      <w:tr w:rsidR="00A65794" w:rsidRPr="00480C96" w:rsidTr="00442019">
        <w:trPr>
          <w:trHeight w:hRule="exact" w:val="284"/>
          <w:jc w:val="center"/>
        </w:trPr>
        <w:tc>
          <w:tcPr>
            <w:tcW w:w="663" w:type="pct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:rsidR="00A65794" w:rsidRPr="00FC444D" w:rsidRDefault="00A65794" w:rsidP="0044201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9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794" w:rsidRPr="00595436" w:rsidRDefault="00A65794" w:rsidP="004420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77" w:type="pct"/>
            <w:vMerge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A65794" w:rsidRPr="00595436" w:rsidRDefault="00A65794" w:rsidP="0044201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5794" w:rsidRPr="00595436" w:rsidRDefault="00A65794" w:rsidP="00442019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Rcworst</w:t>
            </w:r>
          </w:p>
        </w:tc>
        <w:tc>
          <w:tcPr>
            <w:tcW w:w="2000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</w:tr>
      <w:tr w:rsidR="00A65794" w:rsidRPr="00480C96" w:rsidTr="00442019">
        <w:trPr>
          <w:trHeight w:hRule="exact" w:val="284"/>
          <w:jc w:val="center"/>
        </w:trPr>
        <w:tc>
          <w:tcPr>
            <w:tcW w:w="663" w:type="pct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:rsidR="00A65794" w:rsidRPr="00FC444D" w:rsidRDefault="00A65794" w:rsidP="0044201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9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794" w:rsidRPr="00595436" w:rsidRDefault="00A65794" w:rsidP="004420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77" w:type="pct"/>
            <w:vMerge w:val="restart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A65794" w:rsidRPr="00595436" w:rsidRDefault="00A65794" w:rsidP="0044201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SSG/0.81/-40C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5794" w:rsidRPr="00595436" w:rsidRDefault="00A65794" w:rsidP="00442019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Cworst</w:t>
            </w:r>
          </w:p>
        </w:tc>
        <w:tc>
          <w:tcPr>
            <w:tcW w:w="2000" w:type="pct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默认 signoff corner</w:t>
            </w:r>
          </w:p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cpu&amp;gpu 降频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(不强制signoff频率)</w:t>
            </w:r>
          </w:p>
        </w:tc>
      </w:tr>
      <w:tr w:rsidR="00A65794" w:rsidRPr="00480C96" w:rsidTr="00442019">
        <w:trPr>
          <w:trHeight w:hRule="exact" w:val="284"/>
          <w:jc w:val="center"/>
        </w:trPr>
        <w:tc>
          <w:tcPr>
            <w:tcW w:w="663" w:type="pct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:rsidR="00A65794" w:rsidRPr="00FC444D" w:rsidRDefault="00A65794" w:rsidP="0044201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9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794" w:rsidRPr="00595436" w:rsidRDefault="00A65794" w:rsidP="004420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77" w:type="pct"/>
            <w:vMerge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A65794" w:rsidRPr="00595436" w:rsidRDefault="00A65794" w:rsidP="0044201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65794" w:rsidRPr="00595436" w:rsidRDefault="00A65794" w:rsidP="00442019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Rcworst</w:t>
            </w:r>
          </w:p>
        </w:tc>
        <w:tc>
          <w:tcPr>
            <w:tcW w:w="2000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</w:tr>
      <w:tr w:rsidR="00A65794" w:rsidRPr="00480C96" w:rsidTr="00442019">
        <w:trPr>
          <w:trHeight w:val="20"/>
          <w:jc w:val="center"/>
        </w:trPr>
        <w:tc>
          <w:tcPr>
            <w:tcW w:w="663" w:type="pct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  <w:hideMark/>
          </w:tcPr>
          <w:p w:rsidR="00A65794" w:rsidRPr="00FC444D" w:rsidRDefault="00A65794" w:rsidP="0044201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9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65794" w:rsidRPr="00595436" w:rsidRDefault="00A65794" w:rsidP="004420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77" w:type="pct"/>
            <w:tcBorders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  <w:hideMark/>
          </w:tcPr>
          <w:p w:rsidR="00A65794" w:rsidRPr="00595436" w:rsidRDefault="00A65794" w:rsidP="00442019">
            <w:pPr>
              <w:spacing w:line="180" w:lineRule="exact"/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TT</w:t>
            </w: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/0.</w:t>
            </w: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9</w:t>
            </w: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/</w:t>
            </w: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8</w:t>
            </w: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5C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5794" w:rsidRPr="00595436" w:rsidRDefault="00A65794" w:rsidP="00442019">
            <w:pPr>
              <w:spacing w:line="18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Typical</w:t>
            </w:r>
          </w:p>
        </w:tc>
        <w:tc>
          <w:tcPr>
            <w:tcW w:w="2000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vAlign w:val="center"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新增check corner，不做signoff</w:t>
            </w:r>
          </w:p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cpu&amp;gpu数据用于市场参考</w:t>
            </w:r>
          </w:p>
        </w:tc>
      </w:tr>
      <w:tr w:rsidR="00A65794" w:rsidRPr="00480C96" w:rsidTr="00442019">
        <w:trPr>
          <w:trHeight w:val="20"/>
          <w:jc w:val="center"/>
        </w:trPr>
        <w:tc>
          <w:tcPr>
            <w:tcW w:w="663" w:type="pct"/>
            <w:vMerge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5794" w:rsidRPr="00FC444D" w:rsidRDefault="00A65794" w:rsidP="00442019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794" w:rsidRPr="00595436" w:rsidRDefault="00A65794" w:rsidP="00442019">
            <w:pPr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1.0</w:t>
            </w:r>
          </w:p>
        </w:tc>
        <w:tc>
          <w:tcPr>
            <w:tcW w:w="977" w:type="pct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5794" w:rsidRPr="00595436" w:rsidRDefault="00A65794" w:rsidP="00442019">
            <w:pPr>
              <w:spacing w:line="18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TT</w:t>
            </w: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/</w:t>
            </w: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1.0</w:t>
            </w: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/</w:t>
            </w: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8</w:t>
            </w: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5C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right w:val="single" w:sz="4" w:space="0" w:color="auto"/>
            </w:tcBorders>
            <w:shd w:val="clear" w:color="auto" w:fill="00B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5794" w:rsidRPr="00595436" w:rsidRDefault="00A65794" w:rsidP="00442019">
            <w:pPr>
              <w:spacing w:line="18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Typical</w:t>
            </w:r>
          </w:p>
        </w:tc>
        <w:tc>
          <w:tcPr>
            <w:tcW w:w="2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新增check corner，不做signoff</w:t>
            </w:r>
          </w:p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cpu&amp;gpu数据用于市场参考</w:t>
            </w:r>
          </w:p>
        </w:tc>
      </w:tr>
      <w:tr w:rsidR="00A65794" w:rsidRPr="00480C96" w:rsidTr="00442019">
        <w:trPr>
          <w:trHeight w:hRule="exact" w:val="284"/>
          <w:jc w:val="center"/>
        </w:trPr>
        <w:tc>
          <w:tcPr>
            <w:tcW w:w="6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5794" w:rsidRPr="00FC444D" w:rsidRDefault="00A65794" w:rsidP="00442019">
            <w:pPr>
              <w:jc w:val="center"/>
              <w:rPr>
                <w:rFonts w:asciiTheme="minorEastAsia" w:eastAsiaTheme="minorEastAsia" w:hAnsiTheme="minorEastAsia"/>
              </w:rPr>
            </w:pPr>
            <w:r w:rsidRPr="00FC444D">
              <w:rPr>
                <w:rFonts w:asciiTheme="minorEastAsia" w:eastAsiaTheme="minorEastAsia" w:hAnsiTheme="minorEastAsia"/>
                <w:bCs/>
              </w:rPr>
              <w:t>Hold</w:t>
            </w:r>
          </w:p>
        </w:tc>
        <w:tc>
          <w:tcPr>
            <w:tcW w:w="6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A65794" w:rsidRPr="00595436" w:rsidRDefault="00A65794" w:rsidP="00442019">
            <w:pPr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0.9</w:t>
            </w:r>
          </w:p>
          <w:p w:rsidR="00A65794" w:rsidRPr="00595436" w:rsidRDefault="00A65794" w:rsidP="00442019">
            <w:pPr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(SSG=0.81</w:t>
            </w:r>
          </w:p>
          <w:p w:rsidR="00A65794" w:rsidRPr="00595436" w:rsidRDefault="00A65794" w:rsidP="00442019">
            <w:pPr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FF=0.99)</w:t>
            </w:r>
          </w:p>
        </w:tc>
        <w:tc>
          <w:tcPr>
            <w:tcW w:w="977" w:type="pct"/>
            <w:vMerge w:val="restar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5794" w:rsidRPr="00595436" w:rsidRDefault="00A65794" w:rsidP="0044201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SSG/0.81/125C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Cworst </w:t>
            </w:r>
          </w:p>
        </w:tc>
        <w:tc>
          <w:tcPr>
            <w:tcW w:w="2000" w:type="pct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默认 signoff corner</w:t>
            </w:r>
          </w:p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cpu&amp;gpu正常频率</w:t>
            </w:r>
          </w:p>
        </w:tc>
      </w:tr>
      <w:tr w:rsidR="00A65794" w:rsidRPr="00480C96" w:rsidTr="00442019">
        <w:trPr>
          <w:trHeight w:hRule="exact" w:val="284"/>
          <w:jc w:val="center"/>
        </w:trPr>
        <w:tc>
          <w:tcPr>
            <w:tcW w:w="663" w:type="pct"/>
            <w:vMerge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A65794" w:rsidRPr="00FC444D" w:rsidRDefault="00A65794" w:rsidP="0044201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94" w:type="pct"/>
            <w:vMerge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A65794" w:rsidRPr="00595436" w:rsidRDefault="00A65794" w:rsidP="004420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7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A65794" w:rsidRPr="00595436" w:rsidRDefault="00A65794" w:rsidP="0044201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Rcworst </w:t>
            </w:r>
          </w:p>
        </w:tc>
        <w:tc>
          <w:tcPr>
            <w:tcW w:w="2000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</w:tr>
      <w:tr w:rsidR="00A65794" w:rsidRPr="00480C96" w:rsidTr="00442019">
        <w:trPr>
          <w:trHeight w:hRule="exact" w:val="284"/>
          <w:jc w:val="center"/>
        </w:trPr>
        <w:tc>
          <w:tcPr>
            <w:tcW w:w="663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A65794" w:rsidRPr="00FC444D" w:rsidRDefault="00A65794" w:rsidP="0044201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94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A65794" w:rsidRPr="00595436" w:rsidRDefault="00A65794" w:rsidP="00442019">
            <w:pPr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97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5794" w:rsidRPr="00595436" w:rsidRDefault="00A65794" w:rsidP="0044201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SSG/0.81/-40C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Cworst </w:t>
            </w:r>
          </w:p>
        </w:tc>
        <w:tc>
          <w:tcPr>
            <w:tcW w:w="2000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默认 signoff corner</w:t>
            </w:r>
          </w:p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cpu&amp;gpu正常频率</w:t>
            </w:r>
          </w:p>
        </w:tc>
      </w:tr>
      <w:tr w:rsidR="00A65794" w:rsidRPr="00480C96" w:rsidTr="00442019">
        <w:trPr>
          <w:trHeight w:hRule="exact" w:val="284"/>
          <w:jc w:val="center"/>
        </w:trPr>
        <w:tc>
          <w:tcPr>
            <w:tcW w:w="663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A65794" w:rsidRPr="00FC444D" w:rsidRDefault="00A65794" w:rsidP="0044201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94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A65794" w:rsidRPr="00595436" w:rsidRDefault="00A65794" w:rsidP="004420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7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A65794" w:rsidRPr="00595436" w:rsidRDefault="00A65794" w:rsidP="0044201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Rcworst </w:t>
            </w:r>
          </w:p>
        </w:tc>
        <w:tc>
          <w:tcPr>
            <w:tcW w:w="2000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</w:tr>
      <w:tr w:rsidR="00A65794" w:rsidRPr="00480C96" w:rsidTr="00442019">
        <w:trPr>
          <w:trHeight w:hRule="exact" w:val="284"/>
          <w:jc w:val="center"/>
        </w:trPr>
        <w:tc>
          <w:tcPr>
            <w:tcW w:w="663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A65794" w:rsidRPr="00FC444D" w:rsidRDefault="00A65794" w:rsidP="0044201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94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A65794" w:rsidRPr="00595436" w:rsidRDefault="00A65794" w:rsidP="00442019">
            <w:pPr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97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5794" w:rsidRPr="00595436" w:rsidRDefault="00A65794" w:rsidP="0044201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FF/0.99/125C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Cworst </w:t>
            </w:r>
          </w:p>
        </w:tc>
        <w:tc>
          <w:tcPr>
            <w:tcW w:w="2000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默认 signoff corner</w:t>
            </w:r>
          </w:p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cpu&amp;gpu正常频率</w:t>
            </w:r>
          </w:p>
        </w:tc>
      </w:tr>
      <w:tr w:rsidR="00A65794" w:rsidRPr="00480C96" w:rsidTr="00442019">
        <w:trPr>
          <w:trHeight w:hRule="exact" w:val="284"/>
          <w:jc w:val="center"/>
        </w:trPr>
        <w:tc>
          <w:tcPr>
            <w:tcW w:w="663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A65794" w:rsidRPr="00FC444D" w:rsidRDefault="00A65794" w:rsidP="0044201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94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A65794" w:rsidRPr="00595436" w:rsidRDefault="00A65794" w:rsidP="004420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7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A65794" w:rsidRPr="00595436" w:rsidRDefault="00A65794" w:rsidP="0044201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Rcworst </w:t>
            </w:r>
          </w:p>
        </w:tc>
        <w:tc>
          <w:tcPr>
            <w:tcW w:w="2000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</w:tr>
      <w:tr w:rsidR="00A65794" w:rsidRPr="00480C96" w:rsidTr="00442019">
        <w:trPr>
          <w:trHeight w:hRule="exact" w:val="284"/>
          <w:jc w:val="center"/>
        </w:trPr>
        <w:tc>
          <w:tcPr>
            <w:tcW w:w="663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A65794" w:rsidRPr="00FC444D" w:rsidRDefault="00A65794" w:rsidP="0044201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94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A65794" w:rsidRPr="00595436" w:rsidRDefault="00A65794" w:rsidP="00442019">
            <w:pPr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97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5794" w:rsidRPr="00595436" w:rsidRDefault="00A65794" w:rsidP="0044201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FF/0.99/-40C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Cworst </w:t>
            </w:r>
          </w:p>
        </w:tc>
        <w:tc>
          <w:tcPr>
            <w:tcW w:w="2000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默认 signoff corner</w:t>
            </w:r>
          </w:p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cpu&amp;gpu正常频率</w:t>
            </w:r>
          </w:p>
        </w:tc>
      </w:tr>
      <w:tr w:rsidR="00A65794" w:rsidRPr="00480C96" w:rsidTr="00442019">
        <w:trPr>
          <w:trHeight w:hRule="exact" w:val="284"/>
          <w:jc w:val="center"/>
        </w:trPr>
        <w:tc>
          <w:tcPr>
            <w:tcW w:w="663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A65794" w:rsidRPr="00FC444D" w:rsidRDefault="00A65794" w:rsidP="0044201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94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A65794" w:rsidRPr="00595436" w:rsidRDefault="00A65794" w:rsidP="004420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7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A65794" w:rsidRPr="00595436" w:rsidRDefault="00A65794" w:rsidP="0044201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Rcworst </w:t>
            </w:r>
          </w:p>
        </w:tc>
        <w:tc>
          <w:tcPr>
            <w:tcW w:w="2000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</w:tr>
      <w:tr w:rsidR="00A65794" w:rsidRPr="00480C96" w:rsidTr="00442019">
        <w:trPr>
          <w:trHeight w:hRule="exact" w:val="284"/>
          <w:jc w:val="center"/>
        </w:trPr>
        <w:tc>
          <w:tcPr>
            <w:tcW w:w="663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A65794" w:rsidRPr="00FC444D" w:rsidRDefault="00A65794" w:rsidP="0044201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94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A65794" w:rsidRPr="00595436" w:rsidRDefault="00A65794" w:rsidP="00442019">
            <w:pPr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97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5794" w:rsidRPr="00595436" w:rsidRDefault="00A65794" w:rsidP="0044201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FF/0.99/125C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Cbest </w:t>
            </w:r>
          </w:p>
        </w:tc>
        <w:tc>
          <w:tcPr>
            <w:tcW w:w="2000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默认 signoff corner</w:t>
            </w:r>
          </w:p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cpu&amp;gpu正常频率</w:t>
            </w:r>
          </w:p>
        </w:tc>
      </w:tr>
      <w:tr w:rsidR="00A65794" w:rsidRPr="00480C96" w:rsidTr="00442019">
        <w:trPr>
          <w:trHeight w:hRule="exact" w:val="284"/>
          <w:jc w:val="center"/>
        </w:trPr>
        <w:tc>
          <w:tcPr>
            <w:tcW w:w="663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A65794" w:rsidRPr="00FC444D" w:rsidRDefault="00A65794" w:rsidP="0044201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94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A65794" w:rsidRPr="00595436" w:rsidRDefault="00A65794" w:rsidP="004420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7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A65794" w:rsidRPr="00595436" w:rsidRDefault="00A65794" w:rsidP="0044201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Rcbest </w:t>
            </w:r>
          </w:p>
        </w:tc>
        <w:tc>
          <w:tcPr>
            <w:tcW w:w="2000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</w:tr>
      <w:tr w:rsidR="00A65794" w:rsidRPr="00480C96" w:rsidTr="00442019">
        <w:trPr>
          <w:trHeight w:hRule="exact" w:val="284"/>
          <w:jc w:val="center"/>
        </w:trPr>
        <w:tc>
          <w:tcPr>
            <w:tcW w:w="663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A65794" w:rsidRPr="00FC444D" w:rsidRDefault="00A65794" w:rsidP="0044201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94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A65794" w:rsidRPr="00595436" w:rsidRDefault="00A65794" w:rsidP="00442019">
            <w:pPr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977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  <w:hideMark/>
          </w:tcPr>
          <w:p w:rsidR="00A65794" w:rsidRPr="00595436" w:rsidRDefault="00A65794" w:rsidP="0044201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FF/0.99/-40C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Cbest </w:t>
            </w:r>
          </w:p>
        </w:tc>
        <w:tc>
          <w:tcPr>
            <w:tcW w:w="2000" w:type="pct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默认 signoff corner</w:t>
            </w:r>
          </w:p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cpu&amp;gpu正常频率</w:t>
            </w:r>
          </w:p>
        </w:tc>
      </w:tr>
      <w:tr w:rsidR="00A65794" w:rsidRPr="00480C96" w:rsidTr="00442019">
        <w:trPr>
          <w:trHeight w:hRule="exact" w:val="284"/>
          <w:jc w:val="center"/>
        </w:trPr>
        <w:tc>
          <w:tcPr>
            <w:tcW w:w="663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A65794" w:rsidRPr="00FC444D" w:rsidRDefault="00A65794" w:rsidP="0044201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94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A65794" w:rsidRPr="00595436" w:rsidRDefault="00A65794" w:rsidP="004420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77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A65794" w:rsidRPr="00595436" w:rsidRDefault="00A65794" w:rsidP="0044201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Rcbest</w:t>
            </w:r>
          </w:p>
        </w:tc>
        <w:tc>
          <w:tcPr>
            <w:tcW w:w="2000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</w:tr>
      <w:tr w:rsidR="00A65794" w:rsidRPr="00480C96" w:rsidTr="00442019">
        <w:trPr>
          <w:trHeight w:hRule="exact" w:val="284"/>
          <w:jc w:val="center"/>
        </w:trPr>
        <w:tc>
          <w:tcPr>
            <w:tcW w:w="663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A65794" w:rsidRPr="00FC444D" w:rsidRDefault="00A65794" w:rsidP="0044201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94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A65794" w:rsidRPr="00595436" w:rsidRDefault="00A65794" w:rsidP="00442019">
            <w:pPr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  <w:tc>
          <w:tcPr>
            <w:tcW w:w="97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5794" w:rsidRPr="00595436" w:rsidRDefault="00A65794" w:rsidP="0044201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SSG</w:t>
            </w:r>
            <w:r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/0.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81</w:t>
            </w: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/-</w:t>
            </w: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0</w:t>
            </w: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C</w:t>
            </w: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C</w:t>
            </w: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worst</w:t>
            </w:r>
          </w:p>
        </w:tc>
        <w:tc>
          <w:tcPr>
            <w:tcW w:w="2000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新增</w:t>
            </w: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signoff corner</w:t>
            </w:r>
          </w:p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cpu&amp;gpu正常频率</w:t>
            </w:r>
          </w:p>
        </w:tc>
      </w:tr>
      <w:tr w:rsidR="00A65794" w:rsidRPr="00480C96" w:rsidTr="00442019">
        <w:trPr>
          <w:trHeight w:hRule="exact" w:val="284"/>
          <w:jc w:val="center"/>
        </w:trPr>
        <w:tc>
          <w:tcPr>
            <w:tcW w:w="663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A65794" w:rsidRPr="00FC444D" w:rsidRDefault="00A65794" w:rsidP="0044201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94" w:type="pct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A65794" w:rsidRPr="00595436" w:rsidRDefault="00A65794" w:rsidP="004420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77" w:type="pct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A65794" w:rsidRPr="00595436" w:rsidRDefault="00A65794" w:rsidP="004420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666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Rc</w:t>
            </w: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worst</w:t>
            </w: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000" w:type="pct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D9D9" w:themeFill="background1" w:themeFillShade="D9"/>
            <w:vAlign w:val="center"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</w:tr>
      <w:tr w:rsidR="00A65794" w:rsidRPr="00480C96" w:rsidTr="00442019">
        <w:trPr>
          <w:trHeight w:hRule="exact" w:val="284"/>
          <w:jc w:val="center"/>
        </w:trPr>
        <w:tc>
          <w:tcPr>
            <w:tcW w:w="663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A65794" w:rsidRPr="00FC444D" w:rsidRDefault="00A65794" w:rsidP="0044201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94" w:type="pct"/>
            <w:vMerge w:val="restart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5794" w:rsidRPr="00595436" w:rsidRDefault="00A65794" w:rsidP="0044201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 w:hint="eastAsia"/>
                <w:sz w:val="18"/>
                <w:szCs w:val="18"/>
              </w:rPr>
              <w:t>1.0</w:t>
            </w:r>
          </w:p>
          <w:p w:rsidR="00A65794" w:rsidRPr="00595436" w:rsidRDefault="00A65794" w:rsidP="00442019">
            <w:pPr>
              <w:jc w:val="center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(SSG=0.9</w:t>
            </w:r>
          </w:p>
          <w:p w:rsidR="00A65794" w:rsidRPr="00595436" w:rsidRDefault="00A65794" w:rsidP="0044201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FF=1.05)</w:t>
            </w:r>
          </w:p>
        </w:tc>
        <w:tc>
          <w:tcPr>
            <w:tcW w:w="97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A65794" w:rsidRPr="00595436" w:rsidRDefault="00A65794" w:rsidP="0044201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SSG/0.</w:t>
            </w: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9</w:t>
            </w: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/125C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Cworst </w:t>
            </w:r>
          </w:p>
        </w:tc>
        <w:tc>
          <w:tcPr>
            <w:tcW w:w="200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新增</w:t>
            </w: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signoff corner</w:t>
            </w:r>
          </w:p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Check cpu&amp;gpu</w:t>
            </w: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</w:t>
            </w: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hold</w:t>
            </w:r>
          </w:p>
        </w:tc>
      </w:tr>
      <w:tr w:rsidR="00A65794" w:rsidRPr="00480C96" w:rsidTr="00442019">
        <w:trPr>
          <w:trHeight w:hRule="exact" w:val="284"/>
          <w:jc w:val="center"/>
        </w:trPr>
        <w:tc>
          <w:tcPr>
            <w:tcW w:w="663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A65794" w:rsidRPr="00FC444D" w:rsidRDefault="00A65794" w:rsidP="0044201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94" w:type="pct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5794" w:rsidRPr="00595436" w:rsidRDefault="00A65794" w:rsidP="004420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7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A65794" w:rsidRPr="00595436" w:rsidRDefault="00A65794" w:rsidP="004420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Rcworst </w:t>
            </w:r>
          </w:p>
        </w:tc>
        <w:tc>
          <w:tcPr>
            <w:tcW w:w="200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</w:tr>
      <w:tr w:rsidR="00A65794" w:rsidRPr="00480C96" w:rsidTr="00442019">
        <w:trPr>
          <w:trHeight w:hRule="exact" w:val="284"/>
          <w:jc w:val="center"/>
        </w:trPr>
        <w:tc>
          <w:tcPr>
            <w:tcW w:w="663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A65794" w:rsidRPr="00FC444D" w:rsidRDefault="00A65794" w:rsidP="0044201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94" w:type="pct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5794" w:rsidRPr="00595436" w:rsidRDefault="00A65794" w:rsidP="004420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7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A65794" w:rsidRPr="00595436" w:rsidRDefault="00A65794" w:rsidP="0044201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SSG/0.</w:t>
            </w: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9</w:t>
            </w: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/-40C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Cworst </w:t>
            </w:r>
          </w:p>
        </w:tc>
        <w:tc>
          <w:tcPr>
            <w:tcW w:w="200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新增</w:t>
            </w: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signoff corner</w:t>
            </w:r>
          </w:p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Check cpu&amp;gpu</w:t>
            </w: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</w:t>
            </w: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hold</w:t>
            </w:r>
          </w:p>
        </w:tc>
      </w:tr>
      <w:tr w:rsidR="00A65794" w:rsidRPr="00480C96" w:rsidTr="00442019">
        <w:trPr>
          <w:trHeight w:hRule="exact" w:val="284"/>
          <w:jc w:val="center"/>
        </w:trPr>
        <w:tc>
          <w:tcPr>
            <w:tcW w:w="663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A65794" w:rsidRPr="00FC444D" w:rsidRDefault="00A65794" w:rsidP="0044201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94" w:type="pct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5794" w:rsidRPr="00595436" w:rsidRDefault="00A65794" w:rsidP="004420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7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A65794" w:rsidRPr="00595436" w:rsidRDefault="00A65794" w:rsidP="004420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Rcworst </w:t>
            </w:r>
          </w:p>
        </w:tc>
        <w:tc>
          <w:tcPr>
            <w:tcW w:w="200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</w:tr>
      <w:tr w:rsidR="00A65794" w:rsidRPr="00480C96" w:rsidTr="00442019">
        <w:trPr>
          <w:trHeight w:hRule="exact" w:val="284"/>
          <w:jc w:val="center"/>
        </w:trPr>
        <w:tc>
          <w:tcPr>
            <w:tcW w:w="663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A65794" w:rsidRPr="00FC444D" w:rsidRDefault="00A65794" w:rsidP="0044201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94" w:type="pct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5794" w:rsidRPr="00595436" w:rsidRDefault="00A65794" w:rsidP="004420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7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A65794" w:rsidRPr="00595436" w:rsidRDefault="00A65794" w:rsidP="0044201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FF</w:t>
            </w: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/1.05</w:t>
            </w: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/125C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Cworst </w:t>
            </w:r>
          </w:p>
        </w:tc>
        <w:tc>
          <w:tcPr>
            <w:tcW w:w="200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新增</w:t>
            </w: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signoff corner</w:t>
            </w:r>
          </w:p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Check cpu&amp;gpu</w:t>
            </w: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</w:t>
            </w: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hold</w:t>
            </w:r>
          </w:p>
        </w:tc>
      </w:tr>
      <w:tr w:rsidR="00A65794" w:rsidRPr="00480C96" w:rsidTr="00442019">
        <w:trPr>
          <w:trHeight w:hRule="exact" w:val="284"/>
          <w:jc w:val="center"/>
        </w:trPr>
        <w:tc>
          <w:tcPr>
            <w:tcW w:w="663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A65794" w:rsidRPr="00FC444D" w:rsidRDefault="00A65794" w:rsidP="0044201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94" w:type="pct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5794" w:rsidRPr="00595436" w:rsidRDefault="00A65794" w:rsidP="004420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7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A65794" w:rsidRPr="00595436" w:rsidRDefault="00A65794" w:rsidP="004420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Rcworst </w:t>
            </w:r>
          </w:p>
        </w:tc>
        <w:tc>
          <w:tcPr>
            <w:tcW w:w="200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</w:tr>
      <w:tr w:rsidR="00A65794" w:rsidRPr="00480C96" w:rsidTr="00442019">
        <w:trPr>
          <w:trHeight w:hRule="exact" w:val="284"/>
          <w:jc w:val="center"/>
        </w:trPr>
        <w:tc>
          <w:tcPr>
            <w:tcW w:w="663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A65794" w:rsidRPr="00FC444D" w:rsidRDefault="00A65794" w:rsidP="0044201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94" w:type="pct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5794" w:rsidRPr="00595436" w:rsidRDefault="00A65794" w:rsidP="004420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7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A65794" w:rsidRPr="00595436" w:rsidRDefault="00A65794" w:rsidP="0044201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FF/</w:t>
            </w: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1.05</w:t>
            </w: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/-40C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Cworst </w:t>
            </w:r>
          </w:p>
        </w:tc>
        <w:tc>
          <w:tcPr>
            <w:tcW w:w="200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新增</w:t>
            </w: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signoff corner</w:t>
            </w:r>
          </w:p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Check cpu&amp;gpu</w:t>
            </w: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</w:t>
            </w: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hold</w:t>
            </w:r>
          </w:p>
        </w:tc>
      </w:tr>
      <w:tr w:rsidR="00A65794" w:rsidRPr="00480C96" w:rsidTr="00442019">
        <w:trPr>
          <w:trHeight w:hRule="exact" w:val="284"/>
          <w:jc w:val="center"/>
        </w:trPr>
        <w:tc>
          <w:tcPr>
            <w:tcW w:w="663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A65794" w:rsidRPr="00FC444D" w:rsidRDefault="00A65794" w:rsidP="0044201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94" w:type="pct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5794" w:rsidRPr="00595436" w:rsidRDefault="00A65794" w:rsidP="004420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7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A65794" w:rsidRPr="00595436" w:rsidRDefault="00A65794" w:rsidP="004420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Rcworst </w:t>
            </w:r>
          </w:p>
        </w:tc>
        <w:tc>
          <w:tcPr>
            <w:tcW w:w="200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</w:tr>
      <w:tr w:rsidR="00A65794" w:rsidRPr="00480C96" w:rsidTr="00442019">
        <w:trPr>
          <w:trHeight w:hRule="exact" w:val="284"/>
          <w:jc w:val="center"/>
        </w:trPr>
        <w:tc>
          <w:tcPr>
            <w:tcW w:w="663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A65794" w:rsidRPr="00FC444D" w:rsidRDefault="00A65794" w:rsidP="0044201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94" w:type="pct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5794" w:rsidRPr="00595436" w:rsidRDefault="00A65794" w:rsidP="004420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7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A65794" w:rsidRPr="00595436" w:rsidRDefault="00A65794" w:rsidP="0044201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FF/</w:t>
            </w: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1.05</w:t>
            </w: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/125C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Cbest </w:t>
            </w:r>
          </w:p>
        </w:tc>
        <w:tc>
          <w:tcPr>
            <w:tcW w:w="200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新增</w:t>
            </w: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signoff corner</w:t>
            </w:r>
          </w:p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Check cpu&amp;gpu</w:t>
            </w: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</w:t>
            </w: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hold</w:t>
            </w:r>
          </w:p>
        </w:tc>
      </w:tr>
      <w:tr w:rsidR="00A65794" w:rsidRPr="00480C96" w:rsidTr="00442019">
        <w:trPr>
          <w:trHeight w:hRule="exact" w:val="284"/>
          <w:jc w:val="center"/>
        </w:trPr>
        <w:tc>
          <w:tcPr>
            <w:tcW w:w="663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A65794" w:rsidRPr="00FC444D" w:rsidRDefault="00A65794" w:rsidP="0044201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94" w:type="pct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5794" w:rsidRPr="00595436" w:rsidRDefault="00A65794" w:rsidP="004420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7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A65794" w:rsidRPr="00595436" w:rsidRDefault="00A65794" w:rsidP="004420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Rcbest</w:t>
            </w:r>
          </w:p>
        </w:tc>
        <w:tc>
          <w:tcPr>
            <w:tcW w:w="200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</w:p>
        </w:tc>
      </w:tr>
      <w:tr w:rsidR="00A65794" w:rsidRPr="00480C96" w:rsidTr="00442019">
        <w:trPr>
          <w:trHeight w:hRule="exact" w:val="284"/>
          <w:jc w:val="center"/>
        </w:trPr>
        <w:tc>
          <w:tcPr>
            <w:tcW w:w="663" w:type="pct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A65794" w:rsidRPr="00FC444D" w:rsidRDefault="00A65794" w:rsidP="0044201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94" w:type="pct"/>
            <w:vMerge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5794" w:rsidRPr="00595436" w:rsidRDefault="00A65794" w:rsidP="00442019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9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A65794" w:rsidRPr="00595436" w:rsidRDefault="00A65794" w:rsidP="00442019">
            <w:pPr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FF/</w:t>
            </w: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1.05</w:t>
            </w: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/-40C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Cbest </w:t>
            </w:r>
          </w:p>
        </w:tc>
        <w:tc>
          <w:tcPr>
            <w:tcW w:w="20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新增</w:t>
            </w: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>signoff corner</w:t>
            </w:r>
          </w:p>
          <w:p w:rsidR="00A65794" w:rsidRPr="00595436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Check cpu&amp;gpu</w:t>
            </w:r>
            <w:r w:rsidRPr="00595436">
              <w:rPr>
                <w:rFonts w:asciiTheme="minorEastAsia" w:eastAsiaTheme="minorEastAsia" w:hAnsiTheme="minorEastAsia"/>
                <w:bCs/>
                <w:sz w:val="18"/>
                <w:szCs w:val="18"/>
              </w:rPr>
              <w:t xml:space="preserve"> </w:t>
            </w:r>
            <w:r w:rsidRPr="00595436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hold</w:t>
            </w:r>
          </w:p>
        </w:tc>
      </w:tr>
      <w:tr w:rsidR="00A65794" w:rsidRPr="00480C96" w:rsidTr="00442019">
        <w:trPr>
          <w:trHeight w:hRule="exact" w:val="284"/>
          <w:jc w:val="center"/>
        </w:trPr>
        <w:tc>
          <w:tcPr>
            <w:tcW w:w="663" w:type="pct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A65794" w:rsidRPr="00FC444D" w:rsidRDefault="00A65794" w:rsidP="0044201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94" w:type="pct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65794" w:rsidRPr="00FC444D" w:rsidRDefault="00A65794" w:rsidP="0044201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97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A65794" w:rsidRPr="00FC444D" w:rsidRDefault="00A65794" w:rsidP="00442019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65794" w:rsidRPr="00FC444D" w:rsidRDefault="00A65794" w:rsidP="00442019">
            <w:pPr>
              <w:spacing w:line="200" w:lineRule="exact"/>
              <w:rPr>
                <w:rFonts w:asciiTheme="minorEastAsia" w:eastAsiaTheme="minorEastAsia" w:hAnsiTheme="minorEastAsia"/>
                <w:bCs/>
              </w:rPr>
            </w:pPr>
            <w:r w:rsidRPr="00FC444D">
              <w:rPr>
                <w:rFonts w:asciiTheme="minorEastAsia" w:eastAsiaTheme="minorEastAsia" w:hAnsiTheme="minorEastAsia"/>
                <w:bCs/>
              </w:rPr>
              <w:t>Rcbest</w:t>
            </w:r>
          </w:p>
        </w:tc>
        <w:tc>
          <w:tcPr>
            <w:tcW w:w="20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A65794" w:rsidRPr="00FC444D" w:rsidRDefault="00A65794" w:rsidP="00442019">
            <w:pPr>
              <w:rPr>
                <w:rFonts w:asciiTheme="minorEastAsia" w:eastAsiaTheme="minorEastAsia" w:hAnsiTheme="minorEastAsia"/>
                <w:bCs/>
              </w:rPr>
            </w:pPr>
          </w:p>
        </w:tc>
      </w:tr>
    </w:tbl>
    <w:p w:rsidR="00A65794" w:rsidRPr="00BF415A" w:rsidRDefault="00A65794" w:rsidP="00A65794">
      <w:pPr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</w:t>
      </w:r>
      <w:r w:rsidR="00312A0A">
        <w:rPr>
          <w:rFonts w:asciiTheme="minorEastAsia" w:eastAsiaTheme="minorEastAsia" w:hAnsiTheme="minorEastAsia" w:hint="eastAsia"/>
        </w:rPr>
        <w:t>10</w:t>
      </w:r>
      <w:r w:rsidRPr="00CE14BF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 w:hint="eastAsia"/>
        </w:rPr>
        <w:t>Signoff corner定义</w:t>
      </w:r>
    </w:p>
    <w:p w:rsidR="00A65794" w:rsidRDefault="00A65794" w:rsidP="00A65794">
      <w:pPr>
        <w:rPr>
          <w:rFonts w:asciiTheme="minorEastAsia" w:eastAsiaTheme="minorEastAsia" w:hAnsiTheme="minorEastAsia"/>
          <w:shd w:val="clear" w:color="auto" w:fill="FFFFFF" w:themeFill="background1"/>
        </w:rPr>
      </w:pPr>
      <w:r>
        <w:rPr>
          <w:rFonts w:asciiTheme="minorEastAsia" w:eastAsiaTheme="minorEastAsia" w:hAnsiTheme="minorEastAsia" w:hint="eastAsia"/>
          <w:shd w:val="clear" w:color="auto" w:fill="FFFFFF" w:themeFill="background1"/>
        </w:rPr>
        <w:t>说明：</w:t>
      </w:r>
    </w:p>
    <w:p w:rsidR="00A65794" w:rsidRPr="009E3657" w:rsidRDefault="00A65794" w:rsidP="00A65794">
      <w:pPr>
        <w:rPr>
          <w:rFonts w:asciiTheme="minorEastAsia" w:eastAsiaTheme="minorEastAsia" w:hAnsiTheme="minorEastAsia"/>
          <w:shd w:val="clear" w:color="auto" w:fill="FFFFFF" w:themeFill="background1"/>
        </w:rPr>
      </w:pPr>
      <w:r w:rsidRPr="00C64396">
        <w:rPr>
          <w:rFonts w:asciiTheme="minorEastAsia" w:eastAsiaTheme="minorEastAsia" w:hAnsiTheme="minorEastAsia" w:hint="eastAsia"/>
          <w:shd w:val="clear" w:color="auto" w:fill="FFFFFF" w:themeFill="background1"/>
        </w:rPr>
        <w:t>白色背景：</w:t>
      </w:r>
      <w:r>
        <w:rPr>
          <w:rFonts w:asciiTheme="minorEastAsia" w:eastAsiaTheme="minorEastAsia" w:hAnsiTheme="minorEastAsia" w:hint="eastAsia"/>
          <w:shd w:val="clear" w:color="auto" w:fill="FFFFFF" w:themeFill="background1"/>
        </w:rPr>
        <w:t>默认正常电压Signoff Corner</w:t>
      </w:r>
    </w:p>
    <w:p w:rsidR="00A65794" w:rsidRPr="004320AC" w:rsidRDefault="00A65794" w:rsidP="00A65794">
      <w:pPr>
        <w:rPr>
          <w:rFonts w:asciiTheme="minorEastAsia" w:eastAsiaTheme="minorEastAsia" w:hAnsiTheme="minorEastAsia"/>
          <w:shd w:val="clear" w:color="auto" w:fill="00B0F0"/>
        </w:rPr>
      </w:pPr>
      <w:r w:rsidRPr="004320AC">
        <w:rPr>
          <w:rFonts w:asciiTheme="minorEastAsia" w:eastAsiaTheme="minorEastAsia" w:hAnsiTheme="minorEastAsia" w:hint="eastAsia"/>
          <w:shd w:val="clear" w:color="auto" w:fill="00B0F0"/>
        </w:rPr>
        <w:t>蓝色背景</w:t>
      </w:r>
      <w:r>
        <w:rPr>
          <w:rFonts w:asciiTheme="minorEastAsia" w:eastAsiaTheme="minorEastAsia" w:hAnsiTheme="minorEastAsia" w:hint="eastAsia"/>
          <w:shd w:val="clear" w:color="auto" w:fill="00B0F0"/>
        </w:rPr>
        <w:t>：市场参考数据，新增Check Corner</w:t>
      </w:r>
    </w:p>
    <w:p w:rsidR="00A65794" w:rsidRDefault="00A65794" w:rsidP="00A65794">
      <w:pPr>
        <w:rPr>
          <w:rFonts w:asciiTheme="minorEastAsia" w:eastAsiaTheme="minorEastAsia" w:hAnsiTheme="minorEastAsia"/>
          <w:shd w:val="clear" w:color="auto" w:fill="BFBFBF" w:themeFill="background1" w:themeFillShade="BF"/>
        </w:rPr>
      </w:pPr>
      <w:r w:rsidRPr="004320AC">
        <w:rPr>
          <w:rFonts w:asciiTheme="minorEastAsia" w:eastAsiaTheme="minorEastAsia" w:hAnsiTheme="minorEastAsia" w:hint="eastAsia"/>
          <w:shd w:val="clear" w:color="auto" w:fill="BFBFBF" w:themeFill="background1" w:themeFillShade="BF"/>
        </w:rPr>
        <w:t>灰色背景</w:t>
      </w:r>
      <w:r>
        <w:rPr>
          <w:rFonts w:asciiTheme="minorEastAsia" w:eastAsiaTheme="minorEastAsia" w:hAnsiTheme="minorEastAsia" w:hint="eastAsia"/>
          <w:shd w:val="clear" w:color="auto" w:fill="BFBFBF" w:themeFill="background1" w:themeFillShade="BF"/>
        </w:rPr>
        <w:t>：CPU&amp;GPU常压目标Signoff频率，新增Signoff Corner</w:t>
      </w:r>
    </w:p>
    <w:p w:rsidR="00A65794" w:rsidRPr="00C15877" w:rsidRDefault="00A65794" w:rsidP="00A65794">
      <w:pPr>
        <w:rPr>
          <w:rFonts w:asciiTheme="minorEastAsia" w:eastAsiaTheme="minorEastAsia" w:hAnsiTheme="minorEastAsia"/>
          <w:shd w:val="clear" w:color="auto" w:fill="FF0000"/>
        </w:rPr>
      </w:pPr>
      <w:r w:rsidRPr="00C15877">
        <w:rPr>
          <w:rFonts w:asciiTheme="minorEastAsia" w:eastAsiaTheme="minorEastAsia" w:hAnsiTheme="minorEastAsia" w:hint="eastAsia"/>
          <w:shd w:val="clear" w:color="auto" w:fill="FF0000"/>
        </w:rPr>
        <w:t>红色背景：新增升压CPU&amp;GPU Signoff Corner</w:t>
      </w:r>
    </w:p>
    <w:p w:rsidR="00A65794" w:rsidRPr="004659DC" w:rsidRDefault="00A65794" w:rsidP="00B44BE5">
      <w:pPr>
        <w:pStyle w:val="a4"/>
      </w:pPr>
    </w:p>
    <w:p w:rsidR="00863B97" w:rsidRPr="00D372A6" w:rsidRDefault="004346E0" w:rsidP="00863B97">
      <w:pPr>
        <w:pStyle w:val="2"/>
        <w:snapToGrid w:val="0"/>
        <w:spacing w:before="0" w:after="0" w:line="300" w:lineRule="auto"/>
        <w:rPr>
          <w:rFonts w:ascii="Times New Roman" w:eastAsiaTheme="minorEastAsia" w:hAnsi="Times New Roman"/>
        </w:rPr>
      </w:pPr>
      <w:bookmarkStart w:id="45" w:name="_Toc431388192"/>
      <w:r>
        <w:rPr>
          <w:rFonts w:ascii="Times New Roman" w:eastAsiaTheme="minorEastAsia" w:hAnsi="Times New Roman" w:hint="eastAsia"/>
        </w:rPr>
        <w:t>LPDDR2-1066/</w:t>
      </w:r>
      <w:r w:rsidRPr="00D372A6">
        <w:rPr>
          <w:rFonts w:ascii="Times New Roman" w:eastAsiaTheme="minorEastAsia" w:hAnsi="Times New Roman"/>
        </w:rPr>
        <w:t>LPDDR3-1600</w:t>
      </w:r>
      <w:r>
        <w:rPr>
          <w:rFonts w:ascii="Times New Roman" w:eastAsiaTheme="minorEastAsia" w:hAnsi="Times New Roman" w:hint="eastAsia"/>
        </w:rPr>
        <w:t>/DDR3-1866</w:t>
      </w:r>
      <w:r w:rsidRPr="00D372A6">
        <w:rPr>
          <w:rFonts w:ascii="Times New Roman" w:eastAsiaTheme="minorEastAsia"/>
        </w:rPr>
        <w:t>高速</w:t>
      </w:r>
      <w:r w:rsidRPr="00D372A6">
        <w:rPr>
          <w:rFonts w:ascii="Times New Roman" w:eastAsiaTheme="minorEastAsia" w:hAnsi="Times New Roman"/>
        </w:rPr>
        <w:t>SI</w:t>
      </w:r>
      <w:r w:rsidRPr="00D372A6">
        <w:rPr>
          <w:rFonts w:ascii="Times New Roman" w:eastAsiaTheme="minorEastAsia" w:hAnsi="Times New Roman"/>
        </w:rPr>
        <w:t>接口验证</w:t>
      </w:r>
      <w:bookmarkEnd w:id="45"/>
      <w:r w:rsidR="006B35CD">
        <w:rPr>
          <w:rFonts w:ascii="Times New Roman" w:eastAsiaTheme="minorEastAsia" w:hAnsi="Times New Roman" w:hint="eastAsia"/>
        </w:rPr>
        <w:t xml:space="preserve"> </w:t>
      </w:r>
    </w:p>
    <w:p w:rsidR="006D7DA1" w:rsidRDefault="006D7DA1" w:rsidP="006D7DA1">
      <w:pPr>
        <w:pStyle w:val="af3"/>
        <w:snapToGrid w:val="0"/>
        <w:ind w:firstLine="420"/>
        <w:rPr>
          <w:rFonts w:ascii="Times New Roman" w:eastAsiaTheme="minorEastAsia"/>
          <w:kern w:val="2"/>
          <w:szCs w:val="24"/>
        </w:rPr>
      </w:pPr>
      <w:r>
        <w:rPr>
          <w:rFonts w:ascii="Times New Roman" w:eastAsiaTheme="minorEastAsia" w:hint="eastAsia"/>
          <w:kern w:val="2"/>
          <w:szCs w:val="24"/>
        </w:rPr>
        <w:t>LPDDR2</w:t>
      </w:r>
      <w:r w:rsidRPr="00D372A6">
        <w:rPr>
          <w:rFonts w:ascii="Times New Roman" w:eastAsiaTheme="minorEastAsia"/>
          <w:kern w:val="2"/>
          <w:szCs w:val="24"/>
        </w:rPr>
        <w:t>采用</w:t>
      </w:r>
      <w:r w:rsidRPr="00D372A6">
        <w:rPr>
          <w:rFonts w:ascii="Times New Roman" w:eastAsiaTheme="minorEastAsia"/>
          <w:kern w:val="2"/>
          <w:szCs w:val="24"/>
        </w:rPr>
        <w:t>HSUL_12</w:t>
      </w:r>
      <w:r w:rsidRPr="00D372A6">
        <w:rPr>
          <w:rFonts w:ascii="Times New Roman" w:eastAsiaTheme="minorEastAsia"/>
          <w:kern w:val="2"/>
          <w:szCs w:val="24"/>
        </w:rPr>
        <w:t>接口，</w:t>
      </w:r>
      <w:r w:rsidRPr="00D372A6">
        <w:rPr>
          <w:rFonts w:ascii="Times New Roman" w:eastAsiaTheme="minorEastAsia"/>
          <w:kern w:val="2"/>
          <w:szCs w:val="24"/>
        </w:rPr>
        <w:t>IO</w:t>
      </w:r>
      <w:r w:rsidRPr="00D372A6">
        <w:rPr>
          <w:rFonts w:ascii="Times New Roman" w:eastAsiaTheme="minorEastAsia"/>
          <w:kern w:val="2"/>
          <w:szCs w:val="24"/>
        </w:rPr>
        <w:t>工作电压为</w:t>
      </w:r>
      <w:r w:rsidRPr="00D372A6">
        <w:rPr>
          <w:rFonts w:ascii="Times New Roman" w:eastAsiaTheme="minorEastAsia"/>
          <w:kern w:val="2"/>
          <w:szCs w:val="24"/>
        </w:rPr>
        <w:t>1.2V</w:t>
      </w:r>
      <w:r w:rsidRPr="00D372A6">
        <w:rPr>
          <w:rFonts w:ascii="Times New Roman" w:eastAsiaTheme="minorEastAsia"/>
          <w:kern w:val="2"/>
          <w:szCs w:val="24"/>
        </w:rPr>
        <w:t>，信号数据率达到</w:t>
      </w:r>
      <w:r w:rsidRPr="00D372A6">
        <w:rPr>
          <w:rFonts w:ascii="Times New Roman" w:eastAsiaTheme="minorEastAsia"/>
          <w:kern w:val="2"/>
          <w:szCs w:val="24"/>
        </w:rPr>
        <w:t>1</w:t>
      </w:r>
      <w:r>
        <w:rPr>
          <w:rFonts w:ascii="Times New Roman" w:eastAsiaTheme="minorEastAsia" w:hint="eastAsia"/>
          <w:kern w:val="2"/>
          <w:szCs w:val="24"/>
        </w:rPr>
        <w:t>066</w:t>
      </w:r>
      <w:r w:rsidRPr="00D372A6">
        <w:rPr>
          <w:rFonts w:ascii="Times New Roman" w:eastAsiaTheme="minorEastAsia"/>
          <w:kern w:val="2"/>
          <w:szCs w:val="24"/>
        </w:rPr>
        <w:t>Mbps</w:t>
      </w:r>
      <w:r w:rsidRPr="00D372A6">
        <w:rPr>
          <w:rFonts w:ascii="Times New Roman" w:eastAsiaTheme="minorEastAsia"/>
          <w:kern w:val="2"/>
          <w:szCs w:val="24"/>
        </w:rPr>
        <w:t>时，</w:t>
      </w:r>
      <w:r w:rsidRPr="00D372A6">
        <w:rPr>
          <w:rFonts w:ascii="Times New Roman" w:eastAsiaTheme="minorEastAsia"/>
          <w:kern w:val="2"/>
          <w:szCs w:val="24"/>
        </w:rPr>
        <w:t>DDR PHY</w:t>
      </w:r>
      <w:r w:rsidRPr="00D372A6">
        <w:rPr>
          <w:rFonts w:ascii="Times New Roman" w:eastAsiaTheme="minorEastAsia"/>
          <w:kern w:val="2"/>
          <w:szCs w:val="24"/>
        </w:rPr>
        <w:t>接口时钟为</w:t>
      </w:r>
      <w:r>
        <w:rPr>
          <w:rFonts w:ascii="Times New Roman" w:eastAsiaTheme="minorEastAsia" w:hint="eastAsia"/>
          <w:kern w:val="2"/>
          <w:szCs w:val="24"/>
        </w:rPr>
        <w:t>533</w:t>
      </w:r>
      <w:r w:rsidRPr="00D372A6">
        <w:rPr>
          <w:rFonts w:ascii="Times New Roman" w:eastAsiaTheme="minorEastAsia"/>
          <w:kern w:val="2"/>
          <w:szCs w:val="24"/>
        </w:rPr>
        <w:t>MHz</w:t>
      </w:r>
      <w:r>
        <w:rPr>
          <w:rFonts w:ascii="Times New Roman" w:eastAsiaTheme="minorEastAsia" w:hint="eastAsia"/>
          <w:kern w:val="2"/>
          <w:szCs w:val="24"/>
        </w:rPr>
        <w:t>，为此</w:t>
      </w:r>
      <w:r>
        <w:rPr>
          <w:rFonts w:ascii="Times New Roman" w:eastAsiaTheme="minorEastAsia" w:hint="eastAsia"/>
          <w:kern w:val="2"/>
          <w:szCs w:val="24"/>
        </w:rPr>
        <w:t>DDR PHY</w:t>
      </w:r>
      <w:r>
        <w:rPr>
          <w:rFonts w:ascii="Times New Roman" w:eastAsiaTheme="minorEastAsia" w:hint="eastAsia"/>
          <w:kern w:val="2"/>
          <w:szCs w:val="24"/>
        </w:rPr>
        <w:t>支持的</w:t>
      </w:r>
      <w:r>
        <w:rPr>
          <w:rFonts w:ascii="Times New Roman" w:eastAsiaTheme="minorEastAsia" w:hint="eastAsia"/>
          <w:kern w:val="2"/>
          <w:szCs w:val="24"/>
        </w:rPr>
        <w:t>LPDDR2</w:t>
      </w:r>
      <w:r>
        <w:rPr>
          <w:rFonts w:ascii="Times New Roman" w:eastAsiaTheme="minorEastAsia" w:hint="eastAsia"/>
          <w:kern w:val="2"/>
          <w:szCs w:val="24"/>
        </w:rPr>
        <w:t>模式下的最高速率，同类型的芯片如</w:t>
      </w:r>
      <w:r>
        <w:rPr>
          <w:rFonts w:ascii="Times New Roman" w:eastAsiaTheme="minorEastAsia" w:hint="eastAsia"/>
          <w:kern w:val="2"/>
          <w:szCs w:val="24"/>
        </w:rPr>
        <w:t>RK3368</w:t>
      </w:r>
      <w:r>
        <w:rPr>
          <w:rFonts w:ascii="Times New Roman" w:eastAsiaTheme="minorEastAsia" w:hint="eastAsia"/>
          <w:kern w:val="2"/>
          <w:szCs w:val="24"/>
        </w:rPr>
        <w:t>速率最高支持</w:t>
      </w:r>
      <w:r>
        <w:rPr>
          <w:rFonts w:ascii="Times New Roman" w:eastAsiaTheme="minorEastAsia" w:hint="eastAsia"/>
          <w:kern w:val="2"/>
          <w:szCs w:val="24"/>
        </w:rPr>
        <w:t>533MHz</w:t>
      </w:r>
      <w:r>
        <w:rPr>
          <w:rFonts w:ascii="Times New Roman" w:eastAsiaTheme="minorEastAsia" w:hint="eastAsia"/>
          <w:kern w:val="2"/>
          <w:szCs w:val="24"/>
        </w:rPr>
        <w:t>，与项目最高频率相同</w:t>
      </w:r>
      <w:r w:rsidRPr="00D372A6">
        <w:rPr>
          <w:rFonts w:ascii="Times New Roman" w:eastAsiaTheme="minorEastAsia"/>
          <w:kern w:val="2"/>
          <w:szCs w:val="24"/>
        </w:rPr>
        <w:t>。</w:t>
      </w:r>
    </w:p>
    <w:p w:rsidR="006D7DA1" w:rsidRDefault="006D7DA1" w:rsidP="006D7DA1">
      <w:pPr>
        <w:pStyle w:val="af3"/>
        <w:snapToGrid w:val="0"/>
        <w:ind w:firstLine="420"/>
        <w:rPr>
          <w:rFonts w:ascii="Times New Roman" w:eastAsiaTheme="minorEastAsia"/>
          <w:kern w:val="2"/>
          <w:szCs w:val="24"/>
        </w:rPr>
      </w:pPr>
      <w:r w:rsidRPr="00D372A6">
        <w:rPr>
          <w:rFonts w:ascii="Times New Roman" w:eastAsiaTheme="minorEastAsia"/>
          <w:kern w:val="2"/>
          <w:szCs w:val="24"/>
        </w:rPr>
        <w:t>LPDDR3</w:t>
      </w:r>
      <w:r w:rsidRPr="00D372A6">
        <w:rPr>
          <w:rFonts w:ascii="Times New Roman" w:eastAsiaTheme="minorEastAsia"/>
          <w:kern w:val="2"/>
          <w:szCs w:val="24"/>
        </w:rPr>
        <w:t>采用</w:t>
      </w:r>
      <w:r w:rsidRPr="00D372A6">
        <w:rPr>
          <w:rFonts w:ascii="Times New Roman" w:eastAsiaTheme="minorEastAsia"/>
          <w:kern w:val="2"/>
          <w:szCs w:val="24"/>
        </w:rPr>
        <w:t>HSUL_12</w:t>
      </w:r>
      <w:r w:rsidRPr="00D372A6">
        <w:rPr>
          <w:rFonts w:ascii="Times New Roman" w:eastAsiaTheme="minorEastAsia"/>
          <w:kern w:val="2"/>
          <w:szCs w:val="24"/>
        </w:rPr>
        <w:t>接口，</w:t>
      </w:r>
      <w:r w:rsidRPr="00D372A6">
        <w:rPr>
          <w:rFonts w:ascii="Times New Roman" w:eastAsiaTheme="minorEastAsia"/>
          <w:kern w:val="2"/>
          <w:szCs w:val="24"/>
        </w:rPr>
        <w:t>IO</w:t>
      </w:r>
      <w:r w:rsidRPr="00D372A6">
        <w:rPr>
          <w:rFonts w:ascii="Times New Roman" w:eastAsiaTheme="minorEastAsia"/>
          <w:kern w:val="2"/>
          <w:szCs w:val="24"/>
        </w:rPr>
        <w:t>工作电压为</w:t>
      </w:r>
      <w:r w:rsidRPr="00D372A6">
        <w:rPr>
          <w:rFonts w:ascii="Times New Roman" w:eastAsiaTheme="minorEastAsia"/>
          <w:kern w:val="2"/>
          <w:szCs w:val="24"/>
        </w:rPr>
        <w:t>1.2V</w:t>
      </w:r>
      <w:r w:rsidRPr="00D372A6">
        <w:rPr>
          <w:rFonts w:ascii="Times New Roman" w:eastAsiaTheme="minorEastAsia"/>
          <w:kern w:val="2"/>
          <w:szCs w:val="24"/>
        </w:rPr>
        <w:t>，信号数据率达到</w:t>
      </w:r>
      <w:r w:rsidRPr="00D372A6">
        <w:rPr>
          <w:rFonts w:ascii="Times New Roman" w:eastAsiaTheme="minorEastAsia"/>
          <w:kern w:val="2"/>
          <w:szCs w:val="24"/>
        </w:rPr>
        <w:t>1600Mbps</w:t>
      </w:r>
      <w:r w:rsidRPr="00D372A6">
        <w:rPr>
          <w:rFonts w:ascii="Times New Roman" w:eastAsiaTheme="minorEastAsia"/>
          <w:kern w:val="2"/>
          <w:szCs w:val="24"/>
        </w:rPr>
        <w:t>时，</w:t>
      </w:r>
      <w:r w:rsidRPr="00D372A6">
        <w:rPr>
          <w:rFonts w:ascii="Times New Roman" w:eastAsiaTheme="minorEastAsia"/>
          <w:kern w:val="2"/>
          <w:szCs w:val="24"/>
        </w:rPr>
        <w:t>DDR PHY</w:t>
      </w:r>
      <w:r w:rsidRPr="00D372A6">
        <w:rPr>
          <w:rFonts w:ascii="Times New Roman" w:eastAsiaTheme="minorEastAsia"/>
          <w:kern w:val="2"/>
          <w:szCs w:val="24"/>
        </w:rPr>
        <w:t>接口时钟为</w:t>
      </w:r>
      <w:r w:rsidRPr="00D372A6">
        <w:rPr>
          <w:rFonts w:ascii="Times New Roman" w:eastAsiaTheme="minorEastAsia"/>
          <w:kern w:val="2"/>
          <w:szCs w:val="24"/>
        </w:rPr>
        <w:t>800MHz</w:t>
      </w:r>
      <w:r w:rsidRPr="00D372A6">
        <w:rPr>
          <w:rFonts w:ascii="Times New Roman" w:eastAsiaTheme="minorEastAsia"/>
          <w:kern w:val="2"/>
          <w:szCs w:val="24"/>
        </w:rPr>
        <w:t>。当前同类型芯片如高通的</w:t>
      </w:r>
      <w:r w:rsidRPr="00D372A6">
        <w:rPr>
          <w:rFonts w:ascii="Times New Roman" w:eastAsiaTheme="minorEastAsia"/>
          <w:kern w:val="2"/>
          <w:szCs w:val="24"/>
        </w:rPr>
        <w:t>MSM8239/MSM8939/MSM8936</w:t>
      </w:r>
      <w:r>
        <w:rPr>
          <w:rFonts w:ascii="Times New Roman" w:eastAsiaTheme="minorEastAsia" w:hint="eastAsia"/>
          <w:kern w:val="2"/>
          <w:szCs w:val="24"/>
        </w:rPr>
        <w:t>以及</w:t>
      </w:r>
      <w:r>
        <w:rPr>
          <w:rFonts w:ascii="Times New Roman" w:eastAsiaTheme="minorEastAsia" w:hint="eastAsia"/>
          <w:kern w:val="2"/>
          <w:szCs w:val="24"/>
        </w:rPr>
        <w:t>RK3368</w:t>
      </w:r>
      <w:r w:rsidRPr="00D372A6">
        <w:rPr>
          <w:rFonts w:ascii="Times New Roman" w:eastAsiaTheme="minorEastAsia"/>
          <w:kern w:val="2"/>
          <w:szCs w:val="24"/>
        </w:rPr>
        <w:t>速率最高可支持</w:t>
      </w:r>
      <w:r w:rsidRPr="00D372A6">
        <w:rPr>
          <w:rFonts w:ascii="Times New Roman" w:eastAsiaTheme="minorEastAsia"/>
          <w:kern w:val="2"/>
          <w:szCs w:val="24"/>
        </w:rPr>
        <w:t>800MHz LPDDR3</w:t>
      </w:r>
      <w:r w:rsidRPr="00D372A6">
        <w:rPr>
          <w:rFonts w:ascii="Times New Roman" w:eastAsiaTheme="minorEastAsia"/>
          <w:kern w:val="2"/>
          <w:szCs w:val="24"/>
        </w:rPr>
        <w:t>，与本项目最高频率相同，但是展讯的</w:t>
      </w:r>
      <w:r w:rsidRPr="00D372A6">
        <w:rPr>
          <w:rFonts w:ascii="Times New Roman" w:eastAsiaTheme="minorEastAsia"/>
          <w:kern w:val="2"/>
          <w:szCs w:val="24"/>
        </w:rPr>
        <w:t>SC9830AD</w:t>
      </w:r>
      <w:r w:rsidRPr="00D372A6">
        <w:rPr>
          <w:rFonts w:ascii="Times New Roman" w:eastAsiaTheme="minorEastAsia"/>
          <w:kern w:val="2"/>
          <w:szCs w:val="24"/>
        </w:rPr>
        <w:t>以及联芯的</w:t>
      </w:r>
      <w:r w:rsidRPr="00D372A6">
        <w:rPr>
          <w:rFonts w:ascii="Times New Roman" w:eastAsiaTheme="minorEastAsia"/>
          <w:kern w:val="2"/>
          <w:szCs w:val="24"/>
        </w:rPr>
        <w:t>LC1860C</w:t>
      </w:r>
      <w:r w:rsidRPr="00D372A6">
        <w:rPr>
          <w:rFonts w:ascii="Times New Roman" w:eastAsiaTheme="minorEastAsia"/>
          <w:kern w:val="2"/>
          <w:szCs w:val="24"/>
        </w:rPr>
        <w:t>最高速率为</w:t>
      </w:r>
      <w:r w:rsidRPr="00D372A6">
        <w:rPr>
          <w:rFonts w:ascii="Times New Roman" w:eastAsiaTheme="minorEastAsia"/>
          <w:kern w:val="2"/>
          <w:szCs w:val="24"/>
        </w:rPr>
        <w:t>667MHz LPDDR3</w:t>
      </w:r>
      <w:r w:rsidRPr="00D372A6">
        <w:rPr>
          <w:rFonts w:ascii="Times New Roman" w:eastAsiaTheme="minorEastAsia"/>
          <w:kern w:val="2"/>
          <w:szCs w:val="24"/>
        </w:rPr>
        <w:t>，低于本项目的</w:t>
      </w:r>
      <w:r w:rsidRPr="00D372A6">
        <w:rPr>
          <w:rFonts w:ascii="Times New Roman" w:eastAsiaTheme="minorEastAsia"/>
          <w:kern w:val="2"/>
          <w:szCs w:val="24"/>
        </w:rPr>
        <w:t>800MHz</w:t>
      </w:r>
      <w:r w:rsidRPr="00D372A6">
        <w:rPr>
          <w:rFonts w:ascii="Times New Roman" w:eastAsiaTheme="minorEastAsia"/>
          <w:kern w:val="2"/>
          <w:szCs w:val="24"/>
        </w:rPr>
        <w:t>。</w:t>
      </w:r>
    </w:p>
    <w:p w:rsidR="006D7DA1" w:rsidRDefault="006D7DA1" w:rsidP="006D7DA1">
      <w:pPr>
        <w:pStyle w:val="af3"/>
        <w:snapToGrid w:val="0"/>
        <w:ind w:firstLine="420"/>
        <w:rPr>
          <w:rFonts w:ascii="Times New Roman" w:eastAsiaTheme="minorEastAsia"/>
          <w:kern w:val="2"/>
          <w:szCs w:val="24"/>
        </w:rPr>
      </w:pPr>
      <w:r>
        <w:rPr>
          <w:rFonts w:ascii="Times New Roman" w:eastAsiaTheme="minorEastAsia" w:hint="eastAsia"/>
          <w:kern w:val="2"/>
          <w:szCs w:val="24"/>
        </w:rPr>
        <w:t>DDR3</w:t>
      </w:r>
      <w:r>
        <w:rPr>
          <w:rFonts w:ascii="Times New Roman" w:eastAsiaTheme="minorEastAsia" w:hint="eastAsia"/>
          <w:kern w:val="2"/>
          <w:szCs w:val="24"/>
        </w:rPr>
        <w:t>采</w:t>
      </w:r>
      <w:r>
        <w:rPr>
          <w:rFonts w:ascii="Times New Roman" w:eastAsiaTheme="minorEastAsia" w:hint="eastAsia"/>
          <w:kern w:val="2"/>
          <w:szCs w:val="24"/>
        </w:rPr>
        <w:t>HSSTL_15</w:t>
      </w:r>
      <w:r>
        <w:rPr>
          <w:rFonts w:ascii="Times New Roman" w:eastAsiaTheme="minorEastAsia" w:hint="eastAsia"/>
          <w:kern w:val="2"/>
          <w:szCs w:val="24"/>
        </w:rPr>
        <w:t>接口</w:t>
      </w:r>
      <w:r>
        <w:rPr>
          <w:rFonts w:ascii="Times New Roman" w:eastAsiaTheme="minorEastAsia" w:hint="eastAsia"/>
          <w:kern w:val="2"/>
          <w:szCs w:val="24"/>
        </w:rPr>
        <w:t>,IO</w:t>
      </w:r>
      <w:r>
        <w:rPr>
          <w:rFonts w:ascii="Times New Roman" w:eastAsiaTheme="minorEastAsia" w:hint="eastAsia"/>
          <w:kern w:val="2"/>
          <w:szCs w:val="24"/>
        </w:rPr>
        <w:t>工作电压为</w:t>
      </w:r>
      <w:r>
        <w:rPr>
          <w:rFonts w:ascii="Times New Roman" w:eastAsiaTheme="minorEastAsia" w:hint="eastAsia"/>
          <w:kern w:val="2"/>
          <w:szCs w:val="24"/>
        </w:rPr>
        <w:t>1.5V</w:t>
      </w:r>
      <w:r>
        <w:rPr>
          <w:rFonts w:ascii="Times New Roman" w:eastAsiaTheme="minorEastAsia" w:hint="eastAsia"/>
          <w:kern w:val="2"/>
          <w:szCs w:val="24"/>
        </w:rPr>
        <w:t>，</w:t>
      </w:r>
      <w:r w:rsidRPr="00D372A6">
        <w:rPr>
          <w:rFonts w:ascii="Times New Roman" w:eastAsiaTheme="minorEastAsia"/>
          <w:kern w:val="2"/>
          <w:szCs w:val="24"/>
        </w:rPr>
        <w:t>信号数据率达到</w:t>
      </w:r>
      <w:r w:rsidRPr="00D372A6">
        <w:rPr>
          <w:rFonts w:ascii="Times New Roman" w:eastAsiaTheme="minorEastAsia"/>
          <w:kern w:val="2"/>
          <w:szCs w:val="24"/>
        </w:rPr>
        <w:t>1</w:t>
      </w:r>
      <w:r>
        <w:rPr>
          <w:rFonts w:ascii="Times New Roman" w:eastAsiaTheme="minorEastAsia" w:hint="eastAsia"/>
          <w:kern w:val="2"/>
          <w:szCs w:val="24"/>
        </w:rPr>
        <w:t>866</w:t>
      </w:r>
      <w:r w:rsidRPr="00D372A6">
        <w:rPr>
          <w:rFonts w:ascii="Times New Roman" w:eastAsiaTheme="minorEastAsia"/>
          <w:kern w:val="2"/>
          <w:szCs w:val="24"/>
        </w:rPr>
        <w:t>Mbps</w:t>
      </w:r>
      <w:r w:rsidRPr="00D372A6">
        <w:rPr>
          <w:rFonts w:ascii="Times New Roman" w:eastAsiaTheme="minorEastAsia"/>
          <w:kern w:val="2"/>
          <w:szCs w:val="24"/>
        </w:rPr>
        <w:t>时，</w:t>
      </w:r>
      <w:r w:rsidRPr="00D372A6">
        <w:rPr>
          <w:rFonts w:ascii="Times New Roman" w:eastAsiaTheme="minorEastAsia"/>
          <w:kern w:val="2"/>
          <w:szCs w:val="24"/>
        </w:rPr>
        <w:t>DDR PHY</w:t>
      </w:r>
      <w:r w:rsidRPr="00D372A6">
        <w:rPr>
          <w:rFonts w:ascii="Times New Roman" w:eastAsiaTheme="minorEastAsia"/>
          <w:kern w:val="2"/>
          <w:szCs w:val="24"/>
        </w:rPr>
        <w:t>接口时钟为</w:t>
      </w:r>
      <w:r>
        <w:rPr>
          <w:rFonts w:ascii="Times New Roman" w:eastAsiaTheme="minorEastAsia" w:hint="eastAsia"/>
          <w:kern w:val="2"/>
          <w:szCs w:val="24"/>
        </w:rPr>
        <w:t>933</w:t>
      </w:r>
      <w:r w:rsidRPr="00D372A6">
        <w:rPr>
          <w:rFonts w:ascii="Times New Roman" w:eastAsiaTheme="minorEastAsia"/>
          <w:kern w:val="2"/>
          <w:szCs w:val="24"/>
        </w:rPr>
        <w:t>MHz</w:t>
      </w:r>
      <w:r>
        <w:rPr>
          <w:rFonts w:ascii="Times New Roman" w:eastAsiaTheme="minorEastAsia" w:hint="eastAsia"/>
          <w:kern w:val="2"/>
          <w:szCs w:val="24"/>
        </w:rPr>
        <w:t>，为此</w:t>
      </w:r>
      <w:r>
        <w:rPr>
          <w:rFonts w:ascii="Times New Roman" w:eastAsiaTheme="minorEastAsia" w:hint="eastAsia"/>
          <w:kern w:val="2"/>
          <w:szCs w:val="24"/>
        </w:rPr>
        <w:t>DDR PHY</w:t>
      </w:r>
      <w:r>
        <w:rPr>
          <w:rFonts w:ascii="Times New Roman" w:eastAsiaTheme="minorEastAsia" w:hint="eastAsia"/>
          <w:kern w:val="2"/>
          <w:szCs w:val="24"/>
        </w:rPr>
        <w:t>支持的</w:t>
      </w:r>
      <w:r>
        <w:rPr>
          <w:rFonts w:ascii="Times New Roman" w:eastAsiaTheme="minorEastAsia" w:hint="eastAsia"/>
          <w:kern w:val="2"/>
          <w:szCs w:val="24"/>
        </w:rPr>
        <w:t>DDR3</w:t>
      </w:r>
      <w:r>
        <w:rPr>
          <w:rFonts w:ascii="Times New Roman" w:eastAsiaTheme="minorEastAsia" w:hint="eastAsia"/>
          <w:kern w:val="2"/>
          <w:szCs w:val="24"/>
        </w:rPr>
        <w:t>模式下的次高速率，同类型的芯片如</w:t>
      </w:r>
      <w:r>
        <w:rPr>
          <w:rFonts w:ascii="Times New Roman" w:eastAsiaTheme="minorEastAsia" w:hint="eastAsia"/>
          <w:kern w:val="2"/>
          <w:szCs w:val="24"/>
        </w:rPr>
        <w:t>RK3368</w:t>
      </w:r>
      <w:r>
        <w:rPr>
          <w:rFonts w:ascii="Times New Roman" w:eastAsiaTheme="minorEastAsia" w:hint="eastAsia"/>
          <w:kern w:val="2"/>
          <w:szCs w:val="24"/>
        </w:rPr>
        <w:t>速率最高支持</w:t>
      </w:r>
      <w:r>
        <w:rPr>
          <w:rFonts w:ascii="Times New Roman" w:eastAsiaTheme="minorEastAsia" w:hint="eastAsia"/>
          <w:kern w:val="2"/>
          <w:szCs w:val="24"/>
        </w:rPr>
        <w:t>800MHz</w:t>
      </w:r>
      <w:r>
        <w:rPr>
          <w:rFonts w:ascii="Times New Roman" w:eastAsiaTheme="minorEastAsia" w:hint="eastAsia"/>
          <w:kern w:val="2"/>
          <w:szCs w:val="24"/>
        </w:rPr>
        <w:t>，低于项目最高频率相同</w:t>
      </w:r>
      <w:r w:rsidRPr="00D372A6">
        <w:rPr>
          <w:rFonts w:ascii="Times New Roman" w:eastAsiaTheme="minorEastAsia"/>
          <w:kern w:val="2"/>
          <w:szCs w:val="24"/>
        </w:rPr>
        <w:t>。</w:t>
      </w:r>
    </w:p>
    <w:p w:rsidR="006D7DA1" w:rsidRPr="00B35D43" w:rsidRDefault="006D7DA1" w:rsidP="006D7DA1">
      <w:pPr>
        <w:pStyle w:val="af3"/>
        <w:snapToGrid w:val="0"/>
        <w:ind w:firstLine="420"/>
        <w:rPr>
          <w:rFonts w:ascii="Times New Roman" w:eastAsiaTheme="minorEastAsia"/>
          <w:kern w:val="2"/>
          <w:szCs w:val="24"/>
        </w:rPr>
      </w:pPr>
    </w:p>
    <w:p w:rsidR="006D7DA1" w:rsidRDefault="006D7DA1" w:rsidP="006D7DA1">
      <w:pPr>
        <w:pStyle w:val="af3"/>
        <w:snapToGrid w:val="0"/>
        <w:ind w:firstLine="420"/>
        <w:rPr>
          <w:rFonts w:ascii="Times New Roman" w:eastAsiaTheme="minorEastAsia"/>
          <w:kern w:val="2"/>
          <w:szCs w:val="24"/>
        </w:rPr>
      </w:pPr>
      <w:r w:rsidRPr="00D372A6">
        <w:rPr>
          <w:rFonts w:ascii="Times New Roman" w:eastAsiaTheme="minorEastAsia"/>
          <w:kern w:val="2"/>
          <w:szCs w:val="24"/>
        </w:rPr>
        <w:t>LPDDR</w:t>
      </w:r>
      <w:r>
        <w:rPr>
          <w:rFonts w:ascii="Times New Roman" w:eastAsiaTheme="minorEastAsia" w:hint="eastAsia"/>
          <w:kern w:val="2"/>
          <w:szCs w:val="24"/>
        </w:rPr>
        <w:t>2/</w:t>
      </w:r>
      <w:r w:rsidRPr="00D372A6">
        <w:rPr>
          <w:rFonts w:ascii="Times New Roman" w:eastAsiaTheme="minorEastAsia"/>
          <w:kern w:val="2"/>
          <w:szCs w:val="24"/>
        </w:rPr>
        <w:t>3</w:t>
      </w:r>
      <w:r>
        <w:rPr>
          <w:rFonts w:ascii="Times New Roman" w:eastAsiaTheme="minorEastAsia" w:hint="eastAsia"/>
          <w:kern w:val="2"/>
          <w:szCs w:val="24"/>
        </w:rPr>
        <w:t>及</w:t>
      </w:r>
      <w:r>
        <w:rPr>
          <w:rFonts w:ascii="Times New Roman" w:eastAsiaTheme="minorEastAsia" w:hint="eastAsia"/>
          <w:kern w:val="2"/>
          <w:szCs w:val="24"/>
        </w:rPr>
        <w:t>DDR3</w:t>
      </w:r>
      <w:r w:rsidRPr="00D372A6">
        <w:rPr>
          <w:rFonts w:ascii="Times New Roman" w:eastAsiaTheme="minorEastAsia"/>
          <w:kern w:val="2"/>
          <w:szCs w:val="24"/>
        </w:rPr>
        <w:t xml:space="preserve"> SI</w:t>
      </w:r>
      <w:r w:rsidRPr="00D372A6">
        <w:rPr>
          <w:rFonts w:ascii="Times New Roman" w:eastAsiaTheme="minorEastAsia"/>
          <w:kern w:val="2"/>
          <w:szCs w:val="24"/>
        </w:rPr>
        <w:t>设计的主要挑战包括：时序预算、信号质量、传输延时、</w:t>
      </w:r>
      <w:r w:rsidRPr="00D372A6">
        <w:rPr>
          <w:rFonts w:ascii="Times New Roman" w:eastAsiaTheme="minorEastAsia"/>
          <w:kern w:val="2"/>
          <w:szCs w:val="24"/>
        </w:rPr>
        <w:t>ODT</w:t>
      </w:r>
      <w:r w:rsidRPr="00D372A6">
        <w:rPr>
          <w:rFonts w:ascii="Times New Roman" w:eastAsiaTheme="minorEastAsia"/>
          <w:kern w:val="2"/>
          <w:szCs w:val="24"/>
        </w:rPr>
        <w:t>选择、布局布线规则等。对于高速的</w:t>
      </w:r>
      <w:r w:rsidRPr="00D372A6">
        <w:rPr>
          <w:rFonts w:ascii="Times New Roman" w:eastAsiaTheme="minorEastAsia"/>
          <w:kern w:val="2"/>
          <w:szCs w:val="24"/>
        </w:rPr>
        <w:t>LPDDR3</w:t>
      </w:r>
      <w:r w:rsidRPr="00D372A6">
        <w:rPr>
          <w:rFonts w:ascii="Times New Roman" w:eastAsiaTheme="minorEastAsia"/>
          <w:kern w:val="2"/>
          <w:szCs w:val="24"/>
        </w:rPr>
        <w:t>接口信号的设计，需要</w:t>
      </w:r>
      <w:r w:rsidRPr="00D372A6">
        <w:rPr>
          <w:rFonts w:ascii="Times New Roman" w:eastAsiaTheme="minorEastAsia"/>
          <w:kern w:val="2"/>
          <w:szCs w:val="24"/>
        </w:rPr>
        <w:t>SOC</w:t>
      </w:r>
      <w:r w:rsidRPr="00D372A6">
        <w:rPr>
          <w:rFonts w:ascii="Times New Roman" w:eastAsiaTheme="minorEastAsia"/>
          <w:kern w:val="2"/>
          <w:szCs w:val="24"/>
        </w:rPr>
        <w:t>、</w:t>
      </w:r>
      <w:r w:rsidRPr="00D372A6">
        <w:rPr>
          <w:rFonts w:ascii="Times New Roman" w:eastAsiaTheme="minorEastAsia"/>
          <w:kern w:val="2"/>
          <w:szCs w:val="24"/>
        </w:rPr>
        <w:t>package</w:t>
      </w:r>
      <w:r w:rsidRPr="00D372A6">
        <w:rPr>
          <w:rFonts w:ascii="Times New Roman" w:eastAsiaTheme="minorEastAsia"/>
          <w:kern w:val="2"/>
          <w:szCs w:val="24"/>
        </w:rPr>
        <w:t>和</w:t>
      </w:r>
      <w:r w:rsidRPr="00D372A6">
        <w:rPr>
          <w:rFonts w:ascii="Times New Roman" w:eastAsiaTheme="minorEastAsia"/>
          <w:kern w:val="2"/>
          <w:szCs w:val="24"/>
        </w:rPr>
        <w:t>PCB</w:t>
      </w:r>
      <w:r w:rsidRPr="00D372A6">
        <w:rPr>
          <w:rFonts w:ascii="Times New Roman" w:eastAsiaTheme="minorEastAsia"/>
          <w:kern w:val="2"/>
          <w:szCs w:val="24"/>
        </w:rPr>
        <w:t>协同设计，多次迭代最后达到系统级最优。</w:t>
      </w:r>
    </w:p>
    <w:p w:rsidR="006D7DA1" w:rsidRPr="00D372A6" w:rsidRDefault="006D7DA1" w:rsidP="006D7DA1">
      <w:pPr>
        <w:pStyle w:val="af3"/>
        <w:snapToGrid w:val="0"/>
        <w:ind w:firstLine="420"/>
        <w:rPr>
          <w:rFonts w:ascii="Times New Roman" w:eastAsiaTheme="minorEastAsia"/>
          <w:kern w:val="2"/>
          <w:szCs w:val="24"/>
        </w:rPr>
      </w:pPr>
      <w:r>
        <w:rPr>
          <w:rFonts w:ascii="Times New Roman" w:eastAsiaTheme="minorEastAsia" w:hint="eastAsia"/>
          <w:kern w:val="2"/>
          <w:szCs w:val="24"/>
        </w:rPr>
        <w:t>LPDDR2</w:t>
      </w:r>
      <w:r>
        <w:rPr>
          <w:rFonts w:ascii="Times New Roman" w:eastAsiaTheme="minorEastAsia" w:hint="eastAsia"/>
          <w:kern w:val="2"/>
          <w:szCs w:val="24"/>
        </w:rPr>
        <w:t>由于目前未收到对接</w:t>
      </w:r>
      <w:r>
        <w:rPr>
          <w:rFonts w:ascii="Times New Roman" w:eastAsiaTheme="minorEastAsia" w:hint="eastAsia"/>
          <w:kern w:val="2"/>
          <w:szCs w:val="24"/>
        </w:rPr>
        <w:t>memory</w:t>
      </w:r>
      <w:r>
        <w:rPr>
          <w:rFonts w:ascii="Times New Roman" w:eastAsiaTheme="minorEastAsia" w:hint="eastAsia"/>
          <w:kern w:val="2"/>
          <w:szCs w:val="24"/>
        </w:rPr>
        <w:t>器件的模型，因此暂时没有评估可行性。</w:t>
      </w:r>
    </w:p>
    <w:p w:rsidR="006D7DA1" w:rsidRPr="00D372A6" w:rsidRDefault="006D7DA1" w:rsidP="006D7DA1">
      <w:pPr>
        <w:pStyle w:val="af3"/>
        <w:snapToGrid w:val="0"/>
        <w:ind w:firstLine="420"/>
        <w:rPr>
          <w:rFonts w:ascii="Times New Roman" w:eastAsiaTheme="minorEastAsia"/>
          <w:kern w:val="2"/>
          <w:szCs w:val="24"/>
        </w:rPr>
      </w:pPr>
      <w:r w:rsidRPr="00D372A6">
        <w:rPr>
          <w:rFonts w:ascii="Times New Roman" w:eastAsiaTheme="minorEastAsia"/>
          <w:kern w:val="2"/>
          <w:szCs w:val="24"/>
        </w:rPr>
        <w:t>为验证</w:t>
      </w:r>
      <w:r w:rsidRPr="00D372A6">
        <w:rPr>
          <w:rFonts w:ascii="Times New Roman" w:eastAsiaTheme="minorEastAsia"/>
          <w:kern w:val="2"/>
          <w:szCs w:val="24"/>
        </w:rPr>
        <w:t>800MHz LPDDR3</w:t>
      </w:r>
      <w:r w:rsidRPr="00D372A6">
        <w:rPr>
          <w:rFonts w:ascii="Times New Roman" w:eastAsiaTheme="minorEastAsia"/>
          <w:kern w:val="2"/>
          <w:szCs w:val="24"/>
        </w:rPr>
        <w:t>于本项目的可行性，项目评估初期，选用</w:t>
      </w:r>
      <w:r w:rsidRPr="00D372A6">
        <w:rPr>
          <w:rFonts w:ascii="Times New Roman" w:eastAsiaTheme="minorEastAsia"/>
          <w:kern w:val="2"/>
          <w:szCs w:val="24"/>
        </w:rPr>
        <w:t>synopsis</w:t>
      </w:r>
      <w:r w:rsidRPr="00D372A6">
        <w:rPr>
          <w:rFonts w:ascii="Times New Roman" w:eastAsiaTheme="minorEastAsia"/>
          <w:kern w:val="2"/>
          <w:szCs w:val="24"/>
        </w:rPr>
        <w:t>提供的</w:t>
      </w:r>
      <w:r w:rsidRPr="00D372A6">
        <w:rPr>
          <w:rFonts w:ascii="Times New Roman" w:eastAsiaTheme="minorEastAsia"/>
          <w:kern w:val="2"/>
          <w:szCs w:val="24"/>
        </w:rPr>
        <w:t>LPDDR3 controller IBIS</w:t>
      </w:r>
      <w:r w:rsidRPr="00D372A6">
        <w:rPr>
          <w:rFonts w:ascii="Times New Roman" w:eastAsiaTheme="minorEastAsia"/>
          <w:kern w:val="2"/>
          <w:szCs w:val="24"/>
        </w:rPr>
        <w:t>模型以及三星的</w:t>
      </w:r>
      <w:r w:rsidRPr="00D372A6">
        <w:rPr>
          <w:rFonts w:ascii="Times New Roman" w:eastAsiaTheme="minorEastAsia"/>
          <w:kern w:val="2"/>
          <w:szCs w:val="24"/>
        </w:rPr>
        <w:t xml:space="preserve">LPDDR3 </w:t>
      </w:r>
      <w:r w:rsidRPr="00D372A6">
        <w:rPr>
          <w:rFonts w:ascii="Times New Roman" w:eastAsiaTheme="minorEastAsia"/>
          <w:kern w:val="2"/>
          <w:szCs w:val="24"/>
        </w:rPr>
        <w:t>颗粒的</w:t>
      </w:r>
      <w:r w:rsidRPr="00D372A6">
        <w:rPr>
          <w:rFonts w:ascii="Times New Roman" w:eastAsiaTheme="minorEastAsia"/>
          <w:kern w:val="2"/>
          <w:szCs w:val="24"/>
        </w:rPr>
        <w:t>IBIS</w:t>
      </w:r>
      <w:r w:rsidRPr="00D372A6">
        <w:rPr>
          <w:rFonts w:ascii="Times New Roman" w:eastAsiaTheme="minorEastAsia"/>
          <w:kern w:val="2"/>
          <w:szCs w:val="24"/>
        </w:rPr>
        <w:t>模型，连接</w:t>
      </w:r>
      <w:r w:rsidRPr="00D372A6">
        <w:rPr>
          <w:rFonts w:ascii="Times New Roman" w:eastAsiaTheme="minorEastAsia"/>
          <w:kern w:val="2"/>
          <w:szCs w:val="24"/>
        </w:rPr>
        <w:t>package</w:t>
      </w:r>
      <w:r w:rsidRPr="00D372A6">
        <w:rPr>
          <w:rFonts w:ascii="Times New Roman" w:eastAsiaTheme="minorEastAsia"/>
          <w:kern w:val="2"/>
          <w:szCs w:val="24"/>
        </w:rPr>
        <w:t>以及</w:t>
      </w:r>
      <w:r w:rsidRPr="00D372A6">
        <w:rPr>
          <w:rFonts w:ascii="Times New Roman" w:eastAsiaTheme="minorEastAsia"/>
          <w:kern w:val="2"/>
          <w:szCs w:val="24"/>
        </w:rPr>
        <w:t>PCB</w:t>
      </w:r>
      <w:r w:rsidRPr="00D372A6">
        <w:rPr>
          <w:rFonts w:ascii="Times New Roman" w:eastAsiaTheme="minorEastAsia"/>
          <w:kern w:val="2"/>
          <w:szCs w:val="24"/>
        </w:rPr>
        <w:t>的预布线模型，搭建了</w:t>
      </w:r>
      <w:r w:rsidRPr="00D372A6">
        <w:rPr>
          <w:rFonts w:ascii="Times New Roman" w:eastAsiaTheme="minorEastAsia"/>
          <w:kern w:val="2"/>
          <w:szCs w:val="24"/>
        </w:rPr>
        <w:t>controller+package+PCB+memory</w:t>
      </w:r>
      <w:r w:rsidRPr="00D372A6">
        <w:rPr>
          <w:rFonts w:ascii="Times New Roman" w:eastAsiaTheme="minorEastAsia"/>
          <w:kern w:val="2"/>
          <w:szCs w:val="24"/>
        </w:rPr>
        <w:t>的仿真系统，对</w:t>
      </w:r>
      <w:r w:rsidRPr="00D372A6">
        <w:rPr>
          <w:rFonts w:ascii="Times New Roman" w:eastAsiaTheme="minorEastAsia"/>
          <w:kern w:val="2"/>
          <w:szCs w:val="24"/>
        </w:rPr>
        <w:t>LPDDR3 SI</w:t>
      </w:r>
      <w:r w:rsidRPr="00D372A6">
        <w:rPr>
          <w:rFonts w:ascii="Times New Roman" w:eastAsiaTheme="minorEastAsia"/>
          <w:kern w:val="2"/>
          <w:szCs w:val="24"/>
        </w:rPr>
        <w:t>特性进行初步评估，如下图所示。</w:t>
      </w:r>
    </w:p>
    <w:p w:rsidR="006D7DA1" w:rsidRPr="00D372A6" w:rsidRDefault="00DC67AE" w:rsidP="006D7DA1">
      <w:pPr>
        <w:pStyle w:val="af3"/>
        <w:snapToGrid w:val="0"/>
        <w:ind w:firstLineChars="0" w:firstLine="0"/>
        <w:jc w:val="center"/>
        <w:rPr>
          <w:rFonts w:ascii="Times New Roman"/>
          <w:kern w:val="2"/>
          <w:szCs w:val="24"/>
        </w:rPr>
      </w:pPr>
      <w:r w:rsidRPr="00DC67AE">
        <w:rPr>
          <w:rFonts w:ascii="Times New Roman" w:eastAsiaTheme="minorEastAsia"/>
          <w:kern w:val="2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5" type="#_x0000_t32" style="position:absolute;left:0;text-align:left;margin-left:175pt;margin-top:109.65pt;width:0;height:53.25pt;z-index:251661312" o:connectortype="straight" strokecolor="red" strokeweight="3pt">
            <v:stroke endarrow="block"/>
          </v:shape>
        </w:pict>
      </w:r>
      <w:r w:rsidRPr="00DC67AE">
        <w:rPr>
          <w:rFonts w:ascii="Times New Roman" w:eastAsiaTheme="minorEastAsia"/>
          <w:kern w:val="2"/>
          <w:szCs w:val="24"/>
        </w:rPr>
        <w:pict>
          <v:shape id="_x0000_s2066" type="#_x0000_t32" style="position:absolute;left:0;text-align:left;margin-left:237pt;margin-top:109.65pt;width:0;height:45.1pt;z-index:251662336" o:connectortype="straight" strokecolor="red" strokeweight="3pt">
            <v:stroke endarrow="block"/>
          </v:shape>
        </w:pict>
      </w:r>
      <w:r w:rsidR="006D7DA1" w:rsidRPr="00D372A6">
        <w:rPr>
          <w:rFonts w:ascii="Times New Roman" w:eastAsiaTheme="minorEastAsia"/>
          <w:kern w:val="2"/>
          <w:szCs w:val="24"/>
        </w:rPr>
        <w:drawing>
          <wp:inline distT="0" distB="0" distL="0" distR="0">
            <wp:extent cx="870673" cy="1113183"/>
            <wp:effectExtent l="19050" t="0" r="5627" b="0"/>
            <wp:docPr id="8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625" cy="1115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6D7DA1" w:rsidRPr="00D372A6">
        <w:rPr>
          <w:rFonts w:ascii="Times New Roman" w:eastAsiaTheme="minorEastAsia"/>
          <w:kern w:val="2"/>
          <w:szCs w:val="24"/>
        </w:rPr>
        <w:drawing>
          <wp:inline distT="0" distB="0" distL="0" distR="0">
            <wp:extent cx="1070279" cy="1472415"/>
            <wp:effectExtent l="19050" t="0" r="0" b="0"/>
            <wp:docPr id="9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947" cy="1481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D7DA1" w:rsidRDefault="006D7DA1" w:rsidP="006D7DA1">
      <w:pPr>
        <w:pStyle w:val="af3"/>
        <w:snapToGrid w:val="0"/>
        <w:ind w:firstLineChars="0" w:firstLine="0"/>
        <w:jc w:val="center"/>
        <w:rPr>
          <w:rFonts w:ascii="Times New Roman" w:hint="eastAsia"/>
          <w:kern w:val="2"/>
          <w:szCs w:val="24"/>
        </w:rPr>
      </w:pPr>
      <w:r w:rsidRPr="00D372A6">
        <w:rPr>
          <w:rFonts w:ascii="Times New Roman" w:eastAsiaTheme="minorEastAsia"/>
        </w:rPr>
        <w:lastRenderedPageBreak/>
        <w:drawing>
          <wp:inline distT="0" distB="0" distL="0" distR="0">
            <wp:extent cx="3288692" cy="1834030"/>
            <wp:effectExtent l="19050" t="0" r="6958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09" cy="1837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6DF" w:rsidRDefault="003736DF" w:rsidP="003736DF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rPr>
          <w:rFonts w:hint="eastAsia"/>
        </w:rPr>
        <w:t>封装示意图</w:t>
      </w:r>
    </w:p>
    <w:p w:rsidR="003736DF" w:rsidRPr="00D372A6" w:rsidRDefault="003736DF" w:rsidP="006D7DA1">
      <w:pPr>
        <w:pStyle w:val="af3"/>
        <w:snapToGrid w:val="0"/>
        <w:ind w:firstLineChars="0" w:firstLine="0"/>
        <w:jc w:val="center"/>
        <w:rPr>
          <w:rFonts w:ascii="Times New Roman"/>
          <w:kern w:val="2"/>
          <w:szCs w:val="24"/>
        </w:rPr>
      </w:pPr>
    </w:p>
    <w:p w:rsidR="006D7DA1" w:rsidRPr="00D372A6" w:rsidRDefault="006D7DA1" w:rsidP="006D7DA1">
      <w:pPr>
        <w:pStyle w:val="af3"/>
        <w:snapToGrid w:val="0"/>
        <w:ind w:firstLine="420"/>
        <w:rPr>
          <w:rFonts w:ascii="Times New Roman" w:eastAsiaTheme="minorEastAsia"/>
          <w:kern w:val="2"/>
          <w:szCs w:val="24"/>
        </w:rPr>
      </w:pPr>
      <w:r w:rsidRPr="00D372A6">
        <w:rPr>
          <w:rFonts w:ascii="Times New Roman" w:eastAsiaTheme="minorEastAsia"/>
          <w:kern w:val="2"/>
          <w:szCs w:val="24"/>
        </w:rPr>
        <w:t>对该系统进行了</w:t>
      </w:r>
      <w:r w:rsidRPr="00D372A6">
        <w:rPr>
          <w:rFonts w:ascii="Times New Roman" w:eastAsiaTheme="minorEastAsia"/>
          <w:kern w:val="2"/>
          <w:szCs w:val="24"/>
        </w:rPr>
        <w:t>LPDDR3</w:t>
      </w:r>
      <w:r w:rsidRPr="00D372A6">
        <w:rPr>
          <w:rFonts w:ascii="Times New Roman" w:eastAsiaTheme="minorEastAsia"/>
          <w:kern w:val="2"/>
          <w:szCs w:val="24"/>
        </w:rPr>
        <w:t>时序的前仿真，仿真结果如下图所示：</w:t>
      </w:r>
    </w:p>
    <w:p w:rsidR="006D7DA1" w:rsidRPr="00D372A6" w:rsidRDefault="006D7DA1" w:rsidP="006D7DA1">
      <w:pPr>
        <w:pStyle w:val="af3"/>
        <w:snapToGrid w:val="0"/>
        <w:ind w:firstLineChars="95" w:firstLine="199"/>
        <w:jc w:val="center"/>
        <w:rPr>
          <w:rFonts w:ascii="Times New Roman" w:eastAsiaTheme="minorEastAsia"/>
          <w:kern w:val="2"/>
          <w:szCs w:val="24"/>
        </w:rPr>
      </w:pPr>
      <w:r w:rsidRPr="00D372A6">
        <w:rPr>
          <w:rFonts w:ascii="Times New Roman" w:eastAsiaTheme="minorEastAsia"/>
          <w:kern w:val="2"/>
          <w:szCs w:val="24"/>
        </w:rPr>
        <w:drawing>
          <wp:inline distT="0" distB="0" distL="0" distR="0">
            <wp:extent cx="2528515" cy="1565948"/>
            <wp:effectExtent l="19050" t="0" r="5135" b="0"/>
            <wp:docPr id="17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699" cy="1570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D372A6">
        <w:rPr>
          <w:rFonts w:ascii="Times New Roman" w:eastAsiaTheme="minorEastAsia"/>
          <w:kern w:val="2"/>
          <w:szCs w:val="24"/>
        </w:rPr>
        <w:drawing>
          <wp:inline distT="0" distB="0" distL="0" distR="0">
            <wp:extent cx="2429952" cy="1573148"/>
            <wp:effectExtent l="19050" t="0" r="8448" b="0"/>
            <wp:docPr id="18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959" cy="157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D7DA1" w:rsidRDefault="006D7DA1" w:rsidP="006D7DA1">
      <w:pPr>
        <w:pStyle w:val="af3"/>
        <w:snapToGrid w:val="0"/>
        <w:ind w:firstLineChars="95" w:firstLine="199"/>
        <w:jc w:val="center"/>
        <w:rPr>
          <w:rFonts w:ascii="Times New Roman" w:eastAsiaTheme="minorEastAsia" w:hint="eastAsia"/>
          <w:kern w:val="2"/>
          <w:szCs w:val="24"/>
        </w:rPr>
      </w:pPr>
      <w:r w:rsidRPr="00D372A6">
        <w:rPr>
          <w:rFonts w:ascii="Times New Roman" w:eastAsiaTheme="minorEastAsia"/>
          <w:kern w:val="2"/>
          <w:szCs w:val="24"/>
        </w:rPr>
        <w:t>Write                          read</w:t>
      </w:r>
    </w:p>
    <w:p w:rsidR="00A46A2A" w:rsidRDefault="00A46A2A" w:rsidP="00A46A2A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7</w:t>
      </w:r>
      <w:r w:rsidR="00075EA9">
        <w:rPr>
          <w:rFonts w:hint="eastAsia"/>
        </w:rPr>
        <w:t xml:space="preserve"> L</w:t>
      </w:r>
      <w:r>
        <w:rPr>
          <w:rFonts w:hint="eastAsia"/>
        </w:rPr>
        <w:t xml:space="preserve"> DDR</w:t>
      </w:r>
      <w:r w:rsidR="00075EA9">
        <w:rPr>
          <w:rFonts w:hint="eastAsia"/>
        </w:rPr>
        <w:t>3</w:t>
      </w:r>
      <w:r>
        <w:rPr>
          <w:rFonts w:hint="eastAsia"/>
        </w:rPr>
        <w:t>眼图分析</w:t>
      </w:r>
    </w:p>
    <w:p w:rsidR="00A46A2A" w:rsidRPr="00D372A6" w:rsidRDefault="00A46A2A" w:rsidP="006D7DA1">
      <w:pPr>
        <w:pStyle w:val="af3"/>
        <w:snapToGrid w:val="0"/>
        <w:ind w:firstLineChars="95" w:firstLine="199"/>
        <w:jc w:val="center"/>
        <w:rPr>
          <w:rFonts w:ascii="Times New Roman" w:eastAsiaTheme="minorEastAsia"/>
          <w:kern w:val="2"/>
          <w:szCs w:val="24"/>
        </w:rPr>
      </w:pPr>
    </w:p>
    <w:p w:rsidR="006D7DA1" w:rsidRDefault="006D7DA1" w:rsidP="006D7DA1">
      <w:pPr>
        <w:pStyle w:val="af3"/>
        <w:snapToGrid w:val="0"/>
        <w:ind w:firstLine="420"/>
        <w:rPr>
          <w:rFonts w:ascii="Times New Roman" w:eastAsiaTheme="minorEastAsia"/>
          <w:kern w:val="2"/>
          <w:szCs w:val="24"/>
        </w:rPr>
      </w:pPr>
      <w:r w:rsidRPr="00D372A6">
        <w:rPr>
          <w:rFonts w:ascii="Times New Roman" w:eastAsiaTheme="minorEastAsia"/>
          <w:kern w:val="2"/>
          <w:szCs w:val="24"/>
        </w:rPr>
        <w:t>从仿真结果可以看出，信号读写过程中眼高严宽可以基本满足设计要求，但是眼图质量并不是非常理想，后续可根据实际的</w:t>
      </w:r>
      <w:r w:rsidRPr="00D372A6">
        <w:rPr>
          <w:rFonts w:ascii="Times New Roman" w:eastAsiaTheme="minorEastAsia"/>
          <w:kern w:val="2"/>
          <w:szCs w:val="24"/>
        </w:rPr>
        <w:t>package</w:t>
      </w:r>
      <w:r w:rsidRPr="00D372A6">
        <w:rPr>
          <w:rFonts w:ascii="Times New Roman" w:eastAsiaTheme="minorEastAsia"/>
          <w:kern w:val="2"/>
          <w:szCs w:val="24"/>
        </w:rPr>
        <w:t>与</w:t>
      </w:r>
      <w:r w:rsidRPr="00D372A6">
        <w:rPr>
          <w:rFonts w:ascii="Times New Roman" w:eastAsiaTheme="minorEastAsia"/>
          <w:kern w:val="2"/>
          <w:szCs w:val="24"/>
        </w:rPr>
        <w:t>PCB</w:t>
      </w:r>
      <w:r w:rsidRPr="00D372A6">
        <w:rPr>
          <w:rFonts w:ascii="Times New Roman" w:eastAsiaTheme="minorEastAsia"/>
          <w:kern w:val="2"/>
          <w:szCs w:val="24"/>
        </w:rPr>
        <w:t>版图设计以及详细的仿真时序参数进行设计的协同优化。</w:t>
      </w:r>
    </w:p>
    <w:p w:rsidR="006D7DA1" w:rsidRPr="00D372A6" w:rsidRDefault="006D7DA1" w:rsidP="006D7DA1">
      <w:pPr>
        <w:pStyle w:val="af3"/>
        <w:snapToGrid w:val="0"/>
        <w:ind w:firstLine="420"/>
        <w:rPr>
          <w:rFonts w:ascii="Times New Roman" w:eastAsiaTheme="minorEastAsia"/>
          <w:kern w:val="2"/>
          <w:szCs w:val="24"/>
        </w:rPr>
      </w:pPr>
      <w:r w:rsidRPr="00D372A6">
        <w:rPr>
          <w:rFonts w:ascii="Times New Roman" w:eastAsiaTheme="minorEastAsia"/>
          <w:kern w:val="2"/>
          <w:szCs w:val="24"/>
        </w:rPr>
        <w:t>为验证</w:t>
      </w:r>
      <w:r>
        <w:rPr>
          <w:rFonts w:ascii="Times New Roman" w:eastAsiaTheme="minorEastAsia" w:hint="eastAsia"/>
          <w:kern w:val="2"/>
          <w:szCs w:val="24"/>
        </w:rPr>
        <w:t>933</w:t>
      </w:r>
      <w:r w:rsidRPr="00D372A6">
        <w:rPr>
          <w:rFonts w:ascii="Times New Roman" w:eastAsiaTheme="minorEastAsia"/>
          <w:kern w:val="2"/>
          <w:szCs w:val="24"/>
        </w:rPr>
        <w:t>MHz DDR3</w:t>
      </w:r>
      <w:r w:rsidRPr="00D372A6">
        <w:rPr>
          <w:rFonts w:ascii="Times New Roman" w:eastAsiaTheme="minorEastAsia"/>
          <w:kern w:val="2"/>
          <w:szCs w:val="24"/>
        </w:rPr>
        <w:t>于本项目的可行性，项目评估初期，选用</w:t>
      </w:r>
      <w:r w:rsidRPr="00D372A6">
        <w:rPr>
          <w:rFonts w:ascii="Times New Roman" w:eastAsiaTheme="minorEastAsia"/>
          <w:kern w:val="2"/>
          <w:szCs w:val="24"/>
        </w:rPr>
        <w:t>synopsis</w:t>
      </w:r>
      <w:r w:rsidRPr="00D372A6">
        <w:rPr>
          <w:rFonts w:ascii="Times New Roman" w:eastAsiaTheme="minorEastAsia"/>
          <w:kern w:val="2"/>
          <w:szCs w:val="24"/>
        </w:rPr>
        <w:t>提供的</w:t>
      </w:r>
      <w:r w:rsidRPr="00D372A6">
        <w:rPr>
          <w:rFonts w:ascii="Times New Roman" w:eastAsiaTheme="minorEastAsia"/>
          <w:kern w:val="2"/>
          <w:szCs w:val="24"/>
        </w:rPr>
        <w:t xml:space="preserve">DDR3 controller </w:t>
      </w:r>
      <w:r>
        <w:rPr>
          <w:rFonts w:ascii="Times New Roman" w:eastAsiaTheme="minorEastAsia" w:hint="eastAsia"/>
          <w:kern w:val="2"/>
          <w:szCs w:val="24"/>
        </w:rPr>
        <w:t>spice</w:t>
      </w:r>
      <w:r w:rsidRPr="00D372A6">
        <w:rPr>
          <w:rFonts w:ascii="Times New Roman" w:eastAsiaTheme="minorEastAsia"/>
          <w:kern w:val="2"/>
          <w:szCs w:val="24"/>
        </w:rPr>
        <w:t>模型以及</w:t>
      </w:r>
      <w:r>
        <w:rPr>
          <w:rFonts w:ascii="Times New Roman" w:eastAsiaTheme="minorEastAsia" w:hint="eastAsia"/>
          <w:kern w:val="2"/>
          <w:szCs w:val="24"/>
        </w:rPr>
        <w:t>hynix</w:t>
      </w:r>
      <w:r w:rsidRPr="00D372A6">
        <w:rPr>
          <w:rFonts w:ascii="Times New Roman" w:eastAsiaTheme="minorEastAsia"/>
          <w:kern w:val="2"/>
          <w:szCs w:val="24"/>
        </w:rPr>
        <w:t>的</w:t>
      </w:r>
      <w:r w:rsidRPr="00D372A6">
        <w:rPr>
          <w:rFonts w:ascii="Times New Roman" w:eastAsiaTheme="minorEastAsia"/>
          <w:kern w:val="2"/>
          <w:szCs w:val="24"/>
        </w:rPr>
        <w:t xml:space="preserve">DDR3 </w:t>
      </w:r>
      <w:r w:rsidRPr="00D372A6">
        <w:rPr>
          <w:rFonts w:ascii="Times New Roman" w:eastAsiaTheme="minorEastAsia"/>
          <w:kern w:val="2"/>
          <w:szCs w:val="24"/>
        </w:rPr>
        <w:t>颗粒的</w:t>
      </w:r>
      <w:r w:rsidRPr="00D372A6">
        <w:rPr>
          <w:rFonts w:ascii="Times New Roman" w:eastAsiaTheme="minorEastAsia"/>
          <w:kern w:val="2"/>
          <w:szCs w:val="24"/>
        </w:rPr>
        <w:t>IBIS</w:t>
      </w:r>
      <w:r w:rsidRPr="00D372A6">
        <w:rPr>
          <w:rFonts w:ascii="Times New Roman" w:eastAsiaTheme="minorEastAsia"/>
          <w:kern w:val="2"/>
          <w:szCs w:val="24"/>
        </w:rPr>
        <w:t>模型，连接</w:t>
      </w:r>
      <w:r w:rsidRPr="00D372A6">
        <w:rPr>
          <w:rFonts w:ascii="Times New Roman" w:eastAsiaTheme="minorEastAsia"/>
          <w:kern w:val="2"/>
          <w:szCs w:val="24"/>
        </w:rPr>
        <w:t>package</w:t>
      </w:r>
      <w:r w:rsidRPr="00D372A6">
        <w:rPr>
          <w:rFonts w:ascii="Times New Roman" w:eastAsiaTheme="minorEastAsia"/>
          <w:kern w:val="2"/>
          <w:szCs w:val="24"/>
        </w:rPr>
        <w:t>以及</w:t>
      </w:r>
      <w:r w:rsidRPr="00D372A6">
        <w:rPr>
          <w:rFonts w:ascii="Times New Roman" w:eastAsiaTheme="minorEastAsia"/>
          <w:kern w:val="2"/>
          <w:szCs w:val="24"/>
        </w:rPr>
        <w:t>PCB</w:t>
      </w:r>
      <w:r w:rsidRPr="00D372A6">
        <w:rPr>
          <w:rFonts w:ascii="Times New Roman" w:eastAsiaTheme="minorEastAsia"/>
          <w:kern w:val="2"/>
          <w:szCs w:val="24"/>
        </w:rPr>
        <w:t>的预布线模型，搭建了</w:t>
      </w:r>
      <w:r w:rsidRPr="00D372A6">
        <w:rPr>
          <w:rFonts w:ascii="Times New Roman" w:eastAsiaTheme="minorEastAsia"/>
          <w:kern w:val="2"/>
          <w:szCs w:val="24"/>
        </w:rPr>
        <w:t>controller+package+PCB+memory</w:t>
      </w:r>
      <w:r w:rsidRPr="00D372A6">
        <w:rPr>
          <w:rFonts w:ascii="Times New Roman" w:eastAsiaTheme="minorEastAsia"/>
          <w:kern w:val="2"/>
          <w:szCs w:val="24"/>
        </w:rPr>
        <w:t>的仿真系统，对</w:t>
      </w:r>
      <w:r w:rsidRPr="00D372A6">
        <w:rPr>
          <w:rFonts w:ascii="Times New Roman" w:eastAsiaTheme="minorEastAsia"/>
          <w:kern w:val="2"/>
          <w:szCs w:val="24"/>
        </w:rPr>
        <w:t>DDR3 SI</w:t>
      </w:r>
      <w:r w:rsidRPr="00D372A6">
        <w:rPr>
          <w:rFonts w:ascii="Times New Roman" w:eastAsiaTheme="minorEastAsia"/>
          <w:kern w:val="2"/>
          <w:szCs w:val="24"/>
        </w:rPr>
        <w:t>特性进行</w:t>
      </w:r>
      <w:r>
        <w:rPr>
          <w:rFonts w:ascii="Times New Roman" w:eastAsiaTheme="minorEastAsia" w:hint="eastAsia"/>
          <w:kern w:val="2"/>
          <w:szCs w:val="24"/>
        </w:rPr>
        <w:t>单网络</w:t>
      </w:r>
      <w:r>
        <w:rPr>
          <w:rFonts w:ascii="Times New Roman" w:eastAsiaTheme="minorEastAsia" w:hint="eastAsia"/>
          <w:kern w:val="2"/>
          <w:szCs w:val="24"/>
        </w:rPr>
        <w:t>SI</w:t>
      </w:r>
      <w:r>
        <w:rPr>
          <w:rFonts w:ascii="Times New Roman" w:eastAsiaTheme="minorEastAsia" w:hint="eastAsia"/>
          <w:kern w:val="2"/>
          <w:szCs w:val="24"/>
        </w:rPr>
        <w:t>仿真</w:t>
      </w:r>
      <w:r w:rsidRPr="00D372A6">
        <w:rPr>
          <w:rFonts w:ascii="Times New Roman" w:eastAsiaTheme="minorEastAsia"/>
          <w:kern w:val="2"/>
          <w:szCs w:val="24"/>
        </w:rPr>
        <w:t>，如下图所示。</w:t>
      </w:r>
    </w:p>
    <w:p w:rsidR="006D7DA1" w:rsidRDefault="006D7DA1" w:rsidP="006D7DA1">
      <w:pPr>
        <w:pStyle w:val="af3"/>
        <w:snapToGrid w:val="0"/>
        <w:ind w:firstLineChars="0" w:firstLine="0"/>
        <w:jc w:val="left"/>
        <w:rPr>
          <w:rFonts w:eastAsiaTheme="minorEastAsia" w:hint="eastAsia"/>
        </w:rPr>
      </w:pPr>
      <w:r>
        <w:rPr>
          <w:rFonts w:eastAsiaTheme="minorEastAsia" w:hint="eastAsia"/>
        </w:rPr>
        <w:lastRenderedPageBreak/>
        <w:drawing>
          <wp:inline distT="0" distB="0" distL="0" distR="0">
            <wp:extent cx="2587924" cy="1960115"/>
            <wp:effectExtent l="19050" t="0" r="2876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667" cy="1964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hint="eastAsia"/>
        </w:rPr>
        <w:drawing>
          <wp:inline distT="0" distB="0" distL="0" distR="0">
            <wp:extent cx="2646512" cy="1976134"/>
            <wp:effectExtent l="19050" t="0" r="1438" b="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264" cy="1979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0A93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drawing>
          <wp:inline distT="0" distB="0" distL="0" distR="0">
            <wp:extent cx="2644286" cy="1871932"/>
            <wp:effectExtent l="19050" t="0" r="3664" b="0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178" cy="1873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0A93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drawing>
          <wp:inline distT="0" distB="0" distL="0" distR="0">
            <wp:extent cx="2643337" cy="1809145"/>
            <wp:effectExtent l="19050" t="0" r="4613" b="0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842" cy="1812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67F" w:rsidRDefault="000C767F" w:rsidP="000C767F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8 DDR3</w:t>
      </w:r>
      <w:r>
        <w:rPr>
          <w:rFonts w:hint="eastAsia"/>
        </w:rPr>
        <w:t>眼图分析</w:t>
      </w:r>
    </w:p>
    <w:p w:rsidR="000C767F" w:rsidRPr="00B35D43" w:rsidRDefault="000C767F" w:rsidP="006D7DA1">
      <w:pPr>
        <w:pStyle w:val="af3"/>
        <w:snapToGrid w:val="0"/>
        <w:ind w:firstLineChars="0" w:firstLine="0"/>
        <w:jc w:val="left"/>
        <w:rPr>
          <w:rFonts w:ascii="Times New Roman" w:eastAsiaTheme="minorEastAsia"/>
          <w:kern w:val="2"/>
          <w:szCs w:val="24"/>
        </w:rPr>
      </w:pPr>
    </w:p>
    <w:p w:rsidR="006D7DA1" w:rsidRPr="00D372A6" w:rsidRDefault="006D7DA1" w:rsidP="006D7DA1">
      <w:pPr>
        <w:pStyle w:val="af3"/>
        <w:snapToGrid w:val="0"/>
        <w:ind w:firstLine="420"/>
        <w:rPr>
          <w:rFonts w:ascii="Times New Roman" w:eastAsiaTheme="minorEastAsia"/>
          <w:kern w:val="2"/>
          <w:szCs w:val="24"/>
        </w:rPr>
      </w:pPr>
      <w:r w:rsidRPr="00D372A6">
        <w:rPr>
          <w:rFonts w:ascii="Times New Roman" w:eastAsiaTheme="minorEastAsia"/>
          <w:kern w:val="2"/>
          <w:szCs w:val="24"/>
        </w:rPr>
        <w:t>基于前仿真结果提出一些设计优化建议：</w:t>
      </w:r>
    </w:p>
    <w:p w:rsidR="006D7DA1" w:rsidRPr="006D7DA1" w:rsidRDefault="006D7DA1" w:rsidP="006D7DA1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Cs w:val="21"/>
        </w:rPr>
      </w:pPr>
      <w:r w:rsidRPr="006D7DA1">
        <w:rPr>
          <w:rFonts w:ascii="宋体" w:cs="宋体" w:hint="eastAsia"/>
          <w:color w:val="000000"/>
          <w:kern w:val="0"/>
          <w:szCs w:val="21"/>
        </w:rPr>
        <w:t>时序方面需考虑以下三个因素：发送端</w:t>
      </w:r>
      <w:r w:rsidRPr="006D7DA1">
        <w:rPr>
          <w:rFonts w:ascii="宋体" w:cs="宋体"/>
          <w:color w:val="000000"/>
          <w:kern w:val="0"/>
          <w:szCs w:val="21"/>
        </w:rPr>
        <w:t xml:space="preserve"> uncertainty</w:t>
      </w:r>
      <w:r w:rsidRPr="006D7DA1">
        <w:rPr>
          <w:rFonts w:ascii="宋体" w:cs="宋体" w:hint="eastAsia"/>
          <w:color w:val="000000"/>
          <w:kern w:val="0"/>
          <w:szCs w:val="21"/>
        </w:rPr>
        <w:t>、互连</w:t>
      </w:r>
      <w:r w:rsidRPr="006D7DA1">
        <w:rPr>
          <w:rFonts w:ascii="宋体" w:cs="宋体"/>
          <w:color w:val="000000"/>
          <w:kern w:val="0"/>
          <w:szCs w:val="21"/>
        </w:rPr>
        <w:t xml:space="preserve"> uncertainty and </w:t>
      </w:r>
      <w:r w:rsidRPr="006D7DA1">
        <w:rPr>
          <w:rFonts w:ascii="宋体" w:cs="宋体" w:hint="eastAsia"/>
          <w:color w:val="000000"/>
          <w:kern w:val="0"/>
          <w:szCs w:val="21"/>
        </w:rPr>
        <w:t>接收端</w:t>
      </w:r>
      <w:r w:rsidRPr="006D7DA1">
        <w:rPr>
          <w:rFonts w:ascii="宋体" w:cs="宋体"/>
          <w:color w:val="000000"/>
          <w:kern w:val="0"/>
          <w:szCs w:val="21"/>
        </w:rPr>
        <w:t xml:space="preserve"> uncertainty</w:t>
      </w:r>
      <w:r w:rsidRPr="006D7DA1">
        <w:rPr>
          <w:rFonts w:ascii="宋体" w:cs="宋体" w:hint="eastAsia"/>
          <w:color w:val="000000"/>
          <w:kern w:val="0"/>
          <w:szCs w:val="21"/>
        </w:rPr>
        <w:t>）</w:t>
      </w:r>
    </w:p>
    <w:p w:rsidR="006D7DA1" w:rsidRPr="006D7DA1" w:rsidRDefault="006D7DA1" w:rsidP="006D7DA1">
      <w:pPr>
        <w:autoSpaceDE w:val="0"/>
        <w:autoSpaceDN w:val="0"/>
        <w:adjustRightInd w:val="0"/>
        <w:ind w:firstLineChars="150" w:firstLine="315"/>
        <w:jc w:val="left"/>
        <w:rPr>
          <w:rFonts w:ascii="宋体" w:cs="宋体"/>
          <w:color w:val="000000"/>
          <w:kern w:val="0"/>
          <w:szCs w:val="21"/>
        </w:rPr>
      </w:pPr>
      <w:r w:rsidRPr="006D7DA1">
        <w:rPr>
          <w:rFonts w:ascii="宋体" w:cs="宋体" w:hint="eastAsia"/>
          <w:color w:val="000000"/>
          <w:kern w:val="0"/>
          <w:szCs w:val="21"/>
        </w:rPr>
        <w:t>发送端</w:t>
      </w:r>
      <w:r w:rsidRPr="006D7DA1">
        <w:rPr>
          <w:rFonts w:ascii="宋体" w:cs="宋体"/>
          <w:color w:val="000000"/>
          <w:kern w:val="0"/>
          <w:szCs w:val="21"/>
        </w:rPr>
        <w:t xml:space="preserve"> uncertainty</w:t>
      </w:r>
      <w:r w:rsidRPr="006D7DA1">
        <w:rPr>
          <w:rFonts w:ascii="宋体" w:cs="宋体" w:hint="eastAsia"/>
          <w:color w:val="000000"/>
          <w:kern w:val="0"/>
          <w:szCs w:val="21"/>
        </w:rPr>
        <w:t>包括</w:t>
      </w:r>
      <w:r w:rsidRPr="006D7DA1">
        <w:rPr>
          <w:rFonts w:ascii="宋体" w:cs="宋体"/>
          <w:color w:val="000000"/>
          <w:kern w:val="0"/>
          <w:szCs w:val="21"/>
        </w:rPr>
        <w:t>PHY</w:t>
      </w:r>
      <w:r w:rsidRPr="006D7DA1">
        <w:rPr>
          <w:rFonts w:ascii="宋体" w:cs="宋体" w:hint="eastAsia"/>
          <w:color w:val="000000"/>
          <w:kern w:val="0"/>
          <w:szCs w:val="21"/>
        </w:rPr>
        <w:t>的窗口</w:t>
      </w:r>
      <w:r w:rsidRPr="006D7DA1">
        <w:rPr>
          <w:rFonts w:ascii="宋体" w:cs="宋体"/>
          <w:color w:val="000000"/>
          <w:kern w:val="0"/>
          <w:szCs w:val="21"/>
        </w:rPr>
        <w:t>a)phase error b)Duty cycle distortion c)Supply induced jitter</w:t>
      </w:r>
      <w:r w:rsidRPr="006D7DA1">
        <w:rPr>
          <w:rFonts w:ascii="宋体" w:cs="宋体" w:hint="eastAsia"/>
          <w:color w:val="000000"/>
          <w:kern w:val="0"/>
          <w:szCs w:val="21"/>
        </w:rPr>
        <w:t>和</w:t>
      </w:r>
      <w:r w:rsidRPr="006D7DA1">
        <w:rPr>
          <w:rFonts w:ascii="宋体" w:cs="宋体"/>
          <w:color w:val="000000"/>
          <w:kern w:val="0"/>
          <w:szCs w:val="21"/>
        </w:rPr>
        <w:t xml:space="preserve">Clock Distribution Skew </w:t>
      </w:r>
      <w:r w:rsidRPr="006D7DA1">
        <w:rPr>
          <w:rFonts w:ascii="宋体" w:cs="宋体" w:hint="eastAsia"/>
          <w:color w:val="000000"/>
          <w:kern w:val="0"/>
          <w:szCs w:val="21"/>
        </w:rPr>
        <w:t>及</w:t>
      </w:r>
      <w:r w:rsidRPr="006D7DA1">
        <w:rPr>
          <w:rFonts w:ascii="宋体" w:cs="宋体"/>
          <w:color w:val="000000"/>
          <w:kern w:val="0"/>
          <w:szCs w:val="21"/>
        </w:rPr>
        <w:t>OCV I/O + clock dist</w:t>
      </w:r>
      <w:r w:rsidRPr="006D7DA1">
        <w:rPr>
          <w:rFonts w:ascii="宋体" w:cs="宋体" w:hint="eastAsia"/>
          <w:color w:val="000000"/>
          <w:kern w:val="0"/>
          <w:szCs w:val="21"/>
        </w:rPr>
        <w:t>；</w:t>
      </w:r>
      <w:r w:rsidRPr="006D7DA1">
        <w:rPr>
          <w:rFonts w:ascii="宋体" w:cs="宋体"/>
          <w:color w:val="000000"/>
          <w:kern w:val="0"/>
          <w:szCs w:val="21"/>
        </w:rPr>
        <w:t xml:space="preserve"> </w:t>
      </w:r>
    </w:p>
    <w:p w:rsidR="006D7DA1" w:rsidRPr="006D7DA1" w:rsidRDefault="006D7DA1" w:rsidP="006D7DA1">
      <w:pPr>
        <w:autoSpaceDE w:val="0"/>
        <w:autoSpaceDN w:val="0"/>
        <w:adjustRightInd w:val="0"/>
        <w:ind w:firstLineChars="150" w:firstLine="315"/>
        <w:jc w:val="left"/>
        <w:rPr>
          <w:rFonts w:ascii="宋体" w:cs="宋体"/>
          <w:color w:val="000000"/>
          <w:kern w:val="0"/>
          <w:szCs w:val="21"/>
        </w:rPr>
      </w:pPr>
      <w:r w:rsidRPr="006D7DA1">
        <w:rPr>
          <w:rFonts w:ascii="宋体" w:cs="宋体" w:hint="eastAsia"/>
          <w:color w:val="000000"/>
          <w:kern w:val="0"/>
          <w:szCs w:val="21"/>
        </w:rPr>
        <w:t>互连</w:t>
      </w:r>
      <w:r w:rsidRPr="006D7DA1">
        <w:rPr>
          <w:rFonts w:ascii="宋体" w:cs="宋体"/>
          <w:color w:val="000000"/>
          <w:kern w:val="0"/>
          <w:szCs w:val="21"/>
        </w:rPr>
        <w:t xml:space="preserve"> uncertainty</w:t>
      </w:r>
      <w:r w:rsidRPr="006D7DA1">
        <w:rPr>
          <w:rFonts w:ascii="宋体" w:cs="宋体" w:hint="eastAsia"/>
          <w:color w:val="000000"/>
          <w:kern w:val="0"/>
          <w:szCs w:val="21"/>
        </w:rPr>
        <w:t>包括</w:t>
      </w:r>
      <w:r w:rsidRPr="006D7DA1">
        <w:rPr>
          <w:rFonts w:ascii="宋体" w:cs="宋体"/>
          <w:color w:val="000000"/>
          <w:kern w:val="0"/>
          <w:szCs w:val="21"/>
        </w:rPr>
        <w:t>{</w:t>
      </w:r>
      <w:r w:rsidRPr="006D7DA1">
        <w:rPr>
          <w:rFonts w:ascii="宋体" w:cs="宋体" w:hint="eastAsia"/>
          <w:color w:val="000000"/>
          <w:kern w:val="0"/>
          <w:szCs w:val="21"/>
        </w:rPr>
        <w:t>封装走线</w:t>
      </w:r>
      <w:r w:rsidRPr="006D7DA1">
        <w:rPr>
          <w:rFonts w:ascii="宋体" w:cs="宋体"/>
          <w:color w:val="000000"/>
          <w:kern w:val="0"/>
          <w:szCs w:val="21"/>
        </w:rPr>
        <w:t>skew 10-20ps</w:t>
      </w:r>
      <w:r w:rsidRPr="006D7DA1">
        <w:rPr>
          <w:rFonts w:ascii="宋体" w:cs="宋体" w:hint="eastAsia"/>
          <w:color w:val="000000"/>
          <w:kern w:val="0"/>
          <w:szCs w:val="21"/>
        </w:rPr>
        <w:t>，</w:t>
      </w:r>
      <w:r w:rsidRPr="006D7DA1">
        <w:rPr>
          <w:rFonts w:ascii="宋体" w:cs="宋体"/>
          <w:color w:val="000000"/>
          <w:kern w:val="0"/>
          <w:szCs w:val="21"/>
        </w:rPr>
        <w:t>PCB</w:t>
      </w:r>
      <w:r w:rsidRPr="006D7DA1">
        <w:rPr>
          <w:rFonts w:ascii="宋体" w:cs="宋体" w:hint="eastAsia"/>
          <w:color w:val="000000"/>
          <w:kern w:val="0"/>
          <w:szCs w:val="21"/>
        </w:rPr>
        <w:t>走线</w:t>
      </w:r>
      <w:r w:rsidRPr="006D7DA1">
        <w:rPr>
          <w:rFonts w:ascii="宋体" w:cs="宋体"/>
          <w:color w:val="000000"/>
          <w:kern w:val="0"/>
          <w:szCs w:val="21"/>
        </w:rPr>
        <w:t>skew 10ps</w:t>
      </w:r>
      <w:r w:rsidRPr="006D7DA1">
        <w:rPr>
          <w:rFonts w:ascii="宋体" w:cs="宋体" w:hint="eastAsia"/>
          <w:color w:val="000000"/>
          <w:kern w:val="0"/>
          <w:szCs w:val="21"/>
        </w:rPr>
        <w:t>，对接器件内部走线</w:t>
      </w:r>
      <w:r w:rsidRPr="006D7DA1">
        <w:rPr>
          <w:rFonts w:ascii="宋体" w:cs="宋体"/>
          <w:color w:val="000000"/>
          <w:kern w:val="0"/>
          <w:szCs w:val="21"/>
        </w:rPr>
        <w:t>skew</w:t>
      </w:r>
      <w:r w:rsidRPr="006D7DA1">
        <w:rPr>
          <w:rFonts w:ascii="宋体" w:cs="宋体" w:hint="eastAsia"/>
          <w:color w:val="000000"/>
          <w:kern w:val="0"/>
          <w:szCs w:val="21"/>
        </w:rPr>
        <w:t>，电源噪声，</w:t>
      </w:r>
      <w:r w:rsidRPr="006D7DA1">
        <w:rPr>
          <w:rFonts w:ascii="宋体" w:cs="宋体"/>
          <w:color w:val="000000"/>
          <w:kern w:val="0"/>
          <w:szCs w:val="21"/>
        </w:rPr>
        <w:t>crosstalk</w:t>
      </w:r>
      <w:r w:rsidRPr="006D7DA1">
        <w:rPr>
          <w:rFonts w:ascii="宋体" w:cs="宋体" w:hint="eastAsia"/>
          <w:color w:val="000000"/>
          <w:kern w:val="0"/>
          <w:szCs w:val="21"/>
        </w:rPr>
        <w:t>，</w:t>
      </w:r>
      <w:r w:rsidRPr="006D7DA1">
        <w:rPr>
          <w:rFonts w:ascii="宋体" w:cs="宋体"/>
          <w:color w:val="000000"/>
          <w:kern w:val="0"/>
          <w:szCs w:val="21"/>
        </w:rPr>
        <w:t>ISI</w:t>
      </w:r>
      <w:r w:rsidRPr="006D7DA1">
        <w:rPr>
          <w:rFonts w:ascii="宋体" w:cs="宋体" w:hint="eastAsia"/>
          <w:color w:val="000000"/>
          <w:kern w:val="0"/>
          <w:szCs w:val="21"/>
        </w:rPr>
        <w:t>产生的</w:t>
      </w:r>
      <w:r w:rsidRPr="006D7DA1">
        <w:rPr>
          <w:rFonts w:ascii="宋体" w:cs="宋体"/>
          <w:color w:val="000000"/>
          <w:kern w:val="0"/>
          <w:szCs w:val="21"/>
        </w:rPr>
        <w:t>skew(</w:t>
      </w:r>
      <w:r w:rsidRPr="006D7DA1">
        <w:rPr>
          <w:rFonts w:ascii="宋体" w:cs="宋体" w:hint="eastAsia"/>
          <w:color w:val="000000"/>
          <w:kern w:val="0"/>
          <w:szCs w:val="21"/>
        </w:rPr>
        <w:t>仿真得出）</w:t>
      </w:r>
      <w:r w:rsidRPr="006D7DA1">
        <w:rPr>
          <w:rFonts w:ascii="宋体" w:cs="宋体"/>
          <w:color w:val="000000"/>
          <w:kern w:val="0"/>
          <w:szCs w:val="21"/>
        </w:rPr>
        <w:t>,</w:t>
      </w:r>
      <w:r w:rsidRPr="006D7DA1">
        <w:rPr>
          <w:rFonts w:ascii="宋体" w:cs="宋体" w:hint="eastAsia"/>
          <w:color w:val="000000"/>
          <w:kern w:val="0"/>
          <w:szCs w:val="21"/>
        </w:rPr>
        <w:t>此处</w:t>
      </w:r>
      <w:r w:rsidRPr="006D7DA1">
        <w:rPr>
          <w:rFonts w:ascii="宋体" w:cs="宋体"/>
          <w:color w:val="000000"/>
          <w:kern w:val="0"/>
          <w:szCs w:val="21"/>
        </w:rPr>
        <w:t>wirebond</w:t>
      </w:r>
      <w:r w:rsidRPr="006D7DA1">
        <w:rPr>
          <w:rFonts w:ascii="宋体" w:cs="宋体" w:hint="eastAsia"/>
          <w:color w:val="000000"/>
          <w:kern w:val="0"/>
          <w:szCs w:val="21"/>
        </w:rPr>
        <w:t>和</w:t>
      </w:r>
      <w:r w:rsidRPr="006D7DA1">
        <w:rPr>
          <w:rFonts w:ascii="宋体" w:cs="宋体"/>
          <w:color w:val="000000"/>
          <w:kern w:val="0"/>
          <w:szCs w:val="21"/>
        </w:rPr>
        <w:t>FC</w:t>
      </w:r>
      <w:r w:rsidRPr="006D7DA1">
        <w:rPr>
          <w:rFonts w:ascii="宋体" w:cs="宋体" w:hint="eastAsia"/>
          <w:color w:val="000000"/>
          <w:kern w:val="0"/>
          <w:szCs w:val="21"/>
        </w:rPr>
        <w:t>封装相差较大）；</w:t>
      </w:r>
      <w:r w:rsidRPr="006D7DA1">
        <w:rPr>
          <w:rFonts w:ascii="宋体" w:cs="宋体"/>
          <w:color w:val="000000"/>
          <w:kern w:val="0"/>
          <w:szCs w:val="21"/>
        </w:rPr>
        <w:t>DQ</w:t>
      </w:r>
      <w:r w:rsidRPr="006D7DA1">
        <w:rPr>
          <w:rFonts w:ascii="宋体" w:cs="宋体" w:hint="eastAsia"/>
          <w:color w:val="000000"/>
          <w:kern w:val="0"/>
          <w:szCs w:val="21"/>
        </w:rPr>
        <w:t>和</w:t>
      </w:r>
      <w:r w:rsidRPr="006D7DA1">
        <w:rPr>
          <w:rFonts w:ascii="宋体" w:cs="宋体"/>
          <w:color w:val="000000"/>
          <w:kern w:val="0"/>
          <w:szCs w:val="21"/>
        </w:rPr>
        <w:t>DQS</w:t>
      </w:r>
      <w:r w:rsidRPr="006D7DA1">
        <w:rPr>
          <w:rFonts w:ascii="宋体" w:cs="宋体" w:hint="eastAsia"/>
          <w:color w:val="000000"/>
          <w:kern w:val="0"/>
          <w:szCs w:val="21"/>
        </w:rPr>
        <w:t>采用相同</w:t>
      </w:r>
      <w:r w:rsidRPr="006D7DA1">
        <w:rPr>
          <w:rFonts w:ascii="宋体" w:cs="宋体"/>
          <w:color w:val="000000"/>
          <w:kern w:val="0"/>
          <w:szCs w:val="21"/>
        </w:rPr>
        <w:t>IOskew</w:t>
      </w:r>
      <w:r w:rsidRPr="006D7DA1">
        <w:rPr>
          <w:rFonts w:ascii="宋体" w:cs="宋体" w:hint="eastAsia"/>
          <w:color w:val="000000"/>
          <w:kern w:val="0"/>
          <w:szCs w:val="21"/>
        </w:rPr>
        <w:t>为</w:t>
      </w:r>
      <w:r w:rsidRPr="006D7DA1">
        <w:rPr>
          <w:rFonts w:ascii="宋体" w:cs="宋体"/>
          <w:color w:val="000000"/>
          <w:kern w:val="0"/>
          <w:szCs w:val="21"/>
        </w:rPr>
        <w:t>0</w:t>
      </w:r>
      <w:r w:rsidRPr="006D7DA1">
        <w:rPr>
          <w:rFonts w:ascii="宋体" w:cs="宋体" w:hint="eastAsia"/>
          <w:color w:val="000000"/>
          <w:kern w:val="0"/>
          <w:szCs w:val="21"/>
        </w:rPr>
        <w:t>，如采用不同</w:t>
      </w:r>
      <w:r w:rsidRPr="006D7DA1">
        <w:rPr>
          <w:rFonts w:ascii="宋体" w:cs="宋体"/>
          <w:color w:val="000000"/>
          <w:kern w:val="0"/>
          <w:szCs w:val="21"/>
        </w:rPr>
        <w:t>IO</w:t>
      </w:r>
      <w:r w:rsidRPr="006D7DA1">
        <w:rPr>
          <w:rFonts w:ascii="宋体" w:cs="宋体" w:hint="eastAsia"/>
          <w:color w:val="000000"/>
          <w:kern w:val="0"/>
          <w:szCs w:val="21"/>
        </w:rPr>
        <w:t>可能产生</w:t>
      </w:r>
      <w:r w:rsidRPr="006D7DA1">
        <w:rPr>
          <w:rFonts w:ascii="宋体" w:cs="宋体"/>
          <w:color w:val="000000"/>
          <w:kern w:val="0"/>
          <w:szCs w:val="21"/>
        </w:rPr>
        <w:t>5-10ps</w:t>
      </w:r>
      <w:r w:rsidRPr="006D7DA1">
        <w:rPr>
          <w:rFonts w:ascii="宋体" w:cs="宋体" w:hint="eastAsia"/>
          <w:color w:val="000000"/>
          <w:kern w:val="0"/>
          <w:szCs w:val="21"/>
        </w:rPr>
        <w:t>的</w:t>
      </w:r>
      <w:r w:rsidRPr="006D7DA1">
        <w:rPr>
          <w:rFonts w:ascii="宋体" w:cs="宋体"/>
          <w:color w:val="000000"/>
          <w:kern w:val="0"/>
          <w:szCs w:val="21"/>
        </w:rPr>
        <w:t>skew</w:t>
      </w:r>
      <w:r w:rsidRPr="006D7DA1">
        <w:rPr>
          <w:rFonts w:ascii="宋体" w:cs="宋体" w:hint="eastAsia"/>
          <w:color w:val="000000"/>
          <w:kern w:val="0"/>
          <w:szCs w:val="21"/>
        </w:rPr>
        <w:t>；</w:t>
      </w:r>
      <w:r w:rsidRPr="006D7DA1">
        <w:rPr>
          <w:rFonts w:ascii="宋体" w:cs="宋体"/>
          <w:color w:val="000000"/>
          <w:kern w:val="0"/>
          <w:szCs w:val="21"/>
        </w:rPr>
        <w:t>PR die</w:t>
      </w:r>
      <w:r w:rsidRPr="006D7DA1">
        <w:rPr>
          <w:rFonts w:ascii="宋体" w:cs="宋体" w:hint="eastAsia"/>
          <w:color w:val="000000"/>
          <w:kern w:val="0"/>
          <w:szCs w:val="21"/>
        </w:rPr>
        <w:t>内部</w:t>
      </w:r>
      <w:r w:rsidRPr="006D7DA1">
        <w:rPr>
          <w:rFonts w:ascii="宋体" w:cs="宋体"/>
          <w:color w:val="000000"/>
          <w:kern w:val="0"/>
          <w:szCs w:val="21"/>
        </w:rPr>
        <w:t>routing skew</w:t>
      </w:r>
      <w:r w:rsidRPr="006D7DA1">
        <w:rPr>
          <w:rFonts w:ascii="宋体" w:cs="宋体" w:hint="eastAsia"/>
          <w:color w:val="000000"/>
          <w:kern w:val="0"/>
          <w:szCs w:val="21"/>
        </w:rPr>
        <w:t>在</w:t>
      </w:r>
      <w:r w:rsidRPr="006D7DA1">
        <w:rPr>
          <w:rFonts w:ascii="宋体" w:cs="宋体"/>
          <w:color w:val="000000"/>
          <w:kern w:val="0"/>
          <w:szCs w:val="21"/>
        </w:rPr>
        <w:t>50ps</w:t>
      </w:r>
      <w:r w:rsidRPr="006D7DA1">
        <w:rPr>
          <w:rFonts w:ascii="宋体" w:cs="宋体" w:hint="eastAsia"/>
          <w:color w:val="000000"/>
          <w:kern w:val="0"/>
          <w:szCs w:val="21"/>
        </w:rPr>
        <w:t>以下，</w:t>
      </w:r>
      <w:r w:rsidRPr="006D7DA1">
        <w:rPr>
          <w:rFonts w:ascii="宋体" w:cs="宋体"/>
          <w:color w:val="000000"/>
          <w:kern w:val="0"/>
          <w:szCs w:val="21"/>
        </w:rPr>
        <w:t>FC</w:t>
      </w:r>
      <w:r w:rsidRPr="006D7DA1">
        <w:rPr>
          <w:rFonts w:ascii="宋体" w:cs="宋体" w:hint="eastAsia"/>
          <w:color w:val="000000"/>
          <w:kern w:val="0"/>
          <w:szCs w:val="21"/>
        </w:rPr>
        <w:t>的</w:t>
      </w:r>
      <w:r w:rsidRPr="006D7DA1">
        <w:rPr>
          <w:rFonts w:ascii="宋体" w:cs="宋体"/>
          <w:color w:val="000000"/>
          <w:kern w:val="0"/>
          <w:szCs w:val="21"/>
        </w:rPr>
        <w:t>RDL routing skew</w:t>
      </w:r>
      <w:r w:rsidRPr="006D7DA1">
        <w:rPr>
          <w:rFonts w:ascii="宋体" w:cs="宋体" w:hint="eastAsia"/>
          <w:color w:val="000000"/>
          <w:kern w:val="0"/>
          <w:szCs w:val="21"/>
        </w:rPr>
        <w:t>为</w:t>
      </w:r>
      <w:r w:rsidRPr="006D7DA1">
        <w:rPr>
          <w:rFonts w:ascii="宋体" w:cs="宋体"/>
          <w:color w:val="000000"/>
          <w:kern w:val="0"/>
          <w:szCs w:val="21"/>
        </w:rPr>
        <w:t>5ps/wirebond</w:t>
      </w:r>
      <w:r w:rsidRPr="006D7DA1">
        <w:rPr>
          <w:rFonts w:ascii="宋体" w:cs="宋体" w:hint="eastAsia"/>
          <w:color w:val="000000"/>
          <w:kern w:val="0"/>
          <w:szCs w:val="21"/>
        </w:rPr>
        <w:t>线</w:t>
      </w:r>
      <w:r w:rsidRPr="006D7DA1">
        <w:rPr>
          <w:rFonts w:ascii="宋体" w:cs="宋体"/>
          <w:color w:val="000000"/>
          <w:kern w:val="0"/>
          <w:szCs w:val="21"/>
        </w:rPr>
        <w:t xml:space="preserve"> skew</w:t>
      </w:r>
      <w:r w:rsidRPr="006D7DA1">
        <w:rPr>
          <w:rFonts w:ascii="宋体" w:cs="宋体" w:hint="eastAsia"/>
          <w:color w:val="000000"/>
          <w:kern w:val="0"/>
          <w:szCs w:val="21"/>
        </w:rPr>
        <w:t>为</w:t>
      </w:r>
      <w:r w:rsidRPr="006D7DA1">
        <w:rPr>
          <w:rFonts w:ascii="宋体" w:cs="宋体"/>
          <w:color w:val="000000"/>
          <w:kern w:val="0"/>
          <w:szCs w:val="21"/>
        </w:rPr>
        <w:t>5ps</w:t>
      </w:r>
      <w:r w:rsidRPr="006D7DA1">
        <w:rPr>
          <w:rFonts w:ascii="宋体" w:cs="宋体" w:hint="eastAsia"/>
          <w:color w:val="000000"/>
          <w:kern w:val="0"/>
          <w:szCs w:val="21"/>
        </w:rPr>
        <w:t>以下。</w:t>
      </w:r>
    </w:p>
    <w:p w:rsidR="006D7DA1" w:rsidRPr="006D7DA1" w:rsidRDefault="006D7DA1" w:rsidP="006D7DA1">
      <w:pPr>
        <w:autoSpaceDE w:val="0"/>
        <w:autoSpaceDN w:val="0"/>
        <w:adjustRightInd w:val="0"/>
        <w:ind w:firstLineChars="100" w:firstLine="210"/>
        <w:jc w:val="left"/>
        <w:rPr>
          <w:rFonts w:ascii="宋体" w:cs="宋体"/>
          <w:color w:val="000000"/>
          <w:kern w:val="0"/>
          <w:szCs w:val="21"/>
        </w:rPr>
      </w:pPr>
      <w:r w:rsidRPr="006D7DA1">
        <w:rPr>
          <w:rFonts w:ascii="宋体" w:cs="宋体" w:hint="eastAsia"/>
          <w:color w:val="000000"/>
          <w:kern w:val="0"/>
          <w:szCs w:val="21"/>
        </w:rPr>
        <w:t>接收端</w:t>
      </w:r>
      <w:r w:rsidRPr="006D7DA1">
        <w:rPr>
          <w:rFonts w:ascii="宋体" w:cs="宋体"/>
          <w:color w:val="000000"/>
          <w:kern w:val="0"/>
          <w:szCs w:val="21"/>
        </w:rPr>
        <w:t xml:space="preserve"> uncertainty</w:t>
      </w:r>
      <w:r w:rsidRPr="006D7DA1">
        <w:rPr>
          <w:rFonts w:ascii="宋体" w:cs="宋体" w:hint="eastAsia"/>
          <w:color w:val="000000"/>
          <w:kern w:val="0"/>
          <w:szCs w:val="21"/>
        </w:rPr>
        <w:t>可通过查器件用手册</w:t>
      </w:r>
      <w:r w:rsidRPr="006D7DA1">
        <w:rPr>
          <w:rFonts w:ascii="宋体" w:cs="宋体"/>
          <w:color w:val="000000"/>
          <w:kern w:val="0"/>
          <w:szCs w:val="21"/>
        </w:rPr>
        <w:t>set up and hold specification(</w:t>
      </w:r>
      <w:r w:rsidRPr="006D7DA1">
        <w:rPr>
          <w:rFonts w:ascii="宋体" w:cs="宋体" w:hint="eastAsia"/>
          <w:color w:val="000000"/>
          <w:kern w:val="0"/>
          <w:szCs w:val="21"/>
        </w:rPr>
        <w:t>参考</w:t>
      </w:r>
      <w:r w:rsidRPr="006D7DA1">
        <w:rPr>
          <w:rFonts w:ascii="宋体" w:cs="宋体"/>
          <w:color w:val="000000"/>
          <w:kern w:val="0"/>
          <w:szCs w:val="21"/>
        </w:rPr>
        <w:t>micron1866Mps AC135DC100)derating</w:t>
      </w:r>
      <w:r w:rsidRPr="006D7DA1">
        <w:rPr>
          <w:rFonts w:ascii="宋体" w:cs="宋体" w:hint="eastAsia"/>
          <w:color w:val="000000"/>
          <w:kern w:val="0"/>
          <w:szCs w:val="21"/>
        </w:rPr>
        <w:t>后得到</w:t>
      </w:r>
      <w:r w:rsidRPr="006D7DA1">
        <w:rPr>
          <w:rFonts w:ascii="宋体" w:cs="宋体"/>
          <w:color w:val="000000"/>
          <w:kern w:val="0"/>
          <w:szCs w:val="21"/>
        </w:rPr>
        <w:t>tDS 68ps</w:t>
      </w:r>
      <w:r w:rsidRPr="006D7DA1">
        <w:rPr>
          <w:rFonts w:ascii="宋体" w:cs="宋体" w:hint="eastAsia"/>
          <w:color w:val="000000"/>
          <w:kern w:val="0"/>
          <w:szCs w:val="21"/>
        </w:rPr>
        <w:t>和</w:t>
      </w:r>
      <w:r w:rsidRPr="006D7DA1">
        <w:rPr>
          <w:rFonts w:ascii="宋体" w:cs="宋体"/>
          <w:color w:val="000000"/>
          <w:kern w:val="0"/>
          <w:szCs w:val="21"/>
        </w:rPr>
        <w:t>tDH 70ps</w:t>
      </w:r>
      <w:r w:rsidRPr="006D7DA1">
        <w:rPr>
          <w:rFonts w:ascii="宋体" w:cs="宋体" w:hint="eastAsia"/>
          <w:color w:val="000000"/>
          <w:kern w:val="0"/>
          <w:szCs w:val="21"/>
        </w:rPr>
        <w:t>左右。</w:t>
      </w:r>
    </w:p>
    <w:p w:rsidR="006D7DA1" w:rsidRPr="006D7DA1" w:rsidRDefault="006D7DA1" w:rsidP="006D7DA1">
      <w:pPr>
        <w:pStyle w:val="af3"/>
        <w:snapToGrid w:val="0"/>
        <w:ind w:firstLineChars="150" w:firstLine="315"/>
        <w:rPr>
          <w:rFonts w:cs="宋体"/>
          <w:color w:val="000000"/>
          <w:szCs w:val="21"/>
        </w:rPr>
      </w:pPr>
      <w:r w:rsidRPr="006D7DA1">
        <w:rPr>
          <w:rFonts w:cs="宋体" w:hint="eastAsia"/>
          <w:color w:val="000000"/>
          <w:szCs w:val="21"/>
        </w:rPr>
        <w:t>因此需要选择：</w:t>
      </w:r>
    </w:p>
    <w:p w:rsidR="006D7DA1" w:rsidRPr="006D7DA1" w:rsidRDefault="006D7DA1" w:rsidP="006D7DA1">
      <w:pPr>
        <w:pStyle w:val="af3"/>
        <w:snapToGrid w:val="0"/>
        <w:ind w:firstLineChars="150" w:firstLine="315"/>
        <w:rPr>
          <w:rFonts w:cs="宋体"/>
          <w:color w:val="000000"/>
          <w:szCs w:val="21"/>
        </w:rPr>
      </w:pPr>
      <w:r w:rsidRPr="006D7DA1">
        <w:rPr>
          <w:rFonts w:cs="宋体"/>
          <w:color w:val="000000"/>
          <w:szCs w:val="21"/>
        </w:rPr>
        <w:t>1</w:t>
      </w:r>
      <w:r w:rsidRPr="006D7DA1">
        <w:rPr>
          <w:rFonts w:cs="宋体" w:hint="eastAsia"/>
          <w:color w:val="000000"/>
          <w:szCs w:val="21"/>
        </w:rPr>
        <w:t>、</w:t>
      </w:r>
      <w:r w:rsidRPr="006D7DA1">
        <w:rPr>
          <w:rFonts w:cs="宋体"/>
          <w:color w:val="000000"/>
          <w:szCs w:val="21"/>
        </w:rPr>
        <w:t>PHY</w:t>
      </w:r>
      <w:r w:rsidRPr="006D7DA1">
        <w:rPr>
          <w:rFonts w:cs="宋体" w:hint="eastAsia"/>
          <w:color w:val="000000"/>
          <w:szCs w:val="21"/>
        </w:rPr>
        <w:t>消耗时序窗口较小的</w:t>
      </w:r>
      <w:r w:rsidRPr="006D7DA1">
        <w:rPr>
          <w:rFonts w:cs="宋体"/>
          <w:color w:val="000000"/>
          <w:szCs w:val="21"/>
        </w:rPr>
        <w:t>DDR PHY</w:t>
      </w:r>
      <w:r w:rsidRPr="006D7DA1">
        <w:rPr>
          <w:rFonts w:cs="宋体" w:hint="eastAsia"/>
          <w:color w:val="000000"/>
          <w:szCs w:val="21"/>
        </w:rPr>
        <w:t>，</w:t>
      </w:r>
    </w:p>
    <w:p w:rsidR="006D7DA1" w:rsidRPr="006D7DA1" w:rsidRDefault="006D7DA1" w:rsidP="006D7DA1">
      <w:pPr>
        <w:pStyle w:val="af3"/>
        <w:snapToGrid w:val="0"/>
        <w:ind w:firstLineChars="150" w:firstLine="315"/>
        <w:rPr>
          <w:rFonts w:cs="宋体"/>
          <w:color w:val="000000"/>
          <w:szCs w:val="21"/>
        </w:rPr>
      </w:pPr>
      <w:r w:rsidRPr="006D7DA1">
        <w:rPr>
          <w:rFonts w:cs="宋体"/>
          <w:color w:val="000000"/>
          <w:szCs w:val="21"/>
        </w:rPr>
        <w:t>2</w:t>
      </w:r>
      <w:r w:rsidRPr="006D7DA1">
        <w:rPr>
          <w:rFonts w:cs="宋体" w:hint="eastAsia"/>
          <w:color w:val="000000"/>
          <w:szCs w:val="21"/>
        </w:rPr>
        <w:t>、封装和</w:t>
      </w:r>
      <w:r w:rsidRPr="006D7DA1">
        <w:rPr>
          <w:rFonts w:cs="宋体"/>
          <w:color w:val="000000"/>
          <w:szCs w:val="21"/>
        </w:rPr>
        <w:t>PCB</w:t>
      </w:r>
      <w:r w:rsidRPr="006D7DA1">
        <w:rPr>
          <w:rFonts w:cs="宋体" w:hint="eastAsia"/>
          <w:color w:val="000000"/>
          <w:szCs w:val="21"/>
        </w:rPr>
        <w:t>走线的需要做</w:t>
      </w:r>
      <w:r w:rsidRPr="006D7DA1">
        <w:rPr>
          <w:rFonts w:cs="宋体"/>
          <w:color w:val="000000"/>
          <w:szCs w:val="21"/>
        </w:rPr>
        <w:t>co-routing</w:t>
      </w:r>
      <w:r w:rsidRPr="006D7DA1">
        <w:rPr>
          <w:rFonts w:cs="宋体" w:hint="eastAsia"/>
          <w:color w:val="000000"/>
          <w:szCs w:val="21"/>
        </w:rPr>
        <w:t>做等长，以减小</w:t>
      </w:r>
      <w:r w:rsidRPr="006D7DA1">
        <w:rPr>
          <w:rFonts w:cs="宋体"/>
          <w:color w:val="000000"/>
          <w:szCs w:val="21"/>
        </w:rPr>
        <w:t>skew</w:t>
      </w:r>
      <w:r w:rsidRPr="006D7DA1">
        <w:rPr>
          <w:rFonts w:cs="宋体" w:hint="eastAsia"/>
          <w:color w:val="000000"/>
          <w:szCs w:val="21"/>
        </w:rPr>
        <w:t>，</w:t>
      </w:r>
    </w:p>
    <w:p w:rsidR="006D7DA1" w:rsidRPr="006D7DA1" w:rsidRDefault="006D7DA1" w:rsidP="006D7DA1">
      <w:pPr>
        <w:pStyle w:val="af3"/>
        <w:snapToGrid w:val="0"/>
        <w:ind w:firstLineChars="150" w:firstLine="315"/>
        <w:rPr>
          <w:rFonts w:cs="宋体"/>
          <w:color w:val="000000"/>
          <w:szCs w:val="21"/>
        </w:rPr>
      </w:pPr>
      <w:r w:rsidRPr="006D7DA1">
        <w:rPr>
          <w:rFonts w:cs="宋体"/>
          <w:color w:val="000000"/>
          <w:szCs w:val="21"/>
        </w:rPr>
        <w:t>3</w:t>
      </w:r>
      <w:r w:rsidRPr="006D7DA1">
        <w:rPr>
          <w:rFonts w:cs="宋体" w:hint="eastAsia"/>
          <w:color w:val="000000"/>
          <w:szCs w:val="21"/>
        </w:rPr>
        <w:t>、封装和</w:t>
      </w:r>
      <w:r w:rsidRPr="006D7DA1">
        <w:rPr>
          <w:rFonts w:cs="宋体"/>
          <w:color w:val="000000"/>
          <w:szCs w:val="21"/>
        </w:rPr>
        <w:t>PCB</w:t>
      </w:r>
      <w:r w:rsidRPr="006D7DA1">
        <w:rPr>
          <w:rFonts w:cs="宋体" w:hint="eastAsia"/>
          <w:color w:val="000000"/>
          <w:szCs w:val="21"/>
        </w:rPr>
        <w:t>的走线需要谨慎</w:t>
      </w:r>
      <w:r w:rsidRPr="006D7DA1">
        <w:rPr>
          <w:rFonts w:cs="宋体"/>
          <w:color w:val="000000"/>
          <w:szCs w:val="21"/>
        </w:rPr>
        <w:t>routing</w:t>
      </w:r>
      <w:r w:rsidRPr="006D7DA1">
        <w:rPr>
          <w:rFonts w:cs="宋体" w:hint="eastAsia"/>
          <w:color w:val="000000"/>
          <w:szCs w:val="21"/>
        </w:rPr>
        <w:t>，间距增大和参考电源平面需要完整做好信号隔离，采用</w:t>
      </w:r>
      <w:r w:rsidRPr="006D7DA1">
        <w:rPr>
          <w:rFonts w:cs="宋体"/>
          <w:color w:val="000000"/>
          <w:szCs w:val="21"/>
        </w:rPr>
        <w:t>6</w:t>
      </w:r>
      <w:r w:rsidRPr="006D7DA1">
        <w:rPr>
          <w:rFonts w:cs="宋体" w:hint="eastAsia"/>
          <w:color w:val="000000"/>
          <w:szCs w:val="21"/>
        </w:rPr>
        <w:t>层基板结构，</w:t>
      </w:r>
    </w:p>
    <w:p w:rsidR="006D7DA1" w:rsidRPr="006D7DA1" w:rsidRDefault="006D7DA1" w:rsidP="006D7DA1">
      <w:pPr>
        <w:pStyle w:val="af3"/>
        <w:snapToGrid w:val="0"/>
        <w:ind w:firstLineChars="150" w:firstLine="315"/>
        <w:rPr>
          <w:rFonts w:cs="宋体"/>
          <w:color w:val="000000"/>
          <w:szCs w:val="21"/>
        </w:rPr>
      </w:pPr>
      <w:r w:rsidRPr="006D7DA1">
        <w:rPr>
          <w:rFonts w:cs="宋体"/>
          <w:color w:val="000000"/>
          <w:szCs w:val="21"/>
        </w:rPr>
        <w:t>4</w:t>
      </w:r>
      <w:r w:rsidRPr="006D7DA1">
        <w:rPr>
          <w:rFonts w:cs="宋体" w:hint="eastAsia"/>
          <w:color w:val="000000"/>
          <w:szCs w:val="21"/>
        </w:rPr>
        <w:t>、</w:t>
      </w:r>
      <w:r w:rsidRPr="006D7DA1">
        <w:rPr>
          <w:rFonts w:cs="宋体"/>
          <w:color w:val="000000"/>
          <w:szCs w:val="21"/>
        </w:rPr>
        <w:t>PR die</w:t>
      </w:r>
      <w:r w:rsidRPr="006D7DA1">
        <w:rPr>
          <w:rFonts w:cs="宋体" w:hint="eastAsia"/>
          <w:color w:val="000000"/>
          <w:szCs w:val="21"/>
        </w:rPr>
        <w:t>内部</w:t>
      </w:r>
      <w:r w:rsidRPr="006D7DA1">
        <w:rPr>
          <w:rFonts w:cs="宋体"/>
          <w:color w:val="000000"/>
          <w:szCs w:val="21"/>
        </w:rPr>
        <w:t>routing skew</w:t>
      </w:r>
      <w:r w:rsidRPr="006D7DA1">
        <w:rPr>
          <w:rFonts w:cs="宋体" w:hint="eastAsia"/>
          <w:color w:val="000000"/>
          <w:szCs w:val="21"/>
        </w:rPr>
        <w:t>尽量减小，</w:t>
      </w:r>
    </w:p>
    <w:p w:rsidR="006D7DA1" w:rsidRPr="006D7DA1" w:rsidRDefault="006D7DA1" w:rsidP="006D7DA1">
      <w:pPr>
        <w:pStyle w:val="af3"/>
        <w:snapToGrid w:val="0"/>
        <w:ind w:firstLineChars="150" w:firstLine="315"/>
        <w:rPr>
          <w:rFonts w:cs="宋体"/>
          <w:color w:val="000000"/>
          <w:szCs w:val="21"/>
        </w:rPr>
      </w:pPr>
      <w:r w:rsidRPr="006D7DA1">
        <w:rPr>
          <w:rFonts w:cs="宋体"/>
          <w:color w:val="000000"/>
          <w:szCs w:val="21"/>
        </w:rPr>
        <w:t>5</w:t>
      </w:r>
      <w:r w:rsidRPr="006D7DA1">
        <w:rPr>
          <w:rFonts w:cs="宋体" w:hint="eastAsia"/>
          <w:color w:val="000000"/>
          <w:szCs w:val="21"/>
        </w:rPr>
        <w:t>、采用</w:t>
      </w:r>
      <w:r w:rsidRPr="006D7DA1">
        <w:rPr>
          <w:rFonts w:cs="宋体"/>
          <w:color w:val="000000"/>
          <w:szCs w:val="21"/>
        </w:rPr>
        <w:t>FC</w:t>
      </w:r>
      <w:r w:rsidRPr="006D7DA1">
        <w:rPr>
          <w:rFonts w:cs="宋体" w:hint="eastAsia"/>
          <w:color w:val="000000"/>
          <w:szCs w:val="21"/>
        </w:rPr>
        <w:t>封装结构，</w:t>
      </w:r>
    </w:p>
    <w:p w:rsidR="006D7DA1" w:rsidRPr="006D7DA1" w:rsidRDefault="006D7DA1" w:rsidP="006D7DA1">
      <w:pPr>
        <w:pStyle w:val="af3"/>
        <w:snapToGrid w:val="0"/>
        <w:ind w:firstLineChars="150" w:firstLine="315"/>
        <w:rPr>
          <w:rFonts w:cs="宋体"/>
          <w:color w:val="000000"/>
          <w:szCs w:val="21"/>
        </w:rPr>
      </w:pPr>
      <w:r w:rsidRPr="006D7DA1">
        <w:rPr>
          <w:rFonts w:cs="宋体"/>
          <w:color w:val="000000"/>
          <w:szCs w:val="21"/>
        </w:rPr>
        <w:t>6</w:t>
      </w:r>
      <w:r w:rsidRPr="006D7DA1">
        <w:rPr>
          <w:rFonts w:cs="宋体" w:hint="eastAsia"/>
          <w:color w:val="000000"/>
          <w:szCs w:val="21"/>
        </w:rPr>
        <w:t>、选择时序参数较优的</w:t>
      </w:r>
      <w:r w:rsidRPr="006D7DA1">
        <w:rPr>
          <w:rFonts w:cs="宋体"/>
          <w:color w:val="000000"/>
          <w:szCs w:val="21"/>
        </w:rPr>
        <w:t>memory</w:t>
      </w:r>
      <w:r w:rsidRPr="006D7DA1">
        <w:rPr>
          <w:rFonts w:cs="宋体" w:hint="eastAsia"/>
          <w:color w:val="000000"/>
          <w:szCs w:val="21"/>
        </w:rPr>
        <w:t>器件，</w:t>
      </w:r>
    </w:p>
    <w:p w:rsidR="006D7DA1" w:rsidRPr="006D7DA1" w:rsidRDefault="006D7DA1" w:rsidP="006D7DA1">
      <w:pPr>
        <w:pStyle w:val="af3"/>
        <w:snapToGrid w:val="0"/>
        <w:ind w:firstLineChars="150" w:firstLine="315"/>
        <w:rPr>
          <w:rFonts w:cs="宋体"/>
          <w:color w:val="000000"/>
          <w:szCs w:val="21"/>
        </w:rPr>
      </w:pPr>
      <w:r w:rsidRPr="006D7DA1">
        <w:rPr>
          <w:rFonts w:cs="宋体"/>
          <w:color w:val="000000"/>
          <w:szCs w:val="21"/>
        </w:rPr>
        <w:t>7</w:t>
      </w:r>
      <w:r w:rsidRPr="006D7DA1">
        <w:rPr>
          <w:rFonts w:cs="宋体" w:hint="eastAsia"/>
          <w:color w:val="000000"/>
          <w:szCs w:val="21"/>
        </w:rPr>
        <w:t>、选择多级相位可调功能的</w:t>
      </w:r>
      <w:r w:rsidRPr="006D7DA1">
        <w:rPr>
          <w:rFonts w:cs="宋体"/>
          <w:color w:val="000000"/>
          <w:szCs w:val="21"/>
        </w:rPr>
        <w:t>DDR PHY</w:t>
      </w:r>
      <w:r w:rsidRPr="006D7DA1">
        <w:rPr>
          <w:rFonts w:cs="宋体" w:hint="eastAsia"/>
          <w:color w:val="000000"/>
          <w:szCs w:val="21"/>
        </w:rPr>
        <w:t>以调整时序窗口不足。</w:t>
      </w:r>
    </w:p>
    <w:p w:rsidR="006D7DA1" w:rsidRPr="006D7DA1" w:rsidRDefault="006D7DA1" w:rsidP="006D7DA1">
      <w:pPr>
        <w:pStyle w:val="af3"/>
        <w:snapToGrid w:val="0"/>
        <w:ind w:firstLine="420"/>
        <w:rPr>
          <w:rFonts w:cs="宋体"/>
          <w:color w:val="000000"/>
          <w:szCs w:val="21"/>
        </w:rPr>
      </w:pPr>
      <w:r w:rsidRPr="006D7DA1">
        <w:rPr>
          <w:rFonts w:cs="宋体" w:hint="eastAsia"/>
          <w:color w:val="000000"/>
          <w:szCs w:val="21"/>
        </w:rPr>
        <w:t>8、</w:t>
      </w:r>
      <w:r w:rsidRPr="006D7DA1">
        <w:rPr>
          <w:rFonts w:cs="宋体"/>
          <w:color w:val="000000"/>
          <w:szCs w:val="21"/>
        </w:rPr>
        <w:t>DDR接口信号走线需要完整的参考地平面，系统走线尽可能短，数据信号之间距离尽可能大，尽量不使用过孔。</w:t>
      </w:r>
    </w:p>
    <w:p w:rsidR="006D7DA1" w:rsidRPr="006D7DA1" w:rsidRDefault="006D7DA1" w:rsidP="006D7DA1">
      <w:pPr>
        <w:pStyle w:val="af3"/>
        <w:snapToGrid w:val="0"/>
        <w:ind w:firstLine="420"/>
        <w:rPr>
          <w:rFonts w:cs="宋体"/>
          <w:color w:val="000000"/>
          <w:szCs w:val="21"/>
        </w:rPr>
      </w:pPr>
      <w:r w:rsidRPr="006D7DA1">
        <w:rPr>
          <w:rFonts w:cs="宋体" w:hint="eastAsia"/>
          <w:color w:val="000000"/>
          <w:szCs w:val="21"/>
        </w:rPr>
        <w:lastRenderedPageBreak/>
        <w:t>9、</w:t>
      </w:r>
      <w:r w:rsidRPr="006D7DA1">
        <w:rPr>
          <w:rFonts w:cs="宋体"/>
          <w:color w:val="000000"/>
          <w:szCs w:val="21"/>
        </w:rPr>
        <w:t>建议在系统级做到走线长度的匹配，封装和PCB走线调整需要多次迭代最后达到系统级最优</w:t>
      </w:r>
    </w:p>
    <w:p w:rsidR="006D7DA1" w:rsidRPr="006D7DA1" w:rsidRDefault="006D7DA1" w:rsidP="006D7DA1">
      <w:pPr>
        <w:pStyle w:val="af3"/>
        <w:snapToGrid w:val="0"/>
        <w:ind w:firstLine="420"/>
        <w:rPr>
          <w:rFonts w:cs="宋体"/>
          <w:color w:val="000000"/>
          <w:szCs w:val="21"/>
        </w:rPr>
      </w:pPr>
      <w:r w:rsidRPr="006D7DA1">
        <w:rPr>
          <w:rFonts w:cs="宋体" w:hint="eastAsia"/>
          <w:color w:val="000000"/>
          <w:szCs w:val="21"/>
        </w:rPr>
        <w:t>10、</w:t>
      </w:r>
      <w:r w:rsidRPr="006D7DA1">
        <w:rPr>
          <w:rFonts w:cs="宋体"/>
          <w:color w:val="000000"/>
          <w:szCs w:val="21"/>
        </w:rPr>
        <w:t>信号数据率高的数据信号和地址信号放到TOP层走线对信号质量提高有帮助，信号数据率低的控制信号可以放到Bottom层走线。</w:t>
      </w:r>
    </w:p>
    <w:p w:rsidR="006D7DA1" w:rsidRPr="006D7DA1" w:rsidRDefault="006D7DA1" w:rsidP="006D7DA1">
      <w:pPr>
        <w:pStyle w:val="af3"/>
        <w:snapToGrid w:val="0"/>
        <w:ind w:firstLine="420"/>
        <w:rPr>
          <w:rFonts w:cs="宋体"/>
          <w:color w:val="000000"/>
          <w:szCs w:val="21"/>
        </w:rPr>
      </w:pPr>
      <w:r w:rsidRPr="006D7DA1">
        <w:rPr>
          <w:rFonts w:cs="宋体" w:hint="eastAsia"/>
          <w:color w:val="000000"/>
          <w:szCs w:val="21"/>
        </w:rPr>
        <w:t>11、另外由于本项目要求实现高速率LPDDR2/LPDDR3/DDR3兼容，因此在PCB、封装及bump、IO做co-design以实现skew及jitter噪声方面的优化设计。</w:t>
      </w:r>
    </w:p>
    <w:p w:rsidR="006D7DA1" w:rsidRPr="006D7DA1" w:rsidRDefault="006D7DA1" w:rsidP="006D7DA1">
      <w:pPr>
        <w:pStyle w:val="af3"/>
        <w:snapToGrid w:val="0"/>
        <w:ind w:firstLine="420"/>
        <w:rPr>
          <w:rFonts w:cs="宋体"/>
          <w:color w:val="000000"/>
          <w:szCs w:val="21"/>
        </w:rPr>
      </w:pPr>
      <w:r w:rsidRPr="006D7DA1">
        <w:rPr>
          <w:rFonts w:cs="宋体" w:hint="eastAsia"/>
          <w:color w:val="000000"/>
          <w:szCs w:val="21"/>
        </w:rPr>
        <w:t>该部分后续仍需进一步分析优化。</w:t>
      </w:r>
    </w:p>
    <w:p w:rsidR="00863B97" w:rsidRPr="006D7DA1" w:rsidRDefault="00863B97" w:rsidP="009F7392">
      <w:pPr>
        <w:pStyle w:val="af3"/>
        <w:snapToGrid w:val="0"/>
        <w:ind w:firstLine="420"/>
        <w:rPr>
          <w:rFonts w:ascii="Times New Roman" w:eastAsiaTheme="minorEastAsia"/>
          <w:color w:val="0000FF"/>
          <w:kern w:val="2"/>
          <w:szCs w:val="24"/>
        </w:rPr>
      </w:pPr>
    </w:p>
    <w:p w:rsidR="009F7392" w:rsidRPr="00D372A6" w:rsidRDefault="00863B97" w:rsidP="009F7392">
      <w:pPr>
        <w:pStyle w:val="2"/>
        <w:snapToGrid w:val="0"/>
        <w:spacing w:before="0" w:after="0" w:line="300" w:lineRule="auto"/>
        <w:rPr>
          <w:rFonts w:ascii="Times New Roman" w:eastAsiaTheme="minorEastAsia" w:hAnsi="Times New Roman"/>
        </w:rPr>
      </w:pPr>
      <w:bookmarkStart w:id="46" w:name="_Toc325634388"/>
      <w:bookmarkStart w:id="47" w:name="_Toc431388193"/>
      <w:r w:rsidRPr="00D372A6">
        <w:rPr>
          <w:rFonts w:ascii="Times New Roman" w:eastAsiaTheme="minorEastAsia" w:hAnsi="Times New Roman"/>
        </w:rPr>
        <w:t>高频</w:t>
      </w:r>
      <w:r w:rsidR="00227595" w:rsidRPr="00D372A6">
        <w:rPr>
          <w:rFonts w:ascii="Times New Roman" w:eastAsiaTheme="minorEastAsia" w:hAnsi="Times New Roman"/>
        </w:rPr>
        <w:t>ddr_skew</w:t>
      </w:r>
      <w:r w:rsidR="00227595" w:rsidRPr="00D372A6">
        <w:rPr>
          <w:rFonts w:ascii="Times New Roman" w:eastAsiaTheme="minorEastAsia" w:hAnsi="Times New Roman"/>
        </w:rPr>
        <w:t>指标实现</w:t>
      </w:r>
      <w:bookmarkEnd w:id="46"/>
      <w:bookmarkEnd w:id="47"/>
      <w:r w:rsidR="00DB6F28">
        <w:rPr>
          <w:rFonts w:ascii="Times New Roman" w:eastAsiaTheme="minorEastAsia" w:hAnsi="Times New Roman" w:hint="eastAsia"/>
        </w:rPr>
        <w:t xml:space="preserve"> </w:t>
      </w:r>
    </w:p>
    <w:p w:rsidR="00863B97" w:rsidRPr="00D372A6" w:rsidRDefault="001B228F" w:rsidP="00EF42F0">
      <w:pPr>
        <w:pStyle w:val="af3"/>
        <w:snapToGrid w:val="0"/>
        <w:ind w:firstLine="420"/>
        <w:rPr>
          <w:rFonts w:ascii="Times New Roman" w:eastAsiaTheme="minorEastAsia"/>
          <w:kern w:val="2"/>
          <w:szCs w:val="24"/>
        </w:rPr>
      </w:pPr>
      <w:r w:rsidRPr="00D372A6">
        <w:rPr>
          <w:rFonts w:ascii="Times New Roman" w:eastAsiaTheme="minorEastAsia"/>
          <w:kern w:val="2"/>
          <w:szCs w:val="24"/>
        </w:rPr>
        <w:t>DDR</w:t>
      </w:r>
      <w:r w:rsidR="008D1CDA" w:rsidRPr="00D372A6">
        <w:rPr>
          <w:rFonts w:ascii="Times New Roman" w:eastAsiaTheme="minorEastAsia"/>
          <w:kern w:val="2"/>
          <w:szCs w:val="24"/>
        </w:rPr>
        <w:t xml:space="preserve"> </w:t>
      </w:r>
      <w:r w:rsidR="004A339E" w:rsidRPr="00D372A6">
        <w:rPr>
          <w:rFonts w:ascii="Times New Roman" w:eastAsiaTheme="minorEastAsia"/>
          <w:kern w:val="2"/>
          <w:szCs w:val="24"/>
        </w:rPr>
        <w:t>skew</w:t>
      </w:r>
      <w:r w:rsidR="00227595" w:rsidRPr="00D372A6">
        <w:rPr>
          <w:rFonts w:ascii="Times New Roman" w:eastAsiaTheme="minorEastAsia"/>
          <w:kern w:val="2"/>
          <w:szCs w:val="24"/>
        </w:rPr>
        <w:t>一直是</w:t>
      </w:r>
      <w:r w:rsidR="00227595" w:rsidRPr="00D372A6">
        <w:rPr>
          <w:rFonts w:ascii="Times New Roman" w:eastAsiaTheme="minorEastAsia"/>
          <w:kern w:val="2"/>
          <w:szCs w:val="24"/>
        </w:rPr>
        <w:t>ddr</w:t>
      </w:r>
      <w:r w:rsidR="00227595" w:rsidRPr="00D372A6">
        <w:rPr>
          <w:rFonts w:ascii="Times New Roman" w:eastAsiaTheme="minorEastAsia"/>
          <w:kern w:val="2"/>
          <w:szCs w:val="24"/>
        </w:rPr>
        <w:t>后端实现的重点与难点，尤其</w:t>
      </w:r>
      <w:r w:rsidR="00932B5E">
        <w:rPr>
          <w:rFonts w:ascii="Times New Roman" w:eastAsiaTheme="minorEastAsia"/>
          <w:kern w:val="2"/>
          <w:szCs w:val="24"/>
        </w:rPr>
        <w:t>6718</w:t>
      </w:r>
      <w:r w:rsidRPr="00D372A6">
        <w:rPr>
          <w:rFonts w:ascii="Times New Roman" w:eastAsiaTheme="minorEastAsia"/>
          <w:kern w:val="2"/>
          <w:szCs w:val="24"/>
        </w:rPr>
        <w:t>项目</w:t>
      </w:r>
      <w:r w:rsidRPr="00D372A6">
        <w:rPr>
          <w:rFonts w:ascii="Times New Roman" w:eastAsiaTheme="minorEastAsia"/>
          <w:kern w:val="2"/>
          <w:szCs w:val="24"/>
        </w:rPr>
        <w:t>DDR3</w:t>
      </w:r>
      <w:r w:rsidRPr="00D372A6">
        <w:rPr>
          <w:rFonts w:ascii="Times New Roman" w:eastAsiaTheme="minorEastAsia"/>
          <w:kern w:val="2"/>
          <w:szCs w:val="24"/>
        </w:rPr>
        <w:t>接口速率达到</w:t>
      </w:r>
      <w:r w:rsidR="0007334D">
        <w:rPr>
          <w:rFonts w:ascii="Times New Roman" w:eastAsiaTheme="minorEastAsia"/>
          <w:kern w:val="2"/>
          <w:szCs w:val="24"/>
        </w:rPr>
        <w:t>1</w:t>
      </w:r>
      <w:r w:rsidR="0007334D">
        <w:rPr>
          <w:rFonts w:ascii="Times New Roman" w:eastAsiaTheme="minorEastAsia" w:hint="eastAsia"/>
          <w:kern w:val="2"/>
          <w:szCs w:val="24"/>
        </w:rPr>
        <w:t>866</w:t>
      </w:r>
      <w:r w:rsidRPr="00D372A6">
        <w:rPr>
          <w:rFonts w:ascii="Times New Roman" w:eastAsiaTheme="minorEastAsia"/>
          <w:kern w:val="2"/>
          <w:szCs w:val="24"/>
        </w:rPr>
        <w:t>Mbps</w:t>
      </w:r>
      <w:r w:rsidRPr="00D372A6">
        <w:rPr>
          <w:rFonts w:ascii="Times New Roman" w:eastAsiaTheme="minorEastAsia"/>
          <w:kern w:val="2"/>
          <w:szCs w:val="24"/>
        </w:rPr>
        <w:t>，</w:t>
      </w:r>
      <w:r w:rsidR="00227595" w:rsidRPr="00D372A6">
        <w:rPr>
          <w:rFonts w:ascii="Times New Roman" w:eastAsiaTheme="minorEastAsia"/>
          <w:kern w:val="2"/>
          <w:szCs w:val="24"/>
        </w:rPr>
        <w:t>对</w:t>
      </w:r>
      <w:r w:rsidR="00227595" w:rsidRPr="00D372A6">
        <w:rPr>
          <w:rFonts w:ascii="Times New Roman" w:eastAsiaTheme="minorEastAsia"/>
          <w:kern w:val="2"/>
          <w:szCs w:val="24"/>
        </w:rPr>
        <w:t>ddr skew</w:t>
      </w:r>
      <w:r w:rsidR="002F3724" w:rsidRPr="00D372A6">
        <w:rPr>
          <w:rFonts w:ascii="Times New Roman" w:eastAsiaTheme="minorEastAsia"/>
          <w:kern w:val="2"/>
          <w:szCs w:val="24"/>
        </w:rPr>
        <w:t>/transition</w:t>
      </w:r>
      <w:r w:rsidRPr="00D372A6">
        <w:rPr>
          <w:rFonts w:ascii="Times New Roman" w:eastAsiaTheme="minorEastAsia"/>
          <w:kern w:val="2"/>
          <w:szCs w:val="24"/>
        </w:rPr>
        <w:t>及其他时序的检查</w:t>
      </w:r>
      <w:r w:rsidR="00227595" w:rsidRPr="00D372A6">
        <w:rPr>
          <w:rFonts w:ascii="Times New Roman" w:eastAsiaTheme="minorEastAsia"/>
          <w:kern w:val="2"/>
          <w:szCs w:val="24"/>
        </w:rPr>
        <w:t>要求就更为严格</w:t>
      </w:r>
      <w:r w:rsidR="008D1CDA" w:rsidRPr="00D372A6">
        <w:rPr>
          <w:rFonts w:ascii="Times New Roman" w:eastAsiaTheme="minorEastAsia"/>
          <w:kern w:val="2"/>
          <w:szCs w:val="24"/>
        </w:rPr>
        <w:t>。</w:t>
      </w:r>
      <w:r w:rsidR="008565BB" w:rsidRPr="00D372A6">
        <w:rPr>
          <w:rFonts w:ascii="Times New Roman" w:eastAsiaTheme="minorEastAsia"/>
          <w:kern w:val="2"/>
          <w:szCs w:val="24"/>
        </w:rPr>
        <w:t>而对于</w:t>
      </w:r>
      <w:r w:rsidR="008565BB" w:rsidRPr="00D372A6">
        <w:rPr>
          <w:rFonts w:ascii="Times New Roman" w:eastAsiaTheme="minorEastAsia"/>
          <w:kern w:val="2"/>
          <w:szCs w:val="24"/>
        </w:rPr>
        <w:t>skew</w:t>
      </w:r>
      <w:r w:rsidR="008565BB" w:rsidRPr="00D372A6">
        <w:rPr>
          <w:rFonts w:ascii="Times New Roman" w:eastAsiaTheme="minorEastAsia"/>
          <w:kern w:val="2"/>
          <w:szCs w:val="24"/>
        </w:rPr>
        <w:t>的调节，大部分集中在</w:t>
      </w:r>
      <w:r w:rsidR="008565BB" w:rsidRPr="00D372A6">
        <w:rPr>
          <w:rFonts w:ascii="Times New Roman" w:eastAsiaTheme="minorEastAsia"/>
          <w:kern w:val="2"/>
          <w:szCs w:val="24"/>
        </w:rPr>
        <w:t>post route</w:t>
      </w:r>
      <w:r w:rsidRPr="00D372A6">
        <w:rPr>
          <w:rFonts w:ascii="Times New Roman" w:eastAsiaTheme="minorEastAsia"/>
          <w:kern w:val="2"/>
          <w:szCs w:val="24"/>
        </w:rPr>
        <w:t>完，手动一条条处理</w:t>
      </w:r>
      <w:r w:rsidR="008565BB" w:rsidRPr="00D372A6">
        <w:rPr>
          <w:rFonts w:ascii="Times New Roman" w:eastAsiaTheme="minorEastAsia"/>
          <w:kern w:val="2"/>
          <w:szCs w:val="24"/>
        </w:rPr>
        <w:t>相当耗时</w:t>
      </w:r>
      <w:r w:rsidRPr="00D372A6">
        <w:rPr>
          <w:rFonts w:ascii="Times New Roman" w:eastAsiaTheme="minorEastAsia"/>
          <w:kern w:val="2"/>
          <w:szCs w:val="24"/>
        </w:rPr>
        <w:t>，且对于何时达到时序收敛不可预测</w:t>
      </w:r>
      <w:r w:rsidR="008565BB" w:rsidRPr="00D372A6">
        <w:rPr>
          <w:rFonts w:ascii="Times New Roman" w:eastAsiaTheme="minorEastAsia"/>
          <w:kern w:val="2"/>
          <w:szCs w:val="24"/>
        </w:rPr>
        <w:t>。</w:t>
      </w:r>
      <w:r w:rsidR="009B7488" w:rsidRPr="00D372A6">
        <w:rPr>
          <w:rFonts w:ascii="Times New Roman" w:eastAsiaTheme="minorEastAsia"/>
          <w:kern w:val="2"/>
          <w:szCs w:val="24"/>
        </w:rPr>
        <w:t>具体实现过程如下：</w:t>
      </w:r>
    </w:p>
    <w:p w:rsidR="009B7488" w:rsidRPr="00D372A6" w:rsidRDefault="009B7488" w:rsidP="009B7488">
      <w:pPr>
        <w:pStyle w:val="af3"/>
        <w:snapToGrid w:val="0"/>
        <w:ind w:firstLine="420"/>
        <w:rPr>
          <w:rFonts w:ascii="Times New Roman" w:eastAsiaTheme="minorEastAsia"/>
          <w:kern w:val="2"/>
          <w:szCs w:val="24"/>
        </w:rPr>
      </w:pPr>
      <w:r w:rsidRPr="00D372A6">
        <w:rPr>
          <w:rFonts w:ascii="Times New Roman" w:eastAsiaTheme="minorEastAsia"/>
          <w:kern w:val="2"/>
          <w:szCs w:val="24"/>
        </w:rPr>
        <w:t xml:space="preserve">1 </w:t>
      </w:r>
      <w:r w:rsidRPr="00D372A6">
        <w:rPr>
          <w:rFonts w:ascii="Times New Roman" w:eastAsiaTheme="minorEastAsia"/>
          <w:kern w:val="2"/>
          <w:szCs w:val="24"/>
        </w:rPr>
        <w:t>调节</w:t>
      </w:r>
      <w:r w:rsidRPr="00D372A6">
        <w:rPr>
          <w:rFonts w:ascii="Times New Roman" w:eastAsiaTheme="minorEastAsia"/>
          <w:kern w:val="2"/>
          <w:szCs w:val="24"/>
        </w:rPr>
        <w:t>floorplan</w:t>
      </w:r>
      <w:r w:rsidRPr="00D372A6">
        <w:rPr>
          <w:rFonts w:ascii="Times New Roman" w:eastAsiaTheme="minorEastAsia"/>
          <w:kern w:val="2"/>
          <w:szCs w:val="24"/>
        </w:rPr>
        <w:t>。使得</w:t>
      </w:r>
      <w:r w:rsidRPr="00D372A6">
        <w:rPr>
          <w:rFonts w:ascii="Times New Roman" w:eastAsiaTheme="minorEastAsia"/>
          <w:kern w:val="2"/>
          <w:szCs w:val="24"/>
        </w:rPr>
        <w:t>PHY</w:t>
      </w:r>
      <w:r w:rsidRPr="00D372A6">
        <w:rPr>
          <w:rFonts w:ascii="Times New Roman" w:eastAsiaTheme="minorEastAsia"/>
          <w:kern w:val="2"/>
          <w:szCs w:val="24"/>
        </w:rPr>
        <w:t>位于相关</w:t>
      </w:r>
      <w:r w:rsidRPr="00D372A6">
        <w:rPr>
          <w:rFonts w:ascii="Times New Roman" w:eastAsiaTheme="minorEastAsia"/>
          <w:kern w:val="2"/>
          <w:szCs w:val="24"/>
        </w:rPr>
        <w:t>IO</w:t>
      </w:r>
      <w:r w:rsidRPr="00D372A6">
        <w:rPr>
          <w:rFonts w:ascii="Times New Roman" w:eastAsiaTheme="minorEastAsia"/>
          <w:kern w:val="2"/>
          <w:szCs w:val="24"/>
        </w:rPr>
        <w:t>中间位置，这样能使需要调节的</w:t>
      </w:r>
      <w:r w:rsidRPr="00D372A6">
        <w:rPr>
          <w:rFonts w:ascii="Times New Roman" w:eastAsiaTheme="minorEastAsia"/>
          <w:kern w:val="2"/>
          <w:szCs w:val="24"/>
        </w:rPr>
        <w:t>net</w:t>
      </w:r>
      <w:r w:rsidRPr="00D372A6">
        <w:rPr>
          <w:rFonts w:ascii="Times New Roman" w:eastAsiaTheme="minorEastAsia"/>
          <w:kern w:val="2"/>
          <w:szCs w:val="24"/>
        </w:rPr>
        <w:t>最大长度最短；否则可能对于</w:t>
      </w:r>
      <w:r w:rsidRPr="00D372A6">
        <w:rPr>
          <w:rFonts w:ascii="Times New Roman" w:eastAsiaTheme="minorEastAsia"/>
          <w:kern w:val="2"/>
          <w:szCs w:val="24"/>
        </w:rPr>
        <w:t>skew</w:t>
      </w:r>
      <w:r w:rsidRPr="00D372A6">
        <w:rPr>
          <w:rFonts w:ascii="Times New Roman" w:eastAsiaTheme="minorEastAsia"/>
          <w:kern w:val="2"/>
          <w:szCs w:val="24"/>
        </w:rPr>
        <w:t>调节过程引入过多的</w:t>
      </w:r>
      <w:r w:rsidRPr="00D372A6">
        <w:rPr>
          <w:rFonts w:ascii="Times New Roman" w:eastAsiaTheme="minorEastAsia"/>
          <w:kern w:val="2"/>
          <w:szCs w:val="24"/>
        </w:rPr>
        <w:t>BUF</w:t>
      </w:r>
      <w:r w:rsidRPr="00D372A6">
        <w:rPr>
          <w:rFonts w:ascii="Times New Roman" w:eastAsiaTheme="minorEastAsia"/>
          <w:kern w:val="2"/>
          <w:szCs w:val="24"/>
        </w:rPr>
        <w:t>，不利于</w:t>
      </w:r>
      <w:r w:rsidRPr="00D372A6">
        <w:rPr>
          <w:rFonts w:ascii="Times New Roman" w:eastAsiaTheme="minorEastAsia"/>
          <w:kern w:val="2"/>
          <w:szCs w:val="24"/>
        </w:rPr>
        <w:t>skew</w:t>
      </w:r>
      <w:r w:rsidRPr="00D372A6">
        <w:rPr>
          <w:rFonts w:ascii="Times New Roman" w:eastAsiaTheme="minorEastAsia"/>
          <w:kern w:val="2"/>
          <w:szCs w:val="24"/>
        </w:rPr>
        <w:t>实现；</w:t>
      </w:r>
    </w:p>
    <w:p w:rsidR="009B7488" w:rsidRPr="00D372A6" w:rsidRDefault="009B7488" w:rsidP="009B7488">
      <w:pPr>
        <w:pStyle w:val="af3"/>
        <w:snapToGrid w:val="0"/>
        <w:ind w:firstLine="420"/>
        <w:rPr>
          <w:rFonts w:ascii="Times New Roman" w:eastAsiaTheme="minorEastAsia"/>
          <w:kern w:val="2"/>
          <w:szCs w:val="24"/>
        </w:rPr>
      </w:pPr>
      <w:r w:rsidRPr="00D372A6">
        <w:rPr>
          <w:rFonts w:ascii="Times New Roman" w:eastAsiaTheme="minorEastAsia"/>
          <w:kern w:val="2"/>
          <w:szCs w:val="24"/>
        </w:rPr>
        <w:t xml:space="preserve">2 </w:t>
      </w:r>
      <w:r w:rsidRPr="00D372A6">
        <w:rPr>
          <w:rFonts w:ascii="Times New Roman" w:eastAsiaTheme="minorEastAsia"/>
          <w:kern w:val="2"/>
          <w:szCs w:val="24"/>
        </w:rPr>
        <w:t>找出需要</w:t>
      </w:r>
      <w:r w:rsidRPr="00D372A6">
        <w:rPr>
          <w:rFonts w:ascii="Times New Roman" w:eastAsiaTheme="minorEastAsia"/>
          <w:kern w:val="2"/>
          <w:szCs w:val="24"/>
        </w:rPr>
        <w:t>balance</w:t>
      </w:r>
      <w:r w:rsidRPr="00D372A6">
        <w:rPr>
          <w:rFonts w:ascii="Times New Roman" w:eastAsiaTheme="minorEastAsia"/>
          <w:kern w:val="2"/>
          <w:szCs w:val="24"/>
        </w:rPr>
        <w:t>的</w:t>
      </w:r>
      <w:r w:rsidRPr="00D372A6">
        <w:rPr>
          <w:rFonts w:ascii="Times New Roman" w:eastAsiaTheme="minorEastAsia"/>
          <w:kern w:val="2"/>
          <w:szCs w:val="24"/>
        </w:rPr>
        <w:t>net</w:t>
      </w:r>
      <w:r w:rsidRPr="00D372A6">
        <w:rPr>
          <w:rFonts w:ascii="Times New Roman" w:eastAsiaTheme="minorEastAsia"/>
          <w:kern w:val="2"/>
          <w:szCs w:val="24"/>
        </w:rPr>
        <w:t>。根据需要调节</w:t>
      </w:r>
      <w:r w:rsidRPr="00D372A6">
        <w:rPr>
          <w:rFonts w:ascii="Times New Roman" w:eastAsiaTheme="minorEastAsia"/>
          <w:kern w:val="2"/>
          <w:szCs w:val="24"/>
        </w:rPr>
        <w:t>skew</w:t>
      </w:r>
      <w:r w:rsidRPr="00D372A6">
        <w:rPr>
          <w:rFonts w:ascii="Times New Roman" w:eastAsiaTheme="minorEastAsia"/>
          <w:kern w:val="2"/>
          <w:szCs w:val="24"/>
        </w:rPr>
        <w:t>的</w:t>
      </w:r>
      <w:r w:rsidRPr="00D372A6">
        <w:rPr>
          <w:rFonts w:ascii="Times New Roman" w:eastAsiaTheme="minorEastAsia"/>
          <w:kern w:val="2"/>
          <w:szCs w:val="24"/>
        </w:rPr>
        <w:t>start pin</w:t>
      </w:r>
      <w:r w:rsidRPr="00D372A6">
        <w:rPr>
          <w:rFonts w:ascii="Times New Roman" w:eastAsiaTheme="minorEastAsia"/>
          <w:kern w:val="2"/>
          <w:szCs w:val="24"/>
        </w:rPr>
        <w:t>和</w:t>
      </w:r>
      <w:r w:rsidRPr="00D372A6">
        <w:rPr>
          <w:rFonts w:ascii="Times New Roman" w:eastAsiaTheme="minorEastAsia"/>
          <w:kern w:val="2"/>
          <w:szCs w:val="24"/>
        </w:rPr>
        <w:t>end pin</w:t>
      </w:r>
      <w:r w:rsidRPr="00D372A6">
        <w:rPr>
          <w:rFonts w:ascii="Times New Roman" w:eastAsiaTheme="minorEastAsia"/>
          <w:kern w:val="2"/>
          <w:szCs w:val="24"/>
        </w:rPr>
        <w:t>，抓出需要</w:t>
      </w:r>
      <w:r w:rsidRPr="00D372A6">
        <w:rPr>
          <w:rFonts w:ascii="Times New Roman" w:eastAsiaTheme="minorEastAsia"/>
          <w:kern w:val="2"/>
          <w:szCs w:val="24"/>
        </w:rPr>
        <w:t>balance</w:t>
      </w:r>
      <w:r w:rsidRPr="00D372A6">
        <w:rPr>
          <w:rFonts w:ascii="Times New Roman" w:eastAsiaTheme="minorEastAsia"/>
          <w:kern w:val="2"/>
          <w:szCs w:val="24"/>
        </w:rPr>
        <w:t>的一组</w:t>
      </w:r>
      <w:r w:rsidRPr="00D372A6">
        <w:rPr>
          <w:rFonts w:ascii="Times New Roman" w:eastAsiaTheme="minorEastAsia"/>
          <w:kern w:val="2"/>
          <w:szCs w:val="24"/>
        </w:rPr>
        <w:t>net</w:t>
      </w:r>
      <w:r w:rsidRPr="00D372A6">
        <w:rPr>
          <w:rFonts w:ascii="Times New Roman" w:eastAsiaTheme="minorEastAsia"/>
          <w:kern w:val="2"/>
          <w:szCs w:val="24"/>
        </w:rPr>
        <w:t>，如果</w:t>
      </w:r>
      <w:r w:rsidRPr="00D372A6">
        <w:rPr>
          <w:rFonts w:ascii="Times New Roman" w:eastAsiaTheme="minorEastAsia"/>
          <w:kern w:val="2"/>
          <w:szCs w:val="24"/>
        </w:rPr>
        <w:t>start pin</w:t>
      </w:r>
      <w:r w:rsidRPr="00D372A6">
        <w:rPr>
          <w:rFonts w:ascii="Times New Roman" w:eastAsiaTheme="minorEastAsia"/>
          <w:kern w:val="2"/>
          <w:szCs w:val="24"/>
        </w:rPr>
        <w:t>与</w:t>
      </w:r>
      <w:r w:rsidRPr="00D372A6">
        <w:rPr>
          <w:rFonts w:ascii="Times New Roman" w:eastAsiaTheme="minorEastAsia"/>
          <w:kern w:val="2"/>
          <w:szCs w:val="24"/>
        </w:rPr>
        <w:t>end pin</w:t>
      </w:r>
      <w:r w:rsidRPr="00D372A6">
        <w:rPr>
          <w:rFonts w:ascii="Times New Roman" w:eastAsiaTheme="minorEastAsia"/>
          <w:kern w:val="2"/>
          <w:szCs w:val="24"/>
        </w:rPr>
        <w:t>间在综合阶段不小心插入了</w:t>
      </w:r>
      <w:r w:rsidRPr="00D372A6">
        <w:rPr>
          <w:rFonts w:ascii="Times New Roman" w:eastAsiaTheme="minorEastAsia"/>
          <w:kern w:val="2"/>
          <w:szCs w:val="24"/>
        </w:rPr>
        <w:t>BUF/INV cell</w:t>
      </w:r>
      <w:r w:rsidRPr="00D372A6">
        <w:rPr>
          <w:rFonts w:ascii="Times New Roman" w:eastAsiaTheme="minorEastAsia"/>
          <w:kern w:val="2"/>
          <w:szCs w:val="24"/>
        </w:rPr>
        <w:t>，则需要删除这些</w:t>
      </w:r>
      <w:r w:rsidRPr="00D372A6">
        <w:rPr>
          <w:rFonts w:ascii="Times New Roman" w:eastAsiaTheme="minorEastAsia"/>
          <w:kern w:val="2"/>
          <w:szCs w:val="24"/>
        </w:rPr>
        <w:t>cell</w:t>
      </w:r>
      <w:r w:rsidRPr="00D372A6">
        <w:rPr>
          <w:rFonts w:ascii="Times New Roman" w:eastAsiaTheme="minorEastAsia"/>
          <w:kern w:val="2"/>
          <w:szCs w:val="24"/>
        </w:rPr>
        <w:t>，以便后续统一添加。</w:t>
      </w:r>
    </w:p>
    <w:p w:rsidR="009B7488" w:rsidRPr="00D372A6" w:rsidRDefault="009B7488" w:rsidP="009B7488">
      <w:pPr>
        <w:pStyle w:val="af3"/>
        <w:snapToGrid w:val="0"/>
        <w:ind w:firstLine="420"/>
        <w:rPr>
          <w:rFonts w:ascii="Times New Roman" w:eastAsiaTheme="minorEastAsia"/>
          <w:kern w:val="2"/>
          <w:szCs w:val="24"/>
        </w:rPr>
      </w:pPr>
      <w:r w:rsidRPr="00D372A6">
        <w:rPr>
          <w:rFonts w:ascii="Times New Roman" w:eastAsiaTheme="minorEastAsia"/>
          <w:kern w:val="2"/>
          <w:szCs w:val="24"/>
        </w:rPr>
        <w:t xml:space="preserve">3 </w:t>
      </w:r>
      <w:r w:rsidRPr="00D372A6">
        <w:rPr>
          <w:rFonts w:ascii="Times New Roman" w:eastAsiaTheme="minorEastAsia"/>
          <w:kern w:val="2"/>
          <w:szCs w:val="24"/>
        </w:rPr>
        <w:t>添加</w:t>
      </w:r>
      <w:r w:rsidRPr="00D372A6">
        <w:rPr>
          <w:rFonts w:ascii="Times New Roman" w:eastAsiaTheme="minorEastAsia"/>
          <w:kern w:val="2"/>
          <w:szCs w:val="24"/>
        </w:rPr>
        <w:t>BUF cell</w:t>
      </w:r>
      <w:r w:rsidRPr="00D372A6">
        <w:rPr>
          <w:rFonts w:ascii="Times New Roman" w:eastAsiaTheme="minorEastAsia"/>
          <w:kern w:val="2"/>
          <w:szCs w:val="24"/>
        </w:rPr>
        <w:t>。脚本抓出最长的</w:t>
      </w:r>
      <w:r w:rsidRPr="00D372A6">
        <w:rPr>
          <w:rFonts w:ascii="Times New Roman" w:eastAsiaTheme="minorEastAsia"/>
          <w:kern w:val="2"/>
          <w:szCs w:val="24"/>
        </w:rPr>
        <w:t>net</w:t>
      </w:r>
      <w:r w:rsidRPr="00D372A6">
        <w:rPr>
          <w:rFonts w:ascii="Times New Roman" w:eastAsiaTheme="minorEastAsia"/>
          <w:kern w:val="2"/>
          <w:szCs w:val="24"/>
        </w:rPr>
        <w:t>，得出插</w:t>
      </w:r>
      <w:r w:rsidRPr="00D372A6">
        <w:rPr>
          <w:rFonts w:ascii="Times New Roman" w:eastAsiaTheme="minorEastAsia"/>
          <w:kern w:val="2"/>
          <w:szCs w:val="24"/>
        </w:rPr>
        <w:t>BUF</w:t>
      </w:r>
      <w:r w:rsidRPr="00D372A6">
        <w:rPr>
          <w:rFonts w:ascii="Times New Roman" w:eastAsiaTheme="minorEastAsia"/>
          <w:kern w:val="2"/>
          <w:szCs w:val="24"/>
        </w:rPr>
        <w:t>的数量（</w:t>
      </w:r>
      <w:r w:rsidRPr="00D372A6">
        <w:rPr>
          <w:rFonts w:ascii="Times New Roman" w:eastAsiaTheme="minorEastAsia"/>
          <w:kern w:val="2"/>
          <w:szCs w:val="24"/>
        </w:rPr>
        <w:t>BufNum</w:t>
      </w:r>
      <w:r w:rsidRPr="00D372A6">
        <w:rPr>
          <w:rFonts w:ascii="Times New Roman" w:eastAsiaTheme="minorEastAsia"/>
          <w:kern w:val="2"/>
          <w:szCs w:val="24"/>
        </w:rPr>
        <w:t>）及间隔（</w:t>
      </w:r>
      <w:r w:rsidRPr="00D372A6">
        <w:rPr>
          <w:rFonts w:ascii="Times New Roman" w:eastAsiaTheme="minorEastAsia"/>
          <w:kern w:val="2"/>
          <w:szCs w:val="24"/>
        </w:rPr>
        <w:t>L</w:t>
      </w:r>
      <w:r w:rsidRPr="00D372A6">
        <w:rPr>
          <w:rFonts w:ascii="Times New Roman" w:eastAsiaTheme="minorEastAsia"/>
          <w:kern w:val="2"/>
          <w:szCs w:val="24"/>
        </w:rPr>
        <w:t>），则同组中其他</w:t>
      </w:r>
      <w:r w:rsidRPr="00D372A6">
        <w:rPr>
          <w:rFonts w:ascii="Times New Roman" w:eastAsiaTheme="minorEastAsia"/>
          <w:kern w:val="2"/>
          <w:szCs w:val="24"/>
        </w:rPr>
        <w:t>net</w:t>
      </w:r>
      <w:r w:rsidRPr="00D372A6">
        <w:rPr>
          <w:rFonts w:ascii="Times New Roman" w:eastAsiaTheme="minorEastAsia"/>
          <w:kern w:val="2"/>
          <w:szCs w:val="24"/>
        </w:rPr>
        <w:t>的插</w:t>
      </w:r>
      <w:r w:rsidRPr="00D372A6">
        <w:rPr>
          <w:rFonts w:ascii="Times New Roman" w:eastAsiaTheme="minorEastAsia"/>
          <w:kern w:val="2"/>
          <w:szCs w:val="24"/>
        </w:rPr>
        <w:t>buf</w:t>
      </w:r>
      <w:r w:rsidRPr="00D372A6">
        <w:rPr>
          <w:rFonts w:ascii="Times New Roman" w:eastAsiaTheme="minorEastAsia"/>
          <w:kern w:val="2"/>
          <w:szCs w:val="24"/>
        </w:rPr>
        <w:t>的数量及间距也固定下来。根据不同的</w:t>
      </w:r>
      <w:r w:rsidRPr="00D372A6">
        <w:rPr>
          <w:rFonts w:ascii="Times New Roman" w:eastAsiaTheme="minorEastAsia"/>
          <w:kern w:val="2"/>
          <w:szCs w:val="24"/>
        </w:rPr>
        <w:t>IO</w:t>
      </w:r>
      <w:r w:rsidRPr="00D372A6">
        <w:rPr>
          <w:rFonts w:ascii="Times New Roman" w:eastAsiaTheme="minorEastAsia"/>
          <w:kern w:val="2"/>
          <w:szCs w:val="24"/>
        </w:rPr>
        <w:t>位置，</w:t>
      </w:r>
      <w:r w:rsidRPr="00D372A6">
        <w:rPr>
          <w:rFonts w:ascii="Times New Roman" w:eastAsiaTheme="minorEastAsia"/>
          <w:kern w:val="2"/>
          <w:szCs w:val="24"/>
        </w:rPr>
        <w:t>BUF</w:t>
      </w:r>
      <w:r w:rsidRPr="00D372A6">
        <w:rPr>
          <w:rFonts w:ascii="Times New Roman" w:eastAsiaTheme="minorEastAsia"/>
          <w:kern w:val="2"/>
          <w:szCs w:val="24"/>
        </w:rPr>
        <w:t>所放的位置也有所不同，以需要插四个</w:t>
      </w:r>
      <w:r w:rsidRPr="00D372A6">
        <w:rPr>
          <w:rFonts w:ascii="Times New Roman" w:eastAsiaTheme="minorEastAsia"/>
          <w:kern w:val="2"/>
          <w:szCs w:val="24"/>
        </w:rPr>
        <w:t>BUF</w:t>
      </w:r>
      <w:r w:rsidRPr="00D372A6">
        <w:rPr>
          <w:rFonts w:ascii="Times New Roman" w:eastAsiaTheme="minorEastAsia"/>
          <w:kern w:val="2"/>
          <w:szCs w:val="24"/>
        </w:rPr>
        <w:t>为例图解说明。如果</w:t>
      </w:r>
      <w:r w:rsidRPr="00D372A6">
        <w:rPr>
          <w:rFonts w:ascii="Times New Roman" w:eastAsiaTheme="minorEastAsia"/>
          <w:kern w:val="2"/>
          <w:szCs w:val="24"/>
        </w:rPr>
        <w:t>IO</w:t>
      </w:r>
      <w:r w:rsidRPr="00D372A6">
        <w:rPr>
          <w:rFonts w:ascii="Times New Roman" w:eastAsiaTheme="minorEastAsia"/>
          <w:kern w:val="2"/>
          <w:szCs w:val="24"/>
        </w:rPr>
        <w:t>距离</w:t>
      </w:r>
      <w:r w:rsidRPr="00D372A6">
        <w:rPr>
          <w:rFonts w:ascii="Times New Roman" w:eastAsiaTheme="minorEastAsia"/>
          <w:kern w:val="2"/>
          <w:szCs w:val="24"/>
        </w:rPr>
        <w:t>PHY</w:t>
      </w:r>
      <w:r w:rsidRPr="00D372A6">
        <w:rPr>
          <w:rFonts w:ascii="Times New Roman" w:eastAsiaTheme="minorEastAsia"/>
          <w:kern w:val="2"/>
          <w:szCs w:val="24"/>
        </w:rPr>
        <w:t>的间距较远，在粉色区域，则</w:t>
      </w:r>
      <w:r w:rsidRPr="00D372A6">
        <w:rPr>
          <w:rFonts w:ascii="Times New Roman" w:eastAsiaTheme="minorEastAsia"/>
          <w:kern w:val="2"/>
          <w:szCs w:val="24"/>
        </w:rPr>
        <w:t>BUF</w:t>
      </w:r>
      <w:r w:rsidRPr="00D372A6">
        <w:rPr>
          <w:rFonts w:ascii="Times New Roman" w:eastAsiaTheme="minorEastAsia"/>
          <w:kern w:val="2"/>
          <w:szCs w:val="24"/>
        </w:rPr>
        <w:t>的位置直接在</w:t>
      </w:r>
      <w:r w:rsidRPr="00D372A6">
        <w:rPr>
          <w:rFonts w:ascii="Times New Roman" w:eastAsiaTheme="minorEastAsia"/>
          <w:kern w:val="2"/>
          <w:szCs w:val="24"/>
        </w:rPr>
        <w:t>PHY</w:t>
      </w:r>
      <w:r w:rsidRPr="00D372A6">
        <w:rPr>
          <w:rFonts w:ascii="Times New Roman" w:eastAsiaTheme="minorEastAsia"/>
          <w:kern w:val="2"/>
          <w:szCs w:val="24"/>
        </w:rPr>
        <w:t>的起始点开始，以间距</w:t>
      </w:r>
      <w:r w:rsidRPr="00D372A6">
        <w:rPr>
          <w:rFonts w:ascii="Times New Roman" w:eastAsiaTheme="minorEastAsia"/>
          <w:kern w:val="2"/>
          <w:szCs w:val="24"/>
        </w:rPr>
        <w:t>L</w:t>
      </w:r>
      <w:r w:rsidRPr="00D372A6">
        <w:rPr>
          <w:rFonts w:ascii="Times New Roman" w:eastAsiaTheme="minorEastAsia"/>
          <w:kern w:val="2"/>
          <w:szCs w:val="24"/>
        </w:rPr>
        <w:t>分别放入四个</w:t>
      </w:r>
      <w:r w:rsidRPr="00D372A6">
        <w:rPr>
          <w:rFonts w:ascii="Times New Roman" w:eastAsiaTheme="minorEastAsia"/>
          <w:kern w:val="2"/>
          <w:szCs w:val="24"/>
        </w:rPr>
        <w:t>BUF</w:t>
      </w:r>
      <w:r w:rsidRPr="00D372A6">
        <w:rPr>
          <w:rFonts w:ascii="Times New Roman" w:eastAsiaTheme="minorEastAsia"/>
          <w:kern w:val="2"/>
          <w:szCs w:val="24"/>
        </w:rPr>
        <w:t>；如果</w:t>
      </w:r>
      <w:r w:rsidRPr="00D372A6">
        <w:rPr>
          <w:rFonts w:ascii="Times New Roman" w:eastAsiaTheme="minorEastAsia"/>
          <w:kern w:val="2"/>
          <w:szCs w:val="24"/>
        </w:rPr>
        <w:t>IO</w:t>
      </w:r>
      <w:r w:rsidRPr="00D372A6">
        <w:rPr>
          <w:rFonts w:ascii="Times New Roman" w:eastAsiaTheme="minorEastAsia"/>
          <w:kern w:val="2"/>
          <w:szCs w:val="24"/>
        </w:rPr>
        <w:t>位置距离</w:t>
      </w:r>
      <w:r w:rsidRPr="00D372A6">
        <w:rPr>
          <w:rFonts w:ascii="Times New Roman" w:eastAsiaTheme="minorEastAsia"/>
          <w:kern w:val="2"/>
          <w:szCs w:val="24"/>
        </w:rPr>
        <w:t>PHY</w:t>
      </w:r>
      <w:r w:rsidRPr="00D372A6">
        <w:rPr>
          <w:rFonts w:ascii="Times New Roman" w:eastAsiaTheme="minorEastAsia"/>
          <w:kern w:val="2"/>
          <w:szCs w:val="24"/>
        </w:rPr>
        <w:t>较近在紫色区域，那么前三个</w:t>
      </w:r>
      <w:r w:rsidRPr="00D372A6">
        <w:rPr>
          <w:rFonts w:ascii="Times New Roman" w:eastAsiaTheme="minorEastAsia"/>
          <w:kern w:val="2"/>
          <w:szCs w:val="24"/>
        </w:rPr>
        <w:t>BUF</w:t>
      </w:r>
      <w:r w:rsidRPr="00D372A6">
        <w:rPr>
          <w:rFonts w:ascii="Times New Roman" w:eastAsiaTheme="minorEastAsia"/>
          <w:kern w:val="2"/>
          <w:szCs w:val="24"/>
        </w:rPr>
        <w:t>依次从</w:t>
      </w:r>
      <w:r w:rsidRPr="00D372A6">
        <w:rPr>
          <w:rFonts w:ascii="Times New Roman" w:eastAsiaTheme="minorEastAsia"/>
          <w:kern w:val="2"/>
          <w:szCs w:val="24"/>
        </w:rPr>
        <w:t>PHY</w:t>
      </w:r>
      <w:r w:rsidRPr="00D372A6">
        <w:rPr>
          <w:rFonts w:ascii="Times New Roman" w:eastAsiaTheme="minorEastAsia"/>
          <w:kern w:val="2"/>
          <w:szCs w:val="24"/>
        </w:rPr>
        <w:t>开始距离</w:t>
      </w:r>
      <w:r w:rsidRPr="00D372A6">
        <w:rPr>
          <w:rFonts w:ascii="Times New Roman" w:eastAsiaTheme="minorEastAsia"/>
          <w:kern w:val="2"/>
          <w:szCs w:val="24"/>
        </w:rPr>
        <w:t>L</w:t>
      </w:r>
      <w:r w:rsidRPr="00D372A6">
        <w:rPr>
          <w:rFonts w:ascii="Times New Roman" w:eastAsiaTheme="minorEastAsia"/>
          <w:kern w:val="2"/>
          <w:szCs w:val="24"/>
        </w:rPr>
        <w:t>放入，最后一个</w:t>
      </w:r>
      <w:r w:rsidRPr="00D372A6">
        <w:rPr>
          <w:rFonts w:ascii="Times New Roman" w:eastAsiaTheme="minorEastAsia"/>
          <w:kern w:val="2"/>
          <w:szCs w:val="24"/>
        </w:rPr>
        <w:t>BUF</w:t>
      </w:r>
      <w:r w:rsidRPr="00D372A6">
        <w:rPr>
          <w:rFonts w:ascii="Times New Roman" w:eastAsiaTheme="minorEastAsia"/>
          <w:kern w:val="2"/>
          <w:szCs w:val="24"/>
        </w:rPr>
        <w:t>折回距离第三个</w:t>
      </w:r>
      <w:r w:rsidRPr="00D372A6">
        <w:rPr>
          <w:rFonts w:ascii="Times New Roman" w:eastAsiaTheme="minorEastAsia"/>
          <w:kern w:val="2"/>
          <w:szCs w:val="24"/>
        </w:rPr>
        <w:t>L</w:t>
      </w:r>
      <w:r w:rsidRPr="00D372A6">
        <w:rPr>
          <w:rFonts w:ascii="Times New Roman" w:eastAsiaTheme="minorEastAsia"/>
          <w:kern w:val="2"/>
          <w:szCs w:val="24"/>
        </w:rPr>
        <w:t>处放置；绿色区域需折返两个</w:t>
      </w:r>
      <w:r w:rsidRPr="00D372A6">
        <w:rPr>
          <w:rFonts w:ascii="Times New Roman" w:eastAsiaTheme="minorEastAsia"/>
          <w:kern w:val="2"/>
          <w:szCs w:val="24"/>
        </w:rPr>
        <w:t>BUF</w:t>
      </w:r>
      <w:r w:rsidRPr="00D372A6">
        <w:rPr>
          <w:rFonts w:ascii="Times New Roman" w:eastAsiaTheme="minorEastAsia"/>
          <w:kern w:val="2"/>
          <w:szCs w:val="24"/>
        </w:rPr>
        <w:t>；如下：</w:t>
      </w:r>
    </w:p>
    <w:p w:rsidR="009B7488" w:rsidRDefault="009B7488" w:rsidP="009B7488">
      <w:pPr>
        <w:pStyle w:val="af3"/>
        <w:snapToGrid w:val="0"/>
        <w:ind w:firstLine="420"/>
        <w:rPr>
          <w:rFonts w:ascii="Times New Roman" w:hint="eastAsia"/>
        </w:rPr>
      </w:pPr>
      <w:r w:rsidRPr="00D372A6">
        <w:rPr>
          <w:rFonts w:ascii="Times New Roman"/>
        </w:rPr>
        <w:object w:dxaOrig="5957" w:dyaOrig="2649">
          <v:shape id="_x0000_i1027" type="#_x0000_t75" style="width:298.65pt;height:132.75pt" o:ole="">
            <v:imagedata r:id="rId27" o:title=""/>
          </v:shape>
          <o:OLEObject Type="Embed" ProgID="Visio.Drawing.11" ShapeID="_x0000_i1027" DrawAspect="Content" ObjectID="_1505130184" r:id="rId28"/>
        </w:object>
      </w:r>
    </w:p>
    <w:p w:rsidR="005607ED" w:rsidRDefault="005607ED" w:rsidP="005607ED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9  DDR skew</w:t>
      </w:r>
      <w:r>
        <w:rPr>
          <w:rFonts w:hint="eastAsia"/>
        </w:rPr>
        <w:t>优化方式</w:t>
      </w:r>
      <w:r>
        <w:rPr>
          <w:rFonts w:hint="eastAsia"/>
        </w:rPr>
        <w:t xml:space="preserve"> </w:t>
      </w:r>
    </w:p>
    <w:p w:rsidR="005607ED" w:rsidRPr="00D372A6" w:rsidRDefault="005607ED" w:rsidP="009B7488">
      <w:pPr>
        <w:pStyle w:val="af3"/>
        <w:snapToGrid w:val="0"/>
        <w:ind w:firstLine="420"/>
        <w:rPr>
          <w:rFonts w:ascii="Times New Roman" w:eastAsiaTheme="minorEastAsia"/>
          <w:color w:val="0000FF"/>
          <w:kern w:val="2"/>
          <w:szCs w:val="24"/>
        </w:rPr>
      </w:pPr>
    </w:p>
    <w:p w:rsidR="009B7488" w:rsidRPr="00D372A6" w:rsidRDefault="009B7488" w:rsidP="009B7488">
      <w:pPr>
        <w:pStyle w:val="af3"/>
        <w:snapToGrid w:val="0"/>
        <w:ind w:firstLine="420"/>
        <w:rPr>
          <w:rFonts w:ascii="Times New Roman" w:eastAsiaTheme="minorEastAsia"/>
          <w:kern w:val="2"/>
          <w:szCs w:val="24"/>
        </w:rPr>
      </w:pPr>
      <w:r w:rsidRPr="00D372A6">
        <w:rPr>
          <w:rFonts w:ascii="Times New Roman" w:eastAsiaTheme="minorEastAsia"/>
          <w:kern w:val="2"/>
          <w:szCs w:val="24"/>
        </w:rPr>
        <w:t xml:space="preserve">4 </w:t>
      </w:r>
      <w:r w:rsidRPr="00D372A6">
        <w:rPr>
          <w:rFonts w:ascii="Times New Roman" w:eastAsiaTheme="minorEastAsia"/>
          <w:kern w:val="2"/>
          <w:szCs w:val="24"/>
        </w:rPr>
        <w:t>对新加</w:t>
      </w:r>
      <w:r w:rsidRPr="00D372A6">
        <w:rPr>
          <w:rFonts w:ascii="Times New Roman" w:eastAsiaTheme="minorEastAsia"/>
          <w:kern w:val="2"/>
          <w:szCs w:val="24"/>
        </w:rPr>
        <w:t>cell/net fix</w:t>
      </w:r>
      <w:r w:rsidRPr="00D372A6">
        <w:rPr>
          <w:rFonts w:ascii="Times New Roman" w:eastAsiaTheme="minorEastAsia"/>
          <w:kern w:val="2"/>
          <w:szCs w:val="24"/>
        </w:rPr>
        <w:t>处理。在后续</w:t>
      </w:r>
      <w:r w:rsidRPr="00D372A6">
        <w:rPr>
          <w:rFonts w:ascii="Times New Roman" w:eastAsiaTheme="minorEastAsia"/>
          <w:kern w:val="2"/>
          <w:szCs w:val="24"/>
        </w:rPr>
        <w:t>PR</w:t>
      </w:r>
      <w:r w:rsidRPr="00D372A6">
        <w:rPr>
          <w:rFonts w:ascii="Times New Roman" w:eastAsiaTheme="minorEastAsia"/>
          <w:kern w:val="2"/>
          <w:szCs w:val="24"/>
        </w:rPr>
        <w:t>流程中，对这些新插</w:t>
      </w:r>
      <w:r w:rsidRPr="00D372A6">
        <w:rPr>
          <w:rFonts w:ascii="Times New Roman" w:eastAsiaTheme="minorEastAsia"/>
          <w:kern w:val="2"/>
          <w:szCs w:val="24"/>
        </w:rPr>
        <w:t>cell</w:t>
      </w:r>
      <w:r w:rsidRPr="00D372A6">
        <w:rPr>
          <w:rFonts w:ascii="Times New Roman" w:eastAsiaTheme="minorEastAsia"/>
          <w:kern w:val="2"/>
          <w:szCs w:val="24"/>
        </w:rPr>
        <w:t>与</w:t>
      </w:r>
      <w:r w:rsidRPr="00D372A6">
        <w:rPr>
          <w:rFonts w:ascii="Times New Roman" w:eastAsiaTheme="minorEastAsia"/>
          <w:kern w:val="2"/>
          <w:szCs w:val="24"/>
        </w:rPr>
        <w:t>net</w:t>
      </w:r>
      <w:r w:rsidRPr="00D372A6">
        <w:rPr>
          <w:rFonts w:ascii="Times New Roman" w:eastAsiaTheme="minorEastAsia"/>
          <w:kern w:val="2"/>
          <w:szCs w:val="24"/>
        </w:rPr>
        <w:t>进行</w:t>
      </w:r>
      <w:r w:rsidRPr="00D372A6">
        <w:rPr>
          <w:rFonts w:ascii="Times New Roman" w:eastAsiaTheme="minorEastAsia"/>
          <w:kern w:val="2"/>
          <w:szCs w:val="24"/>
        </w:rPr>
        <w:t>fix</w:t>
      </w:r>
      <w:r w:rsidRPr="00D372A6">
        <w:rPr>
          <w:rFonts w:ascii="Times New Roman" w:eastAsiaTheme="minorEastAsia"/>
          <w:kern w:val="2"/>
          <w:szCs w:val="24"/>
        </w:rPr>
        <w:t>处理，防止优化掉。</w:t>
      </w:r>
    </w:p>
    <w:p w:rsidR="00270018" w:rsidRDefault="009B7488" w:rsidP="001400F5">
      <w:pPr>
        <w:pStyle w:val="af3"/>
        <w:snapToGrid w:val="0"/>
        <w:ind w:firstLine="420"/>
        <w:rPr>
          <w:rFonts w:ascii="Times New Roman" w:eastAsiaTheme="minorEastAsia"/>
          <w:kern w:val="2"/>
          <w:szCs w:val="24"/>
        </w:rPr>
      </w:pPr>
      <w:r w:rsidRPr="00D372A6">
        <w:rPr>
          <w:rFonts w:ascii="Times New Roman" w:eastAsiaTheme="minorEastAsia"/>
          <w:kern w:val="2"/>
          <w:szCs w:val="24"/>
        </w:rPr>
        <w:t>通过实际评估，芯片内部的</w:t>
      </w:r>
      <w:r w:rsidRPr="00D372A6">
        <w:rPr>
          <w:rFonts w:ascii="Times New Roman" w:eastAsiaTheme="minorEastAsia"/>
          <w:kern w:val="2"/>
          <w:szCs w:val="24"/>
        </w:rPr>
        <w:t>PHY/IO</w:t>
      </w:r>
      <w:r w:rsidRPr="00D372A6">
        <w:rPr>
          <w:rFonts w:ascii="Times New Roman" w:eastAsiaTheme="minorEastAsia"/>
          <w:kern w:val="2"/>
          <w:szCs w:val="24"/>
        </w:rPr>
        <w:t>接口</w:t>
      </w:r>
      <w:r w:rsidRPr="00D372A6">
        <w:rPr>
          <w:rFonts w:ascii="Times New Roman" w:eastAsiaTheme="minorEastAsia"/>
          <w:kern w:val="2"/>
          <w:szCs w:val="24"/>
        </w:rPr>
        <w:t>skew</w:t>
      </w:r>
      <w:r w:rsidRPr="00D372A6">
        <w:rPr>
          <w:rFonts w:ascii="Times New Roman" w:eastAsiaTheme="minorEastAsia"/>
          <w:kern w:val="2"/>
          <w:szCs w:val="24"/>
        </w:rPr>
        <w:t>要求满足</w:t>
      </w:r>
      <w:r w:rsidRPr="00D372A6">
        <w:rPr>
          <w:rFonts w:ascii="Times New Roman" w:eastAsiaTheme="minorEastAsia"/>
          <w:kern w:val="2"/>
          <w:szCs w:val="24"/>
        </w:rPr>
        <w:t>vendor</w:t>
      </w:r>
      <w:r w:rsidRPr="00D372A6">
        <w:rPr>
          <w:rFonts w:ascii="Times New Roman" w:eastAsiaTheme="minorEastAsia"/>
          <w:kern w:val="2"/>
          <w:szCs w:val="24"/>
        </w:rPr>
        <w:t>的指标要求，该部分物理实现风险</w:t>
      </w:r>
      <w:r w:rsidR="004659DC">
        <w:rPr>
          <w:rFonts w:ascii="Times New Roman" w:eastAsiaTheme="minorEastAsia" w:hint="eastAsia"/>
          <w:kern w:val="2"/>
          <w:szCs w:val="24"/>
        </w:rPr>
        <w:t>相对</w:t>
      </w:r>
      <w:r w:rsidRPr="00D372A6">
        <w:rPr>
          <w:rFonts w:ascii="Times New Roman" w:eastAsiaTheme="minorEastAsia"/>
          <w:kern w:val="2"/>
          <w:szCs w:val="24"/>
        </w:rPr>
        <w:t>低。</w:t>
      </w:r>
      <w:bookmarkStart w:id="48" w:name="_Toc325634383"/>
      <w:bookmarkStart w:id="49" w:name="_Toc325634389"/>
    </w:p>
    <w:p w:rsidR="004659DC" w:rsidRPr="00D372A6" w:rsidRDefault="004659DC" w:rsidP="001400F5">
      <w:pPr>
        <w:pStyle w:val="af3"/>
        <w:snapToGrid w:val="0"/>
        <w:ind w:firstLine="420"/>
        <w:rPr>
          <w:rFonts w:ascii="Times New Roman" w:eastAsiaTheme="minorEastAsia"/>
          <w:kern w:val="2"/>
          <w:szCs w:val="24"/>
        </w:rPr>
      </w:pPr>
    </w:p>
    <w:p w:rsidR="00270018" w:rsidRPr="00D372A6" w:rsidRDefault="00270018" w:rsidP="00270018">
      <w:pPr>
        <w:pStyle w:val="1"/>
        <w:snapToGrid w:val="0"/>
        <w:spacing w:before="0" w:after="0" w:line="300" w:lineRule="auto"/>
        <w:rPr>
          <w:rFonts w:eastAsiaTheme="minorEastAsia"/>
        </w:rPr>
      </w:pPr>
      <w:bookmarkStart w:id="50" w:name="_Toc431388194"/>
      <w:r w:rsidRPr="00D372A6">
        <w:rPr>
          <w:rFonts w:eastAsiaTheme="minorEastAsia"/>
        </w:rPr>
        <w:t>后端设计计划</w:t>
      </w:r>
      <w:bookmarkEnd w:id="48"/>
      <w:bookmarkEnd w:id="50"/>
      <w:r w:rsidR="001B0C79">
        <w:rPr>
          <w:rFonts w:eastAsiaTheme="minorEastAsia" w:hint="eastAsia"/>
        </w:rPr>
        <w:t xml:space="preserve"> </w:t>
      </w:r>
    </w:p>
    <w:p w:rsidR="00270018" w:rsidRPr="00D372A6" w:rsidRDefault="00270018" w:rsidP="00270018">
      <w:pPr>
        <w:pStyle w:val="2"/>
        <w:snapToGrid w:val="0"/>
        <w:spacing w:before="0" w:after="0" w:line="300" w:lineRule="auto"/>
        <w:rPr>
          <w:rFonts w:ascii="Times New Roman" w:eastAsiaTheme="minorEastAsia" w:hAnsi="Times New Roman"/>
        </w:rPr>
      </w:pPr>
      <w:bookmarkStart w:id="51" w:name="_Toc325634384"/>
      <w:bookmarkStart w:id="52" w:name="_Toc431388195"/>
      <w:r w:rsidRPr="00D372A6">
        <w:rPr>
          <w:rFonts w:ascii="Times New Roman" w:eastAsiaTheme="minorEastAsia" w:hAnsi="Times New Roman"/>
        </w:rPr>
        <w:t>进度</w:t>
      </w:r>
      <w:bookmarkEnd w:id="51"/>
      <w:bookmarkEnd w:id="52"/>
    </w:p>
    <w:tbl>
      <w:tblPr>
        <w:tblW w:w="0" w:type="auto"/>
        <w:tblInd w:w="3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717"/>
        <w:gridCol w:w="1586"/>
        <w:gridCol w:w="1586"/>
        <w:gridCol w:w="1587"/>
      </w:tblGrid>
      <w:tr w:rsidR="005B055B" w:rsidRPr="00D372A6" w:rsidTr="00940C71">
        <w:trPr>
          <w:tblHeader/>
        </w:trPr>
        <w:tc>
          <w:tcPr>
            <w:tcW w:w="3717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</w:tcPr>
          <w:p w:rsidR="005B055B" w:rsidRPr="00D372A6" w:rsidRDefault="005B055B" w:rsidP="00940C71">
            <w:pPr>
              <w:pStyle w:val="af3"/>
              <w:snapToGrid w:val="0"/>
              <w:ind w:leftChars="-1" w:rightChars="166" w:right="349" w:hangingChars="1" w:hanging="2"/>
              <w:jc w:val="center"/>
              <w:rPr>
                <w:rFonts w:ascii="Times New Roman" w:eastAsiaTheme="minorEastAsia"/>
                <w:szCs w:val="21"/>
              </w:rPr>
            </w:pPr>
            <w:r w:rsidRPr="00D372A6">
              <w:rPr>
                <w:rFonts w:ascii="Times New Roman" w:eastAsiaTheme="minorEastAsia"/>
                <w:szCs w:val="21"/>
              </w:rPr>
              <w:t>设计阶段</w:t>
            </w:r>
          </w:p>
        </w:tc>
        <w:tc>
          <w:tcPr>
            <w:tcW w:w="1586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</w:tcPr>
          <w:p w:rsidR="005B055B" w:rsidRPr="00D372A6" w:rsidRDefault="005B055B" w:rsidP="005B055B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激进进度</w:t>
            </w:r>
          </w:p>
        </w:tc>
        <w:tc>
          <w:tcPr>
            <w:tcW w:w="1586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</w:tcPr>
          <w:p w:rsidR="005B055B" w:rsidRPr="00D372A6" w:rsidRDefault="005B055B" w:rsidP="005B055B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合理进度</w:t>
            </w:r>
          </w:p>
        </w:tc>
        <w:tc>
          <w:tcPr>
            <w:tcW w:w="1587" w:type="dxa"/>
            <w:tcBorders>
              <w:top w:val="single" w:sz="12" w:space="0" w:color="auto"/>
              <w:bottom w:val="single" w:sz="6" w:space="0" w:color="auto"/>
            </w:tcBorders>
            <w:shd w:val="clear" w:color="auto" w:fill="C0C0C0"/>
          </w:tcPr>
          <w:p w:rsidR="005B055B" w:rsidRPr="00D372A6" w:rsidRDefault="005B055B" w:rsidP="005B055B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szCs w:val="21"/>
              </w:rPr>
            </w:pPr>
            <w:r w:rsidRPr="00D372A6">
              <w:rPr>
                <w:rFonts w:ascii="Times New Roman" w:eastAsiaTheme="minorEastAsia"/>
                <w:szCs w:val="21"/>
              </w:rPr>
              <w:t>保守进度</w:t>
            </w:r>
          </w:p>
        </w:tc>
      </w:tr>
      <w:tr w:rsidR="005B055B" w:rsidRPr="00D372A6" w:rsidTr="00940C71">
        <w:trPr>
          <w:trHeight w:val="220"/>
        </w:trPr>
        <w:tc>
          <w:tcPr>
            <w:tcW w:w="3717" w:type="dxa"/>
          </w:tcPr>
          <w:p w:rsidR="005B055B" w:rsidRPr="00D372A6" w:rsidRDefault="005B055B" w:rsidP="00940C71">
            <w:pPr>
              <w:pStyle w:val="af3"/>
              <w:snapToGrid w:val="0"/>
              <w:ind w:rightChars="166" w:right="349" w:firstLineChars="0" w:firstLine="0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lastRenderedPageBreak/>
              <w:t>IDP Handoff</w:t>
            </w: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5B055B" w:rsidRPr="00D372A6" w:rsidRDefault="005B055B" w:rsidP="00512282">
            <w:pPr>
              <w:pStyle w:val="af3"/>
              <w:snapToGrid w:val="0"/>
              <w:ind w:firstLine="420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T</w:t>
            </w: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5B055B" w:rsidRPr="00D372A6" w:rsidRDefault="005B055B" w:rsidP="00512282">
            <w:pPr>
              <w:pStyle w:val="af3"/>
              <w:snapToGrid w:val="0"/>
              <w:ind w:firstLine="420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T</w:t>
            </w:r>
          </w:p>
        </w:tc>
        <w:tc>
          <w:tcPr>
            <w:tcW w:w="158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5B055B" w:rsidRPr="00D372A6" w:rsidRDefault="005B055B" w:rsidP="00512282">
            <w:pPr>
              <w:pStyle w:val="af3"/>
              <w:snapToGrid w:val="0"/>
              <w:ind w:firstLine="420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T</w:t>
            </w:r>
          </w:p>
        </w:tc>
      </w:tr>
      <w:tr w:rsidR="005B055B" w:rsidRPr="00D372A6" w:rsidTr="00940C71">
        <w:trPr>
          <w:trHeight w:val="220"/>
        </w:trPr>
        <w:tc>
          <w:tcPr>
            <w:tcW w:w="3717" w:type="dxa"/>
          </w:tcPr>
          <w:p w:rsidR="005B055B" w:rsidRPr="00D372A6" w:rsidRDefault="005B055B" w:rsidP="00940C71">
            <w:pPr>
              <w:pStyle w:val="af3"/>
              <w:snapToGrid w:val="0"/>
              <w:ind w:rightChars="166" w:right="349" w:firstLineChars="0" w:firstLine="0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SDP Handoff</w:t>
            </w: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5B055B" w:rsidRPr="00D372A6" w:rsidRDefault="005B055B" w:rsidP="005B055B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+1.5</w:t>
            </w:r>
            <w:r w:rsidRPr="00D372A6">
              <w:rPr>
                <w:rFonts w:ascii="Times New Roman" w:eastAsiaTheme="minorEastAsia"/>
                <w:kern w:val="2"/>
                <w:szCs w:val="24"/>
              </w:rPr>
              <w:t>个月</w:t>
            </w: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5B055B" w:rsidRPr="00D372A6" w:rsidRDefault="005B055B" w:rsidP="005B055B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+1.5</w:t>
            </w:r>
            <w:r w:rsidRPr="00D372A6">
              <w:rPr>
                <w:rFonts w:ascii="Times New Roman" w:eastAsiaTheme="minorEastAsia"/>
                <w:kern w:val="2"/>
                <w:szCs w:val="24"/>
              </w:rPr>
              <w:t>个月</w:t>
            </w:r>
          </w:p>
        </w:tc>
        <w:tc>
          <w:tcPr>
            <w:tcW w:w="158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5B055B" w:rsidRPr="00D372A6" w:rsidRDefault="005B055B" w:rsidP="005B055B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+1.5</w:t>
            </w:r>
            <w:r w:rsidRPr="00D372A6">
              <w:rPr>
                <w:rFonts w:ascii="Times New Roman" w:eastAsiaTheme="minorEastAsia"/>
                <w:kern w:val="2"/>
                <w:szCs w:val="24"/>
              </w:rPr>
              <w:t>个月</w:t>
            </w:r>
          </w:p>
        </w:tc>
      </w:tr>
      <w:tr w:rsidR="005B055B" w:rsidRPr="00D372A6" w:rsidTr="00940C71">
        <w:tc>
          <w:tcPr>
            <w:tcW w:w="3717" w:type="dxa"/>
          </w:tcPr>
          <w:p w:rsidR="005B055B" w:rsidRPr="00D372A6" w:rsidRDefault="005B055B" w:rsidP="00940C71">
            <w:pPr>
              <w:pStyle w:val="af3"/>
              <w:snapToGrid w:val="0"/>
              <w:ind w:rightChars="166" w:right="349" w:firstLineChars="0" w:firstLine="0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FDP Handoff</w:t>
            </w: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5B055B" w:rsidRPr="00D372A6" w:rsidRDefault="005B055B" w:rsidP="005B055B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+2.5</w:t>
            </w:r>
            <w:r w:rsidRPr="00D372A6">
              <w:rPr>
                <w:rFonts w:ascii="Times New Roman" w:eastAsiaTheme="minorEastAsia"/>
                <w:kern w:val="2"/>
                <w:szCs w:val="24"/>
              </w:rPr>
              <w:t>个月</w:t>
            </w:r>
          </w:p>
        </w:tc>
        <w:tc>
          <w:tcPr>
            <w:tcW w:w="1586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5B055B" w:rsidRPr="00D372A6" w:rsidRDefault="005B055B" w:rsidP="005B055B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+3</w:t>
            </w:r>
            <w:r w:rsidRPr="00D372A6">
              <w:rPr>
                <w:rFonts w:ascii="Times New Roman" w:eastAsiaTheme="minorEastAsia"/>
                <w:kern w:val="2"/>
                <w:szCs w:val="24"/>
              </w:rPr>
              <w:t>个月</w:t>
            </w:r>
          </w:p>
        </w:tc>
        <w:tc>
          <w:tcPr>
            <w:tcW w:w="1587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5B055B" w:rsidRPr="00D372A6" w:rsidRDefault="005B055B" w:rsidP="005B055B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+3</w:t>
            </w:r>
            <w:r w:rsidR="004659DC">
              <w:rPr>
                <w:rFonts w:ascii="Times New Roman" w:eastAsiaTheme="minorEastAsia" w:hint="eastAsia"/>
                <w:kern w:val="2"/>
                <w:szCs w:val="24"/>
              </w:rPr>
              <w:t>.5</w:t>
            </w:r>
            <w:r w:rsidRPr="00D372A6">
              <w:rPr>
                <w:rFonts w:ascii="Times New Roman" w:eastAsiaTheme="minorEastAsia"/>
                <w:kern w:val="2"/>
                <w:szCs w:val="24"/>
              </w:rPr>
              <w:t>个月</w:t>
            </w:r>
          </w:p>
        </w:tc>
      </w:tr>
      <w:tr w:rsidR="005B055B" w:rsidRPr="00D372A6" w:rsidTr="00940C71">
        <w:tc>
          <w:tcPr>
            <w:tcW w:w="3717" w:type="dxa"/>
          </w:tcPr>
          <w:p w:rsidR="005B055B" w:rsidRPr="00D372A6" w:rsidRDefault="005B055B" w:rsidP="00940C71">
            <w:pPr>
              <w:pStyle w:val="af3"/>
              <w:snapToGrid w:val="0"/>
              <w:ind w:rightChars="166" w:right="349" w:firstLineChars="0" w:firstLine="0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Tapeout</w:t>
            </w:r>
          </w:p>
        </w:tc>
        <w:tc>
          <w:tcPr>
            <w:tcW w:w="1586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FF" w:themeFill="background1"/>
          </w:tcPr>
          <w:p w:rsidR="005B055B" w:rsidRPr="00D372A6" w:rsidRDefault="002E6809" w:rsidP="005B055B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kern w:val="2"/>
                <w:szCs w:val="24"/>
              </w:rPr>
            </w:pPr>
            <w:r>
              <w:rPr>
                <w:rFonts w:ascii="Times New Roman" w:eastAsiaTheme="minorEastAsia"/>
                <w:kern w:val="2"/>
                <w:szCs w:val="24"/>
              </w:rPr>
              <w:t>+</w:t>
            </w:r>
            <w:r>
              <w:rPr>
                <w:rFonts w:ascii="Times New Roman" w:eastAsiaTheme="minorEastAsia" w:hint="eastAsia"/>
                <w:kern w:val="2"/>
                <w:szCs w:val="24"/>
              </w:rPr>
              <w:t>2.8</w:t>
            </w:r>
            <w:r w:rsidR="005B055B" w:rsidRPr="00D372A6">
              <w:rPr>
                <w:rFonts w:ascii="Times New Roman" w:eastAsiaTheme="minorEastAsia"/>
                <w:kern w:val="2"/>
                <w:szCs w:val="24"/>
              </w:rPr>
              <w:t>个月</w:t>
            </w:r>
          </w:p>
        </w:tc>
        <w:tc>
          <w:tcPr>
            <w:tcW w:w="1586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FF" w:themeFill="background1"/>
          </w:tcPr>
          <w:p w:rsidR="005B055B" w:rsidRPr="00D372A6" w:rsidRDefault="005B055B" w:rsidP="005B055B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kern w:val="2"/>
                <w:szCs w:val="24"/>
              </w:rPr>
            </w:pPr>
            <w:r w:rsidRPr="00D372A6">
              <w:rPr>
                <w:rFonts w:ascii="Times New Roman" w:eastAsiaTheme="minorEastAsia"/>
                <w:kern w:val="2"/>
                <w:szCs w:val="24"/>
              </w:rPr>
              <w:t>+3</w:t>
            </w:r>
            <w:r w:rsidRPr="00D372A6">
              <w:rPr>
                <w:rFonts w:ascii="Times New Roman" w:eastAsiaTheme="minorEastAsia"/>
                <w:kern w:val="2"/>
                <w:szCs w:val="24"/>
              </w:rPr>
              <w:t>个月</w:t>
            </w:r>
          </w:p>
        </w:tc>
        <w:tc>
          <w:tcPr>
            <w:tcW w:w="1587" w:type="dxa"/>
            <w:tcBorders>
              <w:top w:val="single" w:sz="6" w:space="0" w:color="auto"/>
              <w:bottom w:val="single" w:sz="12" w:space="0" w:color="auto"/>
            </w:tcBorders>
            <w:shd w:val="clear" w:color="auto" w:fill="FFFFFF" w:themeFill="background1"/>
          </w:tcPr>
          <w:p w:rsidR="005B055B" w:rsidRPr="00D372A6" w:rsidRDefault="004659DC" w:rsidP="005B055B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kern w:val="2"/>
                <w:szCs w:val="24"/>
              </w:rPr>
            </w:pPr>
            <w:r>
              <w:rPr>
                <w:rFonts w:ascii="Times New Roman" w:eastAsiaTheme="minorEastAsia"/>
                <w:kern w:val="2"/>
                <w:szCs w:val="24"/>
              </w:rPr>
              <w:t>+3</w:t>
            </w:r>
            <w:r>
              <w:rPr>
                <w:rFonts w:ascii="Times New Roman" w:eastAsiaTheme="minorEastAsia" w:hint="eastAsia"/>
                <w:kern w:val="2"/>
                <w:szCs w:val="24"/>
              </w:rPr>
              <w:t>.5</w:t>
            </w:r>
            <w:r w:rsidR="005B055B" w:rsidRPr="00D372A6">
              <w:rPr>
                <w:rFonts w:ascii="Times New Roman" w:eastAsiaTheme="minorEastAsia"/>
                <w:kern w:val="2"/>
                <w:szCs w:val="24"/>
              </w:rPr>
              <w:t>个月</w:t>
            </w:r>
          </w:p>
        </w:tc>
      </w:tr>
    </w:tbl>
    <w:p w:rsidR="00AC0948" w:rsidRPr="00BF415A" w:rsidRDefault="00AC0948" w:rsidP="00AC0948">
      <w:pPr>
        <w:jc w:val="center"/>
        <w:rPr>
          <w:rFonts w:asciiTheme="minorEastAsia" w:eastAsiaTheme="minorEastAsia" w:hAnsiTheme="minorEastAsia"/>
        </w:rPr>
      </w:pPr>
      <w:bookmarkStart w:id="53" w:name="_Toc325634385"/>
      <w:r>
        <w:rPr>
          <w:rFonts w:asciiTheme="minorEastAsia" w:eastAsiaTheme="minorEastAsia" w:hAnsiTheme="minorEastAsia" w:hint="eastAsia"/>
        </w:rPr>
        <w:t>图1</w:t>
      </w:r>
      <w:r w:rsidR="00312A0A">
        <w:rPr>
          <w:rFonts w:asciiTheme="minorEastAsia" w:eastAsiaTheme="minorEastAsia" w:hAnsiTheme="minorEastAsia" w:hint="eastAsia"/>
        </w:rPr>
        <w:t>1</w:t>
      </w:r>
      <w:r w:rsidRPr="00CE14BF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 w:hint="eastAsia"/>
        </w:rPr>
        <w:t>后端开发计划</w:t>
      </w:r>
    </w:p>
    <w:p w:rsidR="00B562FF" w:rsidRPr="00B562FF" w:rsidRDefault="00B562FF" w:rsidP="00B562FF"/>
    <w:p w:rsidR="00270018" w:rsidRPr="00B562FF" w:rsidRDefault="00270018" w:rsidP="00B562FF">
      <w:pPr>
        <w:pStyle w:val="2"/>
        <w:snapToGrid w:val="0"/>
        <w:spacing w:before="0" w:after="0" w:line="300" w:lineRule="auto"/>
        <w:rPr>
          <w:rFonts w:ascii="Times New Roman" w:eastAsiaTheme="minorEastAsia" w:hAnsi="Times New Roman"/>
        </w:rPr>
      </w:pPr>
      <w:bookmarkStart w:id="54" w:name="_Toc431388196"/>
      <w:r w:rsidRPr="00D372A6">
        <w:rPr>
          <w:rFonts w:ascii="Times New Roman" w:eastAsiaTheme="minorEastAsia" w:hAnsi="Times New Roman"/>
        </w:rPr>
        <w:t>人力</w:t>
      </w:r>
      <w:bookmarkEnd w:id="53"/>
      <w:bookmarkEnd w:id="54"/>
    </w:p>
    <w:p w:rsidR="00B562FF" w:rsidRPr="00D372A6" w:rsidRDefault="00B562FF" w:rsidP="00B562FF">
      <w:pPr>
        <w:pStyle w:val="a4"/>
        <w:ind w:firstLineChars="0" w:firstLine="0"/>
      </w:pPr>
      <w:r>
        <w:rPr>
          <w:noProof/>
        </w:rPr>
        <w:drawing>
          <wp:inline distT="0" distB="0" distL="0" distR="0">
            <wp:extent cx="5854068" cy="1828063"/>
            <wp:effectExtent l="19050" t="0" r="0" b="0"/>
            <wp:docPr id="2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165" cy="182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D91" w:rsidRPr="00BF415A" w:rsidRDefault="00062D91" w:rsidP="00062D91">
      <w:pPr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图1</w:t>
      </w:r>
      <w:r w:rsidR="00312A0A">
        <w:rPr>
          <w:rFonts w:asciiTheme="minorEastAsia" w:eastAsiaTheme="minorEastAsia" w:hAnsiTheme="minorEastAsia" w:hint="eastAsia"/>
        </w:rPr>
        <w:t>2</w:t>
      </w:r>
      <w:r w:rsidRPr="00CE14BF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 w:hint="eastAsia"/>
        </w:rPr>
        <w:t>后端人力安排</w:t>
      </w:r>
    </w:p>
    <w:p w:rsidR="00270018" w:rsidRPr="00025AB4" w:rsidRDefault="00270018" w:rsidP="00270018">
      <w:pPr>
        <w:pStyle w:val="a4"/>
      </w:pPr>
    </w:p>
    <w:p w:rsidR="007F1829" w:rsidRPr="00025AB4" w:rsidRDefault="00270018" w:rsidP="00270018">
      <w:pPr>
        <w:pStyle w:val="a4"/>
      </w:pPr>
      <w:r w:rsidRPr="00025AB4">
        <w:t>目前人力</w:t>
      </w:r>
      <w:r w:rsidR="00B562FF" w:rsidRPr="00025AB4">
        <w:rPr>
          <w:rFonts w:hint="eastAsia"/>
        </w:rPr>
        <w:t>已经到位</w:t>
      </w:r>
    </w:p>
    <w:p w:rsidR="00B562FF" w:rsidRPr="002B2BF1" w:rsidRDefault="00B562FF" w:rsidP="00270018">
      <w:pPr>
        <w:pStyle w:val="a4"/>
        <w:rPr>
          <w:color w:val="FF0000"/>
        </w:rPr>
      </w:pPr>
    </w:p>
    <w:p w:rsidR="00270018" w:rsidRDefault="007F1829" w:rsidP="007F1829">
      <w:pPr>
        <w:pStyle w:val="2"/>
        <w:snapToGrid w:val="0"/>
        <w:spacing w:before="0" w:after="0" w:line="300" w:lineRule="auto"/>
        <w:rPr>
          <w:rFonts w:ascii="Times New Roman" w:eastAsiaTheme="minorEastAsia"/>
          <w:szCs w:val="24"/>
        </w:rPr>
      </w:pPr>
      <w:bookmarkStart w:id="55" w:name="_Toc431388197"/>
      <w:r w:rsidRPr="007F1829">
        <w:rPr>
          <w:rFonts w:ascii="Times New Roman" w:eastAsiaTheme="minorEastAsia" w:hint="eastAsia"/>
          <w:szCs w:val="24"/>
        </w:rPr>
        <w:t>服务器</w:t>
      </w:r>
      <w:r w:rsidR="00F31B24">
        <w:rPr>
          <w:rFonts w:ascii="Times New Roman" w:eastAsiaTheme="minorEastAsia" w:hint="eastAsia"/>
          <w:szCs w:val="24"/>
        </w:rPr>
        <w:t>资源</w:t>
      </w:r>
      <w:bookmarkEnd w:id="55"/>
      <w:r w:rsidR="001B0C79">
        <w:rPr>
          <w:rFonts w:ascii="Times New Roman" w:eastAsiaTheme="minorEastAsia" w:hint="eastAsia"/>
          <w:szCs w:val="24"/>
        </w:rPr>
        <w:t xml:space="preserve"> </w:t>
      </w:r>
    </w:p>
    <w:tbl>
      <w:tblPr>
        <w:tblW w:w="8505" w:type="dxa"/>
        <w:tblInd w:w="3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7"/>
        <w:gridCol w:w="1013"/>
        <w:gridCol w:w="1215"/>
        <w:gridCol w:w="1215"/>
        <w:gridCol w:w="1215"/>
        <w:gridCol w:w="1215"/>
        <w:gridCol w:w="1215"/>
      </w:tblGrid>
      <w:tr w:rsidR="007F1829" w:rsidRPr="00D372A6" w:rsidTr="007F1829">
        <w:trPr>
          <w:tblHeader/>
        </w:trPr>
        <w:tc>
          <w:tcPr>
            <w:tcW w:w="1417" w:type="dxa"/>
            <w:tcBorders>
              <w:top w:val="single" w:sz="12" w:space="0" w:color="auto"/>
            </w:tcBorders>
            <w:shd w:val="clear" w:color="auto" w:fill="C0C0C0"/>
          </w:tcPr>
          <w:p w:rsidR="007F1829" w:rsidRPr="00D372A6" w:rsidRDefault="007F1829" w:rsidP="007F1829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kern w:val="2"/>
                <w:szCs w:val="24"/>
              </w:rPr>
            </w:pPr>
          </w:p>
        </w:tc>
        <w:tc>
          <w:tcPr>
            <w:tcW w:w="1013" w:type="dxa"/>
            <w:tcBorders>
              <w:top w:val="single" w:sz="12" w:space="0" w:color="auto"/>
            </w:tcBorders>
            <w:shd w:val="clear" w:color="auto" w:fill="C0C0C0"/>
          </w:tcPr>
          <w:p w:rsidR="007F1829" w:rsidRPr="00D372A6" w:rsidRDefault="007F1829" w:rsidP="007F1829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szCs w:val="21"/>
              </w:rPr>
            </w:pPr>
            <w:r>
              <w:rPr>
                <w:rFonts w:ascii="Times New Roman" w:eastAsiaTheme="minorEastAsia" w:hint="eastAsia"/>
                <w:szCs w:val="21"/>
              </w:rPr>
              <w:t>CP</w:t>
            </w:r>
          </w:p>
        </w:tc>
        <w:tc>
          <w:tcPr>
            <w:tcW w:w="1215" w:type="dxa"/>
            <w:tcBorders>
              <w:top w:val="single" w:sz="12" w:space="0" w:color="auto"/>
            </w:tcBorders>
            <w:shd w:val="clear" w:color="auto" w:fill="C0C0C0"/>
          </w:tcPr>
          <w:p w:rsidR="007F1829" w:rsidRPr="00D372A6" w:rsidRDefault="007F1829" w:rsidP="007F1829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szCs w:val="21"/>
              </w:rPr>
            </w:pPr>
            <w:r>
              <w:rPr>
                <w:rFonts w:ascii="Times New Roman" w:eastAsiaTheme="minorEastAsia" w:hint="eastAsia"/>
                <w:szCs w:val="21"/>
              </w:rPr>
              <w:t>IDP</w:t>
            </w:r>
          </w:p>
        </w:tc>
        <w:tc>
          <w:tcPr>
            <w:tcW w:w="1215" w:type="dxa"/>
            <w:tcBorders>
              <w:top w:val="single" w:sz="12" w:space="0" w:color="auto"/>
            </w:tcBorders>
            <w:shd w:val="clear" w:color="auto" w:fill="C0C0C0"/>
          </w:tcPr>
          <w:p w:rsidR="007F1829" w:rsidRPr="00D372A6" w:rsidRDefault="007F1829" w:rsidP="007F1829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szCs w:val="21"/>
              </w:rPr>
            </w:pPr>
            <w:r>
              <w:rPr>
                <w:rFonts w:ascii="Times New Roman" w:eastAsiaTheme="minorEastAsia" w:hint="eastAsia"/>
                <w:szCs w:val="21"/>
              </w:rPr>
              <w:t>SDP</w:t>
            </w:r>
          </w:p>
        </w:tc>
        <w:tc>
          <w:tcPr>
            <w:tcW w:w="1215" w:type="dxa"/>
            <w:tcBorders>
              <w:top w:val="single" w:sz="12" w:space="0" w:color="auto"/>
            </w:tcBorders>
            <w:shd w:val="clear" w:color="auto" w:fill="C0C0C0"/>
          </w:tcPr>
          <w:p w:rsidR="007F1829" w:rsidRPr="00D372A6" w:rsidRDefault="007F1829" w:rsidP="007F1829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szCs w:val="21"/>
              </w:rPr>
            </w:pPr>
            <w:r>
              <w:rPr>
                <w:rFonts w:ascii="Times New Roman" w:eastAsiaTheme="minorEastAsia" w:hint="eastAsia"/>
                <w:szCs w:val="21"/>
              </w:rPr>
              <w:t>FDP</w:t>
            </w:r>
          </w:p>
        </w:tc>
        <w:tc>
          <w:tcPr>
            <w:tcW w:w="1215" w:type="dxa"/>
            <w:tcBorders>
              <w:top w:val="single" w:sz="12" w:space="0" w:color="auto"/>
            </w:tcBorders>
            <w:shd w:val="clear" w:color="auto" w:fill="C0C0C0"/>
          </w:tcPr>
          <w:p w:rsidR="007F1829" w:rsidRPr="00D372A6" w:rsidRDefault="007F1829" w:rsidP="007F1829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szCs w:val="21"/>
              </w:rPr>
            </w:pPr>
            <w:r>
              <w:rPr>
                <w:rFonts w:ascii="Times New Roman" w:eastAsiaTheme="minorEastAsia" w:hint="eastAsia"/>
                <w:szCs w:val="21"/>
              </w:rPr>
              <w:t>PEAK</w:t>
            </w:r>
          </w:p>
        </w:tc>
        <w:tc>
          <w:tcPr>
            <w:tcW w:w="1215" w:type="dxa"/>
            <w:tcBorders>
              <w:top w:val="single" w:sz="12" w:space="0" w:color="auto"/>
            </w:tcBorders>
            <w:shd w:val="clear" w:color="auto" w:fill="C0C0C0"/>
          </w:tcPr>
          <w:p w:rsidR="007F1829" w:rsidRPr="00D372A6" w:rsidRDefault="007F1829" w:rsidP="007F1829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szCs w:val="21"/>
              </w:rPr>
            </w:pPr>
            <w:r>
              <w:rPr>
                <w:rFonts w:ascii="Times New Roman" w:eastAsiaTheme="minorEastAsia" w:hint="eastAsia"/>
                <w:szCs w:val="21"/>
              </w:rPr>
              <w:t>Archive</w:t>
            </w:r>
          </w:p>
        </w:tc>
      </w:tr>
      <w:tr w:rsidR="007F1829" w:rsidRPr="00D372A6" w:rsidTr="007F1829">
        <w:tc>
          <w:tcPr>
            <w:tcW w:w="1417" w:type="dxa"/>
            <w:shd w:val="clear" w:color="auto" w:fill="C0C0C0"/>
          </w:tcPr>
          <w:p w:rsidR="007F1829" w:rsidRPr="00D372A6" w:rsidRDefault="007F1829" w:rsidP="007F1829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kern w:val="2"/>
                <w:szCs w:val="24"/>
              </w:rPr>
            </w:pPr>
            <w:r>
              <w:rPr>
                <w:rFonts w:ascii="Times New Roman" w:eastAsiaTheme="minorEastAsia" w:hint="eastAsia"/>
                <w:kern w:val="2"/>
                <w:szCs w:val="24"/>
              </w:rPr>
              <w:t>存储（</w:t>
            </w:r>
            <w:r>
              <w:rPr>
                <w:rFonts w:ascii="Times New Roman" w:eastAsiaTheme="minorEastAsia" w:hint="eastAsia"/>
                <w:kern w:val="2"/>
                <w:szCs w:val="24"/>
              </w:rPr>
              <w:t>TB</w:t>
            </w:r>
            <w:r>
              <w:rPr>
                <w:rFonts w:ascii="Times New Roman" w:eastAsiaTheme="minorEastAsia" w:hint="eastAsia"/>
                <w:kern w:val="2"/>
                <w:szCs w:val="24"/>
              </w:rPr>
              <w:t>）</w:t>
            </w:r>
          </w:p>
        </w:tc>
        <w:tc>
          <w:tcPr>
            <w:tcW w:w="1013" w:type="dxa"/>
            <w:shd w:val="clear" w:color="auto" w:fill="auto"/>
          </w:tcPr>
          <w:p w:rsidR="007F1829" w:rsidRPr="00D372A6" w:rsidRDefault="00694A9F" w:rsidP="007F1829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kern w:val="2"/>
                <w:szCs w:val="24"/>
              </w:rPr>
            </w:pPr>
            <w:r>
              <w:rPr>
                <w:rFonts w:ascii="Times New Roman" w:eastAsiaTheme="minorEastAsia" w:hint="eastAsia"/>
                <w:kern w:val="2"/>
                <w:szCs w:val="24"/>
              </w:rPr>
              <w:t>10</w:t>
            </w:r>
          </w:p>
        </w:tc>
        <w:tc>
          <w:tcPr>
            <w:tcW w:w="1215" w:type="dxa"/>
            <w:shd w:val="clear" w:color="auto" w:fill="auto"/>
          </w:tcPr>
          <w:p w:rsidR="007F1829" w:rsidRPr="00D372A6" w:rsidRDefault="007F1829" w:rsidP="00694A9F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kern w:val="2"/>
                <w:szCs w:val="24"/>
              </w:rPr>
            </w:pPr>
            <w:r>
              <w:rPr>
                <w:rFonts w:ascii="Times New Roman" w:eastAsiaTheme="minorEastAsia" w:hint="eastAsia"/>
                <w:kern w:val="2"/>
                <w:szCs w:val="24"/>
              </w:rPr>
              <w:t>1</w:t>
            </w:r>
            <w:r w:rsidR="00694A9F">
              <w:rPr>
                <w:rFonts w:ascii="Times New Roman" w:eastAsiaTheme="minorEastAsia" w:hint="eastAsia"/>
                <w:kern w:val="2"/>
                <w:szCs w:val="24"/>
              </w:rPr>
              <w:t>2</w:t>
            </w:r>
          </w:p>
        </w:tc>
        <w:tc>
          <w:tcPr>
            <w:tcW w:w="1215" w:type="dxa"/>
            <w:shd w:val="clear" w:color="auto" w:fill="auto"/>
          </w:tcPr>
          <w:p w:rsidR="007F1829" w:rsidRPr="00D372A6" w:rsidRDefault="00694A9F" w:rsidP="007F1829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kern w:val="2"/>
                <w:szCs w:val="24"/>
              </w:rPr>
            </w:pPr>
            <w:r>
              <w:rPr>
                <w:rFonts w:ascii="Times New Roman" w:eastAsiaTheme="minorEastAsia" w:hint="eastAsia"/>
                <w:kern w:val="2"/>
                <w:szCs w:val="24"/>
              </w:rPr>
              <w:t>25</w:t>
            </w:r>
          </w:p>
        </w:tc>
        <w:tc>
          <w:tcPr>
            <w:tcW w:w="1215" w:type="dxa"/>
            <w:shd w:val="clear" w:color="auto" w:fill="auto"/>
          </w:tcPr>
          <w:p w:rsidR="007F1829" w:rsidRPr="00D372A6" w:rsidRDefault="00694A9F" w:rsidP="007F1829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kern w:val="2"/>
                <w:szCs w:val="24"/>
              </w:rPr>
            </w:pPr>
            <w:r>
              <w:rPr>
                <w:rFonts w:ascii="Times New Roman" w:eastAsiaTheme="minorEastAsia" w:hint="eastAsia"/>
                <w:kern w:val="2"/>
                <w:szCs w:val="24"/>
              </w:rPr>
              <w:t>40</w:t>
            </w:r>
          </w:p>
        </w:tc>
        <w:tc>
          <w:tcPr>
            <w:tcW w:w="1215" w:type="dxa"/>
            <w:shd w:val="clear" w:color="auto" w:fill="auto"/>
          </w:tcPr>
          <w:p w:rsidR="007F1829" w:rsidRPr="00D372A6" w:rsidRDefault="00694A9F" w:rsidP="007F1829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kern w:val="2"/>
                <w:szCs w:val="24"/>
              </w:rPr>
            </w:pPr>
            <w:r>
              <w:rPr>
                <w:rFonts w:ascii="Times New Roman" w:eastAsiaTheme="minorEastAsia" w:hint="eastAsia"/>
                <w:kern w:val="2"/>
                <w:szCs w:val="24"/>
              </w:rPr>
              <w:t>5</w:t>
            </w:r>
            <w:r w:rsidR="007F1829">
              <w:rPr>
                <w:rFonts w:ascii="Times New Roman" w:eastAsiaTheme="minorEastAsia" w:hint="eastAsia"/>
                <w:kern w:val="2"/>
                <w:szCs w:val="24"/>
              </w:rPr>
              <w:t>0</w:t>
            </w:r>
          </w:p>
        </w:tc>
        <w:tc>
          <w:tcPr>
            <w:tcW w:w="1215" w:type="dxa"/>
            <w:shd w:val="clear" w:color="auto" w:fill="auto"/>
          </w:tcPr>
          <w:p w:rsidR="007F1829" w:rsidRPr="00D372A6" w:rsidRDefault="00694A9F" w:rsidP="007F1829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kern w:val="2"/>
                <w:szCs w:val="24"/>
              </w:rPr>
            </w:pPr>
            <w:r>
              <w:rPr>
                <w:rFonts w:ascii="Times New Roman" w:eastAsiaTheme="minorEastAsia" w:hint="eastAsia"/>
                <w:kern w:val="2"/>
                <w:szCs w:val="24"/>
              </w:rPr>
              <w:t>14</w:t>
            </w:r>
          </w:p>
        </w:tc>
      </w:tr>
      <w:tr w:rsidR="007F1829" w:rsidRPr="00D372A6" w:rsidTr="007F1829">
        <w:trPr>
          <w:trHeight w:val="220"/>
        </w:trPr>
        <w:tc>
          <w:tcPr>
            <w:tcW w:w="1417" w:type="dxa"/>
            <w:shd w:val="clear" w:color="auto" w:fill="C0C0C0"/>
          </w:tcPr>
          <w:p w:rsidR="007F1829" w:rsidRPr="00D372A6" w:rsidRDefault="007F1829" w:rsidP="007F1829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kern w:val="2"/>
                <w:szCs w:val="24"/>
              </w:rPr>
            </w:pPr>
            <w:r>
              <w:rPr>
                <w:rFonts w:ascii="Times New Roman" w:eastAsiaTheme="minorEastAsia" w:hint="eastAsia"/>
                <w:kern w:val="2"/>
                <w:szCs w:val="24"/>
              </w:rPr>
              <w:t>服务器（台）</w:t>
            </w:r>
          </w:p>
        </w:tc>
        <w:tc>
          <w:tcPr>
            <w:tcW w:w="1013" w:type="dxa"/>
            <w:shd w:val="clear" w:color="auto" w:fill="auto"/>
          </w:tcPr>
          <w:p w:rsidR="007F1829" w:rsidRPr="00D372A6" w:rsidRDefault="00847E65" w:rsidP="007F1829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kern w:val="2"/>
                <w:szCs w:val="24"/>
              </w:rPr>
            </w:pPr>
            <w:r>
              <w:rPr>
                <w:rFonts w:ascii="Times New Roman" w:eastAsiaTheme="minorEastAsia" w:hint="eastAsia"/>
                <w:kern w:val="2"/>
                <w:szCs w:val="24"/>
              </w:rPr>
              <w:t>16</w:t>
            </w:r>
          </w:p>
        </w:tc>
        <w:tc>
          <w:tcPr>
            <w:tcW w:w="1215" w:type="dxa"/>
            <w:shd w:val="clear" w:color="auto" w:fill="auto"/>
          </w:tcPr>
          <w:p w:rsidR="007F1829" w:rsidRPr="00D372A6" w:rsidRDefault="00847E65" w:rsidP="007F1829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kern w:val="2"/>
                <w:szCs w:val="24"/>
              </w:rPr>
            </w:pPr>
            <w:r>
              <w:rPr>
                <w:rFonts w:ascii="Times New Roman" w:eastAsiaTheme="minorEastAsia" w:hint="eastAsia"/>
                <w:kern w:val="2"/>
                <w:szCs w:val="24"/>
              </w:rPr>
              <w:t>30</w:t>
            </w:r>
          </w:p>
        </w:tc>
        <w:tc>
          <w:tcPr>
            <w:tcW w:w="1215" w:type="dxa"/>
            <w:shd w:val="clear" w:color="auto" w:fill="auto"/>
          </w:tcPr>
          <w:p w:rsidR="007F1829" w:rsidRPr="00D372A6" w:rsidRDefault="00847E65" w:rsidP="007F1829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kern w:val="2"/>
                <w:szCs w:val="24"/>
              </w:rPr>
            </w:pPr>
            <w:r>
              <w:rPr>
                <w:rFonts w:ascii="Times New Roman" w:eastAsiaTheme="minorEastAsia" w:hint="eastAsia"/>
                <w:kern w:val="2"/>
                <w:szCs w:val="24"/>
              </w:rPr>
              <w:t>60</w:t>
            </w:r>
          </w:p>
        </w:tc>
        <w:tc>
          <w:tcPr>
            <w:tcW w:w="1215" w:type="dxa"/>
            <w:shd w:val="clear" w:color="auto" w:fill="auto"/>
          </w:tcPr>
          <w:p w:rsidR="007F1829" w:rsidRPr="00D372A6" w:rsidRDefault="00847E65" w:rsidP="007F1829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kern w:val="2"/>
                <w:szCs w:val="24"/>
              </w:rPr>
            </w:pPr>
            <w:r>
              <w:rPr>
                <w:rFonts w:ascii="Times New Roman" w:eastAsiaTheme="minorEastAsia" w:hint="eastAsia"/>
                <w:kern w:val="2"/>
                <w:szCs w:val="24"/>
              </w:rPr>
              <w:t>75</w:t>
            </w:r>
          </w:p>
        </w:tc>
        <w:tc>
          <w:tcPr>
            <w:tcW w:w="1215" w:type="dxa"/>
            <w:shd w:val="clear" w:color="auto" w:fill="auto"/>
          </w:tcPr>
          <w:p w:rsidR="007F1829" w:rsidRPr="00D372A6" w:rsidRDefault="00847E65" w:rsidP="007F1829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kern w:val="2"/>
                <w:szCs w:val="24"/>
              </w:rPr>
            </w:pPr>
            <w:r>
              <w:rPr>
                <w:rFonts w:ascii="Times New Roman" w:eastAsiaTheme="minorEastAsia" w:hint="eastAsia"/>
                <w:kern w:val="2"/>
                <w:szCs w:val="24"/>
              </w:rPr>
              <w:t>80</w:t>
            </w:r>
          </w:p>
        </w:tc>
        <w:tc>
          <w:tcPr>
            <w:tcW w:w="1215" w:type="dxa"/>
            <w:shd w:val="clear" w:color="auto" w:fill="auto"/>
          </w:tcPr>
          <w:p w:rsidR="007F1829" w:rsidRPr="00D372A6" w:rsidRDefault="007F1829" w:rsidP="007F1829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kern w:val="2"/>
                <w:szCs w:val="24"/>
              </w:rPr>
            </w:pPr>
            <w:r>
              <w:rPr>
                <w:rFonts w:ascii="Times New Roman" w:eastAsiaTheme="minorEastAsia" w:hint="eastAsia"/>
                <w:kern w:val="2"/>
                <w:szCs w:val="24"/>
              </w:rPr>
              <w:t>8</w:t>
            </w:r>
          </w:p>
        </w:tc>
      </w:tr>
    </w:tbl>
    <w:p w:rsidR="008D2F36" w:rsidRPr="00BF415A" w:rsidRDefault="008D2F36" w:rsidP="008D2F36">
      <w:pPr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图1</w:t>
      </w:r>
      <w:r w:rsidR="00312A0A">
        <w:rPr>
          <w:rFonts w:asciiTheme="minorEastAsia" w:eastAsiaTheme="minorEastAsia" w:hAnsiTheme="minorEastAsia" w:hint="eastAsia"/>
        </w:rPr>
        <w:t>3</w:t>
      </w:r>
      <w:r w:rsidRPr="00CE14BF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 w:hint="eastAsia"/>
        </w:rPr>
        <w:t>后端各阶段服务器资源需求</w:t>
      </w:r>
    </w:p>
    <w:p w:rsidR="007F1829" w:rsidRPr="007F1829" w:rsidRDefault="007F1829" w:rsidP="007F1829">
      <w:pPr>
        <w:pStyle w:val="a4"/>
      </w:pPr>
    </w:p>
    <w:p w:rsidR="009F7392" w:rsidRPr="00D372A6" w:rsidRDefault="009F7392" w:rsidP="009F7392">
      <w:pPr>
        <w:pStyle w:val="1"/>
        <w:snapToGrid w:val="0"/>
        <w:spacing w:before="0" w:after="0" w:line="300" w:lineRule="auto"/>
        <w:rPr>
          <w:rFonts w:eastAsiaTheme="minorEastAsia"/>
        </w:rPr>
      </w:pPr>
      <w:bookmarkStart w:id="56" w:name="_Toc431388198"/>
      <w:r w:rsidRPr="00D372A6">
        <w:rPr>
          <w:rFonts w:eastAsiaTheme="minorEastAsia"/>
        </w:rPr>
        <w:t>后端设计风险</w:t>
      </w:r>
      <w:bookmarkEnd w:id="49"/>
      <w:bookmarkEnd w:id="56"/>
    </w:p>
    <w:p w:rsidR="009F7392" w:rsidRPr="00D372A6" w:rsidRDefault="009F7392" w:rsidP="009F7392">
      <w:pPr>
        <w:pStyle w:val="af3"/>
        <w:snapToGrid w:val="0"/>
        <w:ind w:firstLine="420"/>
        <w:rPr>
          <w:rFonts w:ascii="Times New Roman" w:eastAsiaTheme="minorEastAsia"/>
        </w:rPr>
      </w:pPr>
    </w:p>
    <w:tbl>
      <w:tblPr>
        <w:tblW w:w="8506" w:type="dxa"/>
        <w:tblInd w:w="1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39"/>
        <w:gridCol w:w="425"/>
        <w:gridCol w:w="1972"/>
        <w:gridCol w:w="2268"/>
        <w:gridCol w:w="567"/>
        <w:gridCol w:w="709"/>
        <w:gridCol w:w="708"/>
        <w:gridCol w:w="851"/>
        <w:gridCol w:w="567"/>
      </w:tblGrid>
      <w:tr w:rsidR="001C5650" w:rsidRPr="00D372A6" w:rsidTr="001C5650">
        <w:trPr>
          <w:trHeight w:val="623"/>
        </w:trPr>
        <w:tc>
          <w:tcPr>
            <w:tcW w:w="439" w:type="dxa"/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1C5650" w:rsidRPr="00D372A6" w:rsidRDefault="001C5650" w:rsidP="001C5650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b/>
                <w:bCs/>
                <w:sz w:val="18"/>
                <w:szCs w:val="18"/>
              </w:rPr>
            </w:pPr>
            <w:r w:rsidRPr="00D372A6">
              <w:rPr>
                <w:rFonts w:ascii="Times New Roman" w:eastAsiaTheme="minor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425" w:type="dxa"/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1C5650" w:rsidRPr="00D372A6" w:rsidRDefault="001C5650" w:rsidP="001C5650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b/>
                <w:bCs/>
                <w:sz w:val="18"/>
                <w:szCs w:val="18"/>
              </w:rPr>
            </w:pPr>
            <w:r w:rsidRPr="00D372A6">
              <w:rPr>
                <w:rFonts w:ascii="Times New Roman" w:eastAsiaTheme="minorEastAsia"/>
                <w:b/>
                <w:bCs/>
                <w:sz w:val="18"/>
                <w:szCs w:val="18"/>
              </w:rPr>
              <w:t>严重性</w:t>
            </w:r>
          </w:p>
        </w:tc>
        <w:tc>
          <w:tcPr>
            <w:tcW w:w="1972" w:type="dxa"/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1C5650" w:rsidRPr="00D372A6" w:rsidRDefault="001C5650" w:rsidP="001C5650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b/>
                <w:bCs/>
                <w:sz w:val="18"/>
                <w:szCs w:val="18"/>
              </w:rPr>
            </w:pPr>
            <w:r w:rsidRPr="00D372A6">
              <w:rPr>
                <w:rFonts w:ascii="Times New Roman" w:eastAsiaTheme="minorEastAsia"/>
                <w:b/>
                <w:bCs/>
                <w:sz w:val="18"/>
                <w:szCs w:val="18"/>
              </w:rPr>
              <w:t>问题描述</w:t>
            </w:r>
          </w:p>
        </w:tc>
        <w:tc>
          <w:tcPr>
            <w:tcW w:w="2268" w:type="dxa"/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1C5650" w:rsidRPr="00D372A6" w:rsidRDefault="001C5650" w:rsidP="001C5650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b/>
                <w:bCs/>
                <w:sz w:val="18"/>
                <w:szCs w:val="18"/>
              </w:rPr>
            </w:pPr>
            <w:r w:rsidRPr="00D372A6">
              <w:rPr>
                <w:rFonts w:ascii="Times New Roman" w:eastAsiaTheme="minorEastAsia"/>
                <w:b/>
                <w:bCs/>
                <w:sz w:val="18"/>
                <w:szCs w:val="18"/>
              </w:rPr>
              <w:t>处理建议与解决方案</w:t>
            </w:r>
          </w:p>
        </w:tc>
        <w:tc>
          <w:tcPr>
            <w:tcW w:w="567" w:type="dxa"/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1C5650" w:rsidRPr="00D372A6" w:rsidRDefault="001C5650" w:rsidP="001C5650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b/>
                <w:bCs/>
                <w:sz w:val="18"/>
                <w:szCs w:val="18"/>
              </w:rPr>
            </w:pPr>
            <w:r w:rsidRPr="00D372A6">
              <w:rPr>
                <w:rFonts w:ascii="Times New Roman" w:eastAsiaTheme="minorEastAsia"/>
                <w:b/>
                <w:bCs/>
                <w:sz w:val="18"/>
                <w:szCs w:val="18"/>
              </w:rPr>
              <w:t>问题状态</w:t>
            </w:r>
          </w:p>
        </w:tc>
        <w:tc>
          <w:tcPr>
            <w:tcW w:w="709" w:type="dxa"/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1C5650" w:rsidRPr="00D372A6" w:rsidRDefault="001C5650" w:rsidP="001C5650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b/>
                <w:bCs/>
                <w:sz w:val="18"/>
                <w:szCs w:val="18"/>
              </w:rPr>
            </w:pPr>
            <w:r w:rsidRPr="00D372A6">
              <w:rPr>
                <w:rFonts w:ascii="Times New Roman" w:eastAsiaTheme="minorEastAsia"/>
                <w:b/>
                <w:bCs/>
                <w:sz w:val="18"/>
                <w:szCs w:val="18"/>
              </w:rPr>
              <w:t>问题发现日期</w:t>
            </w:r>
          </w:p>
        </w:tc>
        <w:tc>
          <w:tcPr>
            <w:tcW w:w="708" w:type="dxa"/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1C5650" w:rsidRPr="00D372A6" w:rsidRDefault="001C5650" w:rsidP="001C5650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b/>
                <w:bCs/>
                <w:sz w:val="18"/>
                <w:szCs w:val="18"/>
              </w:rPr>
            </w:pPr>
            <w:r w:rsidRPr="00D372A6">
              <w:rPr>
                <w:rFonts w:ascii="Times New Roman" w:eastAsiaTheme="minorEastAsia"/>
                <w:b/>
                <w:bCs/>
                <w:sz w:val="18"/>
                <w:szCs w:val="18"/>
              </w:rPr>
              <w:t>期望解决日期</w:t>
            </w:r>
          </w:p>
        </w:tc>
        <w:tc>
          <w:tcPr>
            <w:tcW w:w="851" w:type="dxa"/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1C5650" w:rsidRPr="00D372A6" w:rsidRDefault="001C5650" w:rsidP="001C5650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b/>
                <w:bCs/>
                <w:sz w:val="18"/>
                <w:szCs w:val="18"/>
              </w:rPr>
            </w:pPr>
            <w:r w:rsidRPr="00D372A6">
              <w:rPr>
                <w:rFonts w:ascii="Times New Roman" w:eastAsiaTheme="minorEastAsia"/>
                <w:b/>
                <w:bCs/>
                <w:sz w:val="18"/>
                <w:szCs w:val="18"/>
              </w:rPr>
              <w:t>责任人</w:t>
            </w:r>
          </w:p>
        </w:tc>
        <w:tc>
          <w:tcPr>
            <w:tcW w:w="567" w:type="dxa"/>
            <w:shd w:val="clear" w:color="auto" w:fill="C0C0C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1C5650" w:rsidRPr="00D372A6" w:rsidRDefault="001C5650" w:rsidP="001C5650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b/>
                <w:bCs/>
                <w:sz w:val="18"/>
                <w:szCs w:val="18"/>
              </w:rPr>
            </w:pPr>
            <w:r w:rsidRPr="00D372A6">
              <w:rPr>
                <w:rFonts w:ascii="Times New Roman" w:eastAsiaTheme="minorEastAsia"/>
                <w:b/>
                <w:bCs/>
                <w:sz w:val="18"/>
                <w:szCs w:val="18"/>
              </w:rPr>
              <w:t>问题状态</w:t>
            </w:r>
          </w:p>
        </w:tc>
      </w:tr>
      <w:tr w:rsidR="001C5650" w:rsidRPr="00D372A6" w:rsidTr="001C5650">
        <w:trPr>
          <w:trHeight w:val="1268"/>
        </w:trPr>
        <w:tc>
          <w:tcPr>
            <w:tcW w:w="439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1C5650" w:rsidRPr="00D372A6" w:rsidRDefault="000E5D97" w:rsidP="001C5650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sz w:val="18"/>
                <w:szCs w:val="18"/>
              </w:rPr>
            </w:pPr>
            <w:r>
              <w:rPr>
                <w:rFonts w:ascii="Times New Roman" w:eastAsiaTheme="minorEastAsia" w:hint="eastAsia"/>
                <w:sz w:val="18"/>
                <w:szCs w:val="18"/>
              </w:rPr>
              <w:t>1</w:t>
            </w:r>
          </w:p>
        </w:tc>
        <w:tc>
          <w:tcPr>
            <w:tcW w:w="425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1C5650" w:rsidRPr="00D372A6" w:rsidRDefault="003B3E3D" w:rsidP="001C5650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sz w:val="18"/>
                <w:szCs w:val="18"/>
              </w:rPr>
            </w:pPr>
            <w:r>
              <w:rPr>
                <w:rFonts w:ascii="Times New Roman" w:eastAsiaTheme="minorEastAsia" w:hint="eastAsia"/>
                <w:sz w:val="18"/>
                <w:szCs w:val="18"/>
              </w:rPr>
              <w:t>高</w:t>
            </w:r>
          </w:p>
        </w:tc>
        <w:tc>
          <w:tcPr>
            <w:tcW w:w="1972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1C5650" w:rsidRPr="00D372A6" w:rsidRDefault="001C5650" w:rsidP="001C5650">
            <w:pPr>
              <w:pStyle w:val="af3"/>
              <w:snapToGrid w:val="0"/>
              <w:ind w:firstLineChars="0" w:firstLine="0"/>
              <w:rPr>
                <w:rFonts w:ascii="Times New Roman" w:eastAsiaTheme="minorEastAsia"/>
                <w:sz w:val="18"/>
                <w:szCs w:val="18"/>
              </w:rPr>
            </w:pPr>
            <w:r w:rsidRPr="00D372A6">
              <w:rPr>
                <w:rFonts w:ascii="Times New Roman" w:eastAsiaTheme="minorEastAsia"/>
                <w:sz w:val="18"/>
                <w:szCs w:val="18"/>
              </w:rPr>
              <w:t>A53</w:t>
            </w:r>
            <w:r w:rsidR="00830058">
              <w:rPr>
                <w:rFonts w:ascii="Times New Roman" w:eastAsiaTheme="minorEastAsia" w:hint="eastAsia"/>
                <w:sz w:val="18"/>
                <w:szCs w:val="18"/>
              </w:rPr>
              <w:t>，</w:t>
            </w:r>
            <w:r w:rsidR="00830058">
              <w:rPr>
                <w:rFonts w:ascii="Times New Roman" w:eastAsiaTheme="minorEastAsia" w:hint="eastAsia"/>
                <w:sz w:val="18"/>
                <w:szCs w:val="18"/>
              </w:rPr>
              <w:t>A72</w:t>
            </w:r>
            <w:r w:rsidRPr="00D372A6">
              <w:rPr>
                <w:rFonts w:ascii="Times New Roman" w:eastAsiaTheme="minorEastAsia"/>
                <w:sz w:val="18"/>
                <w:szCs w:val="18"/>
              </w:rPr>
              <w:t>模块均要求</w:t>
            </w:r>
            <w:r w:rsidRPr="00D372A6">
              <w:rPr>
                <w:rFonts w:ascii="Times New Roman" w:eastAsiaTheme="minorEastAsia"/>
                <w:sz w:val="18"/>
                <w:szCs w:val="18"/>
              </w:rPr>
              <w:t>DVFS</w:t>
            </w:r>
            <w:r w:rsidRPr="00D372A6">
              <w:rPr>
                <w:rFonts w:ascii="Times New Roman" w:eastAsiaTheme="minorEastAsia"/>
                <w:sz w:val="18"/>
                <w:szCs w:val="18"/>
              </w:rPr>
              <w:t>等复杂低功耗方案，但</w:t>
            </w:r>
            <w:r w:rsidRPr="00D372A6">
              <w:rPr>
                <w:rFonts w:ascii="Times New Roman" w:eastAsiaTheme="minorEastAsia"/>
                <w:sz w:val="18"/>
                <w:szCs w:val="18"/>
              </w:rPr>
              <w:t>IP</w:t>
            </w:r>
            <w:r w:rsidRPr="00D372A6">
              <w:rPr>
                <w:rFonts w:ascii="Times New Roman" w:eastAsiaTheme="minorEastAsia"/>
                <w:sz w:val="18"/>
                <w:szCs w:val="18"/>
              </w:rPr>
              <w:t>不能提前到位，预研不充分，进度风险高</w:t>
            </w:r>
            <w:r w:rsidRPr="00D372A6">
              <w:rPr>
                <w:rFonts w:ascii="Times New Roman"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1C5650" w:rsidRPr="00D372A6" w:rsidRDefault="001C5650" w:rsidP="001C5650">
            <w:pPr>
              <w:pStyle w:val="af3"/>
              <w:snapToGrid w:val="0"/>
              <w:ind w:firstLineChars="0" w:firstLine="0"/>
              <w:rPr>
                <w:rFonts w:ascii="Times New Roman" w:eastAsiaTheme="minorEastAsia"/>
                <w:sz w:val="18"/>
                <w:szCs w:val="18"/>
              </w:rPr>
            </w:pPr>
            <w:r w:rsidRPr="00D372A6">
              <w:rPr>
                <w:rFonts w:ascii="Times New Roman" w:eastAsiaTheme="minorEastAsia"/>
                <w:sz w:val="18"/>
                <w:szCs w:val="18"/>
              </w:rPr>
              <w:t>1.</w:t>
            </w:r>
            <w:r w:rsidRPr="00D372A6">
              <w:rPr>
                <w:rFonts w:ascii="Times New Roman" w:eastAsiaTheme="minorEastAsia"/>
                <w:sz w:val="18"/>
                <w:szCs w:val="18"/>
              </w:rPr>
              <w:t>组建专业团队</w:t>
            </w:r>
            <w:r w:rsidRPr="00D372A6">
              <w:rPr>
                <w:rFonts w:ascii="Times New Roman" w:eastAsiaTheme="minorEastAsia"/>
                <w:sz w:val="18"/>
                <w:szCs w:val="18"/>
              </w:rPr>
              <w:t xml:space="preserve"> </w:t>
            </w:r>
          </w:p>
          <w:p w:rsidR="001C5650" w:rsidRPr="00D372A6" w:rsidRDefault="001C5650" w:rsidP="001C5650">
            <w:pPr>
              <w:pStyle w:val="af3"/>
              <w:snapToGrid w:val="0"/>
              <w:ind w:firstLineChars="0" w:firstLine="0"/>
              <w:rPr>
                <w:rFonts w:ascii="Times New Roman" w:eastAsiaTheme="minorEastAsia"/>
                <w:sz w:val="18"/>
                <w:szCs w:val="18"/>
              </w:rPr>
            </w:pPr>
            <w:r w:rsidRPr="00D372A6">
              <w:rPr>
                <w:rFonts w:ascii="Times New Roman" w:eastAsiaTheme="minorEastAsia"/>
                <w:sz w:val="18"/>
                <w:szCs w:val="18"/>
              </w:rPr>
              <w:t>2.</w:t>
            </w:r>
            <w:r w:rsidRPr="00D372A6">
              <w:rPr>
                <w:rFonts w:ascii="Times New Roman" w:eastAsiaTheme="minorEastAsia"/>
                <w:sz w:val="18"/>
                <w:szCs w:val="18"/>
              </w:rPr>
              <w:t>与</w:t>
            </w:r>
            <w:r w:rsidR="00830058">
              <w:rPr>
                <w:rFonts w:ascii="Times New Roman" w:eastAsiaTheme="minorEastAsia" w:hint="eastAsia"/>
                <w:sz w:val="18"/>
                <w:szCs w:val="18"/>
              </w:rPr>
              <w:t>外部</w:t>
            </w:r>
            <w:r w:rsidRPr="00D372A6">
              <w:rPr>
                <w:rFonts w:ascii="Times New Roman" w:eastAsiaTheme="minorEastAsia"/>
                <w:sz w:val="18"/>
                <w:szCs w:val="18"/>
              </w:rPr>
              <w:t>公司密切合作</w:t>
            </w:r>
          </w:p>
          <w:p w:rsidR="001C5650" w:rsidRPr="00D372A6" w:rsidRDefault="001C5650" w:rsidP="001C5650">
            <w:pPr>
              <w:pStyle w:val="af3"/>
              <w:snapToGrid w:val="0"/>
              <w:ind w:firstLineChars="0" w:firstLine="0"/>
              <w:rPr>
                <w:rFonts w:ascii="Times New Roman" w:eastAsiaTheme="minorEastAsia"/>
                <w:sz w:val="18"/>
                <w:szCs w:val="18"/>
              </w:rPr>
            </w:pPr>
            <w:r w:rsidRPr="00D372A6">
              <w:rPr>
                <w:rFonts w:ascii="Times New Roman" w:eastAsiaTheme="minorEastAsia"/>
                <w:sz w:val="18"/>
                <w:szCs w:val="18"/>
              </w:rPr>
              <w:t>3.</w:t>
            </w:r>
            <w:r w:rsidRPr="00D372A6">
              <w:rPr>
                <w:rFonts w:ascii="Times New Roman" w:eastAsiaTheme="minorEastAsia"/>
                <w:sz w:val="18"/>
                <w:szCs w:val="18"/>
              </w:rPr>
              <w:t>提前获取模块进行后端尝试</w:t>
            </w:r>
          </w:p>
        </w:tc>
        <w:tc>
          <w:tcPr>
            <w:tcW w:w="567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1C5650" w:rsidRPr="00D372A6" w:rsidRDefault="001C5650" w:rsidP="001C5650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sz w:val="18"/>
                <w:szCs w:val="18"/>
              </w:rPr>
            </w:pPr>
            <w:r w:rsidRPr="00D372A6">
              <w:rPr>
                <w:rFonts w:ascii="Times New Roman" w:eastAsiaTheme="minorEastAsia"/>
                <w:sz w:val="18"/>
                <w:szCs w:val="18"/>
              </w:rPr>
              <w:t>跟踪中</w:t>
            </w:r>
          </w:p>
        </w:tc>
        <w:tc>
          <w:tcPr>
            <w:tcW w:w="709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1C5650" w:rsidRPr="00D372A6" w:rsidRDefault="001C5650" w:rsidP="00B91967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sz w:val="18"/>
                <w:szCs w:val="18"/>
              </w:rPr>
            </w:pPr>
            <w:r w:rsidRPr="00D372A6">
              <w:rPr>
                <w:rFonts w:ascii="Times New Roman" w:eastAsiaTheme="minorEastAsia"/>
                <w:sz w:val="18"/>
                <w:szCs w:val="18"/>
              </w:rPr>
              <w:t>2015/0</w:t>
            </w:r>
            <w:r w:rsidR="00B91967">
              <w:rPr>
                <w:rFonts w:ascii="Times New Roman" w:eastAsiaTheme="minorEastAsia" w:hint="eastAsia"/>
                <w:sz w:val="18"/>
                <w:szCs w:val="18"/>
              </w:rPr>
              <w:t>8</w:t>
            </w:r>
            <w:r w:rsidRPr="00D372A6">
              <w:rPr>
                <w:rFonts w:ascii="Times New Roman" w:eastAsiaTheme="minorEastAsia"/>
                <w:sz w:val="18"/>
                <w:szCs w:val="18"/>
              </w:rPr>
              <w:t>/</w:t>
            </w:r>
            <w:r w:rsidR="00B91967">
              <w:rPr>
                <w:rFonts w:ascii="Times New Roman" w:eastAsiaTheme="minorEastAsia" w:hint="eastAsia"/>
                <w:sz w:val="18"/>
                <w:szCs w:val="18"/>
              </w:rPr>
              <w:t>15</w:t>
            </w:r>
          </w:p>
        </w:tc>
        <w:tc>
          <w:tcPr>
            <w:tcW w:w="708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1C5650" w:rsidRPr="00D372A6" w:rsidRDefault="001C5650" w:rsidP="00B91967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sz w:val="18"/>
                <w:szCs w:val="18"/>
              </w:rPr>
            </w:pPr>
            <w:r w:rsidRPr="00D372A6">
              <w:rPr>
                <w:rFonts w:ascii="Times New Roman" w:eastAsiaTheme="minorEastAsia"/>
                <w:sz w:val="18"/>
                <w:szCs w:val="18"/>
              </w:rPr>
              <w:t>2015/</w:t>
            </w:r>
            <w:r w:rsidR="00B91967">
              <w:rPr>
                <w:rFonts w:ascii="Times New Roman" w:eastAsiaTheme="minorEastAsia" w:hint="eastAsia"/>
                <w:sz w:val="18"/>
                <w:szCs w:val="18"/>
              </w:rPr>
              <w:t>10</w:t>
            </w:r>
            <w:r w:rsidRPr="00D372A6">
              <w:rPr>
                <w:rFonts w:ascii="Times New Roman" w:eastAsiaTheme="minorEastAsia"/>
                <w:sz w:val="18"/>
                <w:szCs w:val="18"/>
              </w:rPr>
              <w:t>/30</w:t>
            </w:r>
          </w:p>
        </w:tc>
        <w:tc>
          <w:tcPr>
            <w:tcW w:w="851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1C5650" w:rsidRPr="00D372A6" w:rsidRDefault="008935B8" w:rsidP="00465FA4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sz w:val="18"/>
                <w:szCs w:val="18"/>
              </w:rPr>
            </w:pPr>
            <w:r>
              <w:rPr>
                <w:rFonts w:ascii="Times New Roman" w:eastAsiaTheme="minorEastAsia" w:hint="eastAsia"/>
                <w:sz w:val="18"/>
                <w:szCs w:val="18"/>
              </w:rPr>
              <w:t>孔庆海</w:t>
            </w:r>
          </w:p>
        </w:tc>
        <w:tc>
          <w:tcPr>
            <w:tcW w:w="567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1C5650" w:rsidRPr="00D372A6" w:rsidRDefault="001C5650" w:rsidP="001C5650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sz w:val="18"/>
                <w:szCs w:val="18"/>
              </w:rPr>
            </w:pPr>
            <w:r w:rsidRPr="00D372A6">
              <w:rPr>
                <w:rFonts w:ascii="Times New Roman" w:eastAsiaTheme="minorEastAsia"/>
                <w:sz w:val="18"/>
                <w:szCs w:val="18"/>
              </w:rPr>
              <w:t>Open</w:t>
            </w:r>
          </w:p>
        </w:tc>
      </w:tr>
      <w:tr w:rsidR="001C5650" w:rsidRPr="00D372A6" w:rsidTr="001C5650">
        <w:trPr>
          <w:trHeight w:val="1268"/>
        </w:trPr>
        <w:tc>
          <w:tcPr>
            <w:tcW w:w="439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1C5650" w:rsidRPr="00D372A6" w:rsidRDefault="000E5D97" w:rsidP="001C5650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sz w:val="18"/>
                <w:szCs w:val="18"/>
              </w:rPr>
            </w:pPr>
            <w:r>
              <w:rPr>
                <w:rFonts w:ascii="Times New Roman" w:eastAsiaTheme="minorEastAsia" w:hint="eastAsia"/>
                <w:sz w:val="18"/>
                <w:szCs w:val="18"/>
              </w:rPr>
              <w:t>2</w:t>
            </w:r>
          </w:p>
        </w:tc>
        <w:tc>
          <w:tcPr>
            <w:tcW w:w="425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1C5650" w:rsidRPr="00D372A6" w:rsidRDefault="001C5650" w:rsidP="001C5650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sz w:val="18"/>
                <w:szCs w:val="18"/>
              </w:rPr>
            </w:pPr>
            <w:r w:rsidRPr="00D372A6">
              <w:rPr>
                <w:rFonts w:ascii="Times New Roman" w:eastAsiaTheme="minorEastAsia"/>
                <w:sz w:val="18"/>
                <w:szCs w:val="18"/>
              </w:rPr>
              <w:t>中</w:t>
            </w:r>
          </w:p>
        </w:tc>
        <w:tc>
          <w:tcPr>
            <w:tcW w:w="1972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1C5650" w:rsidRPr="00D372A6" w:rsidRDefault="001C5650" w:rsidP="001C5650">
            <w:pPr>
              <w:pStyle w:val="af3"/>
              <w:snapToGrid w:val="0"/>
              <w:ind w:firstLineChars="0" w:firstLine="0"/>
              <w:rPr>
                <w:rFonts w:ascii="Times New Roman" w:eastAsiaTheme="minorEastAsia"/>
                <w:sz w:val="18"/>
                <w:szCs w:val="18"/>
              </w:rPr>
            </w:pPr>
            <w:r w:rsidRPr="00D372A6">
              <w:rPr>
                <w:rFonts w:ascii="Times New Roman" w:eastAsiaTheme="minorEastAsia"/>
                <w:sz w:val="18"/>
                <w:szCs w:val="18"/>
              </w:rPr>
              <w:t>DDR3</w:t>
            </w:r>
            <w:r w:rsidRPr="00D372A6">
              <w:rPr>
                <w:rFonts w:ascii="Times New Roman" w:eastAsiaTheme="minorEastAsia"/>
                <w:sz w:val="18"/>
                <w:szCs w:val="18"/>
              </w:rPr>
              <w:t>与物理设计、封装及</w:t>
            </w:r>
            <w:r w:rsidRPr="00D372A6">
              <w:rPr>
                <w:rFonts w:ascii="Times New Roman" w:eastAsiaTheme="minorEastAsia"/>
                <w:sz w:val="18"/>
                <w:szCs w:val="18"/>
              </w:rPr>
              <w:t>SI</w:t>
            </w:r>
            <w:r w:rsidRPr="00D372A6">
              <w:rPr>
                <w:rFonts w:ascii="Times New Roman" w:eastAsiaTheme="minorEastAsia"/>
                <w:sz w:val="18"/>
                <w:szCs w:val="18"/>
              </w:rPr>
              <w:t>都相关，实现风险高</w:t>
            </w:r>
            <w:r w:rsidRPr="00D372A6">
              <w:rPr>
                <w:rFonts w:ascii="Times New Roman"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1C5650" w:rsidRPr="00D372A6" w:rsidRDefault="001C5650" w:rsidP="001C5650">
            <w:pPr>
              <w:pStyle w:val="af3"/>
              <w:snapToGrid w:val="0"/>
              <w:ind w:firstLineChars="0" w:firstLine="0"/>
              <w:rPr>
                <w:rFonts w:ascii="Times New Roman" w:eastAsiaTheme="minorEastAsia"/>
                <w:sz w:val="18"/>
                <w:szCs w:val="18"/>
              </w:rPr>
            </w:pPr>
            <w:r w:rsidRPr="00D372A6">
              <w:rPr>
                <w:rFonts w:ascii="Times New Roman" w:eastAsiaTheme="minorEastAsia"/>
                <w:sz w:val="18"/>
                <w:szCs w:val="18"/>
              </w:rPr>
              <w:t>1.</w:t>
            </w:r>
            <w:r w:rsidRPr="00D372A6">
              <w:rPr>
                <w:rFonts w:ascii="Times New Roman" w:eastAsiaTheme="minorEastAsia"/>
                <w:sz w:val="18"/>
                <w:szCs w:val="18"/>
              </w:rPr>
              <w:t>提前针对布局和封装进行实际的评估</w:t>
            </w:r>
            <w:r w:rsidRPr="00D372A6">
              <w:rPr>
                <w:rFonts w:ascii="Times New Roman" w:eastAsiaTheme="minorEastAsia"/>
                <w:sz w:val="18"/>
                <w:szCs w:val="18"/>
              </w:rPr>
              <w:t xml:space="preserve"> </w:t>
            </w:r>
          </w:p>
          <w:p w:rsidR="001C5650" w:rsidRPr="00D372A6" w:rsidRDefault="001C5650" w:rsidP="001C5650">
            <w:pPr>
              <w:pStyle w:val="af3"/>
              <w:snapToGrid w:val="0"/>
              <w:ind w:firstLineChars="0" w:firstLine="0"/>
              <w:rPr>
                <w:rFonts w:ascii="Times New Roman" w:eastAsiaTheme="minorEastAsia"/>
                <w:sz w:val="18"/>
                <w:szCs w:val="18"/>
              </w:rPr>
            </w:pPr>
            <w:r w:rsidRPr="00D372A6">
              <w:rPr>
                <w:rFonts w:ascii="Times New Roman" w:eastAsiaTheme="minorEastAsia"/>
                <w:sz w:val="18"/>
                <w:szCs w:val="18"/>
              </w:rPr>
              <w:t>2.</w:t>
            </w:r>
            <w:r w:rsidRPr="00D372A6">
              <w:rPr>
                <w:rFonts w:ascii="Times New Roman" w:eastAsiaTheme="minorEastAsia"/>
                <w:sz w:val="18"/>
                <w:szCs w:val="18"/>
              </w:rPr>
              <w:t>专业团队来进行接口时序分析</w:t>
            </w:r>
            <w:r w:rsidRPr="00D372A6">
              <w:rPr>
                <w:rFonts w:ascii="Times New Roman" w:eastAsiaTheme="minorEastAsia"/>
                <w:sz w:val="18"/>
                <w:szCs w:val="18"/>
              </w:rPr>
              <w:t xml:space="preserve"> </w:t>
            </w:r>
          </w:p>
          <w:p w:rsidR="001C5650" w:rsidRPr="00D372A6" w:rsidRDefault="001C5650" w:rsidP="001C5650">
            <w:pPr>
              <w:pStyle w:val="af3"/>
              <w:snapToGrid w:val="0"/>
              <w:ind w:firstLineChars="0" w:firstLine="0"/>
              <w:rPr>
                <w:rFonts w:ascii="Times New Roman" w:eastAsiaTheme="minorEastAsia"/>
                <w:sz w:val="18"/>
                <w:szCs w:val="18"/>
              </w:rPr>
            </w:pPr>
            <w:r w:rsidRPr="00D372A6">
              <w:rPr>
                <w:rFonts w:ascii="Times New Roman" w:eastAsiaTheme="minorEastAsia"/>
                <w:sz w:val="18"/>
                <w:szCs w:val="18"/>
              </w:rPr>
              <w:t>3.</w:t>
            </w:r>
            <w:r w:rsidRPr="00D372A6">
              <w:rPr>
                <w:rFonts w:ascii="Times New Roman" w:eastAsiaTheme="minorEastAsia"/>
                <w:sz w:val="18"/>
                <w:szCs w:val="18"/>
              </w:rPr>
              <w:t>与</w:t>
            </w:r>
            <w:r w:rsidRPr="00D372A6">
              <w:rPr>
                <w:rFonts w:ascii="Times New Roman" w:eastAsiaTheme="minorEastAsia"/>
                <w:sz w:val="18"/>
                <w:szCs w:val="18"/>
              </w:rPr>
              <w:t>vendor</w:t>
            </w:r>
            <w:r w:rsidRPr="00D372A6">
              <w:rPr>
                <w:rFonts w:ascii="Times New Roman" w:eastAsiaTheme="minorEastAsia"/>
                <w:sz w:val="18"/>
                <w:szCs w:val="18"/>
              </w:rPr>
              <w:t>紧密合作</w:t>
            </w:r>
            <w:r w:rsidRPr="00D372A6">
              <w:rPr>
                <w:rFonts w:ascii="Times New Roman" w:eastAsiaTheme="minorEastAsia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1C5650" w:rsidRPr="00D372A6" w:rsidRDefault="001C5650" w:rsidP="001C5650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sz w:val="18"/>
                <w:szCs w:val="18"/>
              </w:rPr>
            </w:pPr>
            <w:r w:rsidRPr="00D372A6">
              <w:rPr>
                <w:rFonts w:ascii="Times New Roman" w:eastAsiaTheme="minorEastAsia"/>
                <w:sz w:val="18"/>
                <w:szCs w:val="18"/>
              </w:rPr>
              <w:t>进行中</w:t>
            </w:r>
          </w:p>
        </w:tc>
        <w:tc>
          <w:tcPr>
            <w:tcW w:w="709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1C5650" w:rsidRPr="00D372A6" w:rsidRDefault="009321CE" w:rsidP="001C5650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sz w:val="18"/>
                <w:szCs w:val="18"/>
              </w:rPr>
            </w:pPr>
            <w:r>
              <w:rPr>
                <w:rFonts w:ascii="Times New Roman" w:eastAsiaTheme="minorEastAsia"/>
                <w:sz w:val="18"/>
                <w:szCs w:val="18"/>
              </w:rPr>
              <w:t>2015/</w:t>
            </w:r>
            <w:r>
              <w:rPr>
                <w:rFonts w:ascii="Times New Roman" w:eastAsiaTheme="minorEastAsia" w:hint="eastAsia"/>
                <w:sz w:val="18"/>
                <w:szCs w:val="18"/>
              </w:rPr>
              <w:t>08</w:t>
            </w:r>
            <w:r w:rsidR="001C5650" w:rsidRPr="00D372A6">
              <w:rPr>
                <w:rFonts w:ascii="Times New Roman" w:eastAsiaTheme="minorEastAsia"/>
                <w:sz w:val="18"/>
                <w:szCs w:val="18"/>
              </w:rPr>
              <w:t>/8</w:t>
            </w:r>
          </w:p>
        </w:tc>
        <w:tc>
          <w:tcPr>
            <w:tcW w:w="708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1C5650" w:rsidRPr="00D372A6" w:rsidRDefault="001C5650" w:rsidP="009321CE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sz w:val="18"/>
                <w:szCs w:val="18"/>
              </w:rPr>
            </w:pPr>
            <w:r w:rsidRPr="00D372A6">
              <w:rPr>
                <w:rFonts w:ascii="Times New Roman" w:eastAsiaTheme="minorEastAsia"/>
                <w:sz w:val="18"/>
                <w:szCs w:val="18"/>
              </w:rPr>
              <w:t>2015/</w:t>
            </w:r>
            <w:r w:rsidR="009321CE">
              <w:rPr>
                <w:rFonts w:ascii="Times New Roman" w:eastAsiaTheme="minorEastAsia" w:hint="eastAsia"/>
                <w:sz w:val="18"/>
                <w:szCs w:val="18"/>
              </w:rPr>
              <w:t>11</w:t>
            </w:r>
            <w:r w:rsidRPr="00D372A6">
              <w:rPr>
                <w:rFonts w:ascii="Times New Roman" w:eastAsiaTheme="minorEastAsia"/>
                <w:sz w:val="18"/>
                <w:szCs w:val="18"/>
              </w:rPr>
              <w:t>/30</w:t>
            </w:r>
          </w:p>
        </w:tc>
        <w:tc>
          <w:tcPr>
            <w:tcW w:w="851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1C5650" w:rsidRPr="00D372A6" w:rsidRDefault="00127BCE" w:rsidP="00465FA4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sz w:val="18"/>
                <w:szCs w:val="18"/>
              </w:rPr>
            </w:pPr>
            <w:r>
              <w:rPr>
                <w:rFonts w:ascii="Times New Roman" w:eastAsiaTheme="minorEastAsia" w:hint="eastAsia"/>
                <w:sz w:val="18"/>
                <w:szCs w:val="18"/>
              </w:rPr>
              <w:t>孔庆海</w:t>
            </w:r>
          </w:p>
          <w:p w:rsidR="001C5650" w:rsidRPr="00D372A6" w:rsidRDefault="00127BCE" w:rsidP="00465FA4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sz w:val="18"/>
                <w:szCs w:val="18"/>
              </w:rPr>
            </w:pPr>
            <w:r>
              <w:rPr>
                <w:rFonts w:ascii="Times New Roman" w:eastAsiaTheme="minorEastAsia" w:hint="eastAsia"/>
                <w:sz w:val="18"/>
                <w:szCs w:val="18"/>
              </w:rPr>
              <w:t>余斌</w:t>
            </w:r>
          </w:p>
        </w:tc>
        <w:tc>
          <w:tcPr>
            <w:tcW w:w="567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1C5650" w:rsidRPr="00D372A6" w:rsidRDefault="001C5650" w:rsidP="001C5650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sz w:val="18"/>
                <w:szCs w:val="18"/>
              </w:rPr>
            </w:pPr>
            <w:r w:rsidRPr="00D372A6">
              <w:rPr>
                <w:rFonts w:ascii="Times New Roman" w:eastAsiaTheme="minorEastAsia"/>
                <w:sz w:val="18"/>
                <w:szCs w:val="18"/>
              </w:rPr>
              <w:t>Open</w:t>
            </w:r>
          </w:p>
        </w:tc>
      </w:tr>
      <w:tr w:rsidR="00B0425E" w:rsidRPr="00D372A6" w:rsidTr="001C5650">
        <w:trPr>
          <w:trHeight w:val="1268"/>
        </w:trPr>
        <w:tc>
          <w:tcPr>
            <w:tcW w:w="439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B0425E" w:rsidRDefault="000E5D97" w:rsidP="001C5650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sz w:val="18"/>
                <w:szCs w:val="18"/>
              </w:rPr>
            </w:pPr>
            <w:r>
              <w:rPr>
                <w:rFonts w:ascii="Times New Roman" w:eastAsiaTheme="minorEastAsia" w:hint="eastAsia"/>
                <w:sz w:val="18"/>
                <w:szCs w:val="18"/>
              </w:rPr>
              <w:lastRenderedPageBreak/>
              <w:t>3</w:t>
            </w:r>
          </w:p>
        </w:tc>
        <w:tc>
          <w:tcPr>
            <w:tcW w:w="425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B0425E" w:rsidRPr="00D372A6" w:rsidRDefault="006550C1" w:rsidP="001C5650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sz w:val="18"/>
                <w:szCs w:val="18"/>
              </w:rPr>
            </w:pPr>
            <w:r>
              <w:rPr>
                <w:rFonts w:ascii="Times New Roman" w:eastAsiaTheme="minorEastAsia" w:hint="eastAsia"/>
                <w:sz w:val="18"/>
                <w:szCs w:val="18"/>
              </w:rPr>
              <w:t>高</w:t>
            </w:r>
          </w:p>
        </w:tc>
        <w:tc>
          <w:tcPr>
            <w:tcW w:w="1972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B0425E" w:rsidRPr="00D372A6" w:rsidRDefault="006550C1" w:rsidP="001C5650">
            <w:pPr>
              <w:pStyle w:val="af3"/>
              <w:snapToGrid w:val="0"/>
              <w:ind w:firstLineChars="0" w:firstLine="0"/>
              <w:rPr>
                <w:rFonts w:ascii="Times New Roman" w:eastAsiaTheme="minorEastAsia"/>
                <w:sz w:val="18"/>
                <w:szCs w:val="18"/>
              </w:rPr>
            </w:pPr>
            <w:r>
              <w:rPr>
                <w:rFonts w:ascii="Times New Roman" w:eastAsiaTheme="minorEastAsia" w:hint="eastAsia"/>
                <w:sz w:val="18"/>
                <w:szCs w:val="18"/>
              </w:rPr>
              <w:t>项目进度紧张，与芯原异地</w:t>
            </w:r>
            <w:r>
              <w:rPr>
                <w:rFonts w:ascii="Times New Roman" w:eastAsiaTheme="minorEastAsia" w:hint="eastAsia"/>
                <w:sz w:val="18"/>
                <w:szCs w:val="18"/>
              </w:rPr>
              <w:t>onsite</w:t>
            </w:r>
            <w:r>
              <w:rPr>
                <w:rFonts w:ascii="Times New Roman" w:eastAsiaTheme="minorEastAsia" w:hint="eastAsia"/>
                <w:sz w:val="18"/>
                <w:szCs w:val="18"/>
              </w:rPr>
              <w:t>合作与协调难度大</w:t>
            </w:r>
          </w:p>
        </w:tc>
        <w:tc>
          <w:tcPr>
            <w:tcW w:w="2268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B0425E" w:rsidRDefault="006550C1" w:rsidP="006550C1">
            <w:pPr>
              <w:pStyle w:val="af3"/>
              <w:numPr>
                <w:ilvl w:val="0"/>
                <w:numId w:val="14"/>
              </w:numPr>
              <w:snapToGrid w:val="0"/>
              <w:ind w:firstLineChars="0"/>
              <w:rPr>
                <w:rFonts w:ascii="Times New Roman" w:eastAsiaTheme="minorEastAsia"/>
                <w:sz w:val="18"/>
                <w:szCs w:val="18"/>
              </w:rPr>
            </w:pPr>
            <w:r>
              <w:rPr>
                <w:rFonts w:ascii="Times New Roman" w:eastAsiaTheme="minorEastAsia" w:hint="eastAsia"/>
                <w:sz w:val="18"/>
                <w:szCs w:val="18"/>
              </w:rPr>
              <w:t>制定后端实现计划</w:t>
            </w:r>
          </w:p>
          <w:p w:rsidR="006550C1" w:rsidRPr="006550C1" w:rsidRDefault="006550C1" w:rsidP="006550C1">
            <w:pPr>
              <w:pStyle w:val="af3"/>
              <w:numPr>
                <w:ilvl w:val="0"/>
                <w:numId w:val="14"/>
              </w:numPr>
              <w:snapToGrid w:val="0"/>
              <w:ind w:firstLineChars="0"/>
              <w:rPr>
                <w:rFonts w:ascii="Times New Roman" w:eastAsiaTheme="minorEastAsia"/>
                <w:sz w:val="18"/>
                <w:szCs w:val="18"/>
              </w:rPr>
            </w:pPr>
            <w:r>
              <w:rPr>
                <w:rFonts w:ascii="Times New Roman" w:eastAsiaTheme="minorEastAsia" w:hint="eastAsia"/>
                <w:sz w:val="18"/>
                <w:szCs w:val="18"/>
              </w:rPr>
              <w:t>确定双方交付规则</w:t>
            </w:r>
          </w:p>
        </w:tc>
        <w:tc>
          <w:tcPr>
            <w:tcW w:w="567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B0425E" w:rsidRPr="00D372A6" w:rsidRDefault="00B0425E" w:rsidP="001C5650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sz w:val="18"/>
                <w:szCs w:val="18"/>
              </w:rPr>
            </w:pPr>
            <w:r>
              <w:rPr>
                <w:rFonts w:ascii="Times New Roman" w:eastAsiaTheme="minorEastAsia" w:hint="eastAsia"/>
                <w:sz w:val="18"/>
                <w:szCs w:val="18"/>
              </w:rPr>
              <w:t>进行中</w:t>
            </w:r>
          </w:p>
        </w:tc>
        <w:tc>
          <w:tcPr>
            <w:tcW w:w="709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B0425E" w:rsidRPr="00D372A6" w:rsidRDefault="00B0425E" w:rsidP="009321CE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sz w:val="18"/>
                <w:szCs w:val="18"/>
              </w:rPr>
            </w:pPr>
            <w:r w:rsidRPr="00D372A6">
              <w:rPr>
                <w:rFonts w:ascii="Times New Roman" w:eastAsiaTheme="minorEastAsia"/>
                <w:sz w:val="18"/>
                <w:szCs w:val="18"/>
              </w:rPr>
              <w:t>2015/</w:t>
            </w:r>
            <w:r w:rsidR="009321CE">
              <w:rPr>
                <w:rFonts w:ascii="Times New Roman" w:eastAsiaTheme="minorEastAsia" w:hint="eastAsia"/>
                <w:sz w:val="18"/>
                <w:szCs w:val="18"/>
              </w:rPr>
              <w:t>08</w:t>
            </w:r>
            <w:r w:rsidRPr="00D372A6">
              <w:rPr>
                <w:rFonts w:ascii="Times New Roman" w:eastAsiaTheme="minorEastAsia"/>
                <w:sz w:val="18"/>
                <w:szCs w:val="18"/>
              </w:rPr>
              <w:t>/</w:t>
            </w:r>
            <w:r w:rsidR="009321CE">
              <w:rPr>
                <w:rFonts w:ascii="Times New Roman" w:eastAsiaTheme="minorEastAsia" w:hint="eastAsia"/>
                <w:sz w:val="18"/>
                <w:szCs w:val="18"/>
              </w:rPr>
              <w:t>01</w:t>
            </w:r>
          </w:p>
        </w:tc>
        <w:tc>
          <w:tcPr>
            <w:tcW w:w="708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B0425E" w:rsidRPr="00D372A6" w:rsidRDefault="009321CE" w:rsidP="00240DE9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sz w:val="18"/>
                <w:szCs w:val="18"/>
              </w:rPr>
            </w:pPr>
            <w:r>
              <w:rPr>
                <w:rFonts w:ascii="Times New Roman" w:eastAsiaTheme="minorEastAsia"/>
                <w:sz w:val="18"/>
                <w:szCs w:val="18"/>
              </w:rPr>
              <w:t>2015/</w:t>
            </w:r>
            <w:r>
              <w:rPr>
                <w:rFonts w:ascii="Times New Roman" w:eastAsiaTheme="minorEastAsia" w:hint="eastAsia"/>
                <w:sz w:val="18"/>
                <w:szCs w:val="18"/>
              </w:rPr>
              <w:t>11</w:t>
            </w:r>
            <w:r w:rsidR="00B0425E" w:rsidRPr="00D372A6">
              <w:rPr>
                <w:rFonts w:ascii="Times New Roman" w:eastAsiaTheme="minorEastAsia"/>
                <w:sz w:val="18"/>
                <w:szCs w:val="18"/>
              </w:rPr>
              <w:t>/30</w:t>
            </w:r>
          </w:p>
        </w:tc>
        <w:tc>
          <w:tcPr>
            <w:tcW w:w="851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B0425E" w:rsidRPr="00D372A6" w:rsidRDefault="006479E2" w:rsidP="006479E2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sz w:val="18"/>
                <w:szCs w:val="18"/>
              </w:rPr>
            </w:pPr>
            <w:r>
              <w:rPr>
                <w:rFonts w:ascii="Times New Roman" w:eastAsiaTheme="minorEastAsia" w:hint="eastAsia"/>
                <w:sz w:val="18"/>
                <w:szCs w:val="18"/>
              </w:rPr>
              <w:t>孔庆海</w:t>
            </w:r>
          </w:p>
        </w:tc>
        <w:tc>
          <w:tcPr>
            <w:tcW w:w="567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B0425E" w:rsidRPr="00D372A6" w:rsidRDefault="00B0425E" w:rsidP="00240DE9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sz w:val="18"/>
                <w:szCs w:val="18"/>
              </w:rPr>
            </w:pPr>
            <w:r w:rsidRPr="00D372A6">
              <w:rPr>
                <w:rFonts w:ascii="Times New Roman" w:eastAsiaTheme="minorEastAsia"/>
                <w:sz w:val="18"/>
                <w:szCs w:val="18"/>
              </w:rPr>
              <w:t>Open</w:t>
            </w:r>
          </w:p>
        </w:tc>
      </w:tr>
      <w:tr w:rsidR="00EC009B" w:rsidRPr="00D372A6" w:rsidTr="001C5650">
        <w:trPr>
          <w:trHeight w:val="1268"/>
        </w:trPr>
        <w:tc>
          <w:tcPr>
            <w:tcW w:w="439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EC009B" w:rsidRDefault="00EC009B" w:rsidP="001C5650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 w:hint="eastAsia"/>
                <w:sz w:val="18"/>
                <w:szCs w:val="18"/>
              </w:rPr>
            </w:pPr>
            <w:r>
              <w:rPr>
                <w:rFonts w:ascii="Times New Roman" w:eastAsiaTheme="minorEastAsia" w:hint="eastAsia"/>
                <w:sz w:val="18"/>
                <w:szCs w:val="18"/>
              </w:rPr>
              <w:t>4</w:t>
            </w:r>
          </w:p>
        </w:tc>
        <w:tc>
          <w:tcPr>
            <w:tcW w:w="425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EC009B" w:rsidRDefault="00EC009B" w:rsidP="001C5650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 w:hint="eastAsia"/>
                <w:sz w:val="18"/>
                <w:szCs w:val="18"/>
              </w:rPr>
            </w:pPr>
            <w:r>
              <w:rPr>
                <w:rFonts w:ascii="Times New Roman" w:eastAsiaTheme="minorEastAsia" w:hint="eastAsia"/>
                <w:sz w:val="18"/>
                <w:szCs w:val="18"/>
              </w:rPr>
              <w:t>中</w:t>
            </w:r>
          </w:p>
        </w:tc>
        <w:tc>
          <w:tcPr>
            <w:tcW w:w="1972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EC009B" w:rsidRDefault="00EC009B" w:rsidP="001C5650">
            <w:pPr>
              <w:pStyle w:val="af3"/>
              <w:snapToGrid w:val="0"/>
              <w:ind w:firstLineChars="0" w:firstLine="0"/>
              <w:rPr>
                <w:rFonts w:ascii="Times New Roman" w:eastAsiaTheme="minorEastAsia" w:hint="eastAsia"/>
                <w:sz w:val="18"/>
                <w:szCs w:val="18"/>
              </w:rPr>
            </w:pPr>
            <w:r>
              <w:rPr>
                <w:rFonts w:ascii="Times New Roman" w:eastAsiaTheme="minorEastAsia" w:hint="eastAsia"/>
                <w:sz w:val="18"/>
                <w:szCs w:val="18"/>
              </w:rPr>
              <w:t>新</w:t>
            </w:r>
            <w:r>
              <w:rPr>
                <w:rFonts w:ascii="Times New Roman" w:eastAsiaTheme="minorEastAsia" w:hint="eastAsia"/>
                <w:sz w:val="18"/>
                <w:szCs w:val="18"/>
              </w:rPr>
              <w:t>PR</w:t>
            </w:r>
            <w:r>
              <w:rPr>
                <w:rFonts w:ascii="Times New Roman" w:eastAsiaTheme="minorEastAsia" w:hint="eastAsia"/>
                <w:sz w:val="18"/>
                <w:szCs w:val="18"/>
              </w:rPr>
              <w:t>工具</w:t>
            </w:r>
            <w:r>
              <w:rPr>
                <w:rFonts w:ascii="Times New Roman" w:eastAsiaTheme="minorEastAsia" w:hint="eastAsia"/>
                <w:sz w:val="18"/>
                <w:szCs w:val="18"/>
              </w:rPr>
              <w:t>Innovus</w:t>
            </w:r>
            <w:r>
              <w:rPr>
                <w:rFonts w:ascii="Times New Roman" w:eastAsiaTheme="minorEastAsia" w:hint="eastAsia"/>
                <w:sz w:val="18"/>
                <w:szCs w:val="18"/>
              </w:rPr>
              <w:t>的引入，用于提升</w:t>
            </w:r>
            <w:r>
              <w:rPr>
                <w:rFonts w:ascii="Times New Roman" w:eastAsiaTheme="minorEastAsia" w:hint="eastAsia"/>
                <w:sz w:val="18"/>
                <w:szCs w:val="18"/>
              </w:rPr>
              <w:t>VOU</w:t>
            </w:r>
            <w:r>
              <w:rPr>
                <w:rFonts w:ascii="Times New Roman" w:eastAsiaTheme="minorEastAsia" w:hint="eastAsia"/>
                <w:sz w:val="18"/>
                <w:szCs w:val="18"/>
              </w:rPr>
              <w:t>大型模块的</w:t>
            </w:r>
            <w:r>
              <w:rPr>
                <w:rFonts w:ascii="Times New Roman" w:eastAsiaTheme="minorEastAsia" w:hint="eastAsia"/>
                <w:sz w:val="18"/>
                <w:szCs w:val="18"/>
              </w:rPr>
              <w:t>run time</w:t>
            </w:r>
            <w:r>
              <w:rPr>
                <w:rFonts w:ascii="Times New Roman" w:eastAsiaTheme="minorEastAsia" w:hint="eastAsia"/>
                <w:sz w:val="18"/>
                <w:szCs w:val="18"/>
              </w:rPr>
              <w:t>，但是新工具稳定性不确定</w:t>
            </w:r>
          </w:p>
        </w:tc>
        <w:tc>
          <w:tcPr>
            <w:tcW w:w="2268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410BF7" w:rsidRDefault="00EC009B" w:rsidP="00410BF7">
            <w:pPr>
              <w:pStyle w:val="af3"/>
              <w:numPr>
                <w:ilvl w:val="0"/>
                <w:numId w:val="15"/>
              </w:numPr>
              <w:snapToGrid w:val="0"/>
              <w:ind w:firstLineChars="0"/>
              <w:rPr>
                <w:rFonts w:ascii="Times New Roman" w:eastAsiaTheme="minorEastAsia" w:hint="eastAsia"/>
                <w:sz w:val="18"/>
                <w:szCs w:val="18"/>
              </w:rPr>
            </w:pPr>
            <w:r>
              <w:rPr>
                <w:rFonts w:ascii="Times New Roman" w:eastAsiaTheme="minorEastAsia" w:hint="eastAsia"/>
                <w:sz w:val="18"/>
                <w:szCs w:val="18"/>
              </w:rPr>
              <w:t>平台提前建立</w:t>
            </w:r>
            <w:r>
              <w:rPr>
                <w:rFonts w:ascii="Times New Roman" w:eastAsiaTheme="minorEastAsia" w:hint="eastAsia"/>
                <w:sz w:val="18"/>
                <w:szCs w:val="18"/>
              </w:rPr>
              <w:t>Innovus</w:t>
            </w:r>
            <w:r>
              <w:rPr>
                <w:rFonts w:ascii="Times New Roman" w:eastAsiaTheme="minorEastAsia" w:hint="eastAsia"/>
                <w:sz w:val="18"/>
                <w:szCs w:val="18"/>
              </w:rPr>
              <w:t>流程脚本</w:t>
            </w:r>
          </w:p>
          <w:p w:rsidR="00410BF7" w:rsidRPr="00410BF7" w:rsidRDefault="0003750B" w:rsidP="00410BF7">
            <w:pPr>
              <w:pStyle w:val="af3"/>
              <w:numPr>
                <w:ilvl w:val="0"/>
                <w:numId w:val="15"/>
              </w:numPr>
              <w:snapToGrid w:val="0"/>
              <w:ind w:firstLineChars="0"/>
              <w:rPr>
                <w:rFonts w:ascii="Times New Roman" w:eastAsiaTheme="minorEastAsia" w:hint="eastAsia"/>
                <w:sz w:val="18"/>
                <w:szCs w:val="18"/>
              </w:rPr>
            </w:pPr>
            <w:r>
              <w:rPr>
                <w:rFonts w:ascii="Times New Roman" w:eastAsiaTheme="minorEastAsia" w:hint="eastAsia"/>
                <w:sz w:val="18"/>
                <w:szCs w:val="18"/>
              </w:rPr>
              <w:t>提前用小模块尝试</w:t>
            </w:r>
          </w:p>
        </w:tc>
        <w:tc>
          <w:tcPr>
            <w:tcW w:w="567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EC009B" w:rsidRPr="00D372A6" w:rsidRDefault="00EC009B" w:rsidP="00806E77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sz w:val="18"/>
                <w:szCs w:val="18"/>
              </w:rPr>
            </w:pPr>
            <w:r>
              <w:rPr>
                <w:rFonts w:ascii="Times New Roman" w:eastAsiaTheme="minorEastAsia" w:hint="eastAsia"/>
                <w:sz w:val="18"/>
                <w:szCs w:val="18"/>
              </w:rPr>
              <w:t>进行中</w:t>
            </w:r>
          </w:p>
        </w:tc>
        <w:tc>
          <w:tcPr>
            <w:tcW w:w="709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EC009B" w:rsidRPr="00D372A6" w:rsidRDefault="00EC009B" w:rsidP="00806E77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sz w:val="18"/>
                <w:szCs w:val="18"/>
              </w:rPr>
            </w:pPr>
            <w:r w:rsidRPr="00D372A6">
              <w:rPr>
                <w:rFonts w:ascii="Times New Roman" w:eastAsiaTheme="minorEastAsia"/>
                <w:sz w:val="18"/>
                <w:szCs w:val="18"/>
              </w:rPr>
              <w:t>2015/</w:t>
            </w:r>
            <w:r>
              <w:rPr>
                <w:rFonts w:ascii="Times New Roman" w:eastAsiaTheme="minorEastAsia" w:hint="eastAsia"/>
                <w:sz w:val="18"/>
                <w:szCs w:val="18"/>
              </w:rPr>
              <w:t>08</w:t>
            </w:r>
            <w:r w:rsidRPr="00D372A6">
              <w:rPr>
                <w:rFonts w:ascii="Times New Roman" w:eastAsiaTheme="minorEastAsia"/>
                <w:sz w:val="18"/>
                <w:szCs w:val="18"/>
              </w:rPr>
              <w:t>/</w:t>
            </w:r>
            <w:r>
              <w:rPr>
                <w:rFonts w:ascii="Times New Roman" w:eastAsiaTheme="minorEastAsia" w:hint="eastAsia"/>
                <w:sz w:val="18"/>
                <w:szCs w:val="18"/>
              </w:rPr>
              <w:t>01</w:t>
            </w:r>
          </w:p>
        </w:tc>
        <w:tc>
          <w:tcPr>
            <w:tcW w:w="708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EC009B" w:rsidRPr="00D372A6" w:rsidRDefault="00EC009B" w:rsidP="00806E77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sz w:val="18"/>
                <w:szCs w:val="18"/>
              </w:rPr>
            </w:pPr>
            <w:r>
              <w:rPr>
                <w:rFonts w:ascii="Times New Roman" w:eastAsiaTheme="minorEastAsia"/>
                <w:sz w:val="18"/>
                <w:szCs w:val="18"/>
              </w:rPr>
              <w:t>2015/</w:t>
            </w:r>
            <w:r>
              <w:rPr>
                <w:rFonts w:ascii="Times New Roman" w:eastAsiaTheme="minorEastAsia" w:hint="eastAsia"/>
                <w:sz w:val="18"/>
                <w:szCs w:val="18"/>
              </w:rPr>
              <w:t>11</w:t>
            </w:r>
            <w:r w:rsidRPr="00D372A6">
              <w:rPr>
                <w:rFonts w:ascii="Times New Roman" w:eastAsiaTheme="minorEastAsia"/>
                <w:sz w:val="18"/>
                <w:szCs w:val="18"/>
              </w:rPr>
              <w:t>/30</w:t>
            </w:r>
          </w:p>
        </w:tc>
        <w:tc>
          <w:tcPr>
            <w:tcW w:w="851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EC009B" w:rsidRPr="00D372A6" w:rsidRDefault="00EC009B" w:rsidP="00806E77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sz w:val="18"/>
                <w:szCs w:val="18"/>
              </w:rPr>
            </w:pPr>
            <w:r>
              <w:rPr>
                <w:rFonts w:ascii="Times New Roman" w:eastAsiaTheme="minorEastAsia" w:hint="eastAsia"/>
                <w:sz w:val="18"/>
                <w:szCs w:val="18"/>
              </w:rPr>
              <w:t>孔庆海</w:t>
            </w:r>
          </w:p>
        </w:tc>
        <w:tc>
          <w:tcPr>
            <w:tcW w:w="567" w:type="dxa"/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:rsidR="00EC009B" w:rsidRPr="00D372A6" w:rsidRDefault="00EC009B" w:rsidP="00806E77">
            <w:pPr>
              <w:pStyle w:val="af3"/>
              <w:snapToGrid w:val="0"/>
              <w:ind w:firstLineChars="0" w:firstLine="0"/>
              <w:jc w:val="center"/>
              <w:rPr>
                <w:rFonts w:ascii="Times New Roman" w:eastAsiaTheme="minorEastAsia"/>
                <w:sz w:val="18"/>
                <w:szCs w:val="18"/>
              </w:rPr>
            </w:pPr>
            <w:r w:rsidRPr="00D372A6">
              <w:rPr>
                <w:rFonts w:ascii="Times New Roman" w:eastAsiaTheme="minorEastAsia"/>
                <w:sz w:val="18"/>
                <w:szCs w:val="18"/>
              </w:rPr>
              <w:t>Open</w:t>
            </w:r>
          </w:p>
        </w:tc>
      </w:tr>
    </w:tbl>
    <w:p w:rsidR="002369C3" w:rsidRPr="00BF415A" w:rsidRDefault="002369C3" w:rsidP="002369C3">
      <w:pPr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图1</w:t>
      </w:r>
      <w:r w:rsidR="00312A0A">
        <w:rPr>
          <w:rFonts w:asciiTheme="minorEastAsia" w:eastAsiaTheme="minorEastAsia" w:hAnsiTheme="minorEastAsia" w:hint="eastAsia"/>
        </w:rPr>
        <w:t>4</w:t>
      </w:r>
      <w:r w:rsidRPr="00CE14BF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 w:hint="eastAsia"/>
        </w:rPr>
        <w:t>后端实现风险</w:t>
      </w:r>
    </w:p>
    <w:p w:rsidR="001C5650" w:rsidRPr="002369C3" w:rsidRDefault="001C5650" w:rsidP="009F7392">
      <w:pPr>
        <w:pStyle w:val="af3"/>
        <w:snapToGrid w:val="0"/>
        <w:ind w:firstLine="420"/>
        <w:rPr>
          <w:rFonts w:ascii="Times New Roman" w:eastAsiaTheme="minorEastAsia"/>
        </w:rPr>
      </w:pPr>
    </w:p>
    <w:p w:rsidR="008C27C2" w:rsidRPr="00D372A6" w:rsidRDefault="008C27C2" w:rsidP="009F7392">
      <w:pPr>
        <w:pStyle w:val="af3"/>
        <w:snapToGrid w:val="0"/>
        <w:ind w:firstLine="420"/>
        <w:rPr>
          <w:rFonts w:ascii="Times New Roman" w:eastAsiaTheme="minorEastAsia"/>
        </w:rPr>
      </w:pPr>
    </w:p>
    <w:p w:rsidR="008C27C2" w:rsidRPr="00D372A6" w:rsidRDefault="00DC67AE" w:rsidP="009F7392">
      <w:pPr>
        <w:pStyle w:val="af3"/>
        <w:snapToGrid w:val="0"/>
        <w:ind w:firstLine="420"/>
        <w:rPr>
          <w:rFonts w:ascii="Times New Roman" w:eastAsiaTheme="minorEastAsia"/>
        </w:rPr>
      </w:pPr>
      <w:r>
        <w:rPr>
          <w:rFonts w:ascii="Times New Roman" w:eastAsiaTheme="minorEastAsia"/>
        </w:rPr>
        <w:pict>
          <v:shape id="_x0000_s2059" type="#_x0000_t32" style="position:absolute;left:0;text-align:left;margin-left:173.65pt;margin-top:30.75pt;width:96.5pt;height:0;z-index:251659264" o:connectortype="straight" strokeweight="1.5pt"/>
        </w:pict>
      </w:r>
    </w:p>
    <w:sectPr w:rsidR="008C27C2" w:rsidRPr="00D372A6" w:rsidSect="00647035">
      <w:headerReference w:type="default" r:id="rId30"/>
      <w:footerReference w:type="default" r:id="rId31"/>
      <w:pgSz w:w="11906" w:h="16838"/>
      <w:pgMar w:top="1440" w:right="145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2C38" w:rsidRDefault="00DF2C38">
      <w:r>
        <w:separator/>
      </w:r>
    </w:p>
  </w:endnote>
  <w:endnote w:type="continuationSeparator" w:id="1">
    <w:p w:rsidR="00DF2C38" w:rsidRDefault="00DF2C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6E0" w:rsidRPr="00F063A1" w:rsidRDefault="004346E0" w:rsidP="006222BC">
    <w:pPr>
      <w:pStyle w:val="a9"/>
      <w:jc w:val="center"/>
    </w:pPr>
    <w:r>
      <w:rPr>
        <w:rFonts w:hAnsi="宋体" w:hint="eastAsia"/>
        <w:szCs w:val="21"/>
      </w:rPr>
      <w:t>&lt;</w:t>
    </w:r>
    <w:r>
      <w:rPr>
        <w:rFonts w:hAnsi="宋体" w:hint="eastAsia"/>
        <w:szCs w:val="21"/>
      </w:rPr>
      <w:t>本文中的所有信息均为中兴通讯股份有限公司内部信息，不得向外传播</w:t>
    </w:r>
    <w:r>
      <w:rPr>
        <w:rFonts w:hAnsi="宋体" w:hint="eastAsia"/>
        <w:szCs w:val="21"/>
      </w:rPr>
      <w:t>&gt;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6E0" w:rsidRPr="00F063A1" w:rsidRDefault="004346E0" w:rsidP="006222BC">
    <w:pPr>
      <w:pStyle w:val="a9"/>
      <w:ind w:firstLineChars="650" w:firstLine="1170"/>
      <w:jc w:val="both"/>
    </w:pPr>
    <w:r>
      <w:rPr>
        <w:rFonts w:hAnsi="宋体" w:hint="eastAsia"/>
        <w:szCs w:val="21"/>
      </w:rPr>
      <w:t>&lt;</w:t>
    </w:r>
    <w:r>
      <w:rPr>
        <w:rFonts w:hAnsi="宋体" w:hint="eastAsia"/>
        <w:szCs w:val="21"/>
      </w:rPr>
      <w:t>本文中的所有信息均为中兴通讯股份有限公司内部信息，不得向外传播</w:t>
    </w:r>
    <w:r>
      <w:rPr>
        <w:rFonts w:hAnsi="宋体" w:hint="eastAsia"/>
        <w:szCs w:val="21"/>
      </w:rPr>
      <w:t xml:space="preserve">&gt;                 </w:t>
    </w:r>
    <w:r w:rsidR="00DC67AE">
      <w:rPr>
        <w:rStyle w:val="ae"/>
      </w:rPr>
      <w:fldChar w:fldCharType="begin"/>
    </w:r>
    <w:r>
      <w:rPr>
        <w:rStyle w:val="ae"/>
      </w:rPr>
      <w:instrText xml:space="preserve"> PAGE </w:instrText>
    </w:r>
    <w:r w:rsidR="00DC67AE">
      <w:rPr>
        <w:rStyle w:val="ae"/>
      </w:rPr>
      <w:fldChar w:fldCharType="separate"/>
    </w:r>
    <w:r w:rsidR="00DB5269">
      <w:rPr>
        <w:rStyle w:val="ae"/>
        <w:noProof/>
      </w:rPr>
      <w:t>18</w:t>
    </w:r>
    <w:r w:rsidR="00DC67AE">
      <w:rPr>
        <w:rStyle w:val="ae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2C38" w:rsidRDefault="00DF2C38">
      <w:r>
        <w:separator/>
      </w:r>
    </w:p>
  </w:footnote>
  <w:footnote w:type="continuationSeparator" w:id="1">
    <w:p w:rsidR="00DF2C38" w:rsidRDefault="00DF2C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6E0" w:rsidRDefault="00DC67AE" w:rsidP="006222BC">
    <w:pPr>
      <w:pStyle w:val="a8"/>
      <w:pBdr>
        <w:bottom w:val="none" w:sz="0" w:space="0" w:color="auto"/>
      </w:pBdr>
      <w:jc w:val="both"/>
      <w:rPr>
        <w:sz w:val="21"/>
        <w:szCs w:val="21"/>
      </w:rPr>
    </w:pPr>
    <w:r w:rsidRPr="00DC67AE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1025" type="#_x0000_t136" style="position:absolute;left:0;text-align:left;margin-left:0;margin-top:0;width:520.4pt;height:65.05pt;rotation:315;z-index:-251659264;mso-position-horizontal:center;mso-position-horizontal-relative:margin;mso-position-vertical:center;mso-position-vertical-relative:margin" o:allowincell="f" fillcolor="#ddd" stroked="f">
          <v:fill opacity=".5"/>
          <v:textpath style="font-family:&quot;宋体&quot;;font-size:1pt" string="ZTE Confidential"/>
          <w10:wrap anchorx="margin" anchory="margin"/>
        </v:shape>
      </w:pict>
    </w:r>
    <w:r w:rsidR="00575F57" w:rsidRPr="00575F57">
      <w:rPr>
        <w:noProof/>
      </w:rPr>
      <w:drawing>
        <wp:inline distT="0" distB="0" distL="0" distR="0">
          <wp:extent cx="885825" cy="228600"/>
          <wp:effectExtent l="19050" t="0" r="9525" b="0"/>
          <wp:docPr id="5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4346E0">
      <w:rPr>
        <w:rFonts w:hint="eastAsia"/>
        <w:sz w:val="24"/>
        <w:szCs w:val="24"/>
      </w:rPr>
      <w:t xml:space="preserve">                                     </w:t>
    </w:r>
    <w:r w:rsidR="004346E0">
      <w:rPr>
        <w:rFonts w:ascii="仿宋_GB2312" w:eastAsia="仿宋_GB2312" w:hint="eastAsia"/>
        <w:sz w:val="24"/>
        <w:szCs w:val="24"/>
      </w:rPr>
      <w:t xml:space="preserve">                </w:t>
    </w:r>
    <w:r w:rsidR="004346E0" w:rsidRPr="008E1365">
      <w:rPr>
        <w:rFonts w:asciiTheme="minorEastAsia" w:eastAsiaTheme="minorEastAsia" w:hAnsiTheme="minorEastAsia" w:hint="eastAsia"/>
        <w:b/>
        <w:sz w:val="24"/>
        <w:szCs w:val="24"/>
      </w:rPr>
      <w:t>秘密▲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6E0" w:rsidRPr="00673D01" w:rsidRDefault="00DC67AE">
    <w:pPr>
      <w:pStyle w:val="a8"/>
      <w:jc w:val="both"/>
      <w:rPr>
        <w:sz w:val="21"/>
        <w:szCs w:val="21"/>
      </w:rPr>
    </w:pPr>
    <w:r w:rsidRPr="00DC67AE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6" type="#_x0000_t136" style="position:absolute;left:0;text-align:left;margin-left:0;margin-top:0;width:520.4pt;height:65.05pt;rotation:315;z-index:-251658240;mso-position-horizontal:center;mso-position-horizontal-relative:margin;mso-position-vertical:center;mso-position-vertical-relative:margin" o:allowincell="f" fillcolor="#ddd" stroked="f">
          <v:fill opacity=".5"/>
          <v:textpath style="font-family:&quot;宋体&quot;;font-size:1pt" string="ZTE Confidential"/>
          <w10:wrap anchorx="margin" anchory="margin"/>
        </v:shape>
      </w:pict>
    </w:r>
    <w:r w:rsidR="00FA34AD" w:rsidRPr="00FA34AD">
      <w:rPr>
        <w:noProof/>
      </w:rPr>
      <w:drawing>
        <wp:inline distT="0" distB="0" distL="0" distR="0">
          <wp:extent cx="885825" cy="228600"/>
          <wp:effectExtent l="19050" t="0" r="9525" b="0"/>
          <wp:docPr id="1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4346E0" w:rsidRPr="00673D01">
      <w:rPr>
        <w:rFonts w:hint="eastAsia"/>
        <w:sz w:val="21"/>
        <w:szCs w:val="21"/>
      </w:rPr>
      <w:t xml:space="preserve"> </w:t>
    </w:r>
    <w:r w:rsidR="004346E0" w:rsidRPr="00673D01">
      <w:rPr>
        <w:rFonts w:ascii="Arial" w:hAnsi="Arial" w:cs="Arial"/>
        <w:sz w:val="21"/>
        <w:szCs w:val="21"/>
      </w:rPr>
      <w:t xml:space="preserve"> </w:t>
    </w:r>
    <w:r w:rsidR="00FA34AD" w:rsidRPr="00FA34AD">
      <w:rPr>
        <w:rFonts w:ascii="Arial" w:hAnsi="Arial" w:cs="Arial" w:hint="eastAsia"/>
        <w:sz w:val="21"/>
        <w:szCs w:val="21"/>
      </w:rPr>
      <w:t>ZX296718</w:t>
    </w:r>
    <w:r w:rsidR="00FA34AD" w:rsidRPr="00FA34AD">
      <w:rPr>
        <w:rFonts w:ascii="Arial" w:hAnsi="Arial" w:cs="Arial" w:hint="eastAsia"/>
        <w:sz w:val="21"/>
        <w:szCs w:val="21"/>
      </w:rPr>
      <w:t>超高清数字媒体芯片</w:t>
    </w:r>
    <w:r w:rsidR="00FA34AD" w:rsidRPr="00FA34AD">
      <w:rPr>
        <w:rFonts w:ascii="Arial" w:hAnsi="Arial" w:cs="Arial" w:hint="eastAsia"/>
        <w:sz w:val="21"/>
        <w:szCs w:val="21"/>
      </w:rPr>
      <w:t xml:space="preserve"> </w:t>
    </w:r>
    <w:r w:rsidR="00FA34AD" w:rsidRPr="00FA34AD">
      <w:rPr>
        <w:rFonts w:ascii="Arial" w:hAnsi="Arial" w:cs="Arial" w:hint="eastAsia"/>
        <w:sz w:val="21"/>
        <w:szCs w:val="21"/>
      </w:rPr>
      <w:t>后端设计可行性报告</w:t>
    </w:r>
    <w:r w:rsidR="004346E0" w:rsidRPr="00673D01">
      <w:rPr>
        <w:rFonts w:ascii="Arial" w:hAnsi="Arial" w:cs="Arial"/>
        <w:sz w:val="21"/>
        <w:szCs w:val="21"/>
      </w:rPr>
      <w:t>&lt;</w:t>
    </w:r>
    <w:r w:rsidR="004346E0" w:rsidRPr="00673D01">
      <w:rPr>
        <w:rFonts w:ascii="Arial" w:cs="Arial" w:hint="eastAsia"/>
        <w:sz w:val="21"/>
        <w:szCs w:val="21"/>
      </w:rPr>
      <w:t>V1.0</w:t>
    </w:r>
    <w:r w:rsidR="004346E0" w:rsidRPr="00673D01">
      <w:rPr>
        <w:rFonts w:ascii="Arial" w:hAnsi="Arial" w:cs="Arial"/>
        <w:sz w:val="21"/>
        <w:szCs w:val="21"/>
      </w:rPr>
      <w:t>&gt;</w:t>
    </w:r>
    <w:r w:rsidR="004346E0" w:rsidRPr="00673D01">
      <w:rPr>
        <w:rFonts w:hint="eastAsia"/>
        <w:sz w:val="24"/>
      </w:rPr>
      <w:tab/>
    </w:r>
    <w:r w:rsidR="004346E0" w:rsidRPr="00673D01">
      <w:rPr>
        <w:rFonts w:asciiTheme="minorEastAsia" w:eastAsiaTheme="minorEastAsia" w:hAnsiTheme="minorEastAsia" w:hint="eastAsia"/>
        <w:b/>
        <w:sz w:val="24"/>
        <w:szCs w:val="24"/>
      </w:rPr>
      <w:t>秘密▲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0260A"/>
    <w:multiLevelType w:val="hybridMultilevel"/>
    <w:tmpl w:val="F6B2BA06"/>
    <w:lvl w:ilvl="0" w:tplc="49C218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8A164E"/>
    <w:multiLevelType w:val="hybridMultilevel"/>
    <w:tmpl w:val="93F21692"/>
    <w:lvl w:ilvl="0" w:tplc="E61EB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A5755E"/>
    <w:multiLevelType w:val="hybridMultilevel"/>
    <w:tmpl w:val="29E466D8"/>
    <w:lvl w:ilvl="0" w:tplc="75222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D51AE5"/>
    <w:multiLevelType w:val="multilevel"/>
    <w:tmpl w:val="563A6CC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412B427F"/>
    <w:multiLevelType w:val="hybridMultilevel"/>
    <w:tmpl w:val="CFAC7172"/>
    <w:lvl w:ilvl="0" w:tplc="6584E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0053DD"/>
    <w:multiLevelType w:val="hybridMultilevel"/>
    <w:tmpl w:val="79A2A5B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55C951CA"/>
    <w:multiLevelType w:val="hybridMultilevel"/>
    <w:tmpl w:val="BC7A36AE"/>
    <w:lvl w:ilvl="0" w:tplc="D39CB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8D002C"/>
    <w:multiLevelType w:val="hybridMultilevel"/>
    <w:tmpl w:val="D6983800"/>
    <w:lvl w:ilvl="0" w:tplc="357428E2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13" w:hanging="42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271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CEA2025"/>
    <w:multiLevelType w:val="multilevel"/>
    <w:tmpl w:val="09345EB4"/>
    <w:lvl w:ilvl="0">
      <w:start w:val="1"/>
      <w:numFmt w:val="none"/>
      <w:pStyle w:val="a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0"/>
      <w:suff w:val="nothing"/>
      <w:lvlText w:val="%1%2　"/>
      <w:lvlJc w:val="left"/>
      <w:pPr>
        <w:ind w:left="105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1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2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9">
    <w:nsid w:val="7A0B3B23"/>
    <w:multiLevelType w:val="hybridMultilevel"/>
    <w:tmpl w:val="6C0EDDA2"/>
    <w:lvl w:ilvl="0" w:tplc="B05C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3"/>
  </w:num>
  <w:num w:numId="4">
    <w:abstractNumId w:val="3"/>
  </w:num>
  <w:num w:numId="5">
    <w:abstractNumId w:val="3"/>
  </w:num>
  <w:num w:numId="6">
    <w:abstractNumId w:val="7"/>
  </w:num>
  <w:num w:numId="7">
    <w:abstractNumId w:val="5"/>
  </w:num>
  <w:num w:numId="8">
    <w:abstractNumId w:val="3"/>
  </w:num>
  <w:num w:numId="9">
    <w:abstractNumId w:val="3"/>
  </w:num>
  <w:num w:numId="10">
    <w:abstractNumId w:val="2"/>
  </w:num>
  <w:num w:numId="11">
    <w:abstractNumId w:val="6"/>
  </w:num>
  <w:num w:numId="12">
    <w:abstractNumId w:val="9"/>
  </w:num>
  <w:num w:numId="13">
    <w:abstractNumId w:val="0"/>
  </w:num>
  <w:num w:numId="14">
    <w:abstractNumId w:val="4"/>
  </w:num>
  <w:num w:numId="15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710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1E2C"/>
    <w:rsid w:val="00004615"/>
    <w:rsid w:val="00005020"/>
    <w:rsid w:val="00007E42"/>
    <w:rsid w:val="00007FCF"/>
    <w:rsid w:val="00015213"/>
    <w:rsid w:val="00015393"/>
    <w:rsid w:val="000175CA"/>
    <w:rsid w:val="000178EE"/>
    <w:rsid w:val="00025A55"/>
    <w:rsid w:val="00025AB4"/>
    <w:rsid w:val="0003101A"/>
    <w:rsid w:val="0003230B"/>
    <w:rsid w:val="00035AD8"/>
    <w:rsid w:val="000363F0"/>
    <w:rsid w:val="0003750B"/>
    <w:rsid w:val="00041C26"/>
    <w:rsid w:val="000421A0"/>
    <w:rsid w:val="00043980"/>
    <w:rsid w:val="00045153"/>
    <w:rsid w:val="000520DB"/>
    <w:rsid w:val="00053C21"/>
    <w:rsid w:val="00053C89"/>
    <w:rsid w:val="00053E5A"/>
    <w:rsid w:val="00056129"/>
    <w:rsid w:val="00062D91"/>
    <w:rsid w:val="00066ABA"/>
    <w:rsid w:val="00067D15"/>
    <w:rsid w:val="00071245"/>
    <w:rsid w:val="0007334D"/>
    <w:rsid w:val="00073994"/>
    <w:rsid w:val="00073B4A"/>
    <w:rsid w:val="00074A94"/>
    <w:rsid w:val="00075D8C"/>
    <w:rsid w:val="00075EA9"/>
    <w:rsid w:val="00077988"/>
    <w:rsid w:val="00081C44"/>
    <w:rsid w:val="00084401"/>
    <w:rsid w:val="000908FE"/>
    <w:rsid w:val="00091B48"/>
    <w:rsid w:val="00093AD5"/>
    <w:rsid w:val="000947CC"/>
    <w:rsid w:val="00097C37"/>
    <w:rsid w:val="000A2214"/>
    <w:rsid w:val="000A22AD"/>
    <w:rsid w:val="000A71C1"/>
    <w:rsid w:val="000A72DE"/>
    <w:rsid w:val="000A7B92"/>
    <w:rsid w:val="000B2D58"/>
    <w:rsid w:val="000B7FC5"/>
    <w:rsid w:val="000C22D9"/>
    <w:rsid w:val="000C5E2A"/>
    <w:rsid w:val="000C767F"/>
    <w:rsid w:val="000D0B56"/>
    <w:rsid w:val="000D367E"/>
    <w:rsid w:val="000D4B9E"/>
    <w:rsid w:val="000E0885"/>
    <w:rsid w:val="000E1D9F"/>
    <w:rsid w:val="000E5792"/>
    <w:rsid w:val="000E5D97"/>
    <w:rsid w:val="000E6A5F"/>
    <w:rsid w:val="000F0256"/>
    <w:rsid w:val="000F364D"/>
    <w:rsid w:val="000F4B1C"/>
    <w:rsid w:val="00103E93"/>
    <w:rsid w:val="0010417C"/>
    <w:rsid w:val="00105DDA"/>
    <w:rsid w:val="001068F2"/>
    <w:rsid w:val="001119C3"/>
    <w:rsid w:val="00111E65"/>
    <w:rsid w:val="00112660"/>
    <w:rsid w:val="00114344"/>
    <w:rsid w:val="001166DE"/>
    <w:rsid w:val="00122D98"/>
    <w:rsid w:val="00123109"/>
    <w:rsid w:val="00123D3C"/>
    <w:rsid w:val="00124A15"/>
    <w:rsid w:val="001276A2"/>
    <w:rsid w:val="00127BCE"/>
    <w:rsid w:val="00131138"/>
    <w:rsid w:val="00131E5C"/>
    <w:rsid w:val="00132957"/>
    <w:rsid w:val="0013422B"/>
    <w:rsid w:val="00134296"/>
    <w:rsid w:val="00134E21"/>
    <w:rsid w:val="00135E5F"/>
    <w:rsid w:val="001378B8"/>
    <w:rsid w:val="00137FE7"/>
    <w:rsid w:val="001400F5"/>
    <w:rsid w:val="001430FE"/>
    <w:rsid w:val="001463DA"/>
    <w:rsid w:val="00146DC2"/>
    <w:rsid w:val="00151BA1"/>
    <w:rsid w:val="00153A1E"/>
    <w:rsid w:val="001555FE"/>
    <w:rsid w:val="00156AC7"/>
    <w:rsid w:val="00161CBD"/>
    <w:rsid w:val="001621EA"/>
    <w:rsid w:val="001635DF"/>
    <w:rsid w:val="00163E3C"/>
    <w:rsid w:val="00165555"/>
    <w:rsid w:val="0016595D"/>
    <w:rsid w:val="001663A8"/>
    <w:rsid w:val="00167A91"/>
    <w:rsid w:val="00170582"/>
    <w:rsid w:val="00170CF9"/>
    <w:rsid w:val="0017358C"/>
    <w:rsid w:val="00174D84"/>
    <w:rsid w:val="00176A07"/>
    <w:rsid w:val="00177927"/>
    <w:rsid w:val="00180A7C"/>
    <w:rsid w:val="00182181"/>
    <w:rsid w:val="00183224"/>
    <w:rsid w:val="0018414D"/>
    <w:rsid w:val="00184632"/>
    <w:rsid w:val="00186599"/>
    <w:rsid w:val="00187404"/>
    <w:rsid w:val="00193B52"/>
    <w:rsid w:val="00195ED4"/>
    <w:rsid w:val="00197C7E"/>
    <w:rsid w:val="001A1C75"/>
    <w:rsid w:val="001A2A91"/>
    <w:rsid w:val="001A58CA"/>
    <w:rsid w:val="001A6B35"/>
    <w:rsid w:val="001B0C79"/>
    <w:rsid w:val="001B228F"/>
    <w:rsid w:val="001B27CA"/>
    <w:rsid w:val="001B3AB2"/>
    <w:rsid w:val="001B3CF7"/>
    <w:rsid w:val="001B605A"/>
    <w:rsid w:val="001B6AE9"/>
    <w:rsid w:val="001C2097"/>
    <w:rsid w:val="001C5650"/>
    <w:rsid w:val="001D0B1F"/>
    <w:rsid w:val="001D2842"/>
    <w:rsid w:val="001D6737"/>
    <w:rsid w:val="001D72B3"/>
    <w:rsid w:val="001E5748"/>
    <w:rsid w:val="001E6DB7"/>
    <w:rsid w:val="001F0918"/>
    <w:rsid w:val="001F21F0"/>
    <w:rsid w:val="001F447C"/>
    <w:rsid w:val="001F4BE2"/>
    <w:rsid w:val="001F4E33"/>
    <w:rsid w:val="001F56E0"/>
    <w:rsid w:val="001F5F68"/>
    <w:rsid w:val="00200163"/>
    <w:rsid w:val="002007A8"/>
    <w:rsid w:val="00202C21"/>
    <w:rsid w:val="00203064"/>
    <w:rsid w:val="00204984"/>
    <w:rsid w:val="0020557B"/>
    <w:rsid w:val="00212EF2"/>
    <w:rsid w:val="002137A4"/>
    <w:rsid w:val="00215F82"/>
    <w:rsid w:val="002168EB"/>
    <w:rsid w:val="00222454"/>
    <w:rsid w:val="00223621"/>
    <w:rsid w:val="002240D7"/>
    <w:rsid w:val="00226D97"/>
    <w:rsid w:val="00227595"/>
    <w:rsid w:val="00227BA9"/>
    <w:rsid w:val="002369C3"/>
    <w:rsid w:val="002379B8"/>
    <w:rsid w:val="00240DE9"/>
    <w:rsid w:val="002447D5"/>
    <w:rsid w:val="002503B0"/>
    <w:rsid w:val="00252979"/>
    <w:rsid w:val="00253140"/>
    <w:rsid w:val="0025473E"/>
    <w:rsid w:val="002551CD"/>
    <w:rsid w:val="00257B84"/>
    <w:rsid w:val="00260B1E"/>
    <w:rsid w:val="00264E82"/>
    <w:rsid w:val="00270018"/>
    <w:rsid w:val="002819BE"/>
    <w:rsid w:val="00284831"/>
    <w:rsid w:val="002859B6"/>
    <w:rsid w:val="00285CBF"/>
    <w:rsid w:val="00285CF1"/>
    <w:rsid w:val="00290113"/>
    <w:rsid w:val="0029157F"/>
    <w:rsid w:val="00294003"/>
    <w:rsid w:val="0029584A"/>
    <w:rsid w:val="0029714E"/>
    <w:rsid w:val="00297AD1"/>
    <w:rsid w:val="002A4347"/>
    <w:rsid w:val="002A50DA"/>
    <w:rsid w:val="002A6B85"/>
    <w:rsid w:val="002A6CEA"/>
    <w:rsid w:val="002A7AB3"/>
    <w:rsid w:val="002A7CB7"/>
    <w:rsid w:val="002B2BF1"/>
    <w:rsid w:val="002C3B1B"/>
    <w:rsid w:val="002C5323"/>
    <w:rsid w:val="002C784C"/>
    <w:rsid w:val="002D22AC"/>
    <w:rsid w:val="002D4163"/>
    <w:rsid w:val="002D6F29"/>
    <w:rsid w:val="002D707A"/>
    <w:rsid w:val="002E29B1"/>
    <w:rsid w:val="002E3E8A"/>
    <w:rsid w:val="002E6809"/>
    <w:rsid w:val="002E72DF"/>
    <w:rsid w:val="002F2FCF"/>
    <w:rsid w:val="002F3724"/>
    <w:rsid w:val="00301519"/>
    <w:rsid w:val="00302C16"/>
    <w:rsid w:val="0030571F"/>
    <w:rsid w:val="00312A0A"/>
    <w:rsid w:val="0031382E"/>
    <w:rsid w:val="00313C0F"/>
    <w:rsid w:val="003152C9"/>
    <w:rsid w:val="00315967"/>
    <w:rsid w:val="0031735F"/>
    <w:rsid w:val="003201BF"/>
    <w:rsid w:val="00330381"/>
    <w:rsid w:val="00333B3A"/>
    <w:rsid w:val="00333E2C"/>
    <w:rsid w:val="00337E4A"/>
    <w:rsid w:val="00340111"/>
    <w:rsid w:val="0034377A"/>
    <w:rsid w:val="00344629"/>
    <w:rsid w:val="0034731B"/>
    <w:rsid w:val="003500B5"/>
    <w:rsid w:val="00350D09"/>
    <w:rsid w:val="00352C1E"/>
    <w:rsid w:val="00355491"/>
    <w:rsid w:val="00361D99"/>
    <w:rsid w:val="0036221C"/>
    <w:rsid w:val="0036243B"/>
    <w:rsid w:val="003652D8"/>
    <w:rsid w:val="003724CF"/>
    <w:rsid w:val="00372D78"/>
    <w:rsid w:val="003736DF"/>
    <w:rsid w:val="003740DE"/>
    <w:rsid w:val="00375BEE"/>
    <w:rsid w:val="00376CCD"/>
    <w:rsid w:val="00381FA0"/>
    <w:rsid w:val="00382859"/>
    <w:rsid w:val="00382F71"/>
    <w:rsid w:val="00383A98"/>
    <w:rsid w:val="0038417C"/>
    <w:rsid w:val="003863EC"/>
    <w:rsid w:val="003875E9"/>
    <w:rsid w:val="00387DE8"/>
    <w:rsid w:val="00395450"/>
    <w:rsid w:val="00396172"/>
    <w:rsid w:val="00397F08"/>
    <w:rsid w:val="003A01BB"/>
    <w:rsid w:val="003A30C3"/>
    <w:rsid w:val="003A375F"/>
    <w:rsid w:val="003A3C63"/>
    <w:rsid w:val="003B2B5B"/>
    <w:rsid w:val="003B3E3D"/>
    <w:rsid w:val="003C01FE"/>
    <w:rsid w:val="003C2655"/>
    <w:rsid w:val="003C31F8"/>
    <w:rsid w:val="003C62A7"/>
    <w:rsid w:val="003C6E7C"/>
    <w:rsid w:val="003D209D"/>
    <w:rsid w:val="003D3CCC"/>
    <w:rsid w:val="003D76D5"/>
    <w:rsid w:val="003E1984"/>
    <w:rsid w:val="003E2527"/>
    <w:rsid w:val="003E2847"/>
    <w:rsid w:val="003F0040"/>
    <w:rsid w:val="00400AF8"/>
    <w:rsid w:val="00401DFD"/>
    <w:rsid w:val="004070F0"/>
    <w:rsid w:val="00410BF7"/>
    <w:rsid w:val="004112FB"/>
    <w:rsid w:val="00411DE9"/>
    <w:rsid w:val="0041409B"/>
    <w:rsid w:val="00420F66"/>
    <w:rsid w:val="004269BD"/>
    <w:rsid w:val="004310F4"/>
    <w:rsid w:val="00432A09"/>
    <w:rsid w:val="00433B4E"/>
    <w:rsid w:val="0043414E"/>
    <w:rsid w:val="004346E0"/>
    <w:rsid w:val="00435B7B"/>
    <w:rsid w:val="004367BE"/>
    <w:rsid w:val="00437CF1"/>
    <w:rsid w:val="0044551D"/>
    <w:rsid w:val="004605C8"/>
    <w:rsid w:val="00460971"/>
    <w:rsid w:val="00460BAA"/>
    <w:rsid w:val="004625B5"/>
    <w:rsid w:val="0046489D"/>
    <w:rsid w:val="004659DC"/>
    <w:rsid w:val="00465FA4"/>
    <w:rsid w:val="00471651"/>
    <w:rsid w:val="00471CB0"/>
    <w:rsid w:val="00471F91"/>
    <w:rsid w:val="00476E94"/>
    <w:rsid w:val="0047731F"/>
    <w:rsid w:val="004800FC"/>
    <w:rsid w:val="004811D9"/>
    <w:rsid w:val="0048150E"/>
    <w:rsid w:val="004868FD"/>
    <w:rsid w:val="00490FE6"/>
    <w:rsid w:val="004939D9"/>
    <w:rsid w:val="00497107"/>
    <w:rsid w:val="004A1B0E"/>
    <w:rsid w:val="004A339E"/>
    <w:rsid w:val="004A4D8F"/>
    <w:rsid w:val="004A5738"/>
    <w:rsid w:val="004C1058"/>
    <w:rsid w:val="004C5795"/>
    <w:rsid w:val="004C6846"/>
    <w:rsid w:val="004D2013"/>
    <w:rsid w:val="004D31E3"/>
    <w:rsid w:val="004D6215"/>
    <w:rsid w:val="004E1F03"/>
    <w:rsid w:val="004E6493"/>
    <w:rsid w:val="004F6269"/>
    <w:rsid w:val="00503125"/>
    <w:rsid w:val="00506911"/>
    <w:rsid w:val="00512282"/>
    <w:rsid w:val="00514356"/>
    <w:rsid w:val="005152A9"/>
    <w:rsid w:val="00516952"/>
    <w:rsid w:val="00517A3A"/>
    <w:rsid w:val="0052253F"/>
    <w:rsid w:val="00531B41"/>
    <w:rsid w:val="005378CD"/>
    <w:rsid w:val="00541B47"/>
    <w:rsid w:val="00542752"/>
    <w:rsid w:val="00544C12"/>
    <w:rsid w:val="00545160"/>
    <w:rsid w:val="005477F4"/>
    <w:rsid w:val="00547D6D"/>
    <w:rsid w:val="00555C76"/>
    <w:rsid w:val="00556464"/>
    <w:rsid w:val="005607ED"/>
    <w:rsid w:val="00575B55"/>
    <w:rsid w:val="00575F57"/>
    <w:rsid w:val="00577009"/>
    <w:rsid w:val="00582137"/>
    <w:rsid w:val="0058668C"/>
    <w:rsid w:val="0058729F"/>
    <w:rsid w:val="005911D4"/>
    <w:rsid w:val="00592508"/>
    <w:rsid w:val="00592B9B"/>
    <w:rsid w:val="0059600F"/>
    <w:rsid w:val="00596B5D"/>
    <w:rsid w:val="005A1988"/>
    <w:rsid w:val="005A298B"/>
    <w:rsid w:val="005A3EAB"/>
    <w:rsid w:val="005A7914"/>
    <w:rsid w:val="005B053B"/>
    <w:rsid w:val="005B055B"/>
    <w:rsid w:val="005B79DC"/>
    <w:rsid w:val="005C0DDF"/>
    <w:rsid w:val="005C15C1"/>
    <w:rsid w:val="005C2FF1"/>
    <w:rsid w:val="005C5B6A"/>
    <w:rsid w:val="005C5DCE"/>
    <w:rsid w:val="005D2027"/>
    <w:rsid w:val="005D5D33"/>
    <w:rsid w:val="005F08F3"/>
    <w:rsid w:val="005F0D14"/>
    <w:rsid w:val="005F6AA7"/>
    <w:rsid w:val="005F73AB"/>
    <w:rsid w:val="005F77B2"/>
    <w:rsid w:val="00600966"/>
    <w:rsid w:val="00601B01"/>
    <w:rsid w:val="006063E0"/>
    <w:rsid w:val="006072CA"/>
    <w:rsid w:val="00613D91"/>
    <w:rsid w:val="00614FB6"/>
    <w:rsid w:val="00616D79"/>
    <w:rsid w:val="006172EF"/>
    <w:rsid w:val="0062019C"/>
    <w:rsid w:val="006221F9"/>
    <w:rsid w:val="006222BC"/>
    <w:rsid w:val="00634547"/>
    <w:rsid w:val="00634944"/>
    <w:rsid w:val="00636F56"/>
    <w:rsid w:val="006419AD"/>
    <w:rsid w:val="006449DA"/>
    <w:rsid w:val="00644D89"/>
    <w:rsid w:val="00646F4D"/>
    <w:rsid w:val="00647035"/>
    <w:rsid w:val="006478FE"/>
    <w:rsid w:val="006479E2"/>
    <w:rsid w:val="00652AF2"/>
    <w:rsid w:val="006538A5"/>
    <w:rsid w:val="006550C1"/>
    <w:rsid w:val="00656FDC"/>
    <w:rsid w:val="0065713E"/>
    <w:rsid w:val="00660288"/>
    <w:rsid w:val="00663D2D"/>
    <w:rsid w:val="00664097"/>
    <w:rsid w:val="0067000A"/>
    <w:rsid w:val="006709B1"/>
    <w:rsid w:val="00672210"/>
    <w:rsid w:val="00673D01"/>
    <w:rsid w:val="00674F38"/>
    <w:rsid w:val="0067724A"/>
    <w:rsid w:val="006820AE"/>
    <w:rsid w:val="00683297"/>
    <w:rsid w:val="00683A0E"/>
    <w:rsid w:val="006850B2"/>
    <w:rsid w:val="006869EF"/>
    <w:rsid w:val="00686ED2"/>
    <w:rsid w:val="00687014"/>
    <w:rsid w:val="00691315"/>
    <w:rsid w:val="00693895"/>
    <w:rsid w:val="00694A9F"/>
    <w:rsid w:val="00695A5C"/>
    <w:rsid w:val="006A1370"/>
    <w:rsid w:val="006A1568"/>
    <w:rsid w:val="006A17FC"/>
    <w:rsid w:val="006A70C9"/>
    <w:rsid w:val="006B35CD"/>
    <w:rsid w:val="006B43E4"/>
    <w:rsid w:val="006B6757"/>
    <w:rsid w:val="006C47A6"/>
    <w:rsid w:val="006C5FBC"/>
    <w:rsid w:val="006C7152"/>
    <w:rsid w:val="006D191C"/>
    <w:rsid w:val="006D20AA"/>
    <w:rsid w:val="006D2AC0"/>
    <w:rsid w:val="006D486E"/>
    <w:rsid w:val="006D78F3"/>
    <w:rsid w:val="006D7DA1"/>
    <w:rsid w:val="006E0415"/>
    <w:rsid w:val="006E049D"/>
    <w:rsid w:val="006E198A"/>
    <w:rsid w:val="006E59DC"/>
    <w:rsid w:val="006F20B7"/>
    <w:rsid w:val="006F2F7E"/>
    <w:rsid w:val="006F50B5"/>
    <w:rsid w:val="00700160"/>
    <w:rsid w:val="007012CC"/>
    <w:rsid w:val="00701E0C"/>
    <w:rsid w:val="007065D2"/>
    <w:rsid w:val="0070669B"/>
    <w:rsid w:val="00707B9E"/>
    <w:rsid w:val="00710418"/>
    <w:rsid w:val="0071402F"/>
    <w:rsid w:val="00714804"/>
    <w:rsid w:val="00715EBF"/>
    <w:rsid w:val="00720FD7"/>
    <w:rsid w:val="007357E6"/>
    <w:rsid w:val="007465D9"/>
    <w:rsid w:val="007518D7"/>
    <w:rsid w:val="007634BE"/>
    <w:rsid w:val="00763A24"/>
    <w:rsid w:val="00780782"/>
    <w:rsid w:val="00781AAF"/>
    <w:rsid w:val="0078356C"/>
    <w:rsid w:val="00787511"/>
    <w:rsid w:val="00792685"/>
    <w:rsid w:val="00794F4B"/>
    <w:rsid w:val="007B3765"/>
    <w:rsid w:val="007B4A57"/>
    <w:rsid w:val="007B5962"/>
    <w:rsid w:val="007B6343"/>
    <w:rsid w:val="007C0C4B"/>
    <w:rsid w:val="007C2087"/>
    <w:rsid w:val="007C3060"/>
    <w:rsid w:val="007E1CF8"/>
    <w:rsid w:val="007E2CE4"/>
    <w:rsid w:val="007F1829"/>
    <w:rsid w:val="007F1974"/>
    <w:rsid w:val="007F20AC"/>
    <w:rsid w:val="007F22F5"/>
    <w:rsid w:val="007F4318"/>
    <w:rsid w:val="007F49C0"/>
    <w:rsid w:val="00801DC8"/>
    <w:rsid w:val="0080729A"/>
    <w:rsid w:val="0080788D"/>
    <w:rsid w:val="00810069"/>
    <w:rsid w:val="0081040F"/>
    <w:rsid w:val="00810C0D"/>
    <w:rsid w:val="00810DC3"/>
    <w:rsid w:val="00811DBE"/>
    <w:rsid w:val="008121C8"/>
    <w:rsid w:val="00817659"/>
    <w:rsid w:val="00825B56"/>
    <w:rsid w:val="00825E08"/>
    <w:rsid w:val="00826465"/>
    <w:rsid w:val="008272F7"/>
    <w:rsid w:val="00830058"/>
    <w:rsid w:val="00832185"/>
    <w:rsid w:val="00833A90"/>
    <w:rsid w:val="00840983"/>
    <w:rsid w:val="00845783"/>
    <w:rsid w:val="00845E94"/>
    <w:rsid w:val="00846B1F"/>
    <w:rsid w:val="00847E65"/>
    <w:rsid w:val="008520DB"/>
    <w:rsid w:val="008537F7"/>
    <w:rsid w:val="00853EB2"/>
    <w:rsid w:val="008565BB"/>
    <w:rsid w:val="0085739A"/>
    <w:rsid w:val="00857FBF"/>
    <w:rsid w:val="00861EF0"/>
    <w:rsid w:val="00863B97"/>
    <w:rsid w:val="00863CB3"/>
    <w:rsid w:val="0086729C"/>
    <w:rsid w:val="00867333"/>
    <w:rsid w:val="00880E71"/>
    <w:rsid w:val="0088358C"/>
    <w:rsid w:val="00892BA8"/>
    <w:rsid w:val="008935B8"/>
    <w:rsid w:val="00893EB4"/>
    <w:rsid w:val="008944A3"/>
    <w:rsid w:val="0089658F"/>
    <w:rsid w:val="00897FBD"/>
    <w:rsid w:val="008A2C40"/>
    <w:rsid w:val="008A367C"/>
    <w:rsid w:val="008B0552"/>
    <w:rsid w:val="008B0C85"/>
    <w:rsid w:val="008B1E2C"/>
    <w:rsid w:val="008B3BAB"/>
    <w:rsid w:val="008B3E1D"/>
    <w:rsid w:val="008B562A"/>
    <w:rsid w:val="008B5D22"/>
    <w:rsid w:val="008C27C2"/>
    <w:rsid w:val="008C38C6"/>
    <w:rsid w:val="008C5539"/>
    <w:rsid w:val="008D1CDA"/>
    <w:rsid w:val="008D2974"/>
    <w:rsid w:val="008D2A40"/>
    <w:rsid w:val="008D2F36"/>
    <w:rsid w:val="008D350C"/>
    <w:rsid w:val="008E085C"/>
    <w:rsid w:val="008E1365"/>
    <w:rsid w:val="008E3E95"/>
    <w:rsid w:val="008E75C6"/>
    <w:rsid w:val="008F3741"/>
    <w:rsid w:val="008F4DF0"/>
    <w:rsid w:val="008F7791"/>
    <w:rsid w:val="00900700"/>
    <w:rsid w:val="0090790D"/>
    <w:rsid w:val="00907FA9"/>
    <w:rsid w:val="009105A5"/>
    <w:rsid w:val="00910757"/>
    <w:rsid w:val="009146D0"/>
    <w:rsid w:val="00914753"/>
    <w:rsid w:val="0091497D"/>
    <w:rsid w:val="00914D85"/>
    <w:rsid w:val="00914E7A"/>
    <w:rsid w:val="009156BE"/>
    <w:rsid w:val="00916F0B"/>
    <w:rsid w:val="0092437C"/>
    <w:rsid w:val="009321CE"/>
    <w:rsid w:val="0093231A"/>
    <w:rsid w:val="00932B5E"/>
    <w:rsid w:val="00932C9D"/>
    <w:rsid w:val="00935CF8"/>
    <w:rsid w:val="00936C5E"/>
    <w:rsid w:val="00940343"/>
    <w:rsid w:val="00940C71"/>
    <w:rsid w:val="00947A31"/>
    <w:rsid w:val="009500C9"/>
    <w:rsid w:val="00953620"/>
    <w:rsid w:val="00955379"/>
    <w:rsid w:val="0096028A"/>
    <w:rsid w:val="009602D2"/>
    <w:rsid w:val="00960B76"/>
    <w:rsid w:val="0096274D"/>
    <w:rsid w:val="00962D35"/>
    <w:rsid w:val="0096446B"/>
    <w:rsid w:val="0096709E"/>
    <w:rsid w:val="0096774D"/>
    <w:rsid w:val="0097393B"/>
    <w:rsid w:val="0097667A"/>
    <w:rsid w:val="00976DEB"/>
    <w:rsid w:val="009770C2"/>
    <w:rsid w:val="009778CA"/>
    <w:rsid w:val="00982A66"/>
    <w:rsid w:val="00987CC6"/>
    <w:rsid w:val="0099177E"/>
    <w:rsid w:val="009918EC"/>
    <w:rsid w:val="00992A98"/>
    <w:rsid w:val="00993E99"/>
    <w:rsid w:val="009A0A48"/>
    <w:rsid w:val="009A0DE0"/>
    <w:rsid w:val="009A1BB7"/>
    <w:rsid w:val="009B0CD4"/>
    <w:rsid w:val="009B19E9"/>
    <w:rsid w:val="009B345B"/>
    <w:rsid w:val="009B53EC"/>
    <w:rsid w:val="009B5A54"/>
    <w:rsid w:val="009B7488"/>
    <w:rsid w:val="009C20F5"/>
    <w:rsid w:val="009C737D"/>
    <w:rsid w:val="009C786A"/>
    <w:rsid w:val="009D027E"/>
    <w:rsid w:val="009D117B"/>
    <w:rsid w:val="009D243E"/>
    <w:rsid w:val="009D2FD4"/>
    <w:rsid w:val="009D3AA7"/>
    <w:rsid w:val="009D3D3C"/>
    <w:rsid w:val="009D4143"/>
    <w:rsid w:val="009D6AAE"/>
    <w:rsid w:val="009E455C"/>
    <w:rsid w:val="009F1557"/>
    <w:rsid w:val="009F4D55"/>
    <w:rsid w:val="009F4D82"/>
    <w:rsid w:val="009F5ED1"/>
    <w:rsid w:val="009F7392"/>
    <w:rsid w:val="00A01654"/>
    <w:rsid w:val="00A0667E"/>
    <w:rsid w:val="00A0715B"/>
    <w:rsid w:val="00A14FBE"/>
    <w:rsid w:val="00A16DEE"/>
    <w:rsid w:val="00A237BF"/>
    <w:rsid w:val="00A25DDA"/>
    <w:rsid w:val="00A3048E"/>
    <w:rsid w:val="00A3627C"/>
    <w:rsid w:val="00A36324"/>
    <w:rsid w:val="00A366C0"/>
    <w:rsid w:val="00A372A4"/>
    <w:rsid w:val="00A46A2A"/>
    <w:rsid w:val="00A55F48"/>
    <w:rsid w:val="00A56458"/>
    <w:rsid w:val="00A6060F"/>
    <w:rsid w:val="00A64385"/>
    <w:rsid w:val="00A64DBC"/>
    <w:rsid w:val="00A655DD"/>
    <w:rsid w:val="00A65794"/>
    <w:rsid w:val="00A67944"/>
    <w:rsid w:val="00A74C62"/>
    <w:rsid w:val="00A7545A"/>
    <w:rsid w:val="00A77783"/>
    <w:rsid w:val="00A80CB3"/>
    <w:rsid w:val="00A811EE"/>
    <w:rsid w:val="00A812E3"/>
    <w:rsid w:val="00A818DF"/>
    <w:rsid w:val="00A8534A"/>
    <w:rsid w:val="00A8626C"/>
    <w:rsid w:val="00A929CD"/>
    <w:rsid w:val="00A96492"/>
    <w:rsid w:val="00A97DF6"/>
    <w:rsid w:val="00AA2A7D"/>
    <w:rsid w:val="00AB4E73"/>
    <w:rsid w:val="00AB4FF8"/>
    <w:rsid w:val="00AC0948"/>
    <w:rsid w:val="00AC2E68"/>
    <w:rsid w:val="00AC31B4"/>
    <w:rsid w:val="00AD2E6C"/>
    <w:rsid w:val="00AD610B"/>
    <w:rsid w:val="00AE17EF"/>
    <w:rsid w:val="00AE284D"/>
    <w:rsid w:val="00AE393A"/>
    <w:rsid w:val="00AF08BE"/>
    <w:rsid w:val="00AF2E08"/>
    <w:rsid w:val="00B0425E"/>
    <w:rsid w:val="00B05D94"/>
    <w:rsid w:val="00B11D2F"/>
    <w:rsid w:val="00B15E92"/>
    <w:rsid w:val="00B16E83"/>
    <w:rsid w:val="00B17D5C"/>
    <w:rsid w:val="00B263E8"/>
    <w:rsid w:val="00B27DB5"/>
    <w:rsid w:val="00B410DF"/>
    <w:rsid w:val="00B41E14"/>
    <w:rsid w:val="00B43D24"/>
    <w:rsid w:val="00B447DC"/>
    <w:rsid w:val="00B44BE5"/>
    <w:rsid w:val="00B45B94"/>
    <w:rsid w:val="00B45FD2"/>
    <w:rsid w:val="00B5152C"/>
    <w:rsid w:val="00B54743"/>
    <w:rsid w:val="00B562FF"/>
    <w:rsid w:val="00B567EB"/>
    <w:rsid w:val="00B668BD"/>
    <w:rsid w:val="00B66E76"/>
    <w:rsid w:val="00B67D05"/>
    <w:rsid w:val="00B7108F"/>
    <w:rsid w:val="00B73F53"/>
    <w:rsid w:val="00B74585"/>
    <w:rsid w:val="00B753FE"/>
    <w:rsid w:val="00B779F7"/>
    <w:rsid w:val="00B81C3E"/>
    <w:rsid w:val="00B844D2"/>
    <w:rsid w:val="00B91967"/>
    <w:rsid w:val="00B9523E"/>
    <w:rsid w:val="00B96453"/>
    <w:rsid w:val="00B97F33"/>
    <w:rsid w:val="00BA0AEA"/>
    <w:rsid w:val="00BA0FC4"/>
    <w:rsid w:val="00BA1378"/>
    <w:rsid w:val="00BA3125"/>
    <w:rsid w:val="00BA6979"/>
    <w:rsid w:val="00BB5508"/>
    <w:rsid w:val="00BB6A98"/>
    <w:rsid w:val="00BC3013"/>
    <w:rsid w:val="00BC3829"/>
    <w:rsid w:val="00BC4024"/>
    <w:rsid w:val="00BC5821"/>
    <w:rsid w:val="00BD2B6D"/>
    <w:rsid w:val="00BD3A8D"/>
    <w:rsid w:val="00BD3D12"/>
    <w:rsid w:val="00BD6CD6"/>
    <w:rsid w:val="00BD7ECC"/>
    <w:rsid w:val="00BE0662"/>
    <w:rsid w:val="00BE4264"/>
    <w:rsid w:val="00BE45E1"/>
    <w:rsid w:val="00BE4E0D"/>
    <w:rsid w:val="00BE78EB"/>
    <w:rsid w:val="00BF014C"/>
    <w:rsid w:val="00BF09F6"/>
    <w:rsid w:val="00BF3964"/>
    <w:rsid w:val="00BF3D70"/>
    <w:rsid w:val="00BF415A"/>
    <w:rsid w:val="00BF6D91"/>
    <w:rsid w:val="00BF78BE"/>
    <w:rsid w:val="00BF7A40"/>
    <w:rsid w:val="00C0099A"/>
    <w:rsid w:val="00C046F1"/>
    <w:rsid w:val="00C04924"/>
    <w:rsid w:val="00C111EA"/>
    <w:rsid w:val="00C15880"/>
    <w:rsid w:val="00C159F9"/>
    <w:rsid w:val="00C16408"/>
    <w:rsid w:val="00C21679"/>
    <w:rsid w:val="00C32C2B"/>
    <w:rsid w:val="00C332D3"/>
    <w:rsid w:val="00C375E3"/>
    <w:rsid w:val="00C41053"/>
    <w:rsid w:val="00C425B5"/>
    <w:rsid w:val="00C47ABF"/>
    <w:rsid w:val="00C50C63"/>
    <w:rsid w:val="00C51546"/>
    <w:rsid w:val="00C52A5D"/>
    <w:rsid w:val="00C54BDE"/>
    <w:rsid w:val="00C63FC8"/>
    <w:rsid w:val="00C65201"/>
    <w:rsid w:val="00C707B4"/>
    <w:rsid w:val="00C70FF8"/>
    <w:rsid w:val="00C75658"/>
    <w:rsid w:val="00C768FB"/>
    <w:rsid w:val="00C76E54"/>
    <w:rsid w:val="00C87782"/>
    <w:rsid w:val="00C90E06"/>
    <w:rsid w:val="00C91928"/>
    <w:rsid w:val="00C96CC9"/>
    <w:rsid w:val="00CA3158"/>
    <w:rsid w:val="00CA58A5"/>
    <w:rsid w:val="00CA6676"/>
    <w:rsid w:val="00CB050C"/>
    <w:rsid w:val="00CB29F4"/>
    <w:rsid w:val="00CB4EEB"/>
    <w:rsid w:val="00CC0893"/>
    <w:rsid w:val="00CC1AB5"/>
    <w:rsid w:val="00CC1FF1"/>
    <w:rsid w:val="00CC387F"/>
    <w:rsid w:val="00CC407D"/>
    <w:rsid w:val="00CC5877"/>
    <w:rsid w:val="00CD29E2"/>
    <w:rsid w:val="00CD4164"/>
    <w:rsid w:val="00CE1A15"/>
    <w:rsid w:val="00CE30AE"/>
    <w:rsid w:val="00CE36C6"/>
    <w:rsid w:val="00CE7406"/>
    <w:rsid w:val="00CF4B35"/>
    <w:rsid w:val="00CF5A33"/>
    <w:rsid w:val="00CF65BD"/>
    <w:rsid w:val="00D00F5C"/>
    <w:rsid w:val="00D06DE2"/>
    <w:rsid w:val="00D10567"/>
    <w:rsid w:val="00D14B36"/>
    <w:rsid w:val="00D23BC6"/>
    <w:rsid w:val="00D2451E"/>
    <w:rsid w:val="00D26E03"/>
    <w:rsid w:val="00D2747D"/>
    <w:rsid w:val="00D35116"/>
    <w:rsid w:val="00D37173"/>
    <w:rsid w:val="00D372A6"/>
    <w:rsid w:val="00D43EEB"/>
    <w:rsid w:val="00D46796"/>
    <w:rsid w:val="00D53186"/>
    <w:rsid w:val="00D54058"/>
    <w:rsid w:val="00D5537C"/>
    <w:rsid w:val="00D56486"/>
    <w:rsid w:val="00D56A7D"/>
    <w:rsid w:val="00D56BEB"/>
    <w:rsid w:val="00D56CD4"/>
    <w:rsid w:val="00D736CC"/>
    <w:rsid w:val="00D74074"/>
    <w:rsid w:val="00D81ACE"/>
    <w:rsid w:val="00D86A92"/>
    <w:rsid w:val="00D8728C"/>
    <w:rsid w:val="00D90B0E"/>
    <w:rsid w:val="00D91EC9"/>
    <w:rsid w:val="00D9213F"/>
    <w:rsid w:val="00DB0777"/>
    <w:rsid w:val="00DB5269"/>
    <w:rsid w:val="00DB5CD6"/>
    <w:rsid w:val="00DB5EC1"/>
    <w:rsid w:val="00DB6F28"/>
    <w:rsid w:val="00DC06B7"/>
    <w:rsid w:val="00DC3F0D"/>
    <w:rsid w:val="00DC67AE"/>
    <w:rsid w:val="00DC7251"/>
    <w:rsid w:val="00DD0AAF"/>
    <w:rsid w:val="00DD7B4D"/>
    <w:rsid w:val="00DE109E"/>
    <w:rsid w:val="00DE4E84"/>
    <w:rsid w:val="00DE70F3"/>
    <w:rsid w:val="00DE744E"/>
    <w:rsid w:val="00DF2C38"/>
    <w:rsid w:val="00DF2E71"/>
    <w:rsid w:val="00DF664E"/>
    <w:rsid w:val="00DF7DB8"/>
    <w:rsid w:val="00E0503C"/>
    <w:rsid w:val="00E05AB5"/>
    <w:rsid w:val="00E071B6"/>
    <w:rsid w:val="00E11270"/>
    <w:rsid w:val="00E129D9"/>
    <w:rsid w:val="00E14A54"/>
    <w:rsid w:val="00E1642C"/>
    <w:rsid w:val="00E21221"/>
    <w:rsid w:val="00E23455"/>
    <w:rsid w:val="00E23851"/>
    <w:rsid w:val="00E23A7F"/>
    <w:rsid w:val="00E243BE"/>
    <w:rsid w:val="00E2727E"/>
    <w:rsid w:val="00E3057A"/>
    <w:rsid w:val="00E32204"/>
    <w:rsid w:val="00E336A4"/>
    <w:rsid w:val="00E36BCC"/>
    <w:rsid w:val="00E410E0"/>
    <w:rsid w:val="00E446B3"/>
    <w:rsid w:val="00E468D9"/>
    <w:rsid w:val="00E47BD4"/>
    <w:rsid w:val="00E50011"/>
    <w:rsid w:val="00E51B8C"/>
    <w:rsid w:val="00E552F5"/>
    <w:rsid w:val="00E619FB"/>
    <w:rsid w:val="00E61CFE"/>
    <w:rsid w:val="00E61E7A"/>
    <w:rsid w:val="00E62184"/>
    <w:rsid w:val="00E62AF2"/>
    <w:rsid w:val="00E63C38"/>
    <w:rsid w:val="00E657FF"/>
    <w:rsid w:val="00E67A7E"/>
    <w:rsid w:val="00E7746A"/>
    <w:rsid w:val="00E8026C"/>
    <w:rsid w:val="00E814FF"/>
    <w:rsid w:val="00E82BF9"/>
    <w:rsid w:val="00E84253"/>
    <w:rsid w:val="00E86E47"/>
    <w:rsid w:val="00E90817"/>
    <w:rsid w:val="00E91426"/>
    <w:rsid w:val="00E92B0A"/>
    <w:rsid w:val="00E96BD8"/>
    <w:rsid w:val="00EA4004"/>
    <w:rsid w:val="00EA5223"/>
    <w:rsid w:val="00EB08A5"/>
    <w:rsid w:val="00EB0BBD"/>
    <w:rsid w:val="00EB188E"/>
    <w:rsid w:val="00EB5B49"/>
    <w:rsid w:val="00EC001D"/>
    <w:rsid w:val="00EC009B"/>
    <w:rsid w:val="00EC1A81"/>
    <w:rsid w:val="00EC3CC3"/>
    <w:rsid w:val="00EC694C"/>
    <w:rsid w:val="00ED1AF3"/>
    <w:rsid w:val="00ED480E"/>
    <w:rsid w:val="00ED6EBA"/>
    <w:rsid w:val="00ED7488"/>
    <w:rsid w:val="00EE4E99"/>
    <w:rsid w:val="00EF0965"/>
    <w:rsid w:val="00EF10A5"/>
    <w:rsid w:val="00EF22AF"/>
    <w:rsid w:val="00EF3998"/>
    <w:rsid w:val="00EF42F0"/>
    <w:rsid w:val="00F00215"/>
    <w:rsid w:val="00F00EB5"/>
    <w:rsid w:val="00F0125A"/>
    <w:rsid w:val="00F01790"/>
    <w:rsid w:val="00F037D8"/>
    <w:rsid w:val="00F05516"/>
    <w:rsid w:val="00F05865"/>
    <w:rsid w:val="00F063A1"/>
    <w:rsid w:val="00F12F5E"/>
    <w:rsid w:val="00F14271"/>
    <w:rsid w:val="00F215F9"/>
    <w:rsid w:val="00F27B20"/>
    <w:rsid w:val="00F31B24"/>
    <w:rsid w:val="00F35778"/>
    <w:rsid w:val="00F37D6E"/>
    <w:rsid w:val="00F4357D"/>
    <w:rsid w:val="00F44AFC"/>
    <w:rsid w:val="00F45185"/>
    <w:rsid w:val="00F46103"/>
    <w:rsid w:val="00F54B10"/>
    <w:rsid w:val="00F57B3C"/>
    <w:rsid w:val="00F636A8"/>
    <w:rsid w:val="00F64317"/>
    <w:rsid w:val="00F652AE"/>
    <w:rsid w:val="00F672D4"/>
    <w:rsid w:val="00F67A42"/>
    <w:rsid w:val="00F745BF"/>
    <w:rsid w:val="00F82750"/>
    <w:rsid w:val="00F8735D"/>
    <w:rsid w:val="00F87C62"/>
    <w:rsid w:val="00F917EB"/>
    <w:rsid w:val="00F94DC8"/>
    <w:rsid w:val="00F94FAB"/>
    <w:rsid w:val="00FA0AAD"/>
    <w:rsid w:val="00FA306E"/>
    <w:rsid w:val="00FA34AD"/>
    <w:rsid w:val="00FA4261"/>
    <w:rsid w:val="00FB4888"/>
    <w:rsid w:val="00FB58BD"/>
    <w:rsid w:val="00FB6F38"/>
    <w:rsid w:val="00FC4F79"/>
    <w:rsid w:val="00FC7D57"/>
    <w:rsid w:val="00FD54DB"/>
    <w:rsid w:val="00FE1C93"/>
    <w:rsid w:val="00FE2827"/>
    <w:rsid w:val="00FE32DF"/>
    <w:rsid w:val="00FE5856"/>
    <w:rsid w:val="00FF1AFF"/>
    <w:rsid w:val="00FF6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/>
    <o:shapelayout v:ext="edit">
      <o:idmap v:ext="edit" data="2"/>
      <o:rules v:ext="edit">
        <o:r id="V:Rule4" type="connector" idref="#_x0000_s2066"/>
        <o:r id="V:Rule5" type="connector" idref="#_x0000_s2065"/>
        <o:r id="V:Rule6" type="connector" idref="#_x0000_s2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sid w:val="005F77B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3"/>
    <w:next w:val="a4"/>
    <w:qFormat/>
    <w:rsid w:val="005F77B2"/>
    <w:pPr>
      <w:keepNext/>
      <w:keepLines/>
      <w:numPr>
        <w:numId w:val="1"/>
      </w:numPr>
      <w:spacing w:before="340" w:after="33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3"/>
    <w:next w:val="a4"/>
    <w:qFormat/>
    <w:rsid w:val="005F77B2"/>
    <w:pPr>
      <w:keepNext/>
      <w:keepLines/>
      <w:numPr>
        <w:ilvl w:val="1"/>
        <w:numId w:val="1"/>
      </w:numPr>
      <w:spacing w:before="260" w:after="260"/>
      <w:outlineLvl w:val="1"/>
    </w:pPr>
    <w:rPr>
      <w:rFonts w:ascii="Arial" w:hAnsi="Arial"/>
      <w:b/>
      <w:bCs/>
      <w:sz w:val="24"/>
      <w:szCs w:val="32"/>
    </w:rPr>
  </w:style>
  <w:style w:type="paragraph" w:styleId="3">
    <w:name w:val="heading 3"/>
    <w:basedOn w:val="a3"/>
    <w:next w:val="a4"/>
    <w:qFormat/>
    <w:rsid w:val="005F77B2"/>
    <w:pPr>
      <w:keepNext/>
      <w:keepLines/>
      <w:numPr>
        <w:ilvl w:val="2"/>
        <w:numId w:val="1"/>
      </w:numPr>
      <w:spacing w:before="260" w:after="260"/>
      <w:outlineLvl w:val="2"/>
    </w:pPr>
    <w:rPr>
      <w:b/>
      <w:bCs/>
      <w:szCs w:val="32"/>
    </w:rPr>
  </w:style>
  <w:style w:type="paragraph" w:styleId="4">
    <w:name w:val="heading 4"/>
    <w:basedOn w:val="a3"/>
    <w:next w:val="a4"/>
    <w:qFormat/>
    <w:rsid w:val="005F77B2"/>
    <w:pPr>
      <w:keepNext/>
      <w:keepLines/>
      <w:numPr>
        <w:ilvl w:val="3"/>
        <w:numId w:val="1"/>
      </w:numPr>
      <w:spacing w:before="280" w:after="29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3"/>
    <w:next w:val="a4"/>
    <w:qFormat/>
    <w:rsid w:val="005F77B2"/>
    <w:pPr>
      <w:keepNext/>
      <w:keepLines/>
      <w:numPr>
        <w:ilvl w:val="4"/>
        <w:numId w:val="1"/>
      </w:numPr>
      <w:spacing w:before="280" w:after="290"/>
      <w:outlineLvl w:val="4"/>
    </w:pPr>
    <w:rPr>
      <w:b/>
      <w:bCs/>
      <w:szCs w:val="2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3"/>
    <w:rsid w:val="005F7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3"/>
    <w:rsid w:val="005F7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ody Text"/>
    <w:basedOn w:val="a3"/>
    <w:rsid w:val="005F77B2"/>
    <w:pPr>
      <w:autoSpaceDE w:val="0"/>
      <w:autoSpaceDN w:val="0"/>
      <w:adjustRightInd w:val="0"/>
      <w:jc w:val="left"/>
    </w:pPr>
    <w:rPr>
      <w:rFonts w:eastAsia="System"/>
      <w:b/>
      <w:bCs/>
      <w:kern w:val="0"/>
    </w:rPr>
  </w:style>
  <w:style w:type="paragraph" w:styleId="a4">
    <w:name w:val="Normal Indent"/>
    <w:aliases w:val="表正文,正文非缩进,正文不缩进,首行缩进,正文（首行缩进两字）＋行距：1.5倍行距,正文缩进 Char,正文-段前3磅,正文（首行缩进两字）,正文缩进 Char Char Char Char Char,正文缩进 Char Char Char,Alt+X,mr正文缩进,正文对齐,标题4,特点,正文缩进William,四号,缩进,正文（首行缩进两字） Char Char Char Char,正文（首行缩进两字） Char Char,段1,特点 Char,ALT+Z,水上软件"/>
    <w:basedOn w:val="a3"/>
    <w:link w:val="Char1"/>
    <w:rsid w:val="005F77B2"/>
    <w:pPr>
      <w:ind w:firstLineChars="200" w:firstLine="420"/>
    </w:pPr>
  </w:style>
  <w:style w:type="paragraph" w:styleId="20">
    <w:name w:val="Body Text 2"/>
    <w:basedOn w:val="a3"/>
    <w:rsid w:val="000F4B1C"/>
    <w:pPr>
      <w:spacing w:after="120" w:line="480" w:lineRule="auto"/>
    </w:pPr>
  </w:style>
  <w:style w:type="paragraph" w:styleId="10">
    <w:name w:val="toc 1"/>
    <w:basedOn w:val="a3"/>
    <w:next w:val="a3"/>
    <w:autoRedefine/>
    <w:uiPriority w:val="39"/>
    <w:rsid w:val="006222BC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3"/>
    <w:next w:val="a3"/>
    <w:autoRedefine/>
    <w:uiPriority w:val="39"/>
    <w:rsid w:val="000F4B1C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30">
    <w:name w:val="toc 3"/>
    <w:basedOn w:val="a3"/>
    <w:next w:val="a3"/>
    <w:autoRedefine/>
    <w:uiPriority w:val="39"/>
    <w:rsid w:val="000F4B1C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character" w:styleId="ab">
    <w:name w:val="Hyperlink"/>
    <w:basedOn w:val="a5"/>
    <w:uiPriority w:val="99"/>
    <w:rsid w:val="000F4B1C"/>
    <w:rPr>
      <w:color w:val="0000FF"/>
      <w:u w:val="single"/>
    </w:rPr>
  </w:style>
  <w:style w:type="paragraph" w:styleId="ac">
    <w:name w:val="caption"/>
    <w:basedOn w:val="a3"/>
    <w:next w:val="a3"/>
    <w:qFormat/>
    <w:rsid w:val="00BD3D12"/>
    <w:rPr>
      <w:rFonts w:ascii="Arial" w:eastAsia="黑体" w:hAnsi="Arial" w:cs="Arial"/>
      <w:sz w:val="20"/>
      <w:szCs w:val="20"/>
    </w:rPr>
  </w:style>
  <w:style w:type="paragraph" w:styleId="ad">
    <w:name w:val="Document Map"/>
    <w:basedOn w:val="a3"/>
    <w:semiHidden/>
    <w:rsid w:val="006869EF"/>
    <w:pPr>
      <w:shd w:val="clear" w:color="auto" w:fill="000080"/>
    </w:pPr>
  </w:style>
  <w:style w:type="character" w:styleId="ae">
    <w:name w:val="page number"/>
    <w:basedOn w:val="a5"/>
    <w:rsid w:val="00647035"/>
  </w:style>
  <w:style w:type="character" w:customStyle="1" w:styleId="Char1">
    <w:name w:val="正文缩进 Char1"/>
    <w:aliases w:val="表正文 Char,正文非缩进 Char,正文不缩进 Char,首行缩进 Char,正文（首行缩进两字）＋行距：1.5倍行距 Char,正文缩进 Char Char,正文-段前3磅 Char,正文（首行缩进两字） Char,正文缩进 Char Char Char Char Char Char,正文缩进 Char Char Char Char,Alt+X Char,mr正文缩进 Char,正文对齐 Char,标题4 Char,特点 Char1,正文缩进William Char"/>
    <w:basedOn w:val="a5"/>
    <w:link w:val="a4"/>
    <w:locked/>
    <w:rsid w:val="00340111"/>
    <w:rPr>
      <w:kern w:val="2"/>
      <w:sz w:val="21"/>
      <w:szCs w:val="24"/>
    </w:rPr>
  </w:style>
  <w:style w:type="paragraph" w:styleId="af">
    <w:name w:val="Title"/>
    <w:basedOn w:val="a3"/>
    <w:next w:val="a3"/>
    <w:link w:val="Char"/>
    <w:qFormat/>
    <w:rsid w:val="00F1427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5"/>
    <w:link w:val="af"/>
    <w:rsid w:val="00F14271"/>
    <w:rPr>
      <w:rFonts w:ascii="Cambria" w:hAnsi="Cambria" w:cs="Times New Roman"/>
      <w:b/>
      <w:bCs/>
      <w:kern w:val="2"/>
      <w:sz w:val="32"/>
      <w:szCs w:val="32"/>
    </w:rPr>
  </w:style>
  <w:style w:type="table" w:styleId="af0">
    <w:name w:val="Table Grid"/>
    <w:basedOn w:val="a6"/>
    <w:rsid w:val="00C332D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table of figures"/>
    <w:basedOn w:val="a3"/>
    <w:next w:val="a3"/>
    <w:rsid w:val="00810069"/>
    <w:pPr>
      <w:ind w:leftChars="200" w:left="200" w:hangingChars="200" w:hanging="200"/>
    </w:pPr>
    <w:rPr>
      <w:szCs w:val="20"/>
    </w:rPr>
  </w:style>
  <w:style w:type="paragraph" w:styleId="af2">
    <w:name w:val="Balloon Text"/>
    <w:basedOn w:val="a3"/>
    <w:link w:val="Char0"/>
    <w:rsid w:val="006222BC"/>
    <w:rPr>
      <w:sz w:val="18"/>
      <w:szCs w:val="18"/>
    </w:rPr>
  </w:style>
  <w:style w:type="character" w:customStyle="1" w:styleId="Char0">
    <w:name w:val="批注框文本 Char"/>
    <w:basedOn w:val="a5"/>
    <w:link w:val="af2"/>
    <w:rsid w:val="006222BC"/>
    <w:rPr>
      <w:kern w:val="2"/>
      <w:sz w:val="18"/>
      <w:szCs w:val="18"/>
    </w:rPr>
  </w:style>
  <w:style w:type="paragraph" w:styleId="40">
    <w:name w:val="toc 4"/>
    <w:basedOn w:val="a3"/>
    <w:next w:val="a3"/>
    <w:autoRedefine/>
    <w:rsid w:val="006222BC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50">
    <w:name w:val="toc 5"/>
    <w:basedOn w:val="a3"/>
    <w:next w:val="a3"/>
    <w:autoRedefine/>
    <w:rsid w:val="006222BC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3"/>
    <w:next w:val="a3"/>
    <w:autoRedefine/>
    <w:rsid w:val="006222BC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3"/>
    <w:next w:val="a3"/>
    <w:autoRedefine/>
    <w:rsid w:val="006222BC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3"/>
    <w:next w:val="a3"/>
    <w:autoRedefine/>
    <w:rsid w:val="006222BC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3"/>
    <w:next w:val="a3"/>
    <w:autoRedefine/>
    <w:rsid w:val="006222BC"/>
    <w:pPr>
      <w:ind w:left="1680"/>
      <w:jc w:val="left"/>
    </w:pPr>
    <w:rPr>
      <w:rFonts w:asciiTheme="minorHAnsi" w:hAnsiTheme="minorHAnsi"/>
      <w:sz w:val="18"/>
      <w:szCs w:val="18"/>
    </w:rPr>
  </w:style>
  <w:style w:type="paragraph" w:customStyle="1" w:styleId="a">
    <w:name w:val="前言、引言标题"/>
    <w:next w:val="a3"/>
    <w:rsid w:val="009F7392"/>
    <w:pPr>
      <w:numPr>
        <w:numId w:val="2"/>
      </w:numPr>
      <w:shd w:val="clear" w:color="FFFFFF" w:fill="FFFFFF"/>
      <w:spacing w:before="640" w:after="560"/>
      <w:jc w:val="center"/>
      <w:outlineLvl w:val="0"/>
    </w:pPr>
    <w:rPr>
      <w:rFonts w:ascii="黑体" w:eastAsia="黑体"/>
      <w:sz w:val="32"/>
    </w:rPr>
  </w:style>
  <w:style w:type="paragraph" w:customStyle="1" w:styleId="af3">
    <w:name w:val="段"/>
    <w:rsid w:val="009F7392"/>
    <w:pPr>
      <w:autoSpaceDE w:val="0"/>
      <w:autoSpaceDN w:val="0"/>
      <w:spacing w:line="300" w:lineRule="auto"/>
      <w:ind w:firstLineChars="200" w:firstLine="200"/>
      <w:jc w:val="both"/>
    </w:pPr>
    <w:rPr>
      <w:rFonts w:ascii="宋体"/>
      <w:noProof/>
      <w:sz w:val="21"/>
    </w:rPr>
  </w:style>
  <w:style w:type="paragraph" w:customStyle="1" w:styleId="a0">
    <w:name w:val="章标题"/>
    <w:next w:val="af3"/>
    <w:rsid w:val="009F7392"/>
    <w:pPr>
      <w:numPr>
        <w:ilvl w:val="1"/>
        <w:numId w:val="2"/>
      </w:numPr>
      <w:spacing w:before="300" w:after="200" w:line="300" w:lineRule="auto"/>
      <w:ind w:left="0"/>
      <w:jc w:val="both"/>
      <w:outlineLvl w:val="1"/>
    </w:pPr>
    <w:rPr>
      <w:rFonts w:ascii="黑体" w:eastAsia="黑体"/>
      <w:sz w:val="21"/>
    </w:rPr>
  </w:style>
  <w:style w:type="paragraph" w:customStyle="1" w:styleId="a1">
    <w:name w:val="一级条标题"/>
    <w:next w:val="af3"/>
    <w:rsid w:val="009F7392"/>
    <w:pPr>
      <w:numPr>
        <w:ilvl w:val="2"/>
        <w:numId w:val="2"/>
      </w:numPr>
      <w:spacing w:line="300" w:lineRule="auto"/>
      <w:outlineLvl w:val="2"/>
    </w:pPr>
    <w:rPr>
      <w:rFonts w:eastAsia="黑体"/>
      <w:sz w:val="21"/>
    </w:rPr>
  </w:style>
  <w:style w:type="paragraph" w:customStyle="1" w:styleId="a2">
    <w:name w:val="二级条标题"/>
    <w:basedOn w:val="a1"/>
    <w:next w:val="af3"/>
    <w:rsid w:val="009F7392"/>
    <w:pPr>
      <w:numPr>
        <w:ilvl w:val="3"/>
      </w:numPr>
      <w:outlineLvl w:val="3"/>
    </w:pPr>
  </w:style>
  <w:style w:type="paragraph" w:styleId="af4">
    <w:name w:val="List Paragraph"/>
    <w:basedOn w:val="a3"/>
    <w:uiPriority w:val="34"/>
    <w:qFormat/>
    <w:rsid w:val="00D56BEB"/>
    <w:pPr>
      <w:ind w:firstLineChars="200" w:firstLine="420"/>
    </w:pPr>
  </w:style>
  <w:style w:type="table" w:styleId="af5">
    <w:name w:val="Table Elegant"/>
    <w:basedOn w:val="a6"/>
    <w:rsid w:val="009D6AAE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16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0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97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266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93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03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0974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87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23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Microsoft_Office_Excel____1.xlsx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3.png"/><Relationship Id="rId28" Type="http://schemas.openxmlformats.org/officeDocument/2006/relationships/oleObject" Target="embeddings/oleObject2.bin"/><Relationship Id="rId10" Type="http://schemas.openxmlformats.org/officeDocument/2006/relationships/image" Target="media/image2.emf"/><Relationship Id="rId19" Type="http://schemas.openxmlformats.org/officeDocument/2006/relationships/image" Target="media/image9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emf"/><Relationship Id="rId3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A5C2E-B914-4450-A6B0-A7FEF9E54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4659</TotalTime>
  <Pages>19</Pages>
  <Words>2375</Words>
  <Characters>13539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技  术  文  件</vt:lpstr>
    </vt:vector>
  </TitlesOfParts>
  <Company>ZTE</Company>
  <LinksUpToDate>false</LinksUpToDate>
  <CharactersWithSpaces>15883</CharactersWithSpaces>
  <SharedDoc>false</SharedDoc>
  <HLinks>
    <vt:vector size="162" baseType="variant">
      <vt:variant>
        <vt:i4>7995421</vt:i4>
      </vt:variant>
      <vt:variant>
        <vt:i4>156</vt:i4>
      </vt:variant>
      <vt:variant>
        <vt:i4>0</vt:i4>
      </vt:variant>
      <vt:variant>
        <vt:i4>5</vt:i4>
      </vt:variant>
      <vt:variant>
        <vt:lpwstr>https://10.10.10.10/zx</vt:lpwstr>
      </vt:variant>
      <vt:variant>
        <vt:lpwstr>###/release/netlist/*_dft.v</vt:lpwstr>
      </vt:variant>
      <vt:variant>
        <vt:i4>7995421</vt:i4>
      </vt:variant>
      <vt:variant>
        <vt:i4>153</vt:i4>
      </vt:variant>
      <vt:variant>
        <vt:i4>0</vt:i4>
      </vt:variant>
      <vt:variant>
        <vt:i4>5</vt:i4>
      </vt:variant>
      <vt:variant>
        <vt:lpwstr>https://10.10.10.10/zx</vt:lpwstr>
      </vt:variant>
      <vt:variant>
        <vt:lpwstr>###/release/netlist/*_dft.v</vt:lpwstr>
      </vt:variant>
      <vt:variant>
        <vt:i4>1572914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_Toc294170371</vt:lpwstr>
      </vt:variant>
      <vt:variant>
        <vt:i4>1572914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_Toc294170370</vt:lpwstr>
      </vt:variant>
      <vt:variant>
        <vt:i4>1638450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_Toc294170369</vt:lpwstr>
      </vt:variant>
      <vt:variant>
        <vt:i4>1638450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_Toc294170368</vt:lpwstr>
      </vt:variant>
      <vt:variant>
        <vt:i4>1638450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_Toc294170367</vt:lpwstr>
      </vt:variant>
      <vt:variant>
        <vt:i4>1638450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_Toc294170366</vt:lpwstr>
      </vt:variant>
      <vt:variant>
        <vt:i4>1638450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_Toc294170365</vt:lpwstr>
      </vt:variant>
      <vt:variant>
        <vt:i4>1638450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_Toc294170364</vt:lpwstr>
      </vt:variant>
      <vt:variant>
        <vt:i4>1638450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_Toc294170363</vt:lpwstr>
      </vt:variant>
      <vt:variant>
        <vt:i4>1638450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_Toc294170362</vt:lpwstr>
      </vt:variant>
      <vt:variant>
        <vt:i4>1638450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_Toc294170361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_Toc294170360</vt:lpwstr>
      </vt:variant>
      <vt:variant>
        <vt:i4>1703986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_Toc294170359</vt:lpwstr>
      </vt:variant>
      <vt:variant>
        <vt:i4>1703986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_Toc294170358</vt:lpwstr>
      </vt:variant>
      <vt:variant>
        <vt:i4>1703986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_Toc294170357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_Toc294170356</vt:lpwstr>
      </vt:variant>
      <vt:variant>
        <vt:i4>1703986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_Toc294170355</vt:lpwstr>
      </vt:variant>
      <vt:variant>
        <vt:i4>1703986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_Toc294170354</vt:lpwstr>
      </vt:variant>
      <vt:variant>
        <vt:i4>1703986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_Toc294170353</vt:lpwstr>
      </vt:variant>
      <vt:variant>
        <vt:i4>1703986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_Toc294170352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_Toc294170351</vt:lpwstr>
      </vt:variant>
      <vt:variant>
        <vt:i4>1703986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_Toc294170350</vt:lpwstr>
      </vt:variant>
      <vt:variant>
        <vt:i4>1769522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_Toc294170349</vt:lpwstr>
      </vt:variant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_Toc294170348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_Toc294170347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技  术  文  件</dc:title>
  <dc:creator>dengcs</dc:creator>
  <cp:lastModifiedBy>kongqinghai</cp:lastModifiedBy>
  <cp:revision>616</cp:revision>
  <dcterms:created xsi:type="dcterms:W3CDTF">2015-06-23T02:23:00Z</dcterms:created>
  <dcterms:modified xsi:type="dcterms:W3CDTF">2015-09-30T06:54:00Z</dcterms:modified>
</cp:coreProperties>
</file>