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578D" w14:textId="77777777" w:rsidR="004020DD" w:rsidRDefault="00000000">
      <w:pPr>
        <w:jc w:val="center"/>
      </w:pPr>
      <w:r>
        <w:rPr>
          <w:b/>
        </w:rPr>
        <w:t>PROJECT CONCEPT DOCUMENT</w:t>
      </w:r>
    </w:p>
    <w:p w14:paraId="1680B1A3" w14:textId="77777777" w:rsidR="004020DD" w:rsidRDefault="00000000">
      <w:pPr>
        <w:pStyle w:val="Title"/>
        <w:jc w:val="center"/>
      </w:pPr>
      <w:r>
        <w:t>AI-Enhanced B2B Aviation Engine &amp; Parts</w:t>
      </w:r>
      <w:r>
        <w:br/>
        <w:t>E-Commerce Marketplace with RUL-Based Replacement Recommendation</w:t>
      </w:r>
    </w:p>
    <w:p w14:paraId="622B85F7" w14:textId="77777777" w:rsidR="004020DD" w:rsidRDefault="00000000">
      <w:pPr>
        <w:pStyle w:val="Subtitle"/>
        <w:jc w:val="center"/>
      </w:pPr>
      <w:r>
        <w:t>Định hướng dùng chung cho môn Web Application Development và E-Commerce</w:t>
      </w:r>
    </w:p>
    <w:p w14:paraId="3ABF4712" w14:textId="77777777" w:rsidR="004020DD" w:rsidRDefault="004020DD"/>
    <w:tbl>
      <w:tblPr>
        <w:tblStyle w:val="TableGrid"/>
        <w:tblW w:w="0" w:type="auto"/>
        <w:jc w:val="center"/>
        <w:tblLook w:val="04A0" w:firstRow="1" w:lastRow="0" w:firstColumn="1" w:lastColumn="0" w:noHBand="0" w:noVBand="1"/>
      </w:tblPr>
      <w:tblGrid>
        <w:gridCol w:w="2448"/>
        <w:gridCol w:w="7488"/>
      </w:tblGrid>
      <w:tr w:rsidR="004020DD" w14:paraId="491BA6C2" w14:textId="77777777">
        <w:trPr>
          <w:jc w:val="center"/>
        </w:trPr>
        <w:tc>
          <w:tcPr>
            <w:tcW w:w="2448" w:type="dxa"/>
            <w:shd w:val="clear" w:color="auto" w:fill="2F5597"/>
            <w:vAlign w:val="center"/>
          </w:tcPr>
          <w:p w14:paraId="57165E6C" w14:textId="77777777" w:rsidR="004020DD" w:rsidRDefault="00000000">
            <w:r>
              <w:rPr>
                <w:b/>
                <w:color w:val="FFFFFF"/>
                <w:sz w:val="18"/>
              </w:rPr>
              <w:t>Hạng mục</w:t>
            </w:r>
          </w:p>
        </w:tc>
        <w:tc>
          <w:tcPr>
            <w:tcW w:w="7488" w:type="dxa"/>
            <w:shd w:val="clear" w:color="auto" w:fill="2F5597"/>
            <w:vAlign w:val="center"/>
          </w:tcPr>
          <w:p w14:paraId="103129C2" w14:textId="77777777" w:rsidR="004020DD" w:rsidRDefault="00000000">
            <w:r>
              <w:rPr>
                <w:b/>
                <w:color w:val="FFFFFF"/>
                <w:sz w:val="18"/>
              </w:rPr>
              <w:t>Định hướng</w:t>
            </w:r>
          </w:p>
        </w:tc>
      </w:tr>
      <w:tr w:rsidR="004020DD" w14:paraId="7FB0A702" w14:textId="77777777">
        <w:trPr>
          <w:jc w:val="center"/>
        </w:trPr>
        <w:tc>
          <w:tcPr>
            <w:tcW w:w="2448" w:type="dxa"/>
            <w:shd w:val="clear" w:color="auto" w:fill="F4F8FC"/>
            <w:vAlign w:val="center"/>
          </w:tcPr>
          <w:p w14:paraId="44D92B8E" w14:textId="77777777" w:rsidR="004020DD" w:rsidRDefault="00000000">
            <w:r>
              <w:rPr>
                <w:sz w:val="17"/>
              </w:rPr>
              <w:t>Sản phẩm chính</w:t>
            </w:r>
          </w:p>
        </w:tc>
        <w:tc>
          <w:tcPr>
            <w:tcW w:w="7488" w:type="dxa"/>
            <w:shd w:val="clear" w:color="auto" w:fill="F4F8FC"/>
            <w:vAlign w:val="center"/>
          </w:tcPr>
          <w:p w14:paraId="5A68C093" w14:textId="77777777" w:rsidR="004020DD" w:rsidRDefault="00000000">
            <w:r>
              <w:rPr>
                <w:sz w:val="17"/>
              </w:rPr>
              <w:t>B2B E-Commerce Marketplace cho aircraft engine / aviation parts</w:t>
            </w:r>
          </w:p>
        </w:tc>
      </w:tr>
      <w:tr w:rsidR="004020DD" w14:paraId="1EA9D14C" w14:textId="77777777">
        <w:trPr>
          <w:jc w:val="center"/>
        </w:trPr>
        <w:tc>
          <w:tcPr>
            <w:tcW w:w="2448" w:type="dxa"/>
            <w:vAlign w:val="center"/>
          </w:tcPr>
          <w:p w14:paraId="3703EF3D" w14:textId="77777777" w:rsidR="004020DD" w:rsidRDefault="00000000">
            <w:r>
              <w:rPr>
                <w:sz w:val="17"/>
              </w:rPr>
              <w:t>AI đặc trưng</w:t>
            </w:r>
          </w:p>
        </w:tc>
        <w:tc>
          <w:tcPr>
            <w:tcW w:w="7488" w:type="dxa"/>
            <w:vAlign w:val="center"/>
          </w:tcPr>
          <w:p w14:paraId="2CFDC636" w14:textId="77777777" w:rsidR="004020DD" w:rsidRDefault="00000000">
            <w:r>
              <w:rPr>
                <w:sz w:val="17"/>
              </w:rPr>
              <w:t>Remaining Useful Life (RUL) Prediction → replacement urgency → product recommendation</w:t>
            </w:r>
          </w:p>
        </w:tc>
      </w:tr>
      <w:tr w:rsidR="004020DD" w14:paraId="6029CA90" w14:textId="77777777">
        <w:trPr>
          <w:jc w:val="center"/>
        </w:trPr>
        <w:tc>
          <w:tcPr>
            <w:tcW w:w="2448" w:type="dxa"/>
            <w:shd w:val="clear" w:color="auto" w:fill="F4F8FC"/>
            <w:vAlign w:val="center"/>
          </w:tcPr>
          <w:p w14:paraId="73CF159E" w14:textId="77777777" w:rsidR="004020DD" w:rsidRDefault="00000000">
            <w:r>
              <w:rPr>
                <w:sz w:val="17"/>
              </w:rPr>
              <w:t>Core Web Stack</w:t>
            </w:r>
          </w:p>
        </w:tc>
        <w:tc>
          <w:tcPr>
            <w:tcW w:w="7488" w:type="dxa"/>
            <w:shd w:val="clear" w:color="auto" w:fill="F4F8FC"/>
            <w:vAlign w:val="center"/>
          </w:tcPr>
          <w:p w14:paraId="6A7D3366" w14:textId="77777777" w:rsidR="004020DD" w:rsidRDefault="00000000">
            <w:r>
              <w:rPr>
                <w:sz w:val="17"/>
              </w:rPr>
              <w:t>React + Node.js/Express REST API + MySQL</w:t>
            </w:r>
          </w:p>
        </w:tc>
      </w:tr>
      <w:tr w:rsidR="004020DD" w14:paraId="25700D7B" w14:textId="77777777">
        <w:trPr>
          <w:jc w:val="center"/>
        </w:trPr>
        <w:tc>
          <w:tcPr>
            <w:tcW w:w="2448" w:type="dxa"/>
            <w:vAlign w:val="center"/>
          </w:tcPr>
          <w:p w14:paraId="3E4CCF7A" w14:textId="77777777" w:rsidR="004020DD" w:rsidRDefault="00000000">
            <w:r>
              <w:rPr>
                <w:sz w:val="17"/>
              </w:rPr>
              <w:t>ML Integration</w:t>
            </w:r>
          </w:p>
        </w:tc>
        <w:tc>
          <w:tcPr>
            <w:tcW w:w="7488" w:type="dxa"/>
            <w:vAlign w:val="center"/>
          </w:tcPr>
          <w:p w14:paraId="23C05B01" w14:textId="77777777" w:rsidR="004020DD" w:rsidRDefault="00000000">
            <w:r>
              <w:rPr>
                <w:sz w:val="17"/>
              </w:rPr>
              <w:t>Python/FastAPI inference service cho model iTransformerRUL hiện có</w:t>
            </w:r>
          </w:p>
        </w:tc>
      </w:tr>
      <w:tr w:rsidR="004020DD" w14:paraId="493EF2F4" w14:textId="77777777">
        <w:trPr>
          <w:jc w:val="center"/>
        </w:trPr>
        <w:tc>
          <w:tcPr>
            <w:tcW w:w="2448" w:type="dxa"/>
            <w:shd w:val="clear" w:color="auto" w:fill="F4F8FC"/>
            <w:vAlign w:val="center"/>
          </w:tcPr>
          <w:p w14:paraId="56C1F289" w14:textId="77777777" w:rsidR="004020DD" w:rsidRDefault="00000000">
            <w:r>
              <w:rPr>
                <w:sz w:val="17"/>
              </w:rPr>
              <w:t>Cloud target</w:t>
            </w:r>
          </w:p>
        </w:tc>
        <w:tc>
          <w:tcPr>
            <w:tcW w:w="7488" w:type="dxa"/>
            <w:shd w:val="clear" w:color="auto" w:fill="F4F8FC"/>
            <w:vAlign w:val="center"/>
          </w:tcPr>
          <w:p w14:paraId="69825D37" w14:textId="77777777" w:rsidR="004020DD" w:rsidRDefault="00000000">
            <w:r>
              <w:rPr>
                <w:sz w:val="17"/>
              </w:rPr>
              <w:t>AWS, thiết kế hướng scalability ngay từ đầu</w:t>
            </w:r>
          </w:p>
        </w:tc>
      </w:tr>
      <w:tr w:rsidR="004020DD" w14:paraId="274580C6" w14:textId="77777777">
        <w:trPr>
          <w:jc w:val="center"/>
        </w:trPr>
        <w:tc>
          <w:tcPr>
            <w:tcW w:w="2448" w:type="dxa"/>
            <w:vAlign w:val="center"/>
          </w:tcPr>
          <w:p w14:paraId="0EFB4AAB" w14:textId="77777777" w:rsidR="004020DD" w:rsidRDefault="00000000">
            <w:r>
              <w:rPr>
                <w:sz w:val="17"/>
              </w:rPr>
              <w:t>Database tool</w:t>
            </w:r>
          </w:p>
        </w:tc>
        <w:tc>
          <w:tcPr>
            <w:tcW w:w="7488" w:type="dxa"/>
            <w:vAlign w:val="center"/>
          </w:tcPr>
          <w:p w14:paraId="596C354C" w14:textId="77777777" w:rsidR="004020DD" w:rsidRDefault="00000000">
            <w:r>
              <w:rPr>
                <w:sz w:val="17"/>
              </w:rPr>
              <w:t>DBeaver dùng cho development/administration, không phải application database</w:t>
            </w:r>
          </w:p>
        </w:tc>
      </w:tr>
    </w:tbl>
    <w:p w14:paraId="3069EF71" w14:textId="77777777" w:rsidR="004020DD" w:rsidRDefault="004020DD"/>
    <w:p w14:paraId="6B138EC6" w14:textId="77777777" w:rsidR="004020DD" w:rsidRDefault="00000000">
      <w:r>
        <w:rPr>
          <w:b/>
        </w:rPr>
        <w:t>Nhóm Web: 2 thành viên — bạn + Chinh</w:t>
      </w:r>
    </w:p>
    <w:p w14:paraId="68594221" w14:textId="2A22FDDC" w:rsidR="004020DD" w:rsidRDefault="00000000">
      <w:r>
        <w:t xml:space="preserve">Nhóm E-Commerce: 3–4 thành viên </w:t>
      </w:r>
    </w:p>
    <w:p w14:paraId="434AE419" w14:textId="77777777" w:rsidR="004020DD" w:rsidRDefault="00000000">
      <w:r>
        <w:rPr>
          <w:i/>
        </w:rPr>
        <w:t>Bản cập nhật theo hướng trao đổi với giảng viên: RUL → replacement decision → e-commerce recommendation</w:t>
      </w:r>
    </w:p>
    <w:p w14:paraId="2B1D7371" w14:textId="77777777" w:rsidR="004020DD" w:rsidRDefault="00000000">
      <w:pPr>
        <w:jc w:val="right"/>
      </w:pPr>
      <w:r>
        <w:t>September 2026</w:t>
      </w:r>
    </w:p>
    <w:p w14:paraId="23E28028" w14:textId="77777777" w:rsidR="004020DD" w:rsidRDefault="00000000">
      <w:pPr>
        <w:pStyle w:val="Heading1"/>
        <w:pageBreakBefore/>
      </w:pPr>
      <w:r>
        <w:lastRenderedPageBreak/>
        <w:t>Mục lục</w:t>
      </w:r>
    </w:p>
    <w:p w14:paraId="435B4AA9" w14:textId="77777777" w:rsidR="004020DD" w:rsidRDefault="00000000">
      <w:pPr>
        <w:pStyle w:val="ListNumber"/>
      </w:pPr>
      <w:r>
        <w:t>1. Hướng đi mới và mục đích toàn cục của website</w:t>
      </w:r>
    </w:p>
    <w:p w14:paraId="204BFDDA" w14:textId="77777777" w:rsidR="004020DD" w:rsidRDefault="00000000">
      <w:pPr>
        <w:pStyle w:val="ListNumber"/>
      </w:pPr>
      <w:r>
        <w:t>2. Business concept: từ engine hiện tại đến quyết định thay thế</w:t>
      </w:r>
    </w:p>
    <w:p w14:paraId="1E56607A" w14:textId="77777777" w:rsidR="004020DD" w:rsidRDefault="00000000">
      <w:pPr>
        <w:pStyle w:val="ListNumber"/>
      </w:pPr>
      <w:r>
        <w:t>3. Bức tranh toàn cục của hệ thống</w:t>
      </w:r>
    </w:p>
    <w:p w14:paraId="72BFD859" w14:textId="77777777" w:rsidR="004020DD" w:rsidRDefault="00000000">
      <w:pPr>
        <w:pStyle w:val="ListNumber"/>
      </w:pPr>
      <w:r>
        <w:t>4. Actor và vai trò</w:t>
      </w:r>
    </w:p>
    <w:p w14:paraId="44DBB8BB" w14:textId="77777777" w:rsidR="004020DD" w:rsidRDefault="00000000">
      <w:pPr>
        <w:pStyle w:val="ListNumber"/>
      </w:pPr>
      <w:r>
        <w:t>5. E-Commerce flow đầy đủ</w:t>
      </w:r>
    </w:p>
    <w:p w14:paraId="3C4AB513" w14:textId="77777777" w:rsidR="004020DD" w:rsidRDefault="00000000">
      <w:pPr>
        <w:pStyle w:val="ListNumber"/>
      </w:pPr>
      <w:r>
        <w:t>6. Supplier, inventory, fulfillment và order flow</w:t>
      </w:r>
    </w:p>
    <w:p w14:paraId="19117D43" w14:textId="77777777" w:rsidR="004020DD" w:rsidRDefault="00000000">
      <w:pPr>
        <w:pStyle w:val="ListNumber"/>
      </w:pPr>
      <w:r>
        <w:t>7. RUL-Based Replacement Recommendation hoạt động thế nào</w:t>
      </w:r>
    </w:p>
    <w:p w14:paraId="4EFF2145" w14:textId="77777777" w:rsidR="004020DD" w:rsidRDefault="00000000">
      <w:pPr>
        <w:pStyle w:val="ListNumber"/>
      </w:pPr>
      <w:r>
        <w:t>8. Bộ tính năng E-Commerce đầy đủ</w:t>
      </w:r>
    </w:p>
    <w:p w14:paraId="2CAC3B2B" w14:textId="77777777" w:rsidR="004020DD" w:rsidRDefault="00000000">
      <w:pPr>
        <w:pStyle w:val="ListNumber"/>
      </w:pPr>
      <w:r>
        <w:t>9. Database Plan</w:t>
      </w:r>
    </w:p>
    <w:p w14:paraId="6666B80F" w14:textId="77777777" w:rsidR="004020DD" w:rsidRDefault="00000000">
      <w:pPr>
        <w:pStyle w:val="ListNumber"/>
      </w:pPr>
      <w:r>
        <w:t>10. Firebase, DBeaver và lựa chọn database</w:t>
      </w:r>
    </w:p>
    <w:p w14:paraId="0DB016AE" w14:textId="77777777" w:rsidR="004020DD" w:rsidRDefault="00000000">
      <w:pPr>
        <w:pStyle w:val="ListNumber"/>
      </w:pPr>
      <w:r>
        <w:t>11. Kiến trúc Web và Scalability</w:t>
      </w:r>
    </w:p>
    <w:p w14:paraId="3762D506" w14:textId="77777777" w:rsidR="004020DD" w:rsidRDefault="00000000">
      <w:pPr>
        <w:pStyle w:val="ListNumber"/>
      </w:pPr>
      <w:r>
        <w:t>12. AWS Deployment Plan</w:t>
      </w:r>
    </w:p>
    <w:p w14:paraId="6593096A" w14:textId="77777777" w:rsidR="004020DD" w:rsidRDefault="00000000">
      <w:pPr>
        <w:pStyle w:val="ListNumber"/>
      </w:pPr>
      <w:r>
        <w:t>13. REST API, Security và Engineering Requirements</w:t>
      </w:r>
    </w:p>
    <w:p w14:paraId="54DD173A" w14:textId="77777777" w:rsidR="004020DD" w:rsidRDefault="00000000">
      <w:pPr>
        <w:pStyle w:val="ListNumber"/>
      </w:pPr>
      <w:r>
        <w:t>14. Scope cho hai môn và phân công nhóm</w:t>
      </w:r>
    </w:p>
    <w:p w14:paraId="40D0DF3E" w14:textId="77777777" w:rsidR="004020DD" w:rsidRDefault="00000000">
      <w:pPr>
        <w:pStyle w:val="ListNumber"/>
      </w:pPr>
      <w:r>
        <w:t>15. MVP, Advanced Scope và phần chủ động không làm</w:t>
      </w:r>
    </w:p>
    <w:p w14:paraId="281118D4" w14:textId="77777777" w:rsidR="004020DD" w:rsidRDefault="00000000">
      <w:pPr>
        <w:pStyle w:val="ListNumber"/>
      </w:pPr>
      <w:r>
        <w:t>16. Use Case end-to-end</w:t>
      </w:r>
    </w:p>
    <w:p w14:paraId="32F2458C" w14:textId="77777777" w:rsidR="004020DD" w:rsidRDefault="00000000">
      <w:pPr>
        <w:pStyle w:val="ListNumber"/>
      </w:pPr>
      <w:r>
        <w:t>17. Timeline thực hiện</w:t>
      </w:r>
    </w:p>
    <w:p w14:paraId="1362DF1C" w14:textId="77777777" w:rsidR="004020DD" w:rsidRDefault="00000000">
      <w:pPr>
        <w:pStyle w:val="ListNumber"/>
      </w:pPr>
      <w:r>
        <w:t>18. Tên đề tài và mô tả đăng ký</w:t>
      </w:r>
    </w:p>
    <w:p w14:paraId="5315E114" w14:textId="77777777" w:rsidR="004020DD" w:rsidRDefault="00000000">
      <w:pPr>
        <w:pStyle w:val="Heading1"/>
        <w:pageBreakBefore/>
      </w:pPr>
      <w:r>
        <w:lastRenderedPageBreak/>
        <w:t>1. Hướng đi mới và mục đích toàn cục của website</w:t>
      </w:r>
    </w:p>
    <w:p w14:paraId="0968A70B" w14:textId="77777777" w:rsidR="004020DD" w:rsidRDefault="00000000">
      <w:r>
        <w:t>Sau khi trao đổi với giảng viên, project được định vị lại rõ hơn: website không lấy “maintenance workflow” làm trung tâm. Sản phẩm chính là một B2B e-commerce marketplace cho aircraft engine và aviation parts, trong đó AI RUL đóng vai trò đánh giá tuổi thọ còn lại của engine hiện tại để hỗ trợ quyết định tiếp tục sử dụng hay chuẩn bị thay thế, sau đó đưa buyer trực tiếp sang quá trình tìm kiếm và mua sản phẩm thay thế phù hợp.</w:t>
      </w:r>
    </w:p>
    <w:p w14:paraId="0EDCFE42" w14:textId="77777777" w:rsidR="004020DD" w:rsidRDefault="00000000">
      <w:pPr>
        <w:pStyle w:val="Heading2"/>
      </w:pPr>
      <w:r>
        <w:t>1.1. Ý tưởng cốt lõi</w:t>
      </w:r>
    </w:p>
    <w:p w14:paraId="4F12D25D" w14:textId="77777777" w:rsidR="004020DD" w:rsidRDefault="00000000">
      <w:pPr>
        <w:pStyle w:val="Diagram"/>
        <w:keepLines/>
      </w:pPr>
      <w:r>
        <w:t>Existing Aircraft Engine</w:t>
      </w:r>
      <w:r>
        <w:br/>
        <w:t xml:space="preserve">        │</w:t>
      </w:r>
      <w:r>
        <w:br/>
        <w:t xml:space="preserve">        ▼</w:t>
      </w:r>
      <w:r>
        <w:br/>
        <w:t>Sensor / Operating Data</w:t>
      </w:r>
      <w:r>
        <w:br/>
        <w:t xml:space="preserve">        │</w:t>
      </w:r>
      <w:r>
        <w:br/>
        <w:t xml:space="preserve">        ▼</w:t>
      </w:r>
      <w:r>
        <w:br/>
        <w:t>RUL Prediction</w:t>
      </w:r>
      <w:r>
        <w:br/>
        <w:t xml:space="preserve">        │</w:t>
      </w:r>
      <w:r>
        <w:br/>
        <w:t xml:space="preserve">        ▼</w:t>
      </w:r>
      <w:r>
        <w:br/>
        <w:t>Remaining Life + Replacement Urgency</w:t>
      </w:r>
      <w:r>
        <w:br/>
        <w:t xml:space="preserve">        │</w:t>
      </w:r>
      <w:r>
        <w:br/>
        <w:t xml:space="preserve">        ▼</w:t>
      </w:r>
      <w:r>
        <w:br/>
        <w:t>Decision Support</w:t>
      </w:r>
      <w:r>
        <w:br/>
        <w:t>Continue Using / Monitor / Prepare Replacement / Replace Soon</w:t>
      </w:r>
      <w:r>
        <w:br/>
        <w:t xml:space="preserve">        │</w:t>
      </w:r>
      <w:r>
        <w:br/>
        <w:t xml:space="preserve">        ▼</w:t>
      </w:r>
      <w:r>
        <w:br/>
        <w:t>Compatible Replacement Recommendation</w:t>
      </w:r>
      <w:r>
        <w:br/>
        <w:t xml:space="preserve">        │</w:t>
      </w:r>
      <w:r>
        <w:br/>
        <w:t xml:space="preserve">        ▼</w:t>
      </w:r>
      <w:r>
        <w:br/>
        <w:t>B2B E-Commerce Marketplace</w:t>
      </w:r>
      <w:r>
        <w:br/>
        <w:t xml:space="preserve">        │</w:t>
      </w:r>
      <w:r>
        <w:br/>
        <w:t xml:space="preserve">        ▼</w:t>
      </w:r>
      <w:r>
        <w:br/>
        <w:t>Compare → Cart / RFQ-lite → Checkout → Order → Delivery</w:t>
      </w:r>
    </w:p>
    <w:p w14:paraId="201D0FF4" w14:textId="77777777" w:rsidR="004020DD" w:rsidRDefault="00000000">
      <w:r>
        <w:t>Có thể hiểu theo phép ví dụ của giảng viên về “mua cũ đổi mới”: hệ thống trước tiên đánh giá asset mà doanh nghiệp đang sở hữu, sau đó nếu tuổi thọ còn lại thấp thì gợi ý các lựa chọn thay thế phù hợp để doanh nghiệp thực hiện hành vi mua hàng. Trong project này, asset không phải car mà là aircraft engine / aviation component.</w:t>
      </w:r>
    </w:p>
    <w:p w14:paraId="15F9D923" w14:textId="77777777" w:rsidR="004020DD" w:rsidRDefault="00000000">
      <w:pPr>
        <w:pStyle w:val="Heading2"/>
      </w:pPr>
      <w:r>
        <w:t>1.2. Mục đích của website</w:t>
      </w:r>
    </w:p>
    <w:p w14:paraId="2D0BD0DC" w14:textId="77777777" w:rsidR="004020DD" w:rsidRDefault="00000000">
      <w:pPr>
        <w:pStyle w:val="ListBullet"/>
      </w:pPr>
      <w:r>
        <w:t>Cho phép airline/MRO quản lý thông tin engine hiện tại và nhận RUL prediction từ sensor data.</w:t>
      </w:r>
    </w:p>
    <w:p w14:paraId="395843CA" w14:textId="77777777" w:rsidR="004020DD" w:rsidRDefault="00000000">
      <w:pPr>
        <w:pStyle w:val="ListBullet"/>
      </w:pPr>
      <w:r>
        <w:t>Chuyển output RUL thành một business signal dễ hiểu: mức độ cần chuẩn bị thay thế, thay vì chỉ hiển thị một con số kỹ thuật.</w:t>
      </w:r>
    </w:p>
    <w:p w14:paraId="0A2D7B3F" w14:textId="77777777" w:rsidR="004020DD" w:rsidRDefault="00000000">
      <w:pPr>
        <w:pStyle w:val="ListBullet"/>
      </w:pPr>
      <w:r>
        <w:t>Khi replacement được khuyến nghị, hệ thống gợi ý engine hoặc component tương thích đang được supplier đăng bán trên marketplace.</w:t>
      </w:r>
    </w:p>
    <w:p w14:paraId="0DDDD1B8" w14:textId="77777777" w:rsidR="004020DD" w:rsidRDefault="00000000">
      <w:pPr>
        <w:pStyle w:val="ListBullet"/>
      </w:pPr>
      <w:r>
        <w:t>Cung cấp đầy đủ hành trình e-commerce B2B: discovery → compare → cart → checkout → order → shipment → review.</w:t>
      </w:r>
    </w:p>
    <w:p w14:paraId="11C32B4E" w14:textId="77777777" w:rsidR="004020DD" w:rsidRDefault="00000000">
      <w:pPr>
        <w:pStyle w:val="ListBullet"/>
      </w:pPr>
      <w:r>
        <w:t>Tạo một codebase đủ mạnh cho môn Web: full-stack, database, REST API, security, cloud deployment và scalability.</w:t>
      </w:r>
    </w:p>
    <w:tbl>
      <w:tblPr>
        <w:tblStyle w:val="TableGrid"/>
        <w:tblW w:w="0" w:type="auto"/>
        <w:tblLook w:val="04A0" w:firstRow="1" w:lastRow="0" w:firstColumn="1" w:lastColumn="0" w:noHBand="0" w:noVBand="1"/>
      </w:tblPr>
      <w:tblGrid>
        <w:gridCol w:w="10166"/>
      </w:tblGrid>
      <w:tr w:rsidR="004020DD" w14:paraId="31BB1FF5" w14:textId="77777777">
        <w:tc>
          <w:tcPr>
            <w:tcW w:w="10166" w:type="dxa"/>
            <w:shd w:val="clear" w:color="auto" w:fill="FCE4D6"/>
          </w:tcPr>
          <w:p w14:paraId="0761104D" w14:textId="77777777" w:rsidR="004020DD" w:rsidRDefault="00000000">
            <w:r>
              <w:rPr>
                <w:b/>
                <w:color w:val="17365D"/>
              </w:rPr>
              <w:t xml:space="preserve">Lưu ý học thuật — </w:t>
            </w:r>
            <w:r>
              <w:t>Model RUL hiện tại dự đoán Remaining Useful Life của turbofan engine trên C-MAPSS. Nó không tự xác định chính xác “bộ phận nào đã hỏng”, cũng không tự kết luận engine bắt buộc phải thay. Website chỉ dùng RUL như decision-support signal; recommendation layer phải được mô tả là business/application logic, không phải fault-diagnosis claim.</w:t>
            </w:r>
          </w:p>
        </w:tc>
      </w:tr>
    </w:tbl>
    <w:p w14:paraId="72C5C681" w14:textId="77777777" w:rsidR="004020DD" w:rsidRDefault="004020DD"/>
    <w:p w14:paraId="285D2E2A" w14:textId="77777777" w:rsidR="004020DD" w:rsidRDefault="00000000">
      <w:pPr>
        <w:pStyle w:val="Heading2"/>
      </w:pPr>
      <w:r>
        <w:lastRenderedPageBreak/>
        <w:t>1.3. Giá trị kinh doanh</w:t>
      </w:r>
    </w:p>
    <w:tbl>
      <w:tblPr>
        <w:tblStyle w:val="TableGrid"/>
        <w:tblW w:w="0" w:type="auto"/>
        <w:jc w:val="center"/>
        <w:tblLook w:val="04A0" w:firstRow="1" w:lastRow="0" w:firstColumn="1" w:lastColumn="0" w:noHBand="0" w:noVBand="1"/>
      </w:tblPr>
      <w:tblGrid>
        <w:gridCol w:w="3600"/>
        <w:gridCol w:w="6336"/>
      </w:tblGrid>
      <w:tr w:rsidR="004020DD" w14:paraId="773C6A5B" w14:textId="77777777">
        <w:trPr>
          <w:jc w:val="center"/>
        </w:trPr>
        <w:tc>
          <w:tcPr>
            <w:tcW w:w="3600" w:type="dxa"/>
            <w:shd w:val="clear" w:color="auto" w:fill="2F5597"/>
            <w:vAlign w:val="center"/>
          </w:tcPr>
          <w:p w14:paraId="19C0B8EF" w14:textId="77777777" w:rsidR="004020DD" w:rsidRDefault="00000000">
            <w:r>
              <w:rPr>
                <w:b/>
                <w:color w:val="FFFFFF"/>
                <w:sz w:val="18"/>
              </w:rPr>
              <w:t>Vấn đề</w:t>
            </w:r>
          </w:p>
        </w:tc>
        <w:tc>
          <w:tcPr>
            <w:tcW w:w="6336" w:type="dxa"/>
            <w:shd w:val="clear" w:color="auto" w:fill="2F5597"/>
            <w:vAlign w:val="center"/>
          </w:tcPr>
          <w:p w14:paraId="11835ABB" w14:textId="77777777" w:rsidR="004020DD" w:rsidRDefault="00000000">
            <w:r>
              <w:rPr>
                <w:b/>
                <w:color w:val="FFFFFF"/>
                <w:sz w:val="18"/>
              </w:rPr>
              <w:t>Website giải quyết</w:t>
            </w:r>
          </w:p>
        </w:tc>
      </w:tr>
      <w:tr w:rsidR="004020DD" w14:paraId="23A3F9D0" w14:textId="77777777">
        <w:trPr>
          <w:jc w:val="center"/>
        </w:trPr>
        <w:tc>
          <w:tcPr>
            <w:tcW w:w="3600" w:type="dxa"/>
            <w:shd w:val="clear" w:color="auto" w:fill="F4F8FC"/>
            <w:vAlign w:val="center"/>
          </w:tcPr>
          <w:p w14:paraId="63C92EA0" w14:textId="77777777" w:rsidR="004020DD" w:rsidRDefault="00000000">
            <w:r>
              <w:rPr>
                <w:sz w:val="17"/>
              </w:rPr>
              <w:t>Doanh nghiệp chỉ nhìn dữ liệu engine nhưng khó chuyển thành hành động mua hàng</w:t>
            </w:r>
          </w:p>
        </w:tc>
        <w:tc>
          <w:tcPr>
            <w:tcW w:w="6336" w:type="dxa"/>
            <w:shd w:val="clear" w:color="auto" w:fill="F4F8FC"/>
            <w:vAlign w:val="center"/>
          </w:tcPr>
          <w:p w14:paraId="380E9CD9" w14:textId="77777777" w:rsidR="004020DD" w:rsidRDefault="00000000">
            <w:r>
              <w:rPr>
                <w:sz w:val="17"/>
              </w:rPr>
              <w:t>RUL được chuyển thành replacement urgency và recommendation.</w:t>
            </w:r>
          </w:p>
        </w:tc>
      </w:tr>
      <w:tr w:rsidR="004020DD" w14:paraId="26695357" w14:textId="77777777">
        <w:trPr>
          <w:jc w:val="center"/>
        </w:trPr>
        <w:tc>
          <w:tcPr>
            <w:tcW w:w="3600" w:type="dxa"/>
            <w:vAlign w:val="center"/>
          </w:tcPr>
          <w:p w14:paraId="64B37741" w14:textId="77777777" w:rsidR="004020DD" w:rsidRDefault="00000000">
            <w:r>
              <w:rPr>
                <w:sz w:val="17"/>
              </w:rPr>
              <w:t>Buyer phải tự tìm replacement phù hợp</w:t>
            </w:r>
          </w:p>
        </w:tc>
        <w:tc>
          <w:tcPr>
            <w:tcW w:w="6336" w:type="dxa"/>
            <w:vAlign w:val="center"/>
          </w:tcPr>
          <w:p w14:paraId="53F2D885" w14:textId="77777777" w:rsidR="004020DD" w:rsidRDefault="00000000">
            <w:r>
              <w:rPr>
                <w:sz w:val="17"/>
              </w:rPr>
              <w:t>Marketplace lọc theo engine model, compatibility, supplier, price, stock và delivery estimate.</w:t>
            </w:r>
          </w:p>
        </w:tc>
      </w:tr>
      <w:tr w:rsidR="004020DD" w14:paraId="5DA2F04A" w14:textId="77777777">
        <w:trPr>
          <w:jc w:val="center"/>
        </w:trPr>
        <w:tc>
          <w:tcPr>
            <w:tcW w:w="3600" w:type="dxa"/>
            <w:shd w:val="clear" w:color="auto" w:fill="F4F8FC"/>
            <w:vAlign w:val="center"/>
          </w:tcPr>
          <w:p w14:paraId="31AEEF19" w14:textId="77777777" w:rsidR="004020DD" w:rsidRDefault="00000000">
            <w:r>
              <w:rPr>
                <w:sz w:val="17"/>
              </w:rPr>
              <w:t>Nhiều supplier rời rạc</w:t>
            </w:r>
          </w:p>
        </w:tc>
        <w:tc>
          <w:tcPr>
            <w:tcW w:w="6336" w:type="dxa"/>
            <w:shd w:val="clear" w:color="auto" w:fill="F4F8FC"/>
            <w:vAlign w:val="center"/>
          </w:tcPr>
          <w:p w14:paraId="1F17584B" w14:textId="77777777" w:rsidR="004020DD" w:rsidRDefault="00000000">
            <w:r>
              <w:rPr>
                <w:sz w:val="17"/>
              </w:rPr>
              <w:t>Tập trung nhiều seller trên một B2B marketplace.</w:t>
            </w:r>
          </w:p>
        </w:tc>
      </w:tr>
      <w:tr w:rsidR="004020DD" w14:paraId="39C2F3B2" w14:textId="77777777">
        <w:trPr>
          <w:jc w:val="center"/>
        </w:trPr>
        <w:tc>
          <w:tcPr>
            <w:tcW w:w="3600" w:type="dxa"/>
            <w:vAlign w:val="center"/>
          </w:tcPr>
          <w:p w14:paraId="4EE925D1" w14:textId="77777777" w:rsidR="004020DD" w:rsidRDefault="00000000">
            <w:r>
              <w:rPr>
                <w:sz w:val="17"/>
              </w:rPr>
              <w:t>AI thường chỉ dừng ở dashboard</w:t>
            </w:r>
          </w:p>
        </w:tc>
        <w:tc>
          <w:tcPr>
            <w:tcW w:w="6336" w:type="dxa"/>
            <w:vAlign w:val="center"/>
          </w:tcPr>
          <w:p w14:paraId="615CA215" w14:textId="77777777" w:rsidR="004020DD" w:rsidRDefault="00000000">
            <w:r>
              <w:rPr>
                <w:sz w:val="17"/>
              </w:rPr>
              <w:t>AI output được nối trực tiếp vào conversion journey của e-commerce.</w:t>
            </w:r>
          </w:p>
        </w:tc>
      </w:tr>
      <w:tr w:rsidR="004020DD" w14:paraId="111EE1EA" w14:textId="77777777">
        <w:trPr>
          <w:jc w:val="center"/>
        </w:trPr>
        <w:tc>
          <w:tcPr>
            <w:tcW w:w="3600" w:type="dxa"/>
            <w:shd w:val="clear" w:color="auto" w:fill="F4F8FC"/>
            <w:vAlign w:val="center"/>
          </w:tcPr>
          <w:p w14:paraId="070BB501" w14:textId="77777777" w:rsidR="004020DD" w:rsidRDefault="00000000">
            <w:r>
              <w:rPr>
                <w:sz w:val="17"/>
              </w:rPr>
              <w:t>Đồ án Web cần scalability</w:t>
            </w:r>
          </w:p>
        </w:tc>
        <w:tc>
          <w:tcPr>
            <w:tcW w:w="6336" w:type="dxa"/>
            <w:shd w:val="clear" w:color="auto" w:fill="F4F8FC"/>
            <w:vAlign w:val="center"/>
          </w:tcPr>
          <w:p w14:paraId="672BA9D3" w14:textId="77777777" w:rsidR="004020DD" w:rsidRDefault="00000000">
            <w:r>
              <w:rPr>
                <w:sz w:val="17"/>
              </w:rPr>
              <w:t>Architecture tách frontend, API, ML service, object storage và database để có thể scale độc lập.</w:t>
            </w:r>
          </w:p>
        </w:tc>
      </w:tr>
    </w:tbl>
    <w:p w14:paraId="68CD94D0" w14:textId="77777777" w:rsidR="004020DD" w:rsidRDefault="004020DD"/>
    <w:p w14:paraId="31D2E25B" w14:textId="77777777" w:rsidR="004020DD" w:rsidRDefault="00000000">
      <w:pPr>
        <w:pStyle w:val="Heading1"/>
        <w:pageBreakBefore/>
      </w:pPr>
      <w:r>
        <w:lastRenderedPageBreak/>
        <w:t>2. Business concept: từ engine hiện tại đến quyết định thay thế</w:t>
      </w:r>
    </w:p>
    <w:p w14:paraId="02427B07" w14:textId="77777777" w:rsidR="004020DD" w:rsidRDefault="00000000">
      <w:r>
        <w:t>Core business journey nên được diễn giải theo bốn lớp, để giảng viên nhìn vào là hiểu ngay project làm gì và e-commerce nằm ở đâu.</w:t>
      </w:r>
    </w:p>
    <w:tbl>
      <w:tblPr>
        <w:tblStyle w:val="TableGrid"/>
        <w:tblW w:w="0" w:type="auto"/>
        <w:jc w:val="center"/>
        <w:tblLook w:val="04A0" w:firstRow="1" w:lastRow="0" w:firstColumn="1" w:lastColumn="0" w:noHBand="0" w:noVBand="1"/>
      </w:tblPr>
      <w:tblGrid>
        <w:gridCol w:w="1800"/>
        <w:gridCol w:w="4320"/>
        <w:gridCol w:w="3816"/>
      </w:tblGrid>
      <w:tr w:rsidR="004020DD" w14:paraId="04E18D81" w14:textId="77777777">
        <w:trPr>
          <w:jc w:val="center"/>
        </w:trPr>
        <w:tc>
          <w:tcPr>
            <w:tcW w:w="1800" w:type="dxa"/>
            <w:shd w:val="clear" w:color="auto" w:fill="2F5597"/>
            <w:vAlign w:val="center"/>
          </w:tcPr>
          <w:p w14:paraId="4B767756" w14:textId="77777777" w:rsidR="004020DD" w:rsidRDefault="00000000">
            <w:r>
              <w:rPr>
                <w:b/>
                <w:color w:val="FFFFFF"/>
                <w:sz w:val="18"/>
              </w:rPr>
              <w:t>Lớp</w:t>
            </w:r>
          </w:p>
        </w:tc>
        <w:tc>
          <w:tcPr>
            <w:tcW w:w="4320" w:type="dxa"/>
            <w:shd w:val="clear" w:color="auto" w:fill="2F5597"/>
            <w:vAlign w:val="center"/>
          </w:tcPr>
          <w:p w14:paraId="1ACCF623" w14:textId="77777777" w:rsidR="004020DD" w:rsidRDefault="00000000">
            <w:r>
              <w:rPr>
                <w:b/>
                <w:color w:val="FFFFFF"/>
                <w:sz w:val="18"/>
              </w:rPr>
              <w:t>Câu hỏi hệ thống trả lời</w:t>
            </w:r>
          </w:p>
        </w:tc>
        <w:tc>
          <w:tcPr>
            <w:tcW w:w="3816" w:type="dxa"/>
            <w:shd w:val="clear" w:color="auto" w:fill="2F5597"/>
            <w:vAlign w:val="center"/>
          </w:tcPr>
          <w:p w14:paraId="440B69AB" w14:textId="77777777" w:rsidR="004020DD" w:rsidRDefault="00000000">
            <w:r>
              <w:rPr>
                <w:b/>
                <w:color w:val="FFFFFF"/>
                <w:sz w:val="18"/>
              </w:rPr>
              <w:t>Kết quả</w:t>
            </w:r>
          </w:p>
        </w:tc>
      </w:tr>
      <w:tr w:rsidR="004020DD" w14:paraId="44D80A8F" w14:textId="77777777">
        <w:trPr>
          <w:jc w:val="center"/>
        </w:trPr>
        <w:tc>
          <w:tcPr>
            <w:tcW w:w="1800" w:type="dxa"/>
            <w:shd w:val="clear" w:color="auto" w:fill="F4F8FC"/>
            <w:vAlign w:val="center"/>
          </w:tcPr>
          <w:p w14:paraId="5BFE532C" w14:textId="77777777" w:rsidR="004020DD" w:rsidRDefault="00000000">
            <w:r>
              <w:rPr>
                <w:sz w:val="17"/>
              </w:rPr>
              <w:t>1. Asset Understanding</w:t>
            </w:r>
          </w:p>
        </w:tc>
        <w:tc>
          <w:tcPr>
            <w:tcW w:w="4320" w:type="dxa"/>
            <w:shd w:val="clear" w:color="auto" w:fill="F4F8FC"/>
            <w:vAlign w:val="center"/>
          </w:tcPr>
          <w:p w14:paraId="46C9997F" w14:textId="77777777" w:rsidR="004020DD" w:rsidRDefault="00000000">
            <w:r>
              <w:rPr>
                <w:sz w:val="17"/>
              </w:rPr>
              <w:t>Engine hiện tại là loại nào, đã hoạt động bao lâu, dữ liệu gần đây ra sao?</w:t>
            </w:r>
          </w:p>
        </w:tc>
        <w:tc>
          <w:tcPr>
            <w:tcW w:w="3816" w:type="dxa"/>
            <w:shd w:val="clear" w:color="auto" w:fill="F4F8FC"/>
            <w:vAlign w:val="center"/>
          </w:tcPr>
          <w:p w14:paraId="3F128729" w14:textId="77777777" w:rsidR="004020DD" w:rsidRDefault="00000000">
            <w:r>
              <w:rPr>
                <w:sz w:val="17"/>
              </w:rPr>
              <w:t>Engine profile + sensor history</w:t>
            </w:r>
          </w:p>
        </w:tc>
      </w:tr>
      <w:tr w:rsidR="004020DD" w14:paraId="3F08263E" w14:textId="77777777">
        <w:trPr>
          <w:jc w:val="center"/>
        </w:trPr>
        <w:tc>
          <w:tcPr>
            <w:tcW w:w="1800" w:type="dxa"/>
            <w:vAlign w:val="center"/>
          </w:tcPr>
          <w:p w14:paraId="2F19E18C" w14:textId="77777777" w:rsidR="004020DD" w:rsidRDefault="00000000">
            <w:r>
              <w:rPr>
                <w:sz w:val="17"/>
              </w:rPr>
              <w:t>2. AI Evaluation</w:t>
            </w:r>
          </w:p>
        </w:tc>
        <w:tc>
          <w:tcPr>
            <w:tcW w:w="4320" w:type="dxa"/>
            <w:vAlign w:val="center"/>
          </w:tcPr>
          <w:p w14:paraId="0EEE8A49" w14:textId="77777777" w:rsidR="004020DD" w:rsidRDefault="00000000">
            <w:r>
              <w:rPr>
                <w:sz w:val="17"/>
              </w:rPr>
              <w:t>Engine còn khoảng bao nhiêu useful life?</w:t>
            </w:r>
          </w:p>
        </w:tc>
        <w:tc>
          <w:tcPr>
            <w:tcW w:w="3816" w:type="dxa"/>
            <w:vAlign w:val="center"/>
          </w:tcPr>
          <w:p w14:paraId="703BBE80" w14:textId="77777777" w:rsidR="004020DD" w:rsidRDefault="00000000">
            <w:r>
              <w:rPr>
                <w:sz w:val="17"/>
              </w:rPr>
              <w:t>Predicted RUL + confidence/metadata nếu có</w:t>
            </w:r>
          </w:p>
        </w:tc>
      </w:tr>
      <w:tr w:rsidR="004020DD" w14:paraId="3B1203D7" w14:textId="77777777">
        <w:trPr>
          <w:jc w:val="center"/>
        </w:trPr>
        <w:tc>
          <w:tcPr>
            <w:tcW w:w="1800" w:type="dxa"/>
            <w:shd w:val="clear" w:color="auto" w:fill="F4F8FC"/>
            <w:vAlign w:val="center"/>
          </w:tcPr>
          <w:p w14:paraId="36AFE82C" w14:textId="77777777" w:rsidR="004020DD" w:rsidRDefault="00000000">
            <w:r>
              <w:rPr>
                <w:sz w:val="17"/>
              </w:rPr>
              <w:t>3. Replacement Decision</w:t>
            </w:r>
          </w:p>
        </w:tc>
        <w:tc>
          <w:tcPr>
            <w:tcW w:w="4320" w:type="dxa"/>
            <w:shd w:val="clear" w:color="auto" w:fill="F4F8FC"/>
            <w:vAlign w:val="center"/>
          </w:tcPr>
          <w:p w14:paraId="156ABD0C" w14:textId="77777777" w:rsidR="004020DD" w:rsidRDefault="00000000">
            <w:r>
              <w:rPr>
                <w:sz w:val="17"/>
              </w:rPr>
              <w:t>Có nên tiếp tục dùng hay bắt đầu chuẩn bị replacement?</w:t>
            </w:r>
          </w:p>
        </w:tc>
        <w:tc>
          <w:tcPr>
            <w:tcW w:w="3816" w:type="dxa"/>
            <w:shd w:val="clear" w:color="auto" w:fill="F4F8FC"/>
            <w:vAlign w:val="center"/>
          </w:tcPr>
          <w:p w14:paraId="3AE33FC4" w14:textId="77777777" w:rsidR="004020DD" w:rsidRDefault="00000000">
            <w:r>
              <w:rPr>
                <w:sz w:val="17"/>
              </w:rPr>
              <w:t>Urgency level + decision-support message</w:t>
            </w:r>
          </w:p>
        </w:tc>
      </w:tr>
      <w:tr w:rsidR="004020DD" w14:paraId="5555E47E" w14:textId="77777777">
        <w:trPr>
          <w:jc w:val="center"/>
        </w:trPr>
        <w:tc>
          <w:tcPr>
            <w:tcW w:w="1800" w:type="dxa"/>
            <w:vAlign w:val="center"/>
          </w:tcPr>
          <w:p w14:paraId="3D2A2D71" w14:textId="77777777" w:rsidR="004020DD" w:rsidRDefault="00000000">
            <w:r>
              <w:rPr>
                <w:sz w:val="17"/>
              </w:rPr>
              <w:t>4. E-Commerce Action</w:t>
            </w:r>
          </w:p>
        </w:tc>
        <w:tc>
          <w:tcPr>
            <w:tcW w:w="4320" w:type="dxa"/>
            <w:vAlign w:val="center"/>
          </w:tcPr>
          <w:p w14:paraId="161E15D4" w14:textId="77777777" w:rsidR="004020DD" w:rsidRDefault="00000000">
            <w:r>
              <w:rPr>
                <w:sz w:val="17"/>
              </w:rPr>
              <w:t>Nếu cần replacement, mua gì và từ supplier nào?</w:t>
            </w:r>
          </w:p>
        </w:tc>
        <w:tc>
          <w:tcPr>
            <w:tcW w:w="3816" w:type="dxa"/>
            <w:vAlign w:val="center"/>
          </w:tcPr>
          <w:p w14:paraId="1B382E53" w14:textId="77777777" w:rsidR="004020DD" w:rsidRDefault="00000000">
            <w:r>
              <w:rPr>
                <w:sz w:val="17"/>
              </w:rPr>
              <w:t>Recommended listings → compare → checkout → order</w:t>
            </w:r>
          </w:p>
        </w:tc>
      </w:tr>
    </w:tbl>
    <w:p w14:paraId="5B2B9468" w14:textId="77777777" w:rsidR="004020DD" w:rsidRDefault="004020DD"/>
    <w:p w14:paraId="31E9436E" w14:textId="77777777" w:rsidR="004020DD" w:rsidRDefault="00000000">
      <w:pPr>
        <w:pStyle w:val="Heading2"/>
      </w:pPr>
      <w:r>
        <w:t>2.1. Replacement Decision Layer</w:t>
      </w:r>
    </w:p>
    <w:p w14:paraId="5CCCB125" w14:textId="77777777" w:rsidR="004020DD" w:rsidRDefault="00000000">
      <w:r>
        <w:t>Không nên để model RUL trực tiếp “ra lệnh thay engine”. Thay vào đó, backend có một decision layer dùng threshold/configuration để biến RUL thành mức độ urgency. Đây là phần application logic có thể cấu hình và được ghi rõ là demo decision rule.</w:t>
      </w:r>
    </w:p>
    <w:p w14:paraId="33B4BEA5" w14:textId="77777777" w:rsidR="004020DD" w:rsidRDefault="00000000">
      <w:pPr>
        <w:pStyle w:val="Diagram"/>
        <w:keepLines/>
      </w:pPr>
      <w:r>
        <w:t>Example demo rule</w:t>
      </w:r>
      <w:r>
        <w:br/>
      </w:r>
      <w:r>
        <w:br/>
        <w:t>RUL &gt; 80 cycles       → Continue using / Normal</w:t>
      </w:r>
      <w:r>
        <w:br/>
        <w:t>40 &lt; RUL ≤ 80         → Monitor</w:t>
      </w:r>
      <w:r>
        <w:br/>
        <w:t>20 &lt; RUL ≤ 40         → Prepare replacement options</w:t>
      </w:r>
      <w:r>
        <w:br/>
        <w:t>RUL ≤ 20              → Replacement should be prioritized</w:t>
      </w:r>
    </w:p>
    <w:p w14:paraId="3802907D" w14:textId="77777777" w:rsidR="004020DD" w:rsidRDefault="00000000">
      <w:r>
        <w:t>Các threshold trên chỉ là ví dụ cho prototype. Trong report phải ghi rõ đây không phải quy định khai thác hàng không hay maintenance policy thực tế.</w:t>
      </w:r>
    </w:p>
    <w:p w14:paraId="556DEF5D" w14:textId="77777777" w:rsidR="004020DD" w:rsidRDefault="00000000">
      <w:pPr>
        <w:pStyle w:val="Heading2"/>
      </w:pPr>
      <w:r>
        <w:t>2.2. Recommendation Layer</w:t>
      </w:r>
    </w:p>
    <w:p w14:paraId="7584A876" w14:textId="77777777" w:rsidR="004020DD" w:rsidRDefault="00000000">
      <w:r>
        <w:t>Sau khi hệ thống xác định “prepare replacement” hoặc “prioritize replacement”, recommendation engine lấy thông tin engine model và compatibility để truy vấn catalog. Recommendation có thể xếp hạng theo nhiều tiêu chí e-commerce thay vì cố dự đoán fault cụ thể.</w:t>
      </w:r>
    </w:p>
    <w:p w14:paraId="7D3FA35C" w14:textId="77777777" w:rsidR="004020DD" w:rsidRDefault="00000000">
      <w:pPr>
        <w:pStyle w:val="Diagram"/>
        <w:keepLines/>
      </w:pPr>
      <w:r>
        <w:t>RUL urgency + Current engine model + Buyer criteria</w:t>
      </w:r>
      <w:r>
        <w:br/>
        <w:t xml:space="preserve">                 │</w:t>
      </w:r>
      <w:r>
        <w:br/>
        <w:t xml:space="preserve">                 ▼</w:t>
      </w:r>
      <w:r>
        <w:br/>
        <w:t xml:space="preserve">        Recommendation Service</w:t>
      </w:r>
      <w:r>
        <w:br/>
        <w:t xml:space="preserve">                 │</w:t>
      </w:r>
      <w:r>
        <w:br/>
        <w:t xml:space="preserve">      ┌──────────┼──────────┐</w:t>
      </w:r>
      <w:r>
        <w:br/>
        <w:t xml:space="preserve">      ▼          ▼          ▼</w:t>
      </w:r>
      <w:r>
        <w:br/>
        <w:t>Compatibility   Price   Availability/Lead time</w:t>
      </w:r>
      <w:r>
        <w:br/>
        <w:t xml:space="preserve">      └──────────┼──────────┘</w:t>
      </w:r>
      <w:r>
        <w:br/>
        <w:t xml:space="preserve">                 ▼</w:t>
      </w:r>
      <w:r>
        <w:br/>
        <w:t xml:space="preserve">        Ranked replacement products</w:t>
      </w:r>
    </w:p>
    <w:p w14:paraId="0D6B013A" w14:textId="77777777" w:rsidR="004020DD" w:rsidRDefault="00000000">
      <w:pPr>
        <w:pStyle w:val="Heading1"/>
        <w:pageBreakBefore/>
      </w:pPr>
      <w:r>
        <w:lastRenderedPageBreak/>
        <w:t>3. Bức tranh toàn cục của hệ thống</w:t>
      </w:r>
    </w:p>
    <w:p w14:paraId="5D1ACAD6" w14:textId="77777777" w:rsidR="004020DD" w:rsidRDefault="00000000">
      <w:pPr>
        <w:pStyle w:val="Diagram"/>
        <w:keepLines/>
      </w:pPr>
      <w:r>
        <w:t>┌─────────────────────┐</w:t>
      </w:r>
      <w:r>
        <w:br/>
        <w:t>│ Airline / MRO Buyer │</w:t>
      </w:r>
      <w:r>
        <w:br/>
        <w:t>└──────────┬──────────┘</w:t>
      </w:r>
      <w:r>
        <w:br/>
        <w:t xml:space="preserve">           │ engine profile + sensor data</w:t>
      </w:r>
      <w:r>
        <w:br/>
        <w:t xml:space="preserve">           ▼</w:t>
      </w:r>
      <w:r>
        <w:br/>
        <w:t>┌─────────────────────┐</w:t>
      </w:r>
      <w:r>
        <w:br/>
        <w:t>│   RUL AI SERVICE    │</w:t>
      </w:r>
      <w:r>
        <w:br/>
        <w:t>│ iTransformer model  │</w:t>
      </w:r>
      <w:r>
        <w:br/>
        <w:t>└──────────┬──────────┘</w:t>
      </w:r>
      <w:r>
        <w:br/>
        <w:t xml:space="preserve">           │ predicted RUL</w:t>
      </w:r>
      <w:r>
        <w:br/>
        <w:t xml:space="preserve">           ▼</w:t>
      </w:r>
      <w:r>
        <w:br/>
        <w:t>┌──────────────────────────────┐</w:t>
      </w:r>
      <w:r>
        <w:br/>
        <w:t>│ Replacement Decision Layer   │</w:t>
      </w:r>
      <w:r>
        <w:br/>
        <w:t>│ urgency + recommendation     │</w:t>
      </w:r>
      <w:r>
        <w:br/>
        <w:t>└──────────┬───────────────────┘</w:t>
      </w:r>
      <w:r>
        <w:br/>
        <w:t xml:space="preserve">           │ compatible product candidates</w:t>
      </w:r>
      <w:r>
        <w:br/>
        <w:t xml:space="preserve">           ▼</w:t>
      </w:r>
      <w:r>
        <w:br/>
        <w:t>┌─────────────────────────────────────────────────────┐</w:t>
      </w:r>
      <w:r>
        <w:br/>
        <w:t>│              B2B E-COMMERCE MARKETPLACE            │</w:t>
      </w:r>
      <w:r>
        <w:br/>
        <w:t>│ Search • Category • Product • Supplier • Compare    │</w:t>
      </w:r>
      <w:r>
        <w:br/>
        <w:t>│ Wishlist • Cart • Checkout • Order • Review         │</w:t>
      </w:r>
      <w:r>
        <w:br/>
        <w:t>└──────────┬──────────────────────────────────────────┘</w:t>
      </w:r>
      <w:r>
        <w:br/>
        <w:t xml:space="preserve">           │ order</w:t>
      </w:r>
      <w:r>
        <w:br/>
        <w:t xml:space="preserve">           ▼</w:t>
      </w:r>
      <w:r>
        <w:br/>
        <w:t>┌─────────────────────┐</w:t>
      </w:r>
      <w:r>
        <w:br/>
        <w:t>│ Supplier / Seller   │</w:t>
      </w:r>
      <w:r>
        <w:br/>
        <w:t>│ process + shipping  │</w:t>
      </w:r>
      <w:r>
        <w:br/>
        <w:t>└──────────┬──────────┘</w:t>
      </w:r>
      <w:r>
        <w:br/>
        <w:t xml:space="preserve">           ▼</w:t>
      </w:r>
      <w:r>
        <w:br/>
        <w:t xml:space="preserve">       Buyer receives</w:t>
      </w:r>
    </w:p>
    <w:p w14:paraId="67E4597E" w14:textId="77777777" w:rsidR="004020DD" w:rsidRDefault="00000000">
      <w:r>
        <w:t>Điểm cốt lõi: marketplace phải hoạt động hoàn chỉnh ngay cả khi AI/RUL tạm thời tắt. Điều này chứng minh đây thực sự là một e-commerce system. RUL là smart entry point và personalization/recommendation signal, không phải lý do duy nhất để website tồn tại.</w:t>
      </w:r>
    </w:p>
    <w:p w14:paraId="3E4A2A3D" w14:textId="77777777" w:rsidR="004020DD" w:rsidRDefault="00000000">
      <w:pPr>
        <w:pStyle w:val="Heading2"/>
      </w:pPr>
      <w:r>
        <w:t>3.1. Hai con đường vào marketplace</w:t>
      </w:r>
    </w:p>
    <w:tbl>
      <w:tblPr>
        <w:tblStyle w:val="TableGrid"/>
        <w:tblW w:w="0" w:type="auto"/>
        <w:jc w:val="center"/>
        <w:tblLook w:val="04A0" w:firstRow="1" w:lastRow="0" w:firstColumn="1" w:lastColumn="0" w:noHBand="0" w:noVBand="1"/>
      </w:tblPr>
      <w:tblGrid>
        <w:gridCol w:w="2880"/>
        <w:gridCol w:w="7200"/>
      </w:tblGrid>
      <w:tr w:rsidR="004020DD" w14:paraId="5FF45C03" w14:textId="77777777">
        <w:trPr>
          <w:jc w:val="center"/>
        </w:trPr>
        <w:tc>
          <w:tcPr>
            <w:tcW w:w="2880" w:type="dxa"/>
            <w:shd w:val="clear" w:color="auto" w:fill="2F5597"/>
            <w:vAlign w:val="center"/>
          </w:tcPr>
          <w:p w14:paraId="3E433C7A" w14:textId="77777777" w:rsidR="004020DD" w:rsidRDefault="00000000">
            <w:r>
              <w:rPr>
                <w:b/>
                <w:color w:val="FFFFFF"/>
                <w:sz w:val="18"/>
              </w:rPr>
              <w:t>Con đường</w:t>
            </w:r>
          </w:p>
        </w:tc>
        <w:tc>
          <w:tcPr>
            <w:tcW w:w="7200" w:type="dxa"/>
            <w:shd w:val="clear" w:color="auto" w:fill="2F5597"/>
            <w:vAlign w:val="center"/>
          </w:tcPr>
          <w:p w14:paraId="3473F7C0" w14:textId="77777777" w:rsidR="004020DD" w:rsidRDefault="00000000">
            <w:r>
              <w:rPr>
                <w:b/>
                <w:color w:val="FFFFFF"/>
                <w:sz w:val="18"/>
              </w:rPr>
              <w:t>Mô tả</w:t>
            </w:r>
          </w:p>
        </w:tc>
      </w:tr>
      <w:tr w:rsidR="004020DD" w14:paraId="19D7EC68" w14:textId="77777777">
        <w:trPr>
          <w:jc w:val="center"/>
        </w:trPr>
        <w:tc>
          <w:tcPr>
            <w:tcW w:w="2880" w:type="dxa"/>
            <w:shd w:val="clear" w:color="auto" w:fill="F4F8FC"/>
            <w:vAlign w:val="center"/>
          </w:tcPr>
          <w:p w14:paraId="3C7AC212" w14:textId="77777777" w:rsidR="004020DD" w:rsidRDefault="00000000">
            <w:r>
              <w:rPr>
                <w:sz w:val="17"/>
              </w:rPr>
              <w:t>Normal shopping journey</w:t>
            </w:r>
          </w:p>
        </w:tc>
        <w:tc>
          <w:tcPr>
            <w:tcW w:w="7200" w:type="dxa"/>
            <w:shd w:val="clear" w:color="auto" w:fill="F4F8FC"/>
            <w:vAlign w:val="center"/>
          </w:tcPr>
          <w:p w14:paraId="4C74045B" w14:textId="77777777" w:rsidR="004020DD" w:rsidRDefault="00000000">
            <w:r>
              <w:rPr>
                <w:sz w:val="17"/>
              </w:rPr>
              <w:t>Buyer vào marketplace → search/filter → product detail → compare → cart → checkout.</w:t>
            </w:r>
          </w:p>
        </w:tc>
      </w:tr>
      <w:tr w:rsidR="004020DD" w14:paraId="1B47D3EE" w14:textId="77777777">
        <w:trPr>
          <w:jc w:val="center"/>
        </w:trPr>
        <w:tc>
          <w:tcPr>
            <w:tcW w:w="2880" w:type="dxa"/>
            <w:vAlign w:val="center"/>
          </w:tcPr>
          <w:p w14:paraId="0B9500FD" w14:textId="77777777" w:rsidR="004020DD" w:rsidRDefault="00000000">
            <w:r>
              <w:rPr>
                <w:sz w:val="17"/>
              </w:rPr>
              <w:t>RUL-assisted journey</w:t>
            </w:r>
          </w:p>
        </w:tc>
        <w:tc>
          <w:tcPr>
            <w:tcW w:w="7200" w:type="dxa"/>
            <w:vAlign w:val="center"/>
          </w:tcPr>
          <w:p w14:paraId="6E53AE04" w14:textId="77777777" w:rsidR="004020DD" w:rsidRDefault="00000000">
            <w:r>
              <w:rPr>
                <w:sz w:val="17"/>
              </w:rPr>
              <w:t>Buyer chọn engine/upload data → nhận RUL + replacement urgency → nhấn “View replacement options” → đi thẳng vào danh sách sản phẩm phù hợp.</w:t>
            </w:r>
          </w:p>
        </w:tc>
      </w:tr>
    </w:tbl>
    <w:p w14:paraId="2D9A0A55" w14:textId="77777777" w:rsidR="004020DD" w:rsidRDefault="004020DD"/>
    <w:p w14:paraId="098B338D" w14:textId="77777777" w:rsidR="004020DD" w:rsidRDefault="00000000">
      <w:pPr>
        <w:pStyle w:val="Heading1"/>
        <w:pageBreakBefore/>
      </w:pPr>
      <w:r>
        <w:lastRenderedPageBreak/>
        <w:t>4. Actor và vai trò</w:t>
      </w:r>
    </w:p>
    <w:tbl>
      <w:tblPr>
        <w:tblStyle w:val="TableGrid"/>
        <w:tblW w:w="0" w:type="auto"/>
        <w:jc w:val="center"/>
        <w:tblLook w:val="04A0" w:firstRow="1" w:lastRow="0" w:firstColumn="1" w:lastColumn="0" w:noHBand="0" w:noVBand="1"/>
      </w:tblPr>
      <w:tblGrid>
        <w:gridCol w:w="2016"/>
        <w:gridCol w:w="3312"/>
        <w:gridCol w:w="4824"/>
      </w:tblGrid>
      <w:tr w:rsidR="004020DD" w14:paraId="58759874" w14:textId="77777777">
        <w:trPr>
          <w:jc w:val="center"/>
        </w:trPr>
        <w:tc>
          <w:tcPr>
            <w:tcW w:w="2016" w:type="dxa"/>
            <w:shd w:val="clear" w:color="auto" w:fill="2F5597"/>
            <w:vAlign w:val="center"/>
          </w:tcPr>
          <w:p w14:paraId="3C456571" w14:textId="77777777" w:rsidR="004020DD" w:rsidRDefault="00000000">
            <w:r>
              <w:rPr>
                <w:b/>
                <w:color w:val="FFFFFF"/>
                <w:sz w:val="18"/>
              </w:rPr>
              <w:t>Actor</w:t>
            </w:r>
          </w:p>
        </w:tc>
        <w:tc>
          <w:tcPr>
            <w:tcW w:w="3312" w:type="dxa"/>
            <w:shd w:val="clear" w:color="auto" w:fill="2F5597"/>
            <w:vAlign w:val="center"/>
          </w:tcPr>
          <w:p w14:paraId="4D5162E3" w14:textId="77777777" w:rsidR="004020DD" w:rsidRDefault="00000000">
            <w:r>
              <w:rPr>
                <w:b/>
                <w:color w:val="FFFFFF"/>
                <w:sz w:val="18"/>
              </w:rPr>
              <w:t>Ai là họ?</w:t>
            </w:r>
          </w:p>
        </w:tc>
        <w:tc>
          <w:tcPr>
            <w:tcW w:w="4824" w:type="dxa"/>
            <w:shd w:val="clear" w:color="auto" w:fill="2F5597"/>
            <w:vAlign w:val="center"/>
          </w:tcPr>
          <w:p w14:paraId="464B7934" w14:textId="77777777" w:rsidR="004020DD" w:rsidRDefault="00000000">
            <w:r>
              <w:rPr>
                <w:b/>
                <w:color w:val="FFFFFF"/>
                <w:sz w:val="18"/>
              </w:rPr>
              <w:t>Vai trò chính</w:t>
            </w:r>
          </w:p>
        </w:tc>
      </w:tr>
      <w:tr w:rsidR="004020DD" w14:paraId="5562C018" w14:textId="77777777">
        <w:trPr>
          <w:jc w:val="center"/>
        </w:trPr>
        <w:tc>
          <w:tcPr>
            <w:tcW w:w="2016" w:type="dxa"/>
            <w:shd w:val="clear" w:color="auto" w:fill="F4F8FC"/>
            <w:vAlign w:val="center"/>
          </w:tcPr>
          <w:p w14:paraId="32668ECE" w14:textId="77777777" w:rsidR="004020DD" w:rsidRDefault="00000000">
            <w:r>
              <w:rPr>
                <w:sz w:val="17"/>
              </w:rPr>
              <w:t>Buyer - Airline / MRO</w:t>
            </w:r>
          </w:p>
        </w:tc>
        <w:tc>
          <w:tcPr>
            <w:tcW w:w="3312" w:type="dxa"/>
            <w:shd w:val="clear" w:color="auto" w:fill="F4F8FC"/>
            <w:vAlign w:val="center"/>
          </w:tcPr>
          <w:p w14:paraId="2381478F" w14:textId="77777777" w:rsidR="004020DD" w:rsidRDefault="00000000">
            <w:r>
              <w:rPr>
                <w:sz w:val="17"/>
              </w:rPr>
              <w:t>Hãng hàng không hoặc Maintenance, Repair and Overhaul company</w:t>
            </w:r>
          </w:p>
        </w:tc>
        <w:tc>
          <w:tcPr>
            <w:tcW w:w="4824" w:type="dxa"/>
            <w:shd w:val="clear" w:color="auto" w:fill="F4F8FC"/>
            <w:vAlign w:val="center"/>
          </w:tcPr>
          <w:p w14:paraId="31A300CF" w14:textId="77777777" w:rsidR="004020DD" w:rsidRDefault="00000000">
            <w:r>
              <w:rPr>
                <w:sz w:val="17"/>
              </w:rPr>
              <w:t>Quản lý company/engine profile; xem RUL; tìm, so sánh, mua replacement products; theo dõi order; review.</w:t>
            </w:r>
          </w:p>
        </w:tc>
      </w:tr>
      <w:tr w:rsidR="004020DD" w14:paraId="428DF878" w14:textId="77777777">
        <w:trPr>
          <w:jc w:val="center"/>
        </w:trPr>
        <w:tc>
          <w:tcPr>
            <w:tcW w:w="2016" w:type="dxa"/>
            <w:vAlign w:val="center"/>
          </w:tcPr>
          <w:p w14:paraId="487029B7" w14:textId="77777777" w:rsidR="004020DD" w:rsidRDefault="00000000">
            <w:r>
              <w:rPr>
                <w:sz w:val="17"/>
              </w:rPr>
              <w:t>Supplier / Seller</w:t>
            </w:r>
          </w:p>
        </w:tc>
        <w:tc>
          <w:tcPr>
            <w:tcW w:w="3312" w:type="dxa"/>
            <w:vAlign w:val="center"/>
          </w:tcPr>
          <w:p w14:paraId="11FD38E2" w14:textId="77777777" w:rsidR="004020DD" w:rsidRDefault="00000000">
            <w:r>
              <w:rPr>
                <w:sz w:val="17"/>
              </w:rPr>
              <w:t>Doanh nghiệp bán aircraft engines, modules hoặc aviation components</w:t>
            </w:r>
          </w:p>
        </w:tc>
        <w:tc>
          <w:tcPr>
            <w:tcW w:w="4824" w:type="dxa"/>
            <w:vAlign w:val="center"/>
          </w:tcPr>
          <w:p w14:paraId="3A7C030E" w14:textId="77777777" w:rsidR="004020DD" w:rsidRDefault="00000000">
            <w:r>
              <w:rPr>
                <w:sz w:val="17"/>
              </w:rPr>
              <w:t>Tạo storefront; đăng sản phẩm; price/stock; xử lý order; cập nhật shipment; xem sales dashboard.</w:t>
            </w:r>
          </w:p>
        </w:tc>
      </w:tr>
      <w:tr w:rsidR="004020DD" w14:paraId="0004BF37" w14:textId="77777777">
        <w:trPr>
          <w:jc w:val="center"/>
        </w:trPr>
        <w:tc>
          <w:tcPr>
            <w:tcW w:w="2016" w:type="dxa"/>
            <w:shd w:val="clear" w:color="auto" w:fill="F4F8FC"/>
            <w:vAlign w:val="center"/>
          </w:tcPr>
          <w:p w14:paraId="5B81D8E7" w14:textId="77777777" w:rsidR="004020DD" w:rsidRDefault="00000000">
            <w:r>
              <w:rPr>
                <w:sz w:val="17"/>
              </w:rPr>
              <w:t>Admin</w:t>
            </w:r>
          </w:p>
        </w:tc>
        <w:tc>
          <w:tcPr>
            <w:tcW w:w="3312" w:type="dxa"/>
            <w:shd w:val="clear" w:color="auto" w:fill="F4F8FC"/>
            <w:vAlign w:val="center"/>
          </w:tcPr>
          <w:p w14:paraId="1F6AF06F" w14:textId="77777777" w:rsidR="004020DD" w:rsidRDefault="00000000">
            <w:r>
              <w:rPr>
                <w:sz w:val="17"/>
              </w:rPr>
              <w:t>Đơn vị vận hành marketplace</w:t>
            </w:r>
          </w:p>
        </w:tc>
        <w:tc>
          <w:tcPr>
            <w:tcW w:w="4824" w:type="dxa"/>
            <w:shd w:val="clear" w:color="auto" w:fill="F4F8FC"/>
            <w:vAlign w:val="center"/>
          </w:tcPr>
          <w:p w14:paraId="649695FC" w14:textId="77777777" w:rsidR="004020DD" w:rsidRDefault="00000000">
            <w:r>
              <w:rPr>
                <w:sz w:val="17"/>
              </w:rPr>
              <w:t>Quản lý user/supplier/category; moderation; order monitoring; reports; analytics.</w:t>
            </w:r>
          </w:p>
        </w:tc>
      </w:tr>
      <w:tr w:rsidR="004020DD" w14:paraId="1DAA9BA8" w14:textId="77777777">
        <w:trPr>
          <w:jc w:val="center"/>
        </w:trPr>
        <w:tc>
          <w:tcPr>
            <w:tcW w:w="2016" w:type="dxa"/>
            <w:vAlign w:val="center"/>
          </w:tcPr>
          <w:p w14:paraId="51284C37" w14:textId="77777777" w:rsidR="004020DD" w:rsidRDefault="00000000">
            <w:r>
              <w:rPr>
                <w:sz w:val="17"/>
              </w:rPr>
              <w:t>Technical/Engine User (optional)</w:t>
            </w:r>
          </w:p>
        </w:tc>
        <w:tc>
          <w:tcPr>
            <w:tcW w:w="3312" w:type="dxa"/>
            <w:vAlign w:val="center"/>
          </w:tcPr>
          <w:p w14:paraId="1200AC68" w14:textId="77777777" w:rsidR="004020DD" w:rsidRDefault="00000000">
            <w:r>
              <w:rPr>
                <w:sz w:val="17"/>
              </w:rPr>
              <w:t>Nhân sự kỹ thuật phía buyer</w:t>
            </w:r>
          </w:p>
        </w:tc>
        <w:tc>
          <w:tcPr>
            <w:tcW w:w="4824" w:type="dxa"/>
            <w:vAlign w:val="center"/>
          </w:tcPr>
          <w:p w14:paraId="3EE2CBA0" w14:textId="77777777" w:rsidR="004020DD" w:rsidRDefault="00000000">
            <w:r>
              <w:rPr>
                <w:sz w:val="17"/>
              </w:rPr>
              <w:t>Upload data, xem prediction history, xác nhận engine model/compatibility data.</w:t>
            </w:r>
          </w:p>
        </w:tc>
      </w:tr>
    </w:tbl>
    <w:p w14:paraId="35225067" w14:textId="77777777" w:rsidR="004020DD" w:rsidRDefault="004020DD"/>
    <w:p w14:paraId="00734721" w14:textId="77777777" w:rsidR="004020DD" w:rsidRDefault="00000000">
      <w:pPr>
        <w:pStyle w:val="Heading2"/>
      </w:pPr>
      <w:r>
        <w:t>4.1. Supplier là những ai?</w:t>
      </w:r>
    </w:p>
    <w:p w14:paraId="617C69F2" w14:textId="77777777" w:rsidR="004020DD" w:rsidRDefault="00000000">
      <w:r>
        <w:t>Trong scope project, supplier được hiểu là seller/business account trên marketplace. Có thể mô phỏng các nhóm như authorized distributor, independent aviation-parts distributor, engine/component reseller hoặc company cung cấp replacement unit. Website không cần theo dõi supplier đã mua hàng từ OEM nào hay logistics upstream ra sao.</w:t>
      </w:r>
    </w:p>
    <w:tbl>
      <w:tblPr>
        <w:tblStyle w:val="TableGrid"/>
        <w:tblW w:w="0" w:type="auto"/>
        <w:tblLook w:val="04A0" w:firstRow="1" w:lastRow="0" w:firstColumn="1" w:lastColumn="0" w:noHBand="0" w:noVBand="1"/>
      </w:tblPr>
      <w:tblGrid>
        <w:gridCol w:w="10166"/>
      </w:tblGrid>
      <w:tr w:rsidR="004020DD" w14:paraId="016BC44A" w14:textId="77777777">
        <w:tc>
          <w:tcPr>
            <w:tcW w:w="10166" w:type="dxa"/>
            <w:shd w:val="clear" w:color="auto" w:fill="E2F0D9"/>
          </w:tcPr>
          <w:p w14:paraId="7CF94227" w14:textId="77777777" w:rsidR="004020DD" w:rsidRDefault="00000000">
            <w:r>
              <w:rPr>
                <w:b/>
                <w:color w:val="17365D"/>
              </w:rPr>
              <w:t xml:space="preserve">Scope boundary — </w:t>
            </w:r>
            <w:r>
              <w:t>Không triển khai supplier procurement, warehouse replenishment, goods receipt, stock transfer, MRP hoặc accounting. Những phần đó thuộc ERP/SCM nội bộ. E-commerce chỉ cần biết listing nào đang available, số lượng stock, seller nào bán và trạng thái fulfillment của order.</w:t>
            </w:r>
          </w:p>
        </w:tc>
      </w:tr>
    </w:tbl>
    <w:p w14:paraId="1E55F093" w14:textId="77777777" w:rsidR="004020DD" w:rsidRDefault="004020DD"/>
    <w:p w14:paraId="61FAF8E4" w14:textId="77777777" w:rsidR="004020DD" w:rsidRDefault="00000000">
      <w:pPr>
        <w:pStyle w:val="Heading1"/>
        <w:pageBreakBefore/>
      </w:pPr>
      <w:r>
        <w:lastRenderedPageBreak/>
        <w:t>5. E-Commerce flow đầy đủ</w:t>
      </w:r>
    </w:p>
    <w:p w14:paraId="742B1EBA" w14:textId="77777777" w:rsidR="004020DD" w:rsidRDefault="00000000">
      <w:pPr>
        <w:pStyle w:val="Heading2"/>
      </w:pPr>
      <w:r>
        <w:t>5.1. Buyer flow tiêu chuẩn</w:t>
      </w:r>
    </w:p>
    <w:p w14:paraId="3546AA46" w14:textId="77777777" w:rsidR="004020DD" w:rsidRDefault="00000000">
      <w:pPr>
        <w:pStyle w:val="Diagram"/>
        <w:keepLines/>
      </w:pPr>
      <w:r>
        <w:t>Register / Login</w:t>
      </w:r>
      <w:r>
        <w:br/>
        <w:t xml:space="preserve">      ↓</w:t>
      </w:r>
      <w:r>
        <w:br/>
        <w:t>Browse / Search / Filter / Category</w:t>
      </w:r>
      <w:r>
        <w:br/>
        <w:t xml:space="preserve">      ↓</w:t>
      </w:r>
      <w:r>
        <w:br/>
        <w:t>Product Detail + Supplier Store</w:t>
      </w:r>
      <w:r>
        <w:br/>
        <w:t xml:space="preserve">      ↓</w:t>
      </w:r>
      <w:r>
        <w:br/>
        <w:t>Compare / Wishlist</w:t>
      </w:r>
      <w:r>
        <w:br/>
        <w:t xml:space="preserve">      ↓</w:t>
      </w:r>
      <w:r>
        <w:br/>
        <w:t>Add to Cart</w:t>
      </w:r>
      <w:r>
        <w:br/>
        <w:t xml:space="preserve">      ↓</w:t>
      </w:r>
      <w:r>
        <w:br/>
        <w:t>Checkout</w:t>
      </w:r>
      <w:r>
        <w:br/>
        <w:t xml:space="preserve">      ↓</w:t>
      </w:r>
      <w:r>
        <w:br/>
        <w:t>Address + Payment Simulation / Gateway</w:t>
      </w:r>
      <w:r>
        <w:br/>
        <w:t xml:space="preserve">      ↓</w:t>
      </w:r>
      <w:r>
        <w:br/>
        <w:t>Order Created</w:t>
      </w:r>
      <w:r>
        <w:br/>
        <w:t xml:space="preserve">      ↓</w:t>
      </w:r>
      <w:r>
        <w:br/>
        <w:t>Supplier Processing</w:t>
      </w:r>
      <w:r>
        <w:br/>
        <w:t xml:space="preserve">      ↓</w:t>
      </w:r>
      <w:r>
        <w:br/>
        <w:t>Shipped → Delivered</w:t>
      </w:r>
      <w:r>
        <w:br/>
        <w:t xml:space="preserve">      ↓</w:t>
      </w:r>
      <w:r>
        <w:br/>
        <w:t>Rating / Review / Return-Refund Request</w:t>
      </w:r>
    </w:p>
    <w:p w14:paraId="72FF1E10" w14:textId="77777777" w:rsidR="004020DD" w:rsidRDefault="00000000">
      <w:pPr>
        <w:pStyle w:val="Heading2"/>
      </w:pPr>
      <w:r>
        <w:t>5.2. RUL-assisted shopping flow</w:t>
      </w:r>
    </w:p>
    <w:p w14:paraId="40313576" w14:textId="77777777" w:rsidR="004020DD" w:rsidRDefault="00000000">
      <w:pPr>
        <w:pStyle w:val="Diagram"/>
        <w:keepLines/>
      </w:pPr>
      <w:r>
        <w:t>Select current engine / upload sensor data</w:t>
      </w:r>
      <w:r>
        <w:br/>
        <w:t xml:space="preserve">                ↓</w:t>
      </w:r>
      <w:r>
        <w:br/>
        <w:t xml:space="preserve">        RUL inference service</w:t>
      </w:r>
      <w:r>
        <w:br/>
        <w:t xml:space="preserve">                ↓</w:t>
      </w:r>
      <w:r>
        <w:br/>
        <w:t xml:space="preserve">       Predicted RUL + urgency</w:t>
      </w:r>
      <w:r>
        <w:br/>
        <w:t xml:space="preserve">                ↓</w:t>
      </w:r>
      <w:r>
        <w:br/>
        <w:t xml:space="preserve">        Replacement decision</w:t>
      </w:r>
      <w:r>
        <w:br/>
        <w:t xml:space="preserve">                ↓</w:t>
      </w:r>
      <w:r>
        <w:br/>
        <w:t xml:space="preserve">  Compatible products / seller listings</w:t>
      </w:r>
      <w:r>
        <w:br/>
        <w:t xml:space="preserve">                ↓</w:t>
      </w:r>
      <w:r>
        <w:br/>
        <w:t xml:space="preserve">      Compare → Cart → Checkout</w:t>
      </w:r>
      <w:r>
        <w:br/>
        <w:t xml:space="preserve">                ↓</w:t>
      </w:r>
      <w:r>
        <w:br/>
        <w:t xml:space="preserve">          Order → Delivery</w:t>
      </w:r>
    </w:p>
    <w:p w14:paraId="3ADCCE34" w14:textId="77777777" w:rsidR="004020DD" w:rsidRDefault="00000000">
      <w:r>
        <w:t>AI không thay thế e-commerce flow. Nó chỉ giảm số bước discovery và làm recommendation có context hơn: buyer đang sở hữu engine nào, tuổi thọ còn lại bao nhiêu và cần ưu tiên replacement ở mức nào.</w:t>
      </w:r>
    </w:p>
    <w:p w14:paraId="43DF6EAB" w14:textId="77777777" w:rsidR="004020DD" w:rsidRDefault="00000000">
      <w:pPr>
        <w:pStyle w:val="Heading2"/>
      </w:pPr>
      <w:r>
        <w:t>5.3. Multi-vendor flow</w:t>
      </w:r>
    </w:p>
    <w:p w14:paraId="6DA55E6D" w14:textId="77777777" w:rsidR="004020DD" w:rsidRDefault="00000000">
      <w:pPr>
        <w:pStyle w:val="Diagram"/>
        <w:keepLines/>
      </w:pPr>
      <w:r>
        <w:t>Buyer Cart</w:t>
      </w:r>
      <w:r>
        <w:br/>
        <w:t xml:space="preserve"> ├─ Product A - Supplier X</w:t>
      </w:r>
      <w:r>
        <w:br/>
        <w:t xml:space="preserve"> ├─ Product B - Supplier X</w:t>
      </w:r>
      <w:r>
        <w:br/>
        <w:t xml:space="preserve"> └─ Product C - Supplier Y</w:t>
      </w:r>
      <w:r>
        <w:br/>
        <w:t xml:space="preserve">          ↓ Checkout</w:t>
      </w:r>
      <w:r>
        <w:br/>
        <w:t>Parent Order #1001</w:t>
      </w:r>
      <w:r>
        <w:br/>
        <w:t xml:space="preserve"> ├─ SellerOrder #1001-X → Supplier X</w:t>
      </w:r>
      <w:r>
        <w:br/>
        <w:t xml:space="preserve"> └─ SellerOrder #1001-Y → Supplier Y</w:t>
      </w:r>
    </w:p>
    <w:p w14:paraId="7C24604C" w14:textId="77777777" w:rsidR="004020DD" w:rsidRDefault="00000000">
      <w:r>
        <w:t>Feature này thể hiện đúng bản chất marketplace. Mỗi supplier chỉ thấy và xử lý phần order thuộc mình; buyer vẫn nhìn thấy một checkout tổng thể.</w:t>
      </w:r>
    </w:p>
    <w:p w14:paraId="1A8F489C" w14:textId="77777777" w:rsidR="004020DD" w:rsidRDefault="00000000">
      <w:pPr>
        <w:pStyle w:val="Heading1"/>
        <w:pageBreakBefore/>
      </w:pPr>
      <w:r>
        <w:lastRenderedPageBreak/>
        <w:t>6. Supplier, inventory, fulfillment và order flow</w:t>
      </w:r>
    </w:p>
    <w:p w14:paraId="05E14C09" w14:textId="77777777" w:rsidR="004020DD" w:rsidRDefault="00000000">
      <w:pPr>
        <w:pStyle w:val="Heading2"/>
      </w:pPr>
      <w:r>
        <w:t>6.1. Inventory ở phạm vi e-commerce</w:t>
      </w:r>
    </w:p>
    <w:p w14:paraId="2F2EB410" w14:textId="77777777" w:rsidR="004020DD" w:rsidRDefault="00000000">
      <w:r>
        <w:t>Inventory ở đây chỉ là quantity available của từng seller listing. Không xây warehouse-management system. Khi checkout, backend kiểm tra stock, giữ/giảm số lượng theo transaction và ngăn overselling.</w:t>
      </w:r>
    </w:p>
    <w:p w14:paraId="2DBE8588" w14:textId="77777777" w:rsidR="004020DD" w:rsidRDefault="00000000">
      <w:pPr>
        <w:pStyle w:val="Diagram"/>
        <w:keepLines/>
      </w:pPr>
      <w:r>
        <w:t>Supplier creates listing</w:t>
      </w:r>
      <w:r>
        <w:br/>
        <w:t xml:space="preserve">        ↓</w:t>
      </w:r>
      <w:r>
        <w:br/>
        <w:t>Product + price + available_stock</w:t>
      </w:r>
      <w:r>
        <w:br/>
        <w:t xml:space="preserve">        ↓</w:t>
      </w:r>
      <w:r>
        <w:br/>
        <w:t>Buyer adds quantity to cart</w:t>
      </w:r>
      <w:r>
        <w:br/>
        <w:t xml:space="preserve">        ↓</w:t>
      </w:r>
      <w:r>
        <w:br/>
        <w:t>Checkout validates stock</w:t>
      </w:r>
      <w:r>
        <w:br/>
        <w:t xml:space="preserve">        ↓</w:t>
      </w:r>
      <w:r>
        <w:br/>
        <w:t>Payment/order succeeds</w:t>
      </w:r>
      <w:r>
        <w:br/>
        <w:t xml:space="preserve">        ↓</w:t>
      </w:r>
      <w:r>
        <w:br/>
        <w:t>available_stock decreases</w:t>
      </w:r>
      <w:r>
        <w:br/>
        <w:t xml:space="preserve">        ↓</w:t>
      </w:r>
      <w:r>
        <w:br/>
        <w:t>Supplier processes and ships</w:t>
      </w:r>
    </w:p>
    <w:p w14:paraId="01158355" w14:textId="77777777" w:rsidR="004020DD" w:rsidRDefault="00000000">
      <w:pPr>
        <w:pStyle w:val="Heading2"/>
      </w:pPr>
      <w:r>
        <w:t>6.2. Warehouse xuất hiện ở mức tối thiểu</w:t>
      </w:r>
    </w:p>
    <w:p w14:paraId="315C0DF3" w14:textId="77777777" w:rsidR="004020DD" w:rsidRDefault="00000000">
      <w:r>
        <w:t>Nếu cần shipping estimate, seller có thể có fulfillment location hoặc warehouse_location đơn giản. Không cần stock transfer, warehouse allocation, replenishment planning hay inbound receiving. Những phần đó chủ động bỏ để project giữ đúng bản chất e-commerce.</w:t>
      </w:r>
    </w:p>
    <w:p w14:paraId="338FF45A" w14:textId="77777777" w:rsidR="004020DD" w:rsidRDefault="00000000">
      <w:pPr>
        <w:pStyle w:val="Heading2"/>
      </w:pPr>
      <w:r>
        <w:t>6.3. Order state machine</w:t>
      </w:r>
    </w:p>
    <w:tbl>
      <w:tblPr>
        <w:tblStyle w:val="TableGrid"/>
        <w:tblW w:w="0" w:type="auto"/>
        <w:jc w:val="center"/>
        <w:tblLook w:val="04A0" w:firstRow="1" w:lastRow="0" w:firstColumn="1" w:lastColumn="0" w:noHBand="0" w:noVBand="1"/>
      </w:tblPr>
      <w:tblGrid>
        <w:gridCol w:w="2880"/>
        <w:gridCol w:w="7200"/>
      </w:tblGrid>
      <w:tr w:rsidR="004020DD" w14:paraId="7ACE73AD" w14:textId="77777777">
        <w:trPr>
          <w:jc w:val="center"/>
        </w:trPr>
        <w:tc>
          <w:tcPr>
            <w:tcW w:w="2880" w:type="dxa"/>
            <w:shd w:val="clear" w:color="auto" w:fill="2F5597"/>
            <w:vAlign w:val="center"/>
          </w:tcPr>
          <w:p w14:paraId="349DF434" w14:textId="77777777" w:rsidR="004020DD" w:rsidRDefault="00000000">
            <w:r>
              <w:rPr>
                <w:b/>
                <w:color w:val="FFFFFF"/>
                <w:sz w:val="18"/>
              </w:rPr>
              <w:t>Trạng thái</w:t>
            </w:r>
          </w:p>
        </w:tc>
        <w:tc>
          <w:tcPr>
            <w:tcW w:w="7200" w:type="dxa"/>
            <w:shd w:val="clear" w:color="auto" w:fill="2F5597"/>
            <w:vAlign w:val="center"/>
          </w:tcPr>
          <w:p w14:paraId="2AAE465F" w14:textId="77777777" w:rsidR="004020DD" w:rsidRDefault="00000000">
            <w:r>
              <w:rPr>
                <w:b/>
                <w:color w:val="FFFFFF"/>
                <w:sz w:val="18"/>
              </w:rPr>
              <w:t>Ý nghĩa</w:t>
            </w:r>
          </w:p>
        </w:tc>
      </w:tr>
      <w:tr w:rsidR="004020DD" w14:paraId="43F7DC2E" w14:textId="77777777">
        <w:trPr>
          <w:jc w:val="center"/>
        </w:trPr>
        <w:tc>
          <w:tcPr>
            <w:tcW w:w="2880" w:type="dxa"/>
            <w:shd w:val="clear" w:color="auto" w:fill="F4F8FC"/>
            <w:vAlign w:val="center"/>
          </w:tcPr>
          <w:p w14:paraId="5D38AF24" w14:textId="77777777" w:rsidR="004020DD" w:rsidRDefault="00000000">
            <w:r>
              <w:rPr>
                <w:sz w:val="17"/>
              </w:rPr>
              <w:t>PENDING_PAYMENT</w:t>
            </w:r>
          </w:p>
        </w:tc>
        <w:tc>
          <w:tcPr>
            <w:tcW w:w="7200" w:type="dxa"/>
            <w:shd w:val="clear" w:color="auto" w:fill="F4F8FC"/>
            <w:vAlign w:val="center"/>
          </w:tcPr>
          <w:p w14:paraId="62A3E0E7" w14:textId="77777777" w:rsidR="004020DD" w:rsidRDefault="00000000">
            <w:r>
              <w:rPr>
                <w:sz w:val="17"/>
              </w:rPr>
              <w:t>Order đã khởi tạo nhưng payment chưa được xác nhận.</w:t>
            </w:r>
          </w:p>
        </w:tc>
      </w:tr>
      <w:tr w:rsidR="004020DD" w14:paraId="7A107E59" w14:textId="77777777">
        <w:trPr>
          <w:jc w:val="center"/>
        </w:trPr>
        <w:tc>
          <w:tcPr>
            <w:tcW w:w="2880" w:type="dxa"/>
            <w:vAlign w:val="center"/>
          </w:tcPr>
          <w:p w14:paraId="16C69785" w14:textId="77777777" w:rsidR="004020DD" w:rsidRDefault="00000000">
            <w:r>
              <w:rPr>
                <w:sz w:val="17"/>
              </w:rPr>
              <w:t>PAID / CONFIRMED</w:t>
            </w:r>
          </w:p>
        </w:tc>
        <w:tc>
          <w:tcPr>
            <w:tcW w:w="7200" w:type="dxa"/>
            <w:vAlign w:val="center"/>
          </w:tcPr>
          <w:p w14:paraId="5BAF95BE" w14:textId="77777777" w:rsidR="004020DD" w:rsidRDefault="00000000">
            <w:r>
              <w:rPr>
                <w:sz w:val="17"/>
              </w:rPr>
              <w:t>Payment simulation/gateway xác nhận thành công.</w:t>
            </w:r>
          </w:p>
        </w:tc>
      </w:tr>
      <w:tr w:rsidR="004020DD" w14:paraId="3BECC30C" w14:textId="77777777">
        <w:trPr>
          <w:jc w:val="center"/>
        </w:trPr>
        <w:tc>
          <w:tcPr>
            <w:tcW w:w="2880" w:type="dxa"/>
            <w:shd w:val="clear" w:color="auto" w:fill="F4F8FC"/>
            <w:vAlign w:val="center"/>
          </w:tcPr>
          <w:p w14:paraId="65CC24D9" w14:textId="77777777" w:rsidR="004020DD" w:rsidRDefault="00000000">
            <w:r>
              <w:rPr>
                <w:sz w:val="17"/>
              </w:rPr>
              <w:t>PROCESSING</w:t>
            </w:r>
          </w:p>
        </w:tc>
        <w:tc>
          <w:tcPr>
            <w:tcW w:w="7200" w:type="dxa"/>
            <w:shd w:val="clear" w:color="auto" w:fill="F4F8FC"/>
            <w:vAlign w:val="center"/>
          </w:tcPr>
          <w:p w14:paraId="63AE973C" w14:textId="77777777" w:rsidR="004020DD" w:rsidRDefault="00000000">
            <w:r>
              <w:rPr>
                <w:sz w:val="17"/>
              </w:rPr>
              <w:t>Supplier đang chuẩn bị hàng.</w:t>
            </w:r>
          </w:p>
        </w:tc>
      </w:tr>
      <w:tr w:rsidR="004020DD" w14:paraId="1FFDAD31" w14:textId="77777777">
        <w:trPr>
          <w:jc w:val="center"/>
        </w:trPr>
        <w:tc>
          <w:tcPr>
            <w:tcW w:w="2880" w:type="dxa"/>
            <w:vAlign w:val="center"/>
          </w:tcPr>
          <w:p w14:paraId="05036C91" w14:textId="77777777" w:rsidR="004020DD" w:rsidRDefault="00000000">
            <w:r>
              <w:rPr>
                <w:sz w:val="17"/>
              </w:rPr>
              <w:t>SHIPPED</w:t>
            </w:r>
          </w:p>
        </w:tc>
        <w:tc>
          <w:tcPr>
            <w:tcW w:w="7200" w:type="dxa"/>
            <w:vAlign w:val="center"/>
          </w:tcPr>
          <w:p w14:paraId="6F68BBE8" w14:textId="77777777" w:rsidR="004020DD" w:rsidRDefault="00000000">
            <w:r>
              <w:rPr>
                <w:sz w:val="17"/>
              </w:rPr>
              <w:t>Đã tạo shipment/tracking.</w:t>
            </w:r>
          </w:p>
        </w:tc>
      </w:tr>
      <w:tr w:rsidR="004020DD" w14:paraId="42CAB5E1" w14:textId="77777777">
        <w:trPr>
          <w:jc w:val="center"/>
        </w:trPr>
        <w:tc>
          <w:tcPr>
            <w:tcW w:w="2880" w:type="dxa"/>
            <w:shd w:val="clear" w:color="auto" w:fill="F4F8FC"/>
            <w:vAlign w:val="center"/>
          </w:tcPr>
          <w:p w14:paraId="61E9F8A8" w14:textId="77777777" w:rsidR="004020DD" w:rsidRDefault="00000000">
            <w:r>
              <w:rPr>
                <w:sz w:val="17"/>
              </w:rPr>
              <w:t>DELIVERED</w:t>
            </w:r>
          </w:p>
        </w:tc>
        <w:tc>
          <w:tcPr>
            <w:tcW w:w="7200" w:type="dxa"/>
            <w:shd w:val="clear" w:color="auto" w:fill="F4F8FC"/>
            <w:vAlign w:val="center"/>
          </w:tcPr>
          <w:p w14:paraId="67F52649" w14:textId="77777777" w:rsidR="004020DD" w:rsidRDefault="00000000">
            <w:r>
              <w:rPr>
                <w:sz w:val="17"/>
              </w:rPr>
              <w:t>Buyer đã nhận hàng.</w:t>
            </w:r>
          </w:p>
        </w:tc>
      </w:tr>
      <w:tr w:rsidR="004020DD" w14:paraId="6271855C" w14:textId="77777777">
        <w:trPr>
          <w:jc w:val="center"/>
        </w:trPr>
        <w:tc>
          <w:tcPr>
            <w:tcW w:w="2880" w:type="dxa"/>
            <w:vAlign w:val="center"/>
          </w:tcPr>
          <w:p w14:paraId="75B06023" w14:textId="77777777" w:rsidR="004020DD" w:rsidRDefault="00000000">
            <w:r>
              <w:rPr>
                <w:sz w:val="17"/>
              </w:rPr>
              <w:t>CANCELLED</w:t>
            </w:r>
          </w:p>
        </w:tc>
        <w:tc>
          <w:tcPr>
            <w:tcW w:w="7200" w:type="dxa"/>
            <w:vAlign w:val="center"/>
          </w:tcPr>
          <w:p w14:paraId="0A651208" w14:textId="77777777" w:rsidR="004020DD" w:rsidRDefault="00000000">
            <w:r>
              <w:rPr>
                <w:sz w:val="17"/>
              </w:rPr>
              <w:t>Order bị hủy theo rule.</w:t>
            </w:r>
          </w:p>
        </w:tc>
      </w:tr>
      <w:tr w:rsidR="004020DD" w14:paraId="366EB64A" w14:textId="77777777">
        <w:trPr>
          <w:jc w:val="center"/>
        </w:trPr>
        <w:tc>
          <w:tcPr>
            <w:tcW w:w="2880" w:type="dxa"/>
            <w:shd w:val="clear" w:color="auto" w:fill="F4F8FC"/>
            <w:vAlign w:val="center"/>
          </w:tcPr>
          <w:p w14:paraId="38160D10" w14:textId="77777777" w:rsidR="004020DD" w:rsidRDefault="00000000">
            <w:r>
              <w:rPr>
                <w:sz w:val="17"/>
              </w:rPr>
              <w:t>RETURN_REQUESTED</w:t>
            </w:r>
          </w:p>
        </w:tc>
        <w:tc>
          <w:tcPr>
            <w:tcW w:w="7200" w:type="dxa"/>
            <w:shd w:val="clear" w:color="auto" w:fill="F4F8FC"/>
            <w:vAlign w:val="center"/>
          </w:tcPr>
          <w:p w14:paraId="40FFF535" w14:textId="77777777" w:rsidR="004020DD" w:rsidRDefault="00000000">
            <w:r>
              <w:rPr>
                <w:sz w:val="17"/>
              </w:rPr>
              <w:t>Buyer tạo yêu cầu return/refund.</w:t>
            </w:r>
          </w:p>
        </w:tc>
      </w:tr>
      <w:tr w:rsidR="004020DD" w14:paraId="0DD2CD11" w14:textId="77777777">
        <w:trPr>
          <w:jc w:val="center"/>
        </w:trPr>
        <w:tc>
          <w:tcPr>
            <w:tcW w:w="2880" w:type="dxa"/>
            <w:vAlign w:val="center"/>
          </w:tcPr>
          <w:p w14:paraId="50540C06" w14:textId="77777777" w:rsidR="004020DD" w:rsidRDefault="00000000">
            <w:r>
              <w:rPr>
                <w:sz w:val="17"/>
              </w:rPr>
              <w:t>REFUNDED</w:t>
            </w:r>
          </w:p>
        </w:tc>
        <w:tc>
          <w:tcPr>
            <w:tcW w:w="7200" w:type="dxa"/>
            <w:vAlign w:val="center"/>
          </w:tcPr>
          <w:p w14:paraId="435E2589" w14:textId="77777777" w:rsidR="004020DD" w:rsidRDefault="00000000">
            <w:r>
              <w:rPr>
                <w:sz w:val="17"/>
              </w:rPr>
              <w:t>Refund đã hoàn tất.</w:t>
            </w:r>
          </w:p>
        </w:tc>
      </w:tr>
    </w:tbl>
    <w:p w14:paraId="6B11C5E9" w14:textId="77777777" w:rsidR="004020DD" w:rsidRDefault="004020DD"/>
    <w:p w14:paraId="23E27974" w14:textId="77777777" w:rsidR="004020DD" w:rsidRDefault="00000000">
      <w:pPr>
        <w:pStyle w:val="Heading1"/>
        <w:pageBreakBefore/>
      </w:pPr>
      <w:r>
        <w:lastRenderedPageBreak/>
        <w:t>7. RUL-Based Replacement Recommendation hoạt động thế nào</w:t>
      </w:r>
    </w:p>
    <w:p w14:paraId="425A09B8" w14:textId="77777777" w:rsidR="004020DD" w:rsidRDefault="00000000">
      <w:pPr>
        <w:pStyle w:val="Heading2"/>
      </w:pPr>
      <w:r>
        <w:t>7.1. Model RUL hiện tại</w:t>
      </w:r>
    </w:p>
    <w:p w14:paraId="1333A2A0" w14:textId="77777777" w:rsidR="004020DD" w:rsidRDefault="00000000">
      <w:r>
        <w:t>Model hiện tại là Condition-Aware iTransformerRUL dùng NASA C-MAPSS. Pipeline research đã có sensor selection, window size 30 cycles, scaling theo subset, capped training target và các metric đánh giá. Khi đưa vào website, không cần retrain từ đầu; mục tiêu là đóng gói inference pipeline ổn định.</w:t>
      </w:r>
    </w:p>
    <w:p w14:paraId="3EF2923E" w14:textId="77777777" w:rsidR="004020DD" w:rsidRDefault="00000000">
      <w:pPr>
        <w:pStyle w:val="Diagram"/>
        <w:keepLines/>
      </w:pPr>
      <w:r>
        <w:t>C-MAPSS / demo sensor input</w:t>
      </w:r>
      <w:r>
        <w:br/>
        <w:t xml:space="preserve">        ↓</w:t>
      </w:r>
      <w:r>
        <w:br/>
        <w:t>14 selected sensors × 30-cycle window</w:t>
      </w:r>
      <w:r>
        <w:br/>
        <w:t xml:space="preserve">        ↓</w:t>
      </w:r>
      <w:r>
        <w:br/>
        <w:t>Same preprocessing/scaler used during training</w:t>
      </w:r>
      <w:r>
        <w:br/>
        <w:t xml:space="preserve">        ↓</w:t>
      </w:r>
      <w:r>
        <w:br/>
        <w:t>Condition-Aware iTransformerRUL</w:t>
      </w:r>
      <w:r>
        <w:br/>
        <w:t xml:space="preserve">        ↓</w:t>
      </w:r>
      <w:r>
        <w:br/>
        <w:t>Predicted RUL</w:t>
      </w:r>
      <w:r>
        <w:br/>
        <w:t xml:space="preserve">        ↓</w:t>
      </w:r>
      <w:r>
        <w:br/>
        <w:t>Store prediction in MySQL</w:t>
      </w:r>
    </w:p>
    <w:tbl>
      <w:tblPr>
        <w:tblStyle w:val="TableGrid"/>
        <w:tblW w:w="0" w:type="auto"/>
        <w:tblLook w:val="04A0" w:firstRow="1" w:lastRow="0" w:firstColumn="1" w:lastColumn="0" w:noHBand="0" w:noVBand="1"/>
      </w:tblPr>
      <w:tblGrid>
        <w:gridCol w:w="10166"/>
      </w:tblGrid>
      <w:tr w:rsidR="004020DD" w14:paraId="29527344" w14:textId="77777777">
        <w:tc>
          <w:tcPr>
            <w:tcW w:w="10166" w:type="dxa"/>
            <w:shd w:val="clear" w:color="auto" w:fill="FCE4D6"/>
          </w:tcPr>
          <w:p w14:paraId="7AE11E40" w14:textId="77777777" w:rsidR="004020DD" w:rsidRDefault="00000000">
            <w:r>
              <w:rPr>
                <w:b/>
                <w:color w:val="17365D"/>
              </w:rPr>
              <w:t xml:space="preserve">Quan trọng — </w:t>
            </w:r>
            <w:r>
              <w:t>Không dùng từ “fault diagnosis” nếu chưa có model fault diagnosis. RUL chỉ cho biết estimated remaining useful life. Việc recommendation sản phẩm dựa trên compatibility/business rules và replacement urgency.</w:t>
            </w:r>
          </w:p>
        </w:tc>
      </w:tr>
    </w:tbl>
    <w:p w14:paraId="5B1CAE79" w14:textId="77777777" w:rsidR="004020DD" w:rsidRDefault="004020DD"/>
    <w:p w14:paraId="765E4FB0" w14:textId="77777777" w:rsidR="004020DD" w:rsidRDefault="00000000">
      <w:pPr>
        <w:pStyle w:val="Heading2"/>
      </w:pPr>
      <w:r>
        <w:t>7.2. Replacement recommendation logic</w:t>
      </w:r>
    </w:p>
    <w:tbl>
      <w:tblPr>
        <w:tblStyle w:val="TableGrid"/>
        <w:tblW w:w="0" w:type="auto"/>
        <w:jc w:val="center"/>
        <w:tblLook w:val="04A0" w:firstRow="1" w:lastRow="0" w:firstColumn="1" w:lastColumn="0" w:noHBand="0" w:noVBand="1"/>
      </w:tblPr>
      <w:tblGrid>
        <w:gridCol w:w="2880"/>
        <w:gridCol w:w="7200"/>
      </w:tblGrid>
      <w:tr w:rsidR="004020DD" w14:paraId="7C03755B" w14:textId="77777777">
        <w:trPr>
          <w:jc w:val="center"/>
        </w:trPr>
        <w:tc>
          <w:tcPr>
            <w:tcW w:w="2880" w:type="dxa"/>
            <w:shd w:val="clear" w:color="auto" w:fill="2F5597"/>
            <w:vAlign w:val="center"/>
          </w:tcPr>
          <w:p w14:paraId="1B241D2F" w14:textId="77777777" w:rsidR="004020DD" w:rsidRDefault="00000000">
            <w:r>
              <w:rPr>
                <w:b/>
                <w:color w:val="FFFFFF"/>
                <w:sz w:val="18"/>
              </w:rPr>
              <w:t>Input</w:t>
            </w:r>
          </w:p>
        </w:tc>
        <w:tc>
          <w:tcPr>
            <w:tcW w:w="7200" w:type="dxa"/>
            <w:shd w:val="clear" w:color="auto" w:fill="2F5597"/>
            <w:vAlign w:val="center"/>
          </w:tcPr>
          <w:p w14:paraId="53804C7F" w14:textId="77777777" w:rsidR="004020DD" w:rsidRDefault="00000000">
            <w:r>
              <w:rPr>
                <w:b/>
                <w:color w:val="FFFFFF"/>
                <w:sz w:val="18"/>
              </w:rPr>
              <w:t>Vai trò</w:t>
            </w:r>
          </w:p>
        </w:tc>
      </w:tr>
      <w:tr w:rsidR="004020DD" w14:paraId="0E72DA0A" w14:textId="77777777">
        <w:trPr>
          <w:jc w:val="center"/>
        </w:trPr>
        <w:tc>
          <w:tcPr>
            <w:tcW w:w="2880" w:type="dxa"/>
            <w:shd w:val="clear" w:color="auto" w:fill="F4F8FC"/>
            <w:vAlign w:val="center"/>
          </w:tcPr>
          <w:p w14:paraId="2BBA205E" w14:textId="77777777" w:rsidR="004020DD" w:rsidRDefault="00000000">
            <w:r>
              <w:rPr>
                <w:sz w:val="17"/>
              </w:rPr>
              <w:t>Predicted RUL</w:t>
            </w:r>
          </w:p>
        </w:tc>
        <w:tc>
          <w:tcPr>
            <w:tcW w:w="7200" w:type="dxa"/>
            <w:shd w:val="clear" w:color="auto" w:fill="F4F8FC"/>
            <w:vAlign w:val="center"/>
          </w:tcPr>
          <w:p w14:paraId="1E7876D0" w14:textId="77777777" w:rsidR="004020DD" w:rsidRDefault="00000000">
            <w:r>
              <w:rPr>
                <w:sz w:val="17"/>
              </w:rPr>
              <w:t>Tạo urgency score / priority.</w:t>
            </w:r>
          </w:p>
        </w:tc>
      </w:tr>
      <w:tr w:rsidR="004020DD" w14:paraId="05B5FB45" w14:textId="77777777">
        <w:trPr>
          <w:jc w:val="center"/>
        </w:trPr>
        <w:tc>
          <w:tcPr>
            <w:tcW w:w="2880" w:type="dxa"/>
            <w:vAlign w:val="center"/>
          </w:tcPr>
          <w:p w14:paraId="67236841" w14:textId="77777777" w:rsidR="004020DD" w:rsidRDefault="00000000">
            <w:r>
              <w:rPr>
                <w:sz w:val="17"/>
              </w:rPr>
              <w:t>Engine model / family</w:t>
            </w:r>
          </w:p>
        </w:tc>
        <w:tc>
          <w:tcPr>
            <w:tcW w:w="7200" w:type="dxa"/>
            <w:vAlign w:val="center"/>
          </w:tcPr>
          <w:p w14:paraId="54636F69" w14:textId="77777777" w:rsidR="004020DD" w:rsidRDefault="00000000">
            <w:r>
              <w:rPr>
                <w:sz w:val="17"/>
              </w:rPr>
              <w:t>Lọc compatibility.</w:t>
            </w:r>
          </w:p>
        </w:tc>
      </w:tr>
      <w:tr w:rsidR="004020DD" w14:paraId="0D301A00" w14:textId="77777777">
        <w:trPr>
          <w:jc w:val="center"/>
        </w:trPr>
        <w:tc>
          <w:tcPr>
            <w:tcW w:w="2880" w:type="dxa"/>
            <w:shd w:val="clear" w:color="auto" w:fill="F4F8FC"/>
            <w:vAlign w:val="center"/>
          </w:tcPr>
          <w:p w14:paraId="31753DAA" w14:textId="77777777" w:rsidR="004020DD" w:rsidRDefault="00000000">
            <w:r>
              <w:rPr>
                <w:sz w:val="17"/>
              </w:rPr>
              <w:t>Product type</w:t>
            </w:r>
          </w:p>
        </w:tc>
        <w:tc>
          <w:tcPr>
            <w:tcW w:w="7200" w:type="dxa"/>
            <w:shd w:val="clear" w:color="auto" w:fill="F4F8FC"/>
            <w:vAlign w:val="center"/>
          </w:tcPr>
          <w:p w14:paraId="79CB740D" w14:textId="77777777" w:rsidR="004020DD" w:rsidRDefault="00000000">
            <w:r>
              <w:rPr>
                <w:sz w:val="17"/>
              </w:rPr>
              <w:t>Replacement engine, module hoặc component phù hợp scope catalog.</w:t>
            </w:r>
          </w:p>
        </w:tc>
      </w:tr>
      <w:tr w:rsidR="004020DD" w14:paraId="3296AE8B" w14:textId="77777777">
        <w:trPr>
          <w:jc w:val="center"/>
        </w:trPr>
        <w:tc>
          <w:tcPr>
            <w:tcW w:w="2880" w:type="dxa"/>
            <w:vAlign w:val="center"/>
          </w:tcPr>
          <w:p w14:paraId="09622E79" w14:textId="77777777" w:rsidR="004020DD" w:rsidRDefault="00000000">
            <w:r>
              <w:rPr>
                <w:sz w:val="17"/>
              </w:rPr>
              <w:t>Supplier stock</w:t>
            </w:r>
          </w:p>
        </w:tc>
        <w:tc>
          <w:tcPr>
            <w:tcW w:w="7200" w:type="dxa"/>
            <w:vAlign w:val="center"/>
          </w:tcPr>
          <w:p w14:paraId="169D7B7A" w14:textId="77777777" w:rsidR="004020DD" w:rsidRDefault="00000000">
            <w:r>
              <w:rPr>
                <w:sz w:val="17"/>
              </w:rPr>
              <w:t>Loại sản phẩm hết hàng hoặc hạ ranking.</w:t>
            </w:r>
          </w:p>
        </w:tc>
      </w:tr>
      <w:tr w:rsidR="004020DD" w14:paraId="03999BBA" w14:textId="77777777">
        <w:trPr>
          <w:jc w:val="center"/>
        </w:trPr>
        <w:tc>
          <w:tcPr>
            <w:tcW w:w="2880" w:type="dxa"/>
            <w:shd w:val="clear" w:color="auto" w:fill="F4F8FC"/>
            <w:vAlign w:val="center"/>
          </w:tcPr>
          <w:p w14:paraId="59B2DF50" w14:textId="77777777" w:rsidR="004020DD" w:rsidRDefault="00000000">
            <w:r>
              <w:rPr>
                <w:sz w:val="17"/>
              </w:rPr>
              <w:t>Price</w:t>
            </w:r>
          </w:p>
        </w:tc>
        <w:tc>
          <w:tcPr>
            <w:tcW w:w="7200" w:type="dxa"/>
            <w:shd w:val="clear" w:color="auto" w:fill="F4F8FC"/>
            <w:vAlign w:val="center"/>
          </w:tcPr>
          <w:p w14:paraId="3E2DF194" w14:textId="77777777" w:rsidR="004020DD" w:rsidRDefault="00000000">
            <w:r>
              <w:rPr>
                <w:sz w:val="17"/>
              </w:rPr>
              <w:t>Cho buyer sort/rank theo budget.</w:t>
            </w:r>
          </w:p>
        </w:tc>
      </w:tr>
      <w:tr w:rsidR="004020DD" w14:paraId="5D58FDE4" w14:textId="77777777">
        <w:trPr>
          <w:jc w:val="center"/>
        </w:trPr>
        <w:tc>
          <w:tcPr>
            <w:tcW w:w="2880" w:type="dxa"/>
            <w:vAlign w:val="center"/>
          </w:tcPr>
          <w:p w14:paraId="36F7E3B2" w14:textId="77777777" w:rsidR="004020DD" w:rsidRDefault="00000000">
            <w:r>
              <w:rPr>
                <w:sz w:val="17"/>
              </w:rPr>
              <w:t>Delivery estimate</w:t>
            </w:r>
          </w:p>
        </w:tc>
        <w:tc>
          <w:tcPr>
            <w:tcW w:w="7200" w:type="dxa"/>
            <w:vAlign w:val="center"/>
          </w:tcPr>
          <w:p w14:paraId="5EE6F52F" w14:textId="77777777" w:rsidR="004020DD" w:rsidRDefault="00000000">
            <w:r>
              <w:rPr>
                <w:sz w:val="17"/>
              </w:rPr>
              <w:t>Ưu tiên listing giao nhanh khi urgency cao.</w:t>
            </w:r>
          </w:p>
        </w:tc>
      </w:tr>
      <w:tr w:rsidR="004020DD" w14:paraId="33CACA0F" w14:textId="77777777">
        <w:trPr>
          <w:jc w:val="center"/>
        </w:trPr>
        <w:tc>
          <w:tcPr>
            <w:tcW w:w="2880" w:type="dxa"/>
            <w:shd w:val="clear" w:color="auto" w:fill="F4F8FC"/>
            <w:vAlign w:val="center"/>
          </w:tcPr>
          <w:p w14:paraId="3A10EA4C" w14:textId="77777777" w:rsidR="004020DD" w:rsidRDefault="00000000">
            <w:r>
              <w:rPr>
                <w:sz w:val="17"/>
              </w:rPr>
              <w:t>Seller rating</w:t>
            </w:r>
          </w:p>
        </w:tc>
        <w:tc>
          <w:tcPr>
            <w:tcW w:w="7200" w:type="dxa"/>
            <w:shd w:val="clear" w:color="auto" w:fill="F4F8FC"/>
            <w:vAlign w:val="center"/>
          </w:tcPr>
          <w:p w14:paraId="35F9309D" w14:textId="77777777" w:rsidR="004020DD" w:rsidRDefault="00000000">
            <w:r>
              <w:rPr>
                <w:sz w:val="17"/>
              </w:rPr>
              <w:t>Tín hiệu trust trong marketplace.</w:t>
            </w:r>
          </w:p>
        </w:tc>
      </w:tr>
    </w:tbl>
    <w:p w14:paraId="05B65ED2" w14:textId="77777777" w:rsidR="004020DD" w:rsidRDefault="004020DD"/>
    <w:p w14:paraId="406048B3" w14:textId="77777777" w:rsidR="004020DD" w:rsidRDefault="00000000">
      <w:pPr>
        <w:pStyle w:val="Heading2"/>
      </w:pPr>
      <w:r>
        <w:t>7.3. Example ranking</w:t>
      </w:r>
    </w:p>
    <w:p w14:paraId="48D1CD86" w14:textId="77777777" w:rsidR="004020DD" w:rsidRDefault="00000000">
      <w:pPr>
        <w:pStyle w:val="Diagram"/>
        <w:keepLines/>
      </w:pPr>
      <w:r>
        <w:t>Engine ENG-037</w:t>
      </w:r>
      <w:r>
        <w:br/>
        <w:t>Predicted RUL = 18 cycles</w:t>
      </w:r>
      <w:r>
        <w:br/>
        <w:t>Urgency = HIGH</w:t>
      </w:r>
      <w:r>
        <w:br/>
        <w:t>Compatible product = Engine/Module Family X</w:t>
      </w:r>
      <w:r>
        <w:br/>
      </w:r>
      <w:r>
        <w:br/>
        <w:t>Candidate A: $120k, stock yes, 14 days, rating 4.9</w:t>
      </w:r>
      <w:r>
        <w:br/>
        <w:t>Candidate B: $110k, stock yes, 30 days, rating 4.8</w:t>
      </w:r>
      <w:r>
        <w:br/>
        <w:t>Candidate C: $105k, stock no</w:t>
      </w:r>
      <w:r>
        <w:br/>
      </w:r>
      <w:r>
        <w:br/>
        <w:t>→ System may rank A higher because urgency is high and delivery is faster.</w:t>
      </w:r>
    </w:p>
    <w:p w14:paraId="33C666FF" w14:textId="77777777" w:rsidR="004020DD" w:rsidRDefault="00000000">
      <w:r>
        <w:t>Các con số chỉ phục vụ demo. Ranking formula nên cấu hình được và không được mô tả như tiêu chuẩn khai thác hàng không thực tế.</w:t>
      </w:r>
    </w:p>
    <w:p w14:paraId="5D6A0BE4" w14:textId="77777777" w:rsidR="004020DD" w:rsidRDefault="00000000">
      <w:pPr>
        <w:pStyle w:val="Heading1"/>
        <w:pageBreakBefore/>
      </w:pPr>
      <w:r>
        <w:lastRenderedPageBreak/>
        <w:t>8. Bộ tính năng E-Commerce đầy đủ</w:t>
      </w:r>
    </w:p>
    <w:tbl>
      <w:tblPr>
        <w:tblStyle w:val="TableGrid"/>
        <w:tblW w:w="0" w:type="auto"/>
        <w:jc w:val="center"/>
        <w:tblLook w:val="04A0" w:firstRow="1" w:lastRow="0" w:firstColumn="1" w:lastColumn="0" w:noHBand="0" w:noVBand="1"/>
      </w:tblPr>
      <w:tblGrid>
        <w:gridCol w:w="1944"/>
        <w:gridCol w:w="8136"/>
      </w:tblGrid>
      <w:tr w:rsidR="004020DD" w14:paraId="35AF71B3" w14:textId="77777777">
        <w:trPr>
          <w:jc w:val="center"/>
        </w:trPr>
        <w:tc>
          <w:tcPr>
            <w:tcW w:w="1944" w:type="dxa"/>
            <w:shd w:val="clear" w:color="auto" w:fill="2F5597"/>
            <w:vAlign w:val="center"/>
          </w:tcPr>
          <w:p w14:paraId="48572011" w14:textId="77777777" w:rsidR="004020DD" w:rsidRDefault="00000000">
            <w:r>
              <w:rPr>
                <w:b/>
                <w:color w:val="FFFFFF"/>
                <w:sz w:val="18"/>
              </w:rPr>
              <w:t>Module</w:t>
            </w:r>
          </w:p>
        </w:tc>
        <w:tc>
          <w:tcPr>
            <w:tcW w:w="8136" w:type="dxa"/>
            <w:shd w:val="clear" w:color="auto" w:fill="2F5597"/>
            <w:vAlign w:val="center"/>
          </w:tcPr>
          <w:p w14:paraId="5175F7C7" w14:textId="77777777" w:rsidR="004020DD" w:rsidRDefault="00000000">
            <w:r>
              <w:rPr>
                <w:b/>
                <w:color w:val="FFFFFF"/>
                <w:sz w:val="18"/>
              </w:rPr>
              <w:t>Tính năng nên có</w:t>
            </w:r>
          </w:p>
        </w:tc>
      </w:tr>
      <w:tr w:rsidR="004020DD" w14:paraId="553AFBDA" w14:textId="77777777">
        <w:trPr>
          <w:jc w:val="center"/>
        </w:trPr>
        <w:tc>
          <w:tcPr>
            <w:tcW w:w="1944" w:type="dxa"/>
            <w:shd w:val="clear" w:color="auto" w:fill="F4F8FC"/>
            <w:vAlign w:val="center"/>
          </w:tcPr>
          <w:p w14:paraId="26A9A2CA" w14:textId="77777777" w:rsidR="004020DD" w:rsidRDefault="00000000">
            <w:r>
              <w:rPr>
                <w:sz w:val="17"/>
              </w:rPr>
              <w:t>Buyer</w:t>
            </w:r>
          </w:p>
        </w:tc>
        <w:tc>
          <w:tcPr>
            <w:tcW w:w="8136" w:type="dxa"/>
            <w:shd w:val="clear" w:color="auto" w:fill="F4F8FC"/>
            <w:vAlign w:val="center"/>
          </w:tcPr>
          <w:p w14:paraId="54D6F327" w14:textId="77777777" w:rsidR="004020DD" w:rsidRDefault="00000000">
            <w:r>
              <w:rPr>
                <w:sz w:val="17"/>
              </w:rPr>
              <w:t>Register/login, profile, company profile, engine profile, search, category, filter/sort, product detail, compare, wishlist, cart, checkout, address, order history, tracking, cancel, return/refund request, rating/review, notification, support/chat.</w:t>
            </w:r>
          </w:p>
        </w:tc>
      </w:tr>
      <w:tr w:rsidR="004020DD" w14:paraId="64D79058" w14:textId="77777777">
        <w:trPr>
          <w:jc w:val="center"/>
        </w:trPr>
        <w:tc>
          <w:tcPr>
            <w:tcW w:w="1944" w:type="dxa"/>
            <w:vAlign w:val="center"/>
          </w:tcPr>
          <w:p w14:paraId="52DCCE7C" w14:textId="77777777" w:rsidR="004020DD" w:rsidRDefault="00000000">
            <w:r>
              <w:rPr>
                <w:sz w:val="17"/>
              </w:rPr>
              <w:t>Supplier</w:t>
            </w:r>
          </w:p>
        </w:tc>
        <w:tc>
          <w:tcPr>
            <w:tcW w:w="8136" w:type="dxa"/>
            <w:vAlign w:val="center"/>
          </w:tcPr>
          <w:p w14:paraId="7BEA4149" w14:textId="77777777" w:rsidR="004020DD" w:rsidRDefault="00000000">
            <w:r>
              <w:rPr>
                <w:sz w:val="17"/>
              </w:rPr>
              <w:t>Seller registration, storefront, product CRUD, image upload, compatibility fields, price, stock, order processing, shipping update, promotion/discount, sales dashboard, review management.</w:t>
            </w:r>
          </w:p>
        </w:tc>
      </w:tr>
      <w:tr w:rsidR="004020DD" w14:paraId="00925319" w14:textId="77777777">
        <w:trPr>
          <w:jc w:val="center"/>
        </w:trPr>
        <w:tc>
          <w:tcPr>
            <w:tcW w:w="1944" w:type="dxa"/>
            <w:shd w:val="clear" w:color="auto" w:fill="F4F8FC"/>
            <w:vAlign w:val="center"/>
          </w:tcPr>
          <w:p w14:paraId="3CC95F81" w14:textId="77777777" w:rsidR="004020DD" w:rsidRDefault="00000000">
            <w:r>
              <w:rPr>
                <w:sz w:val="17"/>
              </w:rPr>
              <w:t>Marketplace</w:t>
            </w:r>
          </w:p>
        </w:tc>
        <w:tc>
          <w:tcPr>
            <w:tcW w:w="8136" w:type="dxa"/>
            <w:shd w:val="clear" w:color="auto" w:fill="F4F8FC"/>
            <w:vAlign w:val="center"/>
          </w:tcPr>
          <w:p w14:paraId="1461A20C" w14:textId="77777777" w:rsidR="004020DD" w:rsidRDefault="00000000">
            <w:r>
              <w:rPr>
                <w:sz w:val="17"/>
              </w:rPr>
              <w:t>Multi-vendor catalog, search, recommendation, category, cart, checkout, order split, coupon/promotion, seller rating, product review, notification.</w:t>
            </w:r>
          </w:p>
        </w:tc>
      </w:tr>
      <w:tr w:rsidR="004020DD" w14:paraId="19C60609" w14:textId="77777777">
        <w:trPr>
          <w:jc w:val="center"/>
        </w:trPr>
        <w:tc>
          <w:tcPr>
            <w:tcW w:w="1944" w:type="dxa"/>
            <w:vAlign w:val="center"/>
          </w:tcPr>
          <w:p w14:paraId="088A840F" w14:textId="77777777" w:rsidR="004020DD" w:rsidRDefault="00000000">
            <w:r>
              <w:rPr>
                <w:sz w:val="17"/>
              </w:rPr>
              <w:t>Admin</w:t>
            </w:r>
          </w:p>
        </w:tc>
        <w:tc>
          <w:tcPr>
            <w:tcW w:w="8136" w:type="dxa"/>
            <w:vAlign w:val="center"/>
          </w:tcPr>
          <w:p w14:paraId="44F8D9BD" w14:textId="77777777" w:rsidR="004020DD" w:rsidRDefault="00000000">
            <w:r>
              <w:rPr>
                <w:sz w:val="17"/>
              </w:rPr>
              <w:t>User/supplier management, product/category moderation, order monitoring, review/report handling, dashboard, analytics, suspend account/product.</w:t>
            </w:r>
          </w:p>
        </w:tc>
      </w:tr>
      <w:tr w:rsidR="004020DD" w14:paraId="151D026D" w14:textId="77777777">
        <w:trPr>
          <w:jc w:val="center"/>
        </w:trPr>
        <w:tc>
          <w:tcPr>
            <w:tcW w:w="1944" w:type="dxa"/>
            <w:shd w:val="clear" w:color="auto" w:fill="F4F8FC"/>
            <w:vAlign w:val="center"/>
          </w:tcPr>
          <w:p w14:paraId="5CE2454F" w14:textId="77777777" w:rsidR="004020DD" w:rsidRDefault="00000000">
            <w:r>
              <w:rPr>
                <w:sz w:val="17"/>
              </w:rPr>
              <w:t>AI/RUL</w:t>
            </w:r>
          </w:p>
        </w:tc>
        <w:tc>
          <w:tcPr>
            <w:tcW w:w="8136" w:type="dxa"/>
            <w:shd w:val="clear" w:color="auto" w:fill="F4F8FC"/>
            <w:vAlign w:val="center"/>
          </w:tcPr>
          <w:p w14:paraId="6F89D0D2" w14:textId="77777777" w:rsidR="004020DD" w:rsidRDefault="00000000">
            <w:r>
              <w:rPr>
                <w:sz w:val="17"/>
              </w:rPr>
              <w:t>Engine profile, sensor upload/input, RUL prediction, prediction history, replacement urgency, compatible replacement recommendation.</w:t>
            </w:r>
          </w:p>
        </w:tc>
      </w:tr>
      <w:tr w:rsidR="004020DD" w14:paraId="27A2496C" w14:textId="77777777">
        <w:trPr>
          <w:jc w:val="center"/>
        </w:trPr>
        <w:tc>
          <w:tcPr>
            <w:tcW w:w="1944" w:type="dxa"/>
            <w:vAlign w:val="center"/>
          </w:tcPr>
          <w:p w14:paraId="14F2C613" w14:textId="77777777" w:rsidR="004020DD" w:rsidRDefault="00000000">
            <w:r>
              <w:rPr>
                <w:sz w:val="17"/>
              </w:rPr>
              <w:t>Technical</w:t>
            </w:r>
          </w:p>
        </w:tc>
        <w:tc>
          <w:tcPr>
            <w:tcW w:w="8136" w:type="dxa"/>
            <w:vAlign w:val="center"/>
          </w:tcPr>
          <w:p w14:paraId="40A57C67" w14:textId="77777777" w:rsidR="004020DD" w:rsidRDefault="00000000">
            <w:r>
              <w:rPr>
                <w:sz w:val="17"/>
              </w:rPr>
              <w:t>REST API, validation, auth, RBAC, pagination, search/filter, file/image storage, logging, error handling, API docs, GitHub, CI/CD, Docker, AWS, caching/security.</w:t>
            </w:r>
          </w:p>
        </w:tc>
      </w:tr>
    </w:tbl>
    <w:p w14:paraId="17E76B16" w14:textId="77777777" w:rsidR="004020DD" w:rsidRDefault="004020DD"/>
    <w:p w14:paraId="2403DCF9" w14:textId="77777777" w:rsidR="004020DD" w:rsidRDefault="00000000">
      <w:pPr>
        <w:pStyle w:val="Heading1"/>
        <w:pageBreakBefore/>
      </w:pPr>
      <w:r>
        <w:lastRenderedPageBreak/>
        <w:t>9. Database Plan</w:t>
      </w:r>
    </w:p>
    <w:p w14:paraId="4340F5DA" w14:textId="77777777" w:rsidR="004020DD" w:rsidRDefault="00000000">
      <w:pPr>
        <w:pStyle w:val="Heading2"/>
      </w:pPr>
      <w:r>
        <w:t>9.1. Lựa chọn chính: MySQL</w:t>
      </w:r>
    </w:p>
    <w:p w14:paraId="2E248B48" w14:textId="77777777" w:rsidR="004020DD" w:rsidRDefault="00000000">
      <w:r>
        <w:t>MySQL phù hợp vì e-commerce có nhiều relational entity và transaction mạnh: User, Supplier, Product, Cart, Order, Payment, Shipment, Review. Nó cũng thỏa trực tiếp requirement môn Web và triển khai thuận lợi trên Amazon RDS.</w:t>
      </w:r>
    </w:p>
    <w:p w14:paraId="4B000FE3" w14:textId="77777777" w:rsidR="004020DD" w:rsidRDefault="00000000">
      <w:pPr>
        <w:pStyle w:val="Heading2"/>
      </w:pPr>
      <w:r>
        <w:t>9.2. Logical schema</w:t>
      </w:r>
    </w:p>
    <w:tbl>
      <w:tblPr>
        <w:tblStyle w:val="TableGrid"/>
        <w:tblW w:w="0" w:type="auto"/>
        <w:jc w:val="center"/>
        <w:tblLook w:val="04A0" w:firstRow="1" w:lastRow="0" w:firstColumn="1" w:lastColumn="0" w:noHBand="0" w:noVBand="1"/>
      </w:tblPr>
      <w:tblGrid>
        <w:gridCol w:w="2448"/>
        <w:gridCol w:w="7632"/>
      </w:tblGrid>
      <w:tr w:rsidR="004020DD" w14:paraId="6BAE3EDF" w14:textId="77777777">
        <w:trPr>
          <w:jc w:val="center"/>
        </w:trPr>
        <w:tc>
          <w:tcPr>
            <w:tcW w:w="2448" w:type="dxa"/>
            <w:shd w:val="clear" w:color="auto" w:fill="2F5597"/>
            <w:vAlign w:val="center"/>
          </w:tcPr>
          <w:p w14:paraId="5C6E6349" w14:textId="77777777" w:rsidR="004020DD" w:rsidRDefault="00000000">
            <w:r>
              <w:rPr>
                <w:b/>
                <w:color w:val="FFFFFF"/>
                <w:sz w:val="18"/>
              </w:rPr>
              <w:t>Nhóm bảng</w:t>
            </w:r>
          </w:p>
        </w:tc>
        <w:tc>
          <w:tcPr>
            <w:tcW w:w="7632" w:type="dxa"/>
            <w:shd w:val="clear" w:color="auto" w:fill="2F5597"/>
            <w:vAlign w:val="center"/>
          </w:tcPr>
          <w:p w14:paraId="11E3CFF9" w14:textId="77777777" w:rsidR="004020DD" w:rsidRDefault="00000000">
            <w:r>
              <w:rPr>
                <w:b/>
                <w:color w:val="FFFFFF"/>
                <w:sz w:val="18"/>
              </w:rPr>
              <w:t>Các bảng chính</w:t>
            </w:r>
          </w:p>
        </w:tc>
      </w:tr>
      <w:tr w:rsidR="004020DD" w14:paraId="64153BC2" w14:textId="77777777">
        <w:trPr>
          <w:jc w:val="center"/>
        </w:trPr>
        <w:tc>
          <w:tcPr>
            <w:tcW w:w="2448" w:type="dxa"/>
            <w:shd w:val="clear" w:color="auto" w:fill="F4F8FC"/>
            <w:vAlign w:val="center"/>
          </w:tcPr>
          <w:p w14:paraId="16AEF2CA" w14:textId="77777777" w:rsidR="004020DD" w:rsidRDefault="00000000">
            <w:r>
              <w:rPr>
                <w:sz w:val="17"/>
              </w:rPr>
              <w:t>Identity &amp; Access</w:t>
            </w:r>
          </w:p>
        </w:tc>
        <w:tc>
          <w:tcPr>
            <w:tcW w:w="7632" w:type="dxa"/>
            <w:shd w:val="clear" w:color="auto" w:fill="F4F8FC"/>
            <w:vAlign w:val="center"/>
          </w:tcPr>
          <w:p w14:paraId="50A4F9F0" w14:textId="77777777" w:rsidR="004020DD" w:rsidRDefault="00000000">
            <w:r>
              <w:rPr>
                <w:sz w:val="17"/>
              </w:rPr>
              <w:t>users, roles, user_roles, companies, addresses</w:t>
            </w:r>
          </w:p>
        </w:tc>
      </w:tr>
      <w:tr w:rsidR="004020DD" w14:paraId="313B25F6" w14:textId="77777777">
        <w:trPr>
          <w:jc w:val="center"/>
        </w:trPr>
        <w:tc>
          <w:tcPr>
            <w:tcW w:w="2448" w:type="dxa"/>
            <w:vAlign w:val="center"/>
          </w:tcPr>
          <w:p w14:paraId="1DA27DEF" w14:textId="77777777" w:rsidR="004020DD" w:rsidRDefault="00000000">
            <w:r>
              <w:rPr>
                <w:sz w:val="17"/>
              </w:rPr>
              <w:t>Seller</w:t>
            </w:r>
          </w:p>
        </w:tc>
        <w:tc>
          <w:tcPr>
            <w:tcW w:w="7632" w:type="dxa"/>
            <w:vAlign w:val="center"/>
          </w:tcPr>
          <w:p w14:paraId="7DC60858" w14:textId="77777777" w:rsidR="004020DD" w:rsidRDefault="00000000">
            <w:r>
              <w:rPr>
                <w:sz w:val="17"/>
              </w:rPr>
              <w:t>suppliers, supplier_profiles, storefronts</w:t>
            </w:r>
          </w:p>
        </w:tc>
      </w:tr>
      <w:tr w:rsidR="004020DD" w14:paraId="409B23A9" w14:textId="77777777">
        <w:trPr>
          <w:jc w:val="center"/>
        </w:trPr>
        <w:tc>
          <w:tcPr>
            <w:tcW w:w="2448" w:type="dxa"/>
            <w:shd w:val="clear" w:color="auto" w:fill="F4F8FC"/>
            <w:vAlign w:val="center"/>
          </w:tcPr>
          <w:p w14:paraId="452C09EF" w14:textId="77777777" w:rsidR="004020DD" w:rsidRDefault="00000000">
            <w:r>
              <w:rPr>
                <w:sz w:val="17"/>
              </w:rPr>
              <w:t>Catalog</w:t>
            </w:r>
          </w:p>
        </w:tc>
        <w:tc>
          <w:tcPr>
            <w:tcW w:w="7632" w:type="dxa"/>
            <w:shd w:val="clear" w:color="auto" w:fill="F4F8FC"/>
            <w:vAlign w:val="center"/>
          </w:tcPr>
          <w:p w14:paraId="4585FF2C" w14:textId="77777777" w:rsidR="004020DD" w:rsidRDefault="00000000">
            <w:r>
              <w:rPr>
                <w:sz w:val="17"/>
              </w:rPr>
              <w:t>categories, products, product_variants, product_images, engine_compatibility</w:t>
            </w:r>
          </w:p>
        </w:tc>
      </w:tr>
      <w:tr w:rsidR="004020DD" w14:paraId="5C6883DE" w14:textId="77777777">
        <w:trPr>
          <w:jc w:val="center"/>
        </w:trPr>
        <w:tc>
          <w:tcPr>
            <w:tcW w:w="2448" w:type="dxa"/>
            <w:vAlign w:val="center"/>
          </w:tcPr>
          <w:p w14:paraId="1AB3DAB8" w14:textId="77777777" w:rsidR="004020DD" w:rsidRDefault="00000000">
            <w:r>
              <w:rPr>
                <w:sz w:val="17"/>
              </w:rPr>
              <w:t>Inventory</w:t>
            </w:r>
          </w:p>
        </w:tc>
        <w:tc>
          <w:tcPr>
            <w:tcW w:w="7632" w:type="dxa"/>
            <w:vAlign w:val="center"/>
          </w:tcPr>
          <w:p w14:paraId="00DA93E6" w14:textId="77777777" w:rsidR="004020DD" w:rsidRDefault="00000000">
            <w:r>
              <w:rPr>
                <w:sz w:val="17"/>
              </w:rPr>
              <w:t>inventory_items / product_stock</w:t>
            </w:r>
          </w:p>
        </w:tc>
      </w:tr>
      <w:tr w:rsidR="004020DD" w14:paraId="2546EBA6" w14:textId="77777777">
        <w:trPr>
          <w:jc w:val="center"/>
        </w:trPr>
        <w:tc>
          <w:tcPr>
            <w:tcW w:w="2448" w:type="dxa"/>
            <w:shd w:val="clear" w:color="auto" w:fill="F4F8FC"/>
            <w:vAlign w:val="center"/>
          </w:tcPr>
          <w:p w14:paraId="3097C706" w14:textId="77777777" w:rsidR="004020DD" w:rsidRDefault="00000000">
            <w:r>
              <w:rPr>
                <w:sz w:val="17"/>
              </w:rPr>
              <w:t>Shopping</w:t>
            </w:r>
          </w:p>
        </w:tc>
        <w:tc>
          <w:tcPr>
            <w:tcW w:w="7632" w:type="dxa"/>
            <w:shd w:val="clear" w:color="auto" w:fill="F4F8FC"/>
            <w:vAlign w:val="center"/>
          </w:tcPr>
          <w:p w14:paraId="49BAFB49" w14:textId="77777777" w:rsidR="004020DD" w:rsidRDefault="00000000">
            <w:r>
              <w:rPr>
                <w:sz w:val="17"/>
              </w:rPr>
              <w:t>carts, cart_items, wishlists, comparisons</w:t>
            </w:r>
          </w:p>
        </w:tc>
      </w:tr>
      <w:tr w:rsidR="004020DD" w14:paraId="7EA6A54A" w14:textId="77777777">
        <w:trPr>
          <w:jc w:val="center"/>
        </w:trPr>
        <w:tc>
          <w:tcPr>
            <w:tcW w:w="2448" w:type="dxa"/>
            <w:vAlign w:val="center"/>
          </w:tcPr>
          <w:p w14:paraId="2CCB07C3" w14:textId="77777777" w:rsidR="004020DD" w:rsidRDefault="00000000">
            <w:r>
              <w:rPr>
                <w:sz w:val="17"/>
              </w:rPr>
              <w:t>Order</w:t>
            </w:r>
          </w:p>
        </w:tc>
        <w:tc>
          <w:tcPr>
            <w:tcW w:w="7632" w:type="dxa"/>
            <w:vAlign w:val="center"/>
          </w:tcPr>
          <w:p w14:paraId="03F5901F" w14:textId="77777777" w:rsidR="004020DD" w:rsidRDefault="00000000">
            <w:r>
              <w:rPr>
                <w:sz w:val="17"/>
              </w:rPr>
              <w:t>orders, seller_orders, order_items, order_status_history</w:t>
            </w:r>
          </w:p>
        </w:tc>
      </w:tr>
      <w:tr w:rsidR="004020DD" w14:paraId="5B52C5F7" w14:textId="77777777">
        <w:trPr>
          <w:jc w:val="center"/>
        </w:trPr>
        <w:tc>
          <w:tcPr>
            <w:tcW w:w="2448" w:type="dxa"/>
            <w:shd w:val="clear" w:color="auto" w:fill="F4F8FC"/>
            <w:vAlign w:val="center"/>
          </w:tcPr>
          <w:p w14:paraId="5A1FF248" w14:textId="77777777" w:rsidR="004020DD" w:rsidRDefault="00000000">
            <w:r>
              <w:rPr>
                <w:sz w:val="17"/>
              </w:rPr>
              <w:t>Payment &amp; Shipping</w:t>
            </w:r>
          </w:p>
        </w:tc>
        <w:tc>
          <w:tcPr>
            <w:tcW w:w="7632" w:type="dxa"/>
            <w:shd w:val="clear" w:color="auto" w:fill="F4F8FC"/>
            <w:vAlign w:val="center"/>
          </w:tcPr>
          <w:p w14:paraId="169E8B4D" w14:textId="77777777" w:rsidR="004020DD" w:rsidRDefault="00000000">
            <w:r>
              <w:rPr>
                <w:sz w:val="17"/>
              </w:rPr>
              <w:t>payments, shipments, shipment_events</w:t>
            </w:r>
          </w:p>
        </w:tc>
      </w:tr>
      <w:tr w:rsidR="004020DD" w14:paraId="1BA98B9A" w14:textId="77777777">
        <w:trPr>
          <w:jc w:val="center"/>
        </w:trPr>
        <w:tc>
          <w:tcPr>
            <w:tcW w:w="2448" w:type="dxa"/>
            <w:vAlign w:val="center"/>
          </w:tcPr>
          <w:p w14:paraId="11816907" w14:textId="77777777" w:rsidR="004020DD" w:rsidRDefault="00000000">
            <w:r>
              <w:rPr>
                <w:sz w:val="17"/>
              </w:rPr>
              <w:t>Trust &amp; Marketing</w:t>
            </w:r>
          </w:p>
        </w:tc>
        <w:tc>
          <w:tcPr>
            <w:tcW w:w="7632" w:type="dxa"/>
            <w:vAlign w:val="center"/>
          </w:tcPr>
          <w:p w14:paraId="2CA6F248" w14:textId="77777777" w:rsidR="004020DD" w:rsidRDefault="00000000">
            <w:r>
              <w:rPr>
                <w:sz w:val="17"/>
              </w:rPr>
              <w:t>reviews, ratings, coupons, promotions, notifications</w:t>
            </w:r>
          </w:p>
        </w:tc>
      </w:tr>
      <w:tr w:rsidR="004020DD" w14:paraId="6B0F3317" w14:textId="77777777">
        <w:trPr>
          <w:jc w:val="center"/>
        </w:trPr>
        <w:tc>
          <w:tcPr>
            <w:tcW w:w="2448" w:type="dxa"/>
            <w:shd w:val="clear" w:color="auto" w:fill="F4F8FC"/>
            <w:vAlign w:val="center"/>
          </w:tcPr>
          <w:p w14:paraId="525D4572" w14:textId="77777777" w:rsidR="004020DD" w:rsidRDefault="00000000">
            <w:r>
              <w:rPr>
                <w:sz w:val="17"/>
              </w:rPr>
              <w:t>AI/RUL</w:t>
            </w:r>
          </w:p>
        </w:tc>
        <w:tc>
          <w:tcPr>
            <w:tcW w:w="7632" w:type="dxa"/>
            <w:shd w:val="clear" w:color="auto" w:fill="F4F8FC"/>
            <w:vAlign w:val="center"/>
          </w:tcPr>
          <w:p w14:paraId="5F3E1096" w14:textId="77777777" w:rsidR="004020DD" w:rsidRDefault="00000000">
            <w:r>
              <w:rPr>
                <w:sz w:val="17"/>
              </w:rPr>
              <w:t>engines, sensor_uploads or sensor_readings, rul_predictions, replacement_recommendations, recommendation_logs</w:t>
            </w:r>
          </w:p>
        </w:tc>
      </w:tr>
    </w:tbl>
    <w:p w14:paraId="4127E913" w14:textId="77777777" w:rsidR="004020DD" w:rsidRDefault="004020DD"/>
    <w:p w14:paraId="33255126" w14:textId="77777777" w:rsidR="004020DD" w:rsidRDefault="00000000">
      <w:pPr>
        <w:pStyle w:val="Heading2"/>
      </w:pPr>
      <w:r>
        <w:t>9.3. Quan hệ dữ liệu tổng quan</w:t>
      </w:r>
    </w:p>
    <w:p w14:paraId="39A6F114" w14:textId="77777777" w:rsidR="004020DD" w:rsidRDefault="00000000">
      <w:pPr>
        <w:pStyle w:val="Diagram"/>
        <w:keepLines/>
      </w:pPr>
      <w:r>
        <w:t>User ── Company</w:t>
      </w:r>
      <w:r>
        <w:br/>
        <w:t xml:space="preserve"> │</w:t>
      </w:r>
      <w:r>
        <w:br/>
        <w:t xml:space="preserve"> ├── Engine ── RULPrediction ── ReplacementRecommendation</w:t>
      </w:r>
      <w:r>
        <w:br/>
        <w:t xml:space="preserve"> │                                 │</w:t>
      </w:r>
      <w:r>
        <w:br/>
        <w:t xml:space="preserve"> │                                 └── Product candidates</w:t>
      </w:r>
      <w:r>
        <w:br/>
        <w:t xml:space="preserve"> │</w:t>
      </w:r>
      <w:r>
        <w:br/>
        <w:t xml:space="preserve"> ├── Cart ── CartItem ── Product ── Supplier</w:t>
      </w:r>
      <w:r>
        <w:br/>
        <w:t xml:space="preserve"> │                         │</w:t>
      </w:r>
      <w:r>
        <w:br/>
        <w:t xml:space="preserve"> ├── Order ── OrderItem ───┘</w:t>
      </w:r>
      <w:r>
        <w:br/>
        <w:t xml:space="preserve"> │    │</w:t>
      </w:r>
      <w:r>
        <w:br/>
        <w:t xml:space="preserve"> │    ├── Payment</w:t>
      </w:r>
      <w:r>
        <w:br/>
        <w:t xml:space="preserve"> │    └── Shipment</w:t>
      </w:r>
      <w:r>
        <w:br/>
        <w:t xml:space="preserve"> │</w:t>
      </w:r>
      <w:r>
        <w:br/>
        <w:t xml:space="preserve"> └── Review / Wishlist / Notification</w:t>
      </w:r>
    </w:p>
    <w:p w14:paraId="547B50AD" w14:textId="77777777" w:rsidR="004020DD" w:rsidRDefault="00000000">
      <w:pPr>
        <w:pStyle w:val="Heading2"/>
        <w:pageBreakBefore/>
      </w:pPr>
      <w:r>
        <w:lastRenderedPageBreak/>
        <w:t>9.4. Transaction khi checkout</w:t>
      </w:r>
    </w:p>
    <w:p w14:paraId="19D2D078" w14:textId="77777777" w:rsidR="004020DD" w:rsidRDefault="00000000">
      <w:pPr>
        <w:pStyle w:val="Diagram"/>
        <w:keepLines/>
      </w:pPr>
      <w:r>
        <w:t>BEGIN TRANSACTION</w:t>
      </w:r>
      <w:r>
        <w:br/>
        <w:t xml:space="preserve">  1. Re-check product stock</w:t>
      </w:r>
      <w:r>
        <w:br/>
        <w:t xml:space="preserve">  2. Create parent order</w:t>
      </w:r>
      <w:r>
        <w:br/>
        <w:t xml:space="preserve">  3. Create seller order(s)</w:t>
      </w:r>
      <w:r>
        <w:br/>
        <w:t xml:space="preserve">  4. Create order items</w:t>
      </w:r>
      <w:r>
        <w:br/>
        <w:t xml:space="preserve">  5. Deduct / reserve inventory</w:t>
      </w:r>
      <w:r>
        <w:br/>
        <w:t xml:space="preserve">  6. Record payment state</w:t>
      </w:r>
      <w:r>
        <w:br/>
        <w:t>COMMIT</w:t>
      </w:r>
      <w:r>
        <w:br/>
      </w:r>
      <w:r>
        <w:br/>
        <w:t>Nếu lỗi ở bước nào → ROLLBACK</w:t>
      </w:r>
    </w:p>
    <w:p w14:paraId="47945A58" w14:textId="77777777" w:rsidR="004020DD" w:rsidRDefault="00000000">
      <w:r>
        <w:t>Đây là một lý do mạnh để chọn relational database: tránh trường hợp order tạo thành công nhưng stock không đồng bộ hoặc payment fail mà inventory đã bị trừ.</w:t>
      </w:r>
    </w:p>
    <w:p w14:paraId="215AB823" w14:textId="77777777" w:rsidR="004020DD" w:rsidRDefault="00000000">
      <w:pPr>
        <w:pStyle w:val="Heading1"/>
      </w:pPr>
      <w:r>
        <w:t>10. Firebase, DBeaver và lựa chọn database</w:t>
      </w:r>
    </w:p>
    <w:p w14:paraId="3056EC36" w14:textId="77777777" w:rsidR="004020DD" w:rsidRDefault="00000000">
      <w:pPr>
        <w:pStyle w:val="Heading2"/>
      </w:pPr>
      <w:r>
        <w:t>10.1. Firebase</w:t>
      </w:r>
    </w:p>
    <w:p w14:paraId="11B090C3" w14:textId="77777777" w:rsidR="004020DD" w:rsidRDefault="00000000">
      <w:r>
        <w:t>Firebase có thể hữu ích cho prototype, authentication hoặc notification, nhưng không nên dùng làm database chính nếu requirement môn Web yêu cầu MySQL hoặc MongoDB. Hơn nữa, project đã xác định deploy trên AWS; dùng thêm Firebase sẽ tạo hai cloud ecosystem và tăng complexity không cần thiết.</w:t>
      </w:r>
    </w:p>
    <w:p w14:paraId="3DAE44B5" w14:textId="77777777" w:rsidR="004020DD" w:rsidRDefault="00000000">
      <w:pPr>
        <w:pStyle w:val="ListBullet"/>
      </w:pPr>
      <w:r>
        <w:t>Khuyến nghị: MySQL là database chính.</w:t>
      </w:r>
    </w:p>
    <w:p w14:paraId="618EB29D" w14:textId="77777777" w:rsidR="004020DD" w:rsidRDefault="00000000">
      <w:pPr>
        <w:pStyle w:val="ListBullet"/>
      </w:pPr>
      <w:r>
        <w:t>Auth nên do Express/JWT hoặc giải pháp AWS phù hợp quản lý để architecture thống nhất.</w:t>
      </w:r>
    </w:p>
    <w:p w14:paraId="3A67093A" w14:textId="77777777" w:rsidR="004020DD" w:rsidRDefault="00000000">
      <w:pPr>
        <w:pStyle w:val="ListBullet"/>
      </w:pPr>
      <w:r>
        <w:t>Firebase chỉ thêm nếu có feature thật sự cần và giảng viên cho phép; không thêm chỉ vì “webdev hay recommend”.</w:t>
      </w:r>
    </w:p>
    <w:p w14:paraId="1DD9C7E5" w14:textId="77777777" w:rsidR="004020DD" w:rsidRDefault="00000000">
      <w:pPr>
        <w:pStyle w:val="Heading2"/>
      </w:pPr>
      <w:r>
        <w:t>10.2. DBeaver</w:t>
      </w:r>
    </w:p>
    <w:p w14:paraId="46D65D27" w14:textId="77777777" w:rsidR="004020DD" w:rsidRDefault="00000000">
      <w:r>
        <w:t>DBeaver là database client/GUI tool cho developer. Nó không phải một lớp database của website. Bạn và Chinh có thể dùng DBeaver để kết nối local MySQL và Amazon RDS, xem schema, chạy SQL, kiểm tra index, data và transaction.</w:t>
      </w:r>
    </w:p>
    <w:p w14:paraId="28C08D84" w14:textId="77777777" w:rsidR="004020DD" w:rsidRDefault="00000000">
      <w:pPr>
        <w:pStyle w:val="Diagram"/>
        <w:keepLines/>
      </w:pPr>
      <w:r>
        <w:t xml:space="preserve">                    MySQL / AWS RDS</w:t>
      </w:r>
      <w:r>
        <w:br/>
        <w:t xml:space="preserve">                    /           \</w:t>
      </w:r>
      <w:r>
        <w:br/>
        <w:t xml:space="preserve">                   /             \</w:t>
      </w:r>
      <w:r>
        <w:br/>
        <w:t xml:space="preserve">          Express REST API      DBeaver</w:t>
      </w:r>
      <w:r>
        <w:br/>
        <w:t xml:space="preserve">                ↑                ↑</w:t>
      </w:r>
      <w:r>
        <w:br/>
        <w:t xml:space="preserve">             Website        Developer tool</w:t>
      </w:r>
    </w:p>
    <w:tbl>
      <w:tblPr>
        <w:tblStyle w:val="TableGrid"/>
        <w:tblW w:w="0" w:type="auto"/>
        <w:tblLook w:val="04A0" w:firstRow="1" w:lastRow="0" w:firstColumn="1" w:lastColumn="0" w:noHBand="0" w:noVBand="1"/>
      </w:tblPr>
      <w:tblGrid>
        <w:gridCol w:w="10166"/>
      </w:tblGrid>
      <w:tr w:rsidR="004020DD" w14:paraId="2633C671" w14:textId="77777777">
        <w:tc>
          <w:tcPr>
            <w:tcW w:w="10166" w:type="dxa"/>
            <w:shd w:val="clear" w:color="auto" w:fill="E2F0D9"/>
          </w:tcPr>
          <w:p w14:paraId="7E01CD74" w14:textId="77777777" w:rsidR="004020DD" w:rsidRDefault="00000000">
            <w:r>
              <w:rPr>
                <w:b/>
                <w:color w:val="17365D"/>
              </w:rPr>
              <w:t xml:space="preserve">Nguyên tắc — </w:t>
            </w:r>
            <w:r>
              <w:t>Không cần “nhiều database” chỉ vì requirement ghi at least one database. Một MySQL được thiết kế tốt là đủ. Redis/OpenSearch chỉ bổ sung khi có performance/search use case rõ ràng.</w:t>
            </w:r>
          </w:p>
        </w:tc>
      </w:tr>
    </w:tbl>
    <w:p w14:paraId="2B5094B9" w14:textId="77777777" w:rsidR="004020DD" w:rsidRDefault="004020DD"/>
    <w:p w14:paraId="4D665579" w14:textId="77777777" w:rsidR="004020DD" w:rsidRDefault="00000000">
      <w:pPr>
        <w:pStyle w:val="Heading1"/>
        <w:pageBreakBefore/>
      </w:pPr>
      <w:r>
        <w:lastRenderedPageBreak/>
        <w:t>11. Kiến trúc Web và Scalability</w:t>
      </w:r>
    </w:p>
    <w:p w14:paraId="69E9DBBF" w14:textId="77777777" w:rsidR="004020DD" w:rsidRDefault="00000000">
      <w:r>
        <w:t>Scalability là requirement quan trọng của cả project. Vì vậy architecture nên cho phép các tầng scale độc lập thay vì deploy tất cả trên một server duy nhất.</w:t>
      </w:r>
    </w:p>
    <w:p w14:paraId="4BA01197" w14:textId="77777777" w:rsidR="004020DD" w:rsidRDefault="00000000">
      <w:pPr>
        <w:pStyle w:val="Diagram"/>
        <w:keepLines/>
      </w:pPr>
      <w:r>
        <w:t xml:space="preserve">                         USERS</w:t>
      </w:r>
      <w:r>
        <w:br/>
        <w:t xml:space="preserve">                           │</w:t>
      </w:r>
      <w:r>
        <w:br/>
        <w:t xml:space="preserve">                           ▼</w:t>
      </w:r>
      <w:r>
        <w:br/>
        <w:t xml:space="preserve">                    CloudFront / CDN</w:t>
      </w:r>
      <w:r>
        <w:br/>
        <w:t xml:space="preserve">                           │</w:t>
      </w:r>
      <w:r>
        <w:br/>
        <w:t xml:space="preserve">             ┌─────────────┴─────────────┐</w:t>
      </w:r>
      <w:r>
        <w:br/>
        <w:t xml:space="preserve">             ▼                           ▼</w:t>
      </w:r>
      <w:r>
        <w:br/>
        <w:t xml:space="preserve">      React Static App                Images</w:t>
      </w:r>
      <w:r>
        <w:br/>
        <w:t xml:space="preserve">          AWS S3                       S3</w:t>
      </w:r>
      <w:r>
        <w:br/>
        <w:t xml:space="preserve">                           │</w:t>
      </w:r>
      <w:r>
        <w:br/>
        <w:t xml:space="preserve">                           ▼</w:t>
      </w:r>
      <w:r>
        <w:br/>
        <w:t xml:space="preserve">                 Application Load Balancer</w:t>
      </w:r>
      <w:r>
        <w:br/>
        <w:t xml:space="preserve">                           │</w:t>
      </w:r>
      <w:r>
        <w:br/>
        <w:t xml:space="preserve">                 ┌─────────┴─────────┐</w:t>
      </w:r>
      <w:r>
        <w:br/>
        <w:t xml:space="preserve">                 ▼                   ▼</w:t>
      </w:r>
      <w:r>
        <w:br/>
        <w:t xml:space="preserve">            Express API #1      Express API #2</w:t>
      </w:r>
      <w:r>
        <w:br/>
        <w:t xml:space="preserve">                 │                   │</w:t>
      </w:r>
      <w:r>
        <w:br/>
        <w:t xml:space="preserve">                 └─────────┬─────────┘</w:t>
      </w:r>
      <w:r>
        <w:br/>
        <w:t xml:space="preserve">                           ▼</w:t>
      </w:r>
      <w:r>
        <w:br/>
        <w:t xml:space="preserve">                      AWS RDS MySQL</w:t>
      </w:r>
      <w:r>
        <w:br/>
        <w:t xml:space="preserve">                           │</w:t>
      </w:r>
      <w:r>
        <w:br/>
        <w:t xml:space="preserve">                     optional Redis</w:t>
      </w:r>
      <w:r>
        <w:br/>
      </w:r>
      <w:r>
        <w:br/>
        <w:t xml:space="preserve">                  ML Inference Service</w:t>
      </w:r>
      <w:r>
        <w:br/>
        <w:t xml:space="preserve">                           │</w:t>
      </w:r>
      <w:r>
        <w:br/>
        <w:t xml:space="preserve">                           ▼</w:t>
      </w:r>
      <w:r>
        <w:br/>
        <w:t xml:space="preserve">                       RUL Model</w:t>
      </w:r>
    </w:p>
    <w:p w14:paraId="56CFBA93" w14:textId="77777777" w:rsidR="004020DD" w:rsidRDefault="00000000">
      <w:pPr>
        <w:pStyle w:val="Heading2"/>
      </w:pPr>
      <w:r>
        <w:t>11.1. Scalability principles</w:t>
      </w:r>
    </w:p>
    <w:tbl>
      <w:tblPr>
        <w:tblStyle w:val="TableGrid"/>
        <w:tblW w:w="0" w:type="auto"/>
        <w:jc w:val="center"/>
        <w:tblLook w:val="04A0" w:firstRow="1" w:lastRow="0" w:firstColumn="1" w:lastColumn="0" w:noHBand="0" w:noVBand="1"/>
      </w:tblPr>
      <w:tblGrid>
        <w:gridCol w:w="2376"/>
        <w:gridCol w:w="7704"/>
      </w:tblGrid>
      <w:tr w:rsidR="004020DD" w14:paraId="12138540" w14:textId="77777777">
        <w:trPr>
          <w:jc w:val="center"/>
        </w:trPr>
        <w:tc>
          <w:tcPr>
            <w:tcW w:w="2376" w:type="dxa"/>
            <w:shd w:val="clear" w:color="auto" w:fill="2F5597"/>
            <w:vAlign w:val="center"/>
          </w:tcPr>
          <w:p w14:paraId="7A3588BE" w14:textId="77777777" w:rsidR="004020DD" w:rsidRDefault="00000000">
            <w:r>
              <w:rPr>
                <w:b/>
                <w:color w:val="FFFFFF"/>
                <w:sz w:val="18"/>
              </w:rPr>
              <w:t>Nguyên tắc</w:t>
            </w:r>
          </w:p>
        </w:tc>
        <w:tc>
          <w:tcPr>
            <w:tcW w:w="7704" w:type="dxa"/>
            <w:shd w:val="clear" w:color="auto" w:fill="2F5597"/>
            <w:vAlign w:val="center"/>
          </w:tcPr>
          <w:p w14:paraId="72CBDE13" w14:textId="77777777" w:rsidR="004020DD" w:rsidRDefault="00000000">
            <w:r>
              <w:rPr>
                <w:b/>
                <w:color w:val="FFFFFF"/>
                <w:sz w:val="18"/>
              </w:rPr>
              <w:t>Áp dụng</w:t>
            </w:r>
          </w:p>
        </w:tc>
      </w:tr>
      <w:tr w:rsidR="004020DD" w14:paraId="6FD4E9A4" w14:textId="77777777">
        <w:trPr>
          <w:jc w:val="center"/>
        </w:trPr>
        <w:tc>
          <w:tcPr>
            <w:tcW w:w="2376" w:type="dxa"/>
            <w:shd w:val="clear" w:color="auto" w:fill="F4F8FC"/>
            <w:vAlign w:val="center"/>
          </w:tcPr>
          <w:p w14:paraId="11EBB5F4" w14:textId="77777777" w:rsidR="004020DD" w:rsidRDefault="00000000">
            <w:r>
              <w:rPr>
                <w:sz w:val="17"/>
              </w:rPr>
              <w:t>Stateless backend</w:t>
            </w:r>
          </w:p>
        </w:tc>
        <w:tc>
          <w:tcPr>
            <w:tcW w:w="7704" w:type="dxa"/>
            <w:shd w:val="clear" w:color="auto" w:fill="F4F8FC"/>
            <w:vAlign w:val="center"/>
          </w:tcPr>
          <w:p w14:paraId="1AB012FB" w14:textId="77777777" w:rsidR="004020DD" w:rsidRDefault="00000000">
            <w:r>
              <w:rPr>
                <w:sz w:val="17"/>
              </w:rPr>
              <w:t>Express không lưu session/local file phụ thuộc instance; request có thể đi vào bất kỳ instance nào.</w:t>
            </w:r>
          </w:p>
        </w:tc>
      </w:tr>
      <w:tr w:rsidR="004020DD" w14:paraId="0918F133" w14:textId="77777777">
        <w:trPr>
          <w:jc w:val="center"/>
        </w:trPr>
        <w:tc>
          <w:tcPr>
            <w:tcW w:w="2376" w:type="dxa"/>
            <w:vAlign w:val="center"/>
          </w:tcPr>
          <w:p w14:paraId="56143D33" w14:textId="77777777" w:rsidR="004020DD" w:rsidRDefault="00000000">
            <w:r>
              <w:rPr>
                <w:sz w:val="17"/>
              </w:rPr>
              <w:t>Horizontal scaling</w:t>
            </w:r>
          </w:p>
        </w:tc>
        <w:tc>
          <w:tcPr>
            <w:tcW w:w="7704" w:type="dxa"/>
            <w:vAlign w:val="center"/>
          </w:tcPr>
          <w:p w14:paraId="617CBAD9" w14:textId="77777777" w:rsidR="004020DD" w:rsidRDefault="00000000">
            <w:r>
              <w:rPr>
                <w:sz w:val="17"/>
              </w:rPr>
              <w:t>Tăng số Express container/instance phía sau ALB khi traffic tăng.</w:t>
            </w:r>
          </w:p>
        </w:tc>
      </w:tr>
      <w:tr w:rsidR="004020DD" w14:paraId="048A8062" w14:textId="77777777">
        <w:trPr>
          <w:jc w:val="center"/>
        </w:trPr>
        <w:tc>
          <w:tcPr>
            <w:tcW w:w="2376" w:type="dxa"/>
            <w:shd w:val="clear" w:color="auto" w:fill="F4F8FC"/>
            <w:vAlign w:val="center"/>
          </w:tcPr>
          <w:p w14:paraId="1CE9E741" w14:textId="77777777" w:rsidR="004020DD" w:rsidRDefault="00000000">
            <w:r>
              <w:rPr>
                <w:sz w:val="17"/>
              </w:rPr>
              <w:t>CDN + object storage</w:t>
            </w:r>
          </w:p>
        </w:tc>
        <w:tc>
          <w:tcPr>
            <w:tcW w:w="7704" w:type="dxa"/>
            <w:shd w:val="clear" w:color="auto" w:fill="F4F8FC"/>
            <w:vAlign w:val="center"/>
          </w:tcPr>
          <w:p w14:paraId="54596528" w14:textId="77777777" w:rsidR="004020DD" w:rsidRDefault="00000000">
            <w:r>
              <w:rPr>
                <w:sz w:val="17"/>
              </w:rPr>
              <w:t>React static files và product images qua S3/CloudFront, giảm tải backend.</w:t>
            </w:r>
          </w:p>
        </w:tc>
      </w:tr>
      <w:tr w:rsidR="004020DD" w14:paraId="49BB8A20" w14:textId="77777777">
        <w:trPr>
          <w:jc w:val="center"/>
        </w:trPr>
        <w:tc>
          <w:tcPr>
            <w:tcW w:w="2376" w:type="dxa"/>
            <w:vAlign w:val="center"/>
          </w:tcPr>
          <w:p w14:paraId="506BE2B4" w14:textId="77777777" w:rsidR="004020DD" w:rsidRDefault="00000000">
            <w:r>
              <w:rPr>
                <w:sz w:val="17"/>
              </w:rPr>
              <w:t>Managed database</w:t>
            </w:r>
          </w:p>
        </w:tc>
        <w:tc>
          <w:tcPr>
            <w:tcW w:w="7704" w:type="dxa"/>
            <w:vAlign w:val="center"/>
          </w:tcPr>
          <w:p w14:paraId="55E4E895" w14:textId="77777777" w:rsidR="004020DD" w:rsidRDefault="00000000">
            <w:r>
              <w:rPr>
                <w:sz w:val="17"/>
              </w:rPr>
              <w:t>RDS cung cấp backup, monitoring, vertical scaling; có thể dùng read replica nếu cần future work.</w:t>
            </w:r>
          </w:p>
        </w:tc>
      </w:tr>
      <w:tr w:rsidR="004020DD" w14:paraId="0D988FFE" w14:textId="77777777">
        <w:trPr>
          <w:jc w:val="center"/>
        </w:trPr>
        <w:tc>
          <w:tcPr>
            <w:tcW w:w="2376" w:type="dxa"/>
            <w:shd w:val="clear" w:color="auto" w:fill="F4F8FC"/>
            <w:vAlign w:val="center"/>
          </w:tcPr>
          <w:p w14:paraId="3AAEB9FA" w14:textId="77777777" w:rsidR="004020DD" w:rsidRDefault="00000000">
            <w:r>
              <w:rPr>
                <w:sz w:val="17"/>
              </w:rPr>
              <w:t>Caching</w:t>
            </w:r>
          </w:p>
        </w:tc>
        <w:tc>
          <w:tcPr>
            <w:tcW w:w="7704" w:type="dxa"/>
            <w:shd w:val="clear" w:color="auto" w:fill="F4F8FC"/>
            <w:vAlign w:val="center"/>
          </w:tcPr>
          <w:p w14:paraId="5C21892E" w14:textId="77777777" w:rsidR="004020DD" w:rsidRDefault="00000000">
            <w:r>
              <w:rPr>
                <w:sz w:val="17"/>
              </w:rPr>
              <w:t>Redis có thể cache product/category hoặc session/rate-limit data khi cần.</w:t>
            </w:r>
          </w:p>
        </w:tc>
      </w:tr>
      <w:tr w:rsidR="004020DD" w14:paraId="6DA0F703" w14:textId="77777777">
        <w:trPr>
          <w:jc w:val="center"/>
        </w:trPr>
        <w:tc>
          <w:tcPr>
            <w:tcW w:w="2376" w:type="dxa"/>
            <w:vAlign w:val="center"/>
          </w:tcPr>
          <w:p w14:paraId="30D8B46D" w14:textId="77777777" w:rsidR="004020DD" w:rsidRDefault="00000000">
            <w:r>
              <w:rPr>
                <w:sz w:val="17"/>
              </w:rPr>
              <w:t>Independent ML scaling</w:t>
            </w:r>
          </w:p>
        </w:tc>
        <w:tc>
          <w:tcPr>
            <w:tcW w:w="7704" w:type="dxa"/>
            <w:vAlign w:val="center"/>
          </w:tcPr>
          <w:p w14:paraId="048E996F" w14:textId="77777777" w:rsidR="004020DD" w:rsidRDefault="00000000">
            <w:r>
              <w:rPr>
                <w:sz w:val="17"/>
              </w:rPr>
              <w:t>ML inference tách service để scale độc lập, không khóa throughput của e-commerce API.</w:t>
            </w:r>
          </w:p>
        </w:tc>
      </w:tr>
      <w:tr w:rsidR="004020DD" w14:paraId="6E52EA86" w14:textId="77777777">
        <w:trPr>
          <w:jc w:val="center"/>
        </w:trPr>
        <w:tc>
          <w:tcPr>
            <w:tcW w:w="2376" w:type="dxa"/>
            <w:shd w:val="clear" w:color="auto" w:fill="F4F8FC"/>
            <w:vAlign w:val="center"/>
          </w:tcPr>
          <w:p w14:paraId="53311710" w14:textId="77777777" w:rsidR="004020DD" w:rsidRDefault="00000000">
            <w:r>
              <w:rPr>
                <w:sz w:val="17"/>
              </w:rPr>
              <w:t>Async workload</w:t>
            </w:r>
          </w:p>
        </w:tc>
        <w:tc>
          <w:tcPr>
            <w:tcW w:w="7704" w:type="dxa"/>
            <w:shd w:val="clear" w:color="auto" w:fill="F4F8FC"/>
            <w:vAlign w:val="center"/>
          </w:tcPr>
          <w:p w14:paraId="1D4EAD16" w14:textId="77777777" w:rsidR="004020DD" w:rsidRDefault="00000000">
            <w:r>
              <w:rPr>
                <w:sz w:val="17"/>
              </w:rPr>
              <w:t>Notification/email hoặc task nặng có thể chuyển sang queue trong advanced scope.</w:t>
            </w:r>
          </w:p>
        </w:tc>
      </w:tr>
    </w:tbl>
    <w:p w14:paraId="7DFC0618" w14:textId="77777777" w:rsidR="004020DD" w:rsidRDefault="004020DD"/>
    <w:p w14:paraId="4882CAD1" w14:textId="77777777" w:rsidR="004020DD" w:rsidRDefault="00000000">
      <w:pPr>
        <w:pStyle w:val="Heading2"/>
      </w:pPr>
      <w:r>
        <w:t>11.2. Cách chứng minh scalability trong môn học</w:t>
      </w:r>
    </w:p>
    <w:p w14:paraId="5CAB96C1" w14:textId="77777777" w:rsidR="004020DD" w:rsidRDefault="00000000">
      <w:pPr>
        <w:pStyle w:val="ListBullet"/>
      </w:pPr>
      <w:r>
        <w:t>Vẽ architecture diagram trước và sau khi scale.</w:t>
      </w:r>
    </w:p>
    <w:p w14:paraId="3DC35A5B" w14:textId="77777777" w:rsidR="004020DD" w:rsidRDefault="00000000">
      <w:pPr>
        <w:pStyle w:val="ListBullet"/>
      </w:pPr>
      <w:r>
        <w:t>Dùng load testing đơn giản cho product API/checkout API để đo response time.</w:t>
      </w:r>
    </w:p>
    <w:p w14:paraId="0A6E32A6" w14:textId="77777777" w:rsidR="004020DD" w:rsidRDefault="00000000">
      <w:pPr>
        <w:pStyle w:val="ListBullet"/>
      </w:pPr>
      <w:r>
        <w:t>Chứng minh backend stateless bằng cách chạy 2 instance/container phía sau load balancer.</w:t>
      </w:r>
    </w:p>
    <w:p w14:paraId="4099B8C3" w14:textId="77777777" w:rsidR="004020DD" w:rsidRDefault="00000000">
      <w:pPr>
        <w:pStyle w:val="ListBullet"/>
      </w:pPr>
      <w:r>
        <w:t>Giải thích bottleneck: database, ML inference, image serving, search.</w:t>
      </w:r>
    </w:p>
    <w:p w14:paraId="6451DBFE" w14:textId="77777777" w:rsidR="004020DD" w:rsidRDefault="00000000">
      <w:pPr>
        <w:pStyle w:val="ListBullet"/>
      </w:pPr>
      <w:r>
        <w:t>Nêu strategy tương ứng: index, cache, autoscaling, CDN, service separation.</w:t>
      </w:r>
    </w:p>
    <w:p w14:paraId="3371803B" w14:textId="77777777" w:rsidR="004020DD" w:rsidRDefault="00000000">
      <w:pPr>
        <w:pStyle w:val="Heading1"/>
        <w:pageBreakBefore/>
      </w:pPr>
      <w:r>
        <w:lastRenderedPageBreak/>
        <w:t>12. AWS Deployment Plan</w:t>
      </w:r>
    </w:p>
    <w:tbl>
      <w:tblPr>
        <w:tblStyle w:val="TableGrid"/>
        <w:tblW w:w="0" w:type="auto"/>
        <w:jc w:val="center"/>
        <w:tblLook w:val="04A0" w:firstRow="1" w:lastRow="0" w:firstColumn="1" w:lastColumn="0" w:noHBand="0" w:noVBand="1"/>
      </w:tblPr>
      <w:tblGrid>
        <w:gridCol w:w="2160"/>
        <w:gridCol w:w="3312"/>
        <w:gridCol w:w="4608"/>
      </w:tblGrid>
      <w:tr w:rsidR="004020DD" w14:paraId="2782C66E" w14:textId="77777777">
        <w:trPr>
          <w:jc w:val="center"/>
        </w:trPr>
        <w:tc>
          <w:tcPr>
            <w:tcW w:w="2160" w:type="dxa"/>
            <w:shd w:val="clear" w:color="auto" w:fill="2F5597"/>
            <w:vAlign w:val="center"/>
          </w:tcPr>
          <w:p w14:paraId="245132EC" w14:textId="77777777" w:rsidR="004020DD" w:rsidRDefault="00000000">
            <w:r>
              <w:rPr>
                <w:b/>
                <w:color w:val="FFFFFF"/>
                <w:sz w:val="18"/>
              </w:rPr>
              <w:t>Component</w:t>
            </w:r>
          </w:p>
        </w:tc>
        <w:tc>
          <w:tcPr>
            <w:tcW w:w="3312" w:type="dxa"/>
            <w:shd w:val="clear" w:color="auto" w:fill="2F5597"/>
            <w:vAlign w:val="center"/>
          </w:tcPr>
          <w:p w14:paraId="5A1B5941" w14:textId="77777777" w:rsidR="004020DD" w:rsidRDefault="00000000">
            <w:r>
              <w:rPr>
                <w:b/>
                <w:color w:val="FFFFFF"/>
                <w:sz w:val="18"/>
              </w:rPr>
              <w:t>AWS service gợi ý</w:t>
            </w:r>
          </w:p>
        </w:tc>
        <w:tc>
          <w:tcPr>
            <w:tcW w:w="4608" w:type="dxa"/>
            <w:shd w:val="clear" w:color="auto" w:fill="2F5597"/>
            <w:vAlign w:val="center"/>
          </w:tcPr>
          <w:p w14:paraId="663C046D" w14:textId="77777777" w:rsidR="004020DD" w:rsidRDefault="00000000">
            <w:r>
              <w:rPr>
                <w:b/>
                <w:color w:val="FFFFFF"/>
                <w:sz w:val="18"/>
              </w:rPr>
              <w:t>Mục đích</w:t>
            </w:r>
          </w:p>
        </w:tc>
      </w:tr>
      <w:tr w:rsidR="004020DD" w14:paraId="2F26AE75" w14:textId="77777777">
        <w:trPr>
          <w:jc w:val="center"/>
        </w:trPr>
        <w:tc>
          <w:tcPr>
            <w:tcW w:w="2160" w:type="dxa"/>
            <w:shd w:val="clear" w:color="auto" w:fill="F4F8FC"/>
            <w:vAlign w:val="center"/>
          </w:tcPr>
          <w:p w14:paraId="5F0334F6" w14:textId="77777777" w:rsidR="004020DD" w:rsidRDefault="00000000">
            <w:r>
              <w:rPr>
                <w:sz w:val="17"/>
              </w:rPr>
              <w:t>React frontend</w:t>
            </w:r>
          </w:p>
        </w:tc>
        <w:tc>
          <w:tcPr>
            <w:tcW w:w="3312" w:type="dxa"/>
            <w:shd w:val="clear" w:color="auto" w:fill="F4F8FC"/>
            <w:vAlign w:val="center"/>
          </w:tcPr>
          <w:p w14:paraId="1913BAC1" w14:textId="77777777" w:rsidR="004020DD" w:rsidRDefault="00000000">
            <w:r>
              <w:rPr>
                <w:sz w:val="17"/>
              </w:rPr>
              <w:t>S3 + CloudFront</w:t>
            </w:r>
          </w:p>
        </w:tc>
        <w:tc>
          <w:tcPr>
            <w:tcW w:w="4608" w:type="dxa"/>
            <w:shd w:val="clear" w:color="auto" w:fill="F4F8FC"/>
            <w:vAlign w:val="center"/>
          </w:tcPr>
          <w:p w14:paraId="24F03B7B" w14:textId="77777777" w:rsidR="004020DD" w:rsidRDefault="00000000">
            <w:r>
              <w:rPr>
                <w:sz w:val="17"/>
              </w:rPr>
              <w:t>Static hosting + CDN</w:t>
            </w:r>
          </w:p>
        </w:tc>
      </w:tr>
      <w:tr w:rsidR="004020DD" w14:paraId="54814172" w14:textId="77777777">
        <w:trPr>
          <w:jc w:val="center"/>
        </w:trPr>
        <w:tc>
          <w:tcPr>
            <w:tcW w:w="2160" w:type="dxa"/>
            <w:vAlign w:val="center"/>
          </w:tcPr>
          <w:p w14:paraId="79FF90FF" w14:textId="77777777" w:rsidR="004020DD" w:rsidRDefault="00000000">
            <w:r>
              <w:rPr>
                <w:sz w:val="17"/>
              </w:rPr>
              <w:t>Product images</w:t>
            </w:r>
          </w:p>
        </w:tc>
        <w:tc>
          <w:tcPr>
            <w:tcW w:w="3312" w:type="dxa"/>
            <w:vAlign w:val="center"/>
          </w:tcPr>
          <w:p w14:paraId="5C6A8650" w14:textId="77777777" w:rsidR="004020DD" w:rsidRDefault="00000000">
            <w:r>
              <w:rPr>
                <w:sz w:val="17"/>
              </w:rPr>
              <w:t>S3</w:t>
            </w:r>
          </w:p>
        </w:tc>
        <w:tc>
          <w:tcPr>
            <w:tcW w:w="4608" w:type="dxa"/>
            <w:vAlign w:val="center"/>
          </w:tcPr>
          <w:p w14:paraId="7DAF98AE" w14:textId="77777777" w:rsidR="004020DD" w:rsidRDefault="00000000">
            <w:r>
              <w:rPr>
                <w:sz w:val="17"/>
              </w:rPr>
              <w:t>Object storage</w:t>
            </w:r>
          </w:p>
        </w:tc>
      </w:tr>
      <w:tr w:rsidR="004020DD" w14:paraId="4A89024F" w14:textId="77777777">
        <w:trPr>
          <w:jc w:val="center"/>
        </w:trPr>
        <w:tc>
          <w:tcPr>
            <w:tcW w:w="2160" w:type="dxa"/>
            <w:shd w:val="clear" w:color="auto" w:fill="F4F8FC"/>
            <w:vAlign w:val="center"/>
          </w:tcPr>
          <w:p w14:paraId="7DB8A487" w14:textId="77777777" w:rsidR="004020DD" w:rsidRDefault="00000000">
            <w:r>
              <w:rPr>
                <w:sz w:val="17"/>
              </w:rPr>
              <w:t>Express backend</w:t>
            </w:r>
          </w:p>
        </w:tc>
        <w:tc>
          <w:tcPr>
            <w:tcW w:w="3312" w:type="dxa"/>
            <w:shd w:val="clear" w:color="auto" w:fill="F4F8FC"/>
            <w:vAlign w:val="center"/>
          </w:tcPr>
          <w:p w14:paraId="2F8CC163" w14:textId="77777777" w:rsidR="004020DD" w:rsidRDefault="00000000">
            <w:r>
              <w:rPr>
                <w:sz w:val="17"/>
              </w:rPr>
              <w:t>ECS Fargate hoặc EC2 + Docker</w:t>
            </w:r>
          </w:p>
        </w:tc>
        <w:tc>
          <w:tcPr>
            <w:tcW w:w="4608" w:type="dxa"/>
            <w:shd w:val="clear" w:color="auto" w:fill="F4F8FC"/>
            <w:vAlign w:val="center"/>
          </w:tcPr>
          <w:p w14:paraId="45E3ADA2" w14:textId="77777777" w:rsidR="004020DD" w:rsidRDefault="00000000">
            <w:r>
              <w:rPr>
                <w:sz w:val="17"/>
              </w:rPr>
              <w:t>REST API runtime</w:t>
            </w:r>
          </w:p>
        </w:tc>
      </w:tr>
      <w:tr w:rsidR="004020DD" w14:paraId="377F1EA3" w14:textId="77777777">
        <w:trPr>
          <w:jc w:val="center"/>
        </w:trPr>
        <w:tc>
          <w:tcPr>
            <w:tcW w:w="2160" w:type="dxa"/>
            <w:vAlign w:val="center"/>
          </w:tcPr>
          <w:p w14:paraId="052A5E1B" w14:textId="77777777" w:rsidR="004020DD" w:rsidRDefault="00000000">
            <w:r>
              <w:rPr>
                <w:sz w:val="17"/>
              </w:rPr>
              <w:t>Load balancing</w:t>
            </w:r>
          </w:p>
        </w:tc>
        <w:tc>
          <w:tcPr>
            <w:tcW w:w="3312" w:type="dxa"/>
            <w:vAlign w:val="center"/>
          </w:tcPr>
          <w:p w14:paraId="4568D746" w14:textId="77777777" w:rsidR="004020DD" w:rsidRDefault="00000000">
            <w:r>
              <w:rPr>
                <w:sz w:val="17"/>
              </w:rPr>
              <w:t>Application Load Balancer</w:t>
            </w:r>
          </w:p>
        </w:tc>
        <w:tc>
          <w:tcPr>
            <w:tcW w:w="4608" w:type="dxa"/>
            <w:vAlign w:val="center"/>
          </w:tcPr>
          <w:p w14:paraId="62176B60" w14:textId="77777777" w:rsidR="004020DD" w:rsidRDefault="00000000">
            <w:r>
              <w:rPr>
                <w:sz w:val="17"/>
              </w:rPr>
              <w:t>Phân phối traffic, health check</w:t>
            </w:r>
          </w:p>
        </w:tc>
      </w:tr>
      <w:tr w:rsidR="004020DD" w14:paraId="10215F7F" w14:textId="77777777">
        <w:trPr>
          <w:jc w:val="center"/>
        </w:trPr>
        <w:tc>
          <w:tcPr>
            <w:tcW w:w="2160" w:type="dxa"/>
            <w:shd w:val="clear" w:color="auto" w:fill="F4F8FC"/>
            <w:vAlign w:val="center"/>
          </w:tcPr>
          <w:p w14:paraId="22C7281C" w14:textId="77777777" w:rsidR="004020DD" w:rsidRDefault="00000000">
            <w:r>
              <w:rPr>
                <w:sz w:val="17"/>
              </w:rPr>
              <w:t>MySQL</w:t>
            </w:r>
          </w:p>
        </w:tc>
        <w:tc>
          <w:tcPr>
            <w:tcW w:w="3312" w:type="dxa"/>
            <w:shd w:val="clear" w:color="auto" w:fill="F4F8FC"/>
            <w:vAlign w:val="center"/>
          </w:tcPr>
          <w:p w14:paraId="4D5A8C4B" w14:textId="77777777" w:rsidR="004020DD" w:rsidRDefault="00000000">
            <w:r>
              <w:rPr>
                <w:sz w:val="17"/>
              </w:rPr>
              <w:t>Amazon RDS for MySQL</w:t>
            </w:r>
          </w:p>
        </w:tc>
        <w:tc>
          <w:tcPr>
            <w:tcW w:w="4608" w:type="dxa"/>
            <w:shd w:val="clear" w:color="auto" w:fill="F4F8FC"/>
            <w:vAlign w:val="center"/>
          </w:tcPr>
          <w:p w14:paraId="25C4F616" w14:textId="77777777" w:rsidR="004020DD" w:rsidRDefault="00000000">
            <w:r>
              <w:rPr>
                <w:sz w:val="17"/>
              </w:rPr>
              <w:t>Managed relational database</w:t>
            </w:r>
          </w:p>
        </w:tc>
      </w:tr>
      <w:tr w:rsidR="004020DD" w14:paraId="16239CA2" w14:textId="77777777">
        <w:trPr>
          <w:jc w:val="center"/>
        </w:trPr>
        <w:tc>
          <w:tcPr>
            <w:tcW w:w="2160" w:type="dxa"/>
            <w:vAlign w:val="center"/>
          </w:tcPr>
          <w:p w14:paraId="6B5932C5" w14:textId="77777777" w:rsidR="004020DD" w:rsidRDefault="00000000">
            <w:r>
              <w:rPr>
                <w:sz w:val="17"/>
              </w:rPr>
              <w:t>RUL service</w:t>
            </w:r>
          </w:p>
        </w:tc>
        <w:tc>
          <w:tcPr>
            <w:tcW w:w="3312" w:type="dxa"/>
            <w:vAlign w:val="center"/>
          </w:tcPr>
          <w:p w14:paraId="57FDB324" w14:textId="77777777" w:rsidR="004020DD" w:rsidRDefault="00000000">
            <w:r>
              <w:rPr>
                <w:sz w:val="17"/>
              </w:rPr>
              <w:t>ECS/EC2 container</w:t>
            </w:r>
          </w:p>
        </w:tc>
        <w:tc>
          <w:tcPr>
            <w:tcW w:w="4608" w:type="dxa"/>
            <w:vAlign w:val="center"/>
          </w:tcPr>
          <w:p w14:paraId="3ACE446B" w14:textId="77777777" w:rsidR="004020DD" w:rsidRDefault="00000000">
            <w:r>
              <w:rPr>
                <w:sz w:val="17"/>
              </w:rPr>
              <w:t>Python/FastAPI inference</w:t>
            </w:r>
          </w:p>
        </w:tc>
      </w:tr>
      <w:tr w:rsidR="004020DD" w14:paraId="5268096F" w14:textId="77777777">
        <w:trPr>
          <w:jc w:val="center"/>
        </w:trPr>
        <w:tc>
          <w:tcPr>
            <w:tcW w:w="2160" w:type="dxa"/>
            <w:shd w:val="clear" w:color="auto" w:fill="F4F8FC"/>
            <w:vAlign w:val="center"/>
          </w:tcPr>
          <w:p w14:paraId="6F3CAB92" w14:textId="77777777" w:rsidR="004020DD" w:rsidRDefault="00000000">
            <w:r>
              <w:rPr>
                <w:sz w:val="17"/>
              </w:rPr>
              <w:t>Secrets</w:t>
            </w:r>
          </w:p>
        </w:tc>
        <w:tc>
          <w:tcPr>
            <w:tcW w:w="3312" w:type="dxa"/>
            <w:shd w:val="clear" w:color="auto" w:fill="F4F8FC"/>
            <w:vAlign w:val="center"/>
          </w:tcPr>
          <w:p w14:paraId="058EED23" w14:textId="77777777" w:rsidR="004020DD" w:rsidRDefault="00000000">
            <w:r>
              <w:rPr>
                <w:sz w:val="17"/>
              </w:rPr>
              <w:t>Secrets Manager / SSM Parameter Store</w:t>
            </w:r>
          </w:p>
        </w:tc>
        <w:tc>
          <w:tcPr>
            <w:tcW w:w="4608" w:type="dxa"/>
            <w:shd w:val="clear" w:color="auto" w:fill="F4F8FC"/>
            <w:vAlign w:val="center"/>
          </w:tcPr>
          <w:p w14:paraId="572C1D2C" w14:textId="77777777" w:rsidR="004020DD" w:rsidRDefault="00000000">
            <w:r>
              <w:rPr>
                <w:sz w:val="17"/>
              </w:rPr>
              <w:t>DB password, secret keys</w:t>
            </w:r>
          </w:p>
        </w:tc>
      </w:tr>
      <w:tr w:rsidR="004020DD" w14:paraId="558706EA" w14:textId="77777777">
        <w:trPr>
          <w:jc w:val="center"/>
        </w:trPr>
        <w:tc>
          <w:tcPr>
            <w:tcW w:w="2160" w:type="dxa"/>
            <w:vAlign w:val="center"/>
          </w:tcPr>
          <w:p w14:paraId="7C3EC91A" w14:textId="77777777" w:rsidR="004020DD" w:rsidRDefault="00000000">
            <w:r>
              <w:rPr>
                <w:sz w:val="17"/>
              </w:rPr>
              <w:t>Logs/metrics</w:t>
            </w:r>
          </w:p>
        </w:tc>
        <w:tc>
          <w:tcPr>
            <w:tcW w:w="3312" w:type="dxa"/>
            <w:vAlign w:val="center"/>
          </w:tcPr>
          <w:p w14:paraId="0FB5EC39" w14:textId="77777777" w:rsidR="004020DD" w:rsidRDefault="00000000">
            <w:r>
              <w:rPr>
                <w:sz w:val="17"/>
              </w:rPr>
              <w:t>CloudWatch</w:t>
            </w:r>
          </w:p>
        </w:tc>
        <w:tc>
          <w:tcPr>
            <w:tcW w:w="4608" w:type="dxa"/>
            <w:vAlign w:val="center"/>
          </w:tcPr>
          <w:p w14:paraId="51341143" w14:textId="77777777" w:rsidR="004020DD" w:rsidRDefault="00000000">
            <w:r>
              <w:rPr>
                <w:sz w:val="17"/>
              </w:rPr>
              <w:t>Monitoring và troubleshooting</w:t>
            </w:r>
          </w:p>
        </w:tc>
      </w:tr>
      <w:tr w:rsidR="004020DD" w14:paraId="4C2F95B3" w14:textId="77777777">
        <w:trPr>
          <w:jc w:val="center"/>
        </w:trPr>
        <w:tc>
          <w:tcPr>
            <w:tcW w:w="2160" w:type="dxa"/>
            <w:shd w:val="clear" w:color="auto" w:fill="F4F8FC"/>
            <w:vAlign w:val="center"/>
          </w:tcPr>
          <w:p w14:paraId="3821151A" w14:textId="77777777" w:rsidR="004020DD" w:rsidRDefault="00000000">
            <w:r>
              <w:rPr>
                <w:sz w:val="17"/>
              </w:rPr>
              <w:t>DNS/HTTPS</w:t>
            </w:r>
          </w:p>
        </w:tc>
        <w:tc>
          <w:tcPr>
            <w:tcW w:w="3312" w:type="dxa"/>
            <w:shd w:val="clear" w:color="auto" w:fill="F4F8FC"/>
            <w:vAlign w:val="center"/>
          </w:tcPr>
          <w:p w14:paraId="683354F8" w14:textId="77777777" w:rsidR="004020DD" w:rsidRDefault="00000000">
            <w:r>
              <w:rPr>
                <w:sz w:val="17"/>
              </w:rPr>
              <w:t>Route 53 + ACM</w:t>
            </w:r>
          </w:p>
        </w:tc>
        <w:tc>
          <w:tcPr>
            <w:tcW w:w="4608" w:type="dxa"/>
            <w:shd w:val="clear" w:color="auto" w:fill="F4F8FC"/>
            <w:vAlign w:val="center"/>
          </w:tcPr>
          <w:p w14:paraId="144F95B9" w14:textId="77777777" w:rsidR="004020DD" w:rsidRDefault="00000000">
            <w:r>
              <w:rPr>
                <w:sz w:val="17"/>
              </w:rPr>
              <w:t>Domain + TLS</w:t>
            </w:r>
          </w:p>
        </w:tc>
      </w:tr>
      <w:tr w:rsidR="004020DD" w14:paraId="2FC26821" w14:textId="77777777">
        <w:trPr>
          <w:jc w:val="center"/>
        </w:trPr>
        <w:tc>
          <w:tcPr>
            <w:tcW w:w="2160" w:type="dxa"/>
            <w:vAlign w:val="center"/>
          </w:tcPr>
          <w:p w14:paraId="588ED668" w14:textId="77777777" w:rsidR="004020DD" w:rsidRDefault="00000000">
            <w:r>
              <w:rPr>
                <w:sz w:val="17"/>
              </w:rPr>
              <w:t>CI/CD</w:t>
            </w:r>
          </w:p>
        </w:tc>
        <w:tc>
          <w:tcPr>
            <w:tcW w:w="3312" w:type="dxa"/>
            <w:vAlign w:val="center"/>
          </w:tcPr>
          <w:p w14:paraId="7AC44093" w14:textId="77777777" w:rsidR="004020DD" w:rsidRDefault="00000000">
            <w:r>
              <w:rPr>
                <w:sz w:val="17"/>
              </w:rPr>
              <w:t>GitHub Actions + AWS</w:t>
            </w:r>
          </w:p>
        </w:tc>
        <w:tc>
          <w:tcPr>
            <w:tcW w:w="4608" w:type="dxa"/>
            <w:vAlign w:val="center"/>
          </w:tcPr>
          <w:p w14:paraId="55EE3DB7" w14:textId="77777777" w:rsidR="004020DD" w:rsidRDefault="00000000">
            <w:r>
              <w:rPr>
                <w:sz w:val="17"/>
              </w:rPr>
              <w:t>Build/test/deploy tự động</w:t>
            </w:r>
          </w:p>
        </w:tc>
      </w:tr>
    </w:tbl>
    <w:p w14:paraId="50217AE0" w14:textId="77777777" w:rsidR="004020DD" w:rsidRDefault="004020DD"/>
    <w:p w14:paraId="2F73C8C1" w14:textId="77777777" w:rsidR="004020DD" w:rsidRDefault="00000000">
      <w:pPr>
        <w:pStyle w:val="Heading2"/>
      </w:pPr>
      <w:r>
        <w:t>12.1. Deployment theo giai đoạn</w:t>
      </w:r>
    </w:p>
    <w:p w14:paraId="07E964BD" w14:textId="77777777" w:rsidR="004020DD" w:rsidRDefault="00000000">
      <w:pPr>
        <w:pStyle w:val="ListNumber"/>
      </w:pPr>
      <w:r>
        <w:t>Local development: React + Express + MySQL + RUL service.</w:t>
      </w:r>
    </w:p>
    <w:p w14:paraId="1FCA6B39" w14:textId="77777777" w:rsidR="004020DD" w:rsidRDefault="00000000">
      <w:pPr>
        <w:pStyle w:val="ListNumber"/>
      </w:pPr>
      <w:r>
        <w:t>Dockerize backend và ML service.</w:t>
      </w:r>
    </w:p>
    <w:p w14:paraId="338024E7" w14:textId="77777777" w:rsidR="004020DD" w:rsidRDefault="00000000">
      <w:pPr>
        <w:pStyle w:val="ListNumber"/>
      </w:pPr>
      <w:r>
        <w:t>Deploy React lên S3/CloudFront; images lên S3.</w:t>
      </w:r>
    </w:p>
    <w:p w14:paraId="5614786D" w14:textId="77777777" w:rsidR="004020DD" w:rsidRDefault="00000000">
      <w:pPr>
        <w:pStyle w:val="ListNumber"/>
      </w:pPr>
      <w:r>
        <w:t>Deploy MySQL lên RDS; cấu hình security group/private access phù hợp.</w:t>
      </w:r>
    </w:p>
    <w:p w14:paraId="6A5CC483" w14:textId="77777777" w:rsidR="004020DD" w:rsidRDefault="00000000">
      <w:pPr>
        <w:pStyle w:val="ListNumber"/>
      </w:pPr>
      <w:r>
        <w:t>Deploy Express + ML service lên EC2 hoặc ECS.</w:t>
      </w:r>
    </w:p>
    <w:p w14:paraId="03EBCA68" w14:textId="77777777" w:rsidR="004020DD" w:rsidRDefault="00000000">
      <w:pPr>
        <w:pStyle w:val="ListNumber"/>
      </w:pPr>
      <w:r>
        <w:t>Thêm HTTPS/domain, CloudWatch và CI/CD.</w:t>
      </w:r>
    </w:p>
    <w:p w14:paraId="07C0B214" w14:textId="77777777" w:rsidR="004020DD" w:rsidRDefault="00000000">
      <w:pPr>
        <w:pStyle w:val="ListNumber"/>
      </w:pPr>
      <w:r>
        <w:t>Nếu còn thời gian: ALB + multiple instances + Redis/load test.</w:t>
      </w:r>
    </w:p>
    <w:p w14:paraId="067C68E2" w14:textId="77777777" w:rsidR="004020DD" w:rsidRDefault="00000000">
      <w:pPr>
        <w:pStyle w:val="Heading1"/>
        <w:pageBreakBefore/>
      </w:pPr>
      <w:r>
        <w:lastRenderedPageBreak/>
        <w:t>13. REST API, Security và Engineering Requirements</w:t>
      </w:r>
    </w:p>
    <w:tbl>
      <w:tblPr>
        <w:tblStyle w:val="TableGrid"/>
        <w:tblW w:w="0" w:type="auto"/>
        <w:jc w:val="center"/>
        <w:tblLook w:val="04A0" w:firstRow="1" w:lastRow="0" w:firstColumn="1" w:lastColumn="0" w:noHBand="0" w:noVBand="1"/>
      </w:tblPr>
      <w:tblGrid>
        <w:gridCol w:w="2448"/>
        <w:gridCol w:w="7632"/>
      </w:tblGrid>
      <w:tr w:rsidR="004020DD" w14:paraId="0DF43C3D" w14:textId="77777777">
        <w:trPr>
          <w:jc w:val="center"/>
        </w:trPr>
        <w:tc>
          <w:tcPr>
            <w:tcW w:w="2448" w:type="dxa"/>
            <w:shd w:val="clear" w:color="auto" w:fill="2F5597"/>
            <w:vAlign w:val="center"/>
          </w:tcPr>
          <w:p w14:paraId="6DD061BE" w14:textId="77777777" w:rsidR="004020DD" w:rsidRDefault="00000000">
            <w:r>
              <w:rPr>
                <w:b/>
                <w:color w:val="FFFFFF"/>
                <w:sz w:val="18"/>
              </w:rPr>
              <w:t>API Group</w:t>
            </w:r>
          </w:p>
        </w:tc>
        <w:tc>
          <w:tcPr>
            <w:tcW w:w="7632" w:type="dxa"/>
            <w:shd w:val="clear" w:color="auto" w:fill="2F5597"/>
            <w:vAlign w:val="center"/>
          </w:tcPr>
          <w:p w14:paraId="6E42A657" w14:textId="77777777" w:rsidR="004020DD" w:rsidRDefault="00000000">
            <w:r>
              <w:rPr>
                <w:b/>
                <w:color w:val="FFFFFF"/>
                <w:sz w:val="18"/>
              </w:rPr>
              <w:t>Ví dụ endpoint</w:t>
            </w:r>
          </w:p>
        </w:tc>
      </w:tr>
      <w:tr w:rsidR="004020DD" w14:paraId="44BCCA11" w14:textId="77777777">
        <w:trPr>
          <w:jc w:val="center"/>
        </w:trPr>
        <w:tc>
          <w:tcPr>
            <w:tcW w:w="2448" w:type="dxa"/>
            <w:shd w:val="clear" w:color="auto" w:fill="F4F8FC"/>
            <w:vAlign w:val="center"/>
          </w:tcPr>
          <w:p w14:paraId="6DB7A189" w14:textId="77777777" w:rsidR="004020DD" w:rsidRDefault="00000000">
            <w:r>
              <w:rPr>
                <w:sz w:val="17"/>
              </w:rPr>
              <w:t>Auth</w:t>
            </w:r>
          </w:p>
        </w:tc>
        <w:tc>
          <w:tcPr>
            <w:tcW w:w="7632" w:type="dxa"/>
            <w:shd w:val="clear" w:color="auto" w:fill="F4F8FC"/>
            <w:vAlign w:val="center"/>
          </w:tcPr>
          <w:p w14:paraId="38BCF982" w14:textId="77777777" w:rsidR="004020DD" w:rsidRDefault="00000000">
            <w:r>
              <w:rPr>
                <w:sz w:val="17"/>
              </w:rPr>
              <w:t>POST /api/auth/register, /login, /refresh</w:t>
            </w:r>
          </w:p>
        </w:tc>
      </w:tr>
      <w:tr w:rsidR="004020DD" w14:paraId="03BD75F0" w14:textId="77777777">
        <w:trPr>
          <w:jc w:val="center"/>
        </w:trPr>
        <w:tc>
          <w:tcPr>
            <w:tcW w:w="2448" w:type="dxa"/>
            <w:vAlign w:val="center"/>
          </w:tcPr>
          <w:p w14:paraId="19A0BFDA" w14:textId="77777777" w:rsidR="004020DD" w:rsidRDefault="00000000">
            <w:r>
              <w:rPr>
                <w:sz w:val="17"/>
              </w:rPr>
              <w:t>Products</w:t>
            </w:r>
          </w:p>
        </w:tc>
        <w:tc>
          <w:tcPr>
            <w:tcW w:w="7632" w:type="dxa"/>
            <w:vAlign w:val="center"/>
          </w:tcPr>
          <w:p w14:paraId="46ECC139" w14:textId="77777777" w:rsidR="004020DD" w:rsidRDefault="00000000">
            <w:r>
              <w:rPr>
                <w:sz w:val="17"/>
              </w:rPr>
              <w:t>GET /api/products, GET /api/products/:id</w:t>
            </w:r>
          </w:p>
        </w:tc>
      </w:tr>
      <w:tr w:rsidR="004020DD" w14:paraId="4D4593E8" w14:textId="77777777">
        <w:trPr>
          <w:jc w:val="center"/>
        </w:trPr>
        <w:tc>
          <w:tcPr>
            <w:tcW w:w="2448" w:type="dxa"/>
            <w:shd w:val="clear" w:color="auto" w:fill="F4F8FC"/>
            <w:vAlign w:val="center"/>
          </w:tcPr>
          <w:p w14:paraId="16621D94" w14:textId="77777777" w:rsidR="004020DD" w:rsidRDefault="00000000">
            <w:r>
              <w:rPr>
                <w:sz w:val="17"/>
              </w:rPr>
              <w:t>Seller</w:t>
            </w:r>
          </w:p>
        </w:tc>
        <w:tc>
          <w:tcPr>
            <w:tcW w:w="7632" w:type="dxa"/>
            <w:shd w:val="clear" w:color="auto" w:fill="F4F8FC"/>
            <w:vAlign w:val="center"/>
          </w:tcPr>
          <w:p w14:paraId="4D1582BE" w14:textId="77777777" w:rsidR="004020DD" w:rsidRDefault="00000000">
            <w:r>
              <w:rPr>
                <w:sz w:val="17"/>
              </w:rPr>
              <w:t>POST/PUT /api/seller/products, GET /api/seller/orders</w:t>
            </w:r>
          </w:p>
        </w:tc>
      </w:tr>
      <w:tr w:rsidR="004020DD" w14:paraId="5AC216FA" w14:textId="77777777">
        <w:trPr>
          <w:jc w:val="center"/>
        </w:trPr>
        <w:tc>
          <w:tcPr>
            <w:tcW w:w="2448" w:type="dxa"/>
            <w:vAlign w:val="center"/>
          </w:tcPr>
          <w:p w14:paraId="0147FFCE" w14:textId="77777777" w:rsidR="004020DD" w:rsidRDefault="00000000">
            <w:r>
              <w:rPr>
                <w:sz w:val="17"/>
              </w:rPr>
              <w:t>Cart</w:t>
            </w:r>
          </w:p>
        </w:tc>
        <w:tc>
          <w:tcPr>
            <w:tcW w:w="7632" w:type="dxa"/>
            <w:vAlign w:val="center"/>
          </w:tcPr>
          <w:p w14:paraId="422D311E" w14:textId="77777777" w:rsidR="004020DD" w:rsidRDefault="00000000">
            <w:r>
              <w:rPr>
                <w:sz w:val="17"/>
              </w:rPr>
              <w:t>GET/POST/DELETE /api/cart/items</w:t>
            </w:r>
          </w:p>
        </w:tc>
      </w:tr>
      <w:tr w:rsidR="004020DD" w14:paraId="1E96319F" w14:textId="77777777">
        <w:trPr>
          <w:jc w:val="center"/>
        </w:trPr>
        <w:tc>
          <w:tcPr>
            <w:tcW w:w="2448" w:type="dxa"/>
            <w:shd w:val="clear" w:color="auto" w:fill="F4F8FC"/>
            <w:vAlign w:val="center"/>
          </w:tcPr>
          <w:p w14:paraId="62F85A45" w14:textId="77777777" w:rsidR="004020DD" w:rsidRDefault="00000000">
            <w:r>
              <w:rPr>
                <w:sz w:val="17"/>
              </w:rPr>
              <w:t>Checkout</w:t>
            </w:r>
          </w:p>
        </w:tc>
        <w:tc>
          <w:tcPr>
            <w:tcW w:w="7632" w:type="dxa"/>
            <w:shd w:val="clear" w:color="auto" w:fill="F4F8FC"/>
            <w:vAlign w:val="center"/>
          </w:tcPr>
          <w:p w14:paraId="6CAC0705" w14:textId="77777777" w:rsidR="004020DD" w:rsidRDefault="00000000">
            <w:r>
              <w:rPr>
                <w:sz w:val="17"/>
              </w:rPr>
              <w:t>POST /api/checkout</w:t>
            </w:r>
          </w:p>
        </w:tc>
      </w:tr>
      <w:tr w:rsidR="004020DD" w14:paraId="0CC965F7" w14:textId="77777777">
        <w:trPr>
          <w:jc w:val="center"/>
        </w:trPr>
        <w:tc>
          <w:tcPr>
            <w:tcW w:w="2448" w:type="dxa"/>
            <w:vAlign w:val="center"/>
          </w:tcPr>
          <w:p w14:paraId="02FA5C55" w14:textId="77777777" w:rsidR="004020DD" w:rsidRDefault="00000000">
            <w:r>
              <w:rPr>
                <w:sz w:val="17"/>
              </w:rPr>
              <w:t>Orders</w:t>
            </w:r>
          </w:p>
        </w:tc>
        <w:tc>
          <w:tcPr>
            <w:tcW w:w="7632" w:type="dxa"/>
            <w:vAlign w:val="center"/>
          </w:tcPr>
          <w:p w14:paraId="59B4EBDD" w14:textId="77777777" w:rsidR="004020DD" w:rsidRDefault="00000000">
            <w:r>
              <w:rPr>
                <w:sz w:val="17"/>
              </w:rPr>
              <w:t>GET /api/orders, GET /api/orders/:id</w:t>
            </w:r>
          </w:p>
        </w:tc>
      </w:tr>
      <w:tr w:rsidR="004020DD" w14:paraId="7D03F3CE" w14:textId="77777777">
        <w:trPr>
          <w:jc w:val="center"/>
        </w:trPr>
        <w:tc>
          <w:tcPr>
            <w:tcW w:w="2448" w:type="dxa"/>
            <w:shd w:val="clear" w:color="auto" w:fill="F4F8FC"/>
            <w:vAlign w:val="center"/>
          </w:tcPr>
          <w:p w14:paraId="255975B2" w14:textId="77777777" w:rsidR="004020DD" w:rsidRDefault="00000000">
            <w:r>
              <w:rPr>
                <w:sz w:val="17"/>
              </w:rPr>
              <w:t>Reviews</w:t>
            </w:r>
          </w:p>
        </w:tc>
        <w:tc>
          <w:tcPr>
            <w:tcW w:w="7632" w:type="dxa"/>
            <w:shd w:val="clear" w:color="auto" w:fill="F4F8FC"/>
            <w:vAlign w:val="center"/>
          </w:tcPr>
          <w:p w14:paraId="7404F3A5" w14:textId="77777777" w:rsidR="004020DD" w:rsidRDefault="00000000">
            <w:r>
              <w:rPr>
                <w:sz w:val="17"/>
              </w:rPr>
              <w:t>POST /api/products/:id/reviews</w:t>
            </w:r>
          </w:p>
        </w:tc>
      </w:tr>
      <w:tr w:rsidR="004020DD" w14:paraId="38DEAEFE" w14:textId="77777777">
        <w:trPr>
          <w:jc w:val="center"/>
        </w:trPr>
        <w:tc>
          <w:tcPr>
            <w:tcW w:w="2448" w:type="dxa"/>
            <w:vAlign w:val="center"/>
          </w:tcPr>
          <w:p w14:paraId="1BAD1136" w14:textId="77777777" w:rsidR="004020DD" w:rsidRDefault="00000000">
            <w:r>
              <w:rPr>
                <w:sz w:val="17"/>
              </w:rPr>
              <w:t>Engine/RUL</w:t>
            </w:r>
          </w:p>
        </w:tc>
        <w:tc>
          <w:tcPr>
            <w:tcW w:w="7632" w:type="dxa"/>
            <w:vAlign w:val="center"/>
          </w:tcPr>
          <w:p w14:paraId="597A0355" w14:textId="77777777" w:rsidR="004020DD" w:rsidRDefault="00000000">
            <w:r>
              <w:rPr>
                <w:sz w:val="17"/>
              </w:rPr>
              <w:t>POST /api/engines/:id/predict-rul, GET /api/engines/:id/predictions</w:t>
            </w:r>
          </w:p>
        </w:tc>
      </w:tr>
      <w:tr w:rsidR="004020DD" w14:paraId="70F7B3A3" w14:textId="77777777">
        <w:trPr>
          <w:jc w:val="center"/>
        </w:trPr>
        <w:tc>
          <w:tcPr>
            <w:tcW w:w="2448" w:type="dxa"/>
            <w:shd w:val="clear" w:color="auto" w:fill="F4F8FC"/>
            <w:vAlign w:val="center"/>
          </w:tcPr>
          <w:p w14:paraId="51EC1B51" w14:textId="77777777" w:rsidR="004020DD" w:rsidRDefault="00000000">
            <w:r>
              <w:rPr>
                <w:sz w:val="17"/>
              </w:rPr>
              <w:t>Recommendation</w:t>
            </w:r>
          </w:p>
        </w:tc>
        <w:tc>
          <w:tcPr>
            <w:tcW w:w="7632" w:type="dxa"/>
            <w:shd w:val="clear" w:color="auto" w:fill="F4F8FC"/>
            <w:vAlign w:val="center"/>
          </w:tcPr>
          <w:p w14:paraId="69E0D27B" w14:textId="77777777" w:rsidR="004020DD" w:rsidRDefault="00000000">
            <w:r>
              <w:rPr>
                <w:sz w:val="17"/>
              </w:rPr>
              <w:t>GET /api/engines/:id/replacement-recommendations</w:t>
            </w:r>
          </w:p>
        </w:tc>
      </w:tr>
      <w:tr w:rsidR="004020DD" w14:paraId="33B041D7" w14:textId="77777777">
        <w:trPr>
          <w:jc w:val="center"/>
        </w:trPr>
        <w:tc>
          <w:tcPr>
            <w:tcW w:w="2448" w:type="dxa"/>
            <w:vAlign w:val="center"/>
          </w:tcPr>
          <w:p w14:paraId="69B37730" w14:textId="77777777" w:rsidR="004020DD" w:rsidRDefault="00000000">
            <w:r>
              <w:rPr>
                <w:sz w:val="17"/>
              </w:rPr>
              <w:t>Admin</w:t>
            </w:r>
          </w:p>
        </w:tc>
        <w:tc>
          <w:tcPr>
            <w:tcW w:w="7632" w:type="dxa"/>
            <w:vAlign w:val="center"/>
          </w:tcPr>
          <w:p w14:paraId="24F059C3" w14:textId="77777777" w:rsidR="004020DD" w:rsidRDefault="00000000">
            <w:r>
              <w:rPr>
                <w:sz w:val="17"/>
              </w:rPr>
              <w:t>/api/admin/users, /suppliers, /products, /orders</w:t>
            </w:r>
          </w:p>
        </w:tc>
      </w:tr>
    </w:tbl>
    <w:p w14:paraId="0BDAB132" w14:textId="77777777" w:rsidR="004020DD" w:rsidRDefault="004020DD"/>
    <w:p w14:paraId="5FCC87B4" w14:textId="77777777" w:rsidR="004020DD" w:rsidRDefault="00000000">
      <w:pPr>
        <w:pStyle w:val="Heading2"/>
      </w:pPr>
      <w:r>
        <w:t>13.1. Security tối thiểu</w:t>
      </w:r>
    </w:p>
    <w:p w14:paraId="447EFB9A" w14:textId="77777777" w:rsidR="004020DD" w:rsidRDefault="00000000">
      <w:pPr>
        <w:pStyle w:val="ListBullet"/>
      </w:pPr>
      <w:r>
        <w:t>Password hashing (bcrypt/argon2), JWT access/refresh token hoặc session design rõ ràng.</w:t>
      </w:r>
    </w:p>
    <w:p w14:paraId="56871C69" w14:textId="77777777" w:rsidR="004020DD" w:rsidRDefault="00000000">
      <w:pPr>
        <w:pStyle w:val="ListBullet"/>
      </w:pPr>
      <w:r>
        <w:t>RBAC: BUYER / SUPPLIER / ADMIN / optional TECHNICAL_USER.</w:t>
      </w:r>
    </w:p>
    <w:p w14:paraId="1859BD57" w14:textId="77777777" w:rsidR="004020DD" w:rsidRDefault="00000000">
      <w:pPr>
        <w:pStyle w:val="ListBullet"/>
      </w:pPr>
      <w:r>
        <w:t>Input validation và centralized error handling.</w:t>
      </w:r>
    </w:p>
    <w:p w14:paraId="45C17A3D" w14:textId="77777777" w:rsidR="004020DD" w:rsidRDefault="00000000">
      <w:pPr>
        <w:pStyle w:val="ListBullet"/>
      </w:pPr>
      <w:r>
        <w:t>Parameterized query/ORM để chống SQL injection.</w:t>
      </w:r>
    </w:p>
    <w:p w14:paraId="2A7B4284" w14:textId="77777777" w:rsidR="004020DD" w:rsidRDefault="00000000">
      <w:pPr>
        <w:pStyle w:val="ListBullet"/>
      </w:pPr>
      <w:r>
        <w:t>Rate limiting cho auth/prediction endpoints.</w:t>
      </w:r>
    </w:p>
    <w:p w14:paraId="55B378F3" w14:textId="77777777" w:rsidR="004020DD" w:rsidRDefault="00000000">
      <w:pPr>
        <w:pStyle w:val="ListBullet"/>
      </w:pPr>
      <w:r>
        <w:t>CORS đúng origin; HTTPS trên production.</w:t>
      </w:r>
    </w:p>
    <w:p w14:paraId="6133E88E" w14:textId="77777777" w:rsidR="004020DD" w:rsidRDefault="00000000">
      <w:pPr>
        <w:pStyle w:val="ListBullet"/>
      </w:pPr>
      <w:r>
        <w:t>Secrets không commit vào GitHub; dùng environment variables/Secrets Manager.</w:t>
      </w:r>
    </w:p>
    <w:p w14:paraId="1F6D671B" w14:textId="77777777" w:rsidR="004020DD" w:rsidRDefault="00000000">
      <w:pPr>
        <w:pStyle w:val="ListBullet"/>
      </w:pPr>
      <w:r>
        <w:t>Upload validation cho image/sensor file.</w:t>
      </w:r>
    </w:p>
    <w:p w14:paraId="43193047" w14:textId="77777777" w:rsidR="004020DD" w:rsidRDefault="00000000">
      <w:pPr>
        <w:pStyle w:val="Heading2"/>
      </w:pPr>
      <w:r>
        <w:t>13.2. Engineering artifacts</w:t>
      </w:r>
    </w:p>
    <w:p w14:paraId="385DF9D9" w14:textId="77777777" w:rsidR="004020DD" w:rsidRDefault="00000000">
      <w:pPr>
        <w:pStyle w:val="ListBullet"/>
      </w:pPr>
      <w:r>
        <w:t>GitHub repository + README + setup instructions.</w:t>
      </w:r>
    </w:p>
    <w:p w14:paraId="0846BC72" w14:textId="77777777" w:rsidR="004020DD" w:rsidRDefault="00000000">
      <w:pPr>
        <w:pStyle w:val="ListBullet"/>
      </w:pPr>
      <w:r>
        <w:t>ERD, architecture diagram, API documentation (Swagger/OpenAPI).</w:t>
      </w:r>
    </w:p>
    <w:p w14:paraId="1CB82740" w14:textId="77777777" w:rsidR="004020DD" w:rsidRDefault="00000000">
      <w:pPr>
        <w:pStyle w:val="ListBullet"/>
      </w:pPr>
      <w:r>
        <w:t>Postman collection hoặc API test suite.</w:t>
      </w:r>
    </w:p>
    <w:p w14:paraId="5FC680D0" w14:textId="77777777" w:rsidR="004020DD" w:rsidRDefault="00000000">
      <w:pPr>
        <w:pStyle w:val="ListBullet"/>
      </w:pPr>
      <w:r>
        <w:t>Unit/integration tests cho auth, checkout, inventory transaction và recommendation endpoint.</w:t>
      </w:r>
    </w:p>
    <w:p w14:paraId="5D489F1A" w14:textId="77777777" w:rsidR="004020DD" w:rsidRDefault="00000000">
      <w:pPr>
        <w:pStyle w:val="ListBullet"/>
      </w:pPr>
      <w:r>
        <w:t>Cloud deployment URL + evidence/log/monitoring.</w:t>
      </w:r>
    </w:p>
    <w:p w14:paraId="460C85BB" w14:textId="77777777" w:rsidR="004020DD" w:rsidRDefault="00000000">
      <w:pPr>
        <w:pStyle w:val="Heading1"/>
        <w:pageBreakBefore/>
      </w:pPr>
      <w:r>
        <w:lastRenderedPageBreak/>
        <w:t>14. Scope cho hai môn và phân công nhóm</w:t>
      </w:r>
    </w:p>
    <w:p w14:paraId="6973363D" w14:textId="77777777" w:rsidR="004020DD" w:rsidRDefault="00000000">
      <w:pPr>
        <w:pStyle w:val="Heading2"/>
      </w:pPr>
      <w:r>
        <w:t>14.1. Môn Web Application Development — nhóm 2 người</w:t>
      </w:r>
    </w:p>
    <w:tbl>
      <w:tblPr>
        <w:tblStyle w:val="TableGrid"/>
        <w:tblW w:w="0" w:type="auto"/>
        <w:jc w:val="center"/>
        <w:tblLook w:val="04A0" w:firstRow="1" w:lastRow="0" w:firstColumn="1" w:lastColumn="0" w:noHBand="0" w:noVBand="1"/>
      </w:tblPr>
      <w:tblGrid>
        <w:gridCol w:w="1872"/>
        <w:gridCol w:w="8208"/>
      </w:tblGrid>
      <w:tr w:rsidR="004020DD" w14:paraId="4F7CBE45" w14:textId="77777777">
        <w:trPr>
          <w:jc w:val="center"/>
        </w:trPr>
        <w:tc>
          <w:tcPr>
            <w:tcW w:w="1872" w:type="dxa"/>
            <w:shd w:val="clear" w:color="auto" w:fill="2F5597"/>
            <w:vAlign w:val="center"/>
          </w:tcPr>
          <w:p w14:paraId="03F4C42A" w14:textId="77777777" w:rsidR="004020DD" w:rsidRDefault="00000000">
            <w:r>
              <w:rPr>
                <w:b/>
                <w:color w:val="FFFFFF"/>
                <w:sz w:val="18"/>
              </w:rPr>
              <w:t>Thành viên</w:t>
            </w:r>
          </w:p>
        </w:tc>
        <w:tc>
          <w:tcPr>
            <w:tcW w:w="8208" w:type="dxa"/>
            <w:shd w:val="clear" w:color="auto" w:fill="2F5597"/>
            <w:vAlign w:val="center"/>
          </w:tcPr>
          <w:p w14:paraId="6016385A" w14:textId="77777777" w:rsidR="004020DD" w:rsidRDefault="00000000">
            <w:r>
              <w:rPr>
                <w:b/>
                <w:color w:val="FFFFFF"/>
                <w:sz w:val="18"/>
              </w:rPr>
              <w:t>Trọng tâm gợi ý</w:t>
            </w:r>
          </w:p>
        </w:tc>
      </w:tr>
      <w:tr w:rsidR="004020DD" w14:paraId="477C76EF" w14:textId="77777777">
        <w:trPr>
          <w:jc w:val="center"/>
        </w:trPr>
        <w:tc>
          <w:tcPr>
            <w:tcW w:w="1872" w:type="dxa"/>
            <w:shd w:val="clear" w:color="auto" w:fill="F4F8FC"/>
            <w:vAlign w:val="center"/>
          </w:tcPr>
          <w:p w14:paraId="7F9C3448" w14:textId="77777777" w:rsidR="004020DD" w:rsidRDefault="00000000">
            <w:r>
              <w:rPr>
                <w:sz w:val="17"/>
              </w:rPr>
              <w:t>Bạn</w:t>
            </w:r>
          </w:p>
        </w:tc>
        <w:tc>
          <w:tcPr>
            <w:tcW w:w="8208" w:type="dxa"/>
            <w:shd w:val="clear" w:color="auto" w:fill="F4F8FC"/>
            <w:vAlign w:val="center"/>
          </w:tcPr>
          <w:p w14:paraId="268E987B" w14:textId="77777777" w:rsidR="004020DD" w:rsidRDefault="00000000">
            <w:r>
              <w:rPr>
                <w:sz w:val="17"/>
              </w:rPr>
              <w:t>Backend/API, database design, RUL integration, AWS/cloud architecture, CI/CD; phối hợp frontend.</w:t>
            </w:r>
          </w:p>
        </w:tc>
      </w:tr>
      <w:tr w:rsidR="004020DD" w14:paraId="104E5444" w14:textId="77777777">
        <w:trPr>
          <w:jc w:val="center"/>
        </w:trPr>
        <w:tc>
          <w:tcPr>
            <w:tcW w:w="1872" w:type="dxa"/>
            <w:vAlign w:val="center"/>
          </w:tcPr>
          <w:p w14:paraId="0CEB76E9" w14:textId="77777777" w:rsidR="004020DD" w:rsidRDefault="00000000">
            <w:r>
              <w:rPr>
                <w:sz w:val="17"/>
              </w:rPr>
              <w:t>Chinh</w:t>
            </w:r>
          </w:p>
        </w:tc>
        <w:tc>
          <w:tcPr>
            <w:tcW w:w="8208" w:type="dxa"/>
            <w:vAlign w:val="center"/>
          </w:tcPr>
          <w:p w14:paraId="403D7215" w14:textId="77777777" w:rsidR="004020DD" w:rsidRDefault="00000000">
            <w:r>
              <w:rPr>
                <w:sz w:val="17"/>
              </w:rPr>
              <w:t>React frontend, UI/UX, buyer/seller/admin screens, API integration, testing; phối hợp backend/deployment.</w:t>
            </w:r>
          </w:p>
        </w:tc>
      </w:tr>
    </w:tbl>
    <w:p w14:paraId="280376DE" w14:textId="77777777" w:rsidR="004020DD" w:rsidRDefault="004020DD"/>
    <w:p w14:paraId="27F3E509" w14:textId="77777777" w:rsidR="004020DD" w:rsidRDefault="00000000">
      <w:r>
        <w:t>Hai bạn phải cùng hiểu full flow và cùng có commit vào core code. Các feature bắt buộc của môn Web không nên phụ thuộc vào thành viên chỉ có trong nhóm E-Commerce.</w:t>
      </w:r>
    </w:p>
    <w:p w14:paraId="52A6618F" w14:textId="77777777" w:rsidR="004020DD" w:rsidRDefault="00000000">
      <w:pPr>
        <w:pStyle w:val="Heading2"/>
      </w:pPr>
      <w:r>
        <w:t>14.2. Môn E-Commerce — nhóm 3–4 người</w:t>
      </w:r>
    </w:p>
    <w:tbl>
      <w:tblPr>
        <w:tblStyle w:val="TableGrid"/>
        <w:tblW w:w="0" w:type="auto"/>
        <w:jc w:val="center"/>
        <w:tblLook w:val="04A0" w:firstRow="1" w:lastRow="0" w:firstColumn="1" w:lastColumn="0" w:noHBand="0" w:noVBand="1"/>
      </w:tblPr>
      <w:tblGrid>
        <w:gridCol w:w="1872"/>
        <w:gridCol w:w="8208"/>
      </w:tblGrid>
      <w:tr w:rsidR="004020DD" w14:paraId="54946941" w14:textId="77777777">
        <w:trPr>
          <w:jc w:val="center"/>
        </w:trPr>
        <w:tc>
          <w:tcPr>
            <w:tcW w:w="1872" w:type="dxa"/>
            <w:shd w:val="clear" w:color="auto" w:fill="2F5597"/>
            <w:vAlign w:val="center"/>
          </w:tcPr>
          <w:p w14:paraId="53F99C3D" w14:textId="77777777" w:rsidR="004020DD" w:rsidRDefault="00000000">
            <w:r>
              <w:rPr>
                <w:b/>
                <w:color w:val="FFFFFF"/>
                <w:sz w:val="18"/>
              </w:rPr>
              <w:t>Slot</w:t>
            </w:r>
          </w:p>
        </w:tc>
        <w:tc>
          <w:tcPr>
            <w:tcW w:w="8208" w:type="dxa"/>
            <w:shd w:val="clear" w:color="auto" w:fill="2F5597"/>
            <w:vAlign w:val="center"/>
          </w:tcPr>
          <w:p w14:paraId="29EBC294" w14:textId="77777777" w:rsidR="004020DD" w:rsidRDefault="00000000">
            <w:r>
              <w:rPr>
                <w:b/>
                <w:color w:val="FFFFFF"/>
                <w:sz w:val="18"/>
              </w:rPr>
              <w:t>Gợi ý trách nhiệm</w:t>
            </w:r>
          </w:p>
        </w:tc>
      </w:tr>
      <w:tr w:rsidR="004020DD" w14:paraId="693409BA" w14:textId="77777777">
        <w:trPr>
          <w:jc w:val="center"/>
        </w:trPr>
        <w:tc>
          <w:tcPr>
            <w:tcW w:w="1872" w:type="dxa"/>
            <w:shd w:val="clear" w:color="auto" w:fill="F4F8FC"/>
            <w:vAlign w:val="center"/>
          </w:tcPr>
          <w:p w14:paraId="5C96B303" w14:textId="77777777" w:rsidR="004020DD" w:rsidRDefault="00000000">
            <w:r>
              <w:rPr>
                <w:sz w:val="17"/>
              </w:rPr>
              <w:t>Bạn</w:t>
            </w:r>
          </w:p>
        </w:tc>
        <w:tc>
          <w:tcPr>
            <w:tcW w:w="8208" w:type="dxa"/>
            <w:shd w:val="clear" w:color="auto" w:fill="F4F8FC"/>
            <w:vAlign w:val="center"/>
          </w:tcPr>
          <w:p w14:paraId="1C5E501C" w14:textId="77777777" w:rsidR="004020DD" w:rsidRDefault="00000000">
            <w:r>
              <w:rPr>
                <w:sz w:val="17"/>
              </w:rPr>
              <w:t>Technical architecture + AI/RUL + e-commerce backend flow.</w:t>
            </w:r>
          </w:p>
        </w:tc>
      </w:tr>
      <w:tr w:rsidR="004020DD" w14:paraId="2FD0AE2F" w14:textId="77777777">
        <w:trPr>
          <w:jc w:val="center"/>
        </w:trPr>
        <w:tc>
          <w:tcPr>
            <w:tcW w:w="1872" w:type="dxa"/>
            <w:vAlign w:val="center"/>
          </w:tcPr>
          <w:p w14:paraId="0C661052" w14:textId="77777777" w:rsidR="004020DD" w:rsidRDefault="00000000">
            <w:r>
              <w:rPr>
                <w:sz w:val="17"/>
              </w:rPr>
              <w:t>Chinh</w:t>
            </w:r>
          </w:p>
        </w:tc>
        <w:tc>
          <w:tcPr>
            <w:tcW w:w="8208" w:type="dxa"/>
            <w:vAlign w:val="center"/>
          </w:tcPr>
          <w:p w14:paraId="428CD4E8" w14:textId="77777777" w:rsidR="004020DD" w:rsidRDefault="00000000">
            <w:r>
              <w:rPr>
                <w:sz w:val="17"/>
              </w:rPr>
              <w:t>Storefront/UX + buyer/seller journey + demo.</w:t>
            </w:r>
          </w:p>
        </w:tc>
      </w:tr>
      <w:tr w:rsidR="004020DD" w14:paraId="6A740F00" w14:textId="77777777">
        <w:trPr>
          <w:jc w:val="center"/>
        </w:trPr>
        <w:tc>
          <w:tcPr>
            <w:tcW w:w="1872" w:type="dxa"/>
            <w:shd w:val="clear" w:color="auto" w:fill="F4F8FC"/>
            <w:vAlign w:val="center"/>
          </w:tcPr>
          <w:p w14:paraId="73B71C1C" w14:textId="77777777" w:rsidR="004020DD" w:rsidRDefault="00000000">
            <w:r>
              <w:rPr>
                <w:sz w:val="17"/>
              </w:rPr>
              <w:t>Member 3</w:t>
            </w:r>
          </w:p>
        </w:tc>
        <w:tc>
          <w:tcPr>
            <w:tcW w:w="8208" w:type="dxa"/>
            <w:shd w:val="clear" w:color="auto" w:fill="F4F8FC"/>
            <w:vAlign w:val="center"/>
          </w:tcPr>
          <w:p w14:paraId="52BE529C" w14:textId="77777777" w:rsidR="004020DD" w:rsidRDefault="00000000">
            <w:r>
              <w:rPr>
                <w:sz w:val="17"/>
              </w:rPr>
              <w:t>Business model, competitor/context research, e-commerce process, content/data preparation, report.</w:t>
            </w:r>
          </w:p>
        </w:tc>
      </w:tr>
      <w:tr w:rsidR="004020DD" w14:paraId="37AC868C" w14:textId="77777777">
        <w:trPr>
          <w:jc w:val="center"/>
        </w:trPr>
        <w:tc>
          <w:tcPr>
            <w:tcW w:w="1872" w:type="dxa"/>
            <w:vAlign w:val="center"/>
          </w:tcPr>
          <w:p w14:paraId="01705529" w14:textId="77777777" w:rsidR="004020DD" w:rsidRDefault="00000000">
            <w:r>
              <w:rPr>
                <w:sz w:val="17"/>
              </w:rPr>
              <w:t>Member 4 (nếu có)</w:t>
            </w:r>
          </w:p>
        </w:tc>
        <w:tc>
          <w:tcPr>
            <w:tcW w:w="8208" w:type="dxa"/>
            <w:vAlign w:val="center"/>
          </w:tcPr>
          <w:p w14:paraId="4D7FB76C" w14:textId="77777777" w:rsidR="004020DD" w:rsidRDefault="00000000">
            <w:r>
              <w:rPr>
                <w:sz w:val="17"/>
              </w:rPr>
              <w:t>Testing, promotion/marketing analytics, documentation, presentation, QA.</w:t>
            </w:r>
          </w:p>
        </w:tc>
      </w:tr>
    </w:tbl>
    <w:p w14:paraId="70B285C5" w14:textId="77777777" w:rsidR="004020DD" w:rsidRDefault="004020DD"/>
    <w:p w14:paraId="0BC2B966" w14:textId="77777777" w:rsidR="004020DD" w:rsidRDefault="00000000">
      <w:pPr>
        <w:pStyle w:val="Heading2"/>
      </w:pPr>
      <w:r>
        <w:t>14.3. Cùng codebase nhưng hai môn focus khác nhau</w:t>
      </w:r>
    </w:p>
    <w:tbl>
      <w:tblPr>
        <w:tblStyle w:val="TableGrid"/>
        <w:tblW w:w="0" w:type="auto"/>
        <w:jc w:val="center"/>
        <w:tblLook w:val="04A0" w:firstRow="1" w:lastRow="0" w:firstColumn="1" w:lastColumn="0" w:noHBand="0" w:noVBand="1"/>
      </w:tblPr>
      <w:tblGrid>
        <w:gridCol w:w="5040"/>
        <w:gridCol w:w="5040"/>
      </w:tblGrid>
      <w:tr w:rsidR="004020DD" w14:paraId="6A8FEFDA" w14:textId="77777777">
        <w:trPr>
          <w:jc w:val="center"/>
        </w:trPr>
        <w:tc>
          <w:tcPr>
            <w:tcW w:w="5040" w:type="dxa"/>
            <w:shd w:val="clear" w:color="auto" w:fill="2F5597"/>
            <w:vAlign w:val="center"/>
          </w:tcPr>
          <w:p w14:paraId="484F4802" w14:textId="77777777" w:rsidR="004020DD" w:rsidRDefault="00000000">
            <w:r>
              <w:rPr>
                <w:b/>
                <w:color w:val="FFFFFF"/>
                <w:sz w:val="18"/>
              </w:rPr>
              <w:t>Môn Web</w:t>
            </w:r>
          </w:p>
        </w:tc>
        <w:tc>
          <w:tcPr>
            <w:tcW w:w="5040" w:type="dxa"/>
            <w:shd w:val="clear" w:color="auto" w:fill="2F5597"/>
            <w:vAlign w:val="center"/>
          </w:tcPr>
          <w:p w14:paraId="248A5948" w14:textId="77777777" w:rsidR="004020DD" w:rsidRDefault="00000000">
            <w:r>
              <w:rPr>
                <w:b/>
                <w:color w:val="FFFFFF"/>
                <w:sz w:val="18"/>
              </w:rPr>
              <w:t>Môn E-Commerce</w:t>
            </w:r>
          </w:p>
        </w:tc>
      </w:tr>
      <w:tr w:rsidR="004020DD" w14:paraId="015317D9" w14:textId="77777777">
        <w:trPr>
          <w:jc w:val="center"/>
        </w:trPr>
        <w:tc>
          <w:tcPr>
            <w:tcW w:w="5040" w:type="dxa"/>
            <w:shd w:val="clear" w:color="auto" w:fill="F4F8FC"/>
            <w:vAlign w:val="center"/>
          </w:tcPr>
          <w:p w14:paraId="2EF17016" w14:textId="77777777" w:rsidR="004020DD" w:rsidRDefault="00000000">
            <w:r>
              <w:rPr>
                <w:sz w:val="17"/>
              </w:rPr>
              <w:t>React + Node.js/Express + REST API</w:t>
            </w:r>
          </w:p>
        </w:tc>
        <w:tc>
          <w:tcPr>
            <w:tcW w:w="5040" w:type="dxa"/>
            <w:shd w:val="clear" w:color="auto" w:fill="F4F8FC"/>
            <w:vAlign w:val="center"/>
          </w:tcPr>
          <w:p w14:paraId="7F65D96D" w14:textId="77777777" w:rsidR="004020DD" w:rsidRDefault="00000000">
            <w:r>
              <w:rPr>
                <w:sz w:val="17"/>
              </w:rPr>
              <w:t>B2B marketplace business model</w:t>
            </w:r>
          </w:p>
        </w:tc>
      </w:tr>
      <w:tr w:rsidR="004020DD" w14:paraId="5355D5A0" w14:textId="77777777">
        <w:trPr>
          <w:jc w:val="center"/>
        </w:trPr>
        <w:tc>
          <w:tcPr>
            <w:tcW w:w="5040" w:type="dxa"/>
            <w:vAlign w:val="center"/>
          </w:tcPr>
          <w:p w14:paraId="6BC68D03" w14:textId="77777777" w:rsidR="004020DD" w:rsidRDefault="00000000">
            <w:r>
              <w:rPr>
                <w:sz w:val="17"/>
              </w:rPr>
              <w:t>Database design + transaction</w:t>
            </w:r>
          </w:p>
        </w:tc>
        <w:tc>
          <w:tcPr>
            <w:tcW w:w="5040" w:type="dxa"/>
            <w:vAlign w:val="center"/>
          </w:tcPr>
          <w:p w14:paraId="3B1C9A3C" w14:textId="77777777" w:rsidR="004020DD" w:rsidRDefault="00000000">
            <w:r>
              <w:rPr>
                <w:sz w:val="17"/>
              </w:rPr>
              <w:t>Buyer/seller journey</w:t>
            </w:r>
          </w:p>
        </w:tc>
      </w:tr>
      <w:tr w:rsidR="004020DD" w14:paraId="616CA43A" w14:textId="77777777">
        <w:trPr>
          <w:jc w:val="center"/>
        </w:trPr>
        <w:tc>
          <w:tcPr>
            <w:tcW w:w="5040" w:type="dxa"/>
            <w:shd w:val="clear" w:color="auto" w:fill="F4F8FC"/>
            <w:vAlign w:val="center"/>
          </w:tcPr>
          <w:p w14:paraId="1EF12F32" w14:textId="77777777" w:rsidR="004020DD" w:rsidRDefault="00000000">
            <w:r>
              <w:rPr>
                <w:sz w:val="17"/>
              </w:rPr>
              <w:t>AWS deployment + security</w:t>
            </w:r>
          </w:p>
        </w:tc>
        <w:tc>
          <w:tcPr>
            <w:tcW w:w="5040" w:type="dxa"/>
            <w:shd w:val="clear" w:color="auto" w:fill="F4F8FC"/>
            <w:vAlign w:val="center"/>
          </w:tcPr>
          <w:p w14:paraId="25AC635D" w14:textId="77777777" w:rsidR="004020DD" w:rsidRDefault="00000000">
            <w:r>
              <w:rPr>
                <w:sz w:val="17"/>
              </w:rPr>
              <w:t>Catalog, cart, checkout, order, trust</w:t>
            </w:r>
          </w:p>
        </w:tc>
      </w:tr>
      <w:tr w:rsidR="004020DD" w14:paraId="15AF41E1" w14:textId="77777777">
        <w:trPr>
          <w:jc w:val="center"/>
        </w:trPr>
        <w:tc>
          <w:tcPr>
            <w:tcW w:w="5040" w:type="dxa"/>
            <w:vAlign w:val="center"/>
          </w:tcPr>
          <w:p w14:paraId="1FE51CD0" w14:textId="77777777" w:rsidR="004020DD" w:rsidRDefault="00000000">
            <w:r>
              <w:rPr>
                <w:sz w:val="17"/>
              </w:rPr>
              <w:t>Scalability + architecture</w:t>
            </w:r>
          </w:p>
        </w:tc>
        <w:tc>
          <w:tcPr>
            <w:tcW w:w="5040" w:type="dxa"/>
            <w:vAlign w:val="center"/>
          </w:tcPr>
          <w:p w14:paraId="338F25F0" w14:textId="77777777" w:rsidR="004020DD" w:rsidRDefault="00000000">
            <w:r>
              <w:rPr>
                <w:sz w:val="17"/>
              </w:rPr>
              <w:t>RUL-driven replacement recommendation as differentiation</w:t>
            </w:r>
          </w:p>
        </w:tc>
      </w:tr>
      <w:tr w:rsidR="004020DD" w14:paraId="675B5D67" w14:textId="77777777">
        <w:trPr>
          <w:jc w:val="center"/>
        </w:trPr>
        <w:tc>
          <w:tcPr>
            <w:tcW w:w="5040" w:type="dxa"/>
            <w:shd w:val="clear" w:color="auto" w:fill="F4F8FC"/>
            <w:vAlign w:val="center"/>
          </w:tcPr>
          <w:p w14:paraId="7F7F1878" w14:textId="77777777" w:rsidR="004020DD" w:rsidRDefault="00000000">
            <w:r>
              <w:rPr>
                <w:sz w:val="17"/>
              </w:rPr>
              <w:t>API docs + GitHub + live URL</w:t>
            </w:r>
          </w:p>
        </w:tc>
        <w:tc>
          <w:tcPr>
            <w:tcW w:w="5040" w:type="dxa"/>
            <w:shd w:val="clear" w:color="auto" w:fill="F4F8FC"/>
            <w:vAlign w:val="center"/>
          </w:tcPr>
          <w:p w14:paraId="49DABB97" w14:textId="77777777" w:rsidR="004020DD" w:rsidRDefault="00000000">
            <w:r>
              <w:rPr>
                <w:sz w:val="17"/>
              </w:rPr>
              <w:t>Business value, conversion/use case, report</w:t>
            </w:r>
          </w:p>
        </w:tc>
      </w:tr>
    </w:tbl>
    <w:p w14:paraId="371B388C" w14:textId="77777777" w:rsidR="004020DD" w:rsidRDefault="004020DD"/>
    <w:tbl>
      <w:tblPr>
        <w:tblStyle w:val="TableGrid"/>
        <w:tblW w:w="0" w:type="auto"/>
        <w:tblLook w:val="04A0" w:firstRow="1" w:lastRow="0" w:firstColumn="1" w:lastColumn="0" w:noHBand="0" w:noVBand="1"/>
      </w:tblPr>
      <w:tblGrid>
        <w:gridCol w:w="10166"/>
      </w:tblGrid>
      <w:tr w:rsidR="004020DD" w14:paraId="1E5BFAD3" w14:textId="77777777">
        <w:tc>
          <w:tcPr>
            <w:tcW w:w="10166" w:type="dxa"/>
            <w:shd w:val="clear" w:color="auto" w:fill="FCE4D6"/>
          </w:tcPr>
          <w:p w14:paraId="2A551D91" w14:textId="77777777" w:rsidR="004020DD" w:rsidRDefault="00000000">
            <w:r>
              <w:rPr>
                <w:b/>
                <w:color w:val="17365D"/>
              </w:rPr>
              <w:t xml:space="preserve">Academic integrity — </w:t>
            </w:r>
            <w:r>
              <w:t>Nên xác nhận với cả hai giảng viên rằng việc dùng chung một software project/codebase cho hai môn được phép. Hai report/presentation nên phản ánh learning outcomes khác nhau, tránh nộp hai tài liệu giống hệt nhau.</w:t>
            </w:r>
          </w:p>
        </w:tc>
      </w:tr>
    </w:tbl>
    <w:p w14:paraId="49B23E81" w14:textId="77777777" w:rsidR="004020DD" w:rsidRDefault="004020DD"/>
    <w:p w14:paraId="5614AA23" w14:textId="77777777" w:rsidR="004020DD" w:rsidRDefault="00000000">
      <w:pPr>
        <w:pStyle w:val="Heading1"/>
        <w:pageBreakBefore/>
      </w:pPr>
      <w:r>
        <w:lastRenderedPageBreak/>
        <w:t>15. MVP, Advanced Scope và phần chủ động không làm</w:t>
      </w:r>
    </w:p>
    <w:p w14:paraId="71CFE14B" w14:textId="77777777" w:rsidR="004020DD" w:rsidRDefault="00000000">
      <w:pPr>
        <w:pStyle w:val="Heading2"/>
      </w:pPr>
      <w:r>
        <w:t>15.1. MVP bắt buộc</w:t>
      </w:r>
    </w:p>
    <w:p w14:paraId="4F02FF9E" w14:textId="77777777" w:rsidR="004020DD" w:rsidRDefault="00000000">
      <w:pPr>
        <w:pStyle w:val="ListBullet"/>
      </w:pPr>
      <w:r>
        <w:t>Auth + RBAC.</w:t>
      </w:r>
    </w:p>
    <w:p w14:paraId="41153687" w14:textId="77777777" w:rsidR="004020DD" w:rsidRDefault="00000000">
      <w:pPr>
        <w:pStyle w:val="ListBullet"/>
      </w:pPr>
      <w:r>
        <w:t>Buyer storefront: catalog/search/filter/product detail.</w:t>
      </w:r>
    </w:p>
    <w:p w14:paraId="65D9A29F" w14:textId="77777777" w:rsidR="004020DD" w:rsidRDefault="00000000">
      <w:pPr>
        <w:pStyle w:val="ListBullet"/>
      </w:pPr>
      <w:r>
        <w:t>Supplier storefront + product CRUD + stock.</w:t>
      </w:r>
    </w:p>
    <w:p w14:paraId="694095D6" w14:textId="77777777" w:rsidR="004020DD" w:rsidRDefault="00000000">
      <w:pPr>
        <w:pStyle w:val="ListBullet"/>
      </w:pPr>
      <w:r>
        <w:t>Cart + checkout + order + seller processing + shipment status.</w:t>
      </w:r>
    </w:p>
    <w:p w14:paraId="6DC1180B" w14:textId="77777777" w:rsidR="004020DD" w:rsidRDefault="00000000">
      <w:pPr>
        <w:pStyle w:val="ListBullet"/>
      </w:pPr>
      <w:r>
        <w:t>Review/rating + wishlist hoặc compare.</w:t>
      </w:r>
    </w:p>
    <w:p w14:paraId="23C44E04" w14:textId="77777777" w:rsidR="004020DD" w:rsidRDefault="00000000">
      <w:pPr>
        <w:pStyle w:val="ListBullet"/>
      </w:pPr>
      <w:r>
        <w:t>Admin basic management.</w:t>
      </w:r>
    </w:p>
    <w:p w14:paraId="3CF1B836" w14:textId="77777777" w:rsidR="004020DD" w:rsidRDefault="00000000">
      <w:pPr>
        <w:pStyle w:val="ListBullet"/>
      </w:pPr>
      <w:r>
        <w:t>MySQL + REST API + Swagger/OpenAPI.</w:t>
      </w:r>
    </w:p>
    <w:p w14:paraId="2034B168" w14:textId="77777777" w:rsidR="004020DD" w:rsidRDefault="00000000">
      <w:pPr>
        <w:pStyle w:val="ListBullet"/>
      </w:pPr>
      <w:r>
        <w:t>Engine profile + RUL prediction + prediction history.</w:t>
      </w:r>
    </w:p>
    <w:p w14:paraId="2086A8B1" w14:textId="77777777" w:rsidR="004020DD" w:rsidRDefault="00000000">
      <w:pPr>
        <w:pStyle w:val="ListBullet"/>
      </w:pPr>
      <w:r>
        <w:t>Replacement urgency + compatible replacement recommendation.</w:t>
      </w:r>
    </w:p>
    <w:p w14:paraId="690253D5" w14:textId="77777777" w:rsidR="004020DD" w:rsidRDefault="00000000">
      <w:pPr>
        <w:pStyle w:val="ListBullet"/>
      </w:pPr>
      <w:r>
        <w:t>AWS live deployment + GitHub source.</w:t>
      </w:r>
    </w:p>
    <w:p w14:paraId="195701CD" w14:textId="77777777" w:rsidR="004020DD" w:rsidRDefault="00000000">
      <w:pPr>
        <w:pStyle w:val="Heading2"/>
      </w:pPr>
      <w:r>
        <w:t>15.2. Advanced/bonus</w:t>
      </w:r>
    </w:p>
    <w:p w14:paraId="39ECCCC5" w14:textId="77777777" w:rsidR="004020DD" w:rsidRDefault="00000000">
      <w:pPr>
        <w:pStyle w:val="ListBullet"/>
      </w:pPr>
      <w:r>
        <w:t>Multi-vendor order splitting.</w:t>
      </w:r>
    </w:p>
    <w:p w14:paraId="4C787D5A" w14:textId="77777777" w:rsidR="004020DD" w:rsidRDefault="00000000">
      <w:pPr>
        <w:pStyle w:val="ListBullet"/>
      </w:pPr>
      <w:r>
        <w:t>Coupon/promotion.</w:t>
      </w:r>
    </w:p>
    <w:p w14:paraId="456DD317" w14:textId="77777777" w:rsidR="004020DD" w:rsidRDefault="00000000">
      <w:pPr>
        <w:pStyle w:val="ListBullet"/>
      </w:pPr>
      <w:r>
        <w:t>Real-time notification/chat.</w:t>
      </w:r>
    </w:p>
    <w:p w14:paraId="2147FAB1" w14:textId="77777777" w:rsidR="004020DD" w:rsidRDefault="00000000">
      <w:pPr>
        <w:pStyle w:val="ListBullet"/>
      </w:pPr>
      <w:r>
        <w:t>Redis cache.</w:t>
      </w:r>
    </w:p>
    <w:p w14:paraId="616909E7" w14:textId="77777777" w:rsidR="004020DD" w:rsidRDefault="00000000">
      <w:pPr>
        <w:pStyle w:val="ListBullet"/>
      </w:pPr>
      <w:r>
        <w:t>Auto Scaling + ALB.</w:t>
      </w:r>
    </w:p>
    <w:p w14:paraId="15ADC633" w14:textId="77777777" w:rsidR="004020DD" w:rsidRDefault="00000000">
      <w:pPr>
        <w:pStyle w:val="ListBullet"/>
      </w:pPr>
      <w:r>
        <w:t>Performance/load testing.</w:t>
      </w:r>
    </w:p>
    <w:p w14:paraId="46995FDA" w14:textId="77777777" w:rsidR="004020DD" w:rsidRDefault="00000000">
      <w:pPr>
        <w:pStyle w:val="ListBullet"/>
      </w:pPr>
      <w:r>
        <w:t>Recommendation ranking theo RUL urgency + price + delivery estimate + seller rating.</w:t>
      </w:r>
    </w:p>
    <w:p w14:paraId="04FF196C" w14:textId="77777777" w:rsidR="004020DD" w:rsidRDefault="00000000">
      <w:pPr>
        <w:pStyle w:val="ListBullet"/>
      </w:pPr>
      <w:r>
        <w:t>OpenSearch/semantic search nếu còn thời gian.</w:t>
      </w:r>
    </w:p>
    <w:p w14:paraId="497EF4F0" w14:textId="77777777" w:rsidR="004020DD" w:rsidRDefault="00000000">
      <w:pPr>
        <w:pStyle w:val="Heading2"/>
      </w:pPr>
      <w:r>
        <w:t>15.3. Chủ động không làm để tránh ERP hóa</w:t>
      </w:r>
    </w:p>
    <w:p w14:paraId="26877793" w14:textId="77777777" w:rsidR="004020DD" w:rsidRDefault="00000000">
      <w:pPr>
        <w:pStyle w:val="ListBullet"/>
      </w:pPr>
      <w:r>
        <w:t>Supplier upstream procurement management.</w:t>
      </w:r>
    </w:p>
    <w:p w14:paraId="36031AD2" w14:textId="77777777" w:rsidR="004020DD" w:rsidRDefault="00000000">
      <w:pPr>
        <w:pStyle w:val="ListBullet"/>
      </w:pPr>
      <w:r>
        <w:t>Purchase requisition nội bộ.</w:t>
      </w:r>
    </w:p>
    <w:p w14:paraId="3028AAA7" w14:textId="77777777" w:rsidR="004020DD" w:rsidRDefault="00000000">
      <w:pPr>
        <w:pStyle w:val="ListBullet"/>
      </w:pPr>
      <w:r>
        <w:t>Complex PO approval workflow kiểu ERP.</w:t>
      </w:r>
    </w:p>
    <w:p w14:paraId="2327A3A2" w14:textId="77777777" w:rsidR="004020DD" w:rsidRDefault="00000000">
      <w:pPr>
        <w:pStyle w:val="ListBullet"/>
      </w:pPr>
      <w:r>
        <w:t>Goods receipt / stock transfer / warehouse replenishment planning.</w:t>
      </w:r>
    </w:p>
    <w:p w14:paraId="42BD44F5" w14:textId="77777777" w:rsidR="004020DD" w:rsidRDefault="00000000">
      <w:pPr>
        <w:pStyle w:val="ListBullet"/>
      </w:pPr>
      <w:r>
        <w:t>Accounting/general ledger.</w:t>
      </w:r>
    </w:p>
    <w:p w14:paraId="720B534D" w14:textId="77777777" w:rsidR="004020DD" w:rsidRDefault="00000000">
      <w:pPr>
        <w:pStyle w:val="ListBullet"/>
      </w:pPr>
      <w:r>
        <w:t>Maintenance work order management đầy đủ.</w:t>
      </w:r>
    </w:p>
    <w:p w14:paraId="3787AB2E" w14:textId="77777777" w:rsidR="004020DD" w:rsidRDefault="00000000">
      <w:pPr>
        <w:pStyle w:val="ListBullet"/>
      </w:pPr>
      <w:r>
        <w:t>Multi-warehouse optimization.</w:t>
      </w:r>
    </w:p>
    <w:p w14:paraId="6ABEE770" w14:textId="77777777" w:rsidR="004020DD" w:rsidRDefault="00000000">
      <w:pPr>
        <w:pStyle w:val="ListBullet"/>
      </w:pPr>
      <w:r>
        <w:t>MRP hoặc supply planning.</w:t>
      </w:r>
    </w:p>
    <w:p w14:paraId="38C1AAD3" w14:textId="77777777" w:rsidR="004020DD" w:rsidRDefault="00000000">
      <w:r>
        <w:t>Inventory, shipping và order tracking vẫn giữ vì đây là e-commerce feature bình thường. Chỉ bỏ các workflow nội bộ sâu của doanh nghiệp.</w:t>
      </w:r>
    </w:p>
    <w:p w14:paraId="78C33325" w14:textId="77777777" w:rsidR="004020DD" w:rsidRDefault="00000000">
      <w:pPr>
        <w:pStyle w:val="Heading1"/>
        <w:pageBreakBefore/>
      </w:pPr>
      <w:r>
        <w:lastRenderedPageBreak/>
        <w:t>16. Use Case end-to-end</w:t>
      </w:r>
    </w:p>
    <w:p w14:paraId="738E121E" w14:textId="77777777" w:rsidR="004020DD" w:rsidRDefault="00000000">
      <w:r>
        <w:t>Demo xuyên suốt nên cho thấy rõ “AI insight → replacement recommendation → purchase journey”.</w:t>
      </w:r>
    </w:p>
    <w:p w14:paraId="2C59F685" w14:textId="77777777" w:rsidR="004020DD" w:rsidRDefault="00000000">
      <w:pPr>
        <w:pStyle w:val="Diagram"/>
        <w:keepLines/>
      </w:pPr>
      <w:r>
        <w:t>1. ABC Airlines đăng nhập Buyer account</w:t>
      </w:r>
      <w:r>
        <w:br/>
        <w:t>2. Chọn engine ENG-037 và upload sensor data</w:t>
      </w:r>
      <w:r>
        <w:br/>
        <w:t>3. RUL service trả predicted RUL = 18 cycles</w:t>
      </w:r>
      <w:r>
        <w:br/>
        <w:t>4. Dashboard hiển thị urgency = HIGH</w:t>
      </w:r>
      <w:r>
        <w:br/>
        <w:t>5. Decision layer hiển thị “Replacement should be prioritized”</w:t>
      </w:r>
      <w:r>
        <w:br/>
        <w:t>6. Buyer nhấn “View Replacement Options”</w:t>
      </w:r>
      <w:r>
        <w:br/>
        <w:t>7. Marketplace lọc các listing tương thích với engine model</w:t>
      </w:r>
      <w:r>
        <w:br/>
        <w:t>8. Buyer compare 3 supplier listings theo price / stock / delivery / rating</w:t>
      </w:r>
      <w:r>
        <w:br/>
        <w:t>9. Chọn product → Add to Cart → Checkout</w:t>
      </w:r>
      <w:r>
        <w:br/>
        <w:t>10. Payment simulation thành công → Order #1001 được tạo</w:t>
      </w:r>
      <w:r>
        <w:br/>
        <w:t>11. Supplier nhận order → PROCESSING → SHIPPED</w:t>
      </w:r>
      <w:r>
        <w:br/>
        <w:t>12. Buyer theo dõi shipment → DELIVERED</w:t>
      </w:r>
      <w:r>
        <w:br/>
        <w:t>13. Buyer rating/review product và supplier</w:t>
      </w:r>
    </w:p>
    <w:p w14:paraId="12531C45" w14:textId="77777777" w:rsidR="004020DD" w:rsidRDefault="00000000">
      <w:r>
        <w:t>Use case này thể hiện đủ bốn lớp: AI model → decision support → e-commerce conversion → scalable full-stack cloud system.</w:t>
      </w:r>
    </w:p>
    <w:p w14:paraId="19702F47" w14:textId="77777777" w:rsidR="004020DD" w:rsidRDefault="00000000">
      <w:pPr>
        <w:pStyle w:val="Heading2"/>
      </w:pPr>
      <w:r>
        <w:t>16.1. Nếu RUL chưa thấp thì sao?</w:t>
      </w:r>
    </w:p>
    <w:p w14:paraId="7FD270B5" w14:textId="77777777" w:rsidR="004020DD" w:rsidRDefault="00000000">
      <w:r>
        <w:t>Nếu RUL cao, website không ép buyer mua. Dashboard có thể hiển thị “Continue using” hoặc “Monitor”, nhưng buyer vẫn có thể vào marketplace theo flow bình thường. Đây là cách tránh biến AI thành một recommendation engine cưỡng ép và làm business logic hợp lý hơn.</w:t>
      </w:r>
    </w:p>
    <w:p w14:paraId="473ADF9E" w14:textId="77777777" w:rsidR="004020DD" w:rsidRDefault="00000000">
      <w:pPr>
        <w:pStyle w:val="Heading1"/>
        <w:pageBreakBefore/>
      </w:pPr>
      <w:r>
        <w:lastRenderedPageBreak/>
        <w:t>17. Timeline thực hiện</w:t>
      </w:r>
    </w:p>
    <w:p w14:paraId="38A180A6" w14:textId="77777777" w:rsidR="004020DD" w:rsidRDefault="00000000">
      <w:r>
        <w:t>Với 2 developer chính (bạn + Chinh), bản đủ tốt để nộp cả hai môn nên đặt mục tiêu khoảng 8–10 tuần; MVP có thể đạt trong 5–6 tuần nếu scope được giữ chặt.</w:t>
      </w:r>
    </w:p>
    <w:tbl>
      <w:tblPr>
        <w:tblStyle w:val="TableGrid"/>
        <w:tblW w:w="0" w:type="auto"/>
        <w:jc w:val="center"/>
        <w:tblLook w:val="04A0" w:firstRow="1" w:lastRow="0" w:firstColumn="1" w:lastColumn="0" w:noHBand="0" w:noVBand="1"/>
      </w:tblPr>
      <w:tblGrid>
        <w:gridCol w:w="1152"/>
        <w:gridCol w:w="8928"/>
      </w:tblGrid>
      <w:tr w:rsidR="004020DD" w14:paraId="4B737CD6" w14:textId="77777777">
        <w:trPr>
          <w:jc w:val="center"/>
        </w:trPr>
        <w:tc>
          <w:tcPr>
            <w:tcW w:w="1152" w:type="dxa"/>
            <w:shd w:val="clear" w:color="auto" w:fill="2F5597"/>
            <w:vAlign w:val="center"/>
          </w:tcPr>
          <w:p w14:paraId="26D12863" w14:textId="77777777" w:rsidR="004020DD" w:rsidRDefault="00000000">
            <w:r>
              <w:rPr>
                <w:b/>
                <w:color w:val="FFFFFF"/>
                <w:sz w:val="18"/>
              </w:rPr>
              <w:t>Tuần</w:t>
            </w:r>
          </w:p>
        </w:tc>
        <w:tc>
          <w:tcPr>
            <w:tcW w:w="8928" w:type="dxa"/>
            <w:shd w:val="clear" w:color="auto" w:fill="2F5597"/>
            <w:vAlign w:val="center"/>
          </w:tcPr>
          <w:p w14:paraId="41072DC4" w14:textId="77777777" w:rsidR="004020DD" w:rsidRDefault="00000000">
            <w:r>
              <w:rPr>
                <w:b/>
                <w:color w:val="FFFFFF"/>
                <w:sz w:val="18"/>
              </w:rPr>
              <w:t>Mục tiêu</w:t>
            </w:r>
          </w:p>
        </w:tc>
      </w:tr>
      <w:tr w:rsidR="004020DD" w14:paraId="573C046E" w14:textId="77777777">
        <w:trPr>
          <w:jc w:val="center"/>
        </w:trPr>
        <w:tc>
          <w:tcPr>
            <w:tcW w:w="1152" w:type="dxa"/>
            <w:shd w:val="clear" w:color="auto" w:fill="F4F8FC"/>
            <w:vAlign w:val="center"/>
          </w:tcPr>
          <w:p w14:paraId="28890645" w14:textId="77777777" w:rsidR="004020DD" w:rsidRDefault="00000000">
            <w:r>
              <w:rPr>
                <w:sz w:val="17"/>
              </w:rPr>
              <w:t>1</w:t>
            </w:r>
          </w:p>
        </w:tc>
        <w:tc>
          <w:tcPr>
            <w:tcW w:w="8928" w:type="dxa"/>
            <w:shd w:val="clear" w:color="auto" w:fill="F4F8FC"/>
            <w:vAlign w:val="center"/>
          </w:tcPr>
          <w:p w14:paraId="2BC24774" w14:textId="77777777" w:rsidR="004020DD" w:rsidRDefault="00000000">
            <w:r>
              <w:rPr>
                <w:sz w:val="17"/>
              </w:rPr>
              <w:t>Chốt requirement, user stories, ERD, API contract, wireframe, AWS architecture.</w:t>
            </w:r>
          </w:p>
        </w:tc>
      </w:tr>
      <w:tr w:rsidR="004020DD" w14:paraId="048BCF9D" w14:textId="77777777">
        <w:trPr>
          <w:jc w:val="center"/>
        </w:trPr>
        <w:tc>
          <w:tcPr>
            <w:tcW w:w="1152" w:type="dxa"/>
            <w:vAlign w:val="center"/>
          </w:tcPr>
          <w:p w14:paraId="3482E141" w14:textId="77777777" w:rsidR="004020DD" w:rsidRDefault="00000000">
            <w:r>
              <w:rPr>
                <w:sz w:val="17"/>
              </w:rPr>
              <w:t>2</w:t>
            </w:r>
          </w:p>
        </w:tc>
        <w:tc>
          <w:tcPr>
            <w:tcW w:w="8928" w:type="dxa"/>
            <w:vAlign w:val="center"/>
          </w:tcPr>
          <w:p w14:paraId="1C0846AB" w14:textId="77777777" w:rsidR="004020DD" w:rsidRDefault="00000000">
            <w:r>
              <w:rPr>
                <w:sz w:val="17"/>
              </w:rPr>
              <w:t>Auth/RBAC, company/supplier/product/category schema, basic React shell.</w:t>
            </w:r>
          </w:p>
        </w:tc>
      </w:tr>
      <w:tr w:rsidR="004020DD" w14:paraId="42012182" w14:textId="77777777">
        <w:trPr>
          <w:jc w:val="center"/>
        </w:trPr>
        <w:tc>
          <w:tcPr>
            <w:tcW w:w="1152" w:type="dxa"/>
            <w:shd w:val="clear" w:color="auto" w:fill="F4F8FC"/>
            <w:vAlign w:val="center"/>
          </w:tcPr>
          <w:p w14:paraId="02A86413" w14:textId="77777777" w:rsidR="004020DD" w:rsidRDefault="00000000">
            <w:r>
              <w:rPr>
                <w:sz w:val="17"/>
              </w:rPr>
              <w:t>3</w:t>
            </w:r>
          </w:p>
        </w:tc>
        <w:tc>
          <w:tcPr>
            <w:tcW w:w="8928" w:type="dxa"/>
            <w:shd w:val="clear" w:color="auto" w:fill="F4F8FC"/>
            <w:vAlign w:val="center"/>
          </w:tcPr>
          <w:p w14:paraId="1113DC8F" w14:textId="77777777" w:rsidR="004020DD" w:rsidRDefault="00000000">
            <w:r>
              <w:rPr>
                <w:sz w:val="17"/>
              </w:rPr>
              <w:t>Catalog, search/filter, product detail, supplier storefront, product CRUD.</w:t>
            </w:r>
          </w:p>
        </w:tc>
      </w:tr>
      <w:tr w:rsidR="004020DD" w14:paraId="51DB9981" w14:textId="77777777">
        <w:trPr>
          <w:jc w:val="center"/>
        </w:trPr>
        <w:tc>
          <w:tcPr>
            <w:tcW w:w="1152" w:type="dxa"/>
            <w:vAlign w:val="center"/>
          </w:tcPr>
          <w:p w14:paraId="406F549D" w14:textId="77777777" w:rsidR="004020DD" w:rsidRDefault="00000000">
            <w:r>
              <w:rPr>
                <w:sz w:val="17"/>
              </w:rPr>
              <w:t>4</w:t>
            </w:r>
          </w:p>
        </w:tc>
        <w:tc>
          <w:tcPr>
            <w:tcW w:w="8928" w:type="dxa"/>
            <w:vAlign w:val="center"/>
          </w:tcPr>
          <w:p w14:paraId="0A0DE374" w14:textId="77777777" w:rsidR="004020DD" w:rsidRDefault="00000000">
            <w:r>
              <w:rPr>
                <w:sz w:val="17"/>
              </w:rPr>
              <w:t>Cart, checkout, inventory transaction, order + seller processing.</w:t>
            </w:r>
          </w:p>
        </w:tc>
      </w:tr>
      <w:tr w:rsidR="004020DD" w14:paraId="7AD24DA2" w14:textId="77777777">
        <w:trPr>
          <w:jc w:val="center"/>
        </w:trPr>
        <w:tc>
          <w:tcPr>
            <w:tcW w:w="1152" w:type="dxa"/>
            <w:shd w:val="clear" w:color="auto" w:fill="F4F8FC"/>
            <w:vAlign w:val="center"/>
          </w:tcPr>
          <w:p w14:paraId="709CC4D3" w14:textId="77777777" w:rsidR="004020DD" w:rsidRDefault="00000000">
            <w:r>
              <w:rPr>
                <w:sz w:val="17"/>
              </w:rPr>
              <w:t>5</w:t>
            </w:r>
          </w:p>
        </w:tc>
        <w:tc>
          <w:tcPr>
            <w:tcW w:w="8928" w:type="dxa"/>
            <w:shd w:val="clear" w:color="auto" w:fill="F4F8FC"/>
            <w:vAlign w:val="center"/>
          </w:tcPr>
          <w:p w14:paraId="4937C01F" w14:textId="77777777" w:rsidR="004020DD" w:rsidRDefault="00000000">
            <w:r>
              <w:rPr>
                <w:sz w:val="17"/>
              </w:rPr>
              <w:t>Review/wishlist/compare, admin basic, shipment tracking, polish core e-commerce.</w:t>
            </w:r>
          </w:p>
        </w:tc>
      </w:tr>
      <w:tr w:rsidR="004020DD" w14:paraId="37D78E85" w14:textId="77777777">
        <w:trPr>
          <w:jc w:val="center"/>
        </w:trPr>
        <w:tc>
          <w:tcPr>
            <w:tcW w:w="1152" w:type="dxa"/>
            <w:vAlign w:val="center"/>
          </w:tcPr>
          <w:p w14:paraId="70F94106" w14:textId="77777777" w:rsidR="004020DD" w:rsidRDefault="00000000">
            <w:r>
              <w:rPr>
                <w:sz w:val="17"/>
              </w:rPr>
              <w:t>6</w:t>
            </w:r>
          </w:p>
        </w:tc>
        <w:tc>
          <w:tcPr>
            <w:tcW w:w="8928" w:type="dxa"/>
            <w:vAlign w:val="center"/>
          </w:tcPr>
          <w:p w14:paraId="25408914" w14:textId="77777777" w:rsidR="004020DD" w:rsidRDefault="00000000">
            <w:r>
              <w:rPr>
                <w:sz w:val="17"/>
              </w:rPr>
              <w:t>Đóng gói RUL inference service; engine profile; prediction history.</w:t>
            </w:r>
          </w:p>
        </w:tc>
      </w:tr>
      <w:tr w:rsidR="004020DD" w14:paraId="47283FF4" w14:textId="77777777">
        <w:trPr>
          <w:jc w:val="center"/>
        </w:trPr>
        <w:tc>
          <w:tcPr>
            <w:tcW w:w="1152" w:type="dxa"/>
            <w:shd w:val="clear" w:color="auto" w:fill="F4F8FC"/>
            <w:vAlign w:val="center"/>
          </w:tcPr>
          <w:p w14:paraId="63835E61" w14:textId="77777777" w:rsidR="004020DD" w:rsidRDefault="00000000">
            <w:r>
              <w:rPr>
                <w:sz w:val="17"/>
              </w:rPr>
              <w:t>7</w:t>
            </w:r>
          </w:p>
        </w:tc>
        <w:tc>
          <w:tcPr>
            <w:tcW w:w="8928" w:type="dxa"/>
            <w:shd w:val="clear" w:color="auto" w:fill="F4F8FC"/>
            <w:vAlign w:val="center"/>
          </w:tcPr>
          <w:p w14:paraId="41C895D1" w14:textId="77777777" w:rsidR="004020DD" w:rsidRDefault="00000000">
            <w:r>
              <w:rPr>
                <w:sz w:val="17"/>
              </w:rPr>
              <w:t>Replacement decision + recommendation integration; Swagger; testing/security.</w:t>
            </w:r>
          </w:p>
        </w:tc>
      </w:tr>
      <w:tr w:rsidR="004020DD" w14:paraId="778248E7" w14:textId="77777777">
        <w:trPr>
          <w:jc w:val="center"/>
        </w:trPr>
        <w:tc>
          <w:tcPr>
            <w:tcW w:w="1152" w:type="dxa"/>
            <w:vAlign w:val="center"/>
          </w:tcPr>
          <w:p w14:paraId="6E2A42FD" w14:textId="77777777" w:rsidR="004020DD" w:rsidRDefault="00000000">
            <w:r>
              <w:rPr>
                <w:sz w:val="17"/>
              </w:rPr>
              <w:t>8</w:t>
            </w:r>
          </w:p>
        </w:tc>
        <w:tc>
          <w:tcPr>
            <w:tcW w:w="8928" w:type="dxa"/>
            <w:vAlign w:val="center"/>
          </w:tcPr>
          <w:p w14:paraId="6658CB76" w14:textId="77777777" w:rsidR="004020DD" w:rsidRDefault="00000000">
            <w:r>
              <w:rPr>
                <w:sz w:val="17"/>
              </w:rPr>
              <w:t>Docker + AWS deployment: frontend, backend, RDS, S3, domain/HTTPS.</w:t>
            </w:r>
          </w:p>
        </w:tc>
      </w:tr>
      <w:tr w:rsidR="004020DD" w14:paraId="3EB7CD1F" w14:textId="77777777">
        <w:trPr>
          <w:jc w:val="center"/>
        </w:trPr>
        <w:tc>
          <w:tcPr>
            <w:tcW w:w="1152" w:type="dxa"/>
            <w:shd w:val="clear" w:color="auto" w:fill="F4F8FC"/>
            <w:vAlign w:val="center"/>
          </w:tcPr>
          <w:p w14:paraId="5C33BA5B" w14:textId="77777777" w:rsidR="004020DD" w:rsidRDefault="00000000">
            <w:r>
              <w:rPr>
                <w:sz w:val="17"/>
              </w:rPr>
              <w:t>9</w:t>
            </w:r>
          </w:p>
        </w:tc>
        <w:tc>
          <w:tcPr>
            <w:tcW w:w="8928" w:type="dxa"/>
            <w:shd w:val="clear" w:color="auto" w:fill="F4F8FC"/>
            <w:vAlign w:val="center"/>
          </w:tcPr>
          <w:p w14:paraId="47811963" w14:textId="77777777" w:rsidR="004020DD" w:rsidRDefault="00000000">
            <w:r>
              <w:rPr>
                <w:sz w:val="17"/>
              </w:rPr>
              <w:t>Scalability demo: ALB/multiple instance hoặc load test; CloudWatch; CI/CD.</w:t>
            </w:r>
          </w:p>
        </w:tc>
      </w:tr>
      <w:tr w:rsidR="004020DD" w14:paraId="6D65CA21" w14:textId="77777777">
        <w:trPr>
          <w:jc w:val="center"/>
        </w:trPr>
        <w:tc>
          <w:tcPr>
            <w:tcW w:w="1152" w:type="dxa"/>
            <w:vAlign w:val="center"/>
          </w:tcPr>
          <w:p w14:paraId="2C44F627" w14:textId="77777777" w:rsidR="004020DD" w:rsidRDefault="00000000">
            <w:r>
              <w:rPr>
                <w:sz w:val="17"/>
              </w:rPr>
              <w:t>10</w:t>
            </w:r>
          </w:p>
        </w:tc>
        <w:tc>
          <w:tcPr>
            <w:tcW w:w="8928" w:type="dxa"/>
            <w:vAlign w:val="center"/>
          </w:tcPr>
          <w:p w14:paraId="6CA4127A" w14:textId="77777777" w:rsidR="004020DD" w:rsidRDefault="00000000">
            <w:r>
              <w:rPr>
                <w:sz w:val="17"/>
              </w:rPr>
              <w:t>Bug fixing, UX polish, demo data, report, slide, rehearsal.</w:t>
            </w:r>
          </w:p>
        </w:tc>
      </w:tr>
    </w:tbl>
    <w:p w14:paraId="75083EE8" w14:textId="77777777" w:rsidR="004020DD" w:rsidRDefault="004020DD"/>
    <w:tbl>
      <w:tblPr>
        <w:tblStyle w:val="TableGrid"/>
        <w:tblW w:w="0" w:type="auto"/>
        <w:tblLook w:val="04A0" w:firstRow="1" w:lastRow="0" w:firstColumn="1" w:lastColumn="0" w:noHBand="0" w:noVBand="1"/>
      </w:tblPr>
      <w:tblGrid>
        <w:gridCol w:w="10166"/>
      </w:tblGrid>
      <w:tr w:rsidR="004020DD" w14:paraId="4EFB3B58" w14:textId="77777777">
        <w:tc>
          <w:tcPr>
            <w:tcW w:w="10166" w:type="dxa"/>
            <w:shd w:val="clear" w:color="auto" w:fill="FCE4D6"/>
          </w:tcPr>
          <w:p w14:paraId="58625246" w14:textId="77777777" w:rsidR="004020DD" w:rsidRDefault="00000000">
            <w:r>
              <w:rPr>
                <w:b/>
                <w:color w:val="17365D"/>
              </w:rPr>
              <w:t xml:space="preserve">Rủi ro thời gian — </w:t>
            </w:r>
            <w:r>
              <w:t>Deployment, integration và checkout transaction thường tốn thời gian debug hơn CRUD. Nên thử deploy một skeleton React + Express + RDS từ sớm, không chờ đến tuần cuối.</w:t>
            </w:r>
          </w:p>
        </w:tc>
      </w:tr>
    </w:tbl>
    <w:p w14:paraId="172078BC" w14:textId="77777777" w:rsidR="004020DD" w:rsidRDefault="004020DD"/>
    <w:p w14:paraId="53C48F00" w14:textId="77777777" w:rsidR="004020DD" w:rsidRDefault="00000000">
      <w:pPr>
        <w:pStyle w:val="Heading1"/>
        <w:pageBreakBefore/>
      </w:pPr>
      <w:r>
        <w:lastRenderedPageBreak/>
        <w:t>18. Tên đề tài và mô tả đăng ký</w:t>
      </w:r>
    </w:p>
    <w:p w14:paraId="36AED083" w14:textId="77777777" w:rsidR="004020DD" w:rsidRDefault="00000000">
      <w:pPr>
        <w:pStyle w:val="Heading2"/>
      </w:pPr>
      <w:r>
        <w:t>18.1. Tên đề tài đề xuất</w:t>
      </w:r>
    </w:p>
    <w:p w14:paraId="6B81FF70" w14:textId="77777777" w:rsidR="004020DD" w:rsidRDefault="00000000">
      <w:r>
        <w:rPr>
          <w:b/>
        </w:rPr>
        <w:t>AI-Enhanced B2B Aviation Engine &amp; Parts E-Commerce Marketplace with RUL-Based Replacement Recommendation</w:t>
      </w:r>
    </w:p>
    <w:p w14:paraId="75316152" w14:textId="77777777" w:rsidR="004020DD" w:rsidRDefault="00000000">
      <w:pPr>
        <w:pStyle w:val="Heading2"/>
      </w:pPr>
      <w:r>
        <w:t>18.2. Tên ngắn gọn hơn</w:t>
      </w:r>
    </w:p>
    <w:p w14:paraId="026F8DE4" w14:textId="77777777" w:rsidR="004020DD" w:rsidRDefault="00000000">
      <w:r>
        <w:rPr>
          <w:b/>
        </w:rPr>
        <w:t>RUL-Driven Aviation Replacement Marketplace</w:t>
      </w:r>
    </w:p>
    <w:p w14:paraId="0CA30420" w14:textId="77777777" w:rsidR="004020DD" w:rsidRDefault="00000000">
      <w:pPr>
        <w:pStyle w:val="Heading2"/>
      </w:pPr>
      <w:r>
        <w:t>18.3. Mô tả ngắn để đăng ký</w:t>
      </w:r>
    </w:p>
    <w:p w14:paraId="64E1FE1E" w14:textId="77777777" w:rsidR="004020DD" w:rsidRDefault="00000000">
      <w:r>
        <w:t>A scalable cloud-based B2B e-commerce marketplace that connects airlines and MRO organizations with aviation engine and parts suppliers. The platform supports complete multi-vendor e-commerce functions including product discovery, seller storefronts, product comparison, cart, checkout, order fulfillment, shipment tracking, ratings and administration. As an intelligent feature, an existing Remaining Useful Life (RUL) model analyzes aircraft-engine sensor data and estimates remaining life. The prediction is translated into a replacement-urgency signal and used to recommend compatible replacement products from marketplace suppliers, allowing buyers to move directly from engine-health insight to the purchasing journey. The planned implementation uses React, Node.js/Express REST APIs, MySQL, a Python/FastAPI RUL inference service and scalable AWS deployment.</w:t>
      </w:r>
    </w:p>
    <w:p w14:paraId="4CDEA219" w14:textId="77777777" w:rsidR="004020DD" w:rsidRDefault="00000000">
      <w:pPr>
        <w:pStyle w:val="Heading2"/>
      </w:pPr>
      <w:r>
        <w:t>18.4. Một câu để giải thích khi giảng viên hỏi</w:t>
      </w:r>
    </w:p>
    <w:p w14:paraId="13FD8881" w14:textId="77777777" w:rsidR="004020DD" w:rsidRDefault="00000000">
      <w:r>
        <w:t>“Đây là một B2B e-commerce marketplace cho aircraft engine và aviation parts; AI RUL đánh giá tuổi thọ còn lại của engine mà doanh nghiệp đang sử dụng, sau đó nếu cần chuẩn bị thay thế thì hệ thống gợi ý các replacement phù hợp từ supplier trên sàn và đưa buyer vào đầy đủ quá trình mua hàng.”</w:t>
      </w:r>
    </w:p>
    <w:p w14:paraId="006A742A" w14:textId="77777777" w:rsidR="004020DD" w:rsidRDefault="00000000">
      <w:pPr>
        <w:pStyle w:val="Heading2"/>
      </w:pPr>
      <w:r>
        <w:t>18.5. Điểm khác biệt của project</w:t>
      </w:r>
    </w:p>
    <w:p w14:paraId="0EF724AF" w14:textId="77777777" w:rsidR="004020DD" w:rsidRDefault="00000000">
      <w:pPr>
        <w:pStyle w:val="ListBullet"/>
      </w:pPr>
      <w:r>
        <w:t>Không chỉ là một website bán parts thông thường: recommendation có context từ tình trạng asset hiện tại.</w:t>
      </w:r>
    </w:p>
    <w:p w14:paraId="3A47149C" w14:textId="77777777" w:rsidR="004020DD" w:rsidRDefault="00000000">
      <w:pPr>
        <w:pStyle w:val="ListBullet"/>
      </w:pPr>
      <w:r>
        <w:t>Không biến thành ERP: seller inventory/order fulfillment chỉ ở phạm vi e-commerce.</w:t>
      </w:r>
    </w:p>
    <w:p w14:paraId="53EE6B24" w14:textId="77777777" w:rsidR="004020DD" w:rsidRDefault="00000000">
      <w:pPr>
        <w:pStyle w:val="ListBullet"/>
      </w:pPr>
      <w:r>
        <w:t>Tận dụng trực tiếp model RUL nghiên cứu đã có thay vì xây một AI demo rời rạc.</w:t>
      </w:r>
    </w:p>
    <w:p w14:paraId="7C912ABA" w14:textId="77777777" w:rsidR="004020DD" w:rsidRDefault="00000000">
      <w:pPr>
        <w:pStyle w:val="ListBullet"/>
      </w:pPr>
      <w:r>
        <w:t>Architecture được thiết kế theo hướng scalable cloud-native để đáp ứng requirement môn Web.</w:t>
      </w:r>
    </w:p>
    <w:p w14:paraId="68211BED" w14:textId="77777777" w:rsidR="004020DD" w:rsidRDefault="00000000">
      <w:pPr>
        <w:pStyle w:val="ListBullet"/>
      </w:pPr>
      <w:r>
        <w:t>Cùng một codebase nhưng hai môn có thể đánh giá hai góc khác nhau: engineering và e-commerce business value.</w:t>
      </w:r>
    </w:p>
    <w:sectPr w:rsidR="004020DD"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106509" w14:textId="77777777" w:rsidR="000801CF" w:rsidRDefault="000801CF">
      <w:pPr>
        <w:spacing w:after="0" w:line="240" w:lineRule="auto"/>
      </w:pPr>
      <w:r>
        <w:separator/>
      </w:r>
    </w:p>
  </w:endnote>
  <w:endnote w:type="continuationSeparator" w:id="0">
    <w:p w14:paraId="64A6B596" w14:textId="77777777" w:rsidR="000801CF" w:rsidRDefault="00080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0FC51E" w14:textId="77777777" w:rsidR="004020DD" w:rsidRDefault="00000000">
    <w:pPr>
      <w:pStyle w:val="Footer"/>
      <w:jc w:val="center"/>
    </w:pPr>
    <w:r>
      <w:rPr>
        <w:color w:val="777777"/>
        <w:sz w:val="16"/>
      </w:rPr>
      <w:t>AI-Enhanced B2B Aviation E-Commerce Project Concept |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30C33D" w14:textId="77777777" w:rsidR="000801CF" w:rsidRDefault="000801CF">
      <w:pPr>
        <w:spacing w:after="0" w:line="240" w:lineRule="auto"/>
      </w:pPr>
      <w:r>
        <w:separator/>
      </w:r>
    </w:p>
  </w:footnote>
  <w:footnote w:type="continuationSeparator" w:id="0">
    <w:p w14:paraId="098E85BE" w14:textId="77777777" w:rsidR="000801CF" w:rsidRDefault="00080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5669605">
    <w:abstractNumId w:val="8"/>
  </w:num>
  <w:num w:numId="2" w16cid:durableId="1009066011">
    <w:abstractNumId w:val="6"/>
  </w:num>
  <w:num w:numId="3" w16cid:durableId="1351905935">
    <w:abstractNumId w:val="5"/>
  </w:num>
  <w:num w:numId="4" w16cid:durableId="1617714985">
    <w:abstractNumId w:val="4"/>
  </w:num>
  <w:num w:numId="5" w16cid:durableId="62025841">
    <w:abstractNumId w:val="7"/>
  </w:num>
  <w:num w:numId="6" w16cid:durableId="1022127619">
    <w:abstractNumId w:val="3"/>
  </w:num>
  <w:num w:numId="7" w16cid:durableId="508906411">
    <w:abstractNumId w:val="2"/>
  </w:num>
  <w:num w:numId="8" w16cid:durableId="1509716507">
    <w:abstractNumId w:val="1"/>
  </w:num>
  <w:num w:numId="9" w16cid:durableId="353306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CF"/>
    <w:rsid w:val="0015074B"/>
    <w:rsid w:val="0029639D"/>
    <w:rsid w:val="00326F90"/>
    <w:rsid w:val="004020DD"/>
    <w:rsid w:val="009D2746"/>
    <w:rsid w:val="00AA1D8D"/>
    <w:rsid w:val="00B47730"/>
    <w:rsid w:val="00CB0664"/>
    <w:rsid w:val="00EC26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89B8CC"/>
  <w14:defaultImageDpi w14:val="300"/>
  <w15:docId w15:val="{F6F410A5-8B7A-49D0-83E7-48A51C260D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0"/>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iagram">
    <w:name w:val="Diagram"/>
    <w:pPr>
      <w:spacing w:before="80" w:after="140"/>
      <w:ind w:left="259" w:right="259"/>
    </w:pPr>
    <w:rPr>
      <w:rFonts w:ascii="Consolas" w:eastAsia="Consolas" w:hAnsi="Consolas"/>
      <w:color w:val="1F1F1F"/>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4384</Words>
  <Characters>24995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Khôi Nguyên</cp:lastModifiedBy>
  <cp:revision>2</cp:revision>
  <dcterms:created xsi:type="dcterms:W3CDTF">2013-12-23T23:15:00Z</dcterms:created>
  <dcterms:modified xsi:type="dcterms:W3CDTF">2026-09-15T09:08:00Z</dcterms:modified>
  <cp:category/>
</cp:coreProperties>
</file>