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Backup and recovery</w:t>
      </w:r>
    </w:p>
    <w:p w:rsidR="00000000" w:rsidDel="00000000" w:rsidP="00000000" w:rsidRDefault="00000000" w:rsidRPr="00000000" w14:paraId="00000002">
      <w:pPr>
        <w:rPr/>
      </w:pPr>
      <w:r w:rsidDel="00000000" w:rsidR="00000000" w:rsidRPr="00000000">
        <w:rPr>
          <w:rtl w:val="0"/>
        </w:rPr>
        <w:t xml:space="preserve">In this document it is shown information and guidelines on why and how to backup and recover </w:t>
      </w:r>
      <w:r w:rsidDel="00000000" w:rsidR="00000000" w:rsidRPr="00000000">
        <w:rPr>
          <w:b w:val="1"/>
          <w:rtl w:val="0"/>
        </w:rPr>
        <w:t xml:space="preserve">netflix</w:t>
      </w:r>
      <w:r w:rsidDel="00000000" w:rsidR="00000000" w:rsidRPr="00000000">
        <w:rPr>
          <w:rtl w:val="0"/>
        </w:rPr>
        <w:t xml:space="preserve"> or standart </w:t>
      </w:r>
      <w:r w:rsidDel="00000000" w:rsidR="00000000" w:rsidRPr="00000000">
        <w:rPr>
          <w:b w:val="1"/>
          <w:rtl w:val="0"/>
        </w:rPr>
        <w:t xml:space="preserve">mysql</w:t>
      </w:r>
      <w:r w:rsidDel="00000000" w:rsidR="00000000" w:rsidRPr="00000000">
        <w:rPr>
          <w:rtl w:val="0"/>
        </w:rPr>
        <w:t xml:space="preserve"> databases.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Why</w:t>
      </w:r>
    </w:p>
    <w:p w:rsidR="00000000" w:rsidDel="00000000" w:rsidP="00000000" w:rsidRDefault="00000000" w:rsidRPr="00000000" w14:paraId="00000005">
      <w:pPr>
        <w:rPr/>
      </w:pPr>
      <w:r w:rsidDel="00000000" w:rsidR="00000000" w:rsidRPr="00000000">
        <w:rPr>
          <w:rtl w:val="0"/>
        </w:rPr>
        <w:t xml:space="preserve">Backup is an important feature to save existing databases with up-to-date data and information. Backuping of </w:t>
      </w:r>
      <w:r w:rsidDel="00000000" w:rsidR="00000000" w:rsidRPr="00000000">
        <w:rPr>
          <w:b w:val="1"/>
          <w:rtl w:val="0"/>
        </w:rPr>
        <w:t xml:space="preserve">netflix</w:t>
      </w:r>
      <w:r w:rsidDel="00000000" w:rsidR="00000000" w:rsidRPr="00000000">
        <w:rPr>
          <w:rtl w:val="0"/>
        </w:rPr>
        <w:t xml:space="preserve"> </w:t>
      </w:r>
      <w:r w:rsidDel="00000000" w:rsidR="00000000" w:rsidRPr="00000000">
        <w:rPr>
          <w:rtl w:val="0"/>
        </w:rPr>
        <w:t xml:space="preserve">is needed to have up-to-date data and information that is accessed by API endpoints in our project. At the same time, backup of </w:t>
      </w:r>
      <w:r w:rsidDel="00000000" w:rsidR="00000000" w:rsidRPr="00000000">
        <w:rPr>
          <w:b w:val="1"/>
          <w:rtl w:val="0"/>
        </w:rPr>
        <w:t xml:space="preserve">mysql </w:t>
      </w:r>
      <w:r w:rsidDel="00000000" w:rsidR="00000000" w:rsidRPr="00000000">
        <w:rPr>
          <w:rtl w:val="0"/>
        </w:rPr>
        <w:t xml:space="preserve">database is required in order to save mysql users and their roles to which the different privileges are assigned 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Manual backup</w:t>
      </w:r>
    </w:p>
    <w:p w:rsidR="00000000" w:rsidDel="00000000" w:rsidP="00000000" w:rsidRDefault="00000000" w:rsidRPr="00000000" w14:paraId="00000008">
      <w:pPr>
        <w:rPr/>
      </w:pPr>
      <w:r w:rsidDel="00000000" w:rsidR="00000000" w:rsidRPr="00000000">
        <w:rPr>
          <w:rtl w:val="0"/>
        </w:rPr>
        <w:t xml:space="preserve">There are multiple ways of how you can manually backup the databases: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PhpMyAdmin</w:t>
      </w:r>
    </w:p>
    <w:p w:rsidR="00000000" w:rsidDel="00000000" w:rsidP="00000000" w:rsidRDefault="00000000" w:rsidRPr="00000000" w14:paraId="0000000B">
      <w:pPr>
        <w:ind w:left="0" w:firstLine="0"/>
        <w:rPr/>
      </w:pPr>
      <w:r w:rsidDel="00000000" w:rsidR="00000000" w:rsidRPr="00000000">
        <w:rPr>
          <w:rtl w:val="0"/>
        </w:rPr>
        <w:t xml:space="preserve">In </w:t>
      </w:r>
      <w:r w:rsidDel="00000000" w:rsidR="00000000" w:rsidRPr="00000000">
        <w:rPr>
          <w:b w:val="1"/>
          <w:rtl w:val="0"/>
        </w:rPr>
        <w:t xml:space="preserve">PhpMyAdmin</w:t>
      </w:r>
      <w:r w:rsidDel="00000000" w:rsidR="00000000" w:rsidRPr="00000000">
        <w:rPr>
          <w:rtl w:val="0"/>
        </w:rPr>
        <w:t xml:space="preserve"> navigate to the database, click on the </w:t>
      </w:r>
      <w:r w:rsidDel="00000000" w:rsidR="00000000" w:rsidRPr="00000000">
        <w:rPr>
          <w:b w:val="1"/>
          <w:rtl w:val="0"/>
        </w:rPr>
        <w:t xml:space="preserve">Export</w:t>
      </w:r>
      <w:r w:rsidDel="00000000" w:rsidR="00000000" w:rsidRPr="00000000">
        <w:rPr>
          <w:rtl w:val="0"/>
        </w:rPr>
        <w:t xml:space="preserve"> section and click “Export”.</w:t>
      </w:r>
      <w:r w:rsidDel="00000000" w:rsidR="00000000" w:rsidRPr="00000000">
        <w:rPr>
          <w:rtl w:val="0"/>
        </w:rPr>
      </w:r>
    </w:p>
    <w:p w:rsidR="00000000" w:rsidDel="00000000" w:rsidP="00000000" w:rsidRDefault="00000000" w:rsidRPr="00000000" w14:paraId="0000000C">
      <w:pPr>
        <w:ind w:left="0" w:firstLine="0"/>
        <w:rPr>
          <w:u w:val="single"/>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Command Prompt</w:t>
      </w: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t xml:space="preserve">In Command prompt or a similar tool for running commands navigate to your directory and run </w:t>
      </w:r>
      <w:r w:rsidDel="00000000" w:rsidR="00000000" w:rsidRPr="00000000">
        <w:rPr>
          <w:shd w:fill="cccccc" w:val="clear"/>
          <w:rtl w:val="0"/>
        </w:rPr>
        <w:t xml:space="preserve">mysqldump -h (hostname) -P (port) -u (username) -p"(password)" --databases (database) &gt; "(PATH)"</w:t>
      </w:r>
      <w:r w:rsidDel="00000000" w:rsidR="00000000" w:rsidRPr="00000000">
        <w:rPr>
          <w:highlight w:val="white"/>
          <w:rtl w:val="0"/>
        </w:rPr>
        <w:t xml:space="preserve">.</w:t>
      </w:r>
    </w:p>
    <w:p w:rsidR="00000000" w:rsidDel="00000000" w:rsidP="00000000" w:rsidRDefault="00000000" w:rsidRPr="00000000" w14:paraId="0000000F">
      <w:pPr>
        <w:ind w:firstLine="720"/>
        <w:rPr>
          <w:u w:val="single"/>
        </w:rPr>
      </w:pPr>
      <w:r w:rsidDel="00000000" w:rsidR="00000000" w:rsidRPr="00000000">
        <w:rPr>
          <w:u w:val="single"/>
          <w:rtl w:val="0"/>
        </w:rPr>
        <w:t xml:space="preserve">Note:</w:t>
      </w:r>
    </w:p>
    <w:p w:rsidR="00000000" w:rsidDel="00000000" w:rsidP="00000000" w:rsidRDefault="00000000" w:rsidRPr="00000000" w14:paraId="00000010">
      <w:pPr>
        <w:rPr/>
      </w:pPr>
      <w:r w:rsidDel="00000000" w:rsidR="00000000" w:rsidRPr="00000000">
        <w:rPr>
          <w:rtl w:val="0"/>
        </w:rPr>
        <w:t xml:space="preserve">In order to run this successfully, beside MySQL, you also need </w:t>
      </w:r>
      <w:r w:rsidDel="00000000" w:rsidR="00000000" w:rsidRPr="00000000">
        <w:rPr>
          <w:b w:val="1"/>
          <w:rtl w:val="0"/>
        </w:rPr>
        <w:t xml:space="preserve">MySQL Server</w:t>
      </w:r>
      <w:r w:rsidDel="00000000" w:rsidR="00000000" w:rsidRPr="00000000">
        <w:rPr>
          <w:rtl w:val="0"/>
        </w:rPr>
        <w:t xml:space="preserve"> and </w:t>
      </w:r>
      <w:r w:rsidDel="00000000" w:rsidR="00000000" w:rsidRPr="00000000">
        <w:rPr>
          <w:b w:val="1"/>
          <w:rtl w:val="0"/>
        </w:rPr>
        <w:t xml:space="preserve">MySQL Utilities</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Automation of backup:</w:t>
      </w:r>
    </w:p>
    <w:p w:rsidR="00000000" w:rsidDel="00000000" w:rsidP="00000000" w:rsidRDefault="00000000" w:rsidRPr="00000000" w14:paraId="00000013">
      <w:pPr>
        <w:rPr/>
      </w:pPr>
      <w:r w:rsidDel="00000000" w:rsidR="00000000" w:rsidRPr="00000000">
        <w:rPr>
          <w:rtl w:val="0"/>
        </w:rPr>
        <w:t xml:space="preserve">Create a backup file with</w:t>
      </w:r>
      <w:r w:rsidDel="00000000" w:rsidR="00000000" w:rsidRPr="00000000">
        <w:rPr>
          <w:highlight w:val="white"/>
          <w:rtl w:val="0"/>
        </w:rPr>
        <w:t xml:space="preserve"> </w:t>
      </w:r>
      <w:r w:rsidDel="00000000" w:rsidR="00000000" w:rsidRPr="00000000">
        <w:rPr>
          <w:b w:val="1"/>
          <w:highlight w:val="white"/>
          <w:rtl w:val="0"/>
        </w:rPr>
        <w:t xml:space="preserve">.bat</w:t>
      </w:r>
      <w:r w:rsidDel="00000000" w:rsidR="00000000" w:rsidRPr="00000000">
        <w:rPr>
          <w:rtl w:val="0"/>
        </w:rPr>
        <w:t xml:space="preserve"> extension, for example “</w:t>
      </w:r>
      <w:r w:rsidDel="00000000" w:rsidR="00000000" w:rsidRPr="00000000">
        <w:rPr>
          <w:b w:val="1"/>
          <w:rtl w:val="0"/>
        </w:rPr>
        <w:t xml:space="preserve">backup_script.bat</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hd w:fill="cccccc" w:val="clear"/>
        </w:rPr>
      </w:pPr>
      <w:r w:rsidDel="00000000" w:rsidR="00000000" w:rsidRPr="00000000">
        <w:rPr>
          <w:shd w:fill="cccccc" w:val="clear"/>
          <w:rtl w:val="0"/>
        </w:rPr>
        <w:t xml:space="preserve">@echo off</w:t>
      </w:r>
    </w:p>
    <w:p w:rsidR="00000000" w:rsidDel="00000000" w:rsidP="00000000" w:rsidRDefault="00000000" w:rsidRPr="00000000" w14:paraId="00000016">
      <w:pPr>
        <w:rPr>
          <w:shd w:fill="cccccc" w:val="clear"/>
        </w:rPr>
      </w:pPr>
      <w:r w:rsidDel="00000000" w:rsidR="00000000" w:rsidRPr="00000000">
        <w:rPr>
          <w:shd w:fill="cccccc" w:val="clear"/>
          <w:rtl w:val="0"/>
        </w:rPr>
        <w:t xml:space="preserve">set BACKUP_PATH=(path/to-the-file/from/current/location.sql)</w:t>
      </w:r>
    </w:p>
    <w:p w:rsidR="00000000" w:rsidDel="00000000" w:rsidP="00000000" w:rsidRDefault="00000000" w:rsidRPr="00000000" w14:paraId="00000017">
      <w:pPr>
        <w:rPr>
          <w:shd w:fill="cccccc" w:val="clear"/>
        </w:rPr>
      </w:pPr>
      <w:r w:rsidDel="00000000" w:rsidR="00000000" w:rsidRPr="00000000">
        <w:rPr>
          <w:rtl w:val="0"/>
        </w:rPr>
      </w:r>
    </w:p>
    <w:p w:rsidR="00000000" w:rsidDel="00000000" w:rsidP="00000000" w:rsidRDefault="00000000" w:rsidRPr="00000000" w14:paraId="00000018">
      <w:pPr>
        <w:rPr>
          <w:shd w:fill="cccccc" w:val="clear"/>
        </w:rPr>
      </w:pPr>
      <w:r w:rsidDel="00000000" w:rsidR="00000000" w:rsidRPr="00000000">
        <w:rPr>
          <w:shd w:fill="cccccc" w:val="clear"/>
          <w:rtl w:val="0"/>
        </w:rPr>
        <w:t xml:space="preserve">mysqldump -h (hostname) -u (username) -p"(password)" --databases (database) &gt; "%BACKUP_PATH%"</w:t>
      </w:r>
    </w:p>
    <w:p w:rsidR="00000000" w:rsidDel="00000000" w:rsidP="00000000" w:rsidRDefault="00000000" w:rsidRPr="00000000" w14:paraId="00000019">
      <w:pPr>
        <w:rPr>
          <w:shd w:fill="cccccc" w:val="clear"/>
        </w:rPr>
      </w:pPr>
      <w:r w:rsidDel="00000000" w:rsidR="00000000" w:rsidRPr="00000000">
        <w:rPr>
          <w:rtl w:val="0"/>
        </w:rPr>
      </w:r>
    </w:p>
    <w:p w:rsidR="00000000" w:rsidDel="00000000" w:rsidP="00000000" w:rsidRDefault="00000000" w:rsidRPr="00000000" w14:paraId="0000001A">
      <w:pPr>
        <w:rPr>
          <w:shd w:fill="cccccc" w:val="clear"/>
        </w:rPr>
      </w:pPr>
      <w:r w:rsidDel="00000000" w:rsidR="00000000" w:rsidRPr="00000000">
        <w:rPr>
          <w:shd w:fill="cccccc" w:val="clear"/>
          <w:rtl w:val="0"/>
        </w:rPr>
        <w:t xml:space="preserve">::Below is command for logs</w:t>
      </w:r>
    </w:p>
    <w:p w:rsidR="00000000" w:rsidDel="00000000" w:rsidP="00000000" w:rsidRDefault="00000000" w:rsidRPr="00000000" w14:paraId="0000001B">
      <w:pPr>
        <w:rPr>
          <w:shd w:fill="cccccc" w:val="clear"/>
        </w:rPr>
      </w:pPr>
      <w:r w:rsidDel="00000000" w:rsidR="00000000" w:rsidRPr="00000000">
        <w:rPr>
          <w:shd w:fill="cccccc" w:val="clear"/>
          <w:rtl w:val="0"/>
        </w:rPr>
        <w:t xml:space="preserve">echo Backup replaced on %date% at %time% &gt;&gt; =(path/to-the-file/from/current/location_log.txt)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go to </w:t>
      </w:r>
      <w:r w:rsidDel="00000000" w:rsidR="00000000" w:rsidRPr="00000000">
        <w:rPr>
          <w:b w:val="1"/>
          <w:rtl w:val="0"/>
        </w:rPr>
        <w:t xml:space="preserve">Task Schedule</w:t>
      </w:r>
      <w:r w:rsidDel="00000000" w:rsidR="00000000" w:rsidRPr="00000000">
        <w:rPr>
          <w:rtl w:val="0"/>
        </w:rPr>
        <w:t xml:space="preserve">r or a similar program. Following that. Following that, click on “Create a Basic Task”. Then you choose the name, description, how often you want the script to run, at what time.When it asks you “What action do you want your task to perform” - click on “Start a program”. After that you can select the path to the script file, and, finally, press “Finish” to confirm the task creation and a setup of automated backup on your PC.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Recovery:</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rtl w:val="0"/>
        </w:rPr>
        <w:t xml:space="preserve"> Database</w:t>
      </w:r>
      <w:r w:rsidDel="00000000" w:rsidR="00000000" w:rsidRPr="00000000">
        <w:rPr>
          <w:b w:val="1"/>
          <w:rtl w:val="0"/>
        </w:rPr>
        <w:t xml:space="preserve"> “netflix”</w:t>
      </w:r>
    </w:p>
    <w:p w:rsidR="00000000" w:rsidDel="00000000" w:rsidP="00000000" w:rsidRDefault="00000000" w:rsidRPr="00000000" w14:paraId="00000024">
      <w:pPr>
        <w:ind w:left="0" w:firstLine="0"/>
        <w:rPr/>
      </w:pPr>
      <w:r w:rsidDel="00000000" w:rsidR="00000000" w:rsidRPr="00000000">
        <w:rPr>
          <w:rtl w:val="0"/>
        </w:rPr>
        <w:t xml:space="preserve">To recover from a backup-ed </w:t>
      </w:r>
      <w:r w:rsidDel="00000000" w:rsidR="00000000" w:rsidRPr="00000000">
        <w:rPr>
          <w:b w:val="1"/>
          <w:rtl w:val="0"/>
        </w:rPr>
        <w:t xml:space="preserve">netflix</w:t>
      </w:r>
      <w:r w:rsidDel="00000000" w:rsidR="00000000" w:rsidRPr="00000000">
        <w:rPr>
          <w:rtl w:val="0"/>
        </w:rPr>
        <w:t xml:space="preserve"> database, Open the file in procedure/view creation queries remove the code parts where it says something about “DEFINER” and the user that defined the procedures/views.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rtl w:val="0"/>
        </w:rPr>
        <w:t xml:space="preserve"> Database</w:t>
      </w:r>
      <w:r w:rsidDel="00000000" w:rsidR="00000000" w:rsidRPr="00000000">
        <w:rPr>
          <w:b w:val="1"/>
          <w:rtl w:val="0"/>
        </w:rPr>
        <w:t xml:space="preserve"> “mysql”</w:t>
      </w:r>
    </w:p>
    <w:p w:rsidR="00000000" w:rsidDel="00000000" w:rsidP="00000000" w:rsidRDefault="00000000" w:rsidRPr="00000000" w14:paraId="00000028">
      <w:pPr>
        <w:ind w:left="0" w:firstLine="0"/>
        <w:rPr/>
      </w:pPr>
      <w:r w:rsidDel="00000000" w:rsidR="00000000" w:rsidRPr="00000000">
        <w:rPr>
          <w:rtl w:val="0"/>
        </w:rPr>
        <w:t xml:space="preserve">In </w:t>
      </w:r>
      <w:r w:rsidDel="00000000" w:rsidR="00000000" w:rsidRPr="00000000">
        <w:rPr>
          <w:b w:val="1"/>
          <w:rtl w:val="0"/>
        </w:rPr>
        <w:t xml:space="preserve">mysql</w:t>
      </w:r>
      <w:r w:rsidDel="00000000" w:rsidR="00000000" w:rsidRPr="00000000">
        <w:rPr>
          <w:rtl w:val="0"/>
        </w:rPr>
        <w:t xml:space="preserve"> database, to retrieve users and roles, you need to look at the insert queries for tables </w:t>
      </w:r>
      <w:r w:rsidDel="00000000" w:rsidR="00000000" w:rsidRPr="00000000">
        <w:rPr>
          <w:b w:val="1"/>
          <w:rtl w:val="0"/>
        </w:rPr>
        <w:t xml:space="preserve">`db`</w:t>
      </w:r>
      <w:r w:rsidDel="00000000" w:rsidR="00000000" w:rsidRPr="00000000">
        <w:rPr>
          <w:rtl w:val="0"/>
        </w:rPr>
        <w:t xml:space="preserve"> and tables that have “priv” or “privilege” in their names.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