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numPr>
          <w:ilvl w:val="0"/>
          <w:numId w:val="1"/>
        </w:numPr>
        <w:ind w:left="720" w:hanging="36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CREATIONAL PATTERN</w:t>
      </w:r>
    </w:p>
    <w:p w14:paraId="00000002"/>
    <w:p w14:paraId="00000003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Factory method</w:t>
      </w:r>
    </w:p>
    <w:p w14:paraId="00000004">
      <w:r>
        <w:rPr>
          <w:rtl w:val="0"/>
        </w:rPr>
        <w:t>JabberPoint deals with multiple types of slide items (text, images, etc.).</w:t>
      </w:r>
    </w:p>
    <w:p w14:paraId="00000005">
      <w:r>
        <w:rPr>
          <w:rtl w:val="0"/>
        </w:rPr>
        <w:t xml:space="preserve">Instead of hardcoding </w:t>
      </w:r>
      <w:r>
        <w:rPr>
          <w:shd w:val="clear" w:fill="D9D9D9"/>
          <w:rtl w:val="0"/>
        </w:rPr>
        <w:t>new TextItem()</w:t>
      </w:r>
      <w:r>
        <w:rPr>
          <w:rtl w:val="0"/>
        </w:rPr>
        <w:t xml:space="preserve"> or </w:t>
      </w:r>
      <w:r>
        <w:rPr>
          <w:shd w:val="clear" w:fill="D9D9D9"/>
          <w:rtl w:val="0"/>
        </w:rPr>
        <w:t>new BitmapItem()</w:t>
      </w:r>
      <w:r>
        <w:rPr>
          <w:rtl w:val="0"/>
        </w:rPr>
        <w:t>, a Factory Method can create these dynamically.</w:t>
      </w:r>
    </w:p>
    <w:p w14:paraId="00000006">
      <w:r>
        <w:rPr>
          <w:rtl w:val="0"/>
        </w:rPr>
        <w:t>This improves extensibility—if we later add VideoItem, we won’t modify core logic</w:t>
      </w:r>
    </w:p>
    <w:p w14:paraId="00000007">
      <w:pPr>
        <w:rPr>
          <w:rFonts w:ascii="Trebuchet MS" w:hAnsi="Trebuchet MS" w:eastAsia="Trebuchet MS" w:cs="Trebuchet MS"/>
          <w:shd w:val="clear" w:fill="B7B7B7"/>
        </w:rPr>
      </w:pPr>
    </w:p>
    <w:p w14:paraId="00000008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>public abstract class SlideItemFactory {</w:t>
      </w:r>
    </w:p>
    <w:p w14:paraId="00000009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public abstract SlideItem createSlideItem(int level, String content);</w:t>
      </w:r>
    </w:p>
    <w:p w14:paraId="0000000A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>}</w:t>
      </w:r>
    </w:p>
    <w:p w14:paraId="0000000B">
      <w:pPr>
        <w:rPr>
          <w:rFonts w:ascii="Trebuchet MS" w:hAnsi="Trebuchet MS" w:eastAsia="Trebuchet MS" w:cs="Trebuchet MS"/>
          <w:shd w:val="clear" w:fill="D9D9D9"/>
        </w:rPr>
      </w:pPr>
    </w:p>
    <w:p w14:paraId="0000000C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>public class TextItemFactory extends SlideItemFactory {</w:t>
      </w:r>
    </w:p>
    <w:p w14:paraId="0000000D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public SlideItem createSlideItem(int level, String content) {</w:t>
      </w:r>
    </w:p>
    <w:p w14:paraId="0000000E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    return new TextItem(level, content);</w:t>
      </w:r>
    </w:p>
    <w:p w14:paraId="0000000F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}</w:t>
      </w:r>
    </w:p>
    <w:p w14:paraId="00000010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>}</w:t>
      </w:r>
    </w:p>
    <w:p w14:paraId="00000011">
      <w:pPr>
        <w:rPr>
          <w:rFonts w:ascii="Trebuchet MS" w:hAnsi="Trebuchet MS" w:eastAsia="Trebuchet MS" w:cs="Trebuchet MS"/>
          <w:shd w:val="clear" w:fill="D9D9D9"/>
        </w:rPr>
      </w:pPr>
    </w:p>
    <w:p w14:paraId="00000012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>public class BitmapItemFactory extends SlideItemFactory {</w:t>
      </w:r>
    </w:p>
    <w:p w14:paraId="00000013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public SlideItem createSlideItem(int level, String content) {</w:t>
      </w:r>
    </w:p>
    <w:p w14:paraId="00000014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    return new BitmapItem(level, content);</w:t>
      </w:r>
    </w:p>
    <w:p w14:paraId="00000015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}</w:t>
      </w:r>
      <w:bookmarkStart w:id="0" w:name="_GoBack"/>
      <w:bookmarkEnd w:id="0"/>
    </w:p>
    <w:p w14:paraId="00000016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>}</w:t>
      </w:r>
    </w:p>
    <w:p w14:paraId="00000017"/>
    <w:p w14:paraId="00000018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Prototype</w:t>
      </w:r>
    </w:p>
    <w:p w14:paraId="00000019">
      <w:r>
        <w:rPr>
          <w:rtl w:val="0"/>
        </w:rPr>
        <w:t>Sometimes, the user may want to duplicate slides instead of creating them from scratch.</w:t>
      </w:r>
    </w:p>
    <w:p w14:paraId="0000001A">
      <w:r>
        <w:rPr>
          <w:rtl w:val="0"/>
        </w:rPr>
        <w:t>Using Prototype, we can create a clone of an existing slide without reinitializing everything.</w:t>
      </w:r>
    </w:p>
    <w:p w14:paraId="0000001B">
      <w:r>
        <w:rPr>
          <w:rtl w:val="0"/>
        </w:rPr>
        <w:t>This saves memory and speeds up performance.</w:t>
      </w:r>
    </w:p>
    <w:p w14:paraId="0000001C"/>
    <w:p w14:paraId="0000001D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>public class Slide implements Cloneable {</w:t>
      </w:r>
    </w:p>
    <w:p w14:paraId="0000001E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public Slide clone() {</w:t>
      </w:r>
    </w:p>
    <w:p w14:paraId="0000001F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    try {</w:t>
      </w:r>
    </w:p>
    <w:p w14:paraId="00000020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        return (Slide) super.clone();</w:t>
      </w:r>
    </w:p>
    <w:p w14:paraId="00000021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    } catch (CloneNotSupportedException e) {</w:t>
      </w:r>
    </w:p>
    <w:p w14:paraId="00000022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        return null;</w:t>
      </w:r>
    </w:p>
    <w:p w14:paraId="00000023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    }</w:t>
      </w:r>
    </w:p>
    <w:p w14:paraId="00000024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}</w:t>
      </w:r>
    </w:p>
    <w:p w14:paraId="00000025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>}</w:t>
      </w:r>
    </w:p>
    <w:p w14:paraId="00000026">
      <w:r>
        <w:br w:type="page"/>
      </w:r>
    </w:p>
    <w:p w14:paraId="00000027"/>
    <w:p w14:paraId="00000028">
      <w:pPr>
        <w:numPr>
          <w:ilvl w:val="0"/>
          <w:numId w:val="1"/>
        </w:numPr>
        <w:ind w:left="720" w:hanging="36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STRUCTURAL PATTERN</w:t>
      </w:r>
    </w:p>
    <w:p w14:paraId="00000029"/>
    <w:p w14:paraId="0000002A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Composite</w:t>
      </w:r>
    </w:p>
    <w:p w14:paraId="0000002B">
      <w:r>
        <w:rPr>
          <w:rtl w:val="0"/>
        </w:rPr>
        <w:t>Slides contain multiple elements (text, images, etc.).</w:t>
      </w:r>
    </w:p>
    <w:p w14:paraId="0000002C">
      <w:pPr>
        <w:rPr>
          <w:rFonts w:ascii="Trebuchet MS" w:hAnsi="Trebuchet MS" w:eastAsia="Trebuchet MS" w:cs="Trebuchet MS"/>
          <w:shd w:val="clear" w:fill="B7B7B7"/>
        </w:rPr>
      </w:pPr>
      <w:r>
        <w:rPr>
          <w:rtl w:val="0"/>
        </w:rPr>
        <w:t xml:space="preserve">Instead of handling </w:t>
      </w:r>
      <w:r>
        <w:rPr>
          <w:shd w:val="clear" w:fill="D9D9D9"/>
          <w:rtl w:val="0"/>
        </w:rPr>
        <w:t>TextItem</w:t>
      </w:r>
      <w:r>
        <w:rPr>
          <w:rtl w:val="0"/>
        </w:rPr>
        <w:t xml:space="preserve"> and </w:t>
      </w:r>
      <w:r>
        <w:rPr>
          <w:shd w:val="clear" w:fill="D9D9D9"/>
          <w:rtl w:val="0"/>
        </w:rPr>
        <w:t>BitmapItem</w:t>
      </w:r>
      <w:r>
        <w:rPr>
          <w:rtl w:val="0"/>
        </w:rPr>
        <w:t xml:space="preserve"> separately, we use Composite to treat them as one structure.</w:t>
      </w:r>
    </w:p>
    <w:p w14:paraId="0000002D">
      <w:pPr>
        <w:rPr>
          <w:rFonts w:ascii="Trebuchet MS" w:hAnsi="Trebuchet MS" w:eastAsia="Trebuchet MS" w:cs="Trebuchet MS"/>
          <w:shd w:val="clear" w:fill="D9D9D9"/>
        </w:rPr>
      </w:pPr>
    </w:p>
    <w:p w14:paraId="0000002E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>public abstract class SlideItem {</w:t>
      </w:r>
    </w:p>
    <w:p w14:paraId="0000002F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public abstract void render(Graphics g);</w:t>
      </w:r>
    </w:p>
    <w:p w14:paraId="00000030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>}</w:t>
      </w:r>
    </w:p>
    <w:p w14:paraId="00000031">
      <w:pPr>
        <w:rPr>
          <w:rFonts w:ascii="Trebuchet MS" w:hAnsi="Trebuchet MS" w:eastAsia="Trebuchet MS" w:cs="Trebuchet MS"/>
          <w:shd w:val="clear" w:fill="D9D9D9"/>
        </w:rPr>
      </w:pPr>
    </w:p>
    <w:p w14:paraId="00000032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>public class CompositeSlideItem extends SlideItem {</w:t>
      </w:r>
    </w:p>
    <w:p w14:paraId="00000033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private List&lt;SlideItem&gt; items = new ArrayList&lt;&gt;();</w:t>
      </w:r>
    </w:p>
    <w:p w14:paraId="00000034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</w:t>
      </w:r>
    </w:p>
    <w:p w14:paraId="00000035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public void add(SlideItem item) { items.add(item); }</w:t>
      </w:r>
    </w:p>
    <w:p w14:paraId="00000036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</w:t>
      </w:r>
    </w:p>
    <w:p w14:paraId="00000037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public void render(Graphics g) {</w:t>
      </w:r>
    </w:p>
    <w:p w14:paraId="00000038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    for (SlideItem item : items) { item.render(g); }</w:t>
      </w:r>
    </w:p>
    <w:p w14:paraId="00000039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}</w:t>
      </w:r>
    </w:p>
    <w:p w14:paraId="0000003A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>}</w:t>
      </w:r>
    </w:p>
    <w:p w14:paraId="0000003B"/>
    <w:p w14:paraId="0000003C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Facade</w:t>
      </w:r>
    </w:p>
    <w:p w14:paraId="0000003D">
      <w:r>
        <w:rPr>
          <w:rtl w:val="0"/>
        </w:rPr>
        <w:t>Loading and saving slides involves multiple complex operations (parsing XML, validating data, etc.).</w:t>
      </w:r>
    </w:p>
    <w:p w14:paraId="0000003E">
      <w:r>
        <w:rPr>
          <w:rtl w:val="0"/>
        </w:rPr>
        <w:t>Instead of exposing low-level details, we introduce a Facade to simplify interactions.</w:t>
      </w:r>
    </w:p>
    <w:p w14:paraId="0000003F"/>
    <w:p w14:paraId="00000040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>public class SlideIOFacade {</w:t>
      </w:r>
    </w:p>
    <w:p w14:paraId="00000041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private XMLAccessor xmlAccessor = new XMLAccessor();</w:t>
      </w:r>
    </w:p>
    <w:p w14:paraId="00000042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</w:t>
      </w:r>
    </w:p>
    <w:p w14:paraId="00000043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public void loadSlides(Presentation presentation, String fileName) {</w:t>
      </w:r>
    </w:p>
    <w:p w14:paraId="00000044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    try {</w:t>
      </w:r>
    </w:p>
    <w:p w14:paraId="00000045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        xmlAccessor.loadFile(presentation, fileName);</w:t>
      </w:r>
    </w:p>
    <w:p w14:paraId="00000046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    } catch (IOException e) {</w:t>
      </w:r>
    </w:p>
    <w:p w14:paraId="00000047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        System.out.println("Error loading slides: " + e.getMessage());</w:t>
      </w:r>
    </w:p>
    <w:p w14:paraId="00000048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    }</w:t>
      </w:r>
    </w:p>
    <w:p w14:paraId="00000049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}</w:t>
      </w:r>
    </w:p>
    <w:p w14:paraId="0000004A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</w:t>
      </w:r>
    </w:p>
    <w:p w14:paraId="0000004B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public void saveSlides(Presentation presentation, String fileName) {</w:t>
      </w:r>
    </w:p>
    <w:p w14:paraId="0000004C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    try {</w:t>
      </w:r>
    </w:p>
    <w:p w14:paraId="0000004D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        xmlAccessor.saveFile(presentation, fileName);</w:t>
      </w:r>
    </w:p>
    <w:p w14:paraId="0000004E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    } catch (IOException e) {</w:t>
      </w:r>
    </w:p>
    <w:p w14:paraId="0000004F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        System.out.println("Error saving slides: " + e.getMessage());</w:t>
      </w:r>
    </w:p>
    <w:p w14:paraId="00000050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    }</w:t>
      </w:r>
    </w:p>
    <w:p w14:paraId="00000051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}</w:t>
      </w:r>
    </w:p>
    <w:p w14:paraId="00000052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>}</w:t>
      </w:r>
      <w:r>
        <w:br w:type="page"/>
      </w:r>
    </w:p>
    <w:p w14:paraId="00000053">
      <w:pPr>
        <w:numPr>
          <w:ilvl w:val="0"/>
          <w:numId w:val="1"/>
        </w:numPr>
        <w:ind w:left="720" w:hanging="36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BEHAVIORAL PATTERN</w:t>
      </w:r>
    </w:p>
    <w:p w14:paraId="00000054"/>
    <w:p w14:paraId="00000055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Observer</w:t>
      </w:r>
    </w:p>
    <w:p w14:paraId="00000056">
      <w:r>
        <w:rPr>
          <w:rtl w:val="0"/>
        </w:rPr>
        <w:t>When the user switches slides, multiple parts of the UI (main view, thumbnail view, notes, etc.) must update.</w:t>
      </w:r>
    </w:p>
    <w:p w14:paraId="00000057">
      <w:r>
        <w:rPr>
          <w:rtl w:val="0"/>
        </w:rPr>
        <w:t>Instead of manually notifying each part, we use Observer Pattern to automatically update UI elements.</w:t>
      </w:r>
    </w:p>
    <w:p w14:paraId="00000058">
      <w:pPr>
        <w:rPr>
          <w:rFonts w:ascii="Trebuchet MS" w:hAnsi="Trebuchet MS" w:eastAsia="Trebuchet MS" w:cs="Trebuchet MS"/>
          <w:shd w:val="clear" w:fill="D9D9D9"/>
        </w:rPr>
      </w:pPr>
    </w:p>
    <w:p w14:paraId="00000059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>public class Presentation extends Observable {</w:t>
      </w:r>
    </w:p>
    <w:p w14:paraId="0000005A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private Slide currentSlide;</w:t>
      </w:r>
    </w:p>
    <w:p w14:paraId="0000005B">
      <w:pPr>
        <w:rPr>
          <w:rFonts w:ascii="Trebuchet MS" w:hAnsi="Trebuchet MS" w:eastAsia="Trebuchet MS" w:cs="Trebuchet MS"/>
          <w:shd w:val="clear" w:fill="D9D9D9"/>
        </w:rPr>
      </w:pPr>
    </w:p>
    <w:p w14:paraId="0000005C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public void setSlide(Slide slide) {</w:t>
      </w:r>
    </w:p>
    <w:p w14:paraId="0000005D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    this.currentSlide = slide;</w:t>
      </w:r>
    </w:p>
    <w:p w14:paraId="0000005E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    setChanged();</w:t>
      </w:r>
    </w:p>
    <w:p w14:paraId="0000005F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    notifyObservers(slide);</w:t>
      </w:r>
    </w:p>
    <w:p w14:paraId="00000060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 xml:space="preserve">    }</w:t>
      </w:r>
    </w:p>
    <w:p w14:paraId="00000061">
      <w:pPr>
        <w:rPr>
          <w:rFonts w:ascii="Trebuchet MS" w:hAnsi="Trebuchet MS" w:eastAsia="Trebuchet MS" w:cs="Trebuchet MS"/>
          <w:shd w:val="clear" w:fill="D9D9D9"/>
        </w:rPr>
      </w:pPr>
      <w:r>
        <w:rPr>
          <w:rFonts w:ascii="Trebuchet MS" w:hAnsi="Trebuchet MS" w:eastAsia="Trebuchet MS" w:cs="Trebuchet MS"/>
          <w:shd w:val="clear" w:fill="D9D9D9"/>
          <w:rtl w:val="0"/>
        </w:rPr>
        <w:t>}</w:t>
      </w:r>
    </w:p>
    <w:p w14:paraId="00000062"/>
    <w:p w14:paraId="1E82C9BA">
      <w:pPr>
        <w:numPr>
          <w:ilvl w:val="0"/>
          <w:numId w:val="2"/>
        </w:numPr>
        <w:spacing w:line="360" w:lineRule="auto"/>
        <w:ind w:left="720" w:hanging="36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Strategy pattern</w:t>
      </w:r>
    </w:p>
    <w:p w14:paraId="0000007A">
      <w:pPr>
        <w:numPr>
          <w:numId w:val="0"/>
        </w:numPr>
        <w:spacing w:line="360" w:lineRule="auto"/>
        <w:rPr>
          <w:rFonts w:hint="default"/>
          <w:sz w:val="22"/>
          <w:szCs w:val="22"/>
          <w:highlight w:val="yellow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Problem: The current design is tightly coupled, especially in subclasses of </w:t>
      </w:r>
      <w:r>
        <w:rPr>
          <w:rFonts w:hint="default"/>
          <w:sz w:val="22"/>
          <w:szCs w:val="22"/>
          <w:highlight w:val="yellow"/>
          <w:lang w:val="en-US"/>
        </w:rPr>
        <w:t>SlideItem</w:t>
      </w:r>
    </w:p>
    <w:p w14:paraId="2E566ED7">
      <w:pPr>
        <w:numPr>
          <w:numId w:val="0"/>
        </w:numPr>
        <w:spacing w:line="360" w:lineRule="auto"/>
        <w:rPr>
          <w:rFonts w:hint="default"/>
          <w:sz w:val="22"/>
          <w:szCs w:val="22"/>
          <w:highlight w:val="none"/>
          <w:lang w:val="en-US"/>
        </w:rPr>
      </w:pPr>
      <w:r>
        <w:rPr>
          <w:rFonts w:hint="default"/>
          <w:sz w:val="22"/>
          <w:szCs w:val="22"/>
          <w:highlight w:val="none"/>
          <w:lang w:val="en-US"/>
        </w:rPr>
        <w:t xml:space="preserve">TextItem and BitmapItem each has their own </w:t>
      </w:r>
      <w:r>
        <w:rPr>
          <w:rFonts w:hint="default"/>
          <w:sz w:val="22"/>
          <w:szCs w:val="22"/>
          <w:highlight w:val="yellow"/>
          <w:lang w:val="en-US"/>
        </w:rPr>
        <w:t>draw</w:t>
      </w:r>
      <w:r>
        <w:rPr>
          <w:rFonts w:hint="default"/>
          <w:sz w:val="22"/>
          <w:szCs w:val="22"/>
          <w:highlight w:val="none"/>
          <w:lang w:val="en-US"/>
        </w:rPr>
        <w:t xml:space="preserve"> method. If I need to change the behavior of draw method for TextItem, I must change the the </w:t>
      </w:r>
      <w:r>
        <w:rPr>
          <w:rFonts w:hint="default"/>
          <w:sz w:val="22"/>
          <w:szCs w:val="22"/>
          <w:highlight w:val="yellow"/>
          <w:lang w:val="en-US"/>
        </w:rPr>
        <w:t>draw</w:t>
      </w:r>
      <w:r>
        <w:rPr>
          <w:rFonts w:hint="default"/>
          <w:sz w:val="22"/>
          <w:szCs w:val="22"/>
          <w:highlight w:val="none"/>
          <w:lang w:val="en-US"/>
        </w:rPr>
        <w:t xml:space="preserve"> method within the TextItem class the same as BitmapItem.</w:t>
      </w:r>
    </w:p>
    <w:p w14:paraId="1511B9C9">
      <w:pPr>
        <w:numPr>
          <w:numId w:val="0"/>
        </w:numPr>
        <w:spacing w:line="360" w:lineRule="auto"/>
        <w:rPr>
          <w:rFonts w:hint="default"/>
          <w:sz w:val="22"/>
          <w:szCs w:val="22"/>
          <w:highlight w:val="none"/>
          <w:lang w:val="en-US"/>
        </w:rPr>
      </w:pPr>
    </w:p>
    <w:p w14:paraId="613B11F1">
      <w:pPr>
        <w:numPr>
          <w:numId w:val="0"/>
        </w:numPr>
        <w:spacing w:line="360" w:lineRule="auto"/>
        <w:rPr>
          <w:rFonts w:hint="default"/>
          <w:sz w:val="22"/>
          <w:szCs w:val="22"/>
          <w:highlight w:val="none"/>
          <w:lang w:val="en-US"/>
        </w:rPr>
      </w:pPr>
      <w:r>
        <w:rPr>
          <w:rFonts w:hint="default"/>
          <w:sz w:val="22"/>
          <w:szCs w:val="22"/>
          <w:highlight w:val="none"/>
          <w:lang w:val="en-US"/>
        </w:rPr>
        <w:t xml:space="preserve">Solution: 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DC2C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2198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2025-03-13T20:15:37Z</dcterms:created>
  <dc:creator>dober</dc:creator>
  <cp:lastModifiedBy>Nguyên Đỗ</cp:lastModifiedBy>
  <dcterms:modified xsi:type="dcterms:W3CDTF">2025-03-15T08:55:00Z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2373113422A944BF96A4BCDFFFBA2284_12</vt:lpwstr>
  </property>
</Properties>
</file>