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FFDD31">
      <w:pPr>
        <w:rPr>
          <w:rFonts w:hint="default"/>
          <w:sz w:val="30"/>
          <w:szCs w:val="30"/>
          <w:lang w:val="en-US"/>
        </w:rPr>
      </w:pPr>
      <w:r>
        <w:rPr>
          <w:rFonts w:hint="default"/>
          <w:b/>
          <w:bCs/>
          <w:sz w:val="30"/>
          <w:szCs w:val="30"/>
          <w:lang w:val="en-US"/>
        </w:rPr>
        <w:t>Creational Patterns:</w:t>
      </w:r>
      <w:r>
        <w:rPr>
          <w:rFonts w:hint="default"/>
          <w:sz w:val="30"/>
          <w:szCs w:val="30"/>
          <w:lang w:val="en-US"/>
        </w:rPr>
        <w:t xml:space="preserve"> provide object creation mechanisms that increase flexibility and reuse of existing code.</w:t>
      </w:r>
    </w:p>
    <w:p w14:paraId="78E65A23">
      <w:pPr>
        <w:jc w:val="center"/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/>
          <w:bCs/>
          <w:sz w:val="30"/>
          <w:szCs w:val="30"/>
          <w:lang w:val="en-US"/>
        </w:rPr>
        <w:t>FACTORY METHOD</w:t>
      </w:r>
    </w:p>
    <w:p w14:paraId="381A9C2E">
      <w:pPr>
        <w:jc w:val="both"/>
        <w:rPr>
          <w:rFonts w:hint="default"/>
          <w:b w:val="0"/>
          <w:bCs w:val="0"/>
          <w:sz w:val="30"/>
          <w:szCs w:val="30"/>
          <w:lang w:val="en-US"/>
        </w:rPr>
      </w:pPr>
      <w:r>
        <w:rPr>
          <w:rFonts w:hint="default"/>
          <w:b w:val="0"/>
          <w:bCs w:val="0"/>
          <w:sz w:val="30"/>
          <w:szCs w:val="30"/>
          <w:lang w:val="en-US"/>
        </w:rPr>
        <w:t>This is a creational design pattern that provides an interface for creating objects in a superclass, but allows subclasses to alter the type of objects that will be created.</w:t>
      </w:r>
    </w:p>
    <w:p w14:paraId="5DCDF61B">
      <w:pPr>
        <w:jc w:val="both"/>
        <w:rPr>
          <w:rFonts w:hint="default" w:ascii="Arial Black" w:hAnsi="Arial Black" w:cs="Arial Black"/>
          <w:b w:val="0"/>
          <w:bCs w:val="0"/>
          <w:sz w:val="30"/>
          <w:szCs w:val="30"/>
          <w:lang w:val="en-US"/>
        </w:rPr>
      </w:pPr>
      <w:r>
        <w:rPr>
          <w:rFonts w:hint="default" w:ascii="Arial Black" w:hAnsi="Arial Black" w:cs="Arial Black"/>
          <w:b w:val="0"/>
          <w:bCs w:val="0"/>
          <w:sz w:val="30"/>
          <w:szCs w:val="30"/>
          <w:lang w:val="en-US"/>
        </w:rPr>
        <w:t xml:space="preserve">Example: </w:t>
      </w:r>
    </w:p>
    <w:p w14:paraId="0D4DDC73">
      <w:pPr>
        <w:jc w:val="both"/>
        <w:rPr>
          <w:rFonts w:hint="default" w:cs="Times New Roman" w:asciiTheme="minorAscii" w:hAnsiTheme="minorAscii"/>
          <w:b w:val="0"/>
          <w:bCs w:val="0"/>
          <w:sz w:val="30"/>
          <w:szCs w:val="30"/>
          <w:lang w:val="en-US"/>
        </w:rPr>
      </w:pPr>
      <w:r>
        <w:rPr>
          <w:rFonts w:hint="default" w:cs="Times New Roman" w:asciiTheme="minorAscii" w:hAnsiTheme="minorAscii"/>
          <w:b w:val="0"/>
          <w:bCs w:val="0"/>
          <w:sz w:val="30"/>
          <w:szCs w:val="30"/>
          <w:lang w:val="en-US"/>
        </w:rPr>
        <w:t>Imagine buidling a delivery app, at first, it only supports truck. Everything in code is designed around trucks, but then, shipping companies want in, and later, maybe even planes.</w:t>
      </w:r>
    </w:p>
    <w:p w14:paraId="68D7540D">
      <w:pPr>
        <w:jc w:val="both"/>
        <w:rPr>
          <w:rFonts w:hint="default" w:cs="Times New Roman" w:asciiTheme="minorAscii" w:hAnsiTheme="minorAscii"/>
          <w:b w:val="0"/>
          <w:bCs w:val="0"/>
          <w:sz w:val="30"/>
          <w:szCs w:val="30"/>
          <w:lang w:val="en-US"/>
        </w:rPr>
      </w:pPr>
      <w:r>
        <w:rPr>
          <w:rFonts w:hint="default" w:cs="Times New Roman" w:asciiTheme="minorAscii" w:hAnsiTheme="minorAscii"/>
          <w:b w:val="0"/>
          <w:bCs w:val="0"/>
          <w:sz w:val="30"/>
          <w:szCs w:val="30"/>
          <w:lang w:val="en-US"/>
        </w:rPr>
        <w:t>If code is tightly coupled to trucks, adding ships means rewriting a lot of things. Later, if adding planes, we have to do it all over again. That’s messy and hard to maintain.</w:t>
      </w:r>
    </w:p>
    <w:p w14:paraId="624C03AC">
      <w:pPr>
        <w:jc w:val="both"/>
        <w:rPr>
          <w:rFonts w:hint="default" w:cs="Times New Roman" w:asciiTheme="minorAscii" w:hAnsiTheme="minorAscii"/>
          <w:b w:val="0"/>
          <w:bCs w:val="0"/>
          <w:sz w:val="30"/>
          <w:szCs w:val="30"/>
          <w:lang w:val="en-US"/>
        </w:rPr>
      </w:pPr>
      <w:r>
        <w:rPr>
          <w:rFonts w:hint="default" w:cs="Times New Roman" w:asciiTheme="minorAscii" w:hAnsiTheme="minorAscii"/>
          <w:b w:val="0"/>
          <w:bCs w:val="0"/>
          <w:sz w:val="30"/>
          <w:szCs w:val="30"/>
          <w:lang w:val="en-US"/>
        </w:rPr>
        <w:t>What do you mean ‘adding a new transport means rewriting a lot of things ?’.</w:t>
      </w:r>
    </w:p>
    <w:p w14:paraId="6A5EA71F">
      <w:pPr>
        <w:jc w:val="both"/>
        <w:rPr>
          <w:rFonts w:hint="default" w:cs="Times New Roman" w:asciiTheme="minorAscii" w:hAnsiTheme="minorAscii"/>
          <w:b w:val="0"/>
          <w:bCs w:val="0"/>
          <w:sz w:val="30"/>
          <w:szCs w:val="30"/>
          <w:lang w:val="en-US"/>
        </w:rPr>
      </w:pPr>
      <w:r>
        <w:rPr>
          <w:rFonts w:hint="default" w:cs="Times New Roman" w:asciiTheme="minorAscii" w:hAnsiTheme="minorAscii"/>
          <w:b w:val="0"/>
          <w:bCs w:val="0"/>
          <w:sz w:val="30"/>
          <w:szCs w:val="30"/>
          <w:lang w:val="en-US"/>
        </w:rPr>
        <w:t>Lets take a look of an example of the problem.</w:t>
      </w:r>
      <w:bookmarkStart w:id="0" w:name="_GoBack"/>
      <w:bookmarkEnd w:id="0"/>
    </w:p>
    <w:p w14:paraId="18D42A42">
      <w:pPr>
        <w:jc w:val="both"/>
        <w:rPr>
          <w:rFonts w:hint="default" w:cs="Times New Roman" w:asciiTheme="minorAscii" w:hAnsiTheme="minorAscii"/>
          <w:b w:val="0"/>
          <w:bCs w:val="0"/>
          <w:sz w:val="30"/>
          <w:szCs w:val="30"/>
          <w:lang w:val="en-US"/>
        </w:rPr>
      </w:pPr>
      <w:r>
        <w:rPr>
          <w:rFonts w:hint="default" w:cs="Times New Roman" w:asciiTheme="minorAscii" w:hAnsiTheme="minorAscii"/>
          <w:b w:val="0"/>
          <w:bCs w:val="0"/>
          <w:sz w:val="30"/>
          <w:szCs w:val="30"/>
          <w:lang w:val="en-US"/>
        </w:rPr>
        <w:drawing>
          <wp:inline distT="0" distB="0" distL="114300" distR="114300">
            <wp:extent cx="5269865" cy="4759960"/>
            <wp:effectExtent l="0" t="0" r="3175" b="10160"/>
            <wp:docPr id="1" name="Picture 1" descr="Screenshot 2025-03-09 153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3-09 1539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6D38">
      <w:pPr>
        <w:jc w:val="both"/>
        <w:rPr>
          <w:rFonts w:hint="default" w:cs="Times New Roman" w:asciiTheme="minorAscii" w:hAnsiTheme="minorAscii"/>
          <w:b w:val="0"/>
          <w:bCs w:val="0"/>
          <w:sz w:val="30"/>
          <w:szCs w:val="30"/>
          <w:lang w:val="en-US"/>
        </w:rPr>
      </w:pPr>
      <w:r>
        <w:rPr>
          <w:rFonts w:hint="default" w:cs="Times New Roman" w:asciiTheme="minorAscii" w:hAnsiTheme="minorAscii"/>
          <w:b w:val="0"/>
          <w:bCs w:val="0"/>
          <w:sz w:val="30"/>
          <w:szCs w:val="30"/>
          <w:lang w:val="en-US"/>
        </w:rPr>
        <w:t>Problem: Need if-else conditions everytime adding a new transportation. If you add Plane, you will have to modify all these if-else conditions again. This violates the OPEN/CLOSED PRINCIPLE means that you add new features by changing existing code.</w:t>
      </w:r>
    </w:p>
    <w:p w14:paraId="215378EA">
      <w:pPr>
        <w:jc w:val="both"/>
        <w:rPr>
          <w:rFonts w:hint="default" w:ascii="Arial Black" w:hAnsi="Arial Black" w:cs="Arial Black"/>
          <w:b w:val="0"/>
          <w:bCs w:val="0"/>
          <w:sz w:val="30"/>
          <w:szCs w:val="30"/>
          <w:lang w:val="en-US"/>
        </w:rPr>
      </w:pPr>
      <w:r>
        <w:rPr>
          <w:rFonts w:hint="default" w:ascii="Arial Black" w:hAnsi="Arial Black" w:cs="Arial Black"/>
          <w:b w:val="0"/>
          <w:bCs w:val="0"/>
          <w:sz w:val="30"/>
          <w:szCs w:val="30"/>
          <w:lang w:val="en-US"/>
        </w:rPr>
        <w:t xml:space="preserve">SOLUTION: </w:t>
      </w:r>
    </w:p>
    <w:p w14:paraId="0C726F32">
      <w:pPr>
        <w:jc w:val="both"/>
        <w:rPr>
          <w:rFonts w:hint="default" w:cs="Times New Roman" w:asciiTheme="minorAscii" w:hAnsiTheme="minorAscii"/>
          <w:b w:val="0"/>
          <w:bCs w:val="0"/>
          <w:sz w:val="30"/>
          <w:szCs w:val="30"/>
          <w:lang w:val="en-US"/>
        </w:rPr>
      </w:pPr>
      <w:r>
        <w:rPr>
          <w:rFonts w:hint="default" w:cs="Times New Roman" w:asciiTheme="minorAscii" w:hAnsiTheme="minorAscii"/>
          <w:b w:val="0"/>
          <w:bCs w:val="0"/>
          <w:sz w:val="30"/>
          <w:szCs w:val="30"/>
          <w:lang w:val="en-US"/>
        </w:rPr>
        <w:drawing>
          <wp:inline distT="0" distB="0" distL="114300" distR="114300">
            <wp:extent cx="5270500" cy="6097270"/>
            <wp:effectExtent l="0" t="0" r="2540" b="13970"/>
            <wp:docPr id="3" name="Picture 3" descr="Screenshot 2025-03-09 155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3-09 15504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09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97794">
      <w:pPr>
        <w:jc w:val="both"/>
        <w:rPr>
          <w:rFonts w:hint="default" w:cs="Times New Roman" w:asciiTheme="minorAscii" w:hAnsiTheme="minorAscii"/>
          <w:b w:val="0"/>
          <w:bCs w:val="0"/>
          <w:sz w:val="30"/>
          <w:szCs w:val="30"/>
          <w:lang w:val="en-US"/>
        </w:rPr>
      </w:pPr>
    </w:p>
    <w:p w14:paraId="59C6FDEA">
      <w:pPr>
        <w:jc w:val="both"/>
        <w:rPr>
          <w:rFonts w:hint="default" w:cs="Times New Roman" w:asciiTheme="minorAscii" w:hAnsiTheme="minorAscii"/>
          <w:b w:val="0"/>
          <w:bCs w:val="0"/>
          <w:sz w:val="30"/>
          <w:szCs w:val="3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6F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251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2025-03-09T13:29:13Z</dcterms:created>
  <dc:creator>dober</dc:creator>
  <cp:lastModifiedBy>Nguyên Đỗ</cp:lastModifiedBy>
  <dcterms:modified xsi:type="dcterms:W3CDTF">2025-03-09T17:42:01Z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383816739662426AB0401526793B930D_12</vt:lpwstr>
  </property>
</Properties>
</file>