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D4" w:rsidRDefault="00055FD4" w:rsidP="00055FD4">
      <w:pPr>
        <w:pStyle w:val="Title"/>
        <w:jc w:val="center"/>
      </w:pPr>
    </w:p>
    <w:p w:rsidR="00055FD4" w:rsidRDefault="00055FD4" w:rsidP="00055FD4">
      <w:pPr>
        <w:pStyle w:val="Title"/>
        <w:jc w:val="center"/>
      </w:pPr>
    </w:p>
    <w:p w:rsidR="00422AE0" w:rsidRDefault="00FE3AD2" w:rsidP="00055FD4">
      <w:pPr>
        <w:pStyle w:val="Title"/>
        <w:jc w:val="center"/>
        <w:rPr>
          <w:color w:val="3C7483" w:themeColor="accent3" w:themeShade="80"/>
          <w:sz w:val="24"/>
          <w:szCs w:val="24"/>
        </w:rPr>
      </w:pPr>
      <w:r w:rsidRPr="005B596A">
        <w:rPr>
          <w:color w:val="3C7483" w:themeColor="accent3" w:themeShade="80"/>
          <w:sz w:val="24"/>
          <w:szCs w:val="24"/>
        </w:rPr>
        <w:t>Mil Symbology Renderer</w:t>
      </w:r>
      <w:r w:rsidR="00F75C81">
        <w:rPr>
          <w:color w:val="3C7483" w:themeColor="accent3" w:themeShade="80"/>
          <w:sz w:val="24"/>
          <w:szCs w:val="24"/>
        </w:rPr>
        <w:t xml:space="preserve"> Web Service</w:t>
      </w:r>
    </w:p>
    <w:p w:rsidR="00FE3E09" w:rsidRDefault="00FE3E09" w:rsidP="00FE3E09"/>
    <w:p w:rsidR="00FE3E09" w:rsidRPr="00FE3E09" w:rsidRDefault="00FE3E09" w:rsidP="00FE3E09"/>
    <w:p w:rsidR="00055FD4" w:rsidRPr="005B596A" w:rsidRDefault="00055FD4" w:rsidP="00055FD4">
      <w:pPr>
        <w:pStyle w:val="Title"/>
        <w:jc w:val="center"/>
        <w:rPr>
          <w:color w:val="3C7483" w:themeColor="accent3" w:themeShade="80"/>
          <w:sz w:val="48"/>
          <w:szCs w:val="48"/>
        </w:rPr>
      </w:pPr>
      <w:r w:rsidRPr="005B596A">
        <w:rPr>
          <w:color w:val="3C7483" w:themeColor="accent3" w:themeShade="80"/>
          <w:sz w:val="48"/>
          <w:szCs w:val="48"/>
        </w:rPr>
        <w:t>Developer</w:t>
      </w:r>
      <w:r w:rsidR="00422AE0" w:rsidRPr="005B596A">
        <w:rPr>
          <w:color w:val="3C7483" w:themeColor="accent3" w:themeShade="80"/>
          <w:sz w:val="48"/>
          <w:szCs w:val="48"/>
        </w:rPr>
        <w:t>’S</w:t>
      </w:r>
      <w:r w:rsidRPr="005B596A">
        <w:rPr>
          <w:color w:val="3C7483" w:themeColor="accent3" w:themeShade="80"/>
          <w:sz w:val="48"/>
          <w:szCs w:val="48"/>
        </w:rPr>
        <w:t xml:space="preserve"> Guide</w:t>
      </w:r>
    </w:p>
    <w:p w:rsidR="00FE3E09" w:rsidRPr="002C19AC" w:rsidRDefault="00FE3E09" w:rsidP="00FE3E09">
      <w:pPr>
        <w:pStyle w:val="Subtitle"/>
        <w:jc w:val="center"/>
        <w:rPr>
          <w:b/>
          <w:color w:val="auto"/>
        </w:rPr>
      </w:pPr>
    </w:p>
    <w:p w:rsidR="00FE3E09" w:rsidRPr="00FE3E09" w:rsidRDefault="00FE3E09" w:rsidP="00FE3E09"/>
    <w:p w:rsidR="00055FD4" w:rsidRDefault="000B4DDA" w:rsidP="00055FD4">
      <w:pPr>
        <w:pStyle w:val="Subtitle"/>
        <w:jc w:val="center"/>
      </w:pPr>
      <w:r>
        <w:t>December</w:t>
      </w:r>
      <w:r w:rsidR="00AC567D">
        <w:t xml:space="preserve"> </w:t>
      </w:r>
      <w:r w:rsidR="005C023F">
        <w:t>23</w:t>
      </w:r>
      <w:r w:rsidR="00AC567D">
        <w:t>th</w:t>
      </w:r>
      <w:r w:rsidR="00055FD4">
        <w:t>, 201</w:t>
      </w:r>
      <w:r w:rsidR="002315C7">
        <w:t>3</w:t>
      </w:r>
    </w:p>
    <w:p w:rsidR="007C1A40" w:rsidRDefault="007C1A40" w:rsidP="007C1A40"/>
    <w:p w:rsidR="007C1A40" w:rsidRDefault="007C1A40" w:rsidP="007C1A40"/>
    <w:p w:rsidR="007C1A40" w:rsidRPr="007C1A40" w:rsidRDefault="007C1A40" w:rsidP="007C1A40">
      <w:pPr>
        <w:jc w:val="center"/>
        <w:sectPr w:rsidR="007C1A40" w:rsidRPr="007C1A40" w:rsidSect="005B596A">
          <w:pgSz w:w="12240" w:h="15840"/>
          <w:pgMar w:top="1440" w:right="1440" w:bottom="1440" w:left="1440" w:header="720" w:footer="720" w:gutter="0"/>
          <w:cols w:space="720"/>
          <w:docGrid w:linePitch="360"/>
        </w:sectPr>
      </w:pPr>
    </w:p>
    <w:p w:rsidR="00055FD4" w:rsidRDefault="00055FD4" w:rsidP="00055FD4">
      <w:pPr>
        <w:jc w:val="center"/>
        <w:rPr>
          <w:sz w:val="28"/>
          <w:szCs w:val="28"/>
        </w:rPr>
      </w:pPr>
    </w:p>
    <w:p w:rsidR="00055FD4" w:rsidRDefault="00055FD4" w:rsidP="00055FD4">
      <w:pPr>
        <w:jc w:val="center"/>
        <w:rPr>
          <w:sz w:val="28"/>
          <w:szCs w:val="28"/>
        </w:rPr>
      </w:pPr>
    </w:p>
    <w:p w:rsidR="00055FD4" w:rsidRDefault="00055FD4" w:rsidP="00055FD4">
      <w:pPr>
        <w:jc w:val="center"/>
        <w:rPr>
          <w:sz w:val="28"/>
          <w:szCs w:val="28"/>
        </w:rPr>
      </w:pPr>
    </w:p>
    <w:p w:rsidR="00055FD4" w:rsidRPr="00E36A85" w:rsidRDefault="00055FD4" w:rsidP="00055FD4">
      <w:pPr>
        <w:jc w:val="center"/>
        <w:rPr>
          <w:sz w:val="28"/>
          <w:szCs w:val="28"/>
        </w:rPr>
      </w:pPr>
      <w:r w:rsidRPr="00E36A85">
        <w:rPr>
          <w:sz w:val="28"/>
          <w:szCs w:val="28"/>
        </w:rPr>
        <w:t>Revision History</w:t>
      </w:r>
    </w:p>
    <w:tbl>
      <w:tblPr>
        <w:tblStyle w:val="LightList-Accent11"/>
        <w:tblW w:w="5526" w:type="dxa"/>
        <w:jc w:val="center"/>
        <w:tblBorders>
          <w:top w:val="single" w:sz="8" w:space="0" w:color="3C7483" w:themeColor="accent3" w:themeShade="80"/>
          <w:left w:val="single" w:sz="8" w:space="0" w:color="3C7483" w:themeColor="accent3" w:themeShade="80"/>
          <w:bottom w:val="single" w:sz="8" w:space="0" w:color="3C7483" w:themeColor="accent3" w:themeShade="80"/>
          <w:right w:val="single" w:sz="8" w:space="0" w:color="3C7483" w:themeColor="accent3" w:themeShade="80"/>
          <w:insideH w:val="single" w:sz="8" w:space="0" w:color="3C7483" w:themeColor="accent3" w:themeShade="80"/>
          <w:insideV w:val="single" w:sz="8" w:space="0" w:color="3C7483" w:themeColor="accent3" w:themeShade="80"/>
        </w:tblBorders>
        <w:tblLook w:val="0620" w:firstRow="1" w:lastRow="0" w:firstColumn="0" w:lastColumn="0" w:noHBand="1" w:noVBand="1"/>
      </w:tblPr>
      <w:tblGrid>
        <w:gridCol w:w="3150"/>
        <w:gridCol w:w="2376"/>
      </w:tblGrid>
      <w:tr w:rsidR="00055FD4" w:rsidTr="005B596A">
        <w:trPr>
          <w:cnfStyle w:val="100000000000" w:firstRow="1" w:lastRow="0" w:firstColumn="0" w:lastColumn="0" w:oddVBand="0" w:evenVBand="0" w:oddHBand="0" w:evenHBand="0" w:firstRowFirstColumn="0" w:firstRowLastColumn="0" w:lastRowFirstColumn="0" w:lastRowLastColumn="0"/>
          <w:trHeight w:val="283"/>
          <w:jc w:val="center"/>
        </w:trPr>
        <w:tc>
          <w:tcPr>
            <w:tcW w:w="0" w:type="auto"/>
            <w:shd w:val="clear" w:color="auto" w:fill="3C7483" w:themeFill="accent3" w:themeFillShade="80"/>
          </w:tcPr>
          <w:p w:rsidR="00055FD4" w:rsidRDefault="00055FD4" w:rsidP="00A97228">
            <w:r>
              <w:t>Release</w:t>
            </w:r>
          </w:p>
        </w:tc>
        <w:tc>
          <w:tcPr>
            <w:tcW w:w="0" w:type="auto"/>
            <w:shd w:val="clear" w:color="auto" w:fill="3C7483" w:themeFill="accent3" w:themeFillShade="80"/>
          </w:tcPr>
          <w:p w:rsidR="00055FD4" w:rsidRDefault="00055FD4" w:rsidP="00A97228">
            <w:r>
              <w:t>Date</w:t>
            </w:r>
          </w:p>
        </w:tc>
      </w:tr>
      <w:tr w:rsidR="00055FD4" w:rsidTr="005B596A">
        <w:trPr>
          <w:trHeight w:val="283"/>
          <w:jc w:val="center"/>
        </w:trPr>
        <w:tc>
          <w:tcPr>
            <w:tcW w:w="0" w:type="auto"/>
          </w:tcPr>
          <w:p w:rsidR="00055FD4" w:rsidRDefault="00055FD4" w:rsidP="000B4DDA">
            <w:r>
              <w:t xml:space="preserve">Initial Document </w:t>
            </w:r>
          </w:p>
        </w:tc>
        <w:tc>
          <w:tcPr>
            <w:tcW w:w="0" w:type="auto"/>
          </w:tcPr>
          <w:p w:rsidR="00055FD4" w:rsidRDefault="005C023F" w:rsidP="005C023F">
            <w:r>
              <w:t>12/23</w:t>
            </w:r>
            <w:r w:rsidR="000B4DDA">
              <w:t>/2013</w:t>
            </w:r>
          </w:p>
        </w:tc>
      </w:tr>
      <w:tr w:rsidR="00055FD4" w:rsidTr="005B596A">
        <w:trPr>
          <w:trHeight w:val="267"/>
          <w:jc w:val="center"/>
        </w:trPr>
        <w:tc>
          <w:tcPr>
            <w:tcW w:w="0" w:type="auto"/>
          </w:tcPr>
          <w:p w:rsidR="00055FD4" w:rsidRDefault="00055FD4" w:rsidP="00A97228"/>
        </w:tc>
        <w:tc>
          <w:tcPr>
            <w:tcW w:w="0" w:type="auto"/>
          </w:tcPr>
          <w:p w:rsidR="00055FD4" w:rsidRDefault="00055FD4" w:rsidP="00FE3E09"/>
        </w:tc>
      </w:tr>
      <w:tr w:rsidR="00055FD4" w:rsidTr="00A60148">
        <w:trPr>
          <w:trHeight w:val="232"/>
          <w:jc w:val="center"/>
        </w:trPr>
        <w:tc>
          <w:tcPr>
            <w:tcW w:w="0" w:type="auto"/>
          </w:tcPr>
          <w:p w:rsidR="00055FD4" w:rsidRDefault="00055FD4" w:rsidP="00A97228"/>
        </w:tc>
        <w:tc>
          <w:tcPr>
            <w:tcW w:w="0" w:type="auto"/>
          </w:tcPr>
          <w:p w:rsidR="00055FD4" w:rsidRDefault="00055FD4" w:rsidP="0016612B"/>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67"/>
          <w:jc w:val="center"/>
        </w:trPr>
        <w:tc>
          <w:tcPr>
            <w:tcW w:w="0" w:type="auto"/>
          </w:tcPr>
          <w:p w:rsidR="00055FD4" w:rsidRDefault="00055FD4" w:rsidP="00A97228"/>
        </w:tc>
        <w:tc>
          <w:tcPr>
            <w:tcW w:w="0" w:type="auto"/>
          </w:tcPr>
          <w:p w:rsidR="00055FD4" w:rsidRDefault="00055FD4" w:rsidP="00A97228"/>
        </w:tc>
      </w:tr>
      <w:tr w:rsidR="00055FD4" w:rsidTr="005B596A">
        <w:trPr>
          <w:trHeight w:val="283"/>
          <w:jc w:val="center"/>
        </w:trPr>
        <w:tc>
          <w:tcPr>
            <w:tcW w:w="0" w:type="auto"/>
          </w:tcPr>
          <w:p w:rsidR="00055FD4" w:rsidRDefault="00055FD4" w:rsidP="00A97228"/>
        </w:tc>
        <w:tc>
          <w:tcPr>
            <w:tcW w:w="0" w:type="auto"/>
          </w:tcPr>
          <w:p w:rsidR="00055FD4" w:rsidRDefault="00055FD4" w:rsidP="00A97228"/>
        </w:tc>
      </w:tr>
    </w:tbl>
    <w:p w:rsidR="00055FD4" w:rsidRDefault="00055FD4" w:rsidP="00055FD4"/>
    <w:p w:rsidR="00055FD4" w:rsidRDefault="00055FD4" w:rsidP="005B596A">
      <w:pPr>
        <w:pStyle w:val="Heading2"/>
        <w:sectPr w:rsidR="00055FD4" w:rsidSect="005B596A">
          <w:headerReference w:type="default" r:id="rId9"/>
          <w:footerReference w:type="default" r:id="rId10"/>
          <w:pgSz w:w="12240" w:h="15840"/>
          <w:pgMar w:top="1440" w:right="1440" w:bottom="1440" w:left="1440" w:header="720" w:footer="720" w:gutter="0"/>
          <w:pgNumType w:fmt="lowerRoman" w:start="1"/>
          <w:cols w:space="720"/>
          <w:docGrid w:linePitch="360"/>
        </w:sectPr>
      </w:pPr>
    </w:p>
    <w:sdt>
      <w:sdtPr>
        <w:rPr>
          <w:b w:val="0"/>
          <w:bCs w:val="0"/>
          <w:caps w:val="0"/>
          <w:color w:val="auto"/>
          <w:spacing w:val="0"/>
          <w:sz w:val="20"/>
          <w:szCs w:val="20"/>
        </w:rPr>
        <w:id w:val="367201607"/>
        <w:docPartObj>
          <w:docPartGallery w:val="Table of Contents"/>
          <w:docPartUnique/>
        </w:docPartObj>
      </w:sdtPr>
      <w:sdtEndPr/>
      <w:sdtContent>
        <w:p w:rsidR="00055FD4" w:rsidRDefault="00055FD4" w:rsidP="00055FD4">
          <w:pPr>
            <w:pStyle w:val="TOCHeading"/>
            <w:numPr>
              <w:ilvl w:val="0"/>
              <w:numId w:val="0"/>
            </w:numPr>
            <w:ind w:left="432" w:hanging="432"/>
          </w:pPr>
          <w:r>
            <w:t>Contents</w:t>
          </w:r>
        </w:p>
        <w:p w:rsidR="00823E54" w:rsidRDefault="00055FD4">
          <w:pPr>
            <w:pStyle w:val="TOC1"/>
            <w:tabs>
              <w:tab w:val="left" w:pos="440"/>
              <w:tab w:val="right" w:leader="dot" w:pos="9350"/>
            </w:tabs>
            <w:rPr>
              <w:b w:val="0"/>
              <w:noProof/>
              <w:sz w:val="22"/>
              <w:szCs w:val="22"/>
              <w:lang w:bidi="ar-SA"/>
            </w:rPr>
          </w:pPr>
          <w:r>
            <w:fldChar w:fldCharType="begin"/>
          </w:r>
          <w:r>
            <w:instrText xml:space="preserve"> TOC \o "1-3" \h \z \u </w:instrText>
          </w:r>
          <w:r>
            <w:fldChar w:fldCharType="separate"/>
          </w:r>
          <w:hyperlink w:anchor="_Toc375141345" w:history="1">
            <w:r w:rsidR="00823E54" w:rsidRPr="00B33DD0">
              <w:rPr>
                <w:rStyle w:val="Hyperlink"/>
                <w:noProof/>
              </w:rPr>
              <w:t>1</w:t>
            </w:r>
            <w:r w:rsidR="00823E54">
              <w:rPr>
                <w:b w:val="0"/>
                <w:noProof/>
                <w:sz w:val="22"/>
                <w:szCs w:val="22"/>
                <w:lang w:bidi="ar-SA"/>
              </w:rPr>
              <w:tab/>
            </w:r>
            <w:r w:rsidR="00823E54" w:rsidRPr="00B33DD0">
              <w:rPr>
                <w:rStyle w:val="Hyperlink"/>
                <w:noProof/>
              </w:rPr>
              <w:t>Overview</w:t>
            </w:r>
            <w:r w:rsidR="00823E54">
              <w:rPr>
                <w:noProof/>
                <w:webHidden/>
              </w:rPr>
              <w:tab/>
            </w:r>
            <w:r w:rsidR="00823E54">
              <w:rPr>
                <w:noProof/>
                <w:webHidden/>
              </w:rPr>
              <w:fldChar w:fldCharType="begin"/>
            </w:r>
            <w:r w:rsidR="00823E54">
              <w:rPr>
                <w:noProof/>
                <w:webHidden/>
              </w:rPr>
              <w:instrText xml:space="preserve"> PAGEREF _Toc375141345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46" w:history="1">
            <w:r w:rsidR="00823E54" w:rsidRPr="00B33DD0">
              <w:rPr>
                <w:rStyle w:val="Hyperlink"/>
                <w:noProof/>
              </w:rPr>
              <w:t>1.1</w:t>
            </w:r>
            <w:r w:rsidR="00823E54">
              <w:rPr>
                <w:noProof/>
                <w:sz w:val="22"/>
                <w:szCs w:val="22"/>
                <w:lang w:bidi="ar-SA"/>
              </w:rPr>
              <w:tab/>
            </w:r>
            <w:r w:rsidR="00823E54" w:rsidRPr="00B33DD0">
              <w:rPr>
                <w:rStyle w:val="Hyperlink"/>
                <w:noProof/>
              </w:rPr>
              <w:t>Features</w:t>
            </w:r>
            <w:r w:rsidR="00823E54">
              <w:rPr>
                <w:noProof/>
                <w:webHidden/>
              </w:rPr>
              <w:tab/>
            </w:r>
            <w:r w:rsidR="00823E54">
              <w:rPr>
                <w:noProof/>
                <w:webHidden/>
              </w:rPr>
              <w:fldChar w:fldCharType="begin"/>
            </w:r>
            <w:r w:rsidR="00823E54">
              <w:rPr>
                <w:noProof/>
                <w:webHidden/>
              </w:rPr>
              <w:instrText xml:space="preserve"> PAGEREF _Toc375141346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47" w:history="1">
            <w:r w:rsidR="00823E54" w:rsidRPr="00B33DD0">
              <w:rPr>
                <w:rStyle w:val="Hyperlink"/>
                <w:noProof/>
              </w:rPr>
              <w:t>1.2</w:t>
            </w:r>
            <w:r w:rsidR="00823E54">
              <w:rPr>
                <w:noProof/>
                <w:sz w:val="22"/>
                <w:szCs w:val="22"/>
                <w:lang w:bidi="ar-SA"/>
              </w:rPr>
              <w:tab/>
            </w:r>
            <w:r w:rsidR="00823E54" w:rsidRPr="00B33DD0">
              <w:rPr>
                <w:rStyle w:val="Hyperlink"/>
                <w:noProof/>
              </w:rPr>
              <w:t>System Requirements</w:t>
            </w:r>
            <w:r w:rsidR="00823E54">
              <w:rPr>
                <w:noProof/>
                <w:webHidden/>
              </w:rPr>
              <w:tab/>
            </w:r>
            <w:r w:rsidR="00823E54">
              <w:rPr>
                <w:noProof/>
                <w:webHidden/>
              </w:rPr>
              <w:fldChar w:fldCharType="begin"/>
            </w:r>
            <w:r w:rsidR="00823E54">
              <w:rPr>
                <w:noProof/>
                <w:webHidden/>
              </w:rPr>
              <w:instrText xml:space="preserve"> PAGEREF _Toc375141347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D87C1B">
          <w:pPr>
            <w:pStyle w:val="TOC3"/>
            <w:rPr>
              <w:sz w:val="22"/>
              <w:lang w:bidi="ar-SA"/>
            </w:rPr>
          </w:pPr>
          <w:hyperlink w:anchor="_Toc375141348" w:history="1">
            <w:r w:rsidR="00823E54" w:rsidRPr="00B33DD0">
              <w:rPr>
                <w:rStyle w:val="Hyperlink"/>
              </w:rPr>
              <w:t>1.2.1</w:t>
            </w:r>
            <w:r w:rsidR="00823E54">
              <w:rPr>
                <w:sz w:val="22"/>
                <w:lang w:bidi="ar-SA"/>
              </w:rPr>
              <w:tab/>
            </w:r>
            <w:r w:rsidR="00823E54" w:rsidRPr="00B33DD0">
              <w:rPr>
                <w:rStyle w:val="Hyperlink"/>
              </w:rPr>
              <w:t>Web Client Requirements</w:t>
            </w:r>
            <w:r w:rsidR="00823E54">
              <w:rPr>
                <w:webHidden/>
              </w:rPr>
              <w:tab/>
            </w:r>
            <w:r w:rsidR="00823E54">
              <w:rPr>
                <w:webHidden/>
              </w:rPr>
              <w:fldChar w:fldCharType="begin"/>
            </w:r>
            <w:r w:rsidR="00823E54">
              <w:rPr>
                <w:webHidden/>
              </w:rPr>
              <w:instrText xml:space="preserve"> PAGEREF _Toc375141348 \h </w:instrText>
            </w:r>
            <w:r w:rsidR="00823E54">
              <w:rPr>
                <w:webHidden/>
              </w:rPr>
            </w:r>
            <w:r w:rsidR="00823E54">
              <w:rPr>
                <w:webHidden/>
              </w:rPr>
              <w:fldChar w:fldCharType="separate"/>
            </w:r>
            <w:r w:rsidR="00823E54">
              <w:rPr>
                <w:webHidden/>
              </w:rPr>
              <w:t>1</w:t>
            </w:r>
            <w:r w:rsidR="00823E54">
              <w:rPr>
                <w:webHidden/>
              </w:rPr>
              <w:fldChar w:fldCharType="end"/>
            </w:r>
          </w:hyperlink>
        </w:p>
        <w:p w:rsidR="00823E54" w:rsidRDefault="00D87C1B">
          <w:pPr>
            <w:pStyle w:val="TOC3"/>
            <w:rPr>
              <w:sz w:val="22"/>
              <w:lang w:bidi="ar-SA"/>
            </w:rPr>
          </w:pPr>
          <w:hyperlink w:anchor="_Toc375141349" w:history="1">
            <w:r w:rsidR="00823E54" w:rsidRPr="00B33DD0">
              <w:rPr>
                <w:rStyle w:val="Hyperlink"/>
              </w:rPr>
              <w:t>1.2.2</w:t>
            </w:r>
            <w:r w:rsidR="00823E54">
              <w:rPr>
                <w:sz w:val="22"/>
                <w:lang w:bidi="ar-SA"/>
              </w:rPr>
              <w:tab/>
            </w:r>
            <w:r w:rsidR="00823E54" w:rsidRPr="00B33DD0">
              <w:rPr>
                <w:rStyle w:val="Hyperlink"/>
              </w:rPr>
              <w:t>Server Requirements</w:t>
            </w:r>
            <w:r w:rsidR="00823E54">
              <w:rPr>
                <w:webHidden/>
              </w:rPr>
              <w:tab/>
            </w:r>
            <w:r w:rsidR="00823E54">
              <w:rPr>
                <w:webHidden/>
              </w:rPr>
              <w:fldChar w:fldCharType="begin"/>
            </w:r>
            <w:r w:rsidR="00823E54">
              <w:rPr>
                <w:webHidden/>
              </w:rPr>
              <w:instrText xml:space="preserve"> PAGEREF _Toc375141349 \h </w:instrText>
            </w:r>
            <w:r w:rsidR="00823E54">
              <w:rPr>
                <w:webHidden/>
              </w:rPr>
            </w:r>
            <w:r w:rsidR="00823E54">
              <w:rPr>
                <w:webHidden/>
              </w:rPr>
              <w:fldChar w:fldCharType="separate"/>
            </w:r>
            <w:r w:rsidR="00823E54">
              <w:rPr>
                <w:webHidden/>
              </w:rPr>
              <w:t>1</w:t>
            </w:r>
            <w:r w:rsidR="00823E54">
              <w:rPr>
                <w:webHidden/>
              </w:rPr>
              <w:fldChar w:fldCharType="end"/>
            </w:r>
          </w:hyperlink>
        </w:p>
        <w:p w:rsidR="00823E54" w:rsidRDefault="00D87C1B">
          <w:pPr>
            <w:pStyle w:val="TOC1"/>
            <w:tabs>
              <w:tab w:val="left" w:pos="440"/>
              <w:tab w:val="right" w:leader="dot" w:pos="9350"/>
            </w:tabs>
            <w:rPr>
              <w:b w:val="0"/>
              <w:noProof/>
              <w:sz w:val="22"/>
              <w:szCs w:val="22"/>
              <w:lang w:bidi="ar-SA"/>
            </w:rPr>
          </w:pPr>
          <w:hyperlink w:anchor="_Toc375141350" w:history="1">
            <w:r w:rsidR="00823E54" w:rsidRPr="00B33DD0">
              <w:rPr>
                <w:rStyle w:val="Hyperlink"/>
                <w:noProof/>
              </w:rPr>
              <w:t>2</w:t>
            </w:r>
            <w:r w:rsidR="00823E54">
              <w:rPr>
                <w:b w:val="0"/>
                <w:noProof/>
                <w:sz w:val="22"/>
                <w:szCs w:val="22"/>
                <w:lang w:bidi="ar-SA"/>
              </w:rPr>
              <w:tab/>
            </w:r>
            <w:r w:rsidR="00823E54" w:rsidRPr="00B33DD0">
              <w:rPr>
                <w:rStyle w:val="Hyperlink"/>
                <w:noProof/>
              </w:rPr>
              <w:t>Setting up the Mil Symbology Web application</w:t>
            </w:r>
            <w:r w:rsidR="00823E54">
              <w:rPr>
                <w:noProof/>
                <w:webHidden/>
              </w:rPr>
              <w:tab/>
            </w:r>
            <w:r w:rsidR="00823E54">
              <w:rPr>
                <w:noProof/>
                <w:webHidden/>
              </w:rPr>
              <w:fldChar w:fldCharType="begin"/>
            </w:r>
            <w:r w:rsidR="00823E54">
              <w:rPr>
                <w:noProof/>
                <w:webHidden/>
              </w:rPr>
              <w:instrText xml:space="preserve"> PAGEREF _Toc375141350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51" w:history="1">
            <w:r w:rsidR="00823E54" w:rsidRPr="00B33DD0">
              <w:rPr>
                <w:rStyle w:val="Hyperlink"/>
                <w:noProof/>
              </w:rPr>
              <w:t>2.1</w:t>
            </w:r>
            <w:r w:rsidR="00823E54">
              <w:rPr>
                <w:noProof/>
                <w:sz w:val="22"/>
                <w:szCs w:val="22"/>
                <w:lang w:bidi="ar-SA"/>
              </w:rPr>
              <w:tab/>
            </w:r>
            <w:r w:rsidR="00823E54" w:rsidRPr="00B33DD0">
              <w:rPr>
                <w:rStyle w:val="Hyperlink"/>
                <w:noProof/>
              </w:rPr>
              <w:t>What's Included in the mil-symbology-renderer.war file</w:t>
            </w:r>
            <w:r w:rsidR="00823E54">
              <w:rPr>
                <w:noProof/>
                <w:webHidden/>
              </w:rPr>
              <w:tab/>
            </w:r>
            <w:r w:rsidR="00823E54">
              <w:rPr>
                <w:noProof/>
                <w:webHidden/>
              </w:rPr>
              <w:fldChar w:fldCharType="begin"/>
            </w:r>
            <w:r w:rsidR="00823E54">
              <w:rPr>
                <w:noProof/>
                <w:webHidden/>
              </w:rPr>
              <w:instrText xml:space="preserve"> PAGEREF _Toc375141351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52" w:history="1">
            <w:r w:rsidR="00823E54" w:rsidRPr="00B33DD0">
              <w:rPr>
                <w:rStyle w:val="Hyperlink"/>
                <w:noProof/>
              </w:rPr>
              <w:t>2.2</w:t>
            </w:r>
            <w:r w:rsidR="00823E54">
              <w:rPr>
                <w:noProof/>
                <w:sz w:val="22"/>
                <w:szCs w:val="22"/>
                <w:lang w:bidi="ar-SA"/>
              </w:rPr>
              <w:tab/>
            </w:r>
            <w:r w:rsidR="00823E54" w:rsidRPr="00B33DD0">
              <w:rPr>
                <w:rStyle w:val="Hyperlink"/>
                <w:noProof/>
              </w:rPr>
              <w:t>Deploying the Mil Symbology Renderer Service on Tomcat</w:t>
            </w:r>
            <w:r w:rsidR="00823E54">
              <w:rPr>
                <w:noProof/>
                <w:webHidden/>
              </w:rPr>
              <w:tab/>
            </w:r>
            <w:r w:rsidR="00823E54">
              <w:rPr>
                <w:noProof/>
                <w:webHidden/>
              </w:rPr>
              <w:fldChar w:fldCharType="begin"/>
            </w:r>
            <w:r w:rsidR="00823E54">
              <w:rPr>
                <w:noProof/>
                <w:webHidden/>
              </w:rPr>
              <w:instrText xml:space="preserve"> PAGEREF _Toc375141352 \h </w:instrText>
            </w:r>
            <w:r w:rsidR="00823E54">
              <w:rPr>
                <w:noProof/>
                <w:webHidden/>
              </w:rPr>
            </w:r>
            <w:r w:rsidR="00823E54">
              <w:rPr>
                <w:noProof/>
                <w:webHidden/>
              </w:rPr>
              <w:fldChar w:fldCharType="separate"/>
            </w:r>
            <w:r w:rsidR="00823E54">
              <w:rPr>
                <w:noProof/>
                <w:webHidden/>
              </w:rPr>
              <w:t>1</w:t>
            </w:r>
            <w:r w:rsidR="00823E54">
              <w:rPr>
                <w:noProof/>
                <w:webHidden/>
              </w:rPr>
              <w:fldChar w:fldCharType="end"/>
            </w:r>
          </w:hyperlink>
        </w:p>
        <w:p w:rsidR="00823E54" w:rsidRDefault="00D87C1B">
          <w:pPr>
            <w:pStyle w:val="TOC1"/>
            <w:tabs>
              <w:tab w:val="left" w:pos="440"/>
              <w:tab w:val="right" w:leader="dot" w:pos="9350"/>
            </w:tabs>
            <w:rPr>
              <w:b w:val="0"/>
              <w:noProof/>
              <w:sz w:val="22"/>
              <w:szCs w:val="22"/>
              <w:lang w:bidi="ar-SA"/>
            </w:rPr>
          </w:pPr>
          <w:hyperlink w:anchor="_Toc375141353" w:history="1">
            <w:r w:rsidR="00823E54" w:rsidRPr="00B33DD0">
              <w:rPr>
                <w:rStyle w:val="Hyperlink"/>
                <w:noProof/>
              </w:rPr>
              <w:t>3</w:t>
            </w:r>
            <w:r w:rsidR="00823E54">
              <w:rPr>
                <w:b w:val="0"/>
                <w:noProof/>
                <w:sz w:val="22"/>
                <w:szCs w:val="22"/>
                <w:lang w:bidi="ar-SA"/>
              </w:rPr>
              <w:tab/>
            </w:r>
            <w:r w:rsidR="00823E54" w:rsidRPr="00B33DD0">
              <w:rPr>
                <w:rStyle w:val="Hyperlink"/>
                <w:noProof/>
              </w:rPr>
              <w:t>Using the rest service for requesting icons</w:t>
            </w:r>
            <w:r w:rsidR="00823E54">
              <w:rPr>
                <w:noProof/>
                <w:webHidden/>
              </w:rPr>
              <w:tab/>
            </w:r>
            <w:r w:rsidR="00823E54">
              <w:rPr>
                <w:noProof/>
                <w:webHidden/>
              </w:rPr>
              <w:fldChar w:fldCharType="begin"/>
            </w:r>
            <w:r w:rsidR="00823E54">
              <w:rPr>
                <w:noProof/>
                <w:webHidden/>
              </w:rPr>
              <w:instrText xml:space="preserve"> PAGEREF _Toc375141353 \h </w:instrText>
            </w:r>
            <w:r w:rsidR="00823E54">
              <w:rPr>
                <w:noProof/>
                <w:webHidden/>
              </w:rPr>
            </w:r>
            <w:r w:rsidR="00823E54">
              <w:rPr>
                <w:noProof/>
                <w:webHidden/>
              </w:rPr>
              <w:fldChar w:fldCharType="separate"/>
            </w:r>
            <w:r w:rsidR="00823E54">
              <w:rPr>
                <w:noProof/>
                <w:webHidden/>
              </w:rPr>
              <w:t>2</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54" w:history="1">
            <w:r w:rsidR="00823E54" w:rsidRPr="00B33DD0">
              <w:rPr>
                <w:rStyle w:val="Hyperlink"/>
                <w:noProof/>
              </w:rPr>
              <w:t>3.1</w:t>
            </w:r>
            <w:r w:rsidR="00823E54">
              <w:rPr>
                <w:noProof/>
                <w:sz w:val="22"/>
                <w:szCs w:val="22"/>
                <w:lang w:bidi="ar-SA"/>
              </w:rPr>
              <w:tab/>
            </w:r>
            <w:r w:rsidR="00823E54" w:rsidRPr="00B33DD0">
              <w:rPr>
                <w:rStyle w:val="Hyperlink"/>
                <w:noProof/>
              </w:rPr>
              <w:t>Overview</w:t>
            </w:r>
            <w:r w:rsidR="00823E54">
              <w:rPr>
                <w:noProof/>
                <w:webHidden/>
              </w:rPr>
              <w:tab/>
            </w:r>
            <w:r w:rsidR="00823E54">
              <w:rPr>
                <w:noProof/>
                <w:webHidden/>
              </w:rPr>
              <w:fldChar w:fldCharType="begin"/>
            </w:r>
            <w:r w:rsidR="00823E54">
              <w:rPr>
                <w:noProof/>
                <w:webHidden/>
              </w:rPr>
              <w:instrText xml:space="preserve"> PAGEREF _Toc375141354 \h </w:instrText>
            </w:r>
            <w:r w:rsidR="00823E54">
              <w:rPr>
                <w:noProof/>
                <w:webHidden/>
              </w:rPr>
            </w:r>
            <w:r w:rsidR="00823E54">
              <w:rPr>
                <w:noProof/>
                <w:webHidden/>
              </w:rPr>
              <w:fldChar w:fldCharType="separate"/>
            </w:r>
            <w:r w:rsidR="00823E54">
              <w:rPr>
                <w:noProof/>
                <w:webHidden/>
              </w:rPr>
              <w:t>2</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55" w:history="1">
            <w:r w:rsidR="00823E54" w:rsidRPr="00B33DD0">
              <w:rPr>
                <w:rStyle w:val="Hyperlink"/>
                <w:noProof/>
              </w:rPr>
              <w:t>3.2</w:t>
            </w:r>
            <w:r w:rsidR="00823E54">
              <w:rPr>
                <w:noProof/>
                <w:sz w:val="22"/>
                <w:szCs w:val="22"/>
                <w:lang w:bidi="ar-SA"/>
              </w:rPr>
              <w:tab/>
            </w:r>
            <w:r w:rsidR="00823E54" w:rsidRPr="00B33DD0">
              <w:rPr>
                <w:rStyle w:val="Hyperlink"/>
                <w:noProof/>
              </w:rPr>
              <w:t>Single Coordinate Icon based symbology</w:t>
            </w:r>
            <w:r w:rsidR="00823E54">
              <w:rPr>
                <w:noProof/>
                <w:webHidden/>
              </w:rPr>
              <w:tab/>
            </w:r>
            <w:r w:rsidR="00823E54">
              <w:rPr>
                <w:noProof/>
                <w:webHidden/>
              </w:rPr>
              <w:fldChar w:fldCharType="begin"/>
            </w:r>
            <w:r w:rsidR="00823E54">
              <w:rPr>
                <w:noProof/>
                <w:webHidden/>
              </w:rPr>
              <w:instrText xml:space="preserve"> PAGEREF _Toc375141355 \h </w:instrText>
            </w:r>
            <w:r w:rsidR="00823E54">
              <w:rPr>
                <w:noProof/>
                <w:webHidden/>
              </w:rPr>
            </w:r>
            <w:r w:rsidR="00823E54">
              <w:rPr>
                <w:noProof/>
                <w:webHidden/>
              </w:rPr>
              <w:fldChar w:fldCharType="separate"/>
            </w:r>
            <w:r w:rsidR="00823E54">
              <w:rPr>
                <w:noProof/>
                <w:webHidden/>
              </w:rPr>
              <w:t>2</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56" w:history="1">
            <w:r w:rsidR="00823E54" w:rsidRPr="00B33DD0">
              <w:rPr>
                <w:rStyle w:val="Hyperlink"/>
                <w:noProof/>
              </w:rPr>
              <w:t>3.3</w:t>
            </w:r>
            <w:r w:rsidR="00823E54">
              <w:rPr>
                <w:noProof/>
                <w:sz w:val="22"/>
                <w:szCs w:val="22"/>
                <w:lang w:bidi="ar-SA"/>
              </w:rPr>
              <w:tab/>
            </w:r>
            <w:r w:rsidR="00823E54" w:rsidRPr="00B33DD0">
              <w:rPr>
                <w:rStyle w:val="Hyperlink"/>
                <w:noProof/>
              </w:rPr>
              <w:t>Additional Parameters for Images</w:t>
            </w:r>
            <w:r w:rsidR="00823E54">
              <w:rPr>
                <w:noProof/>
                <w:webHidden/>
              </w:rPr>
              <w:tab/>
            </w:r>
            <w:r w:rsidR="00823E54">
              <w:rPr>
                <w:noProof/>
                <w:webHidden/>
              </w:rPr>
              <w:fldChar w:fldCharType="begin"/>
            </w:r>
            <w:r w:rsidR="00823E54">
              <w:rPr>
                <w:noProof/>
                <w:webHidden/>
              </w:rPr>
              <w:instrText xml:space="preserve"> PAGEREF _Toc375141356 \h </w:instrText>
            </w:r>
            <w:r w:rsidR="00823E54">
              <w:rPr>
                <w:noProof/>
                <w:webHidden/>
              </w:rPr>
            </w:r>
            <w:r w:rsidR="00823E54">
              <w:rPr>
                <w:noProof/>
                <w:webHidden/>
              </w:rPr>
              <w:fldChar w:fldCharType="separate"/>
            </w:r>
            <w:r w:rsidR="00823E54">
              <w:rPr>
                <w:noProof/>
                <w:webHidden/>
              </w:rPr>
              <w:t>2</w:t>
            </w:r>
            <w:r w:rsidR="00823E54">
              <w:rPr>
                <w:noProof/>
                <w:webHidden/>
              </w:rPr>
              <w:fldChar w:fldCharType="end"/>
            </w:r>
          </w:hyperlink>
        </w:p>
        <w:p w:rsidR="00823E54" w:rsidRDefault="00D87C1B">
          <w:pPr>
            <w:pStyle w:val="TOC3"/>
            <w:rPr>
              <w:sz w:val="22"/>
              <w:lang w:bidi="ar-SA"/>
            </w:rPr>
          </w:pPr>
          <w:hyperlink w:anchor="_Toc375141357" w:history="1">
            <w:r w:rsidR="00823E54" w:rsidRPr="00B33DD0">
              <w:rPr>
                <w:rStyle w:val="Hyperlink"/>
              </w:rPr>
              <w:t>3.3.1</w:t>
            </w:r>
            <w:r w:rsidR="00823E54">
              <w:rPr>
                <w:sz w:val="22"/>
                <w:lang w:bidi="ar-SA"/>
              </w:rPr>
              <w:tab/>
            </w:r>
            <w:r w:rsidR="00823E54" w:rsidRPr="00B33DD0">
              <w:rPr>
                <w:rStyle w:val="Hyperlink"/>
              </w:rPr>
              <w:t>Size</w:t>
            </w:r>
            <w:r w:rsidR="00823E54">
              <w:rPr>
                <w:webHidden/>
              </w:rPr>
              <w:tab/>
            </w:r>
            <w:r w:rsidR="00823E54">
              <w:rPr>
                <w:webHidden/>
              </w:rPr>
              <w:fldChar w:fldCharType="begin"/>
            </w:r>
            <w:r w:rsidR="00823E54">
              <w:rPr>
                <w:webHidden/>
              </w:rPr>
              <w:instrText xml:space="preserve"> PAGEREF _Toc375141357 \h </w:instrText>
            </w:r>
            <w:r w:rsidR="00823E54">
              <w:rPr>
                <w:webHidden/>
              </w:rPr>
            </w:r>
            <w:r w:rsidR="00823E54">
              <w:rPr>
                <w:webHidden/>
              </w:rPr>
              <w:fldChar w:fldCharType="separate"/>
            </w:r>
            <w:r w:rsidR="00823E54">
              <w:rPr>
                <w:webHidden/>
              </w:rPr>
              <w:t>2</w:t>
            </w:r>
            <w:r w:rsidR="00823E54">
              <w:rPr>
                <w:webHidden/>
              </w:rPr>
              <w:fldChar w:fldCharType="end"/>
            </w:r>
          </w:hyperlink>
        </w:p>
        <w:p w:rsidR="00823E54" w:rsidRDefault="00D87C1B">
          <w:pPr>
            <w:pStyle w:val="TOC3"/>
            <w:rPr>
              <w:sz w:val="22"/>
              <w:lang w:bidi="ar-SA"/>
            </w:rPr>
          </w:pPr>
          <w:hyperlink w:anchor="_Toc375141358" w:history="1">
            <w:r w:rsidR="00823E54" w:rsidRPr="00B33DD0">
              <w:rPr>
                <w:rStyle w:val="Hyperlink"/>
              </w:rPr>
              <w:t>3.3.2</w:t>
            </w:r>
            <w:r w:rsidR="00823E54">
              <w:rPr>
                <w:sz w:val="22"/>
                <w:lang w:bidi="ar-SA"/>
              </w:rPr>
              <w:tab/>
            </w:r>
            <w:r w:rsidR="00823E54" w:rsidRPr="00B33DD0">
              <w:rPr>
                <w:rStyle w:val="Hyperlink"/>
              </w:rPr>
              <w:t>Alpha</w:t>
            </w:r>
            <w:r w:rsidR="00823E54">
              <w:rPr>
                <w:webHidden/>
              </w:rPr>
              <w:tab/>
            </w:r>
            <w:r w:rsidR="00823E54">
              <w:rPr>
                <w:webHidden/>
              </w:rPr>
              <w:fldChar w:fldCharType="begin"/>
            </w:r>
            <w:r w:rsidR="00823E54">
              <w:rPr>
                <w:webHidden/>
              </w:rPr>
              <w:instrText xml:space="preserve"> PAGEREF _Toc375141358 \h </w:instrText>
            </w:r>
            <w:r w:rsidR="00823E54">
              <w:rPr>
                <w:webHidden/>
              </w:rPr>
            </w:r>
            <w:r w:rsidR="00823E54">
              <w:rPr>
                <w:webHidden/>
              </w:rPr>
              <w:fldChar w:fldCharType="separate"/>
            </w:r>
            <w:r w:rsidR="00823E54">
              <w:rPr>
                <w:webHidden/>
              </w:rPr>
              <w:t>2</w:t>
            </w:r>
            <w:r w:rsidR="00823E54">
              <w:rPr>
                <w:webHidden/>
              </w:rPr>
              <w:fldChar w:fldCharType="end"/>
            </w:r>
          </w:hyperlink>
        </w:p>
        <w:p w:rsidR="00823E54" w:rsidRDefault="00D87C1B">
          <w:pPr>
            <w:pStyle w:val="TOC3"/>
            <w:rPr>
              <w:sz w:val="22"/>
              <w:lang w:bidi="ar-SA"/>
            </w:rPr>
          </w:pPr>
          <w:hyperlink w:anchor="_Toc375141359" w:history="1">
            <w:r w:rsidR="00823E54" w:rsidRPr="00B33DD0">
              <w:rPr>
                <w:rStyle w:val="Hyperlink"/>
              </w:rPr>
              <w:t>3.3.3</w:t>
            </w:r>
            <w:r w:rsidR="00823E54">
              <w:rPr>
                <w:sz w:val="22"/>
                <w:lang w:bidi="ar-SA"/>
              </w:rPr>
              <w:tab/>
            </w:r>
            <w:r w:rsidR="00823E54" w:rsidRPr="00B33DD0">
              <w:rPr>
                <w:rStyle w:val="Hyperlink"/>
              </w:rPr>
              <w:t>lineColor / fillColor</w:t>
            </w:r>
            <w:r w:rsidR="00823E54">
              <w:rPr>
                <w:webHidden/>
              </w:rPr>
              <w:tab/>
            </w:r>
            <w:r w:rsidR="00823E54">
              <w:rPr>
                <w:webHidden/>
              </w:rPr>
              <w:fldChar w:fldCharType="begin"/>
            </w:r>
            <w:r w:rsidR="00823E54">
              <w:rPr>
                <w:webHidden/>
              </w:rPr>
              <w:instrText xml:space="preserve"> PAGEREF _Toc375141359 \h </w:instrText>
            </w:r>
            <w:r w:rsidR="00823E54">
              <w:rPr>
                <w:webHidden/>
              </w:rPr>
            </w:r>
            <w:r w:rsidR="00823E54">
              <w:rPr>
                <w:webHidden/>
              </w:rPr>
              <w:fldChar w:fldCharType="separate"/>
            </w:r>
            <w:r w:rsidR="00823E54">
              <w:rPr>
                <w:webHidden/>
              </w:rPr>
              <w:t>3</w:t>
            </w:r>
            <w:r w:rsidR="00823E54">
              <w:rPr>
                <w:webHidden/>
              </w:rPr>
              <w:fldChar w:fldCharType="end"/>
            </w:r>
          </w:hyperlink>
        </w:p>
        <w:p w:rsidR="00823E54" w:rsidRDefault="00D87C1B">
          <w:pPr>
            <w:pStyle w:val="TOC3"/>
            <w:rPr>
              <w:sz w:val="22"/>
              <w:lang w:bidi="ar-SA"/>
            </w:rPr>
          </w:pPr>
          <w:hyperlink w:anchor="_Toc375141360" w:history="1">
            <w:r w:rsidR="00823E54" w:rsidRPr="00B33DD0">
              <w:rPr>
                <w:rStyle w:val="Hyperlink"/>
              </w:rPr>
              <w:t>3.3.4</w:t>
            </w:r>
            <w:r w:rsidR="00823E54">
              <w:rPr>
                <w:sz w:val="22"/>
                <w:lang w:bidi="ar-SA"/>
              </w:rPr>
              <w:tab/>
            </w:r>
            <w:r w:rsidR="00823E54" w:rsidRPr="00B33DD0">
              <w:rPr>
                <w:rStyle w:val="Hyperlink"/>
              </w:rPr>
              <w:t>keepUnitRatio</w:t>
            </w:r>
            <w:r w:rsidR="00823E54">
              <w:rPr>
                <w:webHidden/>
              </w:rPr>
              <w:tab/>
            </w:r>
            <w:r w:rsidR="00823E54">
              <w:rPr>
                <w:webHidden/>
              </w:rPr>
              <w:fldChar w:fldCharType="begin"/>
            </w:r>
            <w:r w:rsidR="00823E54">
              <w:rPr>
                <w:webHidden/>
              </w:rPr>
              <w:instrText xml:space="preserve"> PAGEREF _Toc375141360 \h </w:instrText>
            </w:r>
            <w:r w:rsidR="00823E54">
              <w:rPr>
                <w:webHidden/>
              </w:rPr>
            </w:r>
            <w:r w:rsidR="00823E54">
              <w:rPr>
                <w:webHidden/>
              </w:rPr>
              <w:fldChar w:fldCharType="separate"/>
            </w:r>
            <w:r w:rsidR="00823E54">
              <w:rPr>
                <w:webHidden/>
              </w:rPr>
              <w:t>3</w:t>
            </w:r>
            <w:r w:rsidR="00823E54">
              <w:rPr>
                <w:webHidden/>
              </w:rPr>
              <w:fldChar w:fldCharType="end"/>
            </w:r>
          </w:hyperlink>
        </w:p>
        <w:p w:rsidR="00823E54" w:rsidRDefault="00D87C1B">
          <w:pPr>
            <w:pStyle w:val="TOC3"/>
            <w:rPr>
              <w:sz w:val="22"/>
              <w:lang w:bidi="ar-SA"/>
            </w:rPr>
          </w:pPr>
          <w:hyperlink w:anchor="_Toc375141361" w:history="1">
            <w:r w:rsidR="00823E54" w:rsidRPr="00B33DD0">
              <w:rPr>
                <w:rStyle w:val="Hyperlink"/>
              </w:rPr>
              <w:t>3.3.5</w:t>
            </w:r>
            <w:r w:rsidR="00823E54">
              <w:rPr>
                <w:sz w:val="22"/>
                <w:lang w:bidi="ar-SA"/>
              </w:rPr>
              <w:tab/>
            </w:r>
            <w:r w:rsidR="00823E54" w:rsidRPr="00B33DD0">
              <w:rPr>
                <w:rStyle w:val="Hyperlink"/>
              </w:rPr>
              <w:t>meta</w:t>
            </w:r>
            <w:r w:rsidR="00823E54">
              <w:rPr>
                <w:webHidden/>
              </w:rPr>
              <w:tab/>
            </w:r>
            <w:r w:rsidR="00823E54">
              <w:rPr>
                <w:webHidden/>
              </w:rPr>
              <w:fldChar w:fldCharType="begin"/>
            </w:r>
            <w:r w:rsidR="00823E54">
              <w:rPr>
                <w:webHidden/>
              </w:rPr>
              <w:instrText xml:space="preserve"> PAGEREF _Toc375141361 \h </w:instrText>
            </w:r>
            <w:r w:rsidR="00823E54">
              <w:rPr>
                <w:webHidden/>
              </w:rPr>
            </w:r>
            <w:r w:rsidR="00823E54">
              <w:rPr>
                <w:webHidden/>
              </w:rPr>
              <w:fldChar w:fldCharType="separate"/>
            </w:r>
            <w:r w:rsidR="00823E54">
              <w:rPr>
                <w:webHidden/>
              </w:rPr>
              <w:t>3</w:t>
            </w:r>
            <w:r w:rsidR="00823E54">
              <w:rPr>
                <w:webHidden/>
              </w:rPr>
              <w:fldChar w:fldCharType="end"/>
            </w:r>
          </w:hyperlink>
        </w:p>
        <w:p w:rsidR="00823E54" w:rsidRDefault="00D87C1B">
          <w:pPr>
            <w:pStyle w:val="TOC3"/>
            <w:rPr>
              <w:sz w:val="22"/>
              <w:lang w:bidi="ar-SA"/>
            </w:rPr>
          </w:pPr>
          <w:hyperlink w:anchor="_Toc375141362" w:history="1">
            <w:r w:rsidR="00823E54" w:rsidRPr="00B33DD0">
              <w:rPr>
                <w:rStyle w:val="Hyperlink"/>
              </w:rPr>
              <w:t>3.3.6</w:t>
            </w:r>
            <w:r w:rsidR="00823E54">
              <w:rPr>
                <w:sz w:val="22"/>
                <w:lang w:bidi="ar-SA"/>
              </w:rPr>
              <w:tab/>
            </w:r>
            <w:r w:rsidR="00823E54" w:rsidRPr="00B33DD0">
              <w:rPr>
                <w:rStyle w:val="Hyperlink"/>
              </w:rPr>
              <w:t>Symbology Standard</w:t>
            </w:r>
            <w:r w:rsidR="00823E54">
              <w:rPr>
                <w:webHidden/>
              </w:rPr>
              <w:tab/>
            </w:r>
            <w:r w:rsidR="00823E54">
              <w:rPr>
                <w:webHidden/>
              </w:rPr>
              <w:fldChar w:fldCharType="begin"/>
            </w:r>
            <w:r w:rsidR="00823E54">
              <w:rPr>
                <w:webHidden/>
              </w:rPr>
              <w:instrText xml:space="preserve"> PAGEREF _Toc375141362 \h </w:instrText>
            </w:r>
            <w:r w:rsidR="00823E54">
              <w:rPr>
                <w:webHidden/>
              </w:rPr>
            </w:r>
            <w:r w:rsidR="00823E54">
              <w:rPr>
                <w:webHidden/>
              </w:rPr>
              <w:fldChar w:fldCharType="separate"/>
            </w:r>
            <w:r w:rsidR="00823E54">
              <w:rPr>
                <w:webHidden/>
              </w:rPr>
              <w:t>4</w:t>
            </w:r>
            <w:r w:rsidR="00823E54">
              <w:rPr>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63" w:history="1">
            <w:r w:rsidR="00823E54" w:rsidRPr="00B33DD0">
              <w:rPr>
                <w:rStyle w:val="Hyperlink"/>
                <w:noProof/>
              </w:rPr>
              <w:t>3.4</w:t>
            </w:r>
            <w:r w:rsidR="00823E54">
              <w:rPr>
                <w:noProof/>
                <w:sz w:val="22"/>
                <w:szCs w:val="22"/>
                <w:lang w:bidi="ar-SA"/>
              </w:rPr>
              <w:tab/>
            </w:r>
            <w:r w:rsidR="00823E54" w:rsidRPr="00B33DD0">
              <w:rPr>
                <w:rStyle w:val="Hyperlink"/>
                <w:noProof/>
              </w:rPr>
              <w:t>Additional Parameters for KML</w:t>
            </w:r>
            <w:r w:rsidR="00823E54">
              <w:rPr>
                <w:noProof/>
                <w:webHidden/>
              </w:rPr>
              <w:tab/>
            </w:r>
            <w:r w:rsidR="00823E54">
              <w:rPr>
                <w:noProof/>
                <w:webHidden/>
              </w:rPr>
              <w:fldChar w:fldCharType="begin"/>
            </w:r>
            <w:r w:rsidR="00823E54">
              <w:rPr>
                <w:noProof/>
                <w:webHidden/>
              </w:rPr>
              <w:instrText xml:space="preserve"> PAGEREF _Toc375141363 \h </w:instrText>
            </w:r>
            <w:r w:rsidR="00823E54">
              <w:rPr>
                <w:noProof/>
                <w:webHidden/>
              </w:rPr>
            </w:r>
            <w:r w:rsidR="00823E54">
              <w:rPr>
                <w:noProof/>
                <w:webHidden/>
              </w:rPr>
              <w:fldChar w:fldCharType="separate"/>
            </w:r>
            <w:r w:rsidR="00823E54">
              <w:rPr>
                <w:noProof/>
                <w:webHidden/>
              </w:rPr>
              <w:t>4</w:t>
            </w:r>
            <w:r w:rsidR="00823E54">
              <w:rPr>
                <w:noProof/>
                <w:webHidden/>
              </w:rPr>
              <w:fldChar w:fldCharType="end"/>
            </w:r>
          </w:hyperlink>
        </w:p>
        <w:p w:rsidR="00823E54" w:rsidRDefault="00D87C1B">
          <w:pPr>
            <w:pStyle w:val="TOC3"/>
            <w:rPr>
              <w:sz w:val="22"/>
              <w:lang w:bidi="ar-SA"/>
            </w:rPr>
          </w:pPr>
          <w:hyperlink w:anchor="_Toc375141364" w:history="1">
            <w:r w:rsidR="00823E54" w:rsidRPr="00B33DD0">
              <w:rPr>
                <w:rStyle w:val="Hyperlink"/>
              </w:rPr>
              <w:t>3.4.1</w:t>
            </w:r>
            <w:r w:rsidR="00823E54">
              <w:rPr>
                <w:sz w:val="22"/>
                <w:lang w:bidi="ar-SA"/>
              </w:rPr>
              <w:tab/>
            </w:r>
            <w:r w:rsidR="00823E54" w:rsidRPr="00B33DD0">
              <w:rPr>
                <w:rStyle w:val="Hyperlink"/>
              </w:rPr>
              <w:t>ID</w:t>
            </w:r>
            <w:r w:rsidR="00823E54">
              <w:rPr>
                <w:webHidden/>
              </w:rPr>
              <w:tab/>
            </w:r>
            <w:r w:rsidR="00823E54">
              <w:rPr>
                <w:webHidden/>
              </w:rPr>
              <w:fldChar w:fldCharType="begin"/>
            </w:r>
            <w:r w:rsidR="00823E54">
              <w:rPr>
                <w:webHidden/>
              </w:rPr>
              <w:instrText xml:space="preserve"> PAGEREF _Toc375141364 \h </w:instrText>
            </w:r>
            <w:r w:rsidR="00823E54">
              <w:rPr>
                <w:webHidden/>
              </w:rPr>
            </w:r>
            <w:r w:rsidR="00823E54">
              <w:rPr>
                <w:webHidden/>
              </w:rPr>
              <w:fldChar w:fldCharType="separate"/>
            </w:r>
            <w:r w:rsidR="00823E54">
              <w:rPr>
                <w:webHidden/>
              </w:rPr>
              <w:t>4</w:t>
            </w:r>
            <w:r w:rsidR="00823E54">
              <w:rPr>
                <w:webHidden/>
              </w:rPr>
              <w:fldChar w:fldCharType="end"/>
            </w:r>
          </w:hyperlink>
        </w:p>
        <w:p w:rsidR="00823E54" w:rsidRDefault="00D87C1B">
          <w:pPr>
            <w:pStyle w:val="TOC3"/>
            <w:rPr>
              <w:sz w:val="22"/>
              <w:lang w:bidi="ar-SA"/>
            </w:rPr>
          </w:pPr>
          <w:hyperlink w:anchor="_Toc375141365" w:history="1">
            <w:r w:rsidR="00823E54" w:rsidRPr="00B33DD0">
              <w:rPr>
                <w:rStyle w:val="Hyperlink"/>
              </w:rPr>
              <w:t>3.4.2</w:t>
            </w:r>
            <w:r w:rsidR="00823E54">
              <w:rPr>
                <w:sz w:val="22"/>
                <w:lang w:bidi="ar-SA"/>
              </w:rPr>
              <w:tab/>
            </w:r>
            <w:r w:rsidR="00823E54" w:rsidRPr="00B33DD0">
              <w:rPr>
                <w:rStyle w:val="Hyperlink"/>
              </w:rPr>
              <w:t>Name</w:t>
            </w:r>
            <w:r w:rsidR="00823E54">
              <w:rPr>
                <w:webHidden/>
              </w:rPr>
              <w:tab/>
            </w:r>
            <w:r w:rsidR="00823E54">
              <w:rPr>
                <w:webHidden/>
              </w:rPr>
              <w:fldChar w:fldCharType="begin"/>
            </w:r>
            <w:r w:rsidR="00823E54">
              <w:rPr>
                <w:webHidden/>
              </w:rPr>
              <w:instrText xml:space="preserve"> PAGEREF _Toc375141365 \h </w:instrText>
            </w:r>
            <w:r w:rsidR="00823E54">
              <w:rPr>
                <w:webHidden/>
              </w:rPr>
            </w:r>
            <w:r w:rsidR="00823E54">
              <w:rPr>
                <w:webHidden/>
              </w:rPr>
              <w:fldChar w:fldCharType="separate"/>
            </w:r>
            <w:r w:rsidR="00823E54">
              <w:rPr>
                <w:webHidden/>
              </w:rPr>
              <w:t>4</w:t>
            </w:r>
            <w:r w:rsidR="00823E54">
              <w:rPr>
                <w:webHidden/>
              </w:rPr>
              <w:fldChar w:fldCharType="end"/>
            </w:r>
          </w:hyperlink>
        </w:p>
        <w:p w:rsidR="00823E54" w:rsidRDefault="00D87C1B">
          <w:pPr>
            <w:pStyle w:val="TOC3"/>
            <w:rPr>
              <w:sz w:val="22"/>
              <w:lang w:bidi="ar-SA"/>
            </w:rPr>
          </w:pPr>
          <w:hyperlink w:anchor="_Toc375141366" w:history="1">
            <w:r w:rsidR="00823E54" w:rsidRPr="00B33DD0">
              <w:rPr>
                <w:rStyle w:val="Hyperlink"/>
              </w:rPr>
              <w:t>3.4.3</w:t>
            </w:r>
            <w:r w:rsidR="00823E54">
              <w:rPr>
                <w:sz w:val="22"/>
                <w:lang w:bidi="ar-SA"/>
              </w:rPr>
              <w:tab/>
            </w:r>
            <w:r w:rsidR="00823E54" w:rsidRPr="00B33DD0">
              <w:rPr>
                <w:rStyle w:val="Hyperlink"/>
              </w:rPr>
              <w:t>Longitude</w:t>
            </w:r>
            <w:r w:rsidR="00823E54">
              <w:rPr>
                <w:webHidden/>
              </w:rPr>
              <w:tab/>
            </w:r>
            <w:r w:rsidR="00823E54">
              <w:rPr>
                <w:webHidden/>
              </w:rPr>
              <w:fldChar w:fldCharType="begin"/>
            </w:r>
            <w:r w:rsidR="00823E54">
              <w:rPr>
                <w:webHidden/>
              </w:rPr>
              <w:instrText xml:space="preserve"> PAGEREF _Toc375141366 \h </w:instrText>
            </w:r>
            <w:r w:rsidR="00823E54">
              <w:rPr>
                <w:webHidden/>
              </w:rPr>
            </w:r>
            <w:r w:rsidR="00823E54">
              <w:rPr>
                <w:webHidden/>
              </w:rPr>
              <w:fldChar w:fldCharType="separate"/>
            </w:r>
            <w:r w:rsidR="00823E54">
              <w:rPr>
                <w:webHidden/>
              </w:rPr>
              <w:t>4</w:t>
            </w:r>
            <w:r w:rsidR="00823E54">
              <w:rPr>
                <w:webHidden/>
              </w:rPr>
              <w:fldChar w:fldCharType="end"/>
            </w:r>
          </w:hyperlink>
        </w:p>
        <w:p w:rsidR="00823E54" w:rsidRDefault="00D87C1B">
          <w:pPr>
            <w:pStyle w:val="TOC3"/>
            <w:rPr>
              <w:sz w:val="22"/>
              <w:lang w:bidi="ar-SA"/>
            </w:rPr>
          </w:pPr>
          <w:hyperlink w:anchor="_Toc375141367" w:history="1">
            <w:r w:rsidR="00823E54" w:rsidRPr="00B33DD0">
              <w:rPr>
                <w:rStyle w:val="Hyperlink"/>
              </w:rPr>
              <w:t>3.4.4</w:t>
            </w:r>
            <w:r w:rsidR="00823E54">
              <w:rPr>
                <w:sz w:val="22"/>
                <w:lang w:bidi="ar-SA"/>
              </w:rPr>
              <w:tab/>
            </w:r>
            <w:r w:rsidR="00823E54" w:rsidRPr="00B33DD0">
              <w:rPr>
                <w:rStyle w:val="Hyperlink"/>
              </w:rPr>
              <w:t>Latitude</w:t>
            </w:r>
            <w:r w:rsidR="00823E54">
              <w:rPr>
                <w:webHidden/>
              </w:rPr>
              <w:tab/>
            </w:r>
            <w:r w:rsidR="00823E54">
              <w:rPr>
                <w:webHidden/>
              </w:rPr>
              <w:fldChar w:fldCharType="begin"/>
            </w:r>
            <w:r w:rsidR="00823E54">
              <w:rPr>
                <w:webHidden/>
              </w:rPr>
              <w:instrText xml:space="preserve"> PAGEREF _Toc375141367 \h </w:instrText>
            </w:r>
            <w:r w:rsidR="00823E54">
              <w:rPr>
                <w:webHidden/>
              </w:rPr>
            </w:r>
            <w:r w:rsidR="00823E54">
              <w:rPr>
                <w:webHidden/>
              </w:rPr>
              <w:fldChar w:fldCharType="separate"/>
            </w:r>
            <w:r w:rsidR="00823E54">
              <w:rPr>
                <w:webHidden/>
              </w:rPr>
              <w:t>5</w:t>
            </w:r>
            <w:r w:rsidR="00823E54">
              <w:rPr>
                <w:webHidden/>
              </w:rPr>
              <w:fldChar w:fldCharType="end"/>
            </w:r>
          </w:hyperlink>
        </w:p>
        <w:p w:rsidR="00823E54" w:rsidRDefault="00D87C1B">
          <w:pPr>
            <w:pStyle w:val="TOC3"/>
            <w:rPr>
              <w:sz w:val="22"/>
              <w:lang w:bidi="ar-SA"/>
            </w:rPr>
          </w:pPr>
          <w:hyperlink w:anchor="_Toc375141368" w:history="1">
            <w:r w:rsidR="00823E54" w:rsidRPr="00B33DD0">
              <w:rPr>
                <w:rStyle w:val="Hyperlink"/>
              </w:rPr>
              <w:t>3.4.5</w:t>
            </w:r>
            <w:r w:rsidR="00823E54">
              <w:rPr>
                <w:sz w:val="22"/>
                <w:lang w:bidi="ar-SA"/>
              </w:rPr>
              <w:tab/>
            </w:r>
            <w:r w:rsidR="00823E54" w:rsidRPr="00B33DD0">
              <w:rPr>
                <w:rStyle w:val="Hyperlink"/>
              </w:rPr>
              <w:t>Altitude</w:t>
            </w:r>
            <w:r w:rsidR="00823E54">
              <w:rPr>
                <w:webHidden/>
              </w:rPr>
              <w:tab/>
            </w:r>
            <w:r w:rsidR="00823E54">
              <w:rPr>
                <w:webHidden/>
              </w:rPr>
              <w:fldChar w:fldCharType="begin"/>
            </w:r>
            <w:r w:rsidR="00823E54">
              <w:rPr>
                <w:webHidden/>
              </w:rPr>
              <w:instrText xml:space="preserve"> PAGEREF _Toc375141368 \h </w:instrText>
            </w:r>
            <w:r w:rsidR="00823E54">
              <w:rPr>
                <w:webHidden/>
              </w:rPr>
            </w:r>
            <w:r w:rsidR="00823E54">
              <w:rPr>
                <w:webHidden/>
              </w:rPr>
              <w:fldChar w:fldCharType="separate"/>
            </w:r>
            <w:r w:rsidR="00823E54">
              <w:rPr>
                <w:webHidden/>
              </w:rPr>
              <w:t>5</w:t>
            </w:r>
            <w:r w:rsidR="00823E54">
              <w:rPr>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69" w:history="1">
            <w:r w:rsidR="00823E54" w:rsidRPr="00B33DD0">
              <w:rPr>
                <w:rStyle w:val="Hyperlink"/>
                <w:noProof/>
              </w:rPr>
              <w:t>3.5</w:t>
            </w:r>
            <w:r w:rsidR="00823E54">
              <w:rPr>
                <w:noProof/>
                <w:sz w:val="22"/>
                <w:szCs w:val="22"/>
                <w:lang w:bidi="ar-SA"/>
              </w:rPr>
              <w:tab/>
            </w:r>
            <w:r w:rsidR="00823E54" w:rsidRPr="00B33DD0">
              <w:rPr>
                <w:rStyle w:val="Hyperlink"/>
                <w:noProof/>
              </w:rPr>
              <w:t>Getting Extent Information for Single Point Images</w:t>
            </w:r>
            <w:r w:rsidR="00823E54">
              <w:rPr>
                <w:noProof/>
                <w:webHidden/>
              </w:rPr>
              <w:tab/>
            </w:r>
            <w:r w:rsidR="00823E54">
              <w:rPr>
                <w:noProof/>
                <w:webHidden/>
              </w:rPr>
              <w:fldChar w:fldCharType="begin"/>
            </w:r>
            <w:r w:rsidR="00823E54">
              <w:rPr>
                <w:noProof/>
                <w:webHidden/>
              </w:rPr>
              <w:instrText xml:space="preserve"> PAGEREF _Toc375141369 \h </w:instrText>
            </w:r>
            <w:r w:rsidR="00823E54">
              <w:rPr>
                <w:noProof/>
                <w:webHidden/>
              </w:rPr>
            </w:r>
            <w:r w:rsidR="00823E54">
              <w:rPr>
                <w:noProof/>
                <w:webHidden/>
              </w:rPr>
              <w:fldChar w:fldCharType="separate"/>
            </w:r>
            <w:r w:rsidR="00823E54">
              <w:rPr>
                <w:noProof/>
                <w:webHidden/>
              </w:rPr>
              <w:t>5</w:t>
            </w:r>
            <w:r w:rsidR="00823E54">
              <w:rPr>
                <w:noProof/>
                <w:webHidden/>
              </w:rPr>
              <w:fldChar w:fldCharType="end"/>
            </w:r>
          </w:hyperlink>
        </w:p>
        <w:p w:rsidR="00823E54" w:rsidRDefault="00D87C1B">
          <w:pPr>
            <w:pStyle w:val="TOC1"/>
            <w:tabs>
              <w:tab w:val="left" w:pos="440"/>
              <w:tab w:val="right" w:leader="dot" w:pos="9350"/>
            </w:tabs>
            <w:rPr>
              <w:b w:val="0"/>
              <w:noProof/>
              <w:sz w:val="22"/>
              <w:szCs w:val="22"/>
              <w:lang w:bidi="ar-SA"/>
            </w:rPr>
          </w:pPr>
          <w:hyperlink w:anchor="_Toc375141370" w:history="1">
            <w:r w:rsidR="00823E54" w:rsidRPr="00B33DD0">
              <w:rPr>
                <w:rStyle w:val="Hyperlink"/>
                <w:noProof/>
              </w:rPr>
              <w:t>4</w:t>
            </w:r>
            <w:r w:rsidR="00823E54">
              <w:rPr>
                <w:b w:val="0"/>
                <w:noProof/>
                <w:sz w:val="22"/>
                <w:szCs w:val="22"/>
                <w:lang w:bidi="ar-SA"/>
              </w:rPr>
              <w:tab/>
            </w:r>
            <w:r w:rsidR="00823E54" w:rsidRPr="00B33DD0">
              <w:rPr>
                <w:rStyle w:val="Hyperlink"/>
                <w:noProof/>
              </w:rPr>
              <w:t>Using the REST service for generating multipoint symbology KML</w:t>
            </w:r>
            <w:r w:rsidR="00823E54">
              <w:rPr>
                <w:noProof/>
                <w:webHidden/>
              </w:rPr>
              <w:tab/>
            </w:r>
            <w:r w:rsidR="00823E54">
              <w:rPr>
                <w:noProof/>
                <w:webHidden/>
              </w:rPr>
              <w:fldChar w:fldCharType="begin"/>
            </w:r>
            <w:r w:rsidR="00823E54">
              <w:rPr>
                <w:noProof/>
                <w:webHidden/>
              </w:rPr>
              <w:instrText xml:space="preserve"> PAGEREF _Toc375141370 \h </w:instrText>
            </w:r>
            <w:r w:rsidR="00823E54">
              <w:rPr>
                <w:noProof/>
                <w:webHidden/>
              </w:rPr>
            </w:r>
            <w:r w:rsidR="00823E54">
              <w:rPr>
                <w:noProof/>
                <w:webHidden/>
              </w:rPr>
              <w:fldChar w:fldCharType="separate"/>
            </w:r>
            <w:r w:rsidR="00823E54">
              <w:rPr>
                <w:noProof/>
                <w:webHidden/>
              </w:rPr>
              <w:t>5</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71" w:history="1">
            <w:r w:rsidR="00823E54" w:rsidRPr="00B33DD0">
              <w:rPr>
                <w:rStyle w:val="Hyperlink"/>
                <w:noProof/>
              </w:rPr>
              <w:t>4.1</w:t>
            </w:r>
            <w:r w:rsidR="00823E54">
              <w:rPr>
                <w:noProof/>
                <w:sz w:val="22"/>
                <w:szCs w:val="22"/>
                <w:lang w:bidi="ar-SA"/>
              </w:rPr>
              <w:tab/>
            </w:r>
            <w:r w:rsidR="00823E54" w:rsidRPr="00B33DD0">
              <w:rPr>
                <w:rStyle w:val="Hyperlink"/>
                <w:noProof/>
              </w:rPr>
              <w:t>Overview</w:t>
            </w:r>
            <w:r w:rsidR="00823E54">
              <w:rPr>
                <w:noProof/>
                <w:webHidden/>
              </w:rPr>
              <w:tab/>
            </w:r>
            <w:r w:rsidR="00823E54">
              <w:rPr>
                <w:noProof/>
                <w:webHidden/>
              </w:rPr>
              <w:fldChar w:fldCharType="begin"/>
            </w:r>
            <w:r w:rsidR="00823E54">
              <w:rPr>
                <w:noProof/>
                <w:webHidden/>
              </w:rPr>
              <w:instrText xml:space="preserve"> PAGEREF _Toc375141371 \h </w:instrText>
            </w:r>
            <w:r w:rsidR="00823E54">
              <w:rPr>
                <w:noProof/>
                <w:webHidden/>
              </w:rPr>
            </w:r>
            <w:r w:rsidR="00823E54">
              <w:rPr>
                <w:noProof/>
                <w:webHidden/>
              </w:rPr>
              <w:fldChar w:fldCharType="separate"/>
            </w:r>
            <w:r w:rsidR="00823E54">
              <w:rPr>
                <w:noProof/>
                <w:webHidden/>
              </w:rPr>
              <w:t>5</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72" w:history="1">
            <w:r w:rsidR="00823E54" w:rsidRPr="00B33DD0">
              <w:rPr>
                <w:rStyle w:val="Hyperlink"/>
                <w:noProof/>
              </w:rPr>
              <w:t>4.2</w:t>
            </w:r>
            <w:r w:rsidR="00823E54">
              <w:rPr>
                <w:noProof/>
                <w:sz w:val="22"/>
                <w:szCs w:val="22"/>
                <w:lang w:bidi="ar-SA"/>
              </w:rPr>
              <w:tab/>
            </w:r>
            <w:r w:rsidR="00823E54" w:rsidRPr="00B33DD0">
              <w:rPr>
                <w:rStyle w:val="Hyperlink"/>
                <w:noProof/>
              </w:rPr>
              <w:t>Multiple Coordinate KML based symbology</w:t>
            </w:r>
            <w:r w:rsidR="00823E54">
              <w:rPr>
                <w:noProof/>
                <w:webHidden/>
              </w:rPr>
              <w:tab/>
            </w:r>
            <w:r w:rsidR="00823E54">
              <w:rPr>
                <w:noProof/>
                <w:webHidden/>
              </w:rPr>
              <w:fldChar w:fldCharType="begin"/>
            </w:r>
            <w:r w:rsidR="00823E54">
              <w:rPr>
                <w:noProof/>
                <w:webHidden/>
              </w:rPr>
              <w:instrText xml:space="preserve"> PAGEREF _Toc375141372 \h </w:instrText>
            </w:r>
            <w:r w:rsidR="00823E54">
              <w:rPr>
                <w:noProof/>
                <w:webHidden/>
              </w:rPr>
            </w:r>
            <w:r w:rsidR="00823E54">
              <w:rPr>
                <w:noProof/>
                <w:webHidden/>
              </w:rPr>
              <w:fldChar w:fldCharType="separate"/>
            </w:r>
            <w:r w:rsidR="00823E54">
              <w:rPr>
                <w:noProof/>
                <w:webHidden/>
              </w:rPr>
              <w:t>6</w:t>
            </w:r>
            <w:r w:rsidR="00823E54">
              <w:rPr>
                <w:noProof/>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73" w:history="1">
            <w:r w:rsidR="00823E54" w:rsidRPr="00B33DD0">
              <w:rPr>
                <w:rStyle w:val="Hyperlink"/>
                <w:noProof/>
              </w:rPr>
              <w:t>4.3</w:t>
            </w:r>
            <w:r w:rsidR="00823E54">
              <w:rPr>
                <w:noProof/>
                <w:sz w:val="22"/>
                <w:szCs w:val="22"/>
                <w:lang w:bidi="ar-SA"/>
              </w:rPr>
              <w:tab/>
            </w:r>
            <w:r w:rsidR="00823E54" w:rsidRPr="00B33DD0">
              <w:rPr>
                <w:rStyle w:val="Hyperlink"/>
                <w:noProof/>
              </w:rPr>
              <w:t>Required Parameters for Multipoint Symbology</w:t>
            </w:r>
            <w:r w:rsidR="00823E54">
              <w:rPr>
                <w:noProof/>
                <w:webHidden/>
              </w:rPr>
              <w:tab/>
            </w:r>
            <w:r w:rsidR="00823E54">
              <w:rPr>
                <w:noProof/>
                <w:webHidden/>
              </w:rPr>
              <w:fldChar w:fldCharType="begin"/>
            </w:r>
            <w:r w:rsidR="00823E54">
              <w:rPr>
                <w:noProof/>
                <w:webHidden/>
              </w:rPr>
              <w:instrText xml:space="preserve"> PAGEREF _Toc375141373 \h </w:instrText>
            </w:r>
            <w:r w:rsidR="00823E54">
              <w:rPr>
                <w:noProof/>
                <w:webHidden/>
              </w:rPr>
            </w:r>
            <w:r w:rsidR="00823E54">
              <w:rPr>
                <w:noProof/>
                <w:webHidden/>
              </w:rPr>
              <w:fldChar w:fldCharType="separate"/>
            </w:r>
            <w:r w:rsidR="00823E54">
              <w:rPr>
                <w:noProof/>
                <w:webHidden/>
              </w:rPr>
              <w:t>6</w:t>
            </w:r>
            <w:r w:rsidR="00823E54">
              <w:rPr>
                <w:noProof/>
                <w:webHidden/>
              </w:rPr>
              <w:fldChar w:fldCharType="end"/>
            </w:r>
          </w:hyperlink>
        </w:p>
        <w:p w:rsidR="00823E54" w:rsidRDefault="00D87C1B">
          <w:pPr>
            <w:pStyle w:val="TOC3"/>
            <w:rPr>
              <w:sz w:val="22"/>
              <w:lang w:bidi="ar-SA"/>
            </w:rPr>
          </w:pPr>
          <w:hyperlink w:anchor="_Toc375141374" w:history="1">
            <w:r w:rsidR="00823E54" w:rsidRPr="00B33DD0">
              <w:rPr>
                <w:rStyle w:val="Hyperlink"/>
              </w:rPr>
              <w:t>4.3.1</w:t>
            </w:r>
            <w:r w:rsidR="00823E54">
              <w:rPr>
                <w:sz w:val="22"/>
                <w:lang w:bidi="ar-SA"/>
              </w:rPr>
              <w:tab/>
            </w:r>
            <w:r w:rsidR="00823E54" w:rsidRPr="00B33DD0">
              <w:rPr>
                <w:rStyle w:val="Hyperlink"/>
              </w:rPr>
              <w:t>ID (for 3D &amp; 2D)</w:t>
            </w:r>
            <w:r w:rsidR="00823E54">
              <w:rPr>
                <w:webHidden/>
              </w:rPr>
              <w:tab/>
            </w:r>
            <w:r w:rsidR="00823E54">
              <w:rPr>
                <w:webHidden/>
              </w:rPr>
              <w:fldChar w:fldCharType="begin"/>
            </w:r>
            <w:r w:rsidR="00823E54">
              <w:rPr>
                <w:webHidden/>
              </w:rPr>
              <w:instrText xml:space="preserve"> PAGEREF _Toc375141374 \h </w:instrText>
            </w:r>
            <w:r w:rsidR="00823E54">
              <w:rPr>
                <w:webHidden/>
              </w:rPr>
            </w:r>
            <w:r w:rsidR="00823E54">
              <w:rPr>
                <w:webHidden/>
              </w:rPr>
              <w:fldChar w:fldCharType="separate"/>
            </w:r>
            <w:r w:rsidR="00823E54">
              <w:rPr>
                <w:webHidden/>
              </w:rPr>
              <w:t>6</w:t>
            </w:r>
            <w:r w:rsidR="00823E54">
              <w:rPr>
                <w:webHidden/>
              </w:rPr>
              <w:fldChar w:fldCharType="end"/>
            </w:r>
          </w:hyperlink>
        </w:p>
        <w:p w:rsidR="00823E54" w:rsidRDefault="00D87C1B">
          <w:pPr>
            <w:pStyle w:val="TOC3"/>
            <w:rPr>
              <w:sz w:val="22"/>
              <w:lang w:bidi="ar-SA"/>
            </w:rPr>
          </w:pPr>
          <w:hyperlink w:anchor="_Toc375141375" w:history="1">
            <w:r w:rsidR="00823E54" w:rsidRPr="00B33DD0">
              <w:rPr>
                <w:rStyle w:val="Hyperlink"/>
              </w:rPr>
              <w:t>4.3.2</w:t>
            </w:r>
            <w:r w:rsidR="00823E54">
              <w:rPr>
                <w:sz w:val="22"/>
                <w:lang w:bidi="ar-SA"/>
              </w:rPr>
              <w:tab/>
            </w:r>
            <w:r w:rsidR="00823E54" w:rsidRPr="00B33DD0">
              <w:rPr>
                <w:rStyle w:val="Hyperlink"/>
              </w:rPr>
              <w:t>name (for 3D &amp; 2D)</w:t>
            </w:r>
            <w:r w:rsidR="00823E54">
              <w:rPr>
                <w:webHidden/>
              </w:rPr>
              <w:tab/>
            </w:r>
            <w:r w:rsidR="00823E54">
              <w:rPr>
                <w:webHidden/>
              </w:rPr>
              <w:fldChar w:fldCharType="begin"/>
            </w:r>
            <w:r w:rsidR="00823E54">
              <w:rPr>
                <w:webHidden/>
              </w:rPr>
              <w:instrText xml:space="preserve"> PAGEREF _Toc375141375 \h </w:instrText>
            </w:r>
            <w:r w:rsidR="00823E54">
              <w:rPr>
                <w:webHidden/>
              </w:rPr>
            </w:r>
            <w:r w:rsidR="00823E54">
              <w:rPr>
                <w:webHidden/>
              </w:rPr>
              <w:fldChar w:fldCharType="separate"/>
            </w:r>
            <w:r w:rsidR="00823E54">
              <w:rPr>
                <w:webHidden/>
              </w:rPr>
              <w:t>6</w:t>
            </w:r>
            <w:r w:rsidR="00823E54">
              <w:rPr>
                <w:webHidden/>
              </w:rPr>
              <w:fldChar w:fldCharType="end"/>
            </w:r>
          </w:hyperlink>
        </w:p>
        <w:p w:rsidR="00823E54" w:rsidRDefault="00D87C1B">
          <w:pPr>
            <w:pStyle w:val="TOC3"/>
            <w:rPr>
              <w:sz w:val="22"/>
              <w:lang w:bidi="ar-SA"/>
            </w:rPr>
          </w:pPr>
          <w:hyperlink w:anchor="_Toc375141376" w:history="1">
            <w:r w:rsidR="00823E54" w:rsidRPr="00B33DD0">
              <w:rPr>
                <w:rStyle w:val="Hyperlink"/>
              </w:rPr>
              <w:t>4.3.3</w:t>
            </w:r>
            <w:r w:rsidR="00823E54">
              <w:rPr>
                <w:sz w:val="22"/>
                <w:lang w:bidi="ar-SA"/>
              </w:rPr>
              <w:tab/>
            </w:r>
            <w:r w:rsidR="00823E54" w:rsidRPr="00B33DD0">
              <w:rPr>
                <w:rStyle w:val="Hyperlink"/>
              </w:rPr>
              <w:t>description (for 3D &amp; 2D)</w:t>
            </w:r>
            <w:r w:rsidR="00823E54">
              <w:rPr>
                <w:webHidden/>
              </w:rPr>
              <w:tab/>
            </w:r>
            <w:r w:rsidR="00823E54">
              <w:rPr>
                <w:webHidden/>
              </w:rPr>
              <w:fldChar w:fldCharType="begin"/>
            </w:r>
            <w:r w:rsidR="00823E54">
              <w:rPr>
                <w:webHidden/>
              </w:rPr>
              <w:instrText xml:space="preserve"> PAGEREF _Toc375141376 \h </w:instrText>
            </w:r>
            <w:r w:rsidR="00823E54">
              <w:rPr>
                <w:webHidden/>
              </w:rPr>
            </w:r>
            <w:r w:rsidR="00823E54">
              <w:rPr>
                <w:webHidden/>
              </w:rPr>
              <w:fldChar w:fldCharType="separate"/>
            </w:r>
            <w:r w:rsidR="00823E54">
              <w:rPr>
                <w:webHidden/>
              </w:rPr>
              <w:t>6</w:t>
            </w:r>
            <w:r w:rsidR="00823E54">
              <w:rPr>
                <w:webHidden/>
              </w:rPr>
              <w:fldChar w:fldCharType="end"/>
            </w:r>
          </w:hyperlink>
        </w:p>
        <w:p w:rsidR="00823E54" w:rsidRDefault="00D87C1B">
          <w:pPr>
            <w:pStyle w:val="TOC3"/>
            <w:rPr>
              <w:sz w:val="22"/>
              <w:lang w:bidi="ar-SA"/>
            </w:rPr>
          </w:pPr>
          <w:hyperlink w:anchor="_Toc375141377" w:history="1">
            <w:r w:rsidR="00823E54" w:rsidRPr="00B33DD0">
              <w:rPr>
                <w:rStyle w:val="Hyperlink"/>
              </w:rPr>
              <w:t>4.3.4</w:t>
            </w:r>
            <w:r w:rsidR="00823E54">
              <w:rPr>
                <w:sz w:val="22"/>
                <w:lang w:bidi="ar-SA"/>
              </w:rPr>
              <w:tab/>
            </w:r>
            <w:r w:rsidR="00823E54" w:rsidRPr="00B33DD0">
              <w:rPr>
                <w:rStyle w:val="Hyperlink"/>
              </w:rPr>
              <w:t>control points (for 3D &amp; 2D)</w:t>
            </w:r>
            <w:r w:rsidR="00823E54">
              <w:rPr>
                <w:webHidden/>
              </w:rPr>
              <w:tab/>
            </w:r>
            <w:r w:rsidR="00823E54">
              <w:rPr>
                <w:webHidden/>
              </w:rPr>
              <w:fldChar w:fldCharType="begin"/>
            </w:r>
            <w:r w:rsidR="00823E54">
              <w:rPr>
                <w:webHidden/>
              </w:rPr>
              <w:instrText xml:space="preserve"> PAGEREF _Toc375141377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D87C1B">
          <w:pPr>
            <w:pStyle w:val="TOC3"/>
            <w:rPr>
              <w:sz w:val="22"/>
              <w:lang w:bidi="ar-SA"/>
            </w:rPr>
          </w:pPr>
          <w:hyperlink w:anchor="_Toc375141378" w:history="1">
            <w:r w:rsidR="00823E54" w:rsidRPr="00B33DD0">
              <w:rPr>
                <w:rStyle w:val="Hyperlink"/>
              </w:rPr>
              <w:t>4.3.5</w:t>
            </w:r>
            <w:r w:rsidR="00823E54">
              <w:rPr>
                <w:sz w:val="22"/>
                <w:lang w:bidi="ar-SA"/>
              </w:rPr>
              <w:tab/>
            </w:r>
            <w:r w:rsidR="00823E54" w:rsidRPr="00B33DD0">
              <w:rPr>
                <w:rStyle w:val="Hyperlink"/>
              </w:rPr>
              <w:t>altitude mode (for 3D)</w:t>
            </w:r>
            <w:r w:rsidR="00823E54">
              <w:rPr>
                <w:webHidden/>
              </w:rPr>
              <w:tab/>
            </w:r>
            <w:r w:rsidR="00823E54">
              <w:rPr>
                <w:webHidden/>
              </w:rPr>
              <w:fldChar w:fldCharType="begin"/>
            </w:r>
            <w:r w:rsidR="00823E54">
              <w:rPr>
                <w:webHidden/>
              </w:rPr>
              <w:instrText xml:space="preserve"> PAGEREF _Toc375141378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D87C1B">
          <w:pPr>
            <w:pStyle w:val="TOC3"/>
            <w:rPr>
              <w:sz w:val="22"/>
              <w:lang w:bidi="ar-SA"/>
            </w:rPr>
          </w:pPr>
          <w:hyperlink w:anchor="_Toc375141379" w:history="1">
            <w:r w:rsidR="00823E54" w:rsidRPr="00B33DD0">
              <w:rPr>
                <w:rStyle w:val="Hyperlink"/>
              </w:rPr>
              <w:t>4.3.6</w:t>
            </w:r>
            <w:r w:rsidR="00823E54">
              <w:rPr>
                <w:sz w:val="22"/>
                <w:lang w:bidi="ar-SA"/>
              </w:rPr>
              <w:tab/>
            </w:r>
            <w:r w:rsidR="00823E54" w:rsidRPr="00B33DD0">
              <w:rPr>
                <w:rStyle w:val="Hyperlink"/>
              </w:rPr>
              <w:t>scale (for 3D)</w:t>
            </w:r>
            <w:r w:rsidR="00823E54">
              <w:rPr>
                <w:webHidden/>
              </w:rPr>
              <w:tab/>
            </w:r>
            <w:r w:rsidR="00823E54">
              <w:rPr>
                <w:webHidden/>
              </w:rPr>
              <w:fldChar w:fldCharType="begin"/>
            </w:r>
            <w:r w:rsidR="00823E54">
              <w:rPr>
                <w:webHidden/>
              </w:rPr>
              <w:instrText xml:space="preserve"> PAGEREF _Toc375141379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D87C1B">
          <w:pPr>
            <w:pStyle w:val="TOC3"/>
            <w:rPr>
              <w:sz w:val="22"/>
              <w:lang w:bidi="ar-SA"/>
            </w:rPr>
          </w:pPr>
          <w:hyperlink w:anchor="_Toc375141380" w:history="1">
            <w:r w:rsidR="00823E54" w:rsidRPr="00B33DD0">
              <w:rPr>
                <w:rStyle w:val="Hyperlink"/>
              </w:rPr>
              <w:t>4.3.7</w:t>
            </w:r>
            <w:r w:rsidR="00823E54">
              <w:rPr>
                <w:sz w:val="22"/>
                <w:lang w:bidi="ar-SA"/>
              </w:rPr>
              <w:tab/>
            </w:r>
            <w:r w:rsidR="00823E54" w:rsidRPr="00B33DD0">
              <w:rPr>
                <w:rStyle w:val="Hyperlink"/>
              </w:rPr>
              <w:t>pixelwidth &amp; pixelheight (for 2D)</w:t>
            </w:r>
            <w:r w:rsidR="00823E54">
              <w:rPr>
                <w:webHidden/>
              </w:rPr>
              <w:tab/>
            </w:r>
            <w:r w:rsidR="00823E54">
              <w:rPr>
                <w:webHidden/>
              </w:rPr>
              <w:fldChar w:fldCharType="begin"/>
            </w:r>
            <w:r w:rsidR="00823E54">
              <w:rPr>
                <w:webHidden/>
              </w:rPr>
              <w:instrText xml:space="preserve"> PAGEREF _Toc375141380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D87C1B">
          <w:pPr>
            <w:pStyle w:val="TOC3"/>
            <w:rPr>
              <w:sz w:val="22"/>
              <w:lang w:bidi="ar-SA"/>
            </w:rPr>
          </w:pPr>
          <w:hyperlink w:anchor="_Toc375141381" w:history="1">
            <w:r w:rsidR="00823E54" w:rsidRPr="00B33DD0">
              <w:rPr>
                <w:rStyle w:val="Hyperlink"/>
              </w:rPr>
              <w:t>4.3.8</w:t>
            </w:r>
            <w:r w:rsidR="00823E54">
              <w:rPr>
                <w:sz w:val="22"/>
                <w:lang w:bidi="ar-SA"/>
              </w:rPr>
              <w:tab/>
            </w:r>
            <w:r w:rsidR="00823E54" w:rsidRPr="00B33DD0">
              <w:rPr>
                <w:rStyle w:val="Hyperlink"/>
              </w:rPr>
              <w:t>bounding box (for 3D &amp; 2D)</w:t>
            </w:r>
            <w:r w:rsidR="00823E54">
              <w:rPr>
                <w:webHidden/>
              </w:rPr>
              <w:tab/>
            </w:r>
            <w:r w:rsidR="00823E54">
              <w:rPr>
                <w:webHidden/>
              </w:rPr>
              <w:fldChar w:fldCharType="begin"/>
            </w:r>
            <w:r w:rsidR="00823E54">
              <w:rPr>
                <w:webHidden/>
              </w:rPr>
              <w:instrText xml:space="preserve"> PAGEREF _Toc375141381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D87C1B">
          <w:pPr>
            <w:pStyle w:val="TOC3"/>
            <w:rPr>
              <w:sz w:val="22"/>
              <w:lang w:bidi="ar-SA"/>
            </w:rPr>
          </w:pPr>
          <w:hyperlink w:anchor="_Toc375141382" w:history="1">
            <w:r w:rsidR="00823E54" w:rsidRPr="00B33DD0">
              <w:rPr>
                <w:rStyle w:val="Hyperlink"/>
              </w:rPr>
              <w:t>4.3.9</w:t>
            </w:r>
            <w:r w:rsidR="00823E54">
              <w:rPr>
                <w:sz w:val="22"/>
                <w:lang w:bidi="ar-SA"/>
              </w:rPr>
              <w:tab/>
            </w:r>
            <w:r w:rsidR="00823E54" w:rsidRPr="00B33DD0">
              <w:rPr>
                <w:rStyle w:val="Hyperlink"/>
              </w:rPr>
              <w:t>modifiers (for 3D &amp; 2D)</w:t>
            </w:r>
            <w:r w:rsidR="00823E54">
              <w:rPr>
                <w:webHidden/>
              </w:rPr>
              <w:tab/>
            </w:r>
            <w:r w:rsidR="00823E54">
              <w:rPr>
                <w:webHidden/>
              </w:rPr>
              <w:fldChar w:fldCharType="begin"/>
            </w:r>
            <w:r w:rsidR="00823E54">
              <w:rPr>
                <w:webHidden/>
              </w:rPr>
              <w:instrText xml:space="preserve"> PAGEREF _Toc375141382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D87C1B">
          <w:pPr>
            <w:pStyle w:val="TOC3"/>
            <w:rPr>
              <w:sz w:val="22"/>
              <w:lang w:bidi="ar-SA"/>
            </w:rPr>
          </w:pPr>
          <w:hyperlink w:anchor="_Toc375141383" w:history="1">
            <w:r w:rsidR="00823E54" w:rsidRPr="00B33DD0">
              <w:rPr>
                <w:rStyle w:val="Hyperlink"/>
              </w:rPr>
              <w:t>4.3.10</w:t>
            </w:r>
            <w:r w:rsidR="00823E54">
              <w:rPr>
                <w:sz w:val="22"/>
                <w:lang w:bidi="ar-SA"/>
              </w:rPr>
              <w:tab/>
            </w:r>
            <w:r w:rsidR="00823E54" w:rsidRPr="00B33DD0">
              <w:rPr>
                <w:rStyle w:val="Hyperlink"/>
              </w:rPr>
              <w:t>format (for 3D &amp; 2D)</w:t>
            </w:r>
            <w:r w:rsidR="00823E54">
              <w:rPr>
                <w:webHidden/>
              </w:rPr>
              <w:tab/>
            </w:r>
            <w:r w:rsidR="00823E54">
              <w:rPr>
                <w:webHidden/>
              </w:rPr>
              <w:fldChar w:fldCharType="begin"/>
            </w:r>
            <w:r w:rsidR="00823E54">
              <w:rPr>
                <w:webHidden/>
              </w:rPr>
              <w:instrText xml:space="preserve"> PAGEREF _Toc375141383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D87C1B">
          <w:pPr>
            <w:pStyle w:val="TOC3"/>
            <w:rPr>
              <w:sz w:val="22"/>
              <w:lang w:bidi="ar-SA"/>
            </w:rPr>
          </w:pPr>
          <w:hyperlink w:anchor="_Toc375141384" w:history="1">
            <w:r w:rsidR="00823E54" w:rsidRPr="00B33DD0">
              <w:rPr>
                <w:rStyle w:val="Hyperlink"/>
              </w:rPr>
              <w:t>4.3.11</w:t>
            </w:r>
            <w:r w:rsidR="00823E54">
              <w:rPr>
                <w:sz w:val="22"/>
                <w:lang w:bidi="ar-SA"/>
              </w:rPr>
              <w:tab/>
            </w:r>
            <w:r w:rsidR="00823E54" w:rsidRPr="00B33DD0">
              <w:rPr>
                <w:rStyle w:val="Hyperlink"/>
              </w:rPr>
              <w:t>symbology standard (for 3D &amp; 2D)</w:t>
            </w:r>
            <w:r w:rsidR="00823E54">
              <w:rPr>
                <w:webHidden/>
              </w:rPr>
              <w:tab/>
            </w:r>
            <w:r w:rsidR="00823E54">
              <w:rPr>
                <w:webHidden/>
              </w:rPr>
              <w:fldChar w:fldCharType="begin"/>
            </w:r>
            <w:r w:rsidR="00823E54">
              <w:rPr>
                <w:webHidden/>
              </w:rPr>
              <w:instrText xml:space="preserve"> PAGEREF _Toc375141384 \h </w:instrText>
            </w:r>
            <w:r w:rsidR="00823E54">
              <w:rPr>
                <w:webHidden/>
              </w:rPr>
            </w:r>
            <w:r w:rsidR="00823E54">
              <w:rPr>
                <w:webHidden/>
              </w:rPr>
              <w:fldChar w:fldCharType="separate"/>
            </w:r>
            <w:r w:rsidR="00823E54">
              <w:rPr>
                <w:webHidden/>
              </w:rPr>
              <w:t>7</w:t>
            </w:r>
            <w:r w:rsidR="00823E54">
              <w:rPr>
                <w:webHidden/>
              </w:rPr>
              <w:fldChar w:fldCharType="end"/>
            </w:r>
          </w:hyperlink>
        </w:p>
        <w:p w:rsidR="00823E54" w:rsidRDefault="00D87C1B">
          <w:pPr>
            <w:pStyle w:val="TOC2"/>
            <w:tabs>
              <w:tab w:val="left" w:pos="880"/>
              <w:tab w:val="right" w:leader="dot" w:pos="9350"/>
            </w:tabs>
            <w:rPr>
              <w:noProof/>
              <w:sz w:val="22"/>
              <w:szCs w:val="22"/>
              <w:lang w:bidi="ar-SA"/>
            </w:rPr>
          </w:pPr>
          <w:hyperlink w:anchor="_Toc375141385" w:history="1">
            <w:r w:rsidR="00823E54" w:rsidRPr="00B33DD0">
              <w:rPr>
                <w:rStyle w:val="Hyperlink"/>
                <w:noProof/>
              </w:rPr>
              <w:t>4.4</w:t>
            </w:r>
            <w:r w:rsidR="00823E54">
              <w:rPr>
                <w:noProof/>
                <w:sz w:val="22"/>
                <w:szCs w:val="22"/>
                <w:lang w:bidi="ar-SA"/>
              </w:rPr>
              <w:tab/>
            </w:r>
            <w:r w:rsidR="00823E54" w:rsidRPr="00B33DD0">
              <w:rPr>
                <w:rStyle w:val="Hyperlink"/>
                <w:noProof/>
              </w:rPr>
              <w:t>Additional Parameters for Multipoint Symbology</w:t>
            </w:r>
            <w:r w:rsidR="00823E54">
              <w:rPr>
                <w:noProof/>
                <w:webHidden/>
              </w:rPr>
              <w:tab/>
            </w:r>
            <w:r w:rsidR="00823E54">
              <w:rPr>
                <w:noProof/>
                <w:webHidden/>
              </w:rPr>
              <w:fldChar w:fldCharType="begin"/>
            </w:r>
            <w:r w:rsidR="00823E54">
              <w:rPr>
                <w:noProof/>
                <w:webHidden/>
              </w:rPr>
              <w:instrText xml:space="preserve"> PAGEREF _Toc375141385 \h </w:instrText>
            </w:r>
            <w:r w:rsidR="00823E54">
              <w:rPr>
                <w:noProof/>
                <w:webHidden/>
              </w:rPr>
            </w:r>
            <w:r w:rsidR="00823E54">
              <w:rPr>
                <w:noProof/>
                <w:webHidden/>
              </w:rPr>
              <w:fldChar w:fldCharType="separate"/>
            </w:r>
            <w:r w:rsidR="00823E54">
              <w:rPr>
                <w:noProof/>
                <w:webHidden/>
              </w:rPr>
              <w:t>7</w:t>
            </w:r>
            <w:r w:rsidR="00823E54">
              <w:rPr>
                <w:noProof/>
                <w:webHidden/>
              </w:rPr>
              <w:fldChar w:fldCharType="end"/>
            </w:r>
          </w:hyperlink>
        </w:p>
        <w:p w:rsidR="00823E54" w:rsidRDefault="00D87C1B">
          <w:pPr>
            <w:pStyle w:val="TOC3"/>
            <w:rPr>
              <w:sz w:val="22"/>
              <w:lang w:bidi="ar-SA"/>
            </w:rPr>
          </w:pPr>
          <w:hyperlink w:anchor="_Toc375141386" w:history="1">
            <w:r w:rsidR="00823E54" w:rsidRPr="00B33DD0">
              <w:rPr>
                <w:rStyle w:val="Hyperlink"/>
              </w:rPr>
              <w:t>4.4.1</w:t>
            </w:r>
            <w:r w:rsidR="00823E54">
              <w:rPr>
                <w:sz w:val="22"/>
                <w:lang w:bidi="ar-SA"/>
              </w:rPr>
              <w:tab/>
            </w:r>
            <w:r w:rsidR="00823E54" w:rsidRPr="00B33DD0">
              <w:rPr>
                <w:rStyle w:val="Hyperlink"/>
              </w:rPr>
              <w:t>lineColor / fillColor (for 3D &amp; 2D)</w:t>
            </w:r>
            <w:r w:rsidR="00823E54">
              <w:rPr>
                <w:webHidden/>
              </w:rPr>
              <w:tab/>
            </w:r>
            <w:r w:rsidR="00823E54">
              <w:rPr>
                <w:webHidden/>
              </w:rPr>
              <w:fldChar w:fldCharType="begin"/>
            </w:r>
            <w:r w:rsidR="00823E54">
              <w:rPr>
                <w:webHidden/>
              </w:rPr>
              <w:instrText xml:space="preserve"> PAGEREF _Toc375141386 \h </w:instrText>
            </w:r>
            <w:r w:rsidR="00823E54">
              <w:rPr>
                <w:webHidden/>
              </w:rPr>
            </w:r>
            <w:r w:rsidR="00823E54">
              <w:rPr>
                <w:webHidden/>
              </w:rPr>
              <w:fldChar w:fldCharType="separate"/>
            </w:r>
            <w:r w:rsidR="00823E54">
              <w:rPr>
                <w:webHidden/>
              </w:rPr>
              <w:t>7</w:t>
            </w:r>
            <w:r w:rsidR="00823E54">
              <w:rPr>
                <w:webHidden/>
              </w:rPr>
              <w:fldChar w:fldCharType="end"/>
            </w:r>
          </w:hyperlink>
        </w:p>
        <w:p w:rsidR="00055FD4" w:rsidRDefault="00055FD4" w:rsidP="00055FD4">
          <w:r>
            <w:fldChar w:fldCharType="end"/>
          </w:r>
        </w:p>
      </w:sdtContent>
    </w:sdt>
    <w:p w:rsidR="00055FD4" w:rsidRDefault="00055FD4" w:rsidP="00055FD4">
      <w:pPr>
        <w:pStyle w:val="Heading1"/>
        <w:sectPr w:rsidR="00055FD4" w:rsidSect="005B596A">
          <w:footerReference w:type="default" r:id="rId11"/>
          <w:pgSz w:w="12240" w:h="15840"/>
          <w:pgMar w:top="1440" w:right="1440" w:bottom="1440" w:left="1440" w:header="720" w:footer="720" w:gutter="0"/>
          <w:pgNumType w:fmt="lowerRoman" w:start="1"/>
          <w:cols w:space="720"/>
          <w:docGrid w:linePitch="360"/>
        </w:sectPr>
      </w:pPr>
    </w:p>
    <w:p w:rsidR="00055FD4" w:rsidRDefault="005D4542" w:rsidP="00055FD4">
      <w:pPr>
        <w:pStyle w:val="Heading1"/>
      </w:pPr>
      <w:bookmarkStart w:id="0" w:name="_Toc375141345"/>
      <w:r>
        <w:lastRenderedPageBreak/>
        <w:t>Overview</w:t>
      </w:r>
      <w:bookmarkEnd w:id="0"/>
    </w:p>
    <w:p w:rsidR="00080D18" w:rsidRPr="00080D18" w:rsidRDefault="00080D18" w:rsidP="007B2240">
      <w:bookmarkStart w:id="1" w:name="_Client_Development_Prerequisites"/>
      <w:bookmarkEnd w:id="1"/>
    </w:p>
    <w:p w:rsidR="00A40642" w:rsidRDefault="00D82115" w:rsidP="00A40642">
      <w:pPr>
        <w:pStyle w:val="Heading2"/>
      </w:pPr>
      <w:bookmarkStart w:id="2" w:name="_Toc375141346"/>
      <w:r>
        <w:t>Features</w:t>
      </w:r>
      <w:bookmarkEnd w:id="2"/>
    </w:p>
    <w:p w:rsidR="00080D18" w:rsidRDefault="005D4542" w:rsidP="005D4542">
      <w:r>
        <w:t xml:space="preserve">The Mil </w:t>
      </w:r>
      <w:proofErr w:type="spellStart"/>
      <w:r>
        <w:t>Symbology</w:t>
      </w:r>
      <w:proofErr w:type="spellEnd"/>
      <w:r>
        <w:t xml:space="preserve"> Renderer is both a developer’s toolkit as well as a ready to use deployable web application</w:t>
      </w:r>
      <w:r w:rsidR="00080D18">
        <w:t>.  The goal of this project is to provide a single distributable solution that can support as many use cases as possible</w:t>
      </w:r>
      <w:r w:rsidR="00101EAA">
        <w:t xml:space="preserve"> for military </w:t>
      </w:r>
      <w:proofErr w:type="spellStart"/>
      <w:r w:rsidR="00101EAA">
        <w:t>symbology</w:t>
      </w:r>
      <w:proofErr w:type="spellEnd"/>
      <w:r w:rsidR="00101EAA">
        <w:t xml:space="preserve"> rendering</w:t>
      </w:r>
      <w:r w:rsidR="00080D18">
        <w:t xml:space="preserve">.  The current features </w:t>
      </w:r>
      <w:r w:rsidR="004C3360">
        <w:t>available are</w:t>
      </w:r>
      <w:r w:rsidR="00080D18">
        <w:t>:</w:t>
      </w:r>
    </w:p>
    <w:p w:rsidR="00D65809" w:rsidRDefault="00080D18" w:rsidP="005D4542">
      <w:pPr>
        <w:pStyle w:val="ListParagraph"/>
        <w:numPr>
          <w:ilvl w:val="0"/>
          <w:numId w:val="36"/>
        </w:numPr>
      </w:pPr>
      <w:r>
        <w:t>Use as a REST web service</w:t>
      </w:r>
      <w:r w:rsidR="004C3360">
        <w:t xml:space="preserve"> </w:t>
      </w:r>
    </w:p>
    <w:p w:rsidR="002C19AC" w:rsidRDefault="00D65809" w:rsidP="005D4542">
      <w:pPr>
        <w:pStyle w:val="ListParagraph"/>
        <w:numPr>
          <w:ilvl w:val="0"/>
          <w:numId w:val="36"/>
        </w:numPr>
      </w:pPr>
      <w:r>
        <w:t>Single Point rendering as PNG</w:t>
      </w:r>
    </w:p>
    <w:p w:rsidR="00D65809" w:rsidRDefault="00D65809" w:rsidP="005D4542">
      <w:pPr>
        <w:pStyle w:val="ListParagraph"/>
        <w:numPr>
          <w:ilvl w:val="0"/>
          <w:numId w:val="36"/>
        </w:numPr>
      </w:pPr>
      <w:r>
        <w:t>Multi Point rendering as KML</w:t>
      </w:r>
    </w:p>
    <w:p w:rsidR="00180CE0" w:rsidRDefault="00180CE0" w:rsidP="00180CE0">
      <w:pPr>
        <w:pStyle w:val="Heading2"/>
      </w:pPr>
      <w:bookmarkStart w:id="3" w:name="_Toc375141347"/>
      <w:r>
        <w:t>System Requirements</w:t>
      </w:r>
      <w:bookmarkEnd w:id="3"/>
    </w:p>
    <w:p w:rsidR="00180CE0" w:rsidRDefault="00180CE0" w:rsidP="00180CE0">
      <w:pPr>
        <w:pStyle w:val="Heading3"/>
      </w:pPr>
      <w:bookmarkStart w:id="4" w:name="_Toc375141348"/>
      <w:r>
        <w:t>Web Client Requirements</w:t>
      </w:r>
      <w:bookmarkEnd w:id="4"/>
    </w:p>
    <w:p w:rsidR="00180CE0" w:rsidRDefault="00180CE0" w:rsidP="00560EEE">
      <w:pPr>
        <w:pStyle w:val="ListParagraph"/>
        <w:numPr>
          <w:ilvl w:val="0"/>
          <w:numId w:val="36"/>
        </w:numPr>
      </w:pPr>
      <w:r>
        <w:t xml:space="preserve">Modern </w:t>
      </w:r>
      <w:r w:rsidR="00D65809">
        <w:t>b</w:t>
      </w:r>
      <w:r>
        <w:t xml:space="preserve">rowser </w:t>
      </w:r>
    </w:p>
    <w:p w:rsidR="00180CE0" w:rsidRDefault="00180CE0" w:rsidP="00180CE0">
      <w:pPr>
        <w:pStyle w:val="Heading3"/>
      </w:pPr>
      <w:bookmarkStart w:id="5" w:name="_Toc375141349"/>
      <w:r>
        <w:t>Server Requirements</w:t>
      </w:r>
      <w:bookmarkEnd w:id="5"/>
    </w:p>
    <w:p w:rsidR="00180CE0" w:rsidRDefault="00180CE0" w:rsidP="005D4542">
      <w:pPr>
        <w:pStyle w:val="ListParagraph"/>
        <w:numPr>
          <w:ilvl w:val="0"/>
          <w:numId w:val="36"/>
        </w:numPr>
      </w:pPr>
      <w:r>
        <w:t>Java JRE or JDK 1.6 update 23 or newer</w:t>
      </w:r>
    </w:p>
    <w:p w:rsidR="00180CE0" w:rsidRDefault="00180CE0" w:rsidP="005D4542">
      <w:pPr>
        <w:pStyle w:val="ListParagraph"/>
        <w:numPr>
          <w:ilvl w:val="0"/>
          <w:numId w:val="36"/>
        </w:numPr>
      </w:pPr>
      <w:r>
        <w:t>Web server that supports Java Servlets and WAR file deployment</w:t>
      </w:r>
    </w:p>
    <w:p w:rsidR="00D82115" w:rsidRDefault="00D82115" w:rsidP="00D82115"/>
    <w:p w:rsidR="005D4542" w:rsidRDefault="00FD0886" w:rsidP="005D4542">
      <w:pPr>
        <w:pStyle w:val="Heading1"/>
      </w:pPr>
      <w:bookmarkStart w:id="6" w:name="_Toc375141350"/>
      <w:r>
        <w:t>S</w:t>
      </w:r>
      <w:r w:rsidR="005D4542">
        <w:t>etting up the Mil Symbology Web application</w:t>
      </w:r>
      <w:bookmarkEnd w:id="6"/>
    </w:p>
    <w:p w:rsidR="005D4542" w:rsidRDefault="005D4542" w:rsidP="005D4542">
      <w:pPr>
        <w:pStyle w:val="Heading2"/>
      </w:pPr>
      <w:bookmarkStart w:id="7" w:name="_Toc375141351"/>
      <w:r>
        <w:t>What's Included</w:t>
      </w:r>
      <w:r w:rsidR="008F36FC">
        <w:t xml:space="preserve"> </w:t>
      </w:r>
      <w:r w:rsidR="00D82115">
        <w:t>in the mil-</w:t>
      </w:r>
      <w:proofErr w:type="spellStart"/>
      <w:r w:rsidR="00D82115">
        <w:t>symbology</w:t>
      </w:r>
      <w:proofErr w:type="spellEnd"/>
      <w:r w:rsidR="00D82115">
        <w:t>-</w:t>
      </w:r>
      <w:proofErr w:type="spellStart"/>
      <w:r w:rsidR="00D82115">
        <w:t>renderer.war</w:t>
      </w:r>
      <w:proofErr w:type="spellEnd"/>
      <w:r w:rsidR="00D82115">
        <w:t xml:space="preserve"> file</w:t>
      </w:r>
      <w:bookmarkEnd w:id="7"/>
    </w:p>
    <w:p w:rsidR="005D4542" w:rsidRDefault="008921DC" w:rsidP="008921DC">
      <w:r>
        <w:t>The Mil-</w:t>
      </w:r>
      <w:proofErr w:type="spellStart"/>
      <w:r>
        <w:t>symbology</w:t>
      </w:r>
      <w:proofErr w:type="spellEnd"/>
      <w:r>
        <w:t>-</w:t>
      </w:r>
      <w:proofErr w:type="spellStart"/>
      <w:proofErr w:type="gramStart"/>
      <w:r w:rsidR="00F75C81">
        <w:t>service</w:t>
      </w:r>
      <w:r>
        <w:t>.war</w:t>
      </w:r>
      <w:proofErr w:type="spellEnd"/>
      <w:r>
        <w:t xml:space="preserve">  file</w:t>
      </w:r>
      <w:proofErr w:type="gramEnd"/>
      <w:r>
        <w:t xml:space="preserve"> contains:</w:t>
      </w:r>
    </w:p>
    <w:p w:rsidR="008921DC" w:rsidRDefault="008921DC" w:rsidP="008921DC">
      <w:pPr>
        <w:pStyle w:val="ListParagraph"/>
        <w:numPr>
          <w:ilvl w:val="0"/>
          <w:numId w:val="37"/>
        </w:numPr>
      </w:pPr>
      <w:r>
        <w:t xml:space="preserve">Mil </w:t>
      </w:r>
      <w:proofErr w:type="spellStart"/>
      <w:r>
        <w:t>Symbology</w:t>
      </w:r>
      <w:proofErr w:type="spellEnd"/>
      <w:r>
        <w:t xml:space="preserve"> REST Service</w:t>
      </w:r>
    </w:p>
    <w:p w:rsidR="00077C8C" w:rsidRDefault="00077C8C" w:rsidP="00700F02">
      <w:pPr>
        <w:pStyle w:val="ListParagraph"/>
        <w:numPr>
          <w:ilvl w:val="0"/>
          <w:numId w:val="37"/>
        </w:numPr>
      </w:pPr>
      <w:r>
        <w:t>Test pages multiPoints.html &amp; singlePoints.html to demonstrate usage.</w:t>
      </w:r>
    </w:p>
    <w:p w:rsidR="008921DC" w:rsidRDefault="008921DC" w:rsidP="008921DC"/>
    <w:p w:rsidR="005D4542" w:rsidRDefault="00FD0886" w:rsidP="005D4542">
      <w:pPr>
        <w:pStyle w:val="Heading2"/>
      </w:pPr>
      <w:bookmarkStart w:id="8" w:name="_Toc375141352"/>
      <w:r>
        <w:t>D</w:t>
      </w:r>
      <w:r w:rsidR="004C3360">
        <w:t xml:space="preserve">eploying the Mil </w:t>
      </w:r>
      <w:proofErr w:type="spellStart"/>
      <w:r w:rsidR="004C3360">
        <w:t>Symbology</w:t>
      </w:r>
      <w:proofErr w:type="spellEnd"/>
      <w:r w:rsidR="004C3360">
        <w:t xml:space="preserve"> Renderer</w:t>
      </w:r>
      <w:r w:rsidR="00F75C81">
        <w:t xml:space="preserve"> Service</w:t>
      </w:r>
      <w:r w:rsidR="004C3360">
        <w:t xml:space="preserve"> on Tomcat</w:t>
      </w:r>
      <w:bookmarkEnd w:id="8"/>
    </w:p>
    <w:p w:rsidR="005D4542" w:rsidRDefault="005D4542" w:rsidP="005D4542">
      <w:r>
        <w:t>Place the mil-</w:t>
      </w:r>
      <w:proofErr w:type="spellStart"/>
      <w:r>
        <w:t>sym</w:t>
      </w:r>
      <w:proofErr w:type="spellEnd"/>
      <w:r>
        <w:t>-</w:t>
      </w:r>
      <w:proofErr w:type="spellStart"/>
      <w:r w:rsidR="00F75C81">
        <w:t>service</w:t>
      </w:r>
      <w:r>
        <w:t>.war</w:t>
      </w:r>
      <w:proofErr w:type="spellEnd"/>
      <w:r>
        <w:t xml:space="preserve"> </w:t>
      </w:r>
      <w:proofErr w:type="gramStart"/>
      <w:r>
        <w:t>file  into</w:t>
      </w:r>
      <w:proofErr w:type="gramEnd"/>
      <w:r>
        <w:t xml:space="preserve"> the </w:t>
      </w:r>
      <w:proofErr w:type="spellStart"/>
      <w:r>
        <w:t>webapps</w:t>
      </w:r>
      <w:proofErr w:type="spellEnd"/>
      <w:r>
        <w:t xml:space="preserve"> directory of your Tomca</w:t>
      </w:r>
      <w:r w:rsidR="002C19AC">
        <w:t>t web application server. When T</w:t>
      </w:r>
      <w:r>
        <w:t xml:space="preserve">omcat runs, it will decompress the war file and a </w:t>
      </w:r>
      <w:r w:rsidR="00EB481C">
        <w:t>mil-</w:t>
      </w:r>
      <w:proofErr w:type="spellStart"/>
      <w:r w:rsidR="00EB481C">
        <w:t>sym</w:t>
      </w:r>
      <w:proofErr w:type="spellEnd"/>
      <w:r w:rsidR="00EB481C">
        <w:t>-</w:t>
      </w:r>
      <w:r w:rsidR="00F75C81">
        <w:t>service</w:t>
      </w:r>
      <w:r>
        <w:t xml:space="preserve"> directory with the source code will appear. </w:t>
      </w:r>
      <w:r w:rsidR="00EB481C">
        <w:t xml:space="preserve">  At this point no further configuration is required and t</w:t>
      </w:r>
      <w:r w:rsidR="002C19AC">
        <w:t>he REST web service can be used.</w:t>
      </w:r>
    </w:p>
    <w:p w:rsidR="004C3360" w:rsidRDefault="004C3360" w:rsidP="005D4542">
      <w:r>
        <w:t>There is no known limitation to only use Tomcat and any Java servlet container should be able to run the WAR file, but this is currently only tested in Tomcat configurations</w:t>
      </w:r>
    </w:p>
    <w:p w:rsidR="00055FD4" w:rsidRDefault="00FD0886" w:rsidP="00055FD4">
      <w:pPr>
        <w:pStyle w:val="Heading1"/>
      </w:pPr>
      <w:bookmarkStart w:id="9" w:name="_Toc375141353"/>
      <w:r>
        <w:lastRenderedPageBreak/>
        <w:t>U</w:t>
      </w:r>
      <w:r w:rsidR="00DC073C">
        <w:t>sing the rest service for requesting icons</w:t>
      </w:r>
      <w:bookmarkEnd w:id="9"/>
    </w:p>
    <w:p w:rsidR="00010F3E" w:rsidRDefault="002B5BDC" w:rsidP="00010F3E">
      <w:pPr>
        <w:pStyle w:val="Heading2"/>
      </w:pPr>
      <w:bookmarkStart w:id="10" w:name="_Toc375141354"/>
      <w:r>
        <w:t>Overview</w:t>
      </w:r>
      <w:bookmarkEnd w:id="10"/>
    </w:p>
    <w:p w:rsidR="00AC5B7D" w:rsidRDefault="002B5BDC" w:rsidP="00AC5B7D">
      <w:bookmarkStart w:id="11" w:name="_Toc339355573"/>
      <w:r>
        <w:t xml:space="preserve">The REST web service provided as part of the WAR file supports generation of PNG formatted image icons as well as KML representations of single coordinate MIL-STD-2525 symbols.  </w:t>
      </w:r>
    </w:p>
    <w:p w:rsidR="002B5BDC" w:rsidRDefault="002B5BDC" w:rsidP="002B5BDC">
      <w:pPr>
        <w:pStyle w:val="Heading2"/>
      </w:pPr>
      <w:bookmarkStart w:id="12" w:name="_Toc375141355"/>
      <w:r>
        <w:t xml:space="preserve">Single Coordinate Icon based </w:t>
      </w:r>
      <w:proofErr w:type="spellStart"/>
      <w:r>
        <w:t>symbology</w:t>
      </w:r>
      <w:bookmarkEnd w:id="12"/>
      <w:proofErr w:type="spellEnd"/>
    </w:p>
    <w:p w:rsidR="002B5BDC" w:rsidRDefault="002B5BDC" w:rsidP="002B5BDC">
      <w:r>
        <w:t>Once the WAR file has been placed on the web server, using the single point rendering REST service is as simple as calling a URL.  There are two formats th</w:t>
      </w:r>
      <w:r w:rsidR="00700F02">
        <w:t xml:space="preserve">at are supported by the service:  </w:t>
      </w:r>
      <w:r>
        <w:t xml:space="preserve"> PNG image</w:t>
      </w:r>
      <w:r w:rsidR="00700F02">
        <w:t>s</w:t>
      </w:r>
      <w:r>
        <w:t xml:space="preserve"> and KML.</w:t>
      </w:r>
    </w:p>
    <w:p w:rsidR="002B5BDC" w:rsidRDefault="002B5BDC" w:rsidP="002B5BDC">
      <w:r>
        <w:t xml:space="preserve">You can add modifiers via </w:t>
      </w:r>
      <w:r w:rsidR="00E37775">
        <w:t>URL</w:t>
      </w:r>
      <w:r w:rsidR="00700F02">
        <w:t xml:space="preserve"> </w:t>
      </w:r>
      <w:r>
        <w:t>parameters.  When building the URL you must use the coded modifier names a described in the MIL-STD-2525 document</w:t>
      </w:r>
      <w:r w:rsidR="00E37775">
        <w:t xml:space="preserve"> (such as “T” or “T1”)</w:t>
      </w:r>
      <w:r>
        <w:t>.</w:t>
      </w:r>
    </w:p>
    <w:p w:rsidR="002B5BDC" w:rsidRDefault="002B5BDC" w:rsidP="00AC5B7D"/>
    <w:p w:rsidR="00EA656D" w:rsidRDefault="00EA656D" w:rsidP="00AC5B7D">
      <w:r>
        <w:t>Sample URL for a KML request:</w:t>
      </w:r>
    </w:p>
    <w:p w:rsidR="004362B1" w:rsidRDefault="00D87C1B" w:rsidP="004362B1">
      <w:pPr>
        <w:rPr>
          <w:rStyle w:val="Hyperlink"/>
        </w:rPr>
      </w:pPr>
      <w:hyperlink r:id="rId12" w:history="1">
        <w:r w:rsidR="00F75C81" w:rsidRPr="00081C74">
          <w:rPr>
            <w:rStyle w:val="Hyperlink"/>
          </w:rPr>
          <w:t>http://[server]/mil-sym-service/renderer/kml/SFGPUCDM---M---</w:t>
        </w:r>
      </w:hyperlink>
    </w:p>
    <w:p w:rsidR="00EA656D" w:rsidRPr="00EA656D" w:rsidRDefault="00EA656D" w:rsidP="004362B1">
      <w:r w:rsidRPr="00EA656D">
        <w:rPr>
          <w:rStyle w:val="Hyperlink"/>
          <w:color w:val="auto"/>
          <w:u w:val="none"/>
        </w:rPr>
        <w:t>Sample URL for an im</w:t>
      </w:r>
      <w:r>
        <w:rPr>
          <w:rStyle w:val="Hyperlink"/>
          <w:color w:val="auto"/>
          <w:u w:val="none"/>
        </w:rPr>
        <w:t>a</w:t>
      </w:r>
      <w:r w:rsidRPr="00EA656D">
        <w:rPr>
          <w:rStyle w:val="Hyperlink"/>
          <w:color w:val="auto"/>
          <w:u w:val="none"/>
        </w:rPr>
        <w:t>ge request:</w:t>
      </w:r>
    </w:p>
    <w:p w:rsidR="004362B1" w:rsidRDefault="00D87C1B" w:rsidP="00AC5B7D">
      <w:pPr>
        <w:rPr>
          <w:rStyle w:val="Hyperlink"/>
        </w:rPr>
      </w:pPr>
      <w:hyperlink r:id="rId13" w:history="1">
        <w:r w:rsidR="00F75C81" w:rsidRPr="00081C74">
          <w:rPr>
            <w:rStyle w:val="Hyperlink"/>
          </w:rPr>
          <w:t>http://[server]/mil-sym-service /renderer/image/SFGPUCDM---M---</w:t>
        </w:r>
      </w:hyperlink>
    </w:p>
    <w:p w:rsidR="00EA656D" w:rsidRPr="00EA656D" w:rsidRDefault="00EA656D" w:rsidP="00AC5B7D">
      <w:r w:rsidRPr="00EA656D">
        <w:rPr>
          <w:rStyle w:val="Hyperlink"/>
          <w:color w:val="auto"/>
          <w:u w:val="none"/>
        </w:rPr>
        <w:t>Sample URL with some modifiers as parameters:</w:t>
      </w:r>
    </w:p>
    <w:p w:rsidR="00AC5B7D" w:rsidRDefault="00D87C1B" w:rsidP="00AC5B7D">
      <w:pPr>
        <w:rPr>
          <w:rStyle w:val="Hyperlink"/>
        </w:rPr>
      </w:pPr>
      <w:hyperlink r:id="rId14" w:history="1">
        <w:r w:rsidR="00F75C81" w:rsidRPr="00081C74">
          <w:rPr>
            <w:rStyle w:val="Hyperlink"/>
          </w:rPr>
          <w:t>http://[server]/mil-sym-service /renderer/image/SFGPUCDM---M---?V=35&amp;T=TFOO&amp;H=HFOO</w:t>
        </w:r>
      </w:hyperlink>
    </w:p>
    <w:p w:rsidR="00376F02" w:rsidRDefault="00376F02" w:rsidP="00AC5B7D">
      <w:pPr>
        <w:rPr>
          <w:rStyle w:val="Hyperlink"/>
        </w:rPr>
      </w:pPr>
    </w:p>
    <w:p w:rsidR="00560627" w:rsidRDefault="00B410D4" w:rsidP="00AC5B7D">
      <w:pPr>
        <w:pStyle w:val="Heading2"/>
      </w:pPr>
      <w:bookmarkStart w:id="13" w:name="_Toc375141356"/>
      <w:r>
        <w:t>A</w:t>
      </w:r>
      <w:r w:rsidR="00560627">
        <w:t>dditional P</w:t>
      </w:r>
      <w:r>
        <w:t>arameters</w:t>
      </w:r>
      <w:r w:rsidR="00560627">
        <w:t xml:space="preserve"> </w:t>
      </w:r>
      <w:r>
        <w:t>for Images</w:t>
      </w:r>
      <w:bookmarkEnd w:id="13"/>
    </w:p>
    <w:p w:rsidR="00E25EFC" w:rsidRDefault="00AC5B7D" w:rsidP="00AC5B7D">
      <w:r>
        <w:t xml:space="preserve">You can also adjust </w:t>
      </w:r>
      <w:r w:rsidR="00E25EFC">
        <w:t>properties</w:t>
      </w:r>
      <w:r>
        <w:t xml:space="preserve"> </w:t>
      </w:r>
      <w:r w:rsidR="00E25EFC">
        <w:t>such as:</w:t>
      </w:r>
    </w:p>
    <w:p w:rsidR="00560627" w:rsidRDefault="00B410D4" w:rsidP="00560627">
      <w:pPr>
        <w:pStyle w:val="Heading3"/>
      </w:pPr>
      <w:bookmarkStart w:id="14" w:name="_Toc375141357"/>
      <w:r>
        <w:t>Size</w:t>
      </w:r>
      <w:bookmarkEnd w:id="14"/>
    </w:p>
    <w:p w:rsidR="00E25EFC" w:rsidRDefault="00B410D4" w:rsidP="00AC5B7D">
      <w:r>
        <w:t xml:space="preserve"> </w:t>
      </w:r>
      <w:r w:rsidR="00E25EFC">
        <w:t>“</w:t>
      </w:r>
      <w:r w:rsidR="00E25EFC" w:rsidRPr="007D3914">
        <w:rPr>
          <w:b/>
          <w:u w:val="single"/>
        </w:rPr>
        <w:t>Size</w:t>
      </w:r>
      <w:r w:rsidR="00E25EFC">
        <w:t xml:space="preserve"> = 35”, (default size 35) size of the core symbol (not modifiers) will fit within a 35x35 pixel space.</w:t>
      </w:r>
    </w:p>
    <w:p w:rsidR="00B410D4" w:rsidRDefault="00B410D4" w:rsidP="00B410D4">
      <w:pPr>
        <w:pStyle w:val="Heading3"/>
      </w:pPr>
      <w:bookmarkStart w:id="15" w:name="_Toc375141358"/>
      <w:r>
        <w:t>Alpha</w:t>
      </w:r>
      <w:bookmarkEnd w:id="15"/>
    </w:p>
    <w:p w:rsidR="00E25EFC" w:rsidRDefault="00E25EFC" w:rsidP="00AC5B7D">
      <w:proofErr w:type="gramStart"/>
      <w:r w:rsidRPr="007D3914">
        <w:rPr>
          <w:b/>
          <w:u w:val="single"/>
        </w:rPr>
        <w:t>alpha</w:t>
      </w:r>
      <w:r>
        <w:t>=</w:t>
      </w:r>
      <w:proofErr w:type="gramEnd"/>
      <w:r>
        <w:t xml:space="preserve">0-255, 0 is completely transparent, 255 is totally visible. </w:t>
      </w:r>
    </w:p>
    <w:p w:rsidR="00B410D4" w:rsidRDefault="00B410D4" w:rsidP="00B410D4">
      <w:pPr>
        <w:pStyle w:val="Heading3"/>
      </w:pPr>
      <w:bookmarkStart w:id="16" w:name="_Toc375141359"/>
      <w:proofErr w:type="spellStart"/>
      <w:r>
        <w:t>lineColor</w:t>
      </w:r>
      <w:proofErr w:type="spellEnd"/>
      <w:r>
        <w:t xml:space="preserve"> / </w:t>
      </w:r>
      <w:proofErr w:type="spellStart"/>
      <w:r>
        <w:t>fillColor</w:t>
      </w:r>
      <w:bookmarkEnd w:id="16"/>
      <w:proofErr w:type="spellEnd"/>
    </w:p>
    <w:p w:rsidR="00E25EFC" w:rsidRDefault="00E25EFC" w:rsidP="00E25EFC">
      <w:proofErr w:type="spellStart"/>
      <w:proofErr w:type="gramStart"/>
      <w:r w:rsidRPr="007D3914">
        <w:rPr>
          <w:b/>
          <w:u w:val="single"/>
        </w:rPr>
        <w:t>lineColor</w:t>
      </w:r>
      <w:proofErr w:type="spellEnd"/>
      <w:proofErr w:type="gramEnd"/>
      <w:r>
        <w:t xml:space="preserve"> and </w:t>
      </w:r>
      <w:proofErr w:type="spellStart"/>
      <w:r w:rsidRPr="007D3914">
        <w:rPr>
          <w:b/>
          <w:u w:val="single"/>
        </w:rPr>
        <w:t>fillColor</w:t>
      </w:r>
      <w:proofErr w:type="spellEnd"/>
      <w:r>
        <w:t>, if you want to override the default affiliation colors, do something like: “</w:t>
      </w:r>
      <w:proofErr w:type="spellStart"/>
      <w:r w:rsidRPr="007D3914">
        <w:t>linecolor</w:t>
      </w:r>
      <w:proofErr w:type="spellEnd"/>
      <w:r w:rsidRPr="007D3914">
        <w:t>=0xFF0000</w:t>
      </w:r>
      <w:r>
        <w:t>”</w:t>
      </w:r>
    </w:p>
    <w:p w:rsidR="00B410D4" w:rsidRDefault="00B410D4" w:rsidP="00B410D4">
      <w:pPr>
        <w:pStyle w:val="Heading3"/>
      </w:pPr>
      <w:bookmarkStart w:id="17" w:name="_Toc375141360"/>
      <w:proofErr w:type="spellStart"/>
      <w:r>
        <w:lastRenderedPageBreak/>
        <w:t>keepUnitRatio</w:t>
      </w:r>
      <w:bookmarkEnd w:id="17"/>
      <w:proofErr w:type="spellEnd"/>
    </w:p>
    <w:p w:rsidR="00E25EFC" w:rsidRDefault="00E25EFC" w:rsidP="00E25EFC">
      <w:proofErr w:type="spellStart"/>
      <w:proofErr w:type="gramStart"/>
      <w:r w:rsidRPr="007D3914">
        <w:rPr>
          <w:b/>
          <w:u w:val="single"/>
        </w:rPr>
        <w:t>keepUnitRatio</w:t>
      </w:r>
      <w:proofErr w:type="spellEnd"/>
      <w:r>
        <w:t>=</w:t>
      </w:r>
      <w:proofErr w:type="gramEnd"/>
      <w:r>
        <w:t xml:space="preserve">true, (defaults true)  If true, the symbols will have proper proportions in relation to each other (see chart below).  Hostile airspace, with a size of 35, will end up </w:t>
      </w:r>
      <w:proofErr w:type="gramStart"/>
      <w:r>
        <w:t>being  25.667</w:t>
      </w:r>
      <w:proofErr w:type="gramEnd"/>
      <w:r>
        <w:t xml:space="preserve"> wide by  30.333 high, hostile unit will be 33.6x33.6 ((35/1.5)*1.44).  If false, image will fill the pixel space as much as it can without distorting the shape.  </w:t>
      </w:r>
    </w:p>
    <w:p w:rsidR="00B410D4" w:rsidRDefault="00B410D4" w:rsidP="00E25EFC">
      <w:r>
        <w:rPr>
          <w:noProof/>
          <w:lang w:bidi="ar-SA"/>
        </w:rPr>
        <w:drawing>
          <wp:inline distT="0" distB="0" distL="0" distR="0" wp14:anchorId="7015CA2A" wp14:editId="0EF9A91E">
            <wp:extent cx="3867150" cy="4343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67150" cy="4343400"/>
                    </a:xfrm>
                    <a:prstGeom prst="rect">
                      <a:avLst/>
                    </a:prstGeom>
                    <a:noFill/>
                    <a:ln w="9525">
                      <a:noFill/>
                      <a:miter lim="800000"/>
                      <a:headEnd/>
                      <a:tailEnd/>
                    </a:ln>
                  </pic:spPr>
                </pic:pic>
              </a:graphicData>
            </a:graphic>
          </wp:inline>
        </w:drawing>
      </w:r>
    </w:p>
    <w:p w:rsidR="00B410D4" w:rsidRDefault="00B410D4" w:rsidP="00B410D4">
      <w:pPr>
        <w:pStyle w:val="Heading3"/>
      </w:pPr>
      <w:bookmarkStart w:id="18" w:name="_Toc375141361"/>
      <w:r>
        <w:t>meta</w:t>
      </w:r>
      <w:bookmarkEnd w:id="18"/>
    </w:p>
    <w:p w:rsidR="00E25EFC" w:rsidRDefault="00E25EFC" w:rsidP="00E25EFC">
      <w:proofErr w:type="gramStart"/>
      <w:r w:rsidRPr="007D3914">
        <w:rPr>
          <w:b/>
          <w:u w:val="single"/>
        </w:rPr>
        <w:t>meta</w:t>
      </w:r>
      <w:r>
        <w:t>=</w:t>
      </w:r>
      <w:proofErr w:type="gramEnd"/>
      <w:r>
        <w:t>true, (default is false) adds 4-6ms to image creation but embeds position info into the PNG.</w:t>
      </w:r>
    </w:p>
    <w:p w:rsidR="00E25EFC" w:rsidRDefault="00E25EFC" w:rsidP="00E25EFC">
      <w:r>
        <w:t>If you can pull this information out of the header, it will look like this:</w:t>
      </w:r>
      <w:r>
        <w:br/>
      </w:r>
      <w:r>
        <w:br/>
        <w:t>&lt;javax_imageio_png_1.0&gt;</w:t>
      </w:r>
      <w:r>
        <w:br/>
      </w:r>
      <w:r>
        <w:tab/>
        <w:t>&lt;</w:t>
      </w:r>
      <w:proofErr w:type="spellStart"/>
      <w:r>
        <w:t>tEXt</w:t>
      </w:r>
      <w:proofErr w:type="spellEnd"/>
      <w:r>
        <w:t>&gt;</w:t>
      </w:r>
      <w:r>
        <w:br/>
      </w:r>
      <w:r>
        <w:tab/>
      </w:r>
      <w:r>
        <w:tab/>
        <w:t>&lt;</w:t>
      </w:r>
      <w:proofErr w:type="spellStart"/>
      <w:r>
        <w:t>tEXtEntry</w:t>
      </w:r>
      <w:proofErr w:type="spellEnd"/>
      <w:r>
        <w:t xml:space="preserve"> keyword="</w:t>
      </w:r>
      <w:proofErr w:type="spellStart"/>
      <w:r>
        <w:t>centerPoint</w:t>
      </w:r>
      <w:proofErr w:type="spellEnd"/>
      <w:r>
        <w:t>" value="x=17,y=60"/&gt;</w:t>
      </w:r>
      <w:r>
        <w:br/>
      </w:r>
      <w:r>
        <w:tab/>
      </w:r>
      <w:r>
        <w:tab/>
        <w:t>&lt;</w:t>
      </w:r>
      <w:proofErr w:type="spellStart"/>
      <w:r>
        <w:t>tEXtEntry</w:t>
      </w:r>
      <w:proofErr w:type="spellEnd"/>
      <w:r>
        <w:t xml:space="preserve"> keyword="bounds" value="x=1.0,y=1.0,width=32.0,height=60.0"/&gt;</w:t>
      </w:r>
      <w:r>
        <w:br/>
      </w:r>
      <w:r>
        <w:tab/>
      </w:r>
      <w:r>
        <w:tab/>
        <w:t>&lt;</w:t>
      </w:r>
      <w:proofErr w:type="spellStart"/>
      <w:r>
        <w:t>tEXtEntry</w:t>
      </w:r>
      <w:proofErr w:type="spellEnd"/>
      <w:r>
        <w:t xml:space="preserve"> keyword="</w:t>
      </w:r>
      <w:proofErr w:type="spellStart"/>
      <w:r>
        <w:t>imageExtent</w:t>
      </w:r>
      <w:proofErr w:type="spellEnd"/>
      <w:r>
        <w:t>" value="width=32,height=60"/&gt;</w:t>
      </w:r>
      <w:r>
        <w:br/>
      </w:r>
      <w:r>
        <w:tab/>
        <w:t>&lt;/</w:t>
      </w:r>
      <w:proofErr w:type="spellStart"/>
      <w:r>
        <w:t>tEXt</w:t>
      </w:r>
      <w:proofErr w:type="spellEnd"/>
      <w:r>
        <w:t>&gt;</w:t>
      </w:r>
      <w:r>
        <w:br/>
        <w:t>&lt;/javax_imageio_png_1.0&gt;</w:t>
      </w:r>
    </w:p>
    <w:p w:rsidR="00E25EFC" w:rsidRDefault="00E25EFC" w:rsidP="005C7E2E">
      <w:r>
        <w:lastRenderedPageBreak/>
        <w:t>Typically you would center an image on the related map point.  However, not all graphics center on the center of the image.  Check Point would center on the bottom middle of the image.  This is where the information provided in the header of the PNG becomes useful.  You know what point of the image should be centered on the location.  The “bounds” value shows the bounding rectangle of the symbol (minus any modifiers) in the image</w:t>
      </w:r>
      <w:r w:rsidR="00B259D8">
        <w:t xml:space="preserve"> which</w:t>
      </w:r>
      <w:r>
        <w:t xml:space="preserve"> is potentially useful for hit testing.  Also, modifiers can change the center of the image.</w:t>
      </w:r>
    </w:p>
    <w:p w:rsidR="00E25EFC" w:rsidRDefault="00E25EFC" w:rsidP="005C7E2E"/>
    <w:p w:rsidR="005C7E2E" w:rsidRDefault="00EA656D" w:rsidP="005C7E2E">
      <w:pPr>
        <w:pStyle w:val="Heading3"/>
      </w:pPr>
      <w:bookmarkStart w:id="19" w:name="_Toc375141362"/>
      <w:proofErr w:type="spellStart"/>
      <w:r>
        <w:t>Symbology</w:t>
      </w:r>
      <w:proofErr w:type="spellEnd"/>
      <w:r>
        <w:t xml:space="preserve"> </w:t>
      </w:r>
      <w:r w:rsidR="005C7E2E">
        <w:t>S</w:t>
      </w:r>
      <w:r>
        <w:t>tand</w:t>
      </w:r>
      <w:r w:rsidR="00376F02">
        <w:t>a</w:t>
      </w:r>
      <w:r>
        <w:t>rd</w:t>
      </w:r>
      <w:bookmarkEnd w:id="19"/>
    </w:p>
    <w:p w:rsidR="00AC5B7D" w:rsidRPr="005C7E2E" w:rsidRDefault="00AC5B7D" w:rsidP="00AC5B7D">
      <w:pPr>
        <w:rPr>
          <w:b/>
        </w:rPr>
      </w:pPr>
    </w:p>
    <w:p w:rsidR="00AC5B7D" w:rsidRDefault="00AC5B7D" w:rsidP="00AC5B7D">
      <w:proofErr w:type="spellStart"/>
      <w:proofErr w:type="gramStart"/>
      <w:r>
        <w:rPr>
          <w:b/>
          <w:u w:val="single"/>
        </w:rPr>
        <w:t>symStd</w:t>
      </w:r>
      <w:proofErr w:type="spellEnd"/>
      <w:proofErr w:type="gramEnd"/>
      <w:r>
        <w:t>= “2525B” or “2525C”.  This parameter (</w:t>
      </w:r>
      <w:proofErr w:type="spellStart"/>
      <w:r>
        <w:t>symbology</w:t>
      </w:r>
      <w:proofErr w:type="spellEnd"/>
      <w:r>
        <w:t xml:space="preserve"> standard) determines which rendering standard to use.  “2525B” represents 2525Bch2 with USAS 13-14.  “2525C” represents 2525C with USAS 13-14.</w:t>
      </w:r>
    </w:p>
    <w:p w:rsidR="00AC5B7D" w:rsidRDefault="00AC5B7D" w:rsidP="00AC5B7D"/>
    <w:p w:rsidR="00B410D4" w:rsidRDefault="00B410D4" w:rsidP="00B410D4">
      <w:pPr>
        <w:pStyle w:val="Heading2"/>
      </w:pPr>
      <w:bookmarkStart w:id="20" w:name="_Toc375141363"/>
      <w:r>
        <w:t>Additional Parameters for KML</w:t>
      </w:r>
      <w:bookmarkEnd w:id="20"/>
    </w:p>
    <w:p w:rsidR="005C7E2E" w:rsidRDefault="007179F9" w:rsidP="005C7E2E">
      <w:r>
        <w:t>When requesting KML instead of a PNG icon some additional parameters are required to create valid KML</w:t>
      </w:r>
      <w:r w:rsidR="00AC5B7D">
        <w:t>.</w:t>
      </w:r>
      <w:r>
        <w:t xml:space="preserve"> </w:t>
      </w:r>
      <w:r w:rsidR="00AC5B7D">
        <w:t xml:space="preserve">These have no effect </w:t>
      </w:r>
      <w:r>
        <w:t>the how the symbol looks</w:t>
      </w:r>
      <w:r w:rsidR="00AC5B7D">
        <w:t>.</w:t>
      </w:r>
      <w:r w:rsidR="004362B1">
        <w:t xml:space="preserve">  An example of a simple URL to request a KML representation is below:</w:t>
      </w:r>
    </w:p>
    <w:p w:rsidR="004362B1" w:rsidRDefault="00D87C1B" w:rsidP="004362B1">
      <w:pPr>
        <w:rPr>
          <w:rStyle w:val="Hyperlink"/>
        </w:rPr>
      </w:pPr>
      <w:hyperlink r:id="rId16" w:history="1">
        <w:r w:rsidR="00043601" w:rsidRPr="00081C74">
          <w:rPr>
            <w:rStyle w:val="Hyperlink"/>
          </w:rPr>
          <w:t>http://[server]/mil-sym-service /renderer/kml/SFGPUCDM---M---?id=1234&amp;name=my</w:t>
        </w:r>
      </w:hyperlink>
      <w:r w:rsidR="004362B1">
        <w:rPr>
          <w:rStyle w:val="Hyperlink"/>
        </w:rPr>
        <w:t xml:space="preserve"> </w:t>
      </w:r>
      <w:proofErr w:type="spellStart"/>
      <w:r w:rsidR="004362B1">
        <w:rPr>
          <w:rStyle w:val="Hyperlink"/>
        </w:rPr>
        <w:t>KML&amp;lon</w:t>
      </w:r>
      <w:proofErr w:type="spellEnd"/>
      <w:r w:rsidR="004362B1">
        <w:rPr>
          <w:rStyle w:val="Hyperlink"/>
        </w:rPr>
        <w:t>=44.5&amp;lat=33.5&amp;alt=1000</w:t>
      </w:r>
    </w:p>
    <w:p w:rsidR="004362B1" w:rsidRPr="004362B1" w:rsidRDefault="004362B1" w:rsidP="004362B1">
      <w:r w:rsidRPr="004362B1">
        <w:rPr>
          <w:rStyle w:val="Hyperlink"/>
          <w:color w:val="auto"/>
          <w:u w:val="none"/>
        </w:rPr>
        <w:t>Additional parameters for the MIL-STD-2525 symbol modifiers can be added</w:t>
      </w:r>
      <w:r>
        <w:rPr>
          <w:rStyle w:val="Hyperlink"/>
          <w:color w:val="auto"/>
          <w:u w:val="none"/>
        </w:rPr>
        <w:t xml:space="preserve"> to further adjust the visual representation of the symbol.</w:t>
      </w:r>
    </w:p>
    <w:p w:rsidR="004362B1" w:rsidRDefault="004362B1" w:rsidP="005C7E2E"/>
    <w:p w:rsidR="005C7E2E" w:rsidRDefault="005C7E2E" w:rsidP="005C7E2E">
      <w:pPr>
        <w:pStyle w:val="Heading3"/>
      </w:pPr>
      <w:bookmarkStart w:id="21" w:name="_Toc375141364"/>
      <w:r>
        <w:t>ID</w:t>
      </w:r>
      <w:bookmarkEnd w:id="21"/>
    </w:p>
    <w:p w:rsidR="00AC5B7D" w:rsidRDefault="00AC5B7D" w:rsidP="005C7E2E">
      <w:r w:rsidRPr="00607D4C">
        <w:rPr>
          <w:b/>
          <w:u w:val="single"/>
        </w:rPr>
        <w:t>Id</w:t>
      </w:r>
      <w:r>
        <w:t xml:space="preserve"> = unique ID for the symbol</w:t>
      </w:r>
      <w:r w:rsidR="005C7E2E">
        <w:t xml:space="preserve">.  This will populate the id parameter of the </w:t>
      </w:r>
      <w:proofErr w:type="spellStart"/>
      <w:r w:rsidR="005C7E2E">
        <w:t>placemark</w:t>
      </w:r>
      <w:proofErr w:type="spellEnd"/>
      <w:r w:rsidR="005C7E2E">
        <w:t xml:space="preserve"> node in the KML.</w:t>
      </w:r>
    </w:p>
    <w:p w:rsidR="005C7E2E" w:rsidRDefault="005C7E2E" w:rsidP="005C7E2E">
      <w:pPr>
        <w:pStyle w:val="Heading3"/>
      </w:pPr>
      <w:bookmarkStart w:id="22" w:name="_Toc375141365"/>
      <w:r>
        <w:t>Name</w:t>
      </w:r>
      <w:bookmarkEnd w:id="22"/>
    </w:p>
    <w:p w:rsidR="00AC5B7D" w:rsidRDefault="00AC5B7D" w:rsidP="005C7E2E">
      <w:r w:rsidRPr="00607D4C">
        <w:rPr>
          <w:b/>
          <w:u w:val="single"/>
        </w:rPr>
        <w:t>Name</w:t>
      </w:r>
      <w:r>
        <w:t xml:space="preserve"> = a name for the symbol</w:t>
      </w:r>
      <w:r w:rsidR="005C7E2E">
        <w:t>.  This will populate the name node of the KML.</w:t>
      </w:r>
    </w:p>
    <w:p w:rsidR="005C7E2E" w:rsidRDefault="005C7E2E" w:rsidP="005C7E2E">
      <w:pPr>
        <w:pStyle w:val="Heading3"/>
      </w:pPr>
      <w:bookmarkStart w:id="23" w:name="_Toc375141366"/>
      <w:r>
        <w:t>Longitude</w:t>
      </w:r>
      <w:bookmarkEnd w:id="23"/>
    </w:p>
    <w:p w:rsidR="00AC5B7D" w:rsidRDefault="00AC5B7D" w:rsidP="005C7E2E">
      <w:r w:rsidRPr="00607D4C">
        <w:rPr>
          <w:b/>
          <w:u w:val="single"/>
        </w:rPr>
        <w:t>Lon</w:t>
      </w:r>
      <w:r>
        <w:t xml:space="preserve"> = longitude</w:t>
      </w:r>
      <w:r w:rsidR="005C7E2E">
        <w:t xml:space="preserve"> in degrees decimal format (33.477543).  This will be used in the geometry section of the </w:t>
      </w:r>
      <w:proofErr w:type="spellStart"/>
      <w:r w:rsidR="005C7E2E">
        <w:t>placemark</w:t>
      </w:r>
      <w:proofErr w:type="spellEnd"/>
      <w:r w:rsidR="005C7E2E">
        <w:t xml:space="preserve"> of the KML.</w:t>
      </w:r>
    </w:p>
    <w:p w:rsidR="005C7E2E" w:rsidRDefault="005C7E2E" w:rsidP="005C7E2E">
      <w:pPr>
        <w:pStyle w:val="Heading3"/>
      </w:pPr>
      <w:bookmarkStart w:id="24" w:name="_Toc375141367"/>
      <w:r>
        <w:t>Latitude</w:t>
      </w:r>
      <w:bookmarkEnd w:id="24"/>
    </w:p>
    <w:p w:rsidR="005C7E2E" w:rsidRDefault="00AC5B7D" w:rsidP="005C7E2E">
      <w:proofErr w:type="spellStart"/>
      <w:r w:rsidRPr="00607D4C">
        <w:rPr>
          <w:b/>
          <w:u w:val="single"/>
        </w:rPr>
        <w:t>Lat</w:t>
      </w:r>
      <w:proofErr w:type="spellEnd"/>
      <w:r>
        <w:t xml:space="preserve"> = latitude</w:t>
      </w:r>
      <w:r w:rsidR="005C7E2E" w:rsidRPr="005C7E2E">
        <w:t xml:space="preserve"> </w:t>
      </w:r>
      <w:r w:rsidR="005C7E2E">
        <w:t>in degrees decimal format (</w:t>
      </w:r>
      <w:r w:rsidR="007179F9">
        <w:t>5</w:t>
      </w:r>
      <w:r w:rsidR="005C7E2E">
        <w:t>3.</w:t>
      </w:r>
      <w:r w:rsidR="007179F9">
        <w:t>41943</w:t>
      </w:r>
      <w:r w:rsidR="005C7E2E">
        <w:t xml:space="preserve">).    This will be used in the geometry section of the </w:t>
      </w:r>
      <w:proofErr w:type="spellStart"/>
      <w:r w:rsidR="005C7E2E">
        <w:t>placemark</w:t>
      </w:r>
      <w:proofErr w:type="spellEnd"/>
      <w:r w:rsidR="005C7E2E">
        <w:t xml:space="preserve"> of the KML.</w:t>
      </w:r>
    </w:p>
    <w:p w:rsidR="00AC5B7D" w:rsidRDefault="00AC5B7D" w:rsidP="005C7E2E"/>
    <w:p w:rsidR="005C7E2E" w:rsidRDefault="005C7E2E" w:rsidP="005C7E2E">
      <w:pPr>
        <w:pStyle w:val="Heading3"/>
      </w:pPr>
      <w:bookmarkStart w:id="25" w:name="_Toc375141368"/>
      <w:r>
        <w:t>Altitude</w:t>
      </w:r>
      <w:bookmarkEnd w:id="25"/>
    </w:p>
    <w:p w:rsidR="007179F9" w:rsidRDefault="00AC5B7D" w:rsidP="007179F9">
      <w:r w:rsidRPr="00607D4C">
        <w:rPr>
          <w:b/>
          <w:u w:val="single"/>
        </w:rPr>
        <w:t>Alt</w:t>
      </w:r>
      <w:r>
        <w:t xml:space="preserve"> = altitude</w:t>
      </w:r>
      <w:r w:rsidR="007179F9">
        <w:t xml:space="preserve"> as an integer representing meters (5000).  This will be used in the geometry section of the </w:t>
      </w:r>
      <w:proofErr w:type="spellStart"/>
      <w:r w:rsidR="007179F9">
        <w:t>placemark</w:t>
      </w:r>
      <w:proofErr w:type="spellEnd"/>
      <w:r w:rsidR="007179F9">
        <w:t xml:space="preserve"> of the KML.</w:t>
      </w:r>
    </w:p>
    <w:p w:rsidR="00560EEE" w:rsidRDefault="00560EEE">
      <w:pPr>
        <w:pStyle w:val="Heading2"/>
      </w:pPr>
      <w:bookmarkStart w:id="26" w:name="_Toc375141369"/>
      <w:r>
        <w:t>Getting Extent Information for Single Point Images</w:t>
      </w:r>
      <w:bookmarkEnd w:id="26"/>
    </w:p>
    <w:p w:rsidR="00560EEE" w:rsidRDefault="00560EEE" w:rsidP="00560EEE">
      <w:r>
        <w:t xml:space="preserve">It is possible to query the web service to get extents of the single point image via a POST request.  You can look at the function </w:t>
      </w:r>
      <w:proofErr w:type="spellStart"/>
      <w:proofErr w:type="gramStart"/>
      <w:r>
        <w:t>batchInfoTest</w:t>
      </w:r>
      <w:proofErr w:type="spellEnd"/>
      <w:r>
        <w:t>(</w:t>
      </w:r>
      <w:proofErr w:type="gramEnd"/>
      <w:r>
        <w:t>) in singlePoints.html inside the war for more detail but below is a code snippet.</w:t>
      </w:r>
    </w:p>
    <w:p w:rsidR="00560EEE" w:rsidRDefault="00560EEE" w:rsidP="00560EEE">
      <w:pPr>
        <w:pStyle w:val="Code"/>
      </w:pPr>
    </w:p>
    <w:p w:rsidR="00560EEE" w:rsidRDefault="00560EEE" w:rsidP="00560EEE">
      <w:pPr>
        <w:pStyle w:val="Code"/>
      </w:pPr>
      <w:proofErr w:type="spellStart"/>
      <w:proofErr w:type="gramStart"/>
      <w:r w:rsidRPr="00560EEE">
        <w:t>var</w:t>
      </w:r>
      <w:proofErr w:type="spellEnd"/>
      <w:proofErr w:type="gramEnd"/>
      <w:r w:rsidRPr="00560EEE">
        <w:t xml:space="preserve"> http = new </w:t>
      </w:r>
      <w:proofErr w:type="spellStart"/>
      <w:r w:rsidRPr="00560EEE">
        <w:t>XMLHttpRequest</w:t>
      </w:r>
      <w:proofErr w:type="spellEnd"/>
      <w:r w:rsidRPr="00560EEE">
        <w:t>();</w:t>
      </w:r>
    </w:p>
    <w:p w:rsidR="00560EEE" w:rsidRDefault="00560EEE" w:rsidP="00560EEE">
      <w:pPr>
        <w:pStyle w:val="Code"/>
      </w:pPr>
      <w:proofErr w:type="spellStart"/>
      <w:proofErr w:type="gramStart"/>
      <w:r>
        <w:t>var</w:t>
      </w:r>
      <w:proofErr w:type="spellEnd"/>
      <w:proofErr w:type="gramEnd"/>
      <w:r>
        <w:t xml:space="preserve"> </w:t>
      </w:r>
      <w:proofErr w:type="spellStart"/>
      <w:r>
        <w:t>url</w:t>
      </w:r>
      <w:proofErr w:type="spellEnd"/>
      <w:r>
        <w:t xml:space="preserve"> = "renderer/</w:t>
      </w:r>
      <w:proofErr w:type="spellStart"/>
      <w:r>
        <w:t>spbi</w:t>
      </w:r>
      <w:proofErr w:type="spellEnd"/>
      <w:r>
        <w:t>";</w:t>
      </w:r>
    </w:p>
    <w:p w:rsidR="00560EEE" w:rsidRDefault="00560EEE" w:rsidP="00560EEE">
      <w:pPr>
        <w:pStyle w:val="Code"/>
      </w:pPr>
      <w:r>
        <w:tab/>
      </w:r>
      <w:r>
        <w:tab/>
      </w:r>
      <w:proofErr w:type="spellStart"/>
      <w:proofErr w:type="gramStart"/>
      <w:r>
        <w:t>var</w:t>
      </w:r>
      <w:proofErr w:type="spellEnd"/>
      <w:proofErr w:type="gramEnd"/>
      <w:r>
        <w:t xml:space="preserve"> </w:t>
      </w:r>
      <w:proofErr w:type="spellStart"/>
      <w:r>
        <w:t>params</w:t>
      </w:r>
      <w:proofErr w:type="spellEnd"/>
      <w:r>
        <w:t xml:space="preserve"> = "</w:t>
      </w:r>
      <w:proofErr w:type="spellStart"/>
      <w:r>
        <w:t>iconURLs</w:t>
      </w:r>
      <w:proofErr w:type="spellEnd"/>
      <w:r>
        <w:t xml:space="preserve">=" + </w:t>
      </w:r>
      <w:proofErr w:type="spellStart"/>
      <w:r>
        <w:t>encodeURIComponent</w:t>
      </w:r>
      <w:proofErr w:type="spellEnd"/>
      <w:r>
        <w:t>("{\"</w:t>
      </w:r>
      <w:proofErr w:type="spellStart"/>
      <w:r>
        <w:t>iconURLs</w:t>
      </w:r>
      <w:proofErr w:type="spellEnd"/>
      <w:r>
        <w:t>\":[\"SFGP------*****?size=35&amp;T=Hello\",\"SHGPE-----*****?size=50\"]}");</w:t>
      </w:r>
    </w:p>
    <w:p w:rsidR="00560EEE" w:rsidRDefault="00560EEE" w:rsidP="00560EEE">
      <w:pPr>
        <w:pStyle w:val="Code"/>
      </w:pPr>
      <w:r>
        <w:tab/>
      </w:r>
      <w:r>
        <w:tab/>
      </w:r>
      <w:proofErr w:type="spellStart"/>
      <w:proofErr w:type="gramStart"/>
      <w:r>
        <w:t>http.open</w:t>
      </w:r>
      <w:proofErr w:type="spellEnd"/>
      <w:r>
        <w:t>(</w:t>
      </w:r>
      <w:proofErr w:type="gramEnd"/>
      <w:r>
        <w:t>"POST",</w:t>
      </w:r>
      <w:proofErr w:type="spellStart"/>
      <w:r>
        <w:t>url,true</w:t>
      </w:r>
      <w:proofErr w:type="spellEnd"/>
      <w:r>
        <w:t>);</w:t>
      </w:r>
    </w:p>
    <w:p w:rsidR="00560EEE" w:rsidRDefault="00560EEE" w:rsidP="00560EEE">
      <w:pPr>
        <w:pStyle w:val="Code"/>
      </w:pPr>
      <w:proofErr w:type="gramStart"/>
      <w:r>
        <w:t>http.setRequestHeader(</w:t>
      </w:r>
      <w:proofErr w:type="gramEnd"/>
      <w:r>
        <w:t>"Content-type","application/x-www-form-urlencoded; charset=UTF-8,");</w:t>
      </w:r>
    </w:p>
    <w:p w:rsidR="00560EEE" w:rsidRDefault="00560EEE" w:rsidP="00560EEE">
      <w:pPr>
        <w:pStyle w:val="Code"/>
      </w:pPr>
      <w:proofErr w:type="spellStart"/>
      <w:proofErr w:type="gramStart"/>
      <w:r>
        <w:t>http.setRequestHeader</w:t>
      </w:r>
      <w:proofErr w:type="spellEnd"/>
      <w:r>
        <w:t>(</w:t>
      </w:r>
      <w:proofErr w:type="gramEnd"/>
      <w:r>
        <w:t>"Content-length",</w:t>
      </w:r>
      <w:proofErr w:type="spellStart"/>
      <w:r>
        <w:t>params.length</w:t>
      </w:r>
      <w:proofErr w:type="spellEnd"/>
      <w:r>
        <w:t>);</w:t>
      </w:r>
    </w:p>
    <w:p w:rsidR="00560EEE" w:rsidRDefault="00560EEE" w:rsidP="00560EEE">
      <w:pPr>
        <w:pStyle w:val="Code"/>
      </w:pPr>
      <w:proofErr w:type="spellStart"/>
      <w:r w:rsidRPr="003D4704">
        <w:t>http.onreadystatechange</w:t>
      </w:r>
      <w:proofErr w:type="spellEnd"/>
      <w:r w:rsidRPr="003D4704">
        <w:t xml:space="preserve"> = </w:t>
      </w:r>
      <w:proofErr w:type="gramStart"/>
      <w:r w:rsidRPr="003D4704">
        <w:t>function(</w:t>
      </w:r>
      <w:proofErr w:type="gramEnd"/>
      <w:r w:rsidRPr="003D4704">
        <w:t>){</w:t>
      </w:r>
      <w:r>
        <w:t>/* your state change handling code where you receive your extent info as a JSON formatted string */};</w:t>
      </w:r>
    </w:p>
    <w:p w:rsidR="00560EEE" w:rsidRDefault="00560EEE" w:rsidP="00560EEE">
      <w:pPr>
        <w:pStyle w:val="Code"/>
      </w:pPr>
      <w:proofErr w:type="spellStart"/>
      <w:proofErr w:type="gramStart"/>
      <w:r w:rsidRPr="00560EEE">
        <w:t>http.send</w:t>
      </w:r>
      <w:proofErr w:type="spellEnd"/>
      <w:r w:rsidRPr="00560EEE">
        <w:t>(</w:t>
      </w:r>
      <w:proofErr w:type="spellStart"/>
      <w:proofErr w:type="gramEnd"/>
      <w:r w:rsidRPr="00560EEE">
        <w:t>params</w:t>
      </w:r>
      <w:proofErr w:type="spellEnd"/>
      <w:r w:rsidRPr="00560EEE">
        <w:t>);</w:t>
      </w:r>
    </w:p>
    <w:p w:rsidR="00560EEE" w:rsidRDefault="00560EEE" w:rsidP="00560EEE">
      <w:pPr>
        <w:pStyle w:val="Code"/>
      </w:pPr>
    </w:p>
    <w:p w:rsidR="00560EEE" w:rsidRDefault="00560EEE" w:rsidP="00560EEE">
      <w:r>
        <w:t>The returned JSON string will look something like this:</w:t>
      </w:r>
      <w:r>
        <w:br/>
        <w:t>{"singlepoints":[{"x":52.0,"y":13.0,"boundsx":35.0,"boundsy":0.0,"boundswidth":34.0,"boundsheight":26.0,"iconwidth":69.0,"iconheight":33.0},{"x":24.0,"y":24.0,"boundsx":0.0,"boundsy":0.0,"boundswidth":48.0,"boundsheight":48.0,"iconwidth":48.0,"iconheight":48.0}]}</w:t>
      </w:r>
    </w:p>
    <w:p w:rsidR="00A43642" w:rsidRPr="00560EEE" w:rsidRDefault="00A43642" w:rsidP="00560EEE">
      <w:r>
        <w:t xml:space="preserve">Alternatively, you could use the JavaScript renderer to get the dimensions.  There may be minimal differences in measurements based on what browser you use.  Sometimes there’s a 1 pixel difference between IE and </w:t>
      </w:r>
      <w:proofErr w:type="spellStart"/>
      <w:r>
        <w:t>FireFox</w:t>
      </w:r>
      <w:proofErr w:type="spellEnd"/>
      <w:r>
        <w:t>.</w:t>
      </w:r>
    </w:p>
    <w:p w:rsidR="007512B3" w:rsidRPr="007512B3" w:rsidRDefault="007512B3" w:rsidP="007512B3">
      <w:pPr>
        <w:pStyle w:val="Heading1"/>
      </w:pPr>
      <w:bookmarkStart w:id="27" w:name="_Toc375141370"/>
      <w:r>
        <w:t>Using the REST service for generating multipoint symbology KML</w:t>
      </w:r>
      <w:bookmarkEnd w:id="27"/>
    </w:p>
    <w:p w:rsidR="007512B3" w:rsidRDefault="007512B3" w:rsidP="007512B3">
      <w:pPr>
        <w:pStyle w:val="Heading2"/>
      </w:pPr>
      <w:bookmarkStart w:id="28" w:name="_Toc375141371"/>
      <w:r>
        <w:t>Overview</w:t>
      </w:r>
      <w:bookmarkEnd w:id="28"/>
    </w:p>
    <w:p w:rsidR="007512B3" w:rsidRPr="007512B3" w:rsidRDefault="007512B3" w:rsidP="007512B3">
      <w:r>
        <w:t xml:space="preserve">The REST web service provided as part of the WAR file supports generation of KML to represent multipoint </w:t>
      </w:r>
      <w:r w:rsidR="004915E6">
        <w:t>Mil-</w:t>
      </w:r>
      <w:proofErr w:type="spellStart"/>
      <w:r w:rsidR="004915E6">
        <w:t>Std</w:t>
      </w:r>
      <w:proofErr w:type="spellEnd"/>
      <w:r w:rsidR="004915E6">
        <w:t xml:space="preserve"> </w:t>
      </w:r>
      <w:r>
        <w:t xml:space="preserve">2525 </w:t>
      </w:r>
      <w:proofErr w:type="spellStart"/>
      <w:r>
        <w:t>symbology</w:t>
      </w:r>
      <w:proofErr w:type="spellEnd"/>
      <w:r>
        <w:t xml:space="preserve"> for use on 3D maps.</w:t>
      </w:r>
    </w:p>
    <w:p w:rsidR="007512B3" w:rsidRDefault="00DC14E1" w:rsidP="00DC14E1">
      <w:pPr>
        <w:pStyle w:val="Heading2"/>
      </w:pPr>
      <w:bookmarkStart w:id="29" w:name="_Toc375141372"/>
      <w:r>
        <w:t xml:space="preserve">Multiple Coordinate KML based </w:t>
      </w:r>
      <w:proofErr w:type="spellStart"/>
      <w:r>
        <w:t>symbology</w:t>
      </w:r>
      <w:bookmarkEnd w:id="29"/>
      <w:proofErr w:type="spellEnd"/>
    </w:p>
    <w:p w:rsidR="00DC14E1" w:rsidRDefault="00DC14E1" w:rsidP="00DC14E1">
      <w:r>
        <w:t>Once the WAR file has been placed on the web server, using the multipoint rendering REST service is as simple as making an http POST</w:t>
      </w:r>
      <w:r w:rsidR="00083123">
        <w:t xml:space="preserve">.  </w:t>
      </w:r>
      <w:r>
        <w:t xml:space="preserve">There are two formats that are supported by the service:   KML and JSON for use on 2D or 3D maps.  The KML output can be fed directly </w:t>
      </w:r>
      <w:r w:rsidR="00AA7089">
        <w:t>to a 3D map that supports</w:t>
      </w:r>
      <w:r>
        <w:t xml:space="preserve"> the format</w:t>
      </w:r>
      <w:r w:rsidR="00AA7089">
        <w:t>,</w:t>
      </w:r>
      <w:r>
        <w:t xml:space="preserve"> like Google Earth.</w:t>
      </w:r>
    </w:p>
    <w:p w:rsidR="00DC14E1" w:rsidRDefault="00344754" w:rsidP="00DC14E1">
      <w:r>
        <w:t xml:space="preserve">In the POST URL you specify if you’d like a rendering based on </w:t>
      </w:r>
      <w:proofErr w:type="gramStart"/>
      <w:r w:rsidR="003069D5">
        <w:t>a 2D</w:t>
      </w:r>
      <w:proofErr w:type="gramEnd"/>
      <w:r>
        <w:t xml:space="preserve"> or 3D map followed by the symbol ID.</w:t>
      </w:r>
    </w:p>
    <w:p w:rsidR="003D4704" w:rsidRDefault="003D4704" w:rsidP="003D4704">
      <w:r>
        <w:t>Sample URL for a KML POST request:</w:t>
      </w:r>
    </w:p>
    <w:p w:rsidR="003D4704" w:rsidRDefault="00D87C1B" w:rsidP="003D4704">
      <w:hyperlink r:id="rId17" w:history="1">
        <w:r w:rsidR="00043601" w:rsidRPr="00081C74">
          <w:rPr>
            <w:rStyle w:val="Hyperlink"/>
          </w:rPr>
          <w:t>http://[server]/mil-sym-service /renderer/mp3d/GFFPAXS-------X</w:t>
        </w:r>
      </w:hyperlink>
      <w:r w:rsidR="00344754">
        <w:t xml:space="preserve"> (3d map</w:t>
      </w:r>
      <w:proofErr w:type="gramStart"/>
      <w:r w:rsidR="00344754">
        <w:t>)</w:t>
      </w:r>
      <w:proofErr w:type="gramEnd"/>
      <w:r w:rsidR="00344754">
        <w:br/>
      </w:r>
      <w:hyperlink r:id="rId18" w:history="1">
        <w:r w:rsidR="00043601" w:rsidRPr="00081C74">
          <w:rPr>
            <w:rStyle w:val="Hyperlink"/>
          </w:rPr>
          <w:t>http://[server]/mil-sym-service /renderer/mp2d/GFFPAXS-------X</w:t>
        </w:r>
      </w:hyperlink>
      <w:r w:rsidR="00344754">
        <w:t xml:space="preserve"> (2d map)</w:t>
      </w:r>
    </w:p>
    <w:p w:rsidR="00344754" w:rsidRDefault="005051F7" w:rsidP="003D4704">
      <w:pPr>
        <w:rPr>
          <w:rStyle w:val="Hyperlink"/>
        </w:rPr>
      </w:pPr>
      <w:r>
        <w:t xml:space="preserve">The </w:t>
      </w:r>
      <w:r w:rsidR="007A65E9">
        <w:t>JavaScript</w:t>
      </w:r>
      <w:r w:rsidR="00344754">
        <w:t xml:space="preserve"> code snippet below show</w:t>
      </w:r>
      <w:r>
        <w:t>s</w:t>
      </w:r>
      <w:r w:rsidR="00344754">
        <w:t xml:space="preserve"> how parameters can be sent.  For more detail, look at “multipoints.html” in the WAR.</w:t>
      </w:r>
      <w:r>
        <w:t xml:space="preserve">  When building the parameter string, you must use the coded modifier names a described in the MIL-STD-2525 document (such as “T” or “T1”).  Modifiers “AM”, “AN” &amp; “X” take values as an array.  Other Mil-</w:t>
      </w:r>
      <w:proofErr w:type="spellStart"/>
      <w:r>
        <w:t>Std</w:t>
      </w:r>
      <w:proofErr w:type="spellEnd"/>
      <w:r>
        <w:t xml:space="preserve"> modifie</w:t>
      </w:r>
      <w:r w:rsidR="000B4DDA">
        <w:t>r</w:t>
      </w:r>
      <w:r>
        <w:t xml:space="preserve"> values can be set as strings.</w:t>
      </w:r>
    </w:p>
    <w:p w:rsidR="00083123" w:rsidRDefault="003D4704" w:rsidP="00083123">
      <w:pPr>
        <w:pStyle w:val="Code"/>
      </w:pPr>
      <w:proofErr w:type="spellStart"/>
      <w:proofErr w:type="gramStart"/>
      <w:r>
        <w:t>var</w:t>
      </w:r>
      <w:proofErr w:type="spellEnd"/>
      <w:proofErr w:type="gramEnd"/>
      <w:r>
        <w:t xml:space="preserve"> </w:t>
      </w:r>
      <w:proofErr w:type="spellStart"/>
      <w:r>
        <w:t>url</w:t>
      </w:r>
      <w:proofErr w:type="spellEnd"/>
      <w:r>
        <w:t xml:space="preserve"> = “</w:t>
      </w:r>
      <w:r w:rsidRPr="003D4704">
        <w:t>renderer/mp3d/GFFPAXS---</w:t>
      </w:r>
      <w:r>
        <w:t>----</w:t>
      </w:r>
      <w:r w:rsidRPr="003D4704">
        <w:t>X</w:t>
      </w:r>
      <w:r>
        <w:t>”;</w:t>
      </w:r>
    </w:p>
    <w:p w:rsidR="00083123" w:rsidRDefault="00083123" w:rsidP="00083123">
      <w:pPr>
        <w:pStyle w:val="Code"/>
      </w:pPr>
      <w:proofErr w:type="spellStart"/>
      <w:r>
        <w:t>var</w:t>
      </w:r>
      <w:proofErr w:type="spellEnd"/>
      <w:r>
        <w:t xml:space="preserve"> </w:t>
      </w:r>
      <w:proofErr w:type="spellStart"/>
      <w:r>
        <w:t>params</w:t>
      </w:r>
      <w:proofErr w:type="spellEnd"/>
      <w:r>
        <w:t xml:space="preserve"> = “</w:t>
      </w:r>
      <w:r w:rsidRPr="00083123">
        <w:t>ID=ID&amp;NAME=</w:t>
      </w:r>
      <w:proofErr w:type="spellStart"/>
      <w:r w:rsidRPr="00083123">
        <w:t>Name&amp;DESCRIPTION</w:t>
      </w:r>
      <w:proofErr w:type="spellEnd"/>
      <w:r w:rsidRPr="00083123">
        <w:t>=Description</w:t>
      </w:r>
      <w:r w:rsidR="003D4704" w:rsidRPr="00083123">
        <w:t xml:space="preserve"> </w:t>
      </w:r>
      <w:r w:rsidRPr="00083123">
        <w:t>&amp;CONTROLPOINTS=66.26700036208742,30.62755038706961&amp;ALTITUDEMODE=clampToGround&amp;SCALE=50000&amp;BBOX=66.25,30.627,66.27,30.63&amp;MODIFIERS={</w:t>
      </w:r>
      <w:r w:rsidR="00344754">
        <w:t>\</w:t>
      </w:r>
      <w:r w:rsidRPr="00083123">
        <w:t>"modifiers</w:t>
      </w:r>
      <w:r w:rsidR="00344754">
        <w:t>\</w:t>
      </w:r>
      <w:r w:rsidRPr="00083123">
        <w:t>":{</w:t>
      </w:r>
      <w:r w:rsidR="00344754">
        <w:t>\</w:t>
      </w:r>
      <w:r w:rsidRPr="00083123">
        <w:t>"AM</w:t>
      </w:r>
      <w:r w:rsidR="00344754">
        <w:t>\</w:t>
      </w:r>
      <w:r w:rsidRPr="00083123">
        <w:t>":[3000,10000],</w:t>
      </w:r>
      <w:r w:rsidR="00344754">
        <w:t>\</w:t>
      </w:r>
      <w:r w:rsidRPr="00083123">
        <w:t>"AN</w:t>
      </w:r>
      <w:r w:rsidR="00344754">
        <w:t>\</w:t>
      </w:r>
      <w:r w:rsidRPr="00083123">
        <w:t>":[315,45],</w:t>
      </w:r>
      <w:r w:rsidR="00344754">
        <w:t>\</w:t>
      </w:r>
      <w:r w:rsidRPr="00083123">
        <w:t>"X</w:t>
      </w:r>
      <w:r w:rsidR="00344754">
        <w:t>\</w:t>
      </w:r>
      <w:r w:rsidRPr="00083123">
        <w:t>":[0]}}&amp;FORMAT=0&amp;SYMSTD=0</w:t>
      </w:r>
      <w:r>
        <w:t>”</w:t>
      </w:r>
      <w:r w:rsidR="003D4704">
        <w:t>;</w:t>
      </w:r>
    </w:p>
    <w:p w:rsidR="003D4704" w:rsidRDefault="003D4704" w:rsidP="00083123">
      <w:pPr>
        <w:pStyle w:val="Code"/>
      </w:pPr>
    </w:p>
    <w:p w:rsidR="003D4704" w:rsidRDefault="003D4704" w:rsidP="00083123">
      <w:pPr>
        <w:pStyle w:val="Code"/>
      </w:pPr>
      <w:proofErr w:type="spellStart"/>
      <w:proofErr w:type="gramStart"/>
      <w:r w:rsidRPr="003D4704">
        <w:t>http.open</w:t>
      </w:r>
      <w:proofErr w:type="spellEnd"/>
      <w:r w:rsidRPr="003D4704">
        <w:t>(</w:t>
      </w:r>
      <w:proofErr w:type="gramEnd"/>
      <w:r w:rsidRPr="003D4704">
        <w:t>"POST",</w:t>
      </w:r>
      <w:proofErr w:type="spellStart"/>
      <w:r w:rsidRPr="003D4704">
        <w:t>url,true</w:t>
      </w:r>
      <w:proofErr w:type="spellEnd"/>
      <w:r w:rsidRPr="003D4704">
        <w:t>);</w:t>
      </w:r>
    </w:p>
    <w:p w:rsidR="003D4704" w:rsidRDefault="003D4704" w:rsidP="003D4704">
      <w:pPr>
        <w:pStyle w:val="Code"/>
      </w:pPr>
      <w:proofErr w:type="gramStart"/>
      <w:r>
        <w:t>http.setRequestHeader(</w:t>
      </w:r>
      <w:proofErr w:type="gramEnd"/>
      <w:r>
        <w:t>"Content-type","application/x-www-form-urlencoded; charset=UTF-8,");</w:t>
      </w:r>
    </w:p>
    <w:p w:rsidR="003D4704" w:rsidRDefault="003D4704" w:rsidP="003D4704">
      <w:pPr>
        <w:pStyle w:val="Code"/>
      </w:pPr>
      <w:proofErr w:type="spellStart"/>
      <w:proofErr w:type="gramStart"/>
      <w:r>
        <w:t>http.setRequestHeader</w:t>
      </w:r>
      <w:proofErr w:type="spellEnd"/>
      <w:r>
        <w:t>(</w:t>
      </w:r>
      <w:proofErr w:type="gramEnd"/>
      <w:r>
        <w:t>"Content-length",</w:t>
      </w:r>
      <w:proofErr w:type="spellStart"/>
      <w:r>
        <w:t>params.length</w:t>
      </w:r>
      <w:proofErr w:type="spellEnd"/>
      <w:r>
        <w:t>);</w:t>
      </w:r>
    </w:p>
    <w:p w:rsidR="003D4704" w:rsidRDefault="003D4704" w:rsidP="003D4704">
      <w:pPr>
        <w:pStyle w:val="Code"/>
      </w:pPr>
      <w:proofErr w:type="spellStart"/>
      <w:r w:rsidRPr="003D4704">
        <w:t>http.onreadystatechange</w:t>
      </w:r>
      <w:proofErr w:type="spellEnd"/>
      <w:r w:rsidRPr="003D4704">
        <w:t xml:space="preserve"> = </w:t>
      </w:r>
      <w:proofErr w:type="gramStart"/>
      <w:r w:rsidRPr="003D4704">
        <w:t>function(</w:t>
      </w:r>
      <w:proofErr w:type="gramEnd"/>
      <w:r w:rsidRPr="003D4704">
        <w:t>){</w:t>
      </w:r>
      <w:r>
        <w:t>/* your state change handling code</w:t>
      </w:r>
      <w:r w:rsidR="00344754">
        <w:t xml:space="preserve"> where you receive your rendered KML</w:t>
      </w:r>
      <w:r>
        <w:t xml:space="preserve"> */}</w:t>
      </w:r>
      <w:r w:rsidR="00344754">
        <w:t>;</w:t>
      </w:r>
    </w:p>
    <w:p w:rsidR="003D4704" w:rsidRDefault="003D4704" w:rsidP="003D4704">
      <w:pPr>
        <w:pStyle w:val="Code"/>
      </w:pPr>
      <w:proofErr w:type="spellStart"/>
      <w:proofErr w:type="gramStart"/>
      <w:r w:rsidRPr="003D4704">
        <w:t>http.send</w:t>
      </w:r>
      <w:proofErr w:type="spellEnd"/>
      <w:r w:rsidRPr="003D4704">
        <w:t>(</w:t>
      </w:r>
      <w:proofErr w:type="spellStart"/>
      <w:proofErr w:type="gramEnd"/>
      <w:r w:rsidRPr="003D4704">
        <w:t>params</w:t>
      </w:r>
      <w:proofErr w:type="spellEnd"/>
      <w:r w:rsidRPr="003D4704">
        <w:t>);</w:t>
      </w:r>
    </w:p>
    <w:p w:rsidR="00083123" w:rsidRDefault="00083123" w:rsidP="00083123">
      <w:pPr>
        <w:pStyle w:val="Code"/>
      </w:pPr>
    </w:p>
    <w:p w:rsidR="00DC14E1" w:rsidRPr="00DC14E1" w:rsidRDefault="00DC14E1" w:rsidP="00DC14E1"/>
    <w:p w:rsidR="005051F7" w:rsidRPr="005051F7" w:rsidRDefault="005051F7" w:rsidP="005051F7">
      <w:pPr>
        <w:pStyle w:val="Heading2"/>
      </w:pPr>
      <w:bookmarkStart w:id="30" w:name="_Toc375141373"/>
      <w:r>
        <w:t xml:space="preserve">Required Parameters for Multipoint </w:t>
      </w:r>
      <w:proofErr w:type="spellStart"/>
      <w:r>
        <w:t>Symbology</w:t>
      </w:r>
      <w:bookmarkEnd w:id="30"/>
      <w:proofErr w:type="spellEnd"/>
    </w:p>
    <w:p w:rsidR="005051F7" w:rsidRDefault="00C72782" w:rsidP="005051F7">
      <w:pPr>
        <w:pStyle w:val="Heading3"/>
      </w:pPr>
      <w:bookmarkStart w:id="31" w:name="_Toc375141374"/>
      <w:r>
        <w:t>ID (for 3D &amp; 2D)</w:t>
      </w:r>
      <w:bookmarkEnd w:id="31"/>
    </w:p>
    <w:p w:rsidR="00C72782" w:rsidRPr="00C72782" w:rsidRDefault="00C72782" w:rsidP="00C72782">
      <w:proofErr w:type="gramStart"/>
      <w:r>
        <w:rPr>
          <w:b/>
          <w:u w:val="single"/>
        </w:rPr>
        <w:t>id</w:t>
      </w:r>
      <w:proofErr w:type="gramEnd"/>
      <w:r>
        <w:t xml:space="preserve"> </w:t>
      </w:r>
      <w:r w:rsidR="007A65E9">
        <w:t xml:space="preserve">= </w:t>
      </w:r>
      <w:r>
        <w:t>a unique identifier used to identify the symbol by Google map.  The id will be the folder name that contains the graphic.</w:t>
      </w:r>
    </w:p>
    <w:p w:rsidR="00C72782" w:rsidRDefault="00C72782">
      <w:pPr>
        <w:pStyle w:val="Heading3"/>
      </w:pPr>
      <w:bookmarkStart w:id="32" w:name="_Toc375141375"/>
      <w:r>
        <w:t>name (for 3D &amp; 2D)</w:t>
      </w:r>
      <w:bookmarkEnd w:id="32"/>
    </w:p>
    <w:p w:rsidR="00C72782" w:rsidRPr="00C72782" w:rsidRDefault="00C72782" w:rsidP="00C72782">
      <w:proofErr w:type="gramStart"/>
      <w:r w:rsidRPr="00C72782">
        <w:rPr>
          <w:b/>
          <w:u w:val="single"/>
        </w:rPr>
        <w:t>name</w:t>
      </w:r>
      <w:proofErr w:type="gramEnd"/>
      <w:r>
        <w:t xml:space="preserve"> </w:t>
      </w:r>
      <w:r w:rsidR="007A65E9">
        <w:t xml:space="preserve">= </w:t>
      </w:r>
      <w:r>
        <w:t>a string used to display to the user as the name of the graphic being created.</w:t>
      </w:r>
    </w:p>
    <w:p w:rsidR="00C72782" w:rsidRDefault="00C72782">
      <w:pPr>
        <w:pStyle w:val="Heading3"/>
      </w:pPr>
      <w:bookmarkStart w:id="33" w:name="_Toc375141376"/>
      <w:r>
        <w:t>description (for 3D &amp; 2D)</w:t>
      </w:r>
      <w:bookmarkEnd w:id="33"/>
    </w:p>
    <w:p w:rsidR="00C72782" w:rsidRPr="00C72782" w:rsidRDefault="00C72782" w:rsidP="00C72782">
      <w:proofErr w:type="gramStart"/>
      <w:r w:rsidRPr="00C72782">
        <w:rPr>
          <w:b/>
          <w:u w:val="single"/>
        </w:rPr>
        <w:t>description</w:t>
      </w:r>
      <w:proofErr w:type="gramEnd"/>
      <w:r w:rsidR="007A65E9">
        <w:t xml:space="preserve"> = </w:t>
      </w:r>
      <w:r>
        <w:t xml:space="preserve"> a brief description about the graphic being made and what it represents.</w:t>
      </w:r>
    </w:p>
    <w:p w:rsidR="00C72782" w:rsidRDefault="00C72782">
      <w:pPr>
        <w:pStyle w:val="Heading3"/>
      </w:pPr>
      <w:bookmarkStart w:id="34" w:name="_Toc375141377"/>
      <w:r>
        <w:t>control</w:t>
      </w:r>
      <w:r w:rsidR="00471339">
        <w:t xml:space="preserve"> </w:t>
      </w:r>
      <w:r>
        <w:t>points (for 3D &amp; 2D)</w:t>
      </w:r>
      <w:bookmarkEnd w:id="34"/>
    </w:p>
    <w:p w:rsidR="00C72782" w:rsidRPr="00C72782" w:rsidRDefault="00C72782" w:rsidP="00C72782">
      <w:proofErr w:type="spellStart"/>
      <w:proofErr w:type="gramStart"/>
      <w:r w:rsidRPr="00C72782">
        <w:rPr>
          <w:b/>
          <w:u w:val="single"/>
        </w:rPr>
        <w:t>controlPoints</w:t>
      </w:r>
      <w:proofErr w:type="spellEnd"/>
      <w:proofErr w:type="gramEnd"/>
      <w:r w:rsidR="007A65E9">
        <w:rPr>
          <w:b/>
          <w:u w:val="single"/>
        </w:rPr>
        <w:t xml:space="preserve"> </w:t>
      </w:r>
      <w:r w:rsidR="007A65E9">
        <w:t xml:space="preserve">= </w:t>
      </w:r>
      <w:r>
        <w:t xml:space="preserve">the vertices of the graphics that make up the graphic.  They are passed in the format of a string, using decimal degrees separating </w:t>
      </w:r>
      <w:proofErr w:type="spellStart"/>
      <w:r>
        <w:t>lat</w:t>
      </w:r>
      <w:proofErr w:type="spellEnd"/>
      <w:r>
        <w:t xml:space="preserve"> and </w:t>
      </w:r>
      <w:proofErr w:type="spellStart"/>
      <w:r>
        <w:t>lon</w:t>
      </w:r>
      <w:proofErr w:type="spellEnd"/>
      <w:r>
        <w:t xml:space="preserve"> by a comma, separating coordinates by a space.  The following format shall be used "x1</w:t>
      </w:r>
      <w:proofErr w:type="gramStart"/>
      <w:r>
        <w:t>,y1</w:t>
      </w:r>
      <w:proofErr w:type="gramEnd"/>
      <w:r>
        <w:t>[,z1] [</w:t>
      </w:r>
      <w:proofErr w:type="spellStart"/>
      <w:r>
        <w:t>xn,yn</w:t>
      </w:r>
      <w:proofErr w:type="spellEnd"/>
      <w:r>
        <w:t>[,</w:t>
      </w:r>
      <w:proofErr w:type="spellStart"/>
      <w:r>
        <w:t>zn</w:t>
      </w:r>
      <w:proofErr w:type="spellEnd"/>
      <w:r>
        <w:t>]]...".</w:t>
      </w:r>
    </w:p>
    <w:p w:rsidR="00C72782" w:rsidRDefault="00C72782">
      <w:pPr>
        <w:pStyle w:val="Heading3"/>
      </w:pPr>
      <w:bookmarkStart w:id="35" w:name="_Toc375141378"/>
      <w:r>
        <w:t>altitude</w:t>
      </w:r>
      <w:r w:rsidR="00471339">
        <w:t xml:space="preserve"> </w:t>
      </w:r>
      <w:r>
        <w:t>mode</w:t>
      </w:r>
      <w:r w:rsidR="00450F7A">
        <w:t xml:space="preserve"> (for 3D)</w:t>
      </w:r>
      <w:bookmarkEnd w:id="35"/>
    </w:p>
    <w:p w:rsidR="00C72782" w:rsidRPr="00C72782" w:rsidRDefault="00C72782" w:rsidP="00C72782">
      <w:proofErr w:type="spellStart"/>
      <w:proofErr w:type="gramStart"/>
      <w:r w:rsidRPr="00C72782">
        <w:rPr>
          <w:b/>
          <w:u w:val="single"/>
        </w:rPr>
        <w:t>altitudeMode</w:t>
      </w:r>
      <w:proofErr w:type="spellEnd"/>
      <w:proofErr w:type="gramEnd"/>
      <w:r w:rsidR="007A65E9">
        <w:t xml:space="preserve"> = </w:t>
      </w:r>
      <w:r>
        <w:t>indicates whether the symbol should interpret altitudes as above sea level or above ground level. Options are "</w:t>
      </w:r>
      <w:proofErr w:type="spellStart"/>
      <w:r>
        <w:t>clampToGround</w:t>
      </w:r>
      <w:proofErr w:type="spellEnd"/>
      <w:r>
        <w:t>", "</w:t>
      </w:r>
      <w:proofErr w:type="spellStart"/>
      <w:r>
        <w:t>relativeToGround</w:t>
      </w:r>
      <w:proofErr w:type="spellEnd"/>
      <w:r>
        <w:t xml:space="preserve">" (from surface of earth), "absolute" (sea level), </w:t>
      </w:r>
      <w:proofErr w:type="gramStart"/>
      <w:r>
        <w:t>"</w:t>
      </w:r>
      <w:proofErr w:type="spellStart"/>
      <w:proofErr w:type="gramEnd"/>
      <w:r>
        <w:t>relativeToSeaFloor</w:t>
      </w:r>
      <w:proofErr w:type="spellEnd"/>
      <w:r>
        <w:t>" (from the bottom of major bodies of water).</w:t>
      </w:r>
    </w:p>
    <w:p w:rsidR="00C72782" w:rsidRDefault="00450F7A">
      <w:pPr>
        <w:pStyle w:val="Heading3"/>
      </w:pPr>
      <w:bookmarkStart w:id="36" w:name="_Toc375141379"/>
      <w:r>
        <w:lastRenderedPageBreak/>
        <w:t>scale (for 3D)</w:t>
      </w:r>
      <w:bookmarkEnd w:id="36"/>
    </w:p>
    <w:p w:rsidR="00450F7A" w:rsidRPr="00450F7A" w:rsidRDefault="00450F7A" w:rsidP="00450F7A">
      <w:proofErr w:type="gramStart"/>
      <w:r w:rsidRPr="00450F7A">
        <w:rPr>
          <w:b/>
          <w:u w:val="single"/>
        </w:rPr>
        <w:t>scale</w:t>
      </w:r>
      <w:proofErr w:type="gramEnd"/>
      <w:r>
        <w:t xml:space="preserve"> </w:t>
      </w:r>
      <w:r w:rsidR="007A65E9">
        <w:t xml:space="preserve">= </w:t>
      </w:r>
      <w:r>
        <w:t>a number corresponding to how many meters one meter of our map represents. A value "50000" would mean 1:50K which means for every meter of our map it represents 50000 meters of real world distance.</w:t>
      </w:r>
    </w:p>
    <w:p w:rsidR="00C72782" w:rsidRDefault="00450F7A">
      <w:pPr>
        <w:pStyle w:val="Heading3"/>
      </w:pPr>
      <w:bookmarkStart w:id="37" w:name="_Toc375141380"/>
      <w:proofErr w:type="spellStart"/>
      <w:r>
        <w:t>pixelwidth</w:t>
      </w:r>
      <w:proofErr w:type="spellEnd"/>
      <w:r>
        <w:t xml:space="preserve"> &amp; </w:t>
      </w:r>
      <w:proofErr w:type="spellStart"/>
      <w:r>
        <w:t>pixelheight</w:t>
      </w:r>
      <w:proofErr w:type="spellEnd"/>
      <w:r>
        <w:t xml:space="preserve"> (for 2D)</w:t>
      </w:r>
      <w:bookmarkEnd w:id="37"/>
    </w:p>
    <w:p w:rsidR="00450F7A" w:rsidRPr="00450F7A" w:rsidRDefault="00450F7A" w:rsidP="00450F7A">
      <w:proofErr w:type="spellStart"/>
      <w:proofErr w:type="gramStart"/>
      <w:r w:rsidRPr="00450F7A">
        <w:rPr>
          <w:b/>
          <w:u w:val="single"/>
        </w:rPr>
        <w:t>pixelWidth</w:t>
      </w:r>
      <w:proofErr w:type="spellEnd"/>
      <w:proofErr w:type="gramEnd"/>
      <w:r w:rsidRPr="00450F7A">
        <w:rPr>
          <w:b/>
          <w:u w:val="single"/>
        </w:rPr>
        <w:t xml:space="preserve"> &amp; </w:t>
      </w:r>
      <w:proofErr w:type="spellStart"/>
      <w:r w:rsidRPr="00450F7A">
        <w:rPr>
          <w:b/>
          <w:u w:val="single"/>
        </w:rPr>
        <w:t>pixelHeight</w:t>
      </w:r>
      <w:proofErr w:type="spellEnd"/>
      <w:r>
        <w:t xml:space="preserve"> </w:t>
      </w:r>
      <w:r w:rsidR="007A65E9">
        <w:t xml:space="preserve">= </w:t>
      </w:r>
      <w:r>
        <w:t>represents the width &amp; height in pixels of the visible map area of a 2D map.</w:t>
      </w:r>
    </w:p>
    <w:p w:rsidR="00C72782" w:rsidRDefault="00450F7A">
      <w:pPr>
        <w:pStyle w:val="Heading3"/>
      </w:pPr>
      <w:bookmarkStart w:id="38" w:name="_Toc375141381"/>
      <w:r>
        <w:t>b</w:t>
      </w:r>
      <w:r w:rsidR="00471339">
        <w:t xml:space="preserve">ounding </w:t>
      </w:r>
      <w:r>
        <w:t>box (for 3D &amp; 2D)</w:t>
      </w:r>
      <w:bookmarkEnd w:id="38"/>
    </w:p>
    <w:p w:rsidR="00450F7A" w:rsidRPr="00450F7A" w:rsidRDefault="00450F7A" w:rsidP="00450F7A">
      <w:proofErr w:type="spellStart"/>
      <w:proofErr w:type="gramStart"/>
      <w:r w:rsidRPr="00450F7A">
        <w:rPr>
          <w:b/>
          <w:u w:val="single"/>
        </w:rPr>
        <w:t>bbox</w:t>
      </w:r>
      <w:proofErr w:type="spellEnd"/>
      <w:proofErr w:type="gramEnd"/>
      <w:r>
        <w:t xml:space="preserve"> </w:t>
      </w:r>
      <w:r w:rsidR="007A65E9">
        <w:t>= t</w:t>
      </w:r>
      <w:r>
        <w:t>he viewable area of the map.  Passed in the format of a string "</w:t>
      </w:r>
      <w:proofErr w:type="spellStart"/>
      <w:r>
        <w:t>lowerLeftX</w:t>
      </w:r>
      <w:proofErr w:type="gramStart"/>
      <w:r>
        <w:t>,lowerLeftY,upperRightX,upperRightY</w:t>
      </w:r>
      <w:proofErr w:type="spellEnd"/>
      <w:proofErr w:type="gramEnd"/>
      <w:r>
        <w:t>." example: "-50.4,23.6,-42.2,24.2"</w:t>
      </w:r>
    </w:p>
    <w:p w:rsidR="00C72782" w:rsidRDefault="00450F7A">
      <w:pPr>
        <w:pStyle w:val="Heading3"/>
      </w:pPr>
      <w:bookmarkStart w:id="39" w:name="_Toc375141382"/>
      <w:r>
        <w:t>modifiers</w:t>
      </w:r>
      <w:r w:rsidR="00463233">
        <w:t xml:space="preserve"> (for 3D &amp; 2D)</w:t>
      </w:r>
      <w:bookmarkEnd w:id="39"/>
    </w:p>
    <w:p w:rsidR="00450F7A" w:rsidRPr="00450F7A" w:rsidRDefault="00450F7A" w:rsidP="00450F7A">
      <w:proofErr w:type="gramStart"/>
      <w:r w:rsidRPr="00450F7A">
        <w:rPr>
          <w:b/>
          <w:u w:val="single"/>
        </w:rPr>
        <w:t>modifiers</w:t>
      </w:r>
      <w:proofErr w:type="gramEnd"/>
      <w:r>
        <w:t xml:space="preserve"> </w:t>
      </w:r>
      <w:r w:rsidR="007A65E9">
        <w:t>= a</w:t>
      </w:r>
      <w:r>
        <w:t xml:space="preserve"> JSON string representing all the possible symbol modifiers represented in the MIL-STD-2525C.  Format of the string will be {"modifiers": {"</w:t>
      </w:r>
      <w:proofErr w:type="spellStart"/>
      <w:r>
        <w:t>attributeName</w:t>
      </w:r>
      <w:proofErr w:type="spellEnd"/>
      <w:r>
        <w:t>":"value"[,"</w:t>
      </w:r>
      <w:proofErr w:type="spellStart"/>
      <w:r>
        <w:t>attributeName</w:t>
      </w:r>
      <w:r w:rsidR="00463233">
        <w:t>N</w:t>
      </w:r>
      <w:proofErr w:type="spellEnd"/>
      <w:r>
        <w:t>":"</w:t>
      </w:r>
      <w:proofErr w:type="spellStart"/>
      <w:r>
        <w:t>value</w:t>
      </w:r>
      <w:r w:rsidR="00463233">
        <w:t>N</w:t>
      </w:r>
      <w:proofErr w:type="spellEnd"/>
      <w:r>
        <w:t>"]...}}</w:t>
      </w:r>
      <w:r w:rsidR="00463233">
        <w:t xml:space="preserve">. </w:t>
      </w:r>
      <w:r>
        <w:t xml:space="preserve"> The quotes are literal in the above notation.  Example: {"modifiers": {"</w:t>
      </w:r>
      <w:r w:rsidR="00463233">
        <w:t>C</w:t>
      </w:r>
      <w:r>
        <w:t>":"4","</w:t>
      </w:r>
      <w:r w:rsidR="00463233">
        <w:t>Z</w:t>
      </w:r>
      <w:r>
        <w:t>":"300","</w:t>
      </w:r>
      <w:r w:rsidR="00463233">
        <w:t>AN</w:t>
      </w:r>
      <w:r>
        <w:t>"</w:t>
      </w:r>
      <w:proofErr w:type="gramStart"/>
      <w:r>
        <w:t>:[</w:t>
      </w:r>
      <w:proofErr w:type="gramEnd"/>
      <w:r>
        <w:t>100,200]}}</w:t>
      </w:r>
    </w:p>
    <w:p w:rsidR="00C72782" w:rsidRDefault="00463233">
      <w:pPr>
        <w:pStyle w:val="Heading3"/>
      </w:pPr>
      <w:bookmarkStart w:id="40" w:name="_Toc375141383"/>
      <w:r>
        <w:t>format (for 3D &amp; 2D)</w:t>
      </w:r>
      <w:bookmarkEnd w:id="40"/>
    </w:p>
    <w:p w:rsidR="00463233" w:rsidRPr="00463233" w:rsidRDefault="00463233" w:rsidP="00463233">
      <w:proofErr w:type="gramStart"/>
      <w:r w:rsidRPr="00463233">
        <w:rPr>
          <w:b/>
          <w:u w:val="single"/>
        </w:rPr>
        <w:t>format</w:t>
      </w:r>
      <w:proofErr w:type="gramEnd"/>
      <w:r w:rsidR="007A65E9">
        <w:t xml:space="preserve"> =</w:t>
      </w:r>
      <w:r>
        <w:t xml:space="preserve"> </w:t>
      </w:r>
      <w:r w:rsidR="007A65E9">
        <w:t>a</w:t>
      </w:r>
      <w:r w:rsidRPr="00463233">
        <w:t>n enumeration: 0 for KML, 1 for JSON.</w:t>
      </w:r>
    </w:p>
    <w:p w:rsidR="00463233" w:rsidRDefault="00463233">
      <w:pPr>
        <w:pStyle w:val="Heading3"/>
      </w:pPr>
      <w:bookmarkStart w:id="41" w:name="_Toc375141384"/>
      <w:proofErr w:type="spellStart"/>
      <w:r>
        <w:t>sym</w:t>
      </w:r>
      <w:r w:rsidR="00007A3C">
        <w:t>bology</w:t>
      </w:r>
      <w:proofErr w:type="spellEnd"/>
      <w:r w:rsidR="00007A3C">
        <w:t xml:space="preserve"> </w:t>
      </w:r>
      <w:r>
        <w:t>st</w:t>
      </w:r>
      <w:r w:rsidR="00007A3C">
        <w:t>andar</w:t>
      </w:r>
      <w:r>
        <w:t>d (for 3D &amp; 2D)</w:t>
      </w:r>
      <w:bookmarkEnd w:id="41"/>
    </w:p>
    <w:p w:rsidR="00463233" w:rsidRPr="00463233" w:rsidRDefault="00463233" w:rsidP="00463233">
      <w:proofErr w:type="spellStart"/>
      <w:proofErr w:type="gramStart"/>
      <w:r w:rsidRPr="00463233">
        <w:rPr>
          <w:b/>
        </w:rPr>
        <w:t>symStd</w:t>
      </w:r>
      <w:proofErr w:type="spellEnd"/>
      <w:proofErr w:type="gramEnd"/>
      <w:r w:rsidR="007A65E9">
        <w:t xml:space="preserve"> =</w:t>
      </w:r>
      <w:r>
        <w:t xml:space="preserve"> </w:t>
      </w:r>
      <w:r w:rsidR="007A65E9">
        <w:t>a</w:t>
      </w:r>
      <w:r w:rsidR="001D2545">
        <w:t xml:space="preserve"> Mil-</w:t>
      </w:r>
      <w:proofErr w:type="spellStart"/>
      <w:r w:rsidR="001D2545">
        <w:t>Std</w:t>
      </w:r>
      <w:proofErr w:type="spellEnd"/>
      <w:r w:rsidR="001D2545">
        <w:t xml:space="preserve"> </w:t>
      </w:r>
      <w:proofErr w:type="spellStart"/>
      <w:r w:rsidR="001D2545">
        <w:t>symbology</w:t>
      </w:r>
      <w:proofErr w:type="spellEnd"/>
      <w:r w:rsidRPr="00463233">
        <w:t xml:space="preserve"> enumeration: 0 for 2525Bch2, 1 for 2525C.</w:t>
      </w:r>
    </w:p>
    <w:p w:rsidR="005051F7" w:rsidRDefault="005051F7">
      <w:pPr>
        <w:pStyle w:val="Heading2"/>
      </w:pPr>
      <w:bookmarkStart w:id="42" w:name="_Toc375141385"/>
      <w:r>
        <w:t xml:space="preserve">Additional Parameters for Multipoint </w:t>
      </w:r>
      <w:proofErr w:type="spellStart"/>
      <w:r>
        <w:t>Symbology</w:t>
      </w:r>
      <w:bookmarkEnd w:id="42"/>
      <w:proofErr w:type="spellEnd"/>
    </w:p>
    <w:p w:rsidR="005051F7" w:rsidRDefault="005051F7" w:rsidP="005051F7">
      <w:pPr>
        <w:pStyle w:val="Heading3"/>
      </w:pPr>
      <w:bookmarkStart w:id="43" w:name="_Toc375141386"/>
      <w:proofErr w:type="spellStart"/>
      <w:r>
        <w:t>lineColor</w:t>
      </w:r>
      <w:proofErr w:type="spellEnd"/>
      <w:r>
        <w:t xml:space="preserve"> / </w:t>
      </w:r>
      <w:proofErr w:type="spellStart"/>
      <w:r>
        <w:t>fillColor</w:t>
      </w:r>
      <w:proofErr w:type="spellEnd"/>
      <w:r w:rsidR="00A43642">
        <w:t xml:space="preserve"> (for 3D &amp; 2D)</w:t>
      </w:r>
      <w:bookmarkEnd w:id="43"/>
    </w:p>
    <w:p w:rsidR="005051F7" w:rsidRDefault="005051F7" w:rsidP="005051F7">
      <w:proofErr w:type="spellStart"/>
      <w:proofErr w:type="gramStart"/>
      <w:r w:rsidRPr="007D3914">
        <w:rPr>
          <w:b/>
          <w:u w:val="single"/>
        </w:rPr>
        <w:t>lineColor</w:t>
      </w:r>
      <w:proofErr w:type="spellEnd"/>
      <w:proofErr w:type="gramEnd"/>
      <w:r>
        <w:t xml:space="preserve"> and </w:t>
      </w:r>
      <w:proofErr w:type="spellStart"/>
      <w:r w:rsidRPr="007D3914">
        <w:rPr>
          <w:b/>
          <w:u w:val="single"/>
        </w:rPr>
        <w:t>fillColor</w:t>
      </w:r>
      <w:proofErr w:type="spellEnd"/>
      <w:r w:rsidR="007A65E9">
        <w:t xml:space="preserve"> =</w:t>
      </w:r>
      <w:r>
        <w:t xml:space="preserve"> </w:t>
      </w:r>
      <w:r w:rsidR="00162E70">
        <w:t>are</w:t>
      </w:r>
      <w:r>
        <w:t xml:space="preserve"> </w:t>
      </w:r>
      <w:r w:rsidR="00162E70">
        <w:t>used</w:t>
      </w:r>
      <w:r>
        <w:t xml:space="preserve"> to override the default affiliation colors</w:t>
      </w:r>
      <w:r w:rsidR="00162E70">
        <w:t>.</w:t>
      </w:r>
      <w:r>
        <w:t xml:space="preserve"> </w:t>
      </w:r>
      <w:r w:rsidR="00162E70">
        <w:t>Example:</w:t>
      </w:r>
      <w:r>
        <w:t xml:space="preserve"> </w:t>
      </w:r>
      <w:r w:rsidR="00162E70">
        <w:t>“</w:t>
      </w:r>
      <w:proofErr w:type="spellStart"/>
      <w:r w:rsidRPr="007D3914">
        <w:t>line</w:t>
      </w:r>
      <w:r w:rsidR="00162E70">
        <w:t>C</w:t>
      </w:r>
      <w:r w:rsidRPr="007D3914">
        <w:t>olor</w:t>
      </w:r>
      <w:proofErr w:type="spellEnd"/>
      <w:r w:rsidRPr="007D3914">
        <w:t>=0xFF0000</w:t>
      </w:r>
      <w:r>
        <w:t>”</w:t>
      </w:r>
      <w:bookmarkEnd w:id="11"/>
    </w:p>
    <w:p w:rsidR="00E9505B" w:rsidRDefault="00552F5A" w:rsidP="00552F5A">
      <w:pPr>
        <w:pStyle w:val="Heading1"/>
      </w:pPr>
      <w:r>
        <w:t>Running the Web Service as a local desktop service</w:t>
      </w:r>
    </w:p>
    <w:p w:rsidR="00552F5A" w:rsidRPr="00552F5A" w:rsidRDefault="00552F5A" w:rsidP="00552F5A">
      <w:r w:rsidRPr="00552F5A">
        <w:t>The local service mirrors the behavior of the web service. But instead of calling "http:/</w:t>
      </w:r>
      <w:proofErr w:type="gramStart"/>
      <w:r w:rsidRPr="00552F5A">
        <w:t>/[</w:t>
      </w:r>
      <w:proofErr w:type="gramEnd"/>
      <w:r w:rsidRPr="00552F5A">
        <w:t>server]/mil-</w:t>
      </w:r>
      <w:proofErr w:type="spellStart"/>
      <w:r w:rsidRPr="00552F5A">
        <w:t>sym</w:t>
      </w:r>
      <w:proofErr w:type="spellEnd"/>
      <w:r w:rsidRPr="00552F5A">
        <w:t>-service/renderer/</w:t>
      </w:r>
      <w:proofErr w:type="spellStart"/>
      <w:r w:rsidRPr="00552F5A">
        <w:t>kml</w:t>
      </w:r>
      <w:proofErr w:type="spellEnd"/>
      <w:r w:rsidRPr="00552F5A">
        <w:t>/SFGPUCDM---M---", you'd call "http://127.0.0.1:6789/mil-</w:t>
      </w:r>
      <w:proofErr w:type="spellStart"/>
      <w:r w:rsidRPr="00552F5A">
        <w:t>sym</w:t>
      </w:r>
      <w:proofErr w:type="spellEnd"/>
      <w:r w:rsidRPr="00552F5A">
        <w:t>-service/renderer/image/SFGPUCDM---M---".</w:t>
      </w:r>
    </w:p>
    <w:p w:rsidR="00552F5A" w:rsidRDefault="00552F5A" w:rsidP="00552F5A">
      <w:pPr>
        <w:pStyle w:val="Heading2"/>
      </w:pPr>
      <w:r>
        <w:t>Starting the local service</w:t>
      </w:r>
    </w:p>
    <w:p w:rsidR="00552F5A" w:rsidRDefault="00552F5A" w:rsidP="00552F5A">
      <w:r>
        <w:t>The local service can be started with the following command:</w:t>
      </w:r>
      <w:r>
        <w:br/>
        <w:t>"java -</w:t>
      </w:r>
      <w:proofErr w:type="spellStart"/>
      <w:r>
        <w:t>cp</w:t>
      </w:r>
      <w:proofErr w:type="spellEnd"/>
      <w:r>
        <w:t xml:space="preserve"> [location of jar files] </w:t>
      </w:r>
      <w:proofErr w:type="spellStart"/>
      <w:r>
        <w:t>sec.web.renderer.portable.PortableWrapper</w:t>
      </w:r>
      <w:proofErr w:type="spellEnd"/>
      <w:r>
        <w:t xml:space="preserve"> [</w:t>
      </w:r>
      <w:proofErr w:type="spellStart"/>
      <w:r>
        <w:t>args</w:t>
      </w:r>
      <w:proofErr w:type="spellEnd"/>
      <w:r>
        <w:t>]"</w:t>
      </w:r>
      <w:r>
        <w:t>.</w:t>
      </w:r>
    </w:p>
    <w:p w:rsidR="00552F5A" w:rsidRDefault="00552F5A" w:rsidP="00552F5A">
      <w:r>
        <w:lastRenderedPageBreak/>
        <w:t xml:space="preserve">So assuming </w:t>
      </w:r>
      <w:proofErr w:type="spellStart"/>
      <w:r>
        <w:t>your’re</w:t>
      </w:r>
      <w:proofErr w:type="spellEnd"/>
      <w:r>
        <w:t xml:space="preserve"> starting in the folder with all the jars and java.exe is on the path, you could use</w:t>
      </w:r>
      <w:proofErr w:type="gramStart"/>
      <w:r>
        <w:t>:</w:t>
      </w:r>
      <w:proofErr w:type="gramEnd"/>
      <w:r>
        <w:br/>
        <w:t>“java –</w:t>
      </w:r>
      <w:proofErr w:type="spellStart"/>
      <w:r>
        <w:t>cp</w:t>
      </w:r>
      <w:proofErr w:type="spellEnd"/>
      <w:r>
        <w:t xml:space="preserve"> * </w:t>
      </w:r>
      <w:proofErr w:type="spellStart"/>
      <w:r>
        <w:t>sec.web.renderer.portable.PortableWrapper</w:t>
      </w:r>
      <w:proofErr w:type="spellEnd"/>
      <w:r>
        <w:t xml:space="preserve"> -spport:6789 -mpport:6790”</w:t>
      </w:r>
    </w:p>
    <w:p w:rsidR="00552F5A" w:rsidRPr="00552F5A" w:rsidRDefault="00552F5A" w:rsidP="00552F5A">
      <w:r>
        <w:t xml:space="preserve"> It can also be started using the included JNLP file.</w:t>
      </w:r>
    </w:p>
    <w:p w:rsidR="00552F5A" w:rsidRDefault="00552F5A" w:rsidP="00552F5A">
      <w:pPr>
        <w:pStyle w:val="Heading2"/>
      </w:pPr>
      <w:r>
        <w:t>Arguments</w:t>
      </w:r>
    </w:p>
    <w:p w:rsidR="00552F5A" w:rsidRDefault="00062021" w:rsidP="00552F5A">
      <w:pPr>
        <w:rPr>
          <w:rStyle w:val="Hyperlink"/>
        </w:rPr>
      </w:pPr>
      <w:r>
        <w:t>M</w:t>
      </w:r>
      <w:r w:rsidR="00552F5A">
        <w:t>odifier values can be set as strings.</w:t>
      </w:r>
    </w:p>
    <w:p w:rsidR="00552F5A" w:rsidRDefault="00552F5A" w:rsidP="00552F5A">
      <w:pPr>
        <w:pStyle w:val="Code"/>
      </w:pPr>
      <w:r>
        <w:t xml:space="preserve">    -?              </w:t>
      </w:r>
      <w:proofErr w:type="gramStart"/>
      <w:r>
        <w:t>print</w:t>
      </w:r>
      <w:proofErr w:type="gramEnd"/>
      <w:r>
        <w:t xml:space="preserve"> the help message.  </w:t>
      </w:r>
    </w:p>
    <w:p w:rsidR="00552F5A" w:rsidRDefault="00552F5A" w:rsidP="00552F5A">
      <w:pPr>
        <w:pStyle w:val="Code"/>
      </w:pPr>
      <w:r>
        <w:t xml:space="preserve">    -</w:t>
      </w:r>
      <w:proofErr w:type="spellStart"/>
      <w:r>
        <w:t>spon</w:t>
      </w:r>
      <w:proofErr w:type="spellEnd"/>
      <w:r>
        <w:t xml:space="preserve">           starts the single point service. (</w:t>
      </w:r>
      <w:proofErr w:type="gramStart"/>
      <w:r>
        <w:t>default</w:t>
      </w:r>
      <w:proofErr w:type="gramEnd"/>
      <w:r>
        <w:t xml:space="preserve"> true)  </w:t>
      </w:r>
    </w:p>
    <w:p w:rsidR="00552F5A" w:rsidRDefault="00552F5A" w:rsidP="00552F5A">
      <w:pPr>
        <w:pStyle w:val="Code"/>
      </w:pPr>
      <w:r>
        <w:t xml:space="preserve">    -</w:t>
      </w:r>
      <w:proofErr w:type="spellStart"/>
      <w:r>
        <w:t>spport</w:t>
      </w:r>
      <w:proofErr w:type="spellEnd"/>
      <w:r>
        <w:t xml:space="preserve">         desired port for the single point service. (</w:t>
      </w:r>
      <w:proofErr w:type="gramStart"/>
      <w:r>
        <w:t>default</w:t>
      </w:r>
      <w:proofErr w:type="gramEnd"/>
      <w:r>
        <w:t xml:space="preserve"> 6789)  </w:t>
      </w:r>
    </w:p>
    <w:p w:rsidR="00552F5A" w:rsidRDefault="00552F5A" w:rsidP="00552F5A">
      <w:pPr>
        <w:pStyle w:val="Code"/>
      </w:pPr>
      <w:r>
        <w:t xml:space="preserve">    </w:t>
      </w:r>
      <w:proofErr w:type="gramStart"/>
      <w:r>
        <w:t>-</w:t>
      </w:r>
      <w:proofErr w:type="spellStart"/>
      <w:r>
        <w:t>spbacklog</w:t>
      </w:r>
      <w:proofErr w:type="spellEnd"/>
      <w:r>
        <w:t xml:space="preserve">      desired backlog for the single point service.</w:t>
      </w:r>
      <w:proofErr w:type="gramEnd"/>
      <w:r>
        <w:t xml:space="preserve">  (</w:t>
      </w:r>
      <w:proofErr w:type="gramStart"/>
      <w:r>
        <w:t>default0,</w:t>
      </w:r>
      <w:proofErr w:type="gramEnd"/>
      <w:r>
        <w:t xml:space="preserve"> lets system decide)  </w:t>
      </w:r>
    </w:p>
    <w:p w:rsidR="00552F5A" w:rsidRDefault="00552F5A" w:rsidP="00552F5A">
      <w:pPr>
        <w:pStyle w:val="Code"/>
      </w:pPr>
      <w:r>
        <w:t xml:space="preserve">    -</w:t>
      </w:r>
      <w:proofErr w:type="spellStart"/>
      <w:r>
        <w:t>spon</w:t>
      </w:r>
      <w:proofErr w:type="spellEnd"/>
      <w:r>
        <w:t xml:space="preserve">           starts the </w:t>
      </w:r>
      <w:proofErr w:type="spellStart"/>
      <w:r>
        <w:t>multi point</w:t>
      </w:r>
      <w:proofErr w:type="spellEnd"/>
      <w:r>
        <w:t xml:space="preserve"> service. (</w:t>
      </w:r>
      <w:proofErr w:type="gramStart"/>
      <w:r>
        <w:t>default</w:t>
      </w:r>
      <w:proofErr w:type="gramEnd"/>
      <w:r>
        <w:t xml:space="preserve"> true)  </w:t>
      </w:r>
    </w:p>
    <w:p w:rsidR="00552F5A" w:rsidRDefault="00552F5A" w:rsidP="00552F5A">
      <w:pPr>
        <w:pStyle w:val="Code"/>
      </w:pPr>
      <w:r>
        <w:t xml:space="preserve">    -</w:t>
      </w:r>
      <w:proofErr w:type="spellStart"/>
      <w:r>
        <w:t>mpport</w:t>
      </w:r>
      <w:proofErr w:type="spellEnd"/>
      <w:r>
        <w:t xml:space="preserve">         desired port for the </w:t>
      </w:r>
      <w:proofErr w:type="spellStart"/>
      <w:r>
        <w:t>multi point</w:t>
      </w:r>
      <w:proofErr w:type="spellEnd"/>
      <w:r>
        <w:t xml:space="preserve"> service. (</w:t>
      </w:r>
      <w:proofErr w:type="gramStart"/>
      <w:r>
        <w:t>default</w:t>
      </w:r>
      <w:proofErr w:type="gramEnd"/>
      <w:r>
        <w:t xml:space="preserve"> 6790)  </w:t>
      </w:r>
    </w:p>
    <w:p w:rsidR="00552F5A" w:rsidRDefault="00552F5A" w:rsidP="00552F5A">
      <w:pPr>
        <w:pStyle w:val="Code"/>
      </w:pPr>
      <w:r>
        <w:t xml:space="preserve">    </w:t>
      </w:r>
      <w:proofErr w:type="gramStart"/>
      <w:r>
        <w:t>-</w:t>
      </w:r>
      <w:proofErr w:type="spellStart"/>
      <w:r>
        <w:t>mpbacklog</w:t>
      </w:r>
      <w:proofErr w:type="spellEnd"/>
      <w:r>
        <w:t xml:space="preserve">      desired backlog for the single point service.</w:t>
      </w:r>
      <w:proofErr w:type="gramEnd"/>
      <w:r>
        <w:t xml:space="preserve">  (</w:t>
      </w:r>
      <w:proofErr w:type="gramStart"/>
      <w:r>
        <w:t>default0,</w:t>
      </w:r>
      <w:proofErr w:type="gramEnd"/>
      <w:r>
        <w:t xml:space="preserve"> lets system decide) </w:t>
      </w:r>
    </w:p>
    <w:p w:rsidR="00552F5A" w:rsidRDefault="00552F5A" w:rsidP="00552F5A">
      <w:r>
        <w:t>Usage like: java -</w:t>
      </w:r>
      <w:proofErr w:type="spellStart"/>
      <w:r>
        <w:t>cp</w:t>
      </w:r>
      <w:proofErr w:type="spellEnd"/>
      <w:r>
        <w:t xml:space="preserve"> [location of jar files] </w:t>
      </w:r>
      <w:proofErr w:type="spellStart"/>
      <w:r>
        <w:t>sec.web.renderer.portable.PortableWrapper</w:t>
      </w:r>
      <w:proofErr w:type="spellEnd"/>
      <w:r>
        <w:t xml:space="preserve"> -</w:t>
      </w:r>
      <w:proofErr w:type="spellStart"/>
      <w:r>
        <w:t>spport</w:t>
      </w:r>
      <w:proofErr w:type="spellEnd"/>
      <w:proofErr w:type="gramStart"/>
      <w:r>
        <w:t>:#</w:t>
      </w:r>
      <w:proofErr w:type="gramEnd"/>
      <w:r>
        <w:t>### -</w:t>
      </w:r>
      <w:proofErr w:type="spellStart"/>
      <w:r>
        <w:t>spbacklog</w:t>
      </w:r>
      <w:proofErr w:type="spellEnd"/>
      <w:r>
        <w:t>:### -</w:t>
      </w:r>
      <w:proofErr w:type="spellStart"/>
      <w:r>
        <w:t>mpport</w:t>
      </w:r>
      <w:proofErr w:type="spellEnd"/>
      <w:r>
        <w:t>:#### -</w:t>
      </w:r>
      <w:proofErr w:type="spellStart"/>
      <w:r>
        <w:t>mpbacklog</w:t>
      </w:r>
      <w:proofErr w:type="spellEnd"/>
      <w:r>
        <w:t>:###</w:t>
      </w:r>
    </w:p>
    <w:p w:rsidR="00E9505B" w:rsidRDefault="00552F5A" w:rsidP="00552F5A">
      <w:r>
        <w:t>Or, if launching using the JNLP file, these values can be configured from within that file.</w:t>
      </w:r>
    </w:p>
    <w:p w:rsidR="00552F5A" w:rsidRDefault="00552F5A" w:rsidP="00552F5A">
      <w:pPr>
        <w:pStyle w:val="Heading1"/>
      </w:pPr>
      <w:r>
        <w:t>Using the Rendering Librarues in an application</w:t>
      </w:r>
    </w:p>
    <w:p w:rsidR="00552F5A" w:rsidRDefault="00552F5A" w:rsidP="00552F5A">
      <w:r>
        <w:t>You can reference "mil-sym-renderer-jar-with-dependencies.jar" to get all the classes in one jar file or you can reference them individually:</w:t>
      </w:r>
    </w:p>
    <w:p w:rsidR="00552F5A" w:rsidRDefault="00552F5A" w:rsidP="00552F5A">
      <w:r>
        <w:t>JavaRendererUtils-#</w:t>
      </w:r>
      <w:proofErr w:type="gramStart"/>
      <w:r>
        <w:t>.#</w:t>
      </w:r>
      <w:proofErr w:type="gramEnd"/>
      <w:r>
        <w:t>.#.jar</w:t>
      </w:r>
      <w:r>
        <w:br/>
        <w:t>JavaLineArray-#.#.#.jar</w:t>
      </w:r>
      <w:r>
        <w:br/>
        <w:t>JavaRendererServer-#.#.#.jar</w:t>
      </w:r>
      <w:r>
        <w:br/>
        <w:t>JavaRenderer-#.#.#.jar</w:t>
      </w:r>
      <w:r>
        <w:br/>
      </w:r>
      <w:r>
        <w:t>RendererPl</w:t>
      </w:r>
      <w:r>
        <w:t>uginInterface-#.#.#.jar</w:t>
      </w:r>
      <w:r>
        <w:br/>
      </w:r>
      <w:r>
        <w:t>mil-sym-renderer.jar</w:t>
      </w:r>
    </w:p>
    <w:p w:rsidR="00552F5A" w:rsidRDefault="00552F5A" w:rsidP="00552F5A">
      <w:r>
        <w:t>A code sample is available here</w:t>
      </w:r>
      <w:proofErr w:type="gramStart"/>
      <w:r>
        <w:t>:</w:t>
      </w:r>
      <w:proofErr w:type="gramEnd"/>
      <w:r>
        <w:br/>
      </w:r>
      <w:hyperlink r:id="rId19" w:history="1">
        <w:r w:rsidRPr="006848C5">
          <w:rPr>
            <w:rStyle w:val="Hyperlink"/>
          </w:rPr>
          <w:t>https://github.com/missioncommand/mil-sym-java/tree/master/samples</w:t>
        </w:r>
      </w:hyperlink>
    </w:p>
    <w:p w:rsidR="00552F5A" w:rsidRDefault="00062021" w:rsidP="00552F5A">
      <w:pPr>
        <w:pStyle w:val="Heading2"/>
      </w:pPr>
      <w:r>
        <w:t>Configuration</w:t>
      </w:r>
    </w:p>
    <w:p w:rsidR="00552F5A" w:rsidRDefault="00062021" w:rsidP="00552F5A">
      <w:hyperlink r:id="rId20" w:history="1">
        <w:r>
          <w:rPr>
            <w:rStyle w:val="Hyperlink"/>
          </w:rPr>
          <w:t>ArmyC2.C2SD.Utilties.RendererSettings</w:t>
        </w:r>
      </w:hyperlink>
      <w:r>
        <w:t xml:space="preserve"> is home to most of your rendering options.</w:t>
      </w:r>
      <w:r w:rsidR="00552F5A">
        <w:t xml:space="preserve">  </w:t>
      </w:r>
      <w:r w:rsidR="00552F5A">
        <w:t>You can set them as follows:</w:t>
      </w:r>
    </w:p>
    <w:p w:rsidR="00552F5A" w:rsidRDefault="00552F5A" w:rsidP="00552F5A">
      <w:proofErr w:type="gramStart"/>
      <w:r>
        <w:t>RendererSettings.getInstance(</w:t>
      </w:r>
      <w:proofErr w:type="gramEnd"/>
      <w:r>
        <w:t>).setSymbologyStandard(Ren</w:t>
      </w:r>
      <w:r>
        <w:t>dererSettings.Symbology_2525C);</w:t>
      </w:r>
      <w:r>
        <w:br/>
      </w:r>
      <w:proofErr w:type="spellStart"/>
      <w:r>
        <w:t>RendererSettings.getInstance</w:t>
      </w:r>
      <w:proofErr w:type="spellEnd"/>
      <w:r>
        <w:t>().</w:t>
      </w:r>
      <w:proofErr w:type="spellStart"/>
      <w:r>
        <w:t>setTextOutlineWidth</w:t>
      </w:r>
      <w:proofErr w:type="spellEnd"/>
      <w:r>
        <w:t>(1);</w:t>
      </w:r>
    </w:p>
    <w:p w:rsidR="00062021" w:rsidRDefault="00062021" w:rsidP="00062021">
      <w:pPr>
        <w:pStyle w:val="Heading2"/>
      </w:pPr>
      <w:r>
        <w:t>Rendering Single Point Images</w:t>
      </w:r>
    </w:p>
    <w:p w:rsidR="00062021" w:rsidRDefault="00062021" w:rsidP="00062021">
      <w:r w:rsidRPr="00062021">
        <w:t xml:space="preserve">Below is a usage snippet. Refer </w:t>
      </w:r>
      <w:r>
        <w:t xml:space="preserve">to </w:t>
      </w:r>
      <w:hyperlink r:id="rId21" w:anchor="L211" w:history="1">
        <w:proofErr w:type="spellStart"/>
        <w:r>
          <w:rPr>
            <w:rStyle w:val="Hyperlink"/>
          </w:rPr>
          <w:t>DrawUnit</w:t>
        </w:r>
        <w:proofErr w:type="spellEnd"/>
        <w:r>
          <w:rPr>
            <w:rStyle w:val="Hyperlink"/>
          </w:rPr>
          <w:t>()</w:t>
        </w:r>
      </w:hyperlink>
      <w:r>
        <w:t xml:space="preserve"> and </w:t>
      </w:r>
      <w:hyperlink r:id="rId22" w:anchor="L265" w:history="1">
        <w:proofErr w:type="spellStart"/>
        <w:r>
          <w:rPr>
            <w:rStyle w:val="Hyperlink"/>
          </w:rPr>
          <w:t>DrawTG</w:t>
        </w:r>
        <w:proofErr w:type="spellEnd"/>
        <w:r>
          <w:rPr>
            <w:rStyle w:val="Hyperlink"/>
          </w:rPr>
          <w:t>()</w:t>
        </w:r>
      </w:hyperlink>
      <w:r>
        <w:t xml:space="preserve"> in the </w:t>
      </w:r>
      <w:hyperlink r:id="rId23" w:history="1">
        <w:r>
          <w:rPr>
            <w:rStyle w:val="Hyperlink"/>
          </w:rPr>
          <w:t>sample code</w:t>
        </w:r>
      </w:hyperlink>
      <w:r>
        <w:t xml:space="preserve"> for more detail.</w:t>
      </w:r>
    </w:p>
    <w:p w:rsidR="00062021" w:rsidRDefault="00062021" w:rsidP="00062021"/>
    <w:p w:rsidR="00062021" w:rsidRPr="00062021" w:rsidRDefault="00062021" w:rsidP="00062021"/>
    <w:p w:rsidR="00062021" w:rsidRDefault="00062021" w:rsidP="00062021">
      <w:pPr>
        <w:pStyle w:val="Code"/>
      </w:pPr>
    </w:p>
    <w:p w:rsidR="00062021" w:rsidRDefault="00062021" w:rsidP="00062021">
      <w:pPr>
        <w:pStyle w:val="Code"/>
      </w:pPr>
      <w:proofErr w:type="spellStart"/>
      <w:r>
        <w:t>SECRenderer</w:t>
      </w:r>
      <w:proofErr w:type="spellEnd"/>
      <w:r>
        <w:t xml:space="preserve"> </w:t>
      </w:r>
      <w:proofErr w:type="spellStart"/>
      <w:r>
        <w:t>sr</w:t>
      </w:r>
      <w:proofErr w:type="spellEnd"/>
      <w:r>
        <w:t xml:space="preserve"> = </w:t>
      </w:r>
      <w:proofErr w:type="spellStart"/>
      <w:proofErr w:type="gramStart"/>
      <w:r>
        <w:t>sec.web.renderer.SECRenderer.getInstance</w:t>
      </w:r>
      <w:proofErr w:type="spellEnd"/>
      <w:r>
        <w:t>(</w:t>
      </w:r>
      <w:proofErr w:type="gramEnd"/>
      <w:r>
        <w:t xml:space="preserve">);  </w:t>
      </w:r>
    </w:p>
    <w:p w:rsidR="00062021" w:rsidRDefault="00062021" w:rsidP="00062021">
      <w:pPr>
        <w:pStyle w:val="Code"/>
      </w:pPr>
      <w:r>
        <w:t xml:space="preserve">String </w:t>
      </w:r>
      <w:proofErr w:type="spellStart"/>
      <w:r>
        <w:t>symbolID</w:t>
      </w:r>
      <w:proofErr w:type="spellEnd"/>
      <w:r>
        <w:t xml:space="preserve"> = "SFGP-----------";</w:t>
      </w:r>
    </w:p>
    <w:p w:rsidR="00062021" w:rsidRDefault="00062021" w:rsidP="00062021">
      <w:pPr>
        <w:pStyle w:val="Code"/>
      </w:pPr>
      <w:r>
        <w:t>Map&lt;</w:t>
      </w:r>
      <w:proofErr w:type="spellStart"/>
      <w:r>
        <w:t>String</w:t>
      </w:r>
      <w:proofErr w:type="gramStart"/>
      <w:r>
        <w:t>,String</w:t>
      </w:r>
      <w:proofErr w:type="spellEnd"/>
      <w:proofErr w:type="gramEnd"/>
      <w:r>
        <w:t xml:space="preserve">&gt; </w:t>
      </w:r>
      <w:proofErr w:type="spellStart"/>
      <w:r>
        <w:t>params</w:t>
      </w:r>
      <w:proofErr w:type="spellEnd"/>
      <w:r>
        <w:t xml:space="preserve"> = new </w:t>
      </w:r>
      <w:proofErr w:type="spellStart"/>
      <w:r>
        <w:t>HashMap</w:t>
      </w:r>
      <w:proofErr w:type="spellEnd"/>
      <w:r>
        <w:t xml:space="preserve">&lt;String, String&gt;();  </w:t>
      </w:r>
    </w:p>
    <w:p w:rsidR="00062021" w:rsidRDefault="00062021" w:rsidP="00062021">
      <w:pPr>
        <w:pStyle w:val="Code"/>
      </w:pPr>
      <w:proofErr w:type="spellStart"/>
      <w:proofErr w:type="gramStart"/>
      <w:r>
        <w:t>params.put</w:t>
      </w:r>
      <w:proofErr w:type="spellEnd"/>
      <w:r>
        <w:t>(</w:t>
      </w:r>
      <w:proofErr w:type="gramEnd"/>
      <w:r>
        <w:t xml:space="preserve">ModifiersUnits.T_UNIQUE_DESIGNATION_1, "T modifier");  </w:t>
      </w:r>
    </w:p>
    <w:p w:rsidR="00062021" w:rsidRDefault="00062021" w:rsidP="00062021">
      <w:pPr>
        <w:pStyle w:val="Code"/>
      </w:pPr>
      <w:r>
        <w:t>//If Tactical Graphic</w:t>
      </w:r>
    </w:p>
    <w:p w:rsidR="00062021" w:rsidRDefault="00062021" w:rsidP="00062021">
      <w:pPr>
        <w:pStyle w:val="Code"/>
      </w:pPr>
      <w:r>
        <w:t>//</w:t>
      </w:r>
      <w:proofErr w:type="spellStart"/>
      <w:proofErr w:type="gramStart"/>
      <w:r>
        <w:t>params.put</w:t>
      </w:r>
      <w:proofErr w:type="spellEnd"/>
      <w:r>
        <w:t>(</w:t>
      </w:r>
      <w:proofErr w:type="gramEnd"/>
      <w:r>
        <w:t xml:space="preserve">ModifiersTG.T_UNIQUE_DESIGNATION_1, "T modifier");  </w:t>
      </w:r>
    </w:p>
    <w:p w:rsidR="00062021" w:rsidRDefault="00062021" w:rsidP="00062021">
      <w:pPr>
        <w:pStyle w:val="Code"/>
      </w:pPr>
      <w:proofErr w:type="spellStart"/>
      <w:proofErr w:type="gramStart"/>
      <w:r>
        <w:t>params.put</w:t>
      </w:r>
      <w:proofErr w:type="spellEnd"/>
      <w:r>
        <w:t>(</w:t>
      </w:r>
      <w:proofErr w:type="gramEnd"/>
      <w:r>
        <w:t xml:space="preserve">MilStdAttributes.PixelSize,"50");  </w:t>
      </w:r>
    </w:p>
    <w:p w:rsidR="00062021" w:rsidRDefault="00062021" w:rsidP="00062021">
      <w:pPr>
        <w:pStyle w:val="Code"/>
      </w:pPr>
      <w:proofErr w:type="spellStart"/>
      <w:r>
        <w:t>PNGInfo</w:t>
      </w:r>
      <w:proofErr w:type="spellEnd"/>
      <w:r>
        <w:t xml:space="preserve"> pi = </w:t>
      </w:r>
      <w:proofErr w:type="spellStart"/>
      <w:proofErr w:type="gramStart"/>
      <w:r>
        <w:t>sr.getMilStdSymbolImage</w:t>
      </w:r>
      <w:proofErr w:type="spellEnd"/>
      <w:r>
        <w:t>(</w:t>
      </w:r>
      <w:proofErr w:type="spellStart"/>
      <w:proofErr w:type="gramEnd"/>
      <w:r>
        <w:t>symolID</w:t>
      </w:r>
      <w:proofErr w:type="spellEnd"/>
      <w:r>
        <w:t xml:space="preserve">, </w:t>
      </w:r>
      <w:proofErr w:type="spellStart"/>
      <w:r>
        <w:t>params</w:t>
      </w:r>
      <w:proofErr w:type="spellEnd"/>
      <w:r>
        <w:t xml:space="preserve">);  </w:t>
      </w:r>
    </w:p>
    <w:p w:rsidR="00062021" w:rsidRDefault="00062021" w:rsidP="00062021">
      <w:pPr>
        <w:pStyle w:val="Code"/>
      </w:pPr>
    </w:p>
    <w:p w:rsidR="00062021" w:rsidRDefault="00062021" w:rsidP="00062021">
      <w:r>
        <w:t xml:space="preserve">Once you have a </w:t>
      </w:r>
      <w:hyperlink r:id="rId24" w:history="1">
        <w:proofErr w:type="spellStart"/>
        <w:r>
          <w:rPr>
            <w:rStyle w:val="Hyperlink"/>
          </w:rPr>
          <w:t>PNGInfo</w:t>
        </w:r>
        <w:proofErr w:type="spellEnd"/>
      </w:hyperlink>
      <w:r>
        <w:t xml:space="preserve"> </w:t>
      </w:r>
      <w:r>
        <w:t xml:space="preserve">object, you can get the </w:t>
      </w:r>
      <w:proofErr w:type="spellStart"/>
      <w:r>
        <w:t>BufferedImage</w:t>
      </w:r>
      <w:proofErr w:type="spellEnd"/>
      <w:r>
        <w:t xml:space="preserve"> object, save the image to a file, get a squared version of the image (good for icons or tree nodes) and get the point of the image that should be the anchor when placing it on a map.</w:t>
      </w:r>
    </w:p>
    <w:p w:rsidR="00062021" w:rsidRDefault="00062021" w:rsidP="00062021">
      <w:r>
        <w:t xml:space="preserve">Other objects of interest are </w:t>
      </w:r>
      <w:hyperlink r:id="rId25" w:history="1">
        <w:proofErr w:type="spellStart"/>
        <w:r>
          <w:rPr>
            <w:rStyle w:val="Hyperlink"/>
          </w:rPr>
          <w:t>MilStdAttributes</w:t>
        </w:r>
        <w:proofErr w:type="spellEnd"/>
      </w:hyperlink>
      <w:r>
        <w:t xml:space="preserve">, </w:t>
      </w:r>
      <w:hyperlink r:id="rId26" w:history="1">
        <w:proofErr w:type="spellStart"/>
        <w:r>
          <w:rPr>
            <w:rStyle w:val="Hyperlink"/>
          </w:rPr>
          <w:t>ModifiersUnits</w:t>
        </w:r>
        <w:proofErr w:type="spellEnd"/>
      </w:hyperlink>
      <w:r>
        <w:t xml:space="preserve">, </w:t>
      </w:r>
      <w:hyperlink r:id="rId27" w:history="1">
        <w:proofErr w:type="spellStart"/>
        <w:r>
          <w:rPr>
            <w:rStyle w:val="Hyperlink"/>
          </w:rPr>
          <w:t>ModifiersTG</w:t>
        </w:r>
        <w:proofErr w:type="spellEnd"/>
      </w:hyperlink>
      <w:r>
        <w:t xml:space="preserve">, and </w:t>
      </w:r>
      <w:hyperlink r:id="rId28" w:history="1">
        <w:proofErr w:type="spellStart"/>
        <w:r>
          <w:rPr>
            <w:rStyle w:val="Hyperlink"/>
          </w:rPr>
          <w:t>SECRenderer</w:t>
        </w:r>
        <w:proofErr w:type="spellEnd"/>
      </w:hyperlink>
      <w:r>
        <w:t>.</w:t>
      </w:r>
    </w:p>
    <w:p w:rsidR="00062021" w:rsidRDefault="00062021" w:rsidP="00062021">
      <w:pPr>
        <w:pStyle w:val="Heading2"/>
      </w:pPr>
      <w:r>
        <w:t xml:space="preserve">Rendering </w:t>
      </w:r>
      <w:r>
        <w:t>Multi</w:t>
      </w:r>
      <w:r>
        <w:t xml:space="preserve"> Point Images</w:t>
      </w:r>
    </w:p>
    <w:p w:rsidR="00062021" w:rsidRDefault="00062021" w:rsidP="00062021">
      <w:r>
        <w:t xml:space="preserve">Refer to </w:t>
      </w:r>
      <w:hyperlink r:id="rId29" w:anchor="L304" w:history="1">
        <w:proofErr w:type="spellStart"/>
        <w:r>
          <w:rPr>
            <w:rStyle w:val="Hyperlink"/>
          </w:rPr>
          <w:t>generateAmbushKML</w:t>
        </w:r>
        <w:proofErr w:type="spellEnd"/>
        <w:r>
          <w:rPr>
            <w:rStyle w:val="Hyperlink"/>
          </w:rPr>
          <w:t>()</w:t>
        </w:r>
      </w:hyperlink>
      <w:r>
        <w:t xml:space="preserve"> and </w:t>
      </w:r>
      <w:hyperlink r:id="rId30" w:anchor="L377" w:history="1">
        <w:proofErr w:type="spellStart"/>
        <w:r>
          <w:rPr>
            <w:rStyle w:val="Hyperlink"/>
          </w:rPr>
          <w:t>generateSectorRangeFanKML</w:t>
        </w:r>
        <w:proofErr w:type="spellEnd"/>
        <w:r>
          <w:rPr>
            <w:rStyle w:val="Hyperlink"/>
          </w:rPr>
          <w:t>()</w:t>
        </w:r>
      </w:hyperlink>
      <w:r>
        <w:t xml:space="preserve"> in the </w:t>
      </w:r>
      <w:hyperlink r:id="rId31" w:history="1">
        <w:r>
          <w:rPr>
            <w:rStyle w:val="Hyperlink"/>
          </w:rPr>
          <w:t>sample code</w:t>
        </w:r>
      </w:hyperlink>
      <w:r>
        <w:t xml:space="preserve"> for more detail.</w:t>
      </w:r>
    </w:p>
    <w:p w:rsidR="00062021" w:rsidRDefault="00062021" w:rsidP="00062021">
      <w:pPr>
        <w:pStyle w:val="Heading2"/>
      </w:pPr>
      <w:r>
        <w:t>The Symbol Definition Table</w:t>
      </w:r>
    </w:p>
    <w:p w:rsidR="00062021" w:rsidRPr="00062021" w:rsidRDefault="00062021" w:rsidP="00062021">
      <w:r w:rsidRPr="00062021">
        <w:t xml:space="preserve">The </w:t>
      </w:r>
      <w:hyperlink r:id="rId32" w:history="1">
        <w:proofErr w:type="spellStart"/>
        <w:r w:rsidRPr="00062021">
          <w:rPr>
            <w:rStyle w:val="Hyperlink"/>
          </w:rPr>
          <w:t>SymbolDefTable</w:t>
        </w:r>
        <w:proofErr w:type="spellEnd"/>
      </w:hyperlink>
      <w:r w:rsidRPr="00062021">
        <w:t xml:space="preserve"> object will provide information about the tactical &amp; METOC graphics that can be drawn. (Appendix B in the </w:t>
      </w:r>
      <w:proofErr w:type="spellStart"/>
      <w:r w:rsidRPr="00062021">
        <w:t>MilStd</w:t>
      </w:r>
      <w:proofErr w:type="spellEnd"/>
      <w:r w:rsidRPr="00062021">
        <w:t xml:space="preserve"> 2525)</w:t>
      </w:r>
    </w:p>
    <w:p w:rsidR="00062021" w:rsidRDefault="00062021" w:rsidP="00062021">
      <w:pPr>
        <w:pStyle w:val="Heading3"/>
      </w:pPr>
      <w:proofErr w:type="spellStart"/>
      <w:r>
        <w:t>hasSymbolDef</w:t>
      </w:r>
      <w:proofErr w:type="spellEnd"/>
    </w:p>
    <w:p w:rsidR="00062021" w:rsidRPr="00062021" w:rsidRDefault="00062021" w:rsidP="00062021">
      <w:proofErr w:type="gramStart"/>
      <w:r>
        <w:t>armyc2.c2sd.renderer.utilities.SymbolDefTable.getInsatnce(</w:t>
      </w:r>
      <w:proofErr w:type="gramEnd"/>
      <w:r>
        <w:t xml:space="preserve">).getSymbolDef(symbolID, </w:t>
      </w:r>
      <w:proofErr w:type="spellStart"/>
      <w:r>
        <w:t>symStd</w:t>
      </w:r>
      <w:proofErr w:type="spellEnd"/>
      <w:r>
        <w:t xml:space="preserve">) This function takes the following parameters: </w:t>
      </w:r>
      <w:proofErr w:type="spellStart"/>
      <w:r>
        <w:t>symbolID</w:t>
      </w:r>
      <w:proofErr w:type="spellEnd"/>
      <w:r>
        <w:t xml:space="preserve"> – a basic 15 character symbol ID code stripped of affiliation, status &amp; modifiers.</w:t>
      </w:r>
      <w:r>
        <w:br/>
      </w:r>
      <w:proofErr w:type="spellStart"/>
      <w:proofErr w:type="gramStart"/>
      <w:r>
        <w:t>symStd</w:t>
      </w:r>
      <w:proofErr w:type="spellEnd"/>
      <w:proofErr w:type="gramEnd"/>
      <w:r>
        <w:t xml:space="preserve"> – 0 or 1 depending if you want a definition based on 2525B or 2525C. Returns true if a symbol definition exists for the </w:t>
      </w:r>
      <w:proofErr w:type="spellStart"/>
      <w:r>
        <w:t>passed</w:t>
      </w:r>
      <w:proofErr w:type="spellEnd"/>
      <w:r>
        <w:t xml:space="preserve"> basic </w:t>
      </w:r>
      <w:proofErr w:type="spellStart"/>
      <w:r>
        <w:t>symbolID</w:t>
      </w:r>
      <w:proofErr w:type="spellEnd"/>
      <w:r>
        <w:t xml:space="preserve"> and </w:t>
      </w:r>
      <w:proofErr w:type="spellStart"/>
      <w:r>
        <w:t>symbology</w:t>
      </w:r>
      <w:proofErr w:type="spellEnd"/>
      <w:r>
        <w:t xml:space="preserve"> standard.</w:t>
      </w:r>
    </w:p>
    <w:p w:rsidR="00062021" w:rsidRDefault="00062021" w:rsidP="00062021">
      <w:pPr>
        <w:pStyle w:val="Heading3"/>
      </w:pPr>
      <w:proofErr w:type="spellStart"/>
      <w:r>
        <w:t>get</w:t>
      </w:r>
      <w:r>
        <w:t>SymbolDef</w:t>
      </w:r>
      <w:proofErr w:type="spellEnd"/>
    </w:p>
    <w:p w:rsidR="00062021" w:rsidRPr="00062021" w:rsidRDefault="00062021" w:rsidP="00062021">
      <w:proofErr w:type="gramStart"/>
      <w:r>
        <w:t>armyc2.c2sd.renderer.utilities.SymbolDefTable.getInsatnce(</w:t>
      </w:r>
      <w:proofErr w:type="gramEnd"/>
      <w:r>
        <w:t xml:space="preserve">).getSymbolDef(symbolID, </w:t>
      </w:r>
      <w:proofErr w:type="spellStart"/>
      <w:r>
        <w:t>symStd</w:t>
      </w:r>
      <w:proofErr w:type="spellEnd"/>
      <w:r>
        <w:t>)</w:t>
      </w:r>
    </w:p>
    <w:p w:rsidR="00062021" w:rsidRDefault="00062021" w:rsidP="00062021">
      <w:pPr>
        <w:pStyle w:val="Heading4"/>
      </w:pPr>
      <w:r>
        <w:t>Parameters</w:t>
      </w:r>
    </w:p>
    <w:p w:rsidR="00062021" w:rsidRDefault="00062021" w:rsidP="00062021">
      <w:pPr>
        <w:pStyle w:val="Body4"/>
      </w:pPr>
      <w:r>
        <w:t xml:space="preserve">This function takes the following parameters: </w:t>
      </w:r>
      <w:proofErr w:type="spellStart"/>
      <w:r>
        <w:t>symbolID</w:t>
      </w:r>
      <w:proofErr w:type="spellEnd"/>
      <w:r>
        <w:t xml:space="preserve"> – a basic 15 character symbol ID code stripped of affiliation, status &amp; modifiers. </w:t>
      </w:r>
      <w:proofErr w:type="spellStart"/>
      <w:proofErr w:type="gramStart"/>
      <w:r>
        <w:t>symStd</w:t>
      </w:r>
      <w:proofErr w:type="spellEnd"/>
      <w:proofErr w:type="gramEnd"/>
      <w:r>
        <w:t xml:space="preserve"> – 0 or 1 depending if you want a definition based on 2525B or 2525C.</w:t>
      </w:r>
    </w:p>
    <w:p w:rsidR="00062021" w:rsidRDefault="00062021" w:rsidP="00062021">
      <w:pPr>
        <w:pStyle w:val="Heading4"/>
      </w:pPr>
      <w:r>
        <w:t>Return Object</w:t>
      </w:r>
    </w:p>
    <w:p w:rsidR="00062021" w:rsidRDefault="00062021" w:rsidP="00062021">
      <w:pPr>
        <w:pStyle w:val="Body4"/>
      </w:pPr>
      <w:r>
        <w:t xml:space="preserve">This function will return a </w:t>
      </w:r>
      <w:proofErr w:type="spellStart"/>
      <w:r>
        <w:t>SymbolDef</w:t>
      </w:r>
      <w:proofErr w:type="spellEnd"/>
      <w:r>
        <w:t xml:space="preserve"> object with the following properties:</w:t>
      </w:r>
    </w:p>
    <w:p w:rsidR="00062021" w:rsidRPr="00062021" w:rsidRDefault="00062021" w:rsidP="00062021">
      <w:pPr>
        <w:pStyle w:val="Heading5"/>
        <w:rPr>
          <w:sz w:val="20"/>
          <w:szCs w:val="20"/>
        </w:rPr>
      </w:pPr>
      <w:r>
        <w:rPr>
          <w:sz w:val="20"/>
          <w:szCs w:val="20"/>
        </w:rPr>
        <w:t>symbolID</w:t>
      </w:r>
    </w:p>
    <w:p w:rsidR="00062021" w:rsidRDefault="00062021" w:rsidP="00062021">
      <w:pPr>
        <w:ind w:left="720"/>
      </w:pPr>
      <w:proofErr w:type="spellStart"/>
      <w:proofErr w:type="gramStart"/>
      <w:r>
        <w:t>symbolID</w:t>
      </w:r>
      <w:proofErr w:type="spellEnd"/>
      <w:proofErr w:type="gramEnd"/>
      <w:r>
        <w:t xml:space="preserve"> – a basic 15 character symbol ID code stripped of affiliation, status &amp; modifiers.</w:t>
      </w:r>
    </w:p>
    <w:p w:rsidR="00062021" w:rsidRPr="00062021" w:rsidRDefault="00062021" w:rsidP="00062021">
      <w:pPr>
        <w:pStyle w:val="Heading5"/>
        <w:rPr>
          <w:sz w:val="20"/>
          <w:szCs w:val="20"/>
        </w:rPr>
      </w:pPr>
      <w:r>
        <w:rPr>
          <w:sz w:val="20"/>
          <w:szCs w:val="20"/>
        </w:rPr>
        <w:lastRenderedPageBreak/>
        <w:t>minPoints</w:t>
      </w:r>
    </w:p>
    <w:p w:rsidR="00062021" w:rsidRDefault="00062021" w:rsidP="00062021">
      <w:pPr>
        <w:ind w:left="720"/>
      </w:pPr>
      <w:proofErr w:type="spellStart"/>
      <w:proofErr w:type="gramStart"/>
      <w:r>
        <w:t>minPoints</w:t>
      </w:r>
      <w:proofErr w:type="spellEnd"/>
      <w:proofErr w:type="gramEnd"/>
      <w:r>
        <w:t xml:space="preserve"> – the minimum # of points the symbol can have.</w:t>
      </w:r>
    </w:p>
    <w:p w:rsidR="00062021" w:rsidRPr="00062021" w:rsidRDefault="00AF6732" w:rsidP="00062021">
      <w:pPr>
        <w:pStyle w:val="Heading5"/>
        <w:rPr>
          <w:sz w:val="20"/>
          <w:szCs w:val="20"/>
        </w:rPr>
      </w:pPr>
      <w:r>
        <w:rPr>
          <w:sz w:val="20"/>
          <w:szCs w:val="20"/>
        </w:rPr>
        <w:t>max</w:t>
      </w:r>
      <w:r w:rsidR="00062021">
        <w:rPr>
          <w:sz w:val="20"/>
          <w:szCs w:val="20"/>
        </w:rPr>
        <w:t>Points</w:t>
      </w:r>
    </w:p>
    <w:p w:rsidR="00062021" w:rsidRPr="00062021" w:rsidRDefault="00AF6732" w:rsidP="00062021">
      <w:pPr>
        <w:ind w:left="720"/>
        <w:rPr>
          <w:b/>
        </w:rPr>
      </w:pPr>
      <w:proofErr w:type="spellStart"/>
      <w:proofErr w:type="gramStart"/>
      <w:r>
        <w:t>max</w:t>
      </w:r>
      <w:r w:rsidR="00062021">
        <w:t>Points</w:t>
      </w:r>
      <w:proofErr w:type="spellEnd"/>
      <w:proofErr w:type="gramEnd"/>
      <w:r w:rsidR="00062021">
        <w:t xml:space="preserve"> – the </w:t>
      </w:r>
      <w:r>
        <w:t>max</w:t>
      </w:r>
      <w:r w:rsidR="00062021">
        <w:t xml:space="preserve"> # of points the symbol can have.</w:t>
      </w:r>
      <w:r>
        <w:t xml:space="preserve">  Assume and value over 100 means infinite.</w:t>
      </w:r>
    </w:p>
    <w:p w:rsidR="00AF6732" w:rsidRPr="00062021" w:rsidRDefault="00AF6732" w:rsidP="00AF6732">
      <w:pPr>
        <w:pStyle w:val="Heading5"/>
        <w:rPr>
          <w:sz w:val="20"/>
          <w:szCs w:val="20"/>
        </w:rPr>
      </w:pPr>
      <w:r>
        <w:rPr>
          <w:sz w:val="20"/>
          <w:szCs w:val="20"/>
        </w:rPr>
        <w:t>modifiers</w:t>
      </w:r>
    </w:p>
    <w:p w:rsidR="00062021" w:rsidRDefault="00AF6732" w:rsidP="00062021">
      <w:pPr>
        <w:ind w:left="720"/>
      </w:pPr>
      <w:proofErr w:type="gramStart"/>
      <w:r>
        <w:t>modifiers</w:t>
      </w:r>
      <w:proofErr w:type="gramEnd"/>
      <w:r>
        <w:t xml:space="preserve"> – a string like “T.T1.W.” which shows which modifiers the symbol can have.</w:t>
      </w:r>
    </w:p>
    <w:p w:rsidR="00AF6732" w:rsidRPr="00062021" w:rsidRDefault="00AF6732" w:rsidP="00AF6732">
      <w:pPr>
        <w:pStyle w:val="Heading5"/>
        <w:rPr>
          <w:sz w:val="20"/>
          <w:szCs w:val="20"/>
        </w:rPr>
      </w:pPr>
      <w:r>
        <w:rPr>
          <w:sz w:val="20"/>
          <w:szCs w:val="20"/>
        </w:rPr>
        <w:t>drawCategory</w:t>
      </w:r>
    </w:p>
    <w:p w:rsidR="00AF6732" w:rsidRPr="00062021" w:rsidRDefault="00AF6732" w:rsidP="00AF6732">
      <w:pPr>
        <w:ind w:left="720"/>
        <w:rPr>
          <w:b/>
        </w:rPr>
      </w:pPr>
      <w:proofErr w:type="spellStart"/>
      <w:proofErr w:type="gramStart"/>
      <w:r>
        <w:t>drawCategory</w:t>
      </w:r>
      <w:proofErr w:type="spellEnd"/>
      <w:proofErr w:type="gramEnd"/>
      <w:r>
        <w:t xml:space="preserve"> – an integer representing the type of symbol that is being drawn. These constants can be found in </w:t>
      </w:r>
      <w:hyperlink r:id="rId33" w:anchor="L34" w:history="1">
        <w:r>
          <w:rPr>
            <w:rStyle w:val="Hyperlink"/>
          </w:rPr>
          <w:t>SymbolDef.java</w:t>
        </w:r>
      </w:hyperlink>
      <w:r>
        <w:t>. Based on these constants, you’ll know what symbols have required modifiers. For instance, DRAW_CATEGORY_TWO_POINT_RECT_PARAMETERED_AUTOSHAPE: 20, is a symbol that requires one AM value. These requirements</w:t>
      </w:r>
      <w:bookmarkStart w:id="44" w:name="_GoBack"/>
      <w:bookmarkEnd w:id="44"/>
      <w:r>
        <w:t xml:space="preserve"> are described in SymbolDefTable.js as well.</w:t>
      </w:r>
    </w:p>
    <w:sectPr w:rsidR="00AF6732" w:rsidRPr="00062021" w:rsidSect="005B596A">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C1B" w:rsidRDefault="00D87C1B" w:rsidP="0064626C">
      <w:pPr>
        <w:spacing w:before="0" w:after="0" w:line="240" w:lineRule="auto"/>
      </w:pPr>
      <w:r>
        <w:separator/>
      </w:r>
    </w:p>
  </w:endnote>
  <w:endnote w:type="continuationSeparator" w:id="0">
    <w:p w:rsidR="00D87C1B" w:rsidRDefault="00D87C1B" w:rsidP="006462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EEE" w:rsidRDefault="00560EE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4841"/>
      <w:docPartObj>
        <w:docPartGallery w:val="Page Numbers (Bottom of Page)"/>
        <w:docPartUnique/>
      </w:docPartObj>
    </w:sdtPr>
    <w:sdtEndPr/>
    <w:sdtContent>
      <w:p w:rsidR="00560EEE" w:rsidRPr="00CC6CD6" w:rsidRDefault="00560EEE" w:rsidP="00CC6CD6">
        <w:pPr>
          <w:pStyle w:val="Footer"/>
          <w:jc w:val="right"/>
        </w:pPr>
        <w:r>
          <w:t xml:space="preserve">Page | </w:t>
        </w:r>
        <w:r>
          <w:fldChar w:fldCharType="begin"/>
        </w:r>
        <w:r>
          <w:instrText xml:space="preserve"> PAGE   \* MERGEFORMAT </w:instrText>
        </w:r>
        <w:r>
          <w:fldChar w:fldCharType="separate"/>
        </w:r>
        <w:r w:rsidR="00062021">
          <w:rPr>
            <w:noProof/>
          </w:rPr>
          <w:t>ii</w:t>
        </w:r>
        <w:r>
          <w:rPr>
            <w:noProof/>
          </w:rPr>
          <w:fldChar w:fldCharType="end"/>
        </w:r>
        <w: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EEE" w:rsidRDefault="00560EEE">
    <w:pPr>
      <w:pStyle w:val="Footer"/>
      <w:jc w:val="right"/>
    </w:pPr>
    <w:r>
      <w:t xml:space="preserve">Page | </w:t>
    </w:r>
    <w:r>
      <w:fldChar w:fldCharType="begin"/>
    </w:r>
    <w:r>
      <w:instrText xml:space="preserve"> PAGE   \* MERGEFORMAT </w:instrText>
    </w:r>
    <w:r>
      <w:fldChar w:fldCharType="separate"/>
    </w:r>
    <w:r w:rsidR="00AF6732">
      <w:rPr>
        <w:noProof/>
      </w:rPr>
      <w:t>10</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C1B" w:rsidRDefault="00D87C1B" w:rsidP="0064626C">
      <w:pPr>
        <w:spacing w:before="0" w:after="0" w:line="240" w:lineRule="auto"/>
      </w:pPr>
      <w:r>
        <w:separator/>
      </w:r>
    </w:p>
  </w:footnote>
  <w:footnote w:type="continuationSeparator" w:id="0">
    <w:p w:rsidR="00D87C1B" w:rsidRDefault="00D87C1B" w:rsidP="0064626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EEE" w:rsidRPr="0064626C" w:rsidRDefault="00560EEE">
    <w:pPr>
      <w:pStyle w:val="Header"/>
      <w:rPr>
        <w:u w:val="single"/>
      </w:rPr>
    </w:pPr>
    <w:r>
      <w:rPr>
        <w:u w:val="single"/>
      </w:rPr>
      <w:t xml:space="preserve">Mil </w:t>
    </w:r>
    <w:proofErr w:type="spellStart"/>
    <w:r>
      <w:rPr>
        <w:u w:val="single"/>
      </w:rPr>
      <w:t>Symbology</w:t>
    </w:r>
    <w:proofErr w:type="spellEnd"/>
    <w:r>
      <w:rPr>
        <w:u w:val="single"/>
      </w:rPr>
      <w:t xml:space="preserve"> </w:t>
    </w:r>
    <w:r w:rsidRPr="002C19AC">
      <w:rPr>
        <w:u w:val="single"/>
      </w:rPr>
      <w:t>Renderer</w:t>
    </w:r>
    <w:r w:rsidRPr="002C19AC">
      <w:rPr>
        <w:u w:val="single"/>
      </w:rPr>
      <w:ptab w:relativeTo="margin" w:alignment="center" w:leader="none"/>
    </w:r>
    <w:r>
      <w:rPr>
        <w:u w:val="single"/>
      </w:rPr>
      <w:t xml:space="preserve"> </w:t>
    </w:r>
    <w:r w:rsidRPr="002C19AC">
      <w:rPr>
        <w:u w:val="single"/>
      </w:rPr>
      <w:ptab w:relativeTo="margin" w:alignment="right" w:leader="none"/>
    </w:r>
    <w:r w:rsidR="005C023F">
      <w:rPr>
        <w:u w:val="single"/>
      </w:rPr>
      <w:t>December 23</w:t>
    </w:r>
    <w:r>
      <w:rPr>
        <w:u w:val="single"/>
      </w:rPr>
      <w: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C56"/>
    <w:multiLevelType w:val="hybridMultilevel"/>
    <w:tmpl w:val="41B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C3AF4"/>
    <w:multiLevelType w:val="hybridMultilevel"/>
    <w:tmpl w:val="A91C4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31F1"/>
    <w:multiLevelType w:val="hybridMultilevel"/>
    <w:tmpl w:val="385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5636E"/>
    <w:multiLevelType w:val="hybridMultilevel"/>
    <w:tmpl w:val="8752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8326F"/>
    <w:multiLevelType w:val="hybridMultilevel"/>
    <w:tmpl w:val="3312C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360816"/>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77C35"/>
    <w:multiLevelType w:val="hybridMultilevel"/>
    <w:tmpl w:val="6B284A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F5C25"/>
    <w:multiLevelType w:val="hybridMultilevel"/>
    <w:tmpl w:val="89F63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17E6C"/>
    <w:multiLevelType w:val="multilevel"/>
    <w:tmpl w:val="6E646C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A7003DD"/>
    <w:multiLevelType w:val="hybridMultilevel"/>
    <w:tmpl w:val="53A2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D557DD"/>
    <w:multiLevelType w:val="hybridMultilevel"/>
    <w:tmpl w:val="17988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92F91"/>
    <w:multiLevelType w:val="hybridMultilevel"/>
    <w:tmpl w:val="6B3C6AA4"/>
    <w:lvl w:ilvl="0" w:tplc="0409000F">
      <w:start w:val="1"/>
      <w:numFmt w:val="decimal"/>
      <w:lvlText w:val="%1."/>
      <w:lvlJc w:val="left"/>
      <w:pPr>
        <w:ind w:left="720" w:hanging="360"/>
      </w:pPr>
      <w:rPr>
        <w:rFonts w:hint="default"/>
      </w:rPr>
    </w:lvl>
    <w:lvl w:ilvl="1" w:tplc="ADDC40A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70AA6"/>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9C3479"/>
    <w:multiLevelType w:val="hybridMultilevel"/>
    <w:tmpl w:val="742A1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9A7A9E"/>
    <w:multiLevelType w:val="hybridMultilevel"/>
    <w:tmpl w:val="87F2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EA5A66"/>
    <w:multiLevelType w:val="hybridMultilevel"/>
    <w:tmpl w:val="AEB2976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A6018"/>
    <w:multiLevelType w:val="hybridMultilevel"/>
    <w:tmpl w:val="9B9E656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202B98"/>
    <w:multiLevelType w:val="hybridMultilevel"/>
    <w:tmpl w:val="504C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4075C6"/>
    <w:multiLevelType w:val="hybridMultilevel"/>
    <w:tmpl w:val="27925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0143B9"/>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646910"/>
    <w:multiLevelType w:val="hybridMultilevel"/>
    <w:tmpl w:val="ACB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4C3FB7"/>
    <w:multiLevelType w:val="hybridMultilevel"/>
    <w:tmpl w:val="FD9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8D056A"/>
    <w:multiLevelType w:val="hybridMultilevel"/>
    <w:tmpl w:val="0BC4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264B20"/>
    <w:multiLevelType w:val="hybridMultilevel"/>
    <w:tmpl w:val="A97A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DA54C1"/>
    <w:multiLevelType w:val="hybridMultilevel"/>
    <w:tmpl w:val="6A42E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00775"/>
    <w:multiLevelType w:val="hybridMultilevel"/>
    <w:tmpl w:val="9770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7A30AE"/>
    <w:multiLevelType w:val="hybridMultilevel"/>
    <w:tmpl w:val="6B284A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5D7D3B"/>
    <w:multiLevelType w:val="hybridMultilevel"/>
    <w:tmpl w:val="6DF82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AA131E"/>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7229B6"/>
    <w:multiLevelType w:val="hybridMultilevel"/>
    <w:tmpl w:val="C004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9017A9"/>
    <w:multiLevelType w:val="hybridMultilevel"/>
    <w:tmpl w:val="C1BE232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FB44E9"/>
    <w:multiLevelType w:val="hybridMultilevel"/>
    <w:tmpl w:val="1E12D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786C6D"/>
    <w:multiLevelType w:val="hybridMultilevel"/>
    <w:tmpl w:val="B424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171B7"/>
    <w:multiLevelType w:val="hybridMultilevel"/>
    <w:tmpl w:val="6F72E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44211B"/>
    <w:multiLevelType w:val="hybridMultilevel"/>
    <w:tmpl w:val="6DF82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1A09A6"/>
    <w:multiLevelType w:val="hybridMultilevel"/>
    <w:tmpl w:val="9AF4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2536CA"/>
    <w:multiLevelType w:val="hybridMultilevel"/>
    <w:tmpl w:val="680C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7E6604"/>
    <w:multiLevelType w:val="hybridMultilevel"/>
    <w:tmpl w:val="FBB0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26"/>
  </w:num>
  <w:num w:numId="5">
    <w:abstractNumId w:val="12"/>
  </w:num>
  <w:num w:numId="6">
    <w:abstractNumId w:val="1"/>
  </w:num>
  <w:num w:numId="7">
    <w:abstractNumId w:val="14"/>
  </w:num>
  <w:num w:numId="8">
    <w:abstractNumId w:val="29"/>
  </w:num>
  <w:num w:numId="9">
    <w:abstractNumId w:val="2"/>
  </w:num>
  <w:num w:numId="10">
    <w:abstractNumId w:val="21"/>
  </w:num>
  <w:num w:numId="11">
    <w:abstractNumId w:val="3"/>
  </w:num>
  <w:num w:numId="12">
    <w:abstractNumId w:val="19"/>
  </w:num>
  <w:num w:numId="13">
    <w:abstractNumId w:val="13"/>
  </w:num>
  <w:num w:numId="14">
    <w:abstractNumId w:val="24"/>
  </w:num>
  <w:num w:numId="15">
    <w:abstractNumId w:val="34"/>
  </w:num>
  <w:num w:numId="16">
    <w:abstractNumId w:val="27"/>
  </w:num>
  <w:num w:numId="17">
    <w:abstractNumId w:val="31"/>
  </w:num>
  <w:num w:numId="18">
    <w:abstractNumId w:val="7"/>
  </w:num>
  <w:num w:numId="19">
    <w:abstractNumId w:val="4"/>
  </w:num>
  <w:num w:numId="20">
    <w:abstractNumId w:val="36"/>
  </w:num>
  <w:num w:numId="21">
    <w:abstractNumId w:val="28"/>
  </w:num>
  <w:num w:numId="22">
    <w:abstractNumId w:val="6"/>
  </w:num>
  <w:num w:numId="23">
    <w:abstractNumId w:val="30"/>
  </w:num>
  <w:num w:numId="24">
    <w:abstractNumId w:val="15"/>
  </w:num>
  <w:num w:numId="25">
    <w:abstractNumId w:val="16"/>
  </w:num>
  <w:num w:numId="26">
    <w:abstractNumId w:val="5"/>
  </w:num>
  <w:num w:numId="27">
    <w:abstractNumId w:val="18"/>
  </w:num>
  <w:num w:numId="28">
    <w:abstractNumId w:val="10"/>
  </w:num>
  <w:num w:numId="29">
    <w:abstractNumId w:val="33"/>
  </w:num>
  <w:num w:numId="30">
    <w:abstractNumId w:val="37"/>
  </w:num>
  <w:num w:numId="31">
    <w:abstractNumId w:val="20"/>
  </w:num>
  <w:num w:numId="32">
    <w:abstractNumId w:val="17"/>
  </w:num>
  <w:num w:numId="33">
    <w:abstractNumId w:val="11"/>
  </w:num>
  <w:num w:numId="34">
    <w:abstractNumId w:val="35"/>
  </w:num>
  <w:num w:numId="35">
    <w:abstractNumId w:val="23"/>
  </w:num>
  <w:num w:numId="36">
    <w:abstractNumId w:val="25"/>
  </w:num>
  <w:num w:numId="37">
    <w:abstractNumId w:val="32"/>
  </w:num>
  <w:num w:numId="38">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AF"/>
    <w:rsid w:val="00000C5B"/>
    <w:rsid w:val="00001C37"/>
    <w:rsid w:val="00002EAA"/>
    <w:rsid w:val="000052CE"/>
    <w:rsid w:val="000056FB"/>
    <w:rsid w:val="00005B2B"/>
    <w:rsid w:val="00006889"/>
    <w:rsid w:val="00007A3C"/>
    <w:rsid w:val="00010267"/>
    <w:rsid w:val="00010F3E"/>
    <w:rsid w:val="00013C9B"/>
    <w:rsid w:val="0001473A"/>
    <w:rsid w:val="0002007B"/>
    <w:rsid w:val="0002068D"/>
    <w:rsid w:val="00023174"/>
    <w:rsid w:val="0002363D"/>
    <w:rsid w:val="0002454F"/>
    <w:rsid w:val="00031497"/>
    <w:rsid w:val="000324BA"/>
    <w:rsid w:val="000331F0"/>
    <w:rsid w:val="00033D7C"/>
    <w:rsid w:val="00036468"/>
    <w:rsid w:val="00042E0B"/>
    <w:rsid w:val="00043601"/>
    <w:rsid w:val="00044759"/>
    <w:rsid w:val="00047BC0"/>
    <w:rsid w:val="00047CBA"/>
    <w:rsid w:val="000527DF"/>
    <w:rsid w:val="00052805"/>
    <w:rsid w:val="00053D9D"/>
    <w:rsid w:val="00055FD4"/>
    <w:rsid w:val="00060D95"/>
    <w:rsid w:val="00062021"/>
    <w:rsid w:val="00063198"/>
    <w:rsid w:val="000633B7"/>
    <w:rsid w:val="000638A5"/>
    <w:rsid w:val="0007026C"/>
    <w:rsid w:val="000741BF"/>
    <w:rsid w:val="000753F7"/>
    <w:rsid w:val="000762EF"/>
    <w:rsid w:val="00076541"/>
    <w:rsid w:val="000772F8"/>
    <w:rsid w:val="00077C8C"/>
    <w:rsid w:val="000805A6"/>
    <w:rsid w:val="00080D18"/>
    <w:rsid w:val="000810AC"/>
    <w:rsid w:val="00083123"/>
    <w:rsid w:val="00084D7D"/>
    <w:rsid w:val="0008550A"/>
    <w:rsid w:val="0008743D"/>
    <w:rsid w:val="0009027E"/>
    <w:rsid w:val="0009066D"/>
    <w:rsid w:val="00092CF6"/>
    <w:rsid w:val="00092DF7"/>
    <w:rsid w:val="000931AA"/>
    <w:rsid w:val="00094889"/>
    <w:rsid w:val="000971E5"/>
    <w:rsid w:val="000A0951"/>
    <w:rsid w:val="000A2620"/>
    <w:rsid w:val="000A3B5B"/>
    <w:rsid w:val="000A4C8B"/>
    <w:rsid w:val="000A64E9"/>
    <w:rsid w:val="000B0DFE"/>
    <w:rsid w:val="000B2503"/>
    <w:rsid w:val="000B32EE"/>
    <w:rsid w:val="000B3FDD"/>
    <w:rsid w:val="000B4DDA"/>
    <w:rsid w:val="000B63B9"/>
    <w:rsid w:val="000B6C4C"/>
    <w:rsid w:val="000C0125"/>
    <w:rsid w:val="000C10FB"/>
    <w:rsid w:val="000C1C68"/>
    <w:rsid w:val="000C2827"/>
    <w:rsid w:val="000C6598"/>
    <w:rsid w:val="000C663C"/>
    <w:rsid w:val="000C7017"/>
    <w:rsid w:val="000D1514"/>
    <w:rsid w:val="000D17DF"/>
    <w:rsid w:val="000D3181"/>
    <w:rsid w:val="000E0DDD"/>
    <w:rsid w:val="000E26FC"/>
    <w:rsid w:val="000E40A9"/>
    <w:rsid w:val="000E4AC2"/>
    <w:rsid w:val="000E5E9C"/>
    <w:rsid w:val="000E62A3"/>
    <w:rsid w:val="000F00AA"/>
    <w:rsid w:val="000F02E5"/>
    <w:rsid w:val="000F1149"/>
    <w:rsid w:val="000F18D4"/>
    <w:rsid w:val="000F29AF"/>
    <w:rsid w:val="000F673B"/>
    <w:rsid w:val="000F692A"/>
    <w:rsid w:val="000F7750"/>
    <w:rsid w:val="000F7F2D"/>
    <w:rsid w:val="00100562"/>
    <w:rsid w:val="00101EAA"/>
    <w:rsid w:val="001063D1"/>
    <w:rsid w:val="00106FE4"/>
    <w:rsid w:val="00113AFD"/>
    <w:rsid w:val="00114CC6"/>
    <w:rsid w:val="0012277E"/>
    <w:rsid w:val="0012524D"/>
    <w:rsid w:val="001255DF"/>
    <w:rsid w:val="00126B2C"/>
    <w:rsid w:val="00133F63"/>
    <w:rsid w:val="0013523B"/>
    <w:rsid w:val="00140105"/>
    <w:rsid w:val="00140CF1"/>
    <w:rsid w:val="00142858"/>
    <w:rsid w:val="00142CB5"/>
    <w:rsid w:val="00143735"/>
    <w:rsid w:val="00144951"/>
    <w:rsid w:val="00144DA1"/>
    <w:rsid w:val="00146704"/>
    <w:rsid w:val="00147895"/>
    <w:rsid w:val="00150C5A"/>
    <w:rsid w:val="001549F2"/>
    <w:rsid w:val="0015687A"/>
    <w:rsid w:val="0016262D"/>
    <w:rsid w:val="00162E70"/>
    <w:rsid w:val="0016612B"/>
    <w:rsid w:val="0017130F"/>
    <w:rsid w:val="00174CA8"/>
    <w:rsid w:val="00175804"/>
    <w:rsid w:val="001769E9"/>
    <w:rsid w:val="00177755"/>
    <w:rsid w:val="0017797A"/>
    <w:rsid w:val="00180CE0"/>
    <w:rsid w:val="00184BAE"/>
    <w:rsid w:val="00185340"/>
    <w:rsid w:val="00185823"/>
    <w:rsid w:val="001859C0"/>
    <w:rsid w:val="00185FA0"/>
    <w:rsid w:val="001979C5"/>
    <w:rsid w:val="001A118B"/>
    <w:rsid w:val="001A2472"/>
    <w:rsid w:val="001A2612"/>
    <w:rsid w:val="001A26C6"/>
    <w:rsid w:val="001A675F"/>
    <w:rsid w:val="001A6F7E"/>
    <w:rsid w:val="001B004A"/>
    <w:rsid w:val="001B2E0F"/>
    <w:rsid w:val="001B45EE"/>
    <w:rsid w:val="001B6A8E"/>
    <w:rsid w:val="001C1D8B"/>
    <w:rsid w:val="001C56F4"/>
    <w:rsid w:val="001C5C22"/>
    <w:rsid w:val="001C727F"/>
    <w:rsid w:val="001D115A"/>
    <w:rsid w:val="001D2545"/>
    <w:rsid w:val="001D40B7"/>
    <w:rsid w:val="001D67B3"/>
    <w:rsid w:val="001D6B60"/>
    <w:rsid w:val="001E09A2"/>
    <w:rsid w:val="001E1592"/>
    <w:rsid w:val="001E3155"/>
    <w:rsid w:val="001E4F6D"/>
    <w:rsid w:val="001E6A01"/>
    <w:rsid w:val="001F0001"/>
    <w:rsid w:val="001F0996"/>
    <w:rsid w:val="001F0A1C"/>
    <w:rsid w:val="001F0AE6"/>
    <w:rsid w:val="001F2AB9"/>
    <w:rsid w:val="001F466C"/>
    <w:rsid w:val="001F6C30"/>
    <w:rsid w:val="001F6E14"/>
    <w:rsid w:val="001F7156"/>
    <w:rsid w:val="002026D3"/>
    <w:rsid w:val="002037A0"/>
    <w:rsid w:val="0020596E"/>
    <w:rsid w:val="00206FDD"/>
    <w:rsid w:val="00210848"/>
    <w:rsid w:val="00210973"/>
    <w:rsid w:val="00222624"/>
    <w:rsid w:val="00222FBB"/>
    <w:rsid w:val="00223360"/>
    <w:rsid w:val="00223CE7"/>
    <w:rsid w:val="002277E0"/>
    <w:rsid w:val="00227CDE"/>
    <w:rsid w:val="002315C7"/>
    <w:rsid w:val="0023315E"/>
    <w:rsid w:val="002366B7"/>
    <w:rsid w:val="002370F8"/>
    <w:rsid w:val="00240B42"/>
    <w:rsid w:val="00242032"/>
    <w:rsid w:val="002458B9"/>
    <w:rsid w:val="002461CB"/>
    <w:rsid w:val="002501E1"/>
    <w:rsid w:val="002505BB"/>
    <w:rsid w:val="00251CBE"/>
    <w:rsid w:val="00252AC6"/>
    <w:rsid w:val="00255926"/>
    <w:rsid w:val="00257B71"/>
    <w:rsid w:val="00261E70"/>
    <w:rsid w:val="00261F2C"/>
    <w:rsid w:val="002635EE"/>
    <w:rsid w:val="00263B57"/>
    <w:rsid w:val="00265B7E"/>
    <w:rsid w:val="00267AC1"/>
    <w:rsid w:val="00272D33"/>
    <w:rsid w:val="0027698B"/>
    <w:rsid w:val="002769A4"/>
    <w:rsid w:val="0028092F"/>
    <w:rsid w:val="002811B7"/>
    <w:rsid w:val="00281CD5"/>
    <w:rsid w:val="00283609"/>
    <w:rsid w:val="00284D2C"/>
    <w:rsid w:val="002858B3"/>
    <w:rsid w:val="002865EA"/>
    <w:rsid w:val="00293054"/>
    <w:rsid w:val="0029409E"/>
    <w:rsid w:val="002A0887"/>
    <w:rsid w:val="002A4E14"/>
    <w:rsid w:val="002A7FB5"/>
    <w:rsid w:val="002B2DDE"/>
    <w:rsid w:val="002B3D38"/>
    <w:rsid w:val="002B4094"/>
    <w:rsid w:val="002B5BDC"/>
    <w:rsid w:val="002B6340"/>
    <w:rsid w:val="002B741A"/>
    <w:rsid w:val="002C10F2"/>
    <w:rsid w:val="002C19AC"/>
    <w:rsid w:val="002C2AC9"/>
    <w:rsid w:val="002C62FB"/>
    <w:rsid w:val="002C7A2A"/>
    <w:rsid w:val="002D0718"/>
    <w:rsid w:val="002D0E66"/>
    <w:rsid w:val="002D160F"/>
    <w:rsid w:val="002E0893"/>
    <w:rsid w:val="002E1F98"/>
    <w:rsid w:val="002E59FE"/>
    <w:rsid w:val="002F55B7"/>
    <w:rsid w:val="002F5C9B"/>
    <w:rsid w:val="0030066F"/>
    <w:rsid w:val="00301F72"/>
    <w:rsid w:val="00304715"/>
    <w:rsid w:val="00306862"/>
    <w:rsid w:val="003069D5"/>
    <w:rsid w:val="003110D2"/>
    <w:rsid w:val="003119F4"/>
    <w:rsid w:val="00313289"/>
    <w:rsid w:val="00314703"/>
    <w:rsid w:val="00314C2E"/>
    <w:rsid w:val="00317D72"/>
    <w:rsid w:val="0032016B"/>
    <w:rsid w:val="0032044C"/>
    <w:rsid w:val="00320F48"/>
    <w:rsid w:val="003222DB"/>
    <w:rsid w:val="003239F4"/>
    <w:rsid w:val="00330241"/>
    <w:rsid w:val="00332537"/>
    <w:rsid w:val="0033608E"/>
    <w:rsid w:val="00336226"/>
    <w:rsid w:val="003367F0"/>
    <w:rsid w:val="00337AE7"/>
    <w:rsid w:val="00340E40"/>
    <w:rsid w:val="003423E5"/>
    <w:rsid w:val="00343392"/>
    <w:rsid w:val="00344754"/>
    <w:rsid w:val="00347324"/>
    <w:rsid w:val="00352420"/>
    <w:rsid w:val="003610D9"/>
    <w:rsid w:val="0036118A"/>
    <w:rsid w:val="0036424D"/>
    <w:rsid w:val="00365CBC"/>
    <w:rsid w:val="0036705F"/>
    <w:rsid w:val="00371A94"/>
    <w:rsid w:val="003721A5"/>
    <w:rsid w:val="00372378"/>
    <w:rsid w:val="00374BC2"/>
    <w:rsid w:val="0037682B"/>
    <w:rsid w:val="00376F02"/>
    <w:rsid w:val="003777A1"/>
    <w:rsid w:val="00377C0E"/>
    <w:rsid w:val="00380572"/>
    <w:rsid w:val="00383843"/>
    <w:rsid w:val="003867DF"/>
    <w:rsid w:val="00391C5A"/>
    <w:rsid w:val="00392D9A"/>
    <w:rsid w:val="00393529"/>
    <w:rsid w:val="0039734B"/>
    <w:rsid w:val="003A03C4"/>
    <w:rsid w:val="003A0E94"/>
    <w:rsid w:val="003A4AAF"/>
    <w:rsid w:val="003A50F0"/>
    <w:rsid w:val="003B0F66"/>
    <w:rsid w:val="003B3349"/>
    <w:rsid w:val="003B352D"/>
    <w:rsid w:val="003B51B5"/>
    <w:rsid w:val="003C01F3"/>
    <w:rsid w:val="003C03B4"/>
    <w:rsid w:val="003C03C9"/>
    <w:rsid w:val="003C0477"/>
    <w:rsid w:val="003C0BF5"/>
    <w:rsid w:val="003C2948"/>
    <w:rsid w:val="003C2C37"/>
    <w:rsid w:val="003C392F"/>
    <w:rsid w:val="003C4617"/>
    <w:rsid w:val="003C520A"/>
    <w:rsid w:val="003C6A27"/>
    <w:rsid w:val="003C6E4E"/>
    <w:rsid w:val="003D2133"/>
    <w:rsid w:val="003D391B"/>
    <w:rsid w:val="003D41BA"/>
    <w:rsid w:val="003D4704"/>
    <w:rsid w:val="003D61ED"/>
    <w:rsid w:val="003E1BDA"/>
    <w:rsid w:val="003E2A23"/>
    <w:rsid w:val="003E4306"/>
    <w:rsid w:val="003F0DB4"/>
    <w:rsid w:val="003F1A37"/>
    <w:rsid w:val="003F3565"/>
    <w:rsid w:val="003F58EA"/>
    <w:rsid w:val="003F69A8"/>
    <w:rsid w:val="003F7F05"/>
    <w:rsid w:val="00400DD4"/>
    <w:rsid w:val="004030DB"/>
    <w:rsid w:val="00405E17"/>
    <w:rsid w:val="004110CC"/>
    <w:rsid w:val="004147F9"/>
    <w:rsid w:val="00415730"/>
    <w:rsid w:val="0042246A"/>
    <w:rsid w:val="00422AE0"/>
    <w:rsid w:val="0042475C"/>
    <w:rsid w:val="004260B1"/>
    <w:rsid w:val="00430121"/>
    <w:rsid w:val="004318CE"/>
    <w:rsid w:val="00432B8E"/>
    <w:rsid w:val="00433978"/>
    <w:rsid w:val="00435B13"/>
    <w:rsid w:val="00435E34"/>
    <w:rsid w:val="004362B1"/>
    <w:rsid w:val="0043698E"/>
    <w:rsid w:val="00441585"/>
    <w:rsid w:val="00441F12"/>
    <w:rsid w:val="00445115"/>
    <w:rsid w:val="00450F7A"/>
    <w:rsid w:val="00450FF7"/>
    <w:rsid w:val="00451669"/>
    <w:rsid w:val="00452100"/>
    <w:rsid w:val="00452FDE"/>
    <w:rsid w:val="004539F4"/>
    <w:rsid w:val="00456AAF"/>
    <w:rsid w:val="00457638"/>
    <w:rsid w:val="0046134A"/>
    <w:rsid w:val="00463233"/>
    <w:rsid w:val="00463F8B"/>
    <w:rsid w:val="00464816"/>
    <w:rsid w:val="00466020"/>
    <w:rsid w:val="004671DB"/>
    <w:rsid w:val="00467FA1"/>
    <w:rsid w:val="004702BF"/>
    <w:rsid w:val="00471339"/>
    <w:rsid w:val="004720E5"/>
    <w:rsid w:val="004722C1"/>
    <w:rsid w:val="00472988"/>
    <w:rsid w:val="0047408A"/>
    <w:rsid w:val="00477DA4"/>
    <w:rsid w:val="00486C84"/>
    <w:rsid w:val="00487151"/>
    <w:rsid w:val="004875DC"/>
    <w:rsid w:val="0049024F"/>
    <w:rsid w:val="00490680"/>
    <w:rsid w:val="004915E6"/>
    <w:rsid w:val="00492DE9"/>
    <w:rsid w:val="00492F31"/>
    <w:rsid w:val="004A3F0A"/>
    <w:rsid w:val="004A64F1"/>
    <w:rsid w:val="004B13CA"/>
    <w:rsid w:val="004B16BA"/>
    <w:rsid w:val="004B315B"/>
    <w:rsid w:val="004B51BC"/>
    <w:rsid w:val="004B5AE0"/>
    <w:rsid w:val="004B66B6"/>
    <w:rsid w:val="004B672B"/>
    <w:rsid w:val="004C0003"/>
    <w:rsid w:val="004C1017"/>
    <w:rsid w:val="004C159D"/>
    <w:rsid w:val="004C18CC"/>
    <w:rsid w:val="004C3360"/>
    <w:rsid w:val="004C4B62"/>
    <w:rsid w:val="004D1DBF"/>
    <w:rsid w:val="004D261B"/>
    <w:rsid w:val="004D2ECA"/>
    <w:rsid w:val="004D4376"/>
    <w:rsid w:val="004E6346"/>
    <w:rsid w:val="004E674E"/>
    <w:rsid w:val="004F1D11"/>
    <w:rsid w:val="004F37F5"/>
    <w:rsid w:val="004F419A"/>
    <w:rsid w:val="004F4B03"/>
    <w:rsid w:val="004F5E42"/>
    <w:rsid w:val="004F6AB9"/>
    <w:rsid w:val="004F78A0"/>
    <w:rsid w:val="0050176B"/>
    <w:rsid w:val="00502B7C"/>
    <w:rsid w:val="00503A83"/>
    <w:rsid w:val="005051F7"/>
    <w:rsid w:val="0050584E"/>
    <w:rsid w:val="0050691D"/>
    <w:rsid w:val="00516760"/>
    <w:rsid w:val="00517747"/>
    <w:rsid w:val="00520563"/>
    <w:rsid w:val="00521281"/>
    <w:rsid w:val="00527589"/>
    <w:rsid w:val="00530620"/>
    <w:rsid w:val="00532796"/>
    <w:rsid w:val="00534001"/>
    <w:rsid w:val="005346F7"/>
    <w:rsid w:val="00535458"/>
    <w:rsid w:val="00535DD1"/>
    <w:rsid w:val="00535E99"/>
    <w:rsid w:val="005366F2"/>
    <w:rsid w:val="005434DA"/>
    <w:rsid w:val="0054742A"/>
    <w:rsid w:val="00552E96"/>
    <w:rsid w:val="00552F5A"/>
    <w:rsid w:val="00553C8E"/>
    <w:rsid w:val="005555DC"/>
    <w:rsid w:val="00555B32"/>
    <w:rsid w:val="00560627"/>
    <w:rsid w:val="00560A9A"/>
    <w:rsid w:val="00560EEE"/>
    <w:rsid w:val="005615DB"/>
    <w:rsid w:val="005624F5"/>
    <w:rsid w:val="00565517"/>
    <w:rsid w:val="00565B65"/>
    <w:rsid w:val="00566907"/>
    <w:rsid w:val="00567511"/>
    <w:rsid w:val="00576D2D"/>
    <w:rsid w:val="005817B8"/>
    <w:rsid w:val="00581F3A"/>
    <w:rsid w:val="005820DE"/>
    <w:rsid w:val="00582DD9"/>
    <w:rsid w:val="0058407A"/>
    <w:rsid w:val="0058409B"/>
    <w:rsid w:val="00584D75"/>
    <w:rsid w:val="00585112"/>
    <w:rsid w:val="00586397"/>
    <w:rsid w:val="005868F0"/>
    <w:rsid w:val="00587FA7"/>
    <w:rsid w:val="005935A9"/>
    <w:rsid w:val="00596264"/>
    <w:rsid w:val="005A2BA3"/>
    <w:rsid w:val="005A3506"/>
    <w:rsid w:val="005A45C4"/>
    <w:rsid w:val="005A57CD"/>
    <w:rsid w:val="005A5DFC"/>
    <w:rsid w:val="005B4E01"/>
    <w:rsid w:val="005B596A"/>
    <w:rsid w:val="005B68C8"/>
    <w:rsid w:val="005C023F"/>
    <w:rsid w:val="005C3F8D"/>
    <w:rsid w:val="005C47E9"/>
    <w:rsid w:val="005C4837"/>
    <w:rsid w:val="005C7E2E"/>
    <w:rsid w:val="005D212A"/>
    <w:rsid w:val="005D283F"/>
    <w:rsid w:val="005D2DDE"/>
    <w:rsid w:val="005D3F31"/>
    <w:rsid w:val="005D4542"/>
    <w:rsid w:val="005D6033"/>
    <w:rsid w:val="005D6194"/>
    <w:rsid w:val="005D6FD8"/>
    <w:rsid w:val="005D7260"/>
    <w:rsid w:val="005E2A52"/>
    <w:rsid w:val="005E740C"/>
    <w:rsid w:val="005F1F1B"/>
    <w:rsid w:val="005F44DD"/>
    <w:rsid w:val="005F7394"/>
    <w:rsid w:val="005F7949"/>
    <w:rsid w:val="00605C07"/>
    <w:rsid w:val="00605D89"/>
    <w:rsid w:val="00605FD5"/>
    <w:rsid w:val="00607206"/>
    <w:rsid w:val="00611092"/>
    <w:rsid w:val="00611F63"/>
    <w:rsid w:val="006177AC"/>
    <w:rsid w:val="0062058E"/>
    <w:rsid w:val="00622977"/>
    <w:rsid w:val="006233AE"/>
    <w:rsid w:val="00623602"/>
    <w:rsid w:val="006239D5"/>
    <w:rsid w:val="00624542"/>
    <w:rsid w:val="00624835"/>
    <w:rsid w:val="00624A99"/>
    <w:rsid w:val="006253A1"/>
    <w:rsid w:val="0063507D"/>
    <w:rsid w:val="0063541C"/>
    <w:rsid w:val="00637309"/>
    <w:rsid w:val="0063746C"/>
    <w:rsid w:val="00637B07"/>
    <w:rsid w:val="00637DE7"/>
    <w:rsid w:val="00642CE0"/>
    <w:rsid w:val="00644DB8"/>
    <w:rsid w:val="0064626C"/>
    <w:rsid w:val="0065084C"/>
    <w:rsid w:val="00651A1A"/>
    <w:rsid w:val="00652649"/>
    <w:rsid w:val="00652BC6"/>
    <w:rsid w:val="00654427"/>
    <w:rsid w:val="00657063"/>
    <w:rsid w:val="006571EA"/>
    <w:rsid w:val="00660328"/>
    <w:rsid w:val="006615B0"/>
    <w:rsid w:val="0066261D"/>
    <w:rsid w:val="006672BD"/>
    <w:rsid w:val="00670E79"/>
    <w:rsid w:val="00672232"/>
    <w:rsid w:val="00672781"/>
    <w:rsid w:val="00672FA4"/>
    <w:rsid w:val="006735C1"/>
    <w:rsid w:val="006745FB"/>
    <w:rsid w:val="00676928"/>
    <w:rsid w:val="00683E77"/>
    <w:rsid w:val="00687681"/>
    <w:rsid w:val="0068797A"/>
    <w:rsid w:val="00690053"/>
    <w:rsid w:val="0069095B"/>
    <w:rsid w:val="00690E32"/>
    <w:rsid w:val="00692B3B"/>
    <w:rsid w:val="006946F2"/>
    <w:rsid w:val="00695EBC"/>
    <w:rsid w:val="006969E5"/>
    <w:rsid w:val="006974BF"/>
    <w:rsid w:val="006A213C"/>
    <w:rsid w:val="006A3E7A"/>
    <w:rsid w:val="006A539C"/>
    <w:rsid w:val="006A709E"/>
    <w:rsid w:val="006B07A0"/>
    <w:rsid w:val="006B3672"/>
    <w:rsid w:val="006B37B8"/>
    <w:rsid w:val="006B39E5"/>
    <w:rsid w:val="006B3D66"/>
    <w:rsid w:val="006B4183"/>
    <w:rsid w:val="006B48E9"/>
    <w:rsid w:val="006C1859"/>
    <w:rsid w:val="006C1EAC"/>
    <w:rsid w:val="006C2AD7"/>
    <w:rsid w:val="006C4A3B"/>
    <w:rsid w:val="006C4FB1"/>
    <w:rsid w:val="006C6550"/>
    <w:rsid w:val="006C77B1"/>
    <w:rsid w:val="006D0EF0"/>
    <w:rsid w:val="006D10A7"/>
    <w:rsid w:val="006D1194"/>
    <w:rsid w:val="006D208F"/>
    <w:rsid w:val="006D42ED"/>
    <w:rsid w:val="006D4F0A"/>
    <w:rsid w:val="006E1EBD"/>
    <w:rsid w:val="006E60C4"/>
    <w:rsid w:val="006F5EA5"/>
    <w:rsid w:val="006F6B14"/>
    <w:rsid w:val="0070068E"/>
    <w:rsid w:val="00700AD1"/>
    <w:rsid w:val="00700F02"/>
    <w:rsid w:val="00703C16"/>
    <w:rsid w:val="00707530"/>
    <w:rsid w:val="007102D6"/>
    <w:rsid w:val="00711AE6"/>
    <w:rsid w:val="00714DB8"/>
    <w:rsid w:val="00715C44"/>
    <w:rsid w:val="00716015"/>
    <w:rsid w:val="007163AC"/>
    <w:rsid w:val="007176AE"/>
    <w:rsid w:val="0071771A"/>
    <w:rsid w:val="007179F9"/>
    <w:rsid w:val="00717FAC"/>
    <w:rsid w:val="00724DE7"/>
    <w:rsid w:val="00726717"/>
    <w:rsid w:val="007267C5"/>
    <w:rsid w:val="007275BF"/>
    <w:rsid w:val="007324F7"/>
    <w:rsid w:val="00733E0D"/>
    <w:rsid w:val="0073537D"/>
    <w:rsid w:val="00735B0E"/>
    <w:rsid w:val="007402EE"/>
    <w:rsid w:val="007421BA"/>
    <w:rsid w:val="0074256A"/>
    <w:rsid w:val="007432D5"/>
    <w:rsid w:val="00744819"/>
    <w:rsid w:val="00746AB3"/>
    <w:rsid w:val="0074756B"/>
    <w:rsid w:val="007512B3"/>
    <w:rsid w:val="00751C40"/>
    <w:rsid w:val="00753693"/>
    <w:rsid w:val="00755210"/>
    <w:rsid w:val="00760263"/>
    <w:rsid w:val="00760B18"/>
    <w:rsid w:val="007618F4"/>
    <w:rsid w:val="00763279"/>
    <w:rsid w:val="00765056"/>
    <w:rsid w:val="00770A76"/>
    <w:rsid w:val="00770BE8"/>
    <w:rsid w:val="00771E62"/>
    <w:rsid w:val="00772218"/>
    <w:rsid w:val="007748D2"/>
    <w:rsid w:val="0077575E"/>
    <w:rsid w:val="00783890"/>
    <w:rsid w:val="00784185"/>
    <w:rsid w:val="00784BD7"/>
    <w:rsid w:val="0078621C"/>
    <w:rsid w:val="0078651C"/>
    <w:rsid w:val="007947BF"/>
    <w:rsid w:val="00795FF1"/>
    <w:rsid w:val="00797ACA"/>
    <w:rsid w:val="007A21D7"/>
    <w:rsid w:val="007A2440"/>
    <w:rsid w:val="007A57D7"/>
    <w:rsid w:val="007A65E9"/>
    <w:rsid w:val="007B114E"/>
    <w:rsid w:val="007B2240"/>
    <w:rsid w:val="007B61E2"/>
    <w:rsid w:val="007C00BE"/>
    <w:rsid w:val="007C0428"/>
    <w:rsid w:val="007C1A40"/>
    <w:rsid w:val="007C3640"/>
    <w:rsid w:val="007C5BE3"/>
    <w:rsid w:val="007D40F4"/>
    <w:rsid w:val="007E267F"/>
    <w:rsid w:val="007E2757"/>
    <w:rsid w:val="007E3BD2"/>
    <w:rsid w:val="007E4375"/>
    <w:rsid w:val="007E4CBE"/>
    <w:rsid w:val="007E6AA0"/>
    <w:rsid w:val="007F12B9"/>
    <w:rsid w:val="007F183F"/>
    <w:rsid w:val="007F588D"/>
    <w:rsid w:val="0080024C"/>
    <w:rsid w:val="00802889"/>
    <w:rsid w:val="0080438B"/>
    <w:rsid w:val="00804C90"/>
    <w:rsid w:val="00810586"/>
    <w:rsid w:val="0081182E"/>
    <w:rsid w:val="00812D68"/>
    <w:rsid w:val="00812E56"/>
    <w:rsid w:val="00814593"/>
    <w:rsid w:val="008147F2"/>
    <w:rsid w:val="00822344"/>
    <w:rsid w:val="00822407"/>
    <w:rsid w:val="00822EBD"/>
    <w:rsid w:val="0082356A"/>
    <w:rsid w:val="00823E54"/>
    <w:rsid w:val="00826D0E"/>
    <w:rsid w:val="00831608"/>
    <w:rsid w:val="00833639"/>
    <w:rsid w:val="00833B6F"/>
    <w:rsid w:val="00833E47"/>
    <w:rsid w:val="00834285"/>
    <w:rsid w:val="00834906"/>
    <w:rsid w:val="00835C08"/>
    <w:rsid w:val="0084077B"/>
    <w:rsid w:val="008413D5"/>
    <w:rsid w:val="00841698"/>
    <w:rsid w:val="00844FBD"/>
    <w:rsid w:val="00845DC6"/>
    <w:rsid w:val="00846791"/>
    <w:rsid w:val="00850416"/>
    <w:rsid w:val="00854FF0"/>
    <w:rsid w:val="00855D55"/>
    <w:rsid w:val="0085696B"/>
    <w:rsid w:val="00861015"/>
    <w:rsid w:val="0086420D"/>
    <w:rsid w:val="008649C4"/>
    <w:rsid w:val="00866FBF"/>
    <w:rsid w:val="00867999"/>
    <w:rsid w:val="00870E1A"/>
    <w:rsid w:val="008714D4"/>
    <w:rsid w:val="00871F14"/>
    <w:rsid w:val="00883031"/>
    <w:rsid w:val="00887766"/>
    <w:rsid w:val="00887914"/>
    <w:rsid w:val="008913DD"/>
    <w:rsid w:val="008921DC"/>
    <w:rsid w:val="0089220E"/>
    <w:rsid w:val="008949D3"/>
    <w:rsid w:val="00894E92"/>
    <w:rsid w:val="00897989"/>
    <w:rsid w:val="008A0D1D"/>
    <w:rsid w:val="008A154F"/>
    <w:rsid w:val="008A1B98"/>
    <w:rsid w:val="008A2AE8"/>
    <w:rsid w:val="008A621B"/>
    <w:rsid w:val="008B0C5A"/>
    <w:rsid w:val="008B1005"/>
    <w:rsid w:val="008B101A"/>
    <w:rsid w:val="008B3891"/>
    <w:rsid w:val="008B3E2C"/>
    <w:rsid w:val="008B40F1"/>
    <w:rsid w:val="008C1226"/>
    <w:rsid w:val="008C365A"/>
    <w:rsid w:val="008D010B"/>
    <w:rsid w:val="008D1459"/>
    <w:rsid w:val="008D205C"/>
    <w:rsid w:val="008D2982"/>
    <w:rsid w:val="008D4694"/>
    <w:rsid w:val="008D48C6"/>
    <w:rsid w:val="008D4AB8"/>
    <w:rsid w:val="008D4F1C"/>
    <w:rsid w:val="008D63EF"/>
    <w:rsid w:val="008D64FE"/>
    <w:rsid w:val="008E074A"/>
    <w:rsid w:val="008E23A5"/>
    <w:rsid w:val="008E4BFD"/>
    <w:rsid w:val="008E4CAD"/>
    <w:rsid w:val="008E674D"/>
    <w:rsid w:val="008F02DE"/>
    <w:rsid w:val="008F0BA3"/>
    <w:rsid w:val="008F1A64"/>
    <w:rsid w:val="008F36FC"/>
    <w:rsid w:val="008F5645"/>
    <w:rsid w:val="008F6BEE"/>
    <w:rsid w:val="009001B2"/>
    <w:rsid w:val="00900E4B"/>
    <w:rsid w:val="009055A1"/>
    <w:rsid w:val="009106D5"/>
    <w:rsid w:val="00913D4A"/>
    <w:rsid w:val="00915DF3"/>
    <w:rsid w:val="00916991"/>
    <w:rsid w:val="00916E0C"/>
    <w:rsid w:val="00917CFC"/>
    <w:rsid w:val="00920B45"/>
    <w:rsid w:val="00921887"/>
    <w:rsid w:val="00922B1A"/>
    <w:rsid w:val="0092342C"/>
    <w:rsid w:val="00924988"/>
    <w:rsid w:val="009260D9"/>
    <w:rsid w:val="00931126"/>
    <w:rsid w:val="00931727"/>
    <w:rsid w:val="00931C7A"/>
    <w:rsid w:val="00932ECC"/>
    <w:rsid w:val="0093544B"/>
    <w:rsid w:val="00942F2E"/>
    <w:rsid w:val="00945BE7"/>
    <w:rsid w:val="00945FC7"/>
    <w:rsid w:val="00950528"/>
    <w:rsid w:val="00954DA2"/>
    <w:rsid w:val="00956CE5"/>
    <w:rsid w:val="00960DF7"/>
    <w:rsid w:val="00961143"/>
    <w:rsid w:val="009635DE"/>
    <w:rsid w:val="0096432B"/>
    <w:rsid w:val="0096468F"/>
    <w:rsid w:val="00966AE1"/>
    <w:rsid w:val="00971676"/>
    <w:rsid w:val="00975312"/>
    <w:rsid w:val="0097798B"/>
    <w:rsid w:val="00981031"/>
    <w:rsid w:val="00986645"/>
    <w:rsid w:val="00987368"/>
    <w:rsid w:val="009905E9"/>
    <w:rsid w:val="0099077A"/>
    <w:rsid w:val="00997C1B"/>
    <w:rsid w:val="009A459C"/>
    <w:rsid w:val="009A6667"/>
    <w:rsid w:val="009B08EB"/>
    <w:rsid w:val="009B16CA"/>
    <w:rsid w:val="009B2CAB"/>
    <w:rsid w:val="009B60C2"/>
    <w:rsid w:val="009B6842"/>
    <w:rsid w:val="009D0A32"/>
    <w:rsid w:val="009D2A68"/>
    <w:rsid w:val="009D310F"/>
    <w:rsid w:val="009D548B"/>
    <w:rsid w:val="009D5574"/>
    <w:rsid w:val="009E0D9C"/>
    <w:rsid w:val="009E45B7"/>
    <w:rsid w:val="009E504A"/>
    <w:rsid w:val="009F0DD2"/>
    <w:rsid w:val="009F2F5F"/>
    <w:rsid w:val="009F3039"/>
    <w:rsid w:val="009F3D8C"/>
    <w:rsid w:val="00A0132A"/>
    <w:rsid w:val="00A04A6E"/>
    <w:rsid w:val="00A10642"/>
    <w:rsid w:val="00A12F5D"/>
    <w:rsid w:val="00A20F82"/>
    <w:rsid w:val="00A210A7"/>
    <w:rsid w:val="00A21EAE"/>
    <w:rsid w:val="00A24A63"/>
    <w:rsid w:val="00A2517F"/>
    <w:rsid w:val="00A2541E"/>
    <w:rsid w:val="00A26D9D"/>
    <w:rsid w:val="00A279A8"/>
    <w:rsid w:val="00A30638"/>
    <w:rsid w:val="00A320CF"/>
    <w:rsid w:val="00A321CE"/>
    <w:rsid w:val="00A329DE"/>
    <w:rsid w:val="00A32DE9"/>
    <w:rsid w:val="00A333C7"/>
    <w:rsid w:val="00A40642"/>
    <w:rsid w:val="00A43642"/>
    <w:rsid w:val="00A4375A"/>
    <w:rsid w:val="00A44AB3"/>
    <w:rsid w:val="00A51BD9"/>
    <w:rsid w:val="00A536CD"/>
    <w:rsid w:val="00A55999"/>
    <w:rsid w:val="00A55FD1"/>
    <w:rsid w:val="00A60148"/>
    <w:rsid w:val="00A612F4"/>
    <w:rsid w:val="00A64AD6"/>
    <w:rsid w:val="00A64C19"/>
    <w:rsid w:val="00A709DF"/>
    <w:rsid w:val="00A72209"/>
    <w:rsid w:val="00A76EAB"/>
    <w:rsid w:val="00A76FC8"/>
    <w:rsid w:val="00A80E9C"/>
    <w:rsid w:val="00A821BB"/>
    <w:rsid w:val="00A83A49"/>
    <w:rsid w:val="00A843BE"/>
    <w:rsid w:val="00A84C5C"/>
    <w:rsid w:val="00A8667E"/>
    <w:rsid w:val="00A872E4"/>
    <w:rsid w:val="00A915E2"/>
    <w:rsid w:val="00A91C7D"/>
    <w:rsid w:val="00A92035"/>
    <w:rsid w:val="00A93A30"/>
    <w:rsid w:val="00A95039"/>
    <w:rsid w:val="00A97228"/>
    <w:rsid w:val="00AA0988"/>
    <w:rsid w:val="00AA6057"/>
    <w:rsid w:val="00AA7089"/>
    <w:rsid w:val="00AB4003"/>
    <w:rsid w:val="00AB42E4"/>
    <w:rsid w:val="00AC3AA2"/>
    <w:rsid w:val="00AC489D"/>
    <w:rsid w:val="00AC567D"/>
    <w:rsid w:val="00AC5B7D"/>
    <w:rsid w:val="00AD005A"/>
    <w:rsid w:val="00AD3DD6"/>
    <w:rsid w:val="00AE12FF"/>
    <w:rsid w:val="00AE2708"/>
    <w:rsid w:val="00AE32E1"/>
    <w:rsid w:val="00AF2E0B"/>
    <w:rsid w:val="00AF6732"/>
    <w:rsid w:val="00B000E1"/>
    <w:rsid w:val="00B00B60"/>
    <w:rsid w:val="00B013F8"/>
    <w:rsid w:val="00B029A8"/>
    <w:rsid w:val="00B17E17"/>
    <w:rsid w:val="00B21E18"/>
    <w:rsid w:val="00B22673"/>
    <w:rsid w:val="00B238D7"/>
    <w:rsid w:val="00B259D8"/>
    <w:rsid w:val="00B31D3D"/>
    <w:rsid w:val="00B3221C"/>
    <w:rsid w:val="00B33228"/>
    <w:rsid w:val="00B34646"/>
    <w:rsid w:val="00B37506"/>
    <w:rsid w:val="00B37863"/>
    <w:rsid w:val="00B410D4"/>
    <w:rsid w:val="00B46EC8"/>
    <w:rsid w:val="00B474E3"/>
    <w:rsid w:val="00B51723"/>
    <w:rsid w:val="00B521DE"/>
    <w:rsid w:val="00B53A70"/>
    <w:rsid w:val="00B5485B"/>
    <w:rsid w:val="00B55EBC"/>
    <w:rsid w:val="00B60934"/>
    <w:rsid w:val="00B639DB"/>
    <w:rsid w:val="00B63E0D"/>
    <w:rsid w:val="00B649B8"/>
    <w:rsid w:val="00B65D50"/>
    <w:rsid w:val="00B663AB"/>
    <w:rsid w:val="00B70CEF"/>
    <w:rsid w:val="00B70DFB"/>
    <w:rsid w:val="00B724A2"/>
    <w:rsid w:val="00B73254"/>
    <w:rsid w:val="00B756B5"/>
    <w:rsid w:val="00B77CDD"/>
    <w:rsid w:val="00B82CC2"/>
    <w:rsid w:val="00B83DCD"/>
    <w:rsid w:val="00B8411A"/>
    <w:rsid w:val="00B8431A"/>
    <w:rsid w:val="00B84C7F"/>
    <w:rsid w:val="00B856B6"/>
    <w:rsid w:val="00B86E67"/>
    <w:rsid w:val="00B92128"/>
    <w:rsid w:val="00B94843"/>
    <w:rsid w:val="00B956DB"/>
    <w:rsid w:val="00BA4938"/>
    <w:rsid w:val="00BA6C30"/>
    <w:rsid w:val="00BB0261"/>
    <w:rsid w:val="00BB205A"/>
    <w:rsid w:val="00BB303A"/>
    <w:rsid w:val="00BB3955"/>
    <w:rsid w:val="00BB42E3"/>
    <w:rsid w:val="00BB5277"/>
    <w:rsid w:val="00BB6239"/>
    <w:rsid w:val="00BC1AF3"/>
    <w:rsid w:val="00BC2859"/>
    <w:rsid w:val="00BC4BD0"/>
    <w:rsid w:val="00BC6C22"/>
    <w:rsid w:val="00BC7157"/>
    <w:rsid w:val="00BD1811"/>
    <w:rsid w:val="00BD1C48"/>
    <w:rsid w:val="00BD7232"/>
    <w:rsid w:val="00BD7A3A"/>
    <w:rsid w:val="00BE3792"/>
    <w:rsid w:val="00BE6763"/>
    <w:rsid w:val="00BF125B"/>
    <w:rsid w:val="00BF33F7"/>
    <w:rsid w:val="00BF713A"/>
    <w:rsid w:val="00C02484"/>
    <w:rsid w:val="00C02A93"/>
    <w:rsid w:val="00C02C94"/>
    <w:rsid w:val="00C035FD"/>
    <w:rsid w:val="00C0549A"/>
    <w:rsid w:val="00C1154F"/>
    <w:rsid w:val="00C12A53"/>
    <w:rsid w:val="00C12CE8"/>
    <w:rsid w:val="00C143F3"/>
    <w:rsid w:val="00C16038"/>
    <w:rsid w:val="00C16134"/>
    <w:rsid w:val="00C161DF"/>
    <w:rsid w:val="00C172CB"/>
    <w:rsid w:val="00C17BBD"/>
    <w:rsid w:val="00C22014"/>
    <w:rsid w:val="00C22DEE"/>
    <w:rsid w:val="00C246CE"/>
    <w:rsid w:val="00C26FF6"/>
    <w:rsid w:val="00C33ABA"/>
    <w:rsid w:val="00C37345"/>
    <w:rsid w:val="00C37C04"/>
    <w:rsid w:val="00C43351"/>
    <w:rsid w:val="00C449DE"/>
    <w:rsid w:val="00C45C1D"/>
    <w:rsid w:val="00C508B5"/>
    <w:rsid w:val="00C51A0E"/>
    <w:rsid w:val="00C54F37"/>
    <w:rsid w:val="00C55CCF"/>
    <w:rsid w:val="00C57FA4"/>
    <w:rsid w:val="00C6408A"/>
    <w:rsid w:val="00C66564"/>
    <w:rsid w:val="00C66A44"/>
    <w:rsid w:val="00C702E6"/>
    <w:rsid w:val="00C703B1"/>
    <w:rsid w:val="00C71514"/>
    <w:rsid w:val="00C72782"/>
    <w:rsid w:val="00C73159"/>
    <w:rsid w:val="00C735F0"/>
    <w:rsid w:val="00C7556C"/>
    <w:rsid w:val="00C7672D"/>
    <w:rsid w:val="00C774D1"/>
    <w:rsid w:val="00C833FD"/>
    <w:rsid w:val="00C85D2B"/>
    <w:rsid w:val="00C865EF"/>
    <w:rsid w:val="00C9467B"/>
    <w:rsid w:val="00CA55A5"/>
    <w:rsid w:val="00CA5741"/>
    <w:rsid w:val="00CB06DB"/>
    <w:rsid w:val="00CB0CAB"/>
    <w:rsid w:val="00CB2478"/>
    <w:rsid w:val="00CB5637"/>
    <w:rsid w:val="00CB57EE"/>
    <w:rsid w:val="00CB60BD"/>
    <w:rsid w:val="00CB71A1"/>
    <w:rsid w:val="00CB7594"/>
    <w:rsid w:val="00CB7A54"/>
    <w:rsid w:val="00CC102A"/>
    <w:rsid w:val="00CC46A8"/>
    <w:rsid w:val="00CC6CD6"/>
    <w:rsid w:val="00CD0A7B"/>
    <w:rsid w:val="00CD160B"/>
    <w:rsid w:val="00CD45A6"/>
    <w:rsid w:val="00CE45DF"/>
    <w:rsid w:val="00CE53DF"/>
    <w:rsid w:val="00CE7ECD"/>
    <w:rsid w:val="00CF1025"/>
    <w:rsid w:val="00CF1262"/>
    <w:rsid w:val="00CF1792"/>
    <w:rsid w:val="00CF32A1"/>
    <w:rsid w:val="00CF39E9"/>
    <w:rsid w:val="00CF7380"/>
    <w:rsid w:val="00CF7AA3"/>
    <w:rsid w:val="00D00536"/>
    <w:rsid w:val="00D01913"/>
    <w:rsid w:val="00D02013"/>
    <w:rsid w:val="00D03CFA"/>
    <w:rsid w:val="00D05A95"/>
    <w:rsid w:val="00D05DF8"/>
    <w:rsid w:val="00D0788A"/>
    <w:rsid w:val="00D07A3F"/>
    <w:rsid w:val="00D172C0"/>
    <w:rsid w:val="00D17B84"/>
    <w:rsid w:val="00D22269"/>
    <w:rsid w:val="00D227AE"/>
    <w:rsid w:val="00D23645"/>
    <w:rsid w:val="00D24833"/>
    <w:rsid w:val="00D26625"/>
    <w:rsid w:val="00D271D0"/>
    <w:rsid w:val="00D35158"/>
    <w:rsid w:val="00D35CFD"/>
    <w:rsid w:val="00D417D3"/>
    <w:rsid w:val="00D419E3"/>
    <w:rsid w:val="00D41DF2"/>
    <w:rsid w:val="00D42682"/>
    <w:rsid w:val="00D42B23"/>
    <w:rsid w:val="00D472CC"/>
    <w:rsid w:val="00D5081D"/>
    <w:rsid w:val="00D520D4"/>
    <w:rsid w:val="00D53D8F"/>
    <w:rsid w:val="00D5507E"/>
    <w:rsid w:val="00D55D47"/>
    <w:rsid w:val="00D60697"/>
    <w:rsid w:val="00D608D3"/>
    <w:rsid w:val="00D62640"/>
    <w:rsid w:val="00D647D5"/>
    <w:rsid w:val="00D65809"/>
    <w:rsid w:val="00D6583F"/>
    <w:rsid w:val="00D665BE"/>
    <w:rsid w:val="00D70DED"/>
    <w:rsid w:val="00D72425"/>
    <w:rsid w:val="00D72B7B"/>
    <w:rsid w:val="00D82115"/>
    <w:rsid w:val="00D865AA"/>
    <w:rsid w:val="00D87C1B"/>
    <w:rsid w:val="00D90642"/>
    <w:rsid w:val="00D91919"/>
    <w:rsid w:val="00D934DC"/>
    <w:rsid w:val="00DA0A48"/>
    <w:rsid w:val="00DA0FAE"/>
    <w:rsid w:val="00DA1D86"/>
    <w:rsid w:val="00DA3161"/>
    <w:rsid w:val="00DA64AD"/>
    <w:rsid w:val="00DA765F"/>
    <w:rsid w:val="00DB1FA6"/>
    <w:rsid w:val="00DB4EE4"/>
    <w:rsid w:val="00DB5C15"/>
    <w:rsid w:val="00DB7794"/>
    <w:rsid w:val="00DC073C"/>
    <w:rsid w:val="00DC14E1"/>
    <w:rsid w:val="00DC6C00"/>
    <w:rsid w:val="00DD3F50"/>
    <w:rsid w:val="00DD604E"/>
    <w:rsid w:val="00DE79A7"/>
    <w:rsid w:val="00DF67D2"/>
    <w:rsid w:val="00DF682F"/>
    <w:rsid w:val="00E02B4C"/>
    <w:rsid w:val="00E03FAA"/>
    <w:rsid w:val="00E0740E"/>
    <w:rsid w:val="00E155C6"/>
    <w:rsid w:val="00E16409"/>
    <w:rsid w:val="00E174CD"/>
    <w:rsid w:val="00E17883"/>
    <w:rsid w:val="00E178A1"/>
    <w:rsid w:val="00E179AB"/>
    <w:rsid w:val="00E20AD3"/>
    <w:rsid w:val="00E25DD6"/>
    <w:rsid w:val="00E25EFC"/>
    <w:rsid w:val="00E263DE"/>
    <w:rsid w:val="00E27C0A"/>
    <w:rsid w:val="00E31C6D"/>
    <w:rsid w:val="00E32ADF"/>
    <w:rsid w:val="00E33E8B"/>
    <w:rsid w:val="00E351CF"/>
    <w:rsid w:val="00E36A85"/>
    <w:rsid w:val="00E37775"/>
    <w:rsid w:val="00E401E1"/>
    <w:rsid w:val="00E4763D"/>
    <w:rsid w:val="00E47C92"/>
    <w:rsid w:val="00E51634"/>
    <w:rsid w:val="00E5469C"/>
    <w:rsid w:val="00E546F8"/>
    <w:rsid w:val="00E55F94"/>
    <w:rsid w:val="00E60748"/>
    <w:rsid w:val="00E657D0"/>
    <w:rsid w:val="00E671AF"/>
    <w:rsid w:val="00E67386"/>
    <w:rsid w:val="00E70564"/>
    <w:rsid w:val="00E716E6"/>
    <w:rsid w:val="00E7294D"/>
    <w:rsid w:val="00E77130"/>
    <w:rsid w:val="00E80FFD"/>
    <w:rsid w:val="00E839DC"/>
    <w:rsid w:val="00E863BB"/>
    <w:rsid w:val="00E871C5"/>
    <w:rsid w:val="00E9124D"/>
    <w:rsid w:val="00E92982"/>
    <w:rsid w:val="00E93F3E"/>
    <w:rsid w:val="00E9505B"/>
    <w:rsid w:val="00E958F4"/>
    <w:rsid w:val="00E978A5"/>
    <w:rsid w:val="00E97A86"/>
    <w:rsid w:val="00EA15AF"/>
    <w:rsid w:val="00EA15F9"/>
    <w:rsid w:val="00EA19D1"/>
    <w:rsid w:val="00EA60AB"/>
    <w:rsid w:val="00EA656D"/>
    <w:rsid w:val="00EA735D"/>
    <w:rsid w:val="00EB06A4"/>
    <w:rsid w:val="00EB20DA"/>
    <w:rsid w:val="00EB310B"/>
    <w:rsid w:val="00EB32CD"/>
    <w:rsid w:val="00EB481C"/>
    <w:rsid w:val="00EB4EF5"/>
    <w:rsid w:val="00EB56E6"/>
    <w:rsid w:val="00EB589C"/>
    <w:rsid w:val="00EC30DE"/>
    <w:rsid w:val="00EC4369"/>
    <w:rsid w:val="00EC4B82"/>
    <w:rsid w:val="00ED1367"/>
    <w:rsid w:val="00ED1786"/>
    <w:rsid w:val="00ED1E87"/>
    <w:rsid w:val="00ED3DA7"/>
    <w:rsid w:val="00ED4058"/>
    <w:rsid w:val="00ED6263"/>
    <w:rsid w:val="00EE0463"/>
    <w:rsid w:val="00EE5745"/>
    <w:rsid w:val="00EF0AC3"/>
    <w:rsid w:val="00EF1C99"/>
    <w:rsid w:val="00EF2847"/>
    <w:rsid w:val="00EF42D5"/>
    <w:rsid w:val="00EF604D"/>
    <w:rsid w:val="00EF7AA0"/>
    <w:rsid w:val="00F02F1D"/>
    <w:rsid w:val="00F042C0"/>
    <w:rsid w:val="00F14029"/>
    <w:rsid w:val="00F228F2"/>
    <w:rsid w:val="00F22A68"/>
    <w:rsid w:val="00F24365"/>
    <w:rsid w:val="00F25A34"/>
    <w:rsid w:val="00F265CE"/>
    <w:rsid w:val="00F32E44"/>
    <w:rsid w:val="00F362B4"/>
    <w:rsid w:val="00F36953"/>
    <w:rsid w:val="00F373FF"/>
    <w:rsid w:val="00F40479"/>
    <w:rsid w:val="00F435FB"/>
    <w:rsid w:val="00F43657"/>
    <w:rsid w:val="00F53451"/>
    <w:rsid w:val="00F561A6"/>
    <w:rsid w:val="00F56929"/>
    <w:rsid w:val="00F648BD"/>
    <w:rsid w:val="00F6595D"/>
    <w:rsid w:val="00F705B9"/>
    <w:rsid w:val="00F727A5"/>
    <w:rsid w:val="00F75C81"/>
    <w:rsid w:val="00F76601"/>
    <w:rsid w:val="00F80DDF"/>
    <w:rsid w:val="00F85C18"/>
    <w:rsid w:val="00F92172"/>
    <w:rsid w:val="00F92C59"/>
    <w:rsid w:val="00F92DB6"/>
    <w:rsid w:val="00F965EF"/>
    <w:rsid w:val="00FA0359"/>
    <w:rsid w:val="00FA187F"/>
    <w:rsid w:val="00FB03B6"/>
    <w:rsid w:val="00FB4477"/>
    <w:rsid w:val="00FB5770"/>
    <w:rsid w:val="00FC0CD8"/>
    <w:rsid w:val="00FC1206"/>
    <w:rsid w:val="00FC5572"/>
    <w:rsid w:val="00FC659C"/>
    <w:rsid w:val="00FC7CDA"/>
    <w:rsid w:val="00FD0629"/>
    <w:rsid w:val="00FD0886"/>
    <w:rsid w:val="00FD5424"/>
    <w:rsid w:val="00FD66F1"/>
    <w:rsid w:val="00FE05B0"/>
    <w:rsid w:val="00FE2F5A"/>
    <w:rsid w:val="00FE3AD2"/>
    <w:rsid w:val="00FE3E09"/>
    <w:rsid w:val="00FE5E4E"/>
    <w:rsid w:val="00FE5FD5"/>
    <w:rsid w:val="00FE6DED"/>
    <w:rsid w:val="00FE7560"/>
    <w:rsid w:val="00FF0D1B"/>
    <w:rsid w:val="00FF3DC4"/>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123"/>
    <w:rPr>
      <w:sz w:val="20"/>
      <w:szCs w:val="20"/>
    </w:rPr>
  </w:style>
  <w:style w:type="paragraph" w:styleId="Heading1">
    <w:name w:val="heading 1"/>
    <w:basedOn w:val="Normal"/>
    <w:next w:val="Normal"/>
    <w:link w:val="Heading1Char"/>
    <w:uiPriority w:val="9"/>
    <w:qFormat/>
    <w:rsid w:val="005B596A"/>
    <w:pPr>
      <w:numPr>
        <w:numId w:val="3"/>
      </w:numPr>
      <w:pBdr>
        <w:top w:val="single" w:sz="24" w:space="0" w:color="3C7483" w:themeColor="accent3" w:themeShade="80"/>
        <w:left w:val="single" w:sz="24" w:space="0" w:color="3C7483" w:themeColor="accent3" w:themeShade="80"/>
        <w:bottom w:val="single" w:sz="24" w:space="0" w:color="3C7483" w:themeColor="accent3" w:themeShade="80"/>
        <w:right w:val="single" w:sz="24" w:space="0" w:color="3C7483" w:themeColor="accent3" w:themeShade="80"/>
      </w:pBdr>
      <w:shd w:val="clear" w:color="auto" w:fill="3C7483" w:themeFill="accent3" w:themeFillShade="8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B596A"/>
    <w:pPr>
      <w:numPr>
        <w:ilvl w:val="1"/>
        <w:numId w:val="3"/>
      </w:numPr>
      <w:pBdr>
        <w:top w:val="single" w:sz="24" w:space="0" w:color="DCEAEF" w:themeColor="accent3" w:themeTint="66"/>
        <w:left w:val="single" w:sz="24" w:space="0" w:color="DCEAEF" w:themeColor="accent3" w:themeTint="66"/>
        <w:bottom w:val="single" w:sz="24" w:space="0" w:color="DCEAEF" w:themeColor="accent3" w:themeTint="66"/>
        <w:right w:val="single" w:sz="24" w:space="0" w:color="DCEAEF" w:themeColor="accent3" w:themeTint="66"/>
      </w:pBdr>
      <w:shd w:val="clear" w:color="auto" w:fill="DCEAEF" w:themeFill="accent3" w:themeFillTint="66"/>
      <w:spacing w:after="0"/>
      <w:outlineLvl w:val="1"/>
    </w:pPr>
    <w:rPr>
      <w:smallCaps/>
      <w:spacing w:val="15"/>
      <w:sz w:val="22"/>
      <w:szCs w:val="22"/>
    </w:rPr>
  </w:style>
  <w:style w:type="paragraph" w:styleId="Heading3">
    <w:name w:val="heading 3"/>
    <w:basedOn w:val="Normal"/>
    <w:next w:val="Normal"/>
    <w:link w:val="Heading3Char"/>
    <w:uiPriority w:val="9"/>
    <w:unhideWhenUsed/>
    <w:qFormat/>
    <w:rsid w:val="00FA187F"/>
    <w:pPr>
      <w:numPr>
        <w:ilvl w:val="2"/>
        <w:numId w:val="3"/>
      </w:numPr>
      <w:pBdr>
        <w:top w:val="single" w:sz="6" w:space="2" w:color="66A6B8" w:themeColor="accent3" w:themeShade="BF"/>
        <w:left w:val="single" w:sz="6" w:space="2" w:color="66A6B8" w:themeColor="accent3" w:themeShade="BF"/>
      </w:pBdr>
      <w:spacing w:before="300" w:after="0"/>
      <w:outlineLvl w:val="2"/>
    </w:pPr>
    <w:rPr>
      <w:smallCaps/>
      <w:color w:val="66A6B8" w:themeColor="accent3" w:themeShade="BF"/>
      <w:spacing w:val="15"/>
      <w:sz w:val="22"/>
      <w:szCs w:val="22"/>
    </w:rPr>
  </w:style>
  <w:style w:type="paragraph" w:styleId="Heading4">
    <w:name w:val="heading 4"/>
    <w:basedOn w:val="Normal"/>
    <w:next w:val="Body4"/>
    <w:link w:val="Heading4Char"/>
    <w:uiPriority w:val="9"/>
    <w:unhideWhenUsed/>
    <w:qFormat/>
    <w:rsid w:val="00FA187F"/>
    <w:pPr>
      <w:numPr>
        <w:ilvl w:val="3"/>
        <w:numId w:val="3"/>
      </w:numPr>
      <w:pBdr>
        <w:top w:val="dotted" w:sz="6" w:space="1" w:color="66A6B8" w:themeColor="accent3" w:themeShade="BF"/>
        <w:left w:val="dotted" w:sz="6" w:space="4" w:color="66A6B8" w:themeColor="accent3" w:themeShade="BF"/>
      </w:pBdr>
      <w:spacing w:before="300" w:after="0"/>
      <w:outlineLvl w:val="3"/>
    </w:pPr>
    <w:rPr>
      <w:smallCaps/>
      <w:color w:val="66A6B8" w:themeColor="accent3" w:themeShade="BF"/>
      <w:spacing w:val="10"/>
      <w:sz w:val="22"/>
      <w:szCs w:val="22"/>
    </w:rPr>
  </w:style>
  <w:style w:type="paragraph" w:styleId="Heading5">
    <w:name w:val="heading 5"/>
    <w:basedOn w:val="Normal"/>
    <w:next w:val="Normal"/>
    <w:link w:val="Heading5Char"/>
    <w:uiPriority w:val="9"/>
    <w:unhideWhenUsed/>
    <w:qFormat/>
    <w:rsid w:val="004F5E42"/>
    <w:pPr>
      <w:numPr>
        <w:ilvl w:val="4"/>
        <w:numId w:val="3"/>
      </w:num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unhideWhenUsed/>
    <w:qFormat/>
    <w:rsid w:val="004F5E42"/>
    <w:pPr>
      <w:numPr>
        <w:ilvl w:val="5"/>
        <w:numId w:val="3"/>
      </w:num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4F5E42"/>
    <w:pPr>
      <w:numPr>
        <w:ilvl w:val="6"/>
        <w:numId w:val="3"/>
      </w:num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4F5E42"/>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5E42"/>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E42"/>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4F5E42"/>
    <w:rPr>
      <w:caps/>
      <w:color w:val="72A376" w:themeColor="accent1"/>
      <w:spacing w:val="10"/>
      <w:kern w:val="28"/>
      <w:sz w:val="52"/>
      <w:szCs w:val="52"/>
    </w:rPr>
  </w:style>
  <w:style w:type="paragraph" w:styleId="Subtitle">
    <w:name w:val="Subtitle"/>
    <w:basedOn w:val="Normal"/>
    <w:next w:val="Normal"/>
    <w:link w:val="SubtitleChar"/>
    <w:uiPriority w:val="11"/>
    <w:qFormat/>
    <w:rsid w:val="004F5E4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5E42"/>
    <w:rPr>
      <w:caps/>
      <w:color w:val="595959" w:themeColor="text1" w:themeTint="A6"/>
      <w:spacing w:val="10"/>
      <w:sz w:val="24"/>
      <w:szCs w:val="24"/>
    </w:rPr>
  </w:style>
  <w:style w:type="character" w:customStyle="1" w:styleId="Heading1Char">
    <w:name w:val="Heading 1 Char"/>
    <w:basedOn w:val="DefaultParagraphFont"/>
    <w:link w:val="Heading1"/>
    <w:uiPriority w:val="9"/>
    <w:rsid w:val="005B596A"/>
    <w:rPr>
      <w:b/>
      <w:bCs/>
      <w:caps/>
      <w:color w:val="FFFFFF" w:themeColor="background1"/>
      <w:spacing w:val="15"/>
      <w:shd w:val="clear" w:color="auto" w:fill="3C7483" w:themeFill="accent3" w:themeFillShade="80"/>
    </w:rPr>
  </w:style>
  <w:style w:type="character" w:customStyle="1" w:styleId="Heading2Char">
    <w:name w:val="Heading 2 Char"/>
    <w:basedOn w:val="DefaultParagraphFont"/>
    <w:link w:val="Heading2"/>
    <w:uiPriority w:val="9"/>
    <w:rsid w:val="005B596A"/>
    <w:rPr>
      <w:smallCaps/>
      <w:spacing w:val="15"/>
      <w:shd w:val="clear" w:color="auto" w:fill="DCEAEF" w:themeFill="accent3" w:themeFillTint="66"/>
    </w:rPr>
  </w:style>
  <w:style w:type="character" w:customStyle="1" w:styleId="Heading3Char">
    <w:name w:val="Heading 3 Char"/>
    <w:basedOn w:val="DefaultParagraphFont"/>
    <w:link w:val="Heading3"/>
    <w:uiPriority w:val="9"/>
    <w:rsid w:val="00FA187F"/>
    <w:rPr>
      <w:smallCaps/>
      <w:color w:val="66A6B8" w:themeColor="accent3" w:themeShade="BF"/>
      <w:spacing w:val="15"/>
    </w:rPr>
  </w:style>
  <w:style w:type="character" w:customStyle="1" w:styleId="Heading4Char">
    <w:name w:val="Heading 4 Char"/>
    <w:basedOn w:val="DefaultParagraphFont"/>
    <w:link w:val="Heading4"/>
    <w:uiPriority w:val="9"/>
    <w:rsid w:val="00FA187F"/>
    <w:rPr>
      <w:smallCaps/>
      <w:color w:val="66A6B8" w:themeColor="accent3" w:themeShade="BF"/>
      <w:spacing w:val="10"/>
    </w:rPr>
  </w:style>
  <w:style w:type="character" w:customStyle="1" w:styleId="Heading5Char">
    <w:name w:val="Heading 5 Char"/>
    <w:basedOn w:val="DefaultParagraphFont"/>
    <w:link w:val="Heading5"/>
    <w:uiPriority w:val="9"/>
    <w:rsid w:val="004F5E42"/>
    <w:rPr>
      <w:caps/>
      <w:color w:val="527D55" w:themeColor="accent1" w:themeShade="BF"/>
      <w:spacing w:val="10"/>
    </w:rPr>
  </w:style>
  <w:style w:type="character" w:customStyle="1" w:styleId="Heading6Char">
    <w:name w:val="Heading 6 Char"/>
    <w:basedOn w:val="DefaultParagraphFont"/>
    <w:link w:val="Heading6"/>
    <w:uiPriority w:val="9"/>
    <w:rsid w:val="004F5E42"/>
    <w:rPr>
      <w:caps/>
      <w:color w:val="527D55" w:themeColor="accent1" w:themeShade="BF"/>
      <w:spacing w:val="10"/>
    </w:rPr>
  </w:style>
  <w:style w:type="character" w:customStyle="1" w:styleId="Heading7Char">
    <w:name w:val="Heading 7 Char"/>
    <w:basedOn w:val="DefaultParagraphFont"/>
    <w:link w:val="Heading7"/>
    <w:uiPriority w:val="9"/>
    <w:semiHidden/>
    <w:rsid w:val="004F5E42"/>
    <w:rPr>
      <w:caps/>
      <w:color w:val="527D55" w:themeColor="accent1" w:themeShade="BF"/>
      <w:spacing w:val="10"/>
    </w:rPr>
  </w:style>
  <w:style w:type="character" w:customStyle="1" w:styleId="Heading8Char">
    <w:name w:val="Heading 8 Char"/>
    <w:basedOn w:val="DefaultParagraphFont"/>
    <w:link w:val="Heading8"/>
    <w:uiPriority w:val="9"/>
    <w:semiHidden/>
    <w:rsid w:val="004F5E42"/>
    <w:rPr>
      <w:caps/>
      <w:spacing w:val="10"/>
      <w:sz w:val="18"/>
      <w:szCs w:val="18"/>
    </w:rPr>
  </w:style>
  <w:style w:type="character" w:customStyle="1" w:styleId="Heading9Char">
    <w:name w:val="Heading 9 Char"/>
    <w:basedOn w:val="DefaultParagraphFont"/>
    <w:link w:val="Heading9"/>
    <w:uiPriority w:val="9"/>
    <w:semiHidden/>
    <w:rsid w:val="004F5E42"/>
    <w:rPr>
      <w:i/>
      <w:caps/>
      <w:spacing w:val="10"/>
      <w:sz w:val="18"/>
      <w:szCs w:val="18"/>
    </w:rPr>
  </w:style>
  <w:style w:type="paragraph" w:styleId="Caption">
    <w:name w:val="caption"/>
    <w:basedOn w:val="Normal"/>
    <w:next w:val="Normal"/>
    <w:uiPriority w:val="35"/>
    <w:semiHidden/>
    <w:unhideWhenUsed/>
    <w:qFormat/>
    <w:rsid w:val="004F5E42"/>
    <w:rPr>
      <w:b/>
      <w:bCs/>
      <w:color w:val="527D55" w:themeColor="accent1" w:themeShade="BF"/>
      <w:sz w:val="16"/>
      <w:szCs w:val="16"/>
    </w:rPr>
  </w:style>
  <w:style w:type="character" w:styleId="Strong">
    <w:name w:val="Strong"/>
    <w:uiPriority w:val="22"/>
    <w:qFormat/>
    <w:rsid w:val="004F5E42"/>
    <w:rPr>
      <w:b/>
      <w:bCs/>
    </w:rPr>
  </w:style>
  <w:style w:type="character" w:styleId="Emphasis">
    <w:name w:val="Emphasis"/>
    <w:uiPriority w:val="20"/>
    <w:qFormat/>
    <w:rsid w:val="004F5E42"/>
    <w:rPr>
      <w:caps/>
      <w:color w:val="365338" w:themeColor="accent1" w:themeShade="7F"/>
      <w:spacing w:val="5"/>
    </w:rPr>
  </w:style>
  <w:style w:type="paragraph" w:styleId="NoSpacing">
    <w:name w:val="No Spacing"/>
    <w:basedOn w:val="Normal"/>
    <w:link w:val="NoSpacingChar"/>
    <w:uiPriority w:val="1"/>
    <w:qFormat/>
    <w:rsid w:val="004F5E42"/>
    <w:pPr>
      <w:spacing w:before="0" w:after="0" w:line="240" w:lineRule="auto"/>
    </w:pPr>
  </w:style>
  <w:style w:type="character" w:customStyle="1" w:styleId="NoSpacingChar">
    <w:name w:val="No Spacing Char"/>
    <w:basedOn w:val="DefaultParagraphFont"/>
    <w:link w:val="NoSpacing"/>
    <w:uiPriority w:val="1"/>
    <w:rsid w:val="004F5E42"/>
    <w:rPr>
      <w:sz w:val="20"/>
      <w:szCs w:val="20"/>
    </w:rPr>
  </w:style>
  <w:style w:type="paragraph" w:styleId="ListParagraph">
    <w:name w:val="List Paragraph"/>
    <w:basedOn w:val="Normal"/>
    <w:uiPriority w:val="34"/>
    <w:qFormat/>
    <w:rsid w:val="004F5E42"/>
    <w:pPr>
      <w:ind w:left="720"/>
      <w:contextualSpacing/>
    </w:pPr>
  </w:style>
  <w:style w:type="paragraph" w:styleId="Quote">
    <w:name w:val="Quote"/>
    <w:basedOn w:val="Normal"/>
    <w:next w:val="Normal"/>
    <w:link w:val="QuoteChar"/>
    <w:uiPriority w:val="29"/>
    <w:qFormat/>
    <w:rsid w:val="0012277E"/>
    <w:pPr>
      <w:pBdr>
        <w:top w:val="single" w:sz="4" w:space="1" w:color="auto"/>
        <w:left w:val="single" w:sz="4" w:space="4" w:color="auto"/>
        <w:bottom w:val="single" w:sz="4" w:space="1" w:color="auto"/>
        <w:right w:val="single" w:sz="4" w:space="4" w:color="auto"/>
      </w:pBdr>
      <w:shd w:val="clear" w:color="auto" w:fill="E2ECE3" w:themeFill="accent1" w:themeFillTint="33"/>
    </w:pPr>
    <w:rPr>
      <w:i/>
      <w:iCs/>
    </w:rPr>
  </w:style>
  <w:style w:type="character" w:customStyle="1" w:styleId="QuoteChar">
    <w:name w:val="Quote Char"/>
    <w:basedOn w:val="DefaultParagraphFont"/>
    <w:link w:val="Quote"/>
    <w:uiPriority w:val="29"/>
    <w:rsid w:val="0012277E"/>
    <w:rPr>
      <w:i/>
      <w:iCs/>
      <w:sz w:val="20"/>
      <w:szCs w:val="20"/>
      <w:shd w:val="clear" w:color="auto" w:fill="E2ECE3" w:themeFill="accent1" w:themeFillTint="33"/>
    </w:rPr>
  </w:style>
  <w:style w:type="paragraph" w:styleId="IntenseQuote">
    <w:name w:val="Intense Quote"/>
    <w:basedOn w:val="Normal"/>
    <w:next w:val="Normal"/>
    <w:link w:val="IntenseQuoteChar"/>
    <w:uiPriority w:val="30"/>
    <w:qFormat/>
    <w:rsid w:val="004F5E42"/>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4F5E42"/>
    <w:rPr>
      <w:i/>
      <w:iCs/>
      <w:color w:val="72A376" w:themeColor="accent1"/>
      <w:sz w:val="20"/>
      <w:szCs w:val="20"/>
    </w:rPr>
  </w:style>
  <w:style w:type="character" w:styleId="SubtleEmphasis">
    <w:name w:val="Subtle Emphasis"/>
    <w:uiPriority w:val="19"/>
    <w:qFormat/>
    <w:rsid w:val="004F5E42"/>
    <w:rPr>
      <w:i/>
      <w:iCs/>
      <w:color w:val="365338" w:themeColor="accent1" w:themeShade="7F"/>
    </w:rPr>
  </w:style>
  <w:style w:type="character" w:styleId="IntenseEmphasis">
    <w:name w:val="Intense Emphasis"/>
    <w:uiPriority w:val="21"/>
    <w:qFormat/>
    <w:rsid w:val="004F5E42"/>
    <w:rPr>
      <w:b/>
      <w:bCs/>
      <w:caps/>
      <w:color w:val="365338" w:themeColor="accent1" w:themeShade="7F"/>
      <w:spacing w:val="10"/>
    </w:rPr>
  </w:style>
  <w:style w:type="character" w:styleId="SubtleReference">
    <w:name w:val="Subtle Reference"/>
    <w:uiPriority w:val="31"/>
    <w:qFormat/>
    <w:rsid w:val="004F5E42"/>
    <w:rPr>
      <w:b/>
      <w:bCs/>
      <w:color w:val="72A376" w:themeColor="accent1"/>
    </w:rPr>
  </w:style>
  <w:style w:type="character" w:styleId="IntenseReference">
    <w:name w:val="Intense Reference"/>
    <w:uiPriority w:val="32"/>
    <w:qFormat/>
    <w:rsid w:val="004F5E42"/>
    <w:rPr>
      <w:b/>
      <w:bCs/>
      <w:i/>
      <w:iCs/>
      <w:caps/>
      <w:color w:val="72A376" w:themeColor="accent1"/>
    </w:rPr>
  </w:style>
  <w:style w:type="character" w:styleId="BookTitle">
    <w:name w:val="Book Title"/>
    <w:uiPriority w:val="33"/>
    <w:qFormat/>
    <w:rsid w:val="004F5E42"/>
    <w:rPr>
      <w:b/>
      <w:bCs/>
      <w:i/>
      <w:iCs/>
      <w:spacing w:val="9"/>
    </w:rPr>
  </w:style>
  <w:style w:type="paragraph" w:styleId="TOCHeading">
    <w:name w:val="TOC Heading"/>
    <w:basedOn w:val="Heading1"/>
    <w:next w:val="Normal"/>
    <w:uiPriority w:val="39"/>
    <w:semiHidden/>
    <w:unhideWhenUsed/>
    <w:qFormat/>
    <w:rsid w:val="003A50F0"/>
    <w:pPr>
      <w:outlineLvl w:val="9"/>
    </w:pPr>
  </w:style>
  <w:style w:type="paragraph" w:styleId="Header">
    <w:name w:val="header"/>
    <w:basedOn w:val="Normal"/>
    <w:link w:val="HeaderChar"/>
    <w:uiPriority w:val="99"/>
    <w:unhideWhenUsed/>
    <w:rsid w:val="006462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26C"/>
    <w:rPr>
      <w:sz w:val="20"/>
      <w:szCs w:val="20"/>
    </w:rPr>
  </w:style>
  <w:style w:type="paragraph" w:styleId="Footer">
    <w:name w:val="footer"/>
    <w:basedOn w:val="Normal"/>
    <w:link w:val="FooterChar"/>
    <w:uiPriority w:val="99"/>
    <w:unhideWhenUsed/>
    <w:rsid w:val="006462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26C"/>
    <w:rPr>
      <w:sz w:val="20"/>
      <w:szCs w:val="20"/>
    </w:rPr>
  </w:style>
  <w:style w:type="paragraph" w:styleId="BalloonText">
    <w:name w:val="Balloon Text"/>
    <w:basedOn w:val="Normal"/>
    <w:link w:val="BalloonTextChar"/>
    <w:uiPriority w:val="99"/>
    <w:semiHidden/>
    <w:unhideWhenUsed/>
    <w:rsid w:val="006462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6C"/>
    <w:rPr>
      <w:rFonts w:ascii="Tahoma" w:hAnsi="Tahoma" w:cs="Tahoma"/>
      <w:sz w:val="16"/>
      <w:szCs w:val="16"/>
    </w:rPr>
  </w:style>
  <w:style w:type="character" w:styleId="LineNumber">
    <w:name w:val="line number"/>
    <w:basedOn w:val="DefaultParagraphFont"/>
    <w:uiPriority w:val="99"/>
    <w:semiHidden/>
    <w:unhideWhenUsed/>
    <w:rsid w:val="00CC6CD6"/>
  </w:style>
  <w:style w:type="paragraph" w:styleId="TOC1">
    <w:name w:val="toc 1"/>
    <w:basedOn w:val="Normal"/>
    <w:next w:val="Normal"/>
    <w:autoRedefine/>
    <w:uiPriority w:val="39"/>
    <w:unhideWhenUsed/>
    <w:qFormat/>
    <w:rsid w:val="0009066D"/>
    <w:pPr>
      <w:spacing w:after="120"/>
    </w:pPr>
    <w:rPr>
      <w:b/>
    </w:rPr>
  </w:style>
  <w:style w:type="paragraph" w:styleId="TOC2">
    <w:name w:val="toc 2"/>
    <w:basedOn w:val="Normal"/>
    <w:next w:val="Normal"/>
    <w:autoRedefine/>
    <w:uiPriority w:val="39"/>
    <w:unhideWhenUsed/>
    <w:qFormat/>
    <w:rsid w:val="0009066D"/>
    <w:pPr>
      <w:spacing w:before="80" w:after="0"/>
      <w:ind w:left="200"/>
    </w:pPr>
  </w:style>
  <w:style w:type="character" w:styleId="Hyperlink">
    <w:name w:val="Hyperlink"/>
    <w:basedOn w:val="DefaultParagraphFont"/>
    <w:uiPriority w:val="99"/>
    <w:unhideWhenUsed/>
    <w:rsid w:val="00CC6CD6"/>
    <w:rPr>
      <w:color w:val="DB5353" w:themeColor="hyperlink"/>
      <w:u w:val="single"/>
    </w:rPr>
  </w:style>
  <w:style w:type="table" w:styleId="LightList-Accent3">
    <w:name w:val="Light List Accent 3"/>
    <w:basedOn w:val="TableNormal"/>
    <w:uiPriority w:val="61"/>
    <w:rsid w:val="00CC6CD6"/>
    <w:pPr>
      <w:spacing w:before="0" w:after="0" w:line="240" w:lineRule="auto"/>
    </w:pPr>
    <w:tblPr>
      <w:tblStyleRowBandSize w:val="1"/>
      <w:tblStyleColBandSize w:val="1"/>
      <w:tblInd w:w="0" w:type="dxa"/>
      <w:tblBorders>
        <w:top w:val="single" w:sz="8" w:space="0" w:color="A8CDD7" w:themeColor="accent3"/>
        <w:left w:val="single" w:sz="8" w:space="0" w:color="A8CDD7" w:themeColor="accent3"/>
        <w:bottom w:val="single" w:sz="8" w:space="0" w:color="A8CDD7" w:themeColor="accent3"/>
        <w:right w:val="single" w:sz="8" w:space="0" w:color="A8CDD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8CDD7" w:themeFill="accent3"/>
      </w:tcPr>
    </w:tblStylePr>
    <w:tblStylePr w:type="lastRow">
      <w:pPr>
        <w:spacing w:before="0" w:after="0" w:line="240" w:lineRule="auto"/>
      </w:pPr>
      <w:rPr>
        <w:b/>
        <w:bCs/>
      </w:rPr>
      <w:tblPr/>
      <w:tcPr>
        <w:tcBorders>
          <w:top w:val="double" w:sz="6" w:space="0" w:color="A8CDD7" w:themeColor="accent3"/>
          <w:left w:val="single" w:sz="8" w:space="0" w:color="A8CDD7" w:themeColor="accent3"/>
          <w:bottom w:val="single" w:sz="8" w:space="0" w:color="A8CDD7" w:themeColor="accent3"/>
          <w:right w:val="single" w:sz="8" w:space="0" w:color="A8CDD7" w:themeColor="accent3"/>
        </w:tcBorders>
      </w:tcPr>
    </w:tblStylePr>
    <w:tblStylePr w:type="firstCol">
      <w:rPr>
        <w:b/>
        <w:bCs/>
      </w:rPr>
    </w:tblStylePr>
    <w:tblStylePr w:type="lastCol">
      <w:rPr>
        <w:b/>
        <w:bCs/>
      </w:rPr>
    </w:tblStylePr>
    <w:tblStylePr w:type="band1Vert">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tblStylePr w:type="band1Horz">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style>
  <w:style w:type="table" w:customStyle="1" w:styleId="LightList-Accent11">
    <w:name w:val="Light List - Accent 11"/>
    <w:basedOn w:val="TableNormal"/>
    <w:uiPriority w:val="61"/>
    <w:rsid w:val="00CC6CD6"/>
    <w:pPr>
      <w:spacing w:before="0"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TOC3">
    <w:name w:val="toc 3"/>
    <w:basedOn w:val="Normal"/>
    <w:next w:val="Normal"/>
    <w:autoRedefine/>
    <w:uiPriority w:val="39"/>
    <w:unhideWhenUsed/>
    <w:qFormat/>
    <w:rsid w:val="004E674E"/>
    <w:pPr>
      <w:tabs>
        <w:tab w:val="left" w:pos="1320"/>
        <w:tab w:val="right" w:leader="dot" w:pos="9350"/>
      </w:tabs>
      <w:spacing w:before="0" w:after="0"/>
      <w:ind w:left="440"/>
    </w:pPr>
    <w:rPr>
      <w:noProof/>
      <w:szCs w:val="22"/>
    </w:rPr>
  </w:style>
  <w:style w:type="paragraph" w:customStyle="1" w:styleId="Code">
    <w:name w:val="Code"/>
    <w:basedOn w:val="Quote"/>
    <w:qFormat/>
    <w:rsid w:val="00267AC1"/>
    <w:pPr>
      <w:shd w:val="clear" w:color="auto" w:fill="F2F2EE" w:themeFill="accent4" w:themeFillTint="33"/>
      <w:tabs>
        <w:tab w:val="left" w:pos="288"/>
        <w:tab w:val="left" w:pos="576"/>
        <w:tab w:val="left" w:pos="864"/>
        <w:tab w:val="left" w:pos="1152"/>
        <w:tab w:val="left" w:pos="1440"/>
        <w:tab w:val="left" w:pos="1728"/>
        <w:tab w:val="left" w:pos="2016"/>
        <w:tab w:val="left" w:pos="2304"/>
        <w:tab w:val="left" w:pos="2592"/>
        <w:tab w:val="left" w:pos="2880"/>
      </w:tabs>
      <w:spacing w:before="0" w:after="0" w:line="240" w:lineRule="auto"/>
    </w:pPr>
    <w:rPr>
      <w:rFonts w:ascii="Consolas" w:hAnsi="Consolas"/>
      <w:i w:val="0"/>
      <w:sz w:val="16"/>
    </w:rPr>
  </w:style>
  <w:style w:type="paragraph" w:customStyle="1" w:styleId="Body4">
    <w:name w:val="Body4"/>
    <w:basedOn w:val="Normal"/>
    <w:qFormat/>
    <w:rsid w:val="006E60C4"/>
    <w:pPr>
      <w:ind w:left="360"/>
    </w:pPr>
  </w:style>
  <w:style w:type="character" w:customStyle="1" w:styleId="modifiers">
    <w:name w:val="modifiers"/>
    <w:basedOn w:val="DefaultParagraphFont"/>
    <w:rsid w:val="00D665BE"/>
  </w:style>
  <w:style w:type="character" w:customStyle="1" w:styleId="type">
    <w:name w:val="type"/>
    <w:basedOn w:val="DefaultParagraphFont"/>
    <w:rsid w:val="00D665BE"/>
  </w:style>
  <w:style w:type="character" w:customStyle="1" w:styleId="elementname">
    <w:name w:val="elementname"/>
    <w:basedOn w:val="DefaultParagraphFont"/>
    <w:rsid w:val="00D665BE"/>
  </w:style>
  <w:style w:type="character" w:customStyle="1" w:styleId="objtype">
    <w:name w:val="objtype"/>
    <w:basedOn w:val="DefaultParagraphFont"/>
    <w:rsid w:val="00A44AB3"/>
  </w:style>
  <w:style w:type="character" w:customStyle="1" w:styleId="objname">
    <w:name w:val="objname"/>
    <w:basedOn w:val="DefaultParagraphFont"/>
    <w:rsid w:val="00A44AB3"/>
  </w:style>
  <w:style w:type="character" w:styleId="HTMLCite">
    <w:name w:val="HTML Cite"/>
    <w:basedOn w:val="DefaultParagraphFont"/>
    <w:uiPriority w:val="99"/>
    <w:semiHidden/>
    <w:unhideWhenUsed/>
    <w:rsid w:val="00490680"/>
    <w:rPr>
      <w:i w:val="0"/>
      <w:iCs w:val="0"/>
      <w:color w:val="0E774A"/>
    </w:rPr>
  </w:style>
  <w:style w:type="character" w:styleId="FollowedHyperlink">
    <w:name w:val="FollowedHyperlink"/>
    <w:basedOn w:val="DefaultParagraphFont"/>
    <w:uiPriority w:val="99"/>
    <w:semiHidden/>
    <w:unhideWhenUsed/>
    <w:rsid w:val="00CB57EE"/>
    <w:rPr>
      <w:color w:val="903638" w:themeColor="followedHyperlink"/>
      <w:u w:val="single"/>
    </w:rPr>
  </w:style>
  <w:style w:type="character" w:customStyle="1" w:styleId="objectbox">
    <w:name w:val="objectbox"/>
    <w:basedOn w:val="DefaultParagraphFont"/>
    <w:rsid w:val="00FA187F"/>
  </w:style>
  <w:style w:type="paragraph" w:customStyle="1" w:styleId="NormalCPCE">
    <w:name w:val="Normal CPCE"/>
    <w:basedOn w:val="Normal"/>
    <w:link w:val="NormalCPCEChar"/>
    <w:qFormat/>
    <w:rsid w:val="00FA187F"/>
    <w:pPr>
      <w:spacing w:before="0"/>
    </w:pPr>
    <w:rPr>
      <w:color w:val="00B050"/>
      <w:sz w:val="22"/>
      <w:szCs w:val="22"/>
      <w:lang w:bidi="ar-SA"/>
    </w:rPr>
  </w:style>
  <w:style w:type="character" w:customStyle="1" w:styleId="NormalCPCEChar">
    <w:name w:val="Normal CPCE Char"/>
    <w:basedOn w:val="DefaultParagraphFont"/>
    <w:link w:val="NormalCPCE"/>
    <w:rsid w:val="00FA187F"/>
    <w:rPr>
      <w:color w:val="00B05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123"/>
    <w:rPr>
      <w:sz w:val="20"/>
      <w:szCs w:val="20"/>
    </w:rPr>
  </w:style>
  <w:style w:type="paragraph" w:styleId="Heading1">
    <w:name w:val="heading 1"/>
    <w:basedOn w:val="Normal"/>
    <w:next w:val="Normal"/>
    <w:link w:val="Heading1Char"/>
    <w:uiPriority w:val="9"/>
    <w:qFormat/>
    <w:rsid w:val="005B596A"/>
    <w:pPr>
      <w:numPr>
        <w:numId w:val="3"/>
      </w:numPr>
      <w:pBdr>
        <w:top w:val="single" w:sz="24" w:space="0" w:color="3C7483" w:themeColor="accent3" w:themeShade="80"/>
        <w:left w:val="single" w:sz="24" w:space="0" w:color="3C7483" w:themeColor="accent3" w:themeShade="80"/>
        <w:bottom w:val="single" w:sz="24" w:space="0" w:color="3C7483" w:themeColor="accent3" w:themeShade="80"/>
        <w:right w:val="single" w:sz="24" w:space="0" w:color="3C7483" w:themeColor="accent3" w:themeShade="80"/>
      </w:pBdr>
      <w:shd w:val="clear" w:color="auto" w:fill="3C7483" w:themeFill="accent3" w:themeFillShade="8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B596A"/>
    <w:pPr>
      <w:numPr>
        <w:ilvl w:val="1"/>
        <w:numId w:val="3"/>
      </w:numPr>
      <w:pBdr>
        <w:top w:val="single" w:sz="24" w:space="0" w:color="DCEAEF" w:themeColor="accent3" w:themeTint="66"/>
        <w:left w:val="single" w:sz="24" w:space="0" w:color="DCEAEF" w:themeColor="accent3" w:themeTint="66"/>
        <w:bottom w:val="single" w:sz="24" w:space="0" w:color="DCEAEF" w:themeColor="accent3" w:themeTint="66"/>
        <w:right w:val="single" w:sz="24" w:space="0" w:color="DCEAEF" w:themeColor="accent3" w:themeTint="66"/>
      </w:pBdr>
      <w:shd w:val="clear" w:color="auto" w:fill="DCEAEF" w:themeFill="accent3" w:themeFillTint="66"/>
      <w:spacing w:after="0"/>
      <w:outlineLvl w:val="1"/>
    </w:pPr>
    <w:rPr>
      <w:smallCaps/>
      <w:spacing w:val="15"/>
      <w:sz w:val="22"/>
      <w:szCs w:val="22"/>
    </w:rPr>
  </w:style>
  <w:style w:type="paragraph" w:styleId="Heading3">
    <w:name w:val="heading 3"/>
    <w:basedOn w:val="Normal"/>
    <w:next w:val="Normal"/>
    <w:link w:val="Heading3Char"/>
    <w:uiPriority w:val="9"/>
    <w:unhideWhenUsed/>
    <w:qFormat/>
    <w:rsid w:val="00FA187F"/>
    <w:pPr>
      <w:numPr>
        <w:ilvl w:val="2"/>
        <w:numId w:val="3"/>
      </w:numPr>
      <w:pBdr>
        <w:top w:val="single" w:sz="6" w:space="2" w:color="66A6B8" w:themeColor="accent3" w:themeShade="BF"/>
        <w:left w:val="single" w:sz="6" w:space="2" w:color="66A6B8" w:themeColor="accent3" w:themeShade="BF"/>
      </w:pBdr>
      <w:spacing w:before="300" w:after="0"/>
      <w:outlineLvl w:val="2"/>
    </w:pPr>
    <w:rPr>
      <w:smallCaps/>
      <w:color w:val="66A6B8" w:themeColor="accent3" w:themeShade="BF"/>
      <w:spacing w:val="15"/>
      <w:sz w:val="22"/>
      <w:szCs w:val="22"/>
    </w:rPr>
  </w:style>
  <w:style w:type="paragraph" w:styleId="Heading4">
    <w:name w:val="heading 4"/>
    <w:basedOn w:val="Normal"/>
    <w:next w:val="Body4"/>
    <w:link w:val="Heading4Char"/>
    <w:uiPriority w:val="9"/>
    <w:unhideWhenUsed/>
    <w:qFormat/>
    <w:rsid w:val="00FA187F"/>
    <w:pPr>
      <w:numPr>
        <w:ilvl w:val="3"/>
        <w:numId w:val="3"/>
      </w:numPr>
      <w:pBdr>
        <w:top w:val="dotted" w:sz="6" w:space="1" w:color="66A6B8" w:themeColor="accent3" w:themeShade="BF"/>
        <w:left w:val="dotted" w:sz="6" w:space="4" w:color="66A6B8" w:themeColor="accent3" w:themeShade="BF"/>
      </w:pBdr>
      <w:spacing w:before="300" w:after="0"/>
      <w:outlineLvl w:val="3"/>
    </w:pPr>
    <w:rPr>
      <w:smallCaps/>
      <w:color w:val="66A6B8" w:themeColor="accent3" w:themeShade="BF"/>
      <w:spacing w:val="10"/>
      <w:sz w:val="22"/>
      <w:szCs w:val="22"/>
    </w:rPr>
  </w:style>
  <w:style w:type="paragraph" w:styleId="Heading5">
    <w:name w:val="heading 5"/>
    <w:basedOn w:val="Normal"/>
    <w:next w:val="Normal"/>
    <w:link w:val="Heading5Char"/>
    <w:uiPriority w:val="9"/>
    <w:unhideWhenUsed/>
    <w:qFormat/>
    <w:rsid w:val="004F5E42"/>
    <w:pPr>
      <w:numPr>
        <w:ilvl w:val="4"/>
        <w:numId w:val="3"/>
      </w:num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unhideWhenUsed/>
    <w:qFormat/>
    <w:rsid w:val="004F5E42"/>
    <w:pPr>
      <w:numPr>
        <w:ilvl w:val="5"/>
        <w:numId w:val="3"/>
      </w:num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4F5E42"/>
    <w:pPr>
      <w:numPr>
        <w:ilvl w:val="6"/>
        <w:numId w:val="3"/>
      </w:num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4F5E42"/>
    <w:pPr>
      <w:numPr>
        <w:ilvl w:val="7"/>
        <w:numId w:val="3"/>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F5E42"/>
    <w:pPr>
      <w:numPr>
        <w:ilvl w:val="8"/>
        <w:numId w:val="3"/>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E42"/>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4F5E42"/>
    <w:rPr>
      <w:caps/>
      <w:color w:val="72A376" w:themeColor="accent1"/>
      <w:spacing w:val="10"/>
      <w:kern w:val="28"/>
      <w:sz w:val="52"/>
      <w:szCs w:val="52"/>
    </w:rPr>
  </w:style>
  <w:style w:type="paragraph" w:styleId="Subtitle">
    <w:name w:val="Subtitle"/>
    <w:basedOn w:val="Normal"/>
    <w:next w:val="Normal"/>
    <w:link w:val="SubtitleChar"/>
    <w:uiPriority w:val="11"/>
    <w:qFormat/>
    <w:rsid w:val="004F5E4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F5E42"/>
    <w:rPr>
      <w:caps/>
      <w:color w:val="595959" w:themeColor="text1" w:themeTint="A6"/>
      <w:spacing w:val="10"/>
      <w:sz w:val="24"/>
      <w:szCs w:val="24"/>
    </w:rPr>
  </w:style>
  <w:style w:type="character" w:customStyle="1" w:styleId="Heading1Char">
    <w:name w:val="Heading 1 Char"/>
    <w:basedOn w:val="DefaultParagraphFont"/>
    <w:link w:val="Heading1"/>
    <w:uiPriority w:val="9"/>
    <w:rsid w:val="005B596A"/>
    <w:rPr>
      <w:b/>
      <w:bCs/>
      <w:caps/>
      <w:color w:val="FFFFFF" w:themeColor="background1"/>
      <w:spacing w:val="15"/>
      <w:shd w:val="clear" w:color="auto" w:fill="3C7483" w:themeFill="accent3" w:themeFillShade="80"/>
    </w:rPr>
  </w:style>
  <w:style w:type="character" w:customStyle="1" w:styleId="Heading2Char">
    <w:name w:val="Heading 2 Char"/>
    <w:basedOn w:val="DefaultParagraphFont"/>
    <w:link w:val="Heading2"/>
    <w:uiPriority w:val="9"/>
    <w:rsid w:val="005B596A"/>
    <w:rPr>
      <w:smallCaps/>
      <w:spacing w:val="15"/>
      <w:shd w:val="clear" w:color="auto" w:fill="DCEAEF" w:themeFill="accent3" w:themeFillTint="66"/>
    </w:rPr>
  </w:style>
  <w:style w:type="character" w:customStyle="1" w:styleId="Heading3Char">
    <w:name w:val="Heading 3 Char"/>
    <w:basedOn w:val="DefaultParagraphFont"/>
    <w:link w:val="Heading3"/>
    <w:uiPriority w:val="9"/>
    <w:rsid w:val="00FA187F"/>
    <w:rPr>
      <w:smallCaps/>
      <w:color w:val="66A6B8" w:themeColor="accent3" w:themeShade="BF"/>
      <w:spacing w:val="15"/>
    </w:rPr>
  </w:style>
  <w:style w:type="character" w:customStyle="1" w:styleId="Heading4Char">
    <w:name w:val="Heading 4 Char"/>
    <w:basedOn w:val="DefaultParagraphFont"/>
    <w:link w:val="Heading4"/>
    <w:uiPriority w:val="9"/>
    <w:rsid w:val="00FA187F"/>
    <w:rPr>
      <w:smallCaps/>
      <w:color w:val="66A6B8" w:themeColor="accent3" w:themeShade="BF"/>
      <w:spacing w:val="10"/>
    </w:rPr>
  </w:style>
  <w:style w:type="character" w:customStyle="1" w:styleId="Heading5Char">
    <w:name w:val="Heading 5 Char"/>
    <w:basedOn w:val="DefaultParagraphFont"/>
    <w:link w:val="Heading5"/>
    <w:uiPriority w:val="9"/>
    <w:rsid w:val="004F5E42"/>
    <w:rPr>
      <w:caps/>
      <w:color w:val="527D55" w:themeColor="accent1" w:themeShade="BF"/>
      <w:spacing w:val="10"/>
    </w:rPr>
  </w:style>
  <w:style w:type="character" w:customStyle="1" w:styleId="Heading6Char">
    <w:name w:val="Heading 6 Char"/>
    <w:basedOn w:val="DefaultParagraphFont"/>
    <w:link w:val="Heading6"/>
    <w:uiPriority w:val="9"/>
    <w:rsid w:val="004F5E42"/>
    <w:rPr>
      <w:caps/>
      <w:color w:val="527D55" w:themeColor="accent1" w:themeShade="BF"/>
      <w:spacing w:val="10"/>
    </w:rPr>
  </w:style>
  <w:style w:type="character" w:customStyle="1" w:styleId="Heading7Char">
    <w:name w:val="Heading 7 Char"/>
    <w:basedOn w:val="DefaultParagraphFont"/>
    <w:link w:val="Heading7"/>
    <w:uiPriority w:val="9"/>
    <w:semiHidden/>
    <w:rsid w:val="004F5E42"/>
    <w:rPr>
      <w:caps/>
      <w:color w:val="527D55" w:themeColor="accent1" w:themeShade="BF"/>
      <w:spacing w:val="10"/>
    </w:rPr>
  </w:style>
  <w:style w:type="character" w:customStyle="1" w:styleId="Heading8Char">
    <w:name w:val="Heading 8 Char"/>
    <w:basedOn w:val="DefaultParagraphFont"/>
    <w:link w:val="Heading8"/>
    <w:uiPriority w:val="9"/>
    <w:semiHidden/>
    <w:rsid w:val="004F5E42"/>
    <w:rPr>
      <w:caps/>
      <w:spacing w:val="10"/>
      <w:sz w:val="18"/>
      <w:szCs w:val="18"/>
    </w:rPr>
  </w:style>
  <w:style w:type="character" w:customStyle="1" w:styleId="Heading9Char">
    <w:name w:val="Heading 9 Char"/>
    <w:basedOn w:val="DefaultParagraphFont"/>
    <w:link w:val="Heading9"/>
    <w:uiPriority w:val="9"/>
    <w:semiHidden/>
    <w:rsid w:val="004F5E42"/>
    <w:rPr>
      <w:i/>
      <w:caps/>
      <w:spacing w:val="10"/>
      <w:sz w:val="18"/>
      <w:szCs w:val="18"/>
    </w:rPr>
  </w:style>
  <w:style w:type="paragraph" w:styleId="Caption">
    <w:name w:val="caption"/>
    <w:basedOn w:val="Normal"/>
    <w:next w:val="Normal"/>
    <w:uiPriority w:val="35"/>
    <w:semiHidden/>
    <w:unhideWhenUsed/>
    <w:qFormat/>
    <w:rsid w:val="004F5E42"/>
    <w:rPr>
      <w:b/>
      <w:bCs/>
      <w:color w:val="527D55" w:themeColor="accent1" w:themeShade="BF"/>
      <w:sz w:val="16"/>
      <w:szCs w:val="16"/>
    </w:rPr>
  </w:style>
  <w:style w:type="character" w:styleId="Strong">
    <w:name w:val="Strong"/>
    <w:uiPriority w:val="22"/>
    <w:qFormat/>
    <w:rsid w:val="004F5E42"/>
    <w:rPr>
      <w:b/>
      <w:bCs/>
    </w:rPr>
  </w:style>
  <w:style w:type="character" w:styleId="Emphasis">
    <w:name w:val="Emphasis"/>
    <w:uiPriority w:val="20"/>
    <w:qFormat/>
    <w:rsid w:val="004F5E42"/>
    <w:rPr>
      <w:caps/>
      <w:color w:val="365338" w:themeColor="accent1" w:themeShade="7F"/>
      <w:spacing w:val="5"/>
    </w:rPr>
  </w:style>
  <w:style w:type="paragraph" w:styleId="NoSpacing">
    <w:name w:val="No Spacing"/>
    <w:basedOn w:val="Normal"/>
    <w:link w:val="NoSpacingChar"/>
    <w:uiPriority w:val="1"/>
    <w:qFormat/>
    <w:rsid w:val="004F5E42"/>
    <w:pPr>
      <w:spacing w:before="0" w:after="0" w:line="240" w:lineRule="auto"/>
    </w:pPr>
  </w:style>
  <w:style w:type="character" w:customStyle="1" w:styleId="NoSpacingChar">
    <w:name w:val="No Spacing Char"/>
    <w:basedOn w:val="DefaultParagraphFont"/>
    <w:link w:val="NoSpacing"/>
    <w:uiPriority w:val="1"/>
    <w:rsid w:val="004F5E42"/>
    <w:rPr>
      <w:sz w:val="20"/>
      <w:szCs w:val="20"/>
    </w:rPr>
  </w:style>
  <w:style w:type="paragraph" w:styleId="ListParagraph">
    <w:name w:val="List Paragraph"/>
    <w:basedOn w:val="Normal"/>
    <w:uiPriority w:val="34"/>
    <w:qFormat/>
    <w:rsid w:val="004F5E42"/>
    <w:pPr>
      <w:ind w:left="720"/>
      <w:contextualSpacing/>
    </w:pPr>
  </w:style>
  <w:style w:type="paragraph" w:styleId="Quote">
    <w:name w:val="Quote"/>
    <w:basedOn w:val="Normal"/>
    <w:next w:val="Normal"/>
    <w:link w:val="QuoteChar"/>
    <w:uiPriority w:val="29"/>
    <w:qFormat/>
    <w:rsid w:val="0012277E"/>
    <w:pPr>
      <w:pBdr>
        <w:top w:val="single" w:sz="4" w:space="1" w:color="auto"/>
        <w:left w:val="single" w:sz="4" w:space="4" w:color="auto"/>
        <w:bottom w:val="single" w:sz="4" w:space="1" w:color="auto"/>
        <w:right w:val="single" w:sz="4" w:space="4" w:color="auto"/>
      </w:pBdr>
      <w:shd w:val="clear" w:color="auto" w:fill="E2ECE3" w:themeFill="accent1" w:themeFillTint="33"/>
    </w:pPr>
    <w:rPr>
      <w:i/>
      <w:iCs/>
    </w:rPr>
  </w:style>
  <w:style w:type="character" w:customStyle="1" w:styleId="QuoteChar">
    <w:name w:val="Quote Char"/>
    <w:basedOn w:val="DefaultParagraphFont"/>
    <w:link w:val="Quote"/>
    <w:uiPriority w:val="29"/>
    <w:rsid w:val="0012277E"/>
    <w:rPr>
      <w:i/>
      <w:iCs/>
      <w:sz w:val="20"/>
      <w:szCs w:val="20"/>
      <w:shd w:val="clear" w:color="auto" w:fill="E2ECE3" w:themeFill="accent1" w:themeFillTint="33"/>
    </w:rPr>
  </w:style>
  <w:style w:type="paragraph" w:styleId="IntenseQuote">
    <w:name w:val="Intense Quote"/>
    <w:basedOn w:val="Normal"/>
    <w:next w:val="Normal"/>
    <w:link w:val="IntenseQuoteChar"/>
    <w:uiPriority w:val="30"/>
    <w:qFormat/>
    <w:rsid w:val="004F5E42"/>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4F5E42"/>
    <w:rPr>
      <w:i/>
      <w:iCs/>
      <w:color w:val="72A376" w:themeColor="accent1"/>
      <w:sz w:val="20"/>
      <w:szCs w:val="20"/>
    </w:rPr>
  </w:style>
  <w:style w:type="character" w:styleId="SubtleEmphasis">
    <w:name w:val="Subtle Emphasis"/>
    <w:uiPriority w:val="19"/>
    <w:qFormat/>
    <w:rsid w:val="004F5E42"/>
    <w:rPr>
      <w:i/>
      <w:iCs/>
      <w:color w:val="365338" w:themeColor="accent1" w:themeShade="7F"/>
    </w:rPr>
  </w:style>
  <w:style w:type="character" w:styleId="IntenseEmphasis">
    <w:name w:val="Intense Emphasis"/>
    <w:uiPriority w:val="21"/>
    <w:qFormat/>
    <w:rsid w:val="004F5E42"/>
    <w:rPr>
      <w:b/>
      <w:bCs/>
      <w:caps/>
      <w:color w:val="365338" w:themeColor="accent1" w:themeShade="7F"/>
      <w:spacing w:val="10"/>
    </w:rPr>
  </w:style>
  <w:style w:type="character" w:styleId="SubtleReference">
    <w:name w:val="Subtle Reference"/>
    <w:uiPriority w:val="31"/>
    <w:qFormat/>
    <w:rsid w:val="004F5E42"/>
    <w:rPr>
      <w:b/>
      <w:bCs/>
      <w:color w:val="72A376" w:themeColor="accent1"/>
    </w:rPr>
  </w:style>
  <w:style w:type="character" w:styleId="IntenseReference">
    <w:name w:val="Intense Reference"/>
    <w:uiPriority w:val="32"/>
    <w:qFormat/>
    <w:rsid w:val="004F5E42"/>
    <w:rPr>
      <w:b/>
      <w:bCs/>
      <w:i/>
      <w:iCs/>
      <w:caps/>
      <w:color w:val="72A376" w:themeColor="accent1"/>
    </w:rPr>
  </w:style>
  <w:style w:type="character" w:styleId="BookTitle">
    <w:name w:val="Book Title"/>
    <w:uiPriority w:val="33"/>
    <w:qFormat/>
    <w:rsid w:val="004F5E42"/>
    <w:rPr>
      <w:b/>
      <w:bCs/>
      <w:i/>
      <w:iCs/>
      <w:spacing w:val="9"/>
    </w:rPr>
  </w:style>
  <w:style w:type="paragraph" w:styleId="TOCHeading">
    <w:name w:val="TOC Heading"/>
    <w:basedOn w:val="Heading1"/>
    <w:next w:val="Normal"/>
    <w:uiPriority w:val="39"/>
    <w:semiHidden/>
    <w:unhideWhenUsed/>
    <w:qFormat/>
    <w:rsid w:val="003A50F0"/>
    <w:pPr>
      <w:outlineLvl w:val="9"/>
    </w:pPr>
  </w:style>
  <w:style w:type="paragraph" w:styleId="Header">
    <w:name w:val="header"/>
    <w:basedOn w:val="Normal"/>
    <w:link w:val="HeaderChar"/>
    <w:uiPriority w:val="99"/>
    <w:unhideWhenUsed/>
    <w:rsid w:val="006462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626C"/>
    <w:rPr>
      <w:sz w:val="20"/>
      <w:szCs w:val="20"/>
    </w:rPr>
  </w:style>
  <w:style w:type="paragraph" w:styleId="Footer">
    <w:name w:val="footer"/>
    <w:basedOn w:val="Normal"/>
    <w:link w:val="FooterChar"/>
    <w:uiPriority w:val="99"/>
    <w:unhideWhenUsed/>
    <w:rsid w:val="006462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626C"/>
    <w:rPr>
      <w:sz w:val="20"/>
      <w:szCs w:val="20"/>
    </w:rPr>
  </w:style>
  <w:style w:type="paragraph" w:styleId="BalloonText">
    <w:name w:val="Balloon Text"/>
    <w:basedOn w:val="Normal"/>
    <w:link w:val="BalloonTextChar"/>
    <w:uiPriority w:val="99"/>
    <w:semiHidden/>
    <w:unhideWhenUsed/>
    <w:rsid w:val="006462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6C"/>
    <w:rPr>
      <w:rFonts w:ascii="Tahoma" w:hAnsi="Tahoma" w:cs="Tahoma"/>
      <w:sz w:val="16"/>
      <w:szCs w:val="16"/>
    </w:rPr>
  </w:style>
  <w:style w:type="character" w:styleId="LineNumber">
    <w:name w:val="line number"/>
    <w:basedOn w:val="DefaultParagraphFont"/>
    <w:uiPriority w:val="99"/>
    <w:semiHidden/>
    <w:unhideWhenUsed/>
    <w:rsid w:val="00CC6CD6"/>
  </w:style>
  <w:style w:type="paragraph" w:styleId="TOC1">
    <w:name w:val="toc 1"/>
    <w:basedOn w:val="Normal"/>
    <w:next w:val="Normal"/>
    <w:autoRedefine/>
    <w:uiPriority w:val="39"/>
    <w:unhideWhenUsed/>
    <w:qFormat/>
    <w:rsid w:val="0009066D"/>
    <w:pPr>
      <w:spacing w:after="120"/>
    </w:pPr>
    <w:rPr>
      <w:b/>
    </w:rPr>
  </w:style>
  <w:style w:type="paragraph" w:styleId="TOC2">
    <w:name w:val="toc 2"/>
    <w:basedOn w:val="Normal"/>
    <w:next w:val="Normal"/>
    <w:autoRedefine/>
    <w:uiPriority w:val="39"/>
    <w:unhideWhenUsed/>
    <w:qFormat/>
    <w:rsid w:val="0009066D"/>
    <w:pPr>
      <w:spacing w:before="80" w:after="0"/>
      <w:ind w:left="200"/>
    </w:pPr>
  </w:style>
  <w:style w:type="character" w:styleId="Hyperlink">
    <w:name w:val="Hyperlink"/>
    <w:basedOn w:val="DefaultParagraphFont"/>
    <w:uiPriority w:val="99"/>
    <w:unhideWhenUsed/>
    <w:rsid w:val="00CC6CD6"/>
    <w:rPr>
      <w:color w:val="DB5353" w:themeColor="hyperlink"/>
      <w:u w:val="single"/>
    </w:rPr>
  </w:style>
  <w:style w:type="table" w:styleId="LightList-Accent3">
    <w:name w:val="Light List Accent 3"/>
    <w:basedOn w:val="TableNormal"/>
    <w:uiPriority w:val="61"/>
    <w:rsid w:val="00CC6CD6"/>
    <w:pPr>
      <w:spacing w:before="0" w:after="0" w:line="240" w:lineRule="auto"/>
    </w:pPr>
    <w:tblPr>
      <w:tblStyleRowBandSize w:val="1"/>
      <w:tblStyleColBandSize w:val="1"/>
      <w:tblInd w:w="0" w:type="dxa"/>
      <w:tblBorders>
        <w:top w:val="single" w:sz="8" w:space="0" w:color="A8CDD7" w:themeColor="accent3"/>
        <w:left w:val="single" w:sz="8" w:space="0" w:color="A8CDD7" w:themeColor="accent3"/>
        <w:bottom w:val="single" w:sz="8" w:space="0" w:color="A8CDD7" w:themeColor="accent3"/>
        <w:right w:val="single" w:sz="8" w:space="0" w:color="A8CDD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8CDD7" w:themeFill="accent3"/>
      </w:tcPr>
    </w:tblStylePr>
    <w:tblStylePr w:type="lastRow">
      <w:pPr>
        <w:spacing w:before="0" w:after="0" w:line="240" w:lineRule="auto"/>
      </w:pPr>
      <w:rPr>
        <w:b/>
        <w:bCs/>
      </w:rPr>
      <w:tblPr/>
      <w:tcPr>
        <w:tcBorders>
          <w:top w:val="double" w:sz="6" w:space="0" w:color="A8CDD7" w:themeColor="accent3"/>
          <w:left w:val="single" w:sz="8" w:space="0" w:color="A8CDD7" w:themeColor="accent3"/>
          <w:bottom w:val="single" w:sz="8" w:space="0" w:color="A8CDD7" w:themeColor="accent3"/>
          <w:right w:val="single" w:sz="8" w:space="0" w:color="A8CDD7" w:themeColor="accent3"/>
        </w:tcBorders>
      </w:tcPr>
    </w:tblStylePr>
    <w:tblStylePr w:type="firstCol">
      <w:rPr>
        <w:b/>
        <w:bCs/>
      </w:rPr>
    </w:tblStylePr>
    <w:tblStylePr w:type="lastCol">
      <w:rPr>
        <w:b/>
        <w:bCs/>
      </w:rPr>
    </w:tblStylePr>
    <w:tblStylePr w:type="band1Vert">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tblStylePr w:type="band1Horz">
      <w:tblPr/>
      <w:tcPr>
        <w:tcBorders>
          <w:top w:val="single" w:sz="8" w:space="0" w:color="A8CDD7" w:themeColor="accent3"/>
          <w:left w:val="single" w:sz="8" w:space="0" w:color="A8CDD7" w:themeColor="accent3"/>
          <w:bottom w:val="single" w:sz="8" w:space="0" w:color="A8CDD7" w:themeColor="accent3"/>
          <w:right w:val="single" w:sz="8" w:space="0" w:color="A8CDD7" w:themeColor="accent3"/>
        </w:tcBorders>
      </w:tcPr>
    </w:tblStylePr>
  </w:style>
  <w:style w:type="table" w:customStyle="1" w:styleId="LightList-Accent11">
    <w:name w:val="Light List - Accent 11"/>
    <w:basedOn w:val="TableNormal"/>
    <w:uiPriority w:val="61"/>
    <w:rsid w:val="00CC6CD6"/>
    <w:pPr>
      <w:spacing w:before="0"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TOC3">
    <w:name w:val="toc 3"/>
    <w:basedOn w:val="Normal"/>
    <w:next w:val="Normal"/>
    <w:autoRedefine/>
    <w:uiPriority w:val="39"/>
    <w:unhideWhenUsed/>
    <w:qFormat/>
    <w:rsid w:val="004E674E"/>
    <w:pPr>
      <w:tabs>
        <w:tab w:val="left" w:pos="1320"/>
        <w:tab w:val="right" w:leader="dot" w:pos="9350"/>
      </w:tabs>
      <w:spacing w:before="0" w:after="0"/>
      <w:ind w:left="440"/>
    </w:pPr>
    <w:rPr>
      <w:noProof/>
      <w:szCs w:val="22"/>
    </w:rPr>
  </w:style>
  <w:style w:type="paragraph" w:customStyle="1" w:styleId="Code">
    <w:name w:val="Code"/>
    <w:basedOn w:val="Quote"/>
    <w:qFormat/>
    <w:rsid w:val="00267AC1"/>
    <w:pPr>
      <w:shd w:val="clear" w:color="auto" w:fill="F2F2EE" w:themeFill="accent4" w:themeFillTint="33"/>
      <w:tabs>
        <w:tab w:val="left" w:pos="288"/>
        <w:tab w:val="left" w:pos="576"/>
        <w:tab w:val="left" w:pos="864"/>
        <w:tab w:val="left" w:pos="1152"/>
        <w:tab w:val="left" w:pos="1440"/>
        <w:tab w:val="left" w:pos="1728"/>
        <w:tab w:val="left" w:pos="2016"/>
        <w:tab w:val="left" w:pos="2304"/>
        <w:tab w:val="left" w:pos="2592"/>
        <w:tab w:val="left" w:pos="2880"/>
      </w:tabs>
      <w:spacing w:before="0" w:after="0" w:line="240" w:lineRule="auto"/>
    </w:pPr>
    <w:rPr>
      <w:rFonts w:ascii="Consolas" w:hAnsi="Consolas"/>
      <w:i w:val="0"/>
      <w:sz w:val="16"/>
    </w:rPr>
  </w:style>
  <w:style w:type="paragraph" w:customStyle="1" w:styleId="Body4">
    <w:name w:val="Body4"/>
    <w:basedOn w:val="Normal"/>
    <w:qFormat/>
    <w:rsid w:val="006E60C4"/>
    <w:pPr>
      <w:ind w:left="360"/>
    </w:pPr>
  </w:style>
  <w:style w:type="character" w:customStyle="1" w:styleId="modifiers">
    <w:name w:val="modifiers"/>
    <w:basedOn w:val="DefaultParagraphFont"/>
    <w:rsid w:val="00D665BE"/>
  </w:style>
  <w:style w:type="character" w:customStyle="1" w:styleId="type">
    <w:name w:val="type"/>
    <w:basedOn w:val="DefaultParagraphFont"/>
    <w:rsid w:val="00D665BE"/>
  </w:style>
  <w:style w:type="character" w:customStyle="1" w:styleId="elementname">
    <w:name w:val="elementname"/>
    <w:basedOn w:val="DefaultParagraphFont"/>
    <w:rsid w:val="00D665BE"/>
  </w:style>
  <w:style w:type="character" w:customStyle="1" w:styleId="objtype">
    <w:name w:val="objtype"/>
    <w:basedOn w:val="DefaultParagraphFont"/>
    <w:rsid w:val="00A44AB3"/>
  </w:style>
  <w:style w:type="character" w:customStyle="1" w:styleId="objname">
    <w:name w:val="objname"/>
    <w:basedOn w:val="DefaultParagraphFont"/>
    <w:rsid w:val="00A44AB3"/>
  </w:style>
  <w:style w:type="character" w:styleId="HTMLCite">
    <w:name w:val="HTML Cite"/>
    <w:basedOn w:val="DefaultParagraphFont"/>
    <w:uiPriority w:val="99"/>
    <w:semiHidden/>
    <w:unhideWhenUsed/>
    <w:rsid w:val="00490680"/>
    <w:rPr>
      <w:i w:val="0"/>
      <w:iCs w:val="0"/>
      <w:color w:val="0E774A"/>
    </w:rPr>
  </w:style>
  <w:style w:type="character" w:styleId="FollowedHyperlink">
    <w:name w:val="FollowedHyperlink"/>
    <w:basedOn w:val="DefaultParagraphFont"/>
    <w:uiPriority w:val="99"/>
    <w:semiHidden/>
    <w:unhideWhenUsed/>
    <w:rsid w:val="00CB57EE"/>
    <w:rPr>
      <w:color w:val="903638" w:themeColor="followedHyperlink"/>
      <w:u w:val="single"/>
    </w:rPr>
  </w:style>
  <w:style w:type="character" w:customStyle="1" w:styleId="objectbox">
    <w:name w:val="objectbox"/>
    <w:basedOn w:val="DefaultParagraphFont"/>
    <w:rsid w:val="00FA187F"/>
  </w:style>
  <w:style w:type="paragraph" w:customStyle="1" w:styleId="NormalCPCE">
    <w:name w:val="Normal CPCE"/>
    <w:basedOn w:val="Normal"/>
    <w:link w:val="NormalCPCEChar"/>
    <w:qFormat/>
    <w:rsid w:val="00FA187F"/>
    <w:pPr>
      <w:spacing w:before="0"/>
    </w:pPr>
    <w:rPr>
      <w:color w:val="00B050"/>
      <w:sz w:val="22"/>
      <w:szCs w:val="22"/>
      <w:lang w:bidi="ar-SA"/>
    </w:rPr>
  </w:style>
  <w:style w:type="character" w:customStyle="1" w:styleId="NormalCPCEChar">
    <w:name w:val="Normal CPCE Char"/>
    <w:basedOn w:val="DefaultParagraphFont"/>
    <w:link w:val="NormalCPCE"/>
    <w:rsid w:val="00FA187F"/>
    <w:rPr>
      <w:color w:val="00B05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93065">
      <w:bodyDiv w:val="1"/>
      <w:marLeft w:val="0"/>
      <w:marRight w:val="0"/>
      <w:marTop w:val="0"/>
      <w:marBottom w:val="0"/>
      <w:divBdr>
        <w:top w:val="none" w:sz="0" w:space="0" w:color="auto"/>
        <w:left w:val="none" w:sz="0" w:space="0" w:color="auto"/>
        <w:bottom w:val="none" w:sz="0" w:space="0" w:color="auto"/>
        <w:right w:val="none" w:sz="0" w:space="0" w:color="auto"/>
      </w:divBdr>
    </w:div>
    <w:div w:id="405152510">
      <w:bodyDiv w:val="1"/>
      <w:marLeft w:val="0"/>
      <w:marRight w:val="0"/>
      <w:marTop w:val="0"/>
      <w:marBottom w:val="0"/>
      <w:divBdr>
        <w:top w:val="none" w:sz="0" w:space="0" w:color="auto"/>
        <w:left w:val="none" w:sz="0" w:space="0" w:color="auto"/>
        <w:bottom w:val="none" w:sz="0" w:space="0" w:color="auto"/>
        <w:right w:val="none" w:sz="0" w:space="0" w:color="auto"/>
      </w:divBdr>
    </w:div>
    <w:div w:id="497233932">
      <w:bodyDiv w:val="1"/>
      <w:marLeft w:val="0"/>
      <w:marRight w:val="0"/>
      <w:marTop w:val="0"/>
      <w:marBottom w:val="0"/>
      <w:divBdr>
        <w:top w:val="none" w:sz="0" w:space="0" w:color="auto"/>
        <w:left w:val="none" w:sz="0" w:space="0" w:color="auto"/>
        <w:bottom w:val="none" w:sz="0" w:space="0" w:color="auto"/>
        <w:right w:val="none" w:sz="0" w:space="0" w:color="auto"/>
      </w:divBdr>
    </w:div>
    <w:div w:id="708719898">
      <w:bodyDiv w:val="1"/>
      <w:marLeft w:val="75"/>
      <w:marRight w:val="75"/>
      <w:marTop w:val="75"/>
      <w:marBottom w:val="75"/>
      <w:divBdr>
        <w:top w:val="none" w:sz="0" w:space="0" w:color="auto"/>
        <w:left w:val="none" w:sz="0" w:space="0" w:color="auto"/>
        <w:bottom w:val="none" w:sz="0" w:space="0" w:color="auto"/>
        <w:right w:val="none" w:sz="0" w:space="0" w:color="auto"/>
      </w:divBdr>
      <w:divsChild>
        <w:div w:id="933247114">
          <w:marLeft w:val="0"/>
          <w:marRight w:val="0"/>
          <w:marTop w:val="0"/>
          <w:marBottom w:val="0"/>
          <w:divBdr>
            <w:top w:val="none" w:sz="0" w:space="0" w:color="auto"/>
            <w:left w:val="none" w:sz="0" w:space="0" w:color="auto"/>
            <w:bottom w:val="none" w:sz="0" w:space="0" w:color="auto"/>
            <w:right w:val="none" w:sz="0" w:space="0" w:color="auto"/>
          </w:divBdr>
        </w:div>
        <w:div w:id="663584494">
          <w:marLeft w:val="0"/>
          <w:marRight w:val="0"/>
          <w:marTop w:val="0"/>
          <w:marBottom w:val="0"/>
          <w:divBdr>
            <w:top w:val="none" w:sz="0" w:space="0" w:color="auto"/>
            <w:left w:val="none" w:sz="0" w:space="0" w:color="auto"/>
            <w:bottom w:val="none" w:sz="0" w:space="0" w:color="auto"/>
            <w:right w:val="none" w:sz="0" w:space="0" w:color="auto"/>
          </w:divBdr>
        </w:div>
      </w:divsChild>
    </w:div>
    <w:div w:id="990059306">
      <w:bodyDiv w:val="1"/>
      <w:marLeft w:val="0"/>
      <w:marRight w:val="0"/>
      <w:marTop w:val="0"/>
      <w:marBottom w:val="0"/>
      <w:divBdr>
        <w:top w:val="none" w:sz="0" w:space="0" w:color="auto"/>
        <w:left w:val="none" w:sz="0" w:space="0" w:color="auto"/>
        <w:bottom w:val="none" w:sz="0" w:space="0" w:color="auto"/>
        <w:right w:val="none" w:sz="0" w:space="0" w:color="auto"/>
      </w:divBdr>
      <w:divsChild>
        <w:div w:id="1631473856">
          <w:marLeft w:val="0"/>
          <w:marRight w:val="0"/>
          <w:marTop w:val="0"/>
          <w:marBottom w:val="0"/>
          <w:divBdr>
            <w:top w:val="none" w:sz="0" w:space="0" w:color="auto"/>
            <w:left w:val="none" w:sz="0" w:space="0" w:color="auto"/>
            <w:bottom w:val="none" w:sz="0" w:space="0" w:color="auto"/>
            <w:right w:val="none" w:sz="0" w:space="0" w:color="auto"/>
          </w:divBdr>
          <w:divsChild>
            <w:div w:id="1870293999">
              <w:marLeft w:val="0"/>
              <w:marRight w:val="0"/>
              <w:marTop w:val="0"/>
              <w:marBottom w:val="0"/>
              <w:divBdr>
                <w:top w:val="none" w:sz="0" w:space="0" w:color="auto"/>
                <w:left w:val="none" w:sz="0" w:space="0" w:color="auto"/>
                <w:bottom w:val="none" w:sz="0" w:space="0" w:color="auto"/>
                <w:right w:val="none" w:sz="0" w:space="0" w:color="auto"/>
              </w:divBdr>
            </w:div>
            <w:div w:id="1331444599">
              <w:marLeft w:val="0"/>
              <w:marRight w:val="0"/>
              <w:marTop w:val="0"/>
              <w:marBottom w:val="0"/>
              <w:divBdr>
                <w:top w:val="none" w:sz="0" w:space="0" w:color="auto"/>
                <w:left w:val="none" w:sz="0" w:space="0" w:color="auto"/>
                <w:bottom w:val="none" w:sz="0" w:space="0" w:color="auto"/>
                <w:right w:val="none" w:sz="0" w:space="0" w:color="auto"/>
              </w:divBdr>
            </w:div>
          </w:divsChild>
        </w:div>
        <w:div w:id="1791623985">
          <w:marLeft w:val="0"/>
          <w:marRight w:val="0"/>
          <w:marTop w:val="0"/>
          <w:marBottom w:val="0"/>
          <w:divBdr>
            <w:top w:val="none" w:sz="0" w:space="0" w:color="auto"/>
            <w:left w:val="none" w:sz="0" w:space="0" w:color="auto"/>
            <w:bottom w:val="none" w:sz="0" w:space="0" w:color="auto"/>
            <w:right w:val="none" w:sz="0" w:space="0" w:color="auto"/>
          </w:divBdr>
          <w:divsChild>
            <w:div w:id="1706321631">
              <w:marLeft w:val="0"/>
              <w:marRight w:val="0"/>
              <w:marTop w:val="0"/>
              <w:marBottom w:val="0"/>
              <w:divBdr>
                <w:top w:val="none" w:sz="0" w:space="0" w:color="auto"/>
                <w:left w:val="none" w:sz="0" w:space="0" w:color="auto"/>
                <w:bottom w:val="none" w:sz="0" w:space="0" w:color="auto"/>
                <w:right w:val="none" w:sz="0" w:space="0" w:color="auto"/>
              </w:divBdr>
            </w:div>
            <w:div w:id="360059031">
              <w:marLeft w:val="0"/>
              <w:marRight w:val="0"/>
              <w:marTop w:val="0"/>
              <w:marBottom w:val="0"/>
              <w:divBdr>
                <w:top w:val="none" w:sz="0" w:space="0" w:color="auto"/>
                <w:left w:val="none" w:sz="0" w:space="0" w:color="auto"/>
                <w:bottom w:val="none" w:sz="0" w:space="0" w:color="auto"/>
                <w:right w:val="none" w:sz="0" w:space="0" w:color="auto"/>
              </w:divBdr>
            </w:div>
          </w:divsChild>
        </w:div>
        <w:div w:id="434638195">
          <w:marLeft w:val="0"/>
          <w:marRight w:val="0"/>
          <w:marTop w:val="0"/>
          <w:marBottom w:val="0"/>
          <w:divBdr>
            <w:top w:val="none" w:sz="0" w:space="0" w:color="auto"/>
            <w:left w:val="none" w:sz="0" w:space="0" w:color="auto"/>
            <w:bottom w:val="none" w:sz="0" w:space="0" w:color="auto"/>
            <w:right w:val="none" w:sz="0" w:space="0" w:color="auto"/>
          </w:divBdr>
          <w:divsChild>
            <w:div w:id="166792556">
              <w:marLeft w:val="0"/>
              <w:marRight w:val="0"/>
              <w:marTop w:val="0"/>
              <w:marBottom w:val="0"/>
              <w:divBdr>
                <w:top w:val="none" w:sz="0" w:space="0" w:color="auto"/>
                <w:left w:val="none" w:sz="0" w:space="0" w:color="auto"/>
                <w:bottom w:val="none" w:sz="0" w:space="0" w:color="auto"/>
                <w:right w:val="none" w:sz="0" w:space="0" w:color="auto"/>
              </w:divBdr>
            </w:div>
            <w:div w:id="2011592249">
              <w:marLeft w:val="0"/>
              <w:marRight w:val="0"/>
              <w:marTop w:val="0"/>
              <w:marBottom w:val="0"/>
              <w:divBdr>
                <w:top w:val="none" w:sz="0" w:space="0" w:color="auto"/>
                <w:left w:val="none" w:sz="0" w:space="0" w:color="auto"/>
                <w:bottom w:val="none" w:sz="0" w:space="0" w:color="auto"/>
                <w:right w:val="none" w:sz="0" w:space="0" w:color="auto"/>
              </w:divBdr>
            </w:div>
          </w:divsChild>
        </w:div>
        <w:div w:id="2043741878">
          <w:marLeft w:val="0"/>
          <w:marRight w:val="0"/>
          <w:marTop w:val="0"/>
          <w:marBottom w:val="0"/>
          <w:divBdr>
            <w:top w:val="none" w:sz="0" w:space="0" w:color="auto"/>
            <w:left w:val="none" w:sz="0" w:space="0" w:color="auto"/>
            <w:bottom w:val="none" w:sz="0" w:space="0" w:color="auto"/>
            <w:right w:val="none" w:sz="0" w:space="0" w:color="auto"/>
          </w:divBdr>
          <w:divsChild>
            <w:div w:id="1988048147">
              <w:marLeft w:val="0"/>
              <w:marRight w:val="0"/>
              <w:marTop w:val="0"/>
              <w:marBottom w:val="0"/>
              <w:divBdr>
                <w:top w:val="none" w:sz="0" w:space="0" w:color="auto"/>
                <w:left w:val="none" w:sz="0" w:space="0" w:color="auto"/>
                <w:bottom w:val="none" w:sz="0" w:space="0" w:color="auto"/>
                <w:right w:val="none" w:sz="0" w:space="0" w:color="auto"/>
              </w:divBdr>
            </w:div>
            <w:div w:id="716591196">
              <w:marLeft w:val="0"/>
              <w:marRight w:val="0"/>
              <w:marTop w:val="0"/>
              <w:marBottom w:val="0"/>
              <w:divBdr>
                <w:top w:val="none" w:sz="0" w:space="0" w:color="auto"/>
                <w:left w:val="none" w:sz="0" w:space="0" w:color="auto"/>
                <w:bottom w:val="none" w:sz="0" w:space="0" w:color="auto"/>
                <w:right w:val="none" w:sz="0" w:space="0" w:color="auto"/>
              </w:divBdr>
            </w:div>
          </w:divsChild>
        </w:div>
        <w:div w:id="261647388">
          <w:marLeft w:val="0"/>
          <w:marRight w:val="0"/>
          <w:marTop w:val="0"/>
          <w:marBottom w:val="0"/>
          <w:divBdr>
            <w:top w:val="none" w:sz="0" w:space="0" w:color="auto"/>
            <w:left w:val="none" w:sz="0" w:space="0" w:color="auto"/>
            <w:bottom w:val="none" w:sz="0" w:space="0" w:color="auto"/>
            <w:right w:val="none" w:sz="0" w:space="0" w:color="auto"/>
          </w:divBdr>
          <w:divsChild>
            <w:div w:id="2111390386">
              <w:marLeft w:val="0"/>
              <w:marRight w:val="0"/>
              <w:marTop w:val="0"/>
              <w:marBottom w:val="0"/>
              <w:divBdr>
                <w:top w:val="none" w:sz="0" w:space="0" w:color="auto"/>
                <w:left w:val="none" w:sz="0" w:space="0" w:color="auto"/>
                <w:bottom w:val="none" w:sz="0" w:space="0" w:color="auto"/>
                <w:right w:val="none" w:sz="0" w:space="0" w:color="auto"/>
              </w:divBdr>
            </w:div>
            <w:div w:id="829056765">
              <w:marLeft w:val="0"/>
              <w:marRight w:val="0"/>
              <w:marTop w:val="0"/>
              <w:marBottom w:val="0"/>
              <w:divBdr>
                <w:top w:val="none" w:sz="0" w:space="0" w:color="auto"/>
                <w:left w:val="none" w:sz="0" w:space="0" w:color="auto"/>
                <w:bottom w:val="none" w:sz="0" w:space="0" w:color="auto"/>
                <w:right w:val="none" w:sz="0" w:space="0" w:color="auto"/>
              </w:divBdr>
            </w:div>
          </w:divsChild>
        </w:div>
        <w:div w:id="354382140">
          <w:marLeft w:val="0"/>
          <w:marRight w:val="0"/>
          <w:marTop w:val="0"/>
          <w:marBottom w:val="0"/>
          <w:divBdr>
            <w:top w:val="none" w:sz="0" w:space="0" w:color="auto"/>
            <w:left w:val="none" w:sz="0" w:space="0" w:color="auto"/>
            <w:bottom w:val="none" w:sz="0" w:space="0" w:color="auto"/>
            <w:right w:val="none" w:sz="0" w:space="0" w:color="auto"/>
          </w:divBdr>
          <w:divsChild>
            <w:div w:id="246889981">
              <w:marLeft w:val="0"/>
              <w:marRight w:val="0"/>
              <w:marTop w:val="0"/>
              <w:marBottom w:val="0"/>
              <w:divBdr>
                <w:top w:val="none" w:sz="0" w:space="0" w:color="auto"/>
                <w:left w:val="none" w:sz="0" w:space="0" w:color="auto"/>
                <w:bottom w:val="none" w:sz="0" w:space="0" w:color="auto"/>
                <w:right w:val="none" w:sz="0" w:space="0" w:color="auto"/>
              </w:divBdr>
            </w:div>
            <w:div w:id="708989851">
              <w:marLeft w:val="0"/>
              <w:marRight w:val="0"/>
              <w:marTop w:val="0"/>
              <w:marBottom w:val="0"/>
              <w:divBdr>
                <w:top w:val="none" w:sz="0" w:space="0" w:color="auto"/>
                <w:left w:val="none" w:sz="0" w:space="0" w:color="auto"/>
                <w:bottom w:val="none" w:sz="0" w:space="0" w:color="auto"/>
                <w:right w:val="none" w:sz="0" w:space="0" w:color="auto"/>
              </w:divBdr>
            </w:div>
          </w:divsChild>
        </w:div>
        <w:div w:id="1945502263">
          <w:marLeft w:val="0"/>
          <w:marRight w:val="0"/>
          <w:marTop w:val="0"/>
          <w:marBottom w:val="0"/>
          <w:divBdr>
            <w:top w:val="none" w:sz="0" w:space="0" w:color="auto"/>
            <w:left w:val="none" w:sz="0" w:space="0" w:color="auto"/>
            <w:bottom w:val="none" w:sz="0" w:space="0" w:color="auto"/>
            <w:right w:val="none" w:sz="0" w:space="0" w:color="auto"/>
          </w:divBdr>
          <w:divsChild>
            <w:div w:id="755439840">
              <w:marLeft w:val="0"/>
              <w:marRight w:val="0"/>
              <w:marTop w:val="0"/>
              <w:marBottom w:val="0"/>
              <w:divBdr>
                <w:top w:val="none" w:sz="0" w:space="0" w:color="auto"/>
                <w:left w:val="none" w:sz="0" w:space="0" w:color="auto"/>
                <w:bottom w:val="none" w:sz="0" w:space="0" w:color="auto"/>
                <w:right w:val="none" w:sz="0" w:space="0" w:color="auto"/>
              </w:divBdr>
            </w:div>
            <w:div w:id="1212885548">
              <w:marLeft w:val="0"/>
              <w:marRight w:val="0"/>
              <w:marTop w:val="0"/>
              <w:marBottom w:val="0"/>
              <w:divBdr>
                <w:top w:val="none" w:sz="0" w:space="0" w:color="auto"/>
                <w:left w:val="none" w:sz="0" w:space="0" w:color="auto"/>
                <w:bottom w:val="none" w:sz="0" w:space="0" w:color="auto"/>
                <w:right w:val="none" w:sz="0" w:space="0" w:color="auto"/>
              </w:divBdr>
            </w:div>
          </w:divsChild>
        </w:div>
        <w:div w:id="1321495349">
          <w:marLeft w:val="0"/>
          <w:marRight w:val="0"/>
          <w:marTop w:val="0"/>
          <w:marBottom w:val="0"/>
          <w:divBdr>
            <w:top w:val="none" w:sz="0" w:space="0" w:color="auto"/>
            <w:left w:val="none" w:sz="0" w:space="0" w:color="auto"/>
            <w:bottom w:val="none" w:sz="0" w:space="0" w:color="auto"/>
            <w:right w:val="none" w:sz="0" w:space="0" w:color="auto"/>
          </w:divBdr>
          <w:divsChild>
            <w:div w:id="82068142">
              <w:marLeft w:val="0"/>
              <w:marRight w:val="0"/>
              <w:marTop w:val="0"/>
              <w:marBottom w:val="0"/>
              <w:divBdr>
                <w:top w:val="none" w:sz="0" w:space="0" w:color="auto"/>
                <w:left w:val="none" w:sz="0" w:space="0" w:color="auto"/>
                <w:bottom w:val="none" w:sz="0" w:space="0" w:color="auto"/>
                <w:right w:val="none" w:sz="0" w:space="0" w:color="auto"/>
              </w:divBdr>
            </w:div>
            <w:div w:id="881330936">
              <w:marLeft w:val="0"/>
              <w:marRight w:val="0"/>
              <w:marTop w:val="0"/>
              <w:marBottom w:val="0"/>
              <w:divBdr>
                <w:top w:val="none" w:sz="0" w:space="0" w:color="auto"/>
                <w:left w:val="none" w:sz="0" w:space="0" w:color="auto"/>
                <w:bottom w:val="none" w:sz="0" w:space="0" w:color="auto"/>
                <w:right w:val="none" w:sz="0" w:space="0" w:color="auto"/>
              </w:divBdr>
            </w:div>
          </w:divsChild>
        </w:div>
        <w:div w:id="828638042">
          <w:marLeft w:val="0"/>
          <w:marRight w:val="0"/>
          <w:marTop w:val="0"/>
          <w:marBottom w:val="0"/>
          <w:divBdr>
            <w:top w:val="none" w:sz="0" w:space="0" w:color="auto"/>
            <w:left w:val="none" w:sz="0" w:space="0" w:color="auto"/>
            <w:bottom w:val="none" w:sz="0" w:space="0" w:color="auto"/>
            <w:right w:val="none" w:sz="0" w:space="0" w:color="auto"/>
          </w:divBdr>
          <w:divsChild>
            <w:div w:id="1775781687">
              <w:marLeft w:val="0"/>
              <w:marRight w:val="0"/>
              <w:marTop w:val="0"/>
              <w:marBottom w:val="0"/>
              <w:divBdr>
                <w:top w:val="none" w:sz="0" w:space="0" w:color="auto"/>
                <w:left w:val="none" w:sz="0" w:space="0" w:color="auto"/>
                <w:bottom w:val="none" w:sz="0" w:space="0" w:color="auto"/>
                <w:right w:val="none" w:sz="0" w:space="0" w:color="auto"/>
              </w:divBdr>
            </w:div>
            <w:div w:id="398090011">
              <w:marLeft w:val="0"/>
              <w:marRight w:val="0"/>
              <w:marTop w:val="0"/>
              <w:marBottom w:val="0"/>
              <w:divBdr>
                <w:top w:val="none" w:sz="0" w:space="0" w:color="auto"/>
                <w:left w:val="none" w:sz="0" w:space="0" w:color="auto"/>
                <w:bottom w:val="none" w:sz="0" w:space="0" w:color="auto"/>
                <w:right w:val="none" w:sz="0" w:space="0" w:color="auto"/>
              </w:divBdr>
            </w:div>
          </w:divsChild>
        </w:div>
        <w:div w:id="1933540563">
          <w:marLeft w:val="0"/>
          <w:marRight w:val="0"/>
          <w:marTop w:val="0"/>
          <w:marBottom w:val="0"/>
          <w:divBdr>
            <w:top w:val="none" w:sz="0" w:space="0" w:color="auto"/>
            <w:left w:val="none" w:sz="0" w:space="0" w:color="auto"/>
            <w:bottom w:val="none" w:sz="0" w:space="0" w:color="auto"/>
            <w:right w:val="none" w:sz="0" w:space="0" w:color="auto"/>
          </w:divBdr>
          <w:divsChild>
            <w:div w:id="382363888">
              <w:marLeft w:val="0"/>
              <w:marRight w:val="0"/>
              <w:marTop w:val="0"/>
              <w:marBottom w:val="0"/>
              <w:divBdr>
                <w:top w:val="none" w:sz="0" w:space="0" w:color="auto"/>
                <w:left w:val="none" w:sz="0" w:space="0" w:color="auto"/>
                <w:bottom w:val="none" w:sz="0" w:space="0" w:color="auto"/>
                <w:right w:val="none" w:sz="0" w:space="0" w:color="auto"/>
              </w:divBdr>
            </w:div>
            <w:div w:id="1703439584">
              <w:marLeft w:val="0"/>
              <w:marRight w:val="0"/>
              <w:marTop w:val="0"/>
              <w:marBottom w:val="0"/>
              <w:divBdr>
                <w:top w:val="none" w:sz="0" w:space="0" w:color="auto"/>
                <w:left w:val="none" w:sz="0" w:space="0" w:color="auto"/>
                <w:bottom w:val="none" w:sz="0" w:space="0" w:color="auto"/>
                <w:right w:val="none" w:sz="0" w:space="0" w:color="auto"/>
              </w:divBdr>
            </w:div>
          </w:divsChild>
        </w:div>
        <w:div w:id="436947020">
          <w:marLeft w:val="0"/>
          <w:marRight w:val="0"/>
          <w:marTop w:val="0"/>
          <w:marBottom w:val="0"/>
          <w:divBdr>
            <w:top w:val="none" w:sz="0" w:space="0" w:color="auto"/>
            <w:left w:val="none" w:sz="0" w:space="0" w:color="auto"/>
            <w:bottom w:val="none" w:sz="0" w:space="0" w:color="auto"/>
            <w:right w:val="none" w:sz="0" w:space="0" w:color="auto"/>
          </w:divBdr>
          <w:divsChild>
            <w:div w:id="1714382373">
              <w:marLeft w:val="0"/>
              <w:marRight w:val="0"/>
              <w:marTop w:val="0"/>
              <w:marBottom w:val="0"/>
              <w:divBdr>
                <w:top w:val="none" w:sz="0" w:space="0" w:color="auto"/>
                <w:left w:val="none" w:sz="0" w:space="0" w:color="auto"/>
                <w:bottom w:val="none" w:sz="0" w:space="0" w:color="auto"/>
                <w:right w:val="none" w:sz="0" w:space="0" w:color="auto"/>
              </w:divBdr>
            </w:div>
            <w:div w:id="1016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406">
      <w:bodyDiv w:val="1"/>
      <w:marLeft w:val="0"/>
      <w:marRight w:val="0"/>
      <w:marTop w:val="0"/>
      <w:marBottom w:val="0"/>
      <w:divBdr>
        <w:top w:val="none" w:sz="0" w:space="0" w:color="auto"/>
        <w:left w:val="none" w:sz="0" w:space="0" w:color="auto"/>
        <w:bottom w:val="none" w:sz="0" w:space="0" w:color="auto"/>
        <w:right w:val="none" w:sz="0" w:space="0" w:color="auto"/>
      </w:divBdr>
    </w:div>
    <w:div w:id="1243295274">
      <w:bodyDiv w:val="1"/>
      <w:marLeft w:val="75"/>
      <w:marRight w:val="75"/>
      <w:marTop w:val="75"/>
      <w:marBottom w:val="75"/>
      <w:divBdr>
        <w:top w:val="none" w:sz="0" w:space="0" w:color="auto"/>
        <w:left w:val="none" w:sz="0" w:space="0" w:color="auto"/>
        <w:bottom w:val="none" w:sz="0" w:space="0" w:color="auto"/>
        <w:right w:val="none" w:sz="0" w:space="0" w:color="auto"/>
      </w:divBdr>
      <w:divsChild>
        <w:div w:id="1575237616">
          <w:marLeft w:val="0"/>
          <w:marRight w:val="0"/>
          <w:marTop w:val="0"/>
          <w:marBottom w:val="0"/>
          <w:divBdr>
            <w:top w:val="none" w:sz="0" w:space="0" w:color="auto"/>
            <w:left w:val="none" w:sz="0" w:space="0" w:color="auto"/>
            <w:bottom w:val="none" w:sz="0" w:space="0" w:color="auto"/>
            <w:right w:val="none" w:sz="0" w:space="0" w:color="auto"/>
          </w:divBdr>
        </w:div>
        <w:div w:id="73741461">
          <w:marLeft w:val="0"/>
          <w:marRight w:val="0"/>
          <w:marTop w:val="0"/>
          <w:marBottom w:val="0"/>
          <w:divBdr>
            <w:top w:val="none" w:sz="0" w:space="0" w:color="auto"/>
            <w:left w:val="none" w:sz="0" w:space="0" w:color="auto"/>
            <w:bottom w:val="none" w:sz="0" w:space="0" w:color="auto"/>
            <w:right w:val="none" w:sz="0" w:space="0" w:color="auto"/>
          </w:divBdr>
        </w:div>
      </w:divsChild>
    </w:div>
    <w:div w:id="1277373306">
      <w:bodyDiv w:val="1"/>
      <w:marLeft w:val="0"/>
      <w:marRight w:val="0"/>
      <w:marTop w:val="0"/>
      <w:marBottom w:val="0"/>
      <w:divBdr>
        <w:top w:val="none" w:sz="0" w:space="0" w:color="auto"/>
        <w:left w:val="none" w:sz="0" w:space="0" w:color="auto"/>
        <w:bottom w:val="none" w:sz="0" w:space="0" w:color="auto"/>
        <w:right w:val="none" w:sz="0" w:space="0" w:color="auto"/>
      </w:divBdr>
    </w:div>
    <w:div w:id="1848983558">
      <w:bodyDiv w:val="1"/>
      <w:marLeft w:val="0"/>
      <w:marRight w:val="0"/>
      <w:marTop w:val="0"/>
      <w:marBottom w:val="0"/>
      <w:divBdr>
        <w:top w:val="none" w:sz="0" w:space="0" w:color="auto"/>
        <w:left w:val="none" w:sz="0" w:space="0" w:color="auto"/>
        <w:bottom w:val="none" w:sz="0" w:space="0" w:color="auto"/>
        <w:right w:val="none" w:sz="0" w:space="0" w:color="auto"/>
      </w:divBdr>
    </w:div>
    <w:div w:id="1996227878">
      <w:bodyDiv w:val="1"/>
      <w:marLeft w:val="0"/>
      <w:marRight w:val="0"/>
      <w:marTop w:val="0"/>
      <w:marBottom w:val="0"/>
      <w:divBdr>
        <w:top w:val="none" w:sz="0" w:space="0" w:color="auto"/>
        <w:left w:val="none" w:sz="0" w:space="0" w:color="auto"/>
        <w:bottom w:val="none" w:sz="0" w:space="0" w:color="auto"/>
        <w:right w:val="none" w:sz="0" w:space="0" w:color="auto"/>
      </w:divBdr>
      <w:divsChild>
        <w:div w:id="735473527">
          <w:marLeft w:val="0"/>
          <w:marRight w:val="0"/>
          <w:marTop w:val="0"/>
          <w:marBottom w:val="0"/>
          <w:divBdr>
            <w:top w:val="none" w:sz="0" w:space="0" w:color="auto"/>
            <w:left w:val="none" w:sz="0" w:space="0" w:color="auto"/>
            <w:bottom w:val="none" w:sz="0" w:space="0" w:color="auto"/>
            <w:right w:val="none" w:sz="0" w:space="0" w:color="auto"/>
          </w:divBdr>
        </w:div>
        <w:div w:id="1472945234">
          <w:marLeft w:val="0"/>
          <w:marRight w:val="0"/>
          <w:marTop w:val="0"/>
          <w:marBottom w:val="0"/>
          <w:divBdr>
            <w:top w:val="none" w:sz="0" w:space="0" w:color="auto"/>
            <w:left w:val="none" w:sz="0" w:space="0" w:color="auto"/>
            <w:bottom w:val="none" w:sz="0" w:space="0" w:color="auto"/>
            <w:right w:val="none" w:sz="0" w:space="0" w:color="auto"/>
          </w:divBdr>
        </w:div>
        <w:div w:id="1696494774">
          <w:marLeft w:val="0"/>
          <w:marRight w:val="0"/>
          <w:marTop w:val="0"/>
          <w:marBottom w:val="0"/>
          <w:divBdr>
            <w:top w:val="none" w:sz="0" w:space="0" w:color="auto"/>
            <w:left w:val="none" w:sz="0" w:space="0" w:color="auto"/>
            <w:bottom w:val="none" w:sz="0" w:space="0" w:color="auto"/>
            <w:right w:val="none" w:sz="0" w:space="0" w:color="auto"/>
          </w:divBdr>
        </w:div>
        <w:div w:id="65684763">
          <w:marLeft w:val="0"/>
          <w:marRight w:val="0"/>
          <w:marTop w:val="0"/>
          <w:marBottom w:val="0"/>
          <w:divBdr>
            <w:top w:val="none" w:sz="0" w:space="0" w:color="auto"/>
            <w:left w:val="none" w:sz="0" w:space="0" w:color="auto"/>
            <w:bottom w:val="none" w:sz="0" w:space="0" w:color="auto"/>
            <w:right w:val="none" w:sz="0" w:space="0" w:color="auto"/>
          </w:divBdr>
        </w:div>
        <w:div w:id="1059942565">
          <w:marLeft w:val="0"/>
          <w:marRight w:val="0"/>
          <w:marTop w:val="0"/>
          <w:marBottom w:val="0"/>
          <w:divBdr>
            <w:top w:val="none" w:sz="0" w:space="0" w:color="auto"/>
            <w:left w:val="none" w:sz="0" w:space="0" w:color="auto"/>
            <w:bottom w:val="none" w:sz="0" w:space="0" w:color="auto"/>
            <w:right w:val="none" w:sz="0" w:space="0" w:color="auto"/>
          </w:divBdr>
        </w:div>
        <w:div w:id="468593970">
          <w:marLeft w:val="0"/>
          <w:marRight w:val="0"/>
          <w:marTop w:val="0"/>
          <w:marBottom w:val="0"/>
          <w:divBdr>
            <w:top w:val="none" w:sz="0" w:space="0" w:color="auto"/>
            <w:left w:val="none" w:sz="0" w:space="0" w:color="auto"/>
            <w:bottom w:val="none" w:sz="0" w:space="0" w:color="auto"/>
            <w:right w:val="none" w:sz="0" w:space="0" w:color="auto"/>
          </w:divBdr>
        </w:div>
        <w:div w:id="2130317420">
          <w:marLeft w:val="0"/>
          <w:marRight w:val="0"/>
          <w:marTop w:val="0"/>
          <w:marBottom w:val="0"/>
          <w:divBdr>
            <w:top w:val="none" w:sz="0" w:space="0" w:color="auto"/>
            <w:left w:val="none" w:sz="0" w:space="0" w:color="auto"/>
            <w:bottom w:val="none" w:sz="0" w:space="0" w:color="auto"/>
            <w:right w:val="none" w:sz="0" w:space="0" w:color="auto"/>
          </w:divBdr>
        </w:div>
        <w:div w:id="355348101">
          <w:marLeft w:val="0"/>
          <w:marRight w:val="0"/>
          <w:marTop w:val="0"/>
          <w:marBottom w:val="0"/>
          <w:divBdr>
            <w:top w:val="none" w:sz="0" w:space="0" w:color="auto"/>
            <w:left w:val="none" w:sz="0" w:space="0" w:color="auto"/>
            <w:bottom w:val="none" w:sz="0" w:space="0" w:color="auto"/>
            <w:right w:val="none" w:sz="0" w:space="0" w:color="auto"/>
          </w:divBdr>
        </w:div>
        <w:div w:id="1140153321">
          <w:marLeft w:val="0"/>
          <w:marRight w:val="0"/>
          <w:marTop w:val="0"/>
          <w:marBottom w:val="0"/>
          <w:divBdr>
            <w:top w:val="none" w:sz="0" w:space="0" w:color="auto"/>
            <w:left w:val="none" w:sz="0" w:space="0" w:color="auto"/>
            <w:bottom w:val="none" w:sz="0" w:space="0" w:color="auto"/>
            <w:right w:val="none" w:sz="0" w:space="0" w:color="auto"/>
          </w:divBdr>
        </w:div>
        <w:div w:id="527571619">
          <w:marLeft w:val="0"/>
          <w:marRight w:val="0"/>
          <w:marTop w:val="0"/>
          <w:marBottom w:val="0"/>
          <w:divBdr>
            <w:top w:val="none" w:sz="0" w:space="0" w:color="auto"/>
            <w:left w:val="none" w:sz="0" w:space="0" w:color="auto"/>
            <w:bottom w:val="none" w:sz="0" w:space="0" w:color="auto"/>
            <w:right w:val="none" w:sz="0" w:space="0" w:color="auto"/>
          </w:divBdr>
        </w:div>
        <w:div w:id="1833329411">
          <w:marLeft w:val="0"/>
          <w:marRight w:val="0"/>
          <w:marTop w:val="0"/>
          <w:marBottom w:val="0"/>
          <w:divBdr>
            <w:top w:val="none" w:sz="0" w:space="0" w:color="auto"/>
            <w:left w:val="none" w:sz="0" w:space="0" w:color="auto"/>
            <w:bottom w:val="none" w:sz="0" w:space="0" w:color="auto"/>
            <w:right w:val="none" w:sz="0" w:space="0" w:color="auto"/>
          </w:divBdr>
        </w:div>
        <w:div w:id="436802432">
          <w:marLeft w:val="0"/>
          <w:marRight w:val="0"/>
          <w:marTop w:val="0"/>
          <w:marBottom w:val="0"/>
          <w:divBdr>
            <w:top w:val="none" w:sz="0" w:space="0" w:color="auto"/>
            <w:left w:val="none" w:sz="0" w:space="0" w:color="auto"/>
            <w:bottom w:val="none" w:sz="0" w:space="0" w:color="auto"/>
            <w:right w:val="none" w:sz="0" w:space="0" w:color="auto"/>
          </w:divBdr>
        </w:div>
        <w:div w:id="319816402">
          <w:marLeft w:val="0"/>
          <w:marRight w:val="0"/>
          <w:marTop w:val="0"/>
          <w:marBottom w:val="0"/>
          <w:divBdr>
            <w:top w:val="none" w:sz="0" w:space="0" w:color="auto"/>
            <w:left w:val="none" w:sz="0" w:space="0" w:color="auto"/>
            <w:bottom w:val="none" w:sz="0" w:space="0" w:color="auto"/>
            <w:right w:val="none" w:sz="0" w:space="0" w:color="auto"/>
          </w:divBdr>
        </w:div>
        <w:div w:id="1097142696">
          <w:marLeft w:val="0"/>
          <w:marRight w:val="0"/>
          <w:marTop w:val="0"/>
          <w:marBottom w:val="0"/>
          <w:divBdr>
            <w:top w:val="none" w:sz="0" w:space="0" w:color="auto"/>
            <w:left w:val="none" w:sz="0" w:space="0" w:color="auto"/>
            <w:bottom w:val="none" w:sz="0" w:space="0" w:color="auto"/>
            <w:right w:val="none" w:sz="0" w:space="0" w:color="auto"/>
          </w:divBdr>
        </w:div>
        <w:div w:id="1794324211">
          <w:marLeft w:val="0"/>
          <w:marRight w:val="0"/>
          <w:marTop w:val="0"/>
          <w:marBottom w:val="0"/>
          <w:divBdr>
            <w:top w:val="none" w:sz="0" w:space="0" w:color="auto"/>
            <w:left w:val="none" w:sz="0" w:space="0" w:color="auto"/>
            <w:bottom w:val="none" w:sz="0" w:space="0" w:color="auto"/>
            <w:right w:val="none" w:sz="0" w:space="0" w:color="auto"/>
          </w:divBdr>
        </w:div>
        <w:div w:id="320622688">
          <w:marLeft w:val="0"/>
          <w:marRight w:val="0"/>
          <w:marTop w:val="0"/>
          <w:marBottom w:val="0"/>
          <w:divBdr>
            <w:top w:val="none" w:sz="0" w:space="0" w:color="auto"/>
            <w:left w:val="none" w:sz="0" w:space="0" w:color="auto"/>
            <w:bottom w:val="none" w:sz="0" w:space="0" w:color="auto"/>
            <w:right w:val="none" w:sz="0" w:space="0" w:color="auto"/>
          </w:divBdr>
        </w:div>
        <w:div w:id="348718340">
          <w:marLeft w:val="0"/>
          <w:marRight w:val="0"/>
          <w:marTop w:val="0"/>
          <w:marBottom w:val="0"/>
          <w:divBdr>
            <w:top w:val="none" w:sz="0" w:space="0" w:color="auto"/>
            <w:left w:val="none" w:sz="0" w:space="0" w:color="auto"/>
            <w:bottom w:val="none" w:sz="0" w:space="0" w:color="auto"/>
            <w:right w:val="none" w:sz="0" w:space="0" w:color="auto"/>
          </w:divBdr>
        </w:div>
        <w:div w:id="2048406295">
          <w:marLeft w:val="0"/>
          <w:marRight w:val="0"/>
          <w:marTop w:val="0"/>
          <w:marBottom w:val="0"/>
          <w:divBdr>
            <w:top w:val="none" w:sz="0" w:space="0" w:color="auto"/>
            <w:left w:val="none" w:sz="0" w:space="0" w:color="auto"/>
            <w:bottom w:val="none" w:sz="0" w:space="0" w:color="auto"/>
            <w:right w:val="none" w:sz="0" w:space="0" w:color="auto"/>
          </w:divBdr>
        </w:div>
        <w:div w:id="475031056">
          <w:marLeft w:val="0"/>
          <w:marRight w:val="0"/>
          <w:marTop w:val="0"/>
          <w:marBottom w:val="0"/>
          <w:divBdr>
            <w:top w:val="none" w:sz="0" w:space="0" w:color="auto"/>
            <w:left w:val="none" w:sz="0" w:space="0" w:color="auto"/>
            <w:bottom w:val="none" w:sz="0" w:space="0" w:color="auto"/>
            <w:right w:val="none" w:sz="0" w:space="0" w:color="auto"/>
          </w:divBdr>
        </w:div>
        <w:div w:id="359359561">
          <w:marLeft w:val="0"/>
          <w:marRight w:val="0"/>
          <w:marTop w:val="0"/>
          <w:marBottom w:val="0"/>
          <w:divBdr>
            <w:top w:val="none" w:sz="0" w:space="0" w:color="auto"/>
            <w:left w:val="none" w:sz="0" w:space="0" w:color="auto"/>
            <w:bottom w:val="none" w:sz="0" w:space="0" w:color="auto"/>
            <w:right w:val="none" w:sz="0" w:space="0" w:color="auto"/>
          </w:divBdr>
        </w:div>
        <w:div w:id="1752460877">
          <w:marLeft w:val="0"/>
          <w:marRight w:val="0"/>
          <w:marTop w:val="0"/>
          <w:marBottom w:val="0"/>
          <w:divBdr>
            <w:top w:val="none" w:sz="0" w:space="0" w:color="auto"/>
            <w:left w:val="none" w:sz="0" w:space="0" w:color="auto"/>
            <w:bottom w:val="none" w:sz="0" w:space="0" w:color="auto"/>
            <w:right w:val="none" w:sz="0" w:space="0" w:color="auto"/>
          </w:divBdr>
        </w:div>
        <w:div w:id="1000280930">
          <w:marLeft w:val="0"/>
          <w:marRight w:val="0"/>
          <w:marTop w:val="0"/>
          <w:marBottom w:val="0"/>
          <w:divBdr>
            <w:top w:val="none" w:sz="0" w:space="0" w:color="auto"/>
            <w:left w:val="none" w:sz="0" w:space="0" w:color="auto"/>
            <w:bottom w:val="none" w:sz="0" w:space="0" w:color="auto"/>
            <w:right w:val="none" w:sz="0" w:space="0" w:color="auto"/>
          </w:divBdr>
        </w:div>
        <w:div w:id="525481656">
          <w:marLeft w:val="0"/>
          <w:marRight w:val="0"/>
          <w:marTop w:val="0"/>
          <w:marBottom w:val="0"/>
          <w:divBdr>
            <w:top w:val="none" w:sz="0" w:space="0" w:color="auto"/>
            <w:left w:val="none" w:sz="0" w:space="0" w:color="auto"/>
            <w:bottom w:val="none" w:sz="0" w:space="0" w:color="auto"/>
            <w:right w:val="none" w:sz="0" w:space="0" w:color="auto"/>
          </w:divBdr>
        </w:div>
        <w:div w:id="1218206497">
          <w:marLeft w:val="0"/>
          <w:marRight w:val="0"/>
          <w:marTop w:val="0"/>
          <w:marBottom w:val="0"/>
          <w:divBdr>
            <w:top w:val="none" w:sz="0" w:space="0" w:color="auto"/>
            <w:left w:val="none" w:sz="0" w:space="0" w:color="auto"/>
            <w:bottom w:val="none" w:sz="0" w:space="0" w:color="auto"/>
            <w:right w:val="none" w:sz="0" w:space="0" w:color="auto"/>
          </w:divBdr>
        </w:div>
        <w:div w:id="668093039">
          <w:marLeft w:val="0"/>
          <w:marRight w:val="0"/>
          <w:marTop w:val="0"/>
          <w:marBottom w:val="0"/>
          <w:divBdr>
            <w:top w:val="none" w:sz="0" w:space="0" w:color="auto"/>
            <w:left w:val="none" w:sz="0" w:space="0" w:color="auto"/>
            <w:bottom w:val="none" w:sz="0" w:space="0" w:color="auto"/>
            <w:right w:val="none" w:sz="0" w:space="0" w:color="auto"/>
          </w:divBdr>
        </w:div>
        <w:div w:id="424616388">
          <w:marLeft w:val="0"/>
          <w:marRight w:val="0"/>
          <w:marTop w:val="0"/>
          <w:marBottom w:val="0"/>
          <w:divBdr>
            <w:top w:val="none" w:sz="0" w:space="0" w:color="auto"/>
            <w:left w:val="none" w:sz="0" w:space="0" w:color="auto"/>
            <w:bottom w:val="none" w:sz="0" w:space="0" w:color="auto"/>
            <w:right w:val="none" w:sz="0" w:space="0" w:color="auto"/>
          </w:divBdr>
        </w:div>
      </w:divsChild>
    </w:div>
    <w:div w:id="207172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rver]/mil-sym-service%20/renderer/image/SFGPUCDM---M---" TargetMode="External"/><Relationship Id="rId18" Type="http://schemas.openxmlformats.org/officeDocument/2006/relationships/hyperlink" Target="http://[server]/mil-sym-service%20/renderer/mp2d/GFFPAXS-------X" TargetMode="External"/><Relationship Id="rId26" Type="http://schemas.openxmlformats.org/officeDocument/2006/relationships/hyperlink" Target="https://github.com/missioncommand/mil-sym-java/blob/master/core/JavaRendererUtils/src/main/java/ArmyC2/C2SD/Utilities/ModifiersTG.java" TargetMode="External"/><Relationship Id="rId3" Type="http://schemas.openxmlformats.org/officeDocument/2006/relationships/styles" Target="styles.xml"/><Relationship Id="rId21" Type="http://schemas.openxmlformats.org/officeDocument/2006/relationships/hyperlink" Target="https://github.com/missioncommand/mil-sym-java/blob/master/samples/rendering-sample-1/src/main/java/sec/web/renderer/samples/Gui.java"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erver]/mil-sym-service/renderer/kml/SFGPUCDM---M---" TargetMode="External"/><Relationship Id="rId17" Type="http://schemas.openxmlformats.org/officeDocument/2006/relationships/hyperlink" Target="http://[server]/mil-sym-service%20/renderer/mp3d/GFFPAXS-------X" TargetMode="External"/><Relationship Id="rId25" Type="http://schemas.openxmlformats.org/officeDocument/2006/relationships/hyperlink" Target="https://github.com/missioncommand/mil-sym-java/blob/master/core/JavaRendererUtils/src/main/java/ArmyC2/C2SD/Utilities/MilStdAttributes.java" TargetMode="External"/><Relationship Id="rId33" Type="http://schemas.openxmlformats.org/officeDocument/2006/relationships/hyperlink" Target="https://github.com/missioncommand/mil-sym-java/blob/master/core/JavaRendererUtils/src/main/java/ArmyC2/C2SD/Utilities/SymbolDef.java" TargetMode="External"/><Relationship Id="rId2" Type="http://schemas.openxmlformats.org/officeDocument/2006/relationships/numbering" Target="numbering.xml"/><Relationship Id="rId16" Type="http://schemas.openxmlformats.org/officeDocument/2006/relationships/hyperlink" Target="http://[server]/mil-sym-service%20/renderer/kml/SFGPUCDM---M---?id=1234&amp;name=my" TargetMode="External"/><Relationship Id="rId20" Type="http://schemas.openxmlformats.org/officeDocument/2006/relationships/hyperlink" Target="https://github.com/missioncommand/mil-sym-java/blob/master/core/JavaRendererUtils/src/main/java/ArmyC2/C2SD/Utilities/RendererSettings.java" TargetMode="External"/><Relationship Id="rId29" Type="http://schemas.openxmlformats.org/officeDocument/2006/relationships/hyperlink" Target="https://github.com/missioncommand/mil-sym-java/blob/master/samples/rendering-sample-1/src/main/java/sec/web/renderer/samples/Gui.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missioncommand/mil-sym-java/blob/master/renderer/mil-sym-renderer/src/main/java/sec/web/renderer/utilities/PNGInfo.java" TargetMode="External"/><Relationship Id="rId32" Type="http://schemas.openxmlformats.org/officeDocument/2006/relationships/hyperlink" Target="https://github.com/missioncommand/mil-sym-js/blob/master/web/js/src/armyc2/c2sd/renderer/utilities/SymbolDefTable.js"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github.com/missioncommand/mil-sym-java/blob/master/samples/rendering-sample-1/src/main/java/sec/web/renderer/samples/Gui.java" TargetMode="External"/><Relationship Id="rId28" Type="http://schemas.openxmlformats.org/officeDocument/2006/relationships/hyperlink" Target="https://github.com/missioncommand/mil-sym-java/blob/master/renderer/mil-sym-renderer/src/main/java/sec/web/renderer/SECRenderer.java"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missioncommand/mil-sym-java/tree/master/samples" TargetMode="External"/><Relationship Id="rId31" Type="http://schemas.openxmlformats.org/officeDocument/2006/relationships/hyperlink" Target="https://github.com/missioncommand/mil-sym-java/blob/master/samples/rendering-sample-1/src/main/java/sec/web/renderer/samples/Gui.jav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rver]/mil-sym-service%20/renderer/image/SFGPUCDM---M---?V=35&amp;T=TFOO&amp;H=HFOO" TargetMode="External"/><Relationship Id="rId22" Type="http://schemas.openxmlformats.org/officeDocument/2006/relationships/hyperlink" Target="https://github.com/missioncommand/mil-sym-java/blob/master/samples/rendering-sample-1/src/main/java/sec/web/renderer/samples/Gui.java" TargetMode="External"/><Relationship Id="rId27" Type="http://schemas.openxmlformats.org/officeDocument/2006/relationships/hyperlink" Target="https://github.com/missioncommand/mil-sym-java/blob/master/core/JavaRendererUtils/src/main/java/ArmyC2/C2SD/Utilities/ModifiersTG.java" TargetMode="External"/><Relationship Id="rId30" Type="http://schemas.openxmlformats.org/officeDocument/2006/relationships/hyperlink" Target="https://github.com/missioncommand/mil-sym-java/blob/master/samples/rendering-sample-1/src/main/java/sec/web/renderer/samples/Gui.java"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3730A-2762-408D-81E8-3A010B361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3407</Words>
  <Characters>19421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Pinizzotto, Stephen</dc:creator>
  <cp:lastModifiedBy>Spinelli, Michael</cp:lastModifiedBy>
  <cp:revision>23</cp:revision>
  <cp:lastPrinted>2013-02-04T17:56:00Z</cp:lastPrinted>
  <dcterms:created xsi:type="dcterms:W3CDTF">2013-05-02T18:50:00Z</dcterms:created>
  <dcterms:modified xsi:type="dcterms:W3CDTF">2014-10-03T14:38:00Z</dcterms:modified>
</cp:coreProperties>
</file>