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一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小组成员：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姓名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学号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黄雄镖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13331093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敬效明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13331103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张天晴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13331342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徐航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13331296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许莉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13331300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</w:tr>
    </w:tbl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.项目计划</w:t>
      </w:r>
    </w:p>
    <w:p>
      <w:pPr>
        <w:widowControl/>
        <w:numPr>
          <w:ilvl w:val="0"/>
          <w:numId w:val="1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项目分工以及计划进度</w:t>
      </w: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项目分工：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编写</w:t>
            </w: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项目计划书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技术选型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交互/界面设计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完成基础功能+测试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完成扩展功能+测试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</w:tbl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计划进度：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项目计划书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一周（11月10日前）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技术选型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两天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交互/界面设计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完成基础功能+测试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两周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完成扩展功能+测试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26"/>
                <w:szCs w:val="26"/>
                <w:lang w:eastAsia="zh-CN" w:bidi="ar-SA"/>
              </w:rPr>
              <w:t>一周</w:t>
            </w:r>
          </w:p>
        </w:tc>
      </w:tr>
    </w:tbl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b)项目具体的需求分析，简要描述背景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需求分析：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背景描述：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c)项目扩展功能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图片/文件传输(扩展)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提供web服务器来供浏览器进行查询或聊天（扩展）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提供UDP Pinger（扩展）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d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)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额外说明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使用Github进行项目托管/版本管理，进行协同开发。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应用观察者模式，装饰器模式等设计模型进行编程。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三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.初步设计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a)功能设计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运行平台：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Linux/Unix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MINET功能: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注册，登录，修改个人信息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获取在线用户列表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聊天室，提供多人连接MIRO进行聊天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P2P聊天，选择一个在线的用户，进行连接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图片/文件传输(扩展)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提供web服务器来供浏览器进行查询或聊天（扩展）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提供UDP Pinger（扩展）</w:t>
      </w:r>
    </w:p>
    <w:p>
      <w:pPr>
        <w:widowControl/>
        <w:numPr>
          <w:numId w:val="0"/>
        </w:numPr>
        <w:ind w:left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MIRO功能：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提供MINET连接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存储用户信息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给MINET提供在线用户列表（IP地址，端口，用户名等）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给在线的用户广播接收到的消息</w:t>
      </w: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b)界面设计（需要给出各个基本功能的UI设计图）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：）</w:t>
      </w:r>
    </w:p>
    <w:p>
      <w:pPr>
        <w:widowControl/>
        <w:jc w:val="left"/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default" w:ascii="sans-serif" w:hAnsi="sans-serif" w:eastAsia="sans-serif" w:cs="sans-serif"/>
          <w:sz w:val="26"/>
          <w:szCs w:val="26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val="en-US" w:eastAsia="zh-CN" w:bidi="ar-SA"/>
        </w:rPr>
        <w:t>c)协议设计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MIRO和MINET由MIP（MI Protocol）所支持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 Protocol 是基于TCP/IP和UDP这两种协议的。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MIP协议的设计：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除特殊说明外，约定MIRO和MINET之间使用JSON来进行通讯。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返回的JSON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格式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根据具体情况而不同，出错返回的JSON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格式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相同，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含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有code和message两个键，分别代表错误码和错误消息。一般请求须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含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有一个ACTION键，值为请求动作。</w:t>
      </w: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具体请求与响应如下</w:t>
      </w:r>
    </w:p>
    <w:p>
      <w:pPr>
        <w:numPr>
          <w:ilvl w:val="0"/>
          <w:numId w:val="3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握手信息：客户端连接时首先发送握手信息到服务器，确认双方为MIRO和MINET，ACTION为HANDSHAKE。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2.用户注册：客户端发送昵称，帐号和密码到服务器，帐号是唯一的，ACTION为REGISTER，服务器接收到后返回确认消息。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3.用户登录：客户端发送帐号和密码到服务器，ACTION为LOGIN，服务器接收到后返回确认消息，广播用户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上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线消息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4.用户登出：客户端发送登出请求到服务器，ACTION为LOGOUT，服务器接收到后返回确认消息，广播用户下线消息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5.请求用户列表：客户端发送请求用户列表请求到服务器，ACTION为LIST_ALL_ONLINE_USER。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响应为在线用户的用户名和ip地址列表的JSON。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6.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P2P聊天：客户端发送请求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到服务器，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申请与另外一在线用户建立连接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，ACTION为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P2P_CHAT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服务器通知目标在线用户打开监听以连接。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7.群聊：客户端发送消息到服务器，服务器接收到后返回确认消息。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8.广播消息：服务器向客户端推送最新的消息，格式为含发送者昵称和消息内容的JSON。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9.心跳机制：客户端定期向服务器发送心跳，若服务器长时间没有收到，判定该用户下线，广播用户下线消息。在P2P中，互相发送该消息确认对方在线状态。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10.图片/文件传输：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客户端发送请求到服务器，申请与另外一在线用户建立连接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进行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图片/文件传输，ACTION为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FILE_TRANSPORT</w:t>
      </w:r>
      <w: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  <w:t>，服务器通知目标在线用户打开监听以连接。</w:t>
      </w: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kern w:val="0"/>
          <w:sz w:val="26"/>
          <w:szCs w:val="26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altName w:val="Kalimat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Kalimat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DejaVa Sans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055216">
    <w:nsid w:val="56404F70"/>
    <w:multiLevelType w:val="singleLevel"/>
    <w:tmpl w:val="56404F70"/>
    <w:lvl w:ilvl="0" w:tentative="1">
      <w:start w:val="1"/>
      <w:numFmt w:val="lowerLetter"/>
      <w:suff w:val="nothing"/>
      <w:lvlText w:val="%1)"/>
      <w:lvlJc w:val="left"/>
    </w:lvl>
  </w:abstractNum>
  <w:abstractNum w:abstractNumId="1447055555">
    <w:nsid w:val="564050C3"/>
    <w:multiLevelType w:val="singleLevel"/>
    <w:tmpl w:val="564050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7149508">
    <w:nsid w:val="5641BFC4"/>
    <w:multiLevelType w:val="singleLevel"/>
    <w:tmpl w:val="5641BFC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7055216"/>
  </w:num>
  <w:num w:numId="2">
    <w:abstractNumId w:val="1447055555"/>
  </w:num>
  <w:num w:numId="3">
    <w:abstractNumId w:val="1447149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BDE203"/>
    <w:rsid w:val="3B3B3B1A"/>
    <w:rsid w:val="71F29D65"/>
    <w:rsid w:val="E3FF4C32"/>
    <w:rsid w:val="EFBDE203"/>
    <w:rsid w:val="F0BF730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bill</dc:creator>
  <cp:lastModifiedBy>bill</cp:lastModifiedBy>
  <dcterms:modified xsi:type="dcterms:W3CDTF">2015-11-10T20:33:29Z</dcterms:modified>
  <dc:title>一.小组成员：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