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90379" w14:textId="0DF6B39B" w:rsidR="00474E70" w:rsidRPr="00474E70" w:rsidRDefault="007B0B2D" w:rsidP="00474E70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 w:cs="Times New Roman" w:hint="eastAsia"/>
          <w:sz w:val="24"/>
          <w:szCs w:val="28"/>
        </w:rPr>
      </w:pPr>
      <w:r w:rsidRPr="00400C66">
        <w:rPr>
          <w:rFonts w:ascii="Times New Roman" w:eastAsia="仿宋" w:hAnsi="Times New Roman" w:cs="Times New Roman"/>
          <w:sz w:val="24"/>
          <w:szCs w:val="28"/>
        </w:rPr>
        <w:t>车道滤波的重要意义：</w:t>
      </w:r>
    </w:p>
    <w:p w14:paraId="2FFFC45B" w14:textId="53159FA2" w:rsidR="007B0B2D" w:rsidRPr="00400C66" w:rsidRDefault="007B0B2D" w:rsidP="007B0B2D">
      <w:pPr>
        <w:ind w:firstLineChars="200" w:firstLine="480"/>
        <w:rPr>
          <w:rFonts w:ascii="Times New Roman" w:eastAsia="仿宋" w:hAnsi="Times New Roman" w:cs="Times New Roman"/>
          <w:sz w:val="24"/>
          <w:szCs w:val="28"/>
        </w:rPr>
      </w:pPr>
      <w:r w:rsidRPr="00400C66">
        <w:rPr>
          <w:rFonts w:ascii="Times New Roman" w:eastAsia="仿宋" w:hAnsi="Times New Roman" w:cs="Times New Roman"/>
          <w:sz w:val="24"/>
          <w:szCs w:val="28"/>
        </w:rPr>
        <w:t>2019</w:t>
      </w:r>
      <w:r w:rsidRPr="00400C66">
        <w:rPr>
          <w:rFonts w:ascii="Times New Roman" w:eastAsia="仿宋" w:hAnsi="Times New Roman" w:cs="Times New Roman"/>
          <w:sz w:val="24"/>
          <w:szCs w:val="28"/>
        </w:rPr>
        <w:t>年全国机器人大赛现场，智能车项目组共分为竞速、越障两个赛项。一共</w:t>
      </w:r>
      <w:r w:rsidRPr="00400C66">
        <w:rPr>
          <w:rFonts w:ascii="Times New Roman" w:eastAsia="仿宋" w:hAnsi="Times New Roman" w:cs="Times New Roman"/>
          <w:sz w:val="24"/>
          <w:szCs w:val="28"/>
        </w:rPr>
        <w:t>8</w:t>
      </w:r>
      <w:r w:rsidRPr="00400C66">
        <w:rPr>
          <w:rFonts w:ascii="Times New Roman" w:eastAsia="仿宋" w:hAnsi="Times New Roman" w:cs="Times New Roman"/>
          <w:sz w:val="24"/>
          <w:szCs w:val="28"/>
        </w:rPr>
        <w:t>支参赛队伍，在这两个赛项中能够完整跑下来的，仅交大、清华、国科大三个队伍。大部分比赛队伍未能完成巡线，其主要原因在于赛道识别程序做得不够好</w:t>
      </w:r>
      <w:r w:rsidRPr="00400C66">
        <w:rPr>
          <w:rFonts w:ascii="Times New Roman" w:eastAsia="仿宋" w:hAnsi="Times New Roman" w:cs="Times New Roman"/>
          <w:sz w:val="24"/>
          <w:szCs w:val="28"/>
        </w:rPr>
        <w:t>——</w:t>
      </w:r>
      <w:r w:rsidRPr="00400C66">
        <w:rPr>
          <w:rFonts w:ascii="Times New Roman" w:eastAsia="仿宋" w:hAnsi="Times New Roman" w:cs="Times New Roman"/>
          <w:sz w:val="24"/>
          <w:szCs w:val="28"/>
        </w:rPr>
        <w:t>赛场环境复杂，摄像头拍摄图像内噪音干扰极大，一旦车道捕捉失误，将直接导致控制命令的错误，使得小车跑出赛道，彻底失控。</w:t>
      </w:r>
    </w:p>
    <w:p w14:paraId="2C17CBD5" w14:textId="77777777" w:rsidR="00DB049F" w:rsidRPr="00400C66" w:rsidRDefault="007B0B2D" w:rsidP="007B0B2D">
      <w:pPr>
        <w:ind w:firstLineChars="200" w:firstLine="480"/>
        <w:rPr>
          <w:rFonts w:ascii="Times New Roman" w:eastAsia="仿宋" w:hAnsi="Times New Roman" w:cs="Times New Roman"/>
          <w:sz w:val="24"/>
          <w:szCs w:val="28"/>
        </w:rPr>
      </w:pPr>
      <w:r w:rsidRPr="00400C66">
        <w:rPr>
          <w:rFonts w:ascii="Times New Roman" w:eastAsia="仿宋" w:hAnsi="Times New Roman" w:cs="Times New Roman"/>
          <w:sz w:val="24"/>
          <w:szCs w:val="28"/>
        </w:rPr>
        <w:t>而即便交大、清华、国科大三支队伍，在巡线过程中，也时常出现偏离赛道、擦边等情况</w:t>
      </w:r>
      <w:r w:rsidR="00DB049F" w:rsidRPr="00400C66">
        <w:rPr>
          <w:rFonts w:ascii="Times New Roman" w:eastAsia="仿宋" w:hAnsi="Times New Roman" w:cs="Times New Roman"/>
          <w:sz w:val="24"/>
          <w:szCs w:val="28"/>
        </w:rPr>
        <w:t>，因为在图像处理的原始</w:t>
      </w:r>
      <w:r w:rsidR="00DB049F" w:rsidRPr="00400C66">
        <w:rPr>
          <w:rFonts w:ascii="Times New Roman" w:eastAsia="仿宋" w:hAnsi="Times New Roman" w:cs="Times New Roman"/>
          <w:sz w:val="24"/>
          <w:szCs w:val="28"/>
        </w:rPr>
        <w:t>demo</w:t>
      </w:r>
      <w:r w:rsidR="00DB049F" w:rsidRPr="00400C66">
        <w:rPr>
          <w:rFonts w:ascii="Times New Roman" w:eastAsia="仿宋" w:hAnsi="Times New Roman" w:cs="Times New Roman"/>
          <w:sz w:val="24"/>
          <w:szCs w:val="28"/>
        </w:rPr>
        <w:t>中，对于赛道的捕捉仅用基础的灰度值阈值标定方法，小车行驶中并不稳定。</w:t>
      </w:r>
    </w:p>
    <w:p w14:paraId="438A6DC3" w14:textId="4712CF10" w:rsidR="00DB049F" w:rsidRPr="00400C66" w:rsidRDefault="00DB049F" w:rsidP="00DB049F">
      <w:pPr>
        <w:ind w:firstLineChars="200" w:firstLine="480"/>
        <w:rPr>
          <w:rFonts w:ascii="Times New Roman" w:eastAsia="仿宋" w:hAnsi="Times New Roman" w:cs="Times New Roman"/>
          <w:sz w:val="24"/>
          <w:szCs w:val="28"/>
        </w:rPr>
      </w:pPr>
      <w:r w:rsidRPr="00400C66">
        <w:rPr>
          <w:rFonts w:ascii="Times New Roman" w:eastAsia="仿宋" w:hAnsi="Times New Roman" w:cs="Times New Roman"/>
          <w:sz w:val="24"/>
          <w:szCs w:val="28"/>
        </w:rPr>
        <w:t>我们团队在摄像头原始图像的基础上，采用了自适应阈值（</w:t>
      </w:r>
      <w:r w:rsidRPr="00400C66">
        <w:rPr>
          <w:rFonts w:ascii="Times New Roman" w:eastAsia="仿宋" w:hAnsi="Times New Roman" w:cs="Times New Roman"/>
          <w:sz w:val="24"/>
          <w:szCs w:val="28"/>
        </w:rPr>
        <w:t>ATM</w:t>
      </w:r>
      <w:r w:rsidRPr="00400C66">
        <w:rPr>
          <w:rFonts w:ascii="Times New Roman" w:eastAsia="仿宋" w:hAnsi="Times New Roman" w:cs="Times New Roman"/>
          <w:sz w:val="24"/>
          <w:szCs w:val="28"/>
        </w:rPr>
        <w:t>）、兴趣区域（</w:t>
      </w:r>
      <w:r w:rsidRPr="00400C66">
        <w:rPr>
          <w:rFonts w:ascii="Times New Roman" w:eastAsia="仿宋" w:hAnsi="Times New Roman" w:cs="Times New Roman"/>
          <w:sz w:val="24"/>
          <w:szCs w:val="28"/>
        </w:rPr>
        <w:t>ROI</w:t>
      </w:r>
      <w:r w:rsidRPr="00400C66">
        <w:rPr>
          <w:rFonts w:ascii="Times New Roman" w:eastAsia="仿宋" w:hAnsi="Times New Roman" w:cs="Times New Roman"/>
          <w:sz w:val="24"/>
          <w:szCs w:val="28"/>
        </w:rPr>
        <w:t>）、腐蚀膨胀、轨道跟踪、卡尔曼滤波等算法，滤除了大部分环境噪音、生成了较为稳定的小车预瞄点，对于小车巡线的精度提高有很大帮助，也将使我们在比赛中获得一定优势。</w:t>
      </w:r>
    </w:p>
    <w:p w14:paraId="284BEC2A" w14:textId="03AFC108" w:rsidR="00DB049F" w:rsidRPr="00400C66" w:rsidRDefault="00DB049F" w:rsidP="00DB049F">
      <w:pPr>
        <w:rPr>
          <w:rFonts w:ascii="Times New Roman" w:eastAsia="仿宋" w:hAnsi="Times New Roman" w:cs="Times New Roman"/>
          <w:sz w:val="24"/>
          <w:szCs w:val="28"/>
        </w:rPr>
      </w:pPr>
    </w:p>
    <w:p w14:paraId="7E8DB0D1" w14:textId="0B6D0227" w:rsidR="009A305E" w:rsidRPr="00400C66" w:rsidRDefault="00DB049F" w:rsidP="009A305E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400C66">
        <w:rPr>
          <w:rFonts w:ascii="Times New Roman" w:eastAsia="仿宋" w:hAnsi="Times New Roman" w:cs="Times New Roman"/>
          <w:sz w:val="24"/>
          <w:szCs w:val="28"/>
        </w:rPr>
        <w:t>程序分析</w:t>
      </w:r>
      <w:r w:rsidR="009A305E" w:rsidRPr="00400C66">
        <w:rPr>
          <w:rFonts w:ascii="Times New Roman" w:eastAsia="仿宋" w:hAnsi="Times New Roman" w:cs="Times New Roman"/>
          <w:sz w:val="24"/>
          <w:szCs w:val="28"/>
        </w:rPr>
        <w:t>：</w:t>
      </w:r>
    </w:p>
    <w:p w14:paraId="5BEF5AB0" w14:textId="34070F30" w:rsidR="009A305E" w:rsidRPr="00400C66" w:rsidRDefault="009A305E" w:rsidP="009A305E">
      <w:pPr>
        <w:pStyle w:val="a3"/>
        <w:numPr>
          <w:ilvl w:val="0"/>
          <w:numId w:val="2"/>
        </w:numPr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400C66">
        <w:rPr>
          <w:rFonts w:ascii="Times New Roman" w:eastAsia="仿宋" w:hAnsi="Times New Roman" w:cs="Times New Roman"/>
          <w:sz w:val="24"/>
          <w:szCs w:val="28"/>
        </w:rPr>
        <w:t>算法分析：详见程序注释</w:t>
      </w:r>
    </w:p>
    <w:p w14:paraId="0DDE6F98" w14:textId="03DC047F" w:rsidR="009A305E" w:rsidRPr="00400C66" w:rsidRDefault="009A305E" w:rsidP="009A305E">
      <w:pPr>
        <w:pStyle w:val="a3"/>
        <w:numPr>
          <w:ilvl w:val="0"/>
          <w:numId w:val="2"/>
        </w:numPr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400C66">
        <w:rPr>
          <w:rFonts w:ascii="Times New Roman" w:eastAsia="仿宋" w:hAnsi="Times New Roman" w:cs="Times New Roman"/>
          <w:sz w:val="24"/>
          <w:szCs w:val="28"/>
        </w:rPr>
        <w:t>时间复杂度分析：</w:t>
      </w:r>
    </w:p>
    <w:p w14:paraId="0366CABF" w14:textId="77777777" w:rsidR="009F1259" w:rsidRPr="00400C66" w:rsidRDefault="009F1259" w:rsidP="009F1259">
      <w:pPr>
        <w:ind w:firstLineChars="200" w:firstLine="480"/>
        <w:rPr>
          <w:rFonts w:ascii="Times New Roman" w:eastAsia="仿宋" w:hAnsi="Times New Roman" w:cs="Times New Roman"/>
          <w:sz w:val="24"/>
          <w:szCs w:val="28"/>
        </w:rPr>
      </w:pPr>
      <w:r w:rsidRPr="00400C66">
        <w:rPr>
          <w:rFonts w:ascii="Times New Roman" w:eastAsia="仿宋" w:hAnsi="Times New Roman" w:cs="Times New Roman"/>
          <w:sz w:val="24"/>
          <w:szCs w:val="28"/>
        </w:rPr>
        <w:t>图像大小</w:t>
      </w:r>
      <w:r w:rsidRPr="00400C66">
        <w:rPr>
          <w:rFonts w:ascii="Times New Roman" w:eastAsia="仿宋" w:hAnsi="Times New Roman" w:cs="Times New Roman"/>
          <w:sz w:val="24"/>
          <w:szCs w:val="28"/>
        </w:rPr>
        <w:t xml:space="preserve"> 480X640=30</w:t>
      </w:r>
      <w:r w:rsidRPr="00400C66">
        <w:rPr>
          <w:rFonts w:ascii="Times New Roman" w:eastAsia="仿宋" w:hAnsi="Times New Roman" w:cs="Times New Roman"/>
          <w:sz w:val="24"/>
          <w:szCs w:val="28"/>
        </w:rPr>
        <w:t>万</w:t>
      </w:r>
    </w:p>
    <w:p w14:paraId="12348482" w14:textId="7F1A0F82" w:rsidR="007B0B2D" w:rsidRPr="00400C66" w:rsidRDefault="009F1259" w:rsidP="009F1259">
      <w:pPr>
        <w:ind w:firstLineChars="200" w:firstLine="480"/>
        <w:rPr>
          <w:rFonts w:ascii="Times New Roman" w:eastAsia="仿宋" w:hAnsi="Times New Roman" w:cs="Times New Roman"/>
          <w:sz w:val="24"/>
          <w:szCs w:val="28"/>
        </w:rPr>
      </w:pPr>
      <w:r w:rsidRPr="00400C66">
        <w:rPr>
          <w:rFonts w:ascii="Times New Roman" w:eastAsia="仿宋" w:hAnsi="Times New Roman" w:cs="Times New Roman"/>
          <w:sz w:val="24"/>
          <w:szCs w:val="28"/>
        </w:rPr>
        <w:t>灰度化浮点化（</w:t>
      </w:r>
      <w:r w:rsidRPr="00400C66">
        <w:rPr>
          <w:rFonts w:ascii="Times New Roman" w:eastAsia="仿宋" w:hAnsi="Times New Roman" w:cs="Times New Roman"/>
          <w:sz w:val="24"/>
          <w:szCs w:val="28"/>
        </w:rPr>
        <w:t>60</w:t>
      </w:r>
      <w:r w:rsidRPr="00400C66">
        <w:rPr>
          <w:rFonts w:ascii="Times New Roman" w:eastAsia="仿宋" w:hAnsi="Times New Roman" w:cs="Times New Roman"/>
          <w:sz w:val="24"/>
          <w:szCs w:val="28"/>
        </w:rPr>
        <w:t>万）</w:t>
      </w:r>
      <w:r w:rsidRPr="00400C66">
        <w:rPr>
          <w:rFonts w:ascii="Times New Roman" w:eastAsia="仿宋" w:hAnsi="Times New Roman" w:cs="Times New Roman"/>
          <w:sz w:val="24"/>
          <w:szCs w:val="28"/>
        </w:rPr>
        <w:t>+ATM</w:t>
      </w:r>
      <w:r w:rsidRPr="00400C66">
        <w:rPr>
          <w:rFonts w:ascii="Times New Roman" w:eastAsia="仿宋" w:hAnsi="Times New Roman" w:cs="Times New Roman"/>
          <w:sz w:val="24"/>
          <w:szCs w:val="28"/>
        </w:rPr>
        <w:t>预处理（</w:t>
      </w:r>
      <w:r w:rsidRPr="00400C66">
        <w:rPr>
          <w:rFonts w:ascii="Times New Roman" w:eastAsia="仿宋" w:hAnsi="Times New Roman" w:cs="Times New Roman"/>
          <w:sz w:val="24"/>
          <w:szCs w:val="28"/>
        </w:rPr>
        <w:t>30</w:t>
      </w:r>
      <w:r w:rsidRPr="00400C66">
        <w:rPr>
          <w:rFonts w:ascii="Times New Roman" w:eastAsia="仿宋" w:hAnsi="Times New Roman" w:cs="Times New Roman"/>
          <w:sz w:val="24"/>
          <w:szCs w:val="28"/>
        </w:rPr>
        <w:t>万）</w:t>
      </w:r>
      <w:r w:rsidRPr="00400C66">
        <w:rPr>
          <w:rFonts w:ascii="Times New Roman" w:eastAsia="仿宋" w:hAnsi="Times New Roman" w:cs="Times New Roman"/>
          <w:sz w:val="24"/>
          <w:szCs w:val="28"/>
        </w:rPr>
        <w:t>+ATM</w:t>
      </w:r>
      <w:r w:rsidRPr="00400C66">
        <w:rPr>
          <w:rFonts w:ascii="Times New Roman" w:eastAsia="仿宋" w:hAnsi="Times New Roman" w:cs="Times New Roman"/>
          <w:sz w:val="24"/>
          <w:szCs w:val="28"/>
        </w:rPr>
        <w:t>（</w:t>
      </w:r>
      <w:r w:rsidRPr="00400C66">
        <w:rPr>
          <w:rFonts w:ascii="Times New Roman" w:eastAsia="仿宋" w:hAnsi="Times New Roman" w:cs="Times New Roman"/>
          <w:sz w:val="24"/>
          <w:szCs w:val="28"/>
        </w:rPr>
        <w:t>180</w:t>
      </w:r>
      <w:r w:rsidRPr="00400C66">
        <w:rPr>
          <w:rFonts w:ascii="Times New Roman" w:eastAsia="仿宋" w:hAnsi="Times New Roman" w:cs="Times New Roman"/>
          <w:sz w:val="24"/>
          <w:szCs w:val="28"/>
        </w:rPr>
        <w:t>万）</w:t>
      </w:r>
      <w:r w:rsidRPr="00400C66">
        <w:rPr>
          <w:rFonts w:ascii="Times New Roman" w:eastAsia="仿宋" w:hAnsi="Times New Roman" w:cs="Times New Roman"/>
          <w:sz w:val="24"/>
          <w:szCs w:val="28"/>
        </w:rPr>
        <w:t>+ROI</w:t>
      </w:r>
      <w:r w:rsidRPr="00400C66">
        <w:rPr>
          <w:rFonts w:ascii="Times New Roman" w:eastAsia="仿宋" w:hAnsi="Times New Roman" w:cs="Times New Roman"/>
          <w:sz w:val="24"/>
          <w:szCs w:val="28"/>
        </w:rPr>
        <w:t>（</w:t>
      </w:r>
      <w:r w:rsidRPr="00400C66">
        <w:rPr>
          <w:rFonts w:ascii="Times New Roman" w:eastAsia="仿宋" w:hAnsi="Times New Roman" w:cs="Times New Roman"/>
          <w:sz w:val="24"/>
          <w:szCs w:val="28"/>
        </w:rPr>
        <w:t>20</w:t>
      </w:r>
      <w:r w:rsidRPr="00400C66">
        <w:rPr>
          <w:rFonts w:ascii="Times New Roman" w:eastAsia="仿宋" w:hAnsi="Times New Roman" w:cs="Times New Roman"/>
          <w:sz w:val="24"/>
          <w:szCs w:val="28"/>
        </w:rPr>
        <w:t>万）</w:t>
      </w:r>
      <w:r w:rsidRPr="00400C66">
        <w:rPr>
          <w:rFonts w:ascii="Times New Roman" w:eastAsia="仿宋" w:hAnsi="Times New Roman" w:cs="Times New Roman"/>
          <w:sz w:val="24"/>
          <w:szCs w:val="28"/>
        </w:rPr>
        <w:t>+</w:t>
      </w:r>
      <w:r w:rsidRPr="00400C66">
        <w:rPr>
          <w:rFonts w:ascii="Times New Roman" w:eastAsia="仿宋" w:hAnsi="Times New Roman" w:cs="Times New Roman"/>
          <w:sz w:val="24"/>
          <w:szCs w:val="28"/>
        </w:rPr>
        <w:t>轨道跟踪（</w:t>
      </w:r>
      <w:r w:rsidRPr="00400C66">
        <w:rPr>
          <w:rFonts w:ascii="Times New Roman" w:eastAsia="仿宋" w:hAnsi="Times New Roman" w:cs="Times New Roman"/>
          <w:sz w:val="24"/>
          <w:szCs w:val="28"/>
        </w:rPr>
        <w:t>20</w:t>
      </w:r>
      <w:r w:rsidRPr="00400C66">
        <w:rPr>
          <w:rFonts w:ascii="Times New Roman" w:eastAsia="仿宋" w:hAnsi="Times New Roman" w:cs="Times New Roman"/>
          <w:sz w:val="24"/>
          <w:szCs w:val="28"/>
        </w:rPr>
        <w:t>万左右）</w:t>
      </w:r>
      <w:r w:rsidRPr="00400C66">
        <w:rPr>
          <w:rFonts w:ascii="Times New Roman" w:eastAsia="仿宋" w:hAnsi="Times New Roman" w:cs="Times New Roman"/>
          <w:sz w:val="24"/>
          <w:szCs w:val="28"/>
        </w:rPr>
        <w:t>=300</w:t>
      </w:r>
      <w:r w:rsidRPr="00400C66">
        <w:rPr>
          <w:rFonts w:ascii="Times New Roman" w:eastAsia="仿宋" w:hAnsi="Times New Roman" w:cs="Times New Roman"/>
          <w:sz w:val="24"/>
          <w:szCs w:val="28"/>
        </w:rPr>
        <w:t>万</w:t>
      </w:r>
    </w:p>
    <w:p w14:paraId="0993EB7E" w14:textId="041E71D1" w:rsidR="007B0B2D" w:rsidRPr="00400C66" w:rsidRDefault="009F1259" w:rsidP="009F1259">
      <w:pPr>
        <w:ind w:firstLineChars="200" w:firstLine="480"/>
        <w:rPr>
          <w:rFonts w:ascii="Times New Roman" w:eastAsia="仿宋" w:hAnsi="Times New Roman" w:cs="Times New Roman"/>
          <w:sz w:val="24"/>
          <w:szCs w:val="28"/>
        </w:rPr>
      </w:pPr>
      <w:r w:rsidRPr="00400C66">
        <w:rPr>
          <w:rFonts w:ascii="Times New Roman" w:eastAsia="仿宋" w:hAnsi="Times New Roman" w:cs="Times New Roman"/>
          <w:sz w:val="24"/>
          <w:szCs w:val="28"/>
        </w:rPr>
        <w:t>按照工控机</w:t>
      </w:r>
      <w:r w:rsidRPr="00400C66">
        <w:rPr>
          <w:rFonts w:ascii="Times New Roman" w:eastAsia="仿宋" w:hAnsi="Times New Roman" w:cs="Times New Roman"/>
          <w:sz w:val="24"/>
          <w:szCs w:val="28"/>
        </w:rPr>
        <w:t>CPU</w:t>
      </w:r>
      <w:r w:rsidRPr="00400C66">
        <w:rPr>
          <w:rFonts w:ascii="Times New Roman" w:eastAsia="仿宋" w:hAnsi="Times New Roman" w:cs="Times New Roman"/>
          <w:sz w:val="24"/>
          <w:szCs w:val="28"/>
        </w:rPr>
        <w:t>运算频率估算，</w:t>
      </w:r>
      <w:r w:rsidRPr="00400C66">
        <w:rPr>
          <w:rFonts w:ascii="Times New Roman" w:eastAsia="仿宋" w:hAnsi="Times New Roman" w:cs="Times New Roman"/>
          <w:sz w:val="24"/>
          <w:szCs w:val="28"/>
        </w:rPr>
        <w:t>5000</w:t>
      </w:r>
      <w:r w:rsidRPr="00400C66">
        <w:rPr>
          <w:rFonts w:ascii="Times New Roman" w:eastAsia="仿宋" w:hAnsi="Times New Roman" w:cs="Times New Roman"/>
          <w:sz w:val="24"/>
          <w:szCs w:val="28"/>
        </w:rPr>
        <w:t>万次加减法</w:t>
      </w:r>
      <w:r w:rsidRPr="00400C66">
        <w:rPr>
          <w:rFonts w:ascii="Times New Roman" w:eastAsia="仿宋" w:hAnsi="Times New Roman" w:cs="Times New Roman"/>
          <w:sz w:val="24"/>
          <w:szCs w:val="28"/>
        </w:rPr>
        <w:t>/</w:t>
      </w:r>
      <w:r w:rsidRPr="00400C66">
        <w:rPr>
          <w:rFonts w:ascii="Times New Roman" w:eastAsia="仿宋" w:hAnsi="Times New Roman" w:cs="Times New Roman"/>
          <w:sz w:val="24"/>
          <w:szCs w:val="28"/>
        </w:rPr>
        <w:t>秒，图像处理帧频约可到达</w:t>
      </w:r>
      <w:r w:rsidRPr="00400C66">
        <w:rPr>
          <w:rFonts w:ascii="Times New Roman" w:eastAsia="仿宋" w:hAnsi="Times New Roman" w:cs="Times New Roman"/>
          <w:sz w:val="24"/>
          <w:szCs w:val="28"/>
        </w:rPr>
        <w:t>10-15</w:t>
      </w:r>
      <w:r w:rsidRPr="00400C66">
        <w:rPr>
          <w:rFonts w:ascii="Times New Roman" w:eastAsia="仿宋" w:hAnsi="Times New Roman" w:cs="Times New Roman"/>
          <w:sz w:val="24"/>
          <w:szCs w:val="28"/>
        </w:rPr>
        <w:t>帧</w:t>
      </w:r>
      <w:r w:rsidRPr="00400C66">
        <w:rPr>
          <w:rFonts w:ascii="Times New Roman" w:eastAsia="仿宋" w:hAnsi="Times New Roman" w:cs="Times New Roman"/>
          <w:sz w:val="24"/>
          <w:szCs w:val="28"/>
        </w:rPr>
        <w:t>/</w:t>
      </w:r>
      <w:r w:rsidRPr="00400C66">
        <w:rPr>
          <w:rFonts w:ascii="Times New Roman" w:eastAsia="仿宋" w:hAnsi="Times New Roman" w:cs="Times New Roman"/>
          <w:sz w:val="24"/>
          <w:szCs w:val="28"/>
        </w:rPr>
        <w:t>秒，需根据实测是否达标进行调整。</w:t>
      </w:r>
    </w:p>
    <w:p w14:paraId="70BE3F0C" w14:textId="4D85AF43" w:rsidR="009F1259" w:rsidRPr="00400C66" w:rsidRDefault="009F1259" w:rsidP="009F1259">
      <w:pPr>
        <w:rPr>
          <w:rFonts w:ascii="Times New Roman" w:eastAsia="仿宋" w:hAnsi="Times New Roman" w:cs="Times New Roman"/>
          <w:sz w:val="24"/>
          <w:szCs w:val="28"/>
        </w:rPr>
      </w:pPr>
    </w:p>
    <w:p w14:paraId="1CA17994" w14:textId="42A97C36" w:rsidR="009F1259" w:rsidRPr="00400C66" w:rsidRDefault="00400C66" w:rsidP="00400C66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400C66">
        <w:rPr>
          <w:rFonts w:ascii="Times New Roman" w:eastAsia="仿宋" w:hAnsi="Times New Roman" w:cs="Times New Roman"/>
          <w:sz w:val="24"/>
          <w:szCs w:val="28"/>
        </w:rPr>
        <w:t>样本测试（共</w:t>
      </w:r>
      <w:r w:rsidRPr="00400C66">
        <w:rPr>
          <w:rFonts w:ascii="Times New Roman" w:eastAsia="仿宋" w:hAnsi="Times New Roman" w:cs="Times New Roman"/>
          <w:sz w:val="24"/>
          <w:szCs w:val="28"/>
        </w:rPr>
        <w:t>70</w:t>
      </w:r>
      <w:r w:rsidRPr="00400C66">
        <w:rPr>
          <w:rFonts w:ascii="Times New Roman" w:eastAsia="仿宋" w:hAnsi="Times New Roman" w:cs="Times New Roman"/>
          <w:sz w:val="24"/>
          <w:szCs w:val="28"/>
        </w:rPr>
        <w:t>张图像样本，原图在</w:t>
      </w:r>
      <w:r w:rsidRPr="00400C66">
        <w:rPr>
          <w:rFonts w:ascii="Times New Roman" w:eastAsia="仿宋" w:hAnsi="Times New Roman" w:cs="Times New Roman"/>
          <w:sz w:val="24"/>
          <w:szCs w:val="28"/>
        </w:rPr>
        <w:t>road samples/original</w:t>
      </w:r>
      <w:r w:rsidRPr="00400C66">
        <w:rPr>
          <w:rFonts w:ascii="Times New Roman" w:eastAsia="仿宋" w:hAnsi="Times New Roman" w:cs="Times New Roman"/>
          <w:sz w:val="24"/>
          <w:szCs w:val="28"/>
        </w:rPr>
        <w:t>中，滤波后图像在</w:t>
      </w:r>
      <w:r w:rsidRPr="00400C66">
        <w:rPr>
          <w:rFonts w:ascii="Times New Roman" w:eastAsia="仿宋" w:hAnsi="Times New Roman" w:cs="Times New Roman"/>
          <w:sz w:val="24"/>
          <w:szCs w:val="28"/>
        </w:rPr>
        <w:t xml:space="preserve">      road samples/filtered</w:t>
      </w:r>
      <w:r w:rsidRPr="00400C66">
        <w:rPr>
          <w:rFonts w:ascii="Times New Roman" w:eastAsia="仿宋" w:hAnsi="Times New Roman" w:cs="Times New Roman"/>
          <w:sz w:val="24"/>
          <w:szCs w:val="28"/>
        </w:rPr>
        <w:t>中）：</w:t>
      </w:r>
    </w:p>
    <w:p w14:paraId="0DE2846C" w14:textId="77777777" w:rsidR="00400C66" w:rsidRPr="00400C66" w:rsidRDefault="00400C66" w:rsidP="00400C66">
      <w:pPr>
        <w:pStyle w:val="a3"/>
        <w:ind w:left="360" w:firstLineChars="0" w:firstLine="0"/>
        <w:rPr>
          <w:rFonts w:ascii="Times New Roman" w:eastAsia="仿宋" w:hAnsi="Times New Roman" w:cs="Times New Roman"/>
          <w:sz w:val="24"/>
          <w:szCs w:val="28"/>
        </w:rPr>
      </w:pPr>
    </w:p>
    <w:p w14:paraId="5EBDB399" w14:textId="30CB7D55" w:rsidR="009B5252" w:rsidRPr="00400C66" w:rsidRDefault="009B5252" w:rsidP="00006B34">
      <w:pPr>
        <w:rPr>
          <w:rFonts w:ascii="Times New Roman" w:eastAsia="仿宋" w:hAnsi="Times New Roman" w:cs="Times New Roman"/>
          <w:sz w:val="24"/>
          <w:szCs w:val="28"/>
        </w:rPr>
      </w:pPr>
      <w:r w:rsidRPr="00400C66">
        <w:rPr>
          <w:rFonts w:ascii="Times New Roman" w:eastAsia="仿宋" w:hAnsi="Times New Roman" w:cs="Times New Roman"/>
          <w:sz w:val="24"/>
          <w:szCs w:val="28"/>
          <w:highlight w:val="magenta"/>
        </w:rPr>
        <w:t>Load7</w:t>
      </w:r>
      <w:r w:rsidR="00006B34" w:rsidRPr="00400C66">
        <w:rPr>
          <w:rFonts w:ascii="Times New Roman" w:eastAsia="仿宋" w:hAnsi="Times New Roman" w:cs="Times New Roman"/>
          <w:sz w:val="24"/>
          <w:szCs w:val="28"/>
          <w:highlight w:val="magenta"/>
        </w:rPr>
        <w:t>（</w:t>
      </w:r>
      <w:r w:rsidR="00006B34" w:rsidRPr="00400C66">
        <w:rPr>
          <w:rFonts w:ascii="Times New Roman" w:eastAsia="仿宋" w:hAnsi="Times New Roman" w:cs="Times New Roman"/>
          <w:sz w:val="24"/>
          <w:szCs w:val="28"/>
          <w:highlight w:val="magenta"/>
        </w:rPr>
        <w:t>Load8</w:t>
      </w:r>
      <w:r w:rsidR="00006B34" w:rsidRPr="00400C66">
        <w:rPr>
          <w:rFonts w:ascii="Times New Roman" w:eastAsia="仿宋" w:hAnsi="Times New Roman" w:cs="Times New Roman"/>
          <w:sz w:val="24"/>
          <w:szCs w:val="28"/>
          <w:highlight w:val="magenta"/>
        </w:rPr>
        <w:t>）</w:t>
      </w:r>
      <w:r w:rsidRPr="00400C66">
        <w:rPr>
          <w:rFonts w:ascii="Times New Roman" w:eastAsia="仿宋" w:hAnsi="Times New Roman" w:cs="Times New Roman"/>
          <w:sz w:val="24"/>
          <w:szCs w:val="28"/>
        </w:rPr>
        <w:t xml:space="preserve">: </w:t>
      </w:r>
      <w:r w:rsidRPr="00400C66">
        <w:rPr>
          <w:rFonts w:ascii="Times New Roman" w:eastAsia="仿宋" w:hAnsi="Times New Roman" w:cs="Times New Roman"/>
          <w:sz w:val="24"/>
          <w:szCs w:val="28"/>
        </w:rPr>
        <w:t>出现了噪音干扰（左侧大块），但影响不大，因为此时车体位姿已经偏出赛道，已无法判断左右车道线</w:t>
      </w:r>
      <w:r w:rsidR="00006B34" w:rsidRPr="00400C66">
        <w:rPr>
          <w:rFonts w:ascii="Times New Roman" w:eastAsia="仿宋" w:hAnsi="Times New Roman" w:cs="Times New Roman"/>
          <w:sz w:val="24"/>
          <w:szCs w:val="28"/>
        </w:rPr>
        <w:t>。</w:t>
      </w:r>
    </w:p>
    <w:p w14:paraId="7F6FF00C" w14:textId="093785D9" w:rsidR="009B5252" w:rsidRPr="00400C66" w:rsidRDefault="009B5252">
      <w:pPr>
        <w:rPr>
          <w:rFonts w:ascii="Times New Roman" w:eastAsia="仿宋" w:hAnsi="Times New Roman" w:cs="Times New Roman"/>
          <w:sz w:val="24"/>
          <w:szCs w:val="28"/>
        </w:rPr>
      </w:pPr>
      <w:r w:rsidRPr="00400C66">
        <w:rPr>
          <w:rFonts w:ascii="Times New Roman" w:eastAsia="仿宋" w:hAnsi="Times New Roman" w:cs="Times New Roman"/>
          <w:sz w:val="24"/>
          <w:szCs w:val="28"/>
          <w:highlight w:val="cyan"/>
        </w:rPr>
        <w:t>Load9</w:t>
      </w:r>
      <w:r w:rsidR="00D16B94" w:rsidRPr="00400C66">
        <w:rPr>
          <w:rFonts w:ascii="Times New Roman" w:eastAsia="仿宋" w:hAnsi="Times New Roman" w:cs="Times New Roman"/>
          <w:sz w:val="24"/>
          <w:szCs w:val="28"/>
          <w:highlight w:val="cyan"/>
        </w:rPr>
        <w:t>（</w:t>
      </w:r>
      <w:r w:rsidR="00D16B94" w:rsidRPr="00400C66">
        <w:rPr>
          <w:rFonts w:ascii="Times New Roman" w:eastAsia="仿宋" w:hAnsi="Times New Roman" w:cs="Times New Roman"/>
          <w:sz w:val="24"/>
          <w:szCs w:val="28"/>
          <w:highlight w:val="cyan"/>
        </w:rPr>
        <w:t>load25</w:t>
      </w:r>
      <w:r w:rsidR="00465BCC" w:rsidRPr="00400C66">
        <w:rPr>
          <w:rFonts w:ascii="Times New Roman" w:eastAsia="仿宋" w:hAnsi="Times New Roman" w:cs="Times New Roman"/>
          <w:sz w:val="24"/>
          <w:szCs w:val="28"/>
          <w:highlight w:val="cyan"/>
        </w:rPr>
        <w:t>，</w:t>
      </w:r>
      <w:r w:rsidR="00465BCC" w:rsidRPr="00400C66">
        <w:rPr>
          <w:rFonts w:ascii="Times New Roman" w:eastAsia="仿宋" w:hAnsi="Times New Roman" w:cs="Times New Roman"/>
          <w:sz w:val="24"/>
          <w:szCs w:val="28"/>
          <w:highlight w:val="cyan"/>
        </w:rPr>
        <w:t>load27</w:t>
      </w:r>
      <w:r w:rsidR="00173C71" w:rsidRPr="00400C66">
        <w:rPr>
          <w:rFonts w:ascii="Times New Roman" w:eastAsia="仿宋" w:hAnsi="Times New Roman" w:cs="Times New Roman"/>
          <w:sz w:val="24"/>
          <w:szCs w:val="28"/>
          <w:highlight w:val="cyan"/>
        </w:rPr>
        <w:t>，</w:t>
      </w:r>
      <w:r w:rsidR="00173C71" w:rsidRPr="00400C66">
        <w:rPr>
          <w:rFonts w:ascii="Times New Roman" w:eastAsia="仿宋" w:hAnsi="Times New Roman" w:cs="Times New Roman"/>
          <w:sz w:val="24"/>
          <w:szCs w:val="28"/>
          <w:highlight w:val="cyan"/>
        </w:rPr>
        <w:t>load44</w:t>
      </w:r>
      <w:r w:rsidR="00D16B94" w:rsidRPr="00400C66">
        <w:rPr>
          <w:rFonts w:ascii="Times New Roman" w:eastAsia="仿宋" w:hAnsi="Times New Roman" w:cs="Times New Roman"/>
          <w:sz w:val="24"/>
          <w:szCs w:val="28"/>
          <w:highlight w:val="cyan"/>
        </w:rPr>
        <w:t>）</w:t>
      </w:r>
      <w:r w:rsidRPr="00400C66">
        <w:rPr>
          <w:rFonts w:ascii="Times New Roman" w:eastAsia="仿宋" w:hAnsi="Times New Roman" w:cs="Times New Roman"/>
          <w:sz w:val="24"/>
          <w:szCs w:val="28"/>
        </w:rPr>
        <w:t>：</w:t>
      </w:r>
      <w:r w:rsidR="00C25F4E" w:rsidRPr="00400C66">
        <w:rPr>
          <w:rFonts w:ascii="Times New Roman" w:eastAsia="仿宋" w:hAnsi="Times New Roman" w:cs="Times New Roman"/>
          <w:sz w:val="24"/>
          <w:szCs w:val="28"/>
        </w:rPr>
        <w:t>左侧自适应滤波后的白线，被识别成了赛道。算法难以优化，因为逻辑上无法区分细线型噪音和赛道的区别。应在划窗算法中予以消除。</w:t>
      </w:r>
    </w:p>
    <w:p w14:paraId="062AE6D9" w14:textId="32167C7F" w:rsidR="009B101E" w:rsidRPr="00400C66" w:rsidRDefault="00C25F4E" w:rsidP="00173C71">
      <w:pPr>
        <w:rPr>
          <w:rFonts w:ascii="Times New Roman" w:eastAsia="仿宋" w:hAnsi="Times New Roman" w:cs="Times New Roman"/>
          <w:sz w:val="24"/>
          <w:szCs w:val="28"/>
        </w:rPr>
      </w:pPr>
      <w:r w:rsidRPr="00400C66">
        <w:rPr>
          <w:rFonts w:ascii="Times New Roman" w:eastAsia="仿宋" w:hAnsi="Times New Roman" w:cs="Times New Roman"/>
          <w:sz w:val="24"/>
          <w:szCs w:val="28"/>
          <w:highlight w:val="green"/>
        </w:rPr>
        <w:t>Load10</w:t>
      </w:r>
      <w:r w:rsidR="009B101E" w:rsidRPr="00400C66">
        <w:rPr>
          <w:rFonts w:ascii="Times New Roman" w:eastAsia="仿宋" w:hAnsi="Times New Roman" w:cs="Times New Roman"/>
          <w:sz w:val="24"/>
          <w:szCs w:val="28"/>
          <w:highlight w:val="green"/>
        </w:rPr>
        <w:t>（</w:t>
      </w:r>
      <w:r w:rsidR="00006B34" w:rsidRPr="00400C66">
        <w:rPr>
          <w:rFonts w:ascii="Times New Roman" w:eastAsia="仿宋" w:hAnsi="Times New Roman" w:cs="Times New Roman"/>
          <w:sz w:val="24"/>
          <w:szCs w:val="28"/>
          <w:highlight w:val="green"/>
        </w:rPr>
        <w:t>Load11</w:t>
      </w:r>
      <w:r w:rsidR="009B101E" w:rsidRPr="00400C66">
        <w:rPr>
          <w:rFonts w:ascii="Times New Roman" w:eastAsia="仿宋" w:hAnsi="Times New Roman" w:cs="Times New Roman"/>
          <w:sz w:val="24"/>
          <w:szCs w:val="28"/>
          <w:highlight w:val="green"/>
        </w:rPr>
        <w:t>；</w:t>
      </w:r>
      <w:r w:rsidR="009B101E" w:rsidRPr="00400C66">
        <w:rPr>
          <w:rFonts w:ascii="Times New Roman" w:eastAsia="仿宋" w:hAnsi="Times New Roman" w:cs="Times New Roman"/>
          <w:sz w:val="24"/>
          <w:szCs w:val="28"/>
          <w:highlight w:val="green"/>
        </w:rPr>
        <w:t>load12; load13</w:t>
      </w:r>
      <w:r w:rsidR="00006B34" w:rsidRPr="00400C66">
        <w:rPr>
          <w:rFonts w:ascii="Times New Roman" w:eastAsia="仿宋" w:hAnsi="Times New Roman" w:cs="Times New Roman"/>
          <w:sz w:val="24"/>
          <w:szCs w:val="28"/>
          <w:highlight w:val="green"/>
        </w:rPr>
        <w:t>）</w:t>
      </w:r>
      <w:r w:rsidRPr="00400C66">
        <w:rPr>
          <w:rFonts w:ascii="Times New Roman" w:eastAsia="仿宋" w:hAnsi="Times New Roman" w:cs="Times New Roman"/>
          <w:sz w:val="24"/>
          <w:szCs w:val="28"/>
        </w:rPr>
        <w:t>：右侧赛道未捕捉。图像宽度为</w:t>
      </w:r>
      <w:proofErr w:type="spellStart"/>
      <w:r w:rsidRPr="00400C66">
        <w:rPr>
          <w:rFonts w:ascii="Times New Roman" w:eastAsia="仿宋" w:hAnsi="Times New Roman" w:cs="Times New Roman"/>
          <w:sz w:val="24"/>
          <w:szCs w:val="28"/>
        </w:rPr>
        <w:t>matlab</w:t>
      </w:r>
      <w:proofErr w:type="spellEnd"/>
      <w:r w:rsidRPr="00400C66">
        <w:rPr>
          <w:rFonts w:ascii="Times New Roman" w:eastAsia="仿宋" w:hAnsi="Times New Roman" w:cs="Times New Roman"/>
          <w:sz w:val="24"/>
          <w:szCs w:val="28"/>
        </w:rPr>
        <w:t>的数组类型定义问题，转换到</w:t>
      </w:r>
      <w:r w:rsidRPr="00400C66">
        <w:rPr>
          <w:rFonts w:ascii="Times New Roman" w:eastAsia="仿宋" w:hAnsi="Times New Roman" w:cs="Times New Roman"/>
          <w:sz w:val="24"/>
          <w:szCs w:val="28"/>
        </w:rPr>
        <w:t>python</w:t>
      </w:r>
      <w:r w:rsidRPr="00400C66">
        <w:rPr>
          <w:rFonts w:ascii="Times New Roman" w:eastAsia="仿宋" w:hAnsi="Times New Roman" w:cs="Times New Roman"/>
          <w:sz w:val="24"/>
          <w:szCs w:val="28"/>
        </w:rPr>
        <w:t>后不必担心</w:t>
      </w:r>
      <w:r w:rsidR="009B101E" w:rsidRPr="00400C66">
        <w:rPr>
          <w:rFonts w:ascii="Times New Roman" w:eastAsia="仿宋" w:hAnsi="Times New Roman" w:cs="Times New Roman"/>
          <w:sz w:val="24"/>
          <w:szCs w:val="28"/>
        </w:rPr>
        <w:t>。</w:t>
      </w:r>
    </w:p>
    <w:p w14:paraId="1DB754A1" w14:textId="1B8FF7F5" w:rsidR="009B101E" w:rsidRPr="00400C66" w:rsidRDefault="00202A3C">
      <w:pPr>
        <w:rPr>
          <w:rFonts w:ascii="Times New Roman" w:eastAsia="仿宋" w:hAnsi="Times New Roman" w:cs="Times New Roman"/>
          <w:sz w:val="24"/>
          <w:szCs w:val="28"/>
        </w:rPr>
      </w:pPr>
      <w:r w:rsidRPr="00400C66">
        <w:rPr>
          <w:rFonts w:ascii="Times New Roman" w:eastAsia="仿宋" w:hAnsi="Times New Roman" w:cs="Times New Roman"/>
          <w:sz w:val="24"/>
          <w:szCs w:val="28"/>
          <w:highlight w:val="green"/>
        </w:rPr>
        <w:t>Load17</w:t>
      </w:r>
      <w:r w:rsidRPr="00400C66">
        <w:rPr>
          <w:rFonts w:ascii="Times New Roman" w:eastAsia="仿宋" w:hAnsi="Times New Roman" w:cs="Times New Roman"/>
          <w:sz w:val="24"/>
          <w:szCs w:val="28"/>
        </w:rPr>
        <w:t>:</w:t>
      </w:r>
      <w:r w:rsidRPr="00400C66">
        <w:rPr>
          <w:rFonts w:ascii="Times New Roman" w:eastAsia="仿宋" w:hAnsi="Times New Roman" w:cs="Times New Roman"/>
          <w:sz w:val="24"/>
          <w:szCs w:val="28"/>
        </w:rPr>
        <w:t>抗噪音干扰效果较好，图像经透视变换后，右侧噪音可被消除</w:t>
      </w:r>
    </w:p>
    <w:p w14:paraId="7D283E0D" w14:textId="6A0AFD75" w:rsidR="00997065" w:rsidRPr="00400C66" w:rsidRDefault="00997065">
      <w:pPr>
        <w:rPr>
          <w:rFonts w:ascii="Times New Roman" w:eastAsia="仿宋" w:hAnsi="Times New Roman" w:cs="Times New Roman"/>
          <w:sz w:val="24"/>
          <w:szCs w:val="28"/>
        </w:rPr>
      </w:pPr>
      <w:r w:rsidRPr="00400C66">
        <w:rPr>
          <w:rFonts w:ascii="Times New Roman" w:eastAsia="仿宋" w:hAnsi="Times New Roman" w:cs="Times New Roman"/>
          <w:sz w:val="24"/>
          <w:szCs w:val="28"/>
          <w:highlight w:val="green"/>
        </w:rPr>
        <w:t>Load21</w:t>
      </w:r>
      <w:r w:rsidR="00567CB1" w:rsidRPr="00400C66">
        <w:rPr>
          <w:rFonts w:ascii="Times New Roman" w:eastAsia="仿宋" w:hAnsi="Times New Roman" w:cs="Times New Roman"/>
          <w:sz w:val="24"/>
          <w:szCs w:val="28"/>
          <w:highlight w:val="green"/>
        </w:rPr>
        <w:t>（</w:t>
      </w:r>
      <w:r w:rsidR="00567CB1" w:rsidRPr="00400C66">
        <w:rPr>
          <w:rFonts w:ascii="Times New Roman" w:eastAsia="仿宋" w:hAnsi="Times New Roman" w:cs="Times New Roman"/>
          <w:sz w:val="24"/>
          <w:szCs w:val="28"/>
          <w:highlight w:val="green"/>
        </w:rPr>
        <w:t>load34</w:t>
      </w:r>
      <w:r w:rsidR="00567CB1" w:rsidRPr="00400C66">
        <w:rPr>
          <w:rFonts w:ascii="Times New Roman" w:eastAsia="仿宋" w:hAnsi="Times New Roman" w:cs="Times New Roman"/>
          <w:sz w:val="24"/>
          <w:szCs w:val="28"/>
          <w:highlight w:val="green"/>
        </w:rPr>
        <w:t>）</w:t>
      </w:r>
      <w:r w:rsidR="00567CB1" w:rsidRPr="00400C66">
        <w:rPr>
          <w:rFonts w:ascii="Times New Roman" w:eastAsia="仿宋" w:hAnsi="Times New Roman" w:cs="Times New Roman"/>
          <w:sz w:val="24"/>
          <w:szCs w:val="28"/>
        </w:rPr>
        <w:t>：</w:t>
      </w:r>
      <w:r w:rsidRPr="00400C66">
        <w:rPr>
          <w:rFonts w:ascii="Times New Roman" w:eastAsia="仿宋" w:hAnsi="Times New Roman" w:cs="Times New Roman"/>
          <w:sz w:val="24"/>
          <w:szCs w:val="28"/>
        </w:rPr>
        <w:t>右上角噪音，可以被透视变换消除</w:t>
      </w:r>
    </w:p>
    <w:p w14:paraId="6B925B0E" w14:textId="1041EB4B" w:rsidR="00997065" w:rsidRPr="00400C66" w:rsidRDefault="009C6A64">
      <w:pPr>
        <w:rPr>
          <w:rFonts w:ascii="Times New Roman" w:eastAsia="仿宋" w:hAnsi="Times New Roman" w:cs="Times New Roman"/>
          <w:sz w:val="24"/>
          <w:szCs w:val="28"/>
        </w:rPr>
      </w:pPr>
      <w:r w:rsidRPr="00400C66">
        <w:rPr>
          <w:rFonts w:ascii="Times New Roman" w:eastAsia="仿宋" w:hAnsi="Times New Roman" w:cs="Times New Roman"/>
          <w:sz w:val="24"/>
          <w:szCs w:val="28"/>
          <w:highlight w:val="cyan"/>
        </w:rPr>
        <w:t>Load22</w:t>
      </w:r>
      <w:r w:rsidRPr="00400C66">
        <w:rPr>
          <w:rFonts w:ascii="Times New Roman" w:eastAsia="仿宋" w:hAnsi="Times New Roman" w:cs="Times New Roman"/>
          <w:sz w:val="24"/>
          <w:szCs w:val="28"/>
        </w:rPr>
        <w:t>：车道线不完整</w:t>
      </w:r>
      <w:r w:rsidR="00D16B94" w:rsidRPr="00400C66">
        <w:rPr>
          <w:rFonts w:ascii="Times New Roman" w:eastAsia="仿宋" w:hAnsi="Times New Roman" w:cs="Times New Roman"/>
          <w:sz w:val="24"/>
          <w:szCs w:val="28"/>
        </w:rPr>
        <w:t>（光照条件导致）</w:t>
      </w:r>
    </w:p>
    <w:p w14:paraId="4BEC4708" w14:textId="7E9C83BA" w:rsidR="00D16B94" w:rsidRPr="00400C66" w:rsidRDefault="00D16B94">
      <w:pPr>
        <w:rPr>
          <w:rFonts w:ascii="Times New Roman" w:eastAsia="仿宋" w:hAnsi="Times New Roman" w:cs="Times New Roman"/>
          <w:sz w:val="24"/>
          <w:szCs w:val="28"/>
        </w:rPr>
      </w:pPr>
      <w:r w:rsidRPr="00400C66">
        <w:rPr>
          <w:rFonts w:ascii="Times New Roman" w:eastAsia="仿宋" w:hAnsi="Times New Roman" w:cs="Times New Roman"/>
          <w:sz w:val="24"/>
          <w:szCs w:val="28"/>
          <w:highlight w:val="cyan"/>
        </w:rPr>
        <w:t>Load24</w:t>
      </w:r>
      <w:r w:rsidRPr="00400C66">
        <w:rPr>
          <w:rFonts w:ascii="Times New Roman" w:eastAsia="仿宋" w:hAnsi="Times New Roman" w:cs="Times New Roman"/>
          <w:sz w:val="24"/>
          <w:szCs w:val="28"/>
        </w:rPr>
        <w:t>：因地面原因少了车道尾段</w:t>
      </w:r>
    </w:p>
    <w:p w14:paraId="19AC7769" w14:textId="246793CC" w:rsidR="00D16B94" w:rsidRPr="00400C66" w:rsidRDefault="00D16B94">
      <w:pPr>
        <w:rPr>
          <w:rFonts w:ascii="Times New Roman" w:eastAsia="仿宋" w:hAnsi="Times New Roman" w:cs="Times New Roman"/>
          <w:sz w:val="24"/>
          <w:szCs w:val="28"/>
        </w:rPr>
      </w:pPr>
      <w:r w:rsidRPr="00400C66">
        <w:rPr>
          <w:rFonts w:ascii="Times New Roman" w:eastAsia="仿宋" w:hAnsi="Times New Roman" w:cs="Times New Roman"/>
          <w:sz w:val="24"/>
          <w:szCs w:val="28"/>
          <w:highlight w:val="magenta"/>
        </w:rPr>
        <w:t>Load26</w:t>
      </w:r>
      <w:r w:rsidR="00173C71" w:rsidRPr="00400C66">
        <w:rPr>
          <w:rFonts w:ascii="Times New Roman" w:eastAsia="仿宋" w:hAnsi="Times New Roman" w:cs="Times New Roman"/>
          <w:sz w:val="24"/>
          <w:szCs w:val="28"/>
          <w:highlight w:val="magenta"/>
        </w:rPr>
        <w:t>（</w:t>
      </w:r>
      <w:r w:rsidR="00173C71" w:rsidRPr="00400C66">
        <w:rPr>
          <w:rFonts w:ascii="Times New Roman" w:eastAsia="仿宋" w:hAnsi="Times New Roman" w:cs="Times New Roman"/>
          <w:sz w:val="24"/>
          <w:szCs w:val="28"/>
          <w:highlight w:val="magenta"/>
        </w:rPr>
        <w:t>load38</w:t>
      </w:r>
      <w:r w:rsidR="00173C71" w:rsidRPr="00400C66">
        <w:rPr>
          <w:rFonts w:ascii="Times New Roman" w:eastAsia="仿宋" w:hAnsi="Times New Roman" w:cs="Times New Roman"/>
          <w:sz w:val="24"/>
          <w:szCs w:val="28"/>
          <w:highlight w:val="magenta"/>
        </w:rPr>
        <w:t>，</w:t>
      </w:r>
      <w:r w:rsidR="00173C71" w:rsidRPr="00400C66">
        <w:rPr>
          <w:rFonts w:ascii="Times New Roman" w:eastAsia="仿宋" w:hAnsi="Times New Roman" w:cs="Times New Roman"/>
          <w:sz w:val="24"/>
          <w:szCs w:val="28"/>
          <w:highlight w:val="magenta"/>
        </w:rPr>
        <w:t>load39</w:t>
      </w:r>
      <w:r w:rsidR="00173C71" w:rsidRPr="00400C66">
        <w:rPr>
          <w:rFonts w:ascii="Times New Roman" w:eastAsia="仿宋" w:hAnsi="Times New Roman" w:cs="Times New Roman"/>
          <w:sz w:val="24"/>
          <w:szCs w:val="28"/>
          <w:highlight w:val="magenta"/>
        </w:rPr>
        <w:t>，</w:t>
      </w:r>
      <w:r w:rsidR="00173C71" w:rsidRPr="00400C66">
        <w:rPr>
          <w:rFonts w:ascii="Times New Roman" w:eastAsia="仿宋" w:hAnsi="Times New Roman" w:cs="Times New Roman"/>
          <w:sz w:val="24"/>
          <w:szCs w:val="28"/>
          <w:highlight w:val="magenta"/>
        </w:rPr>
        <w:t>load40</w:t>
      </w:r>
      <w:r w:rsidR="000661E8" w:rsidRPr="00400C66">
        <w:rPr>
          <w:rFonts w:ascii="Times New Roman" w:eastAsia="仿宋" w:hAnsi="Times New Roman" w:cs="Times New Roman"/>
          <w:sz w:val="24"/>
          <w:szCs w:val="28"/>
          <w:highlight w:val="magenta"/>
        </w:rPr>
        <w:t>，</w:t>
      </w:r>
      <w:r w:rsidR="000661E8" w:rsidRPr="00400C66">
        <w:rPr>
          <w:rFonts w:ascii="Times New Roman" w:eastAsia="仿宋" w:hAnsi="Times New Roman" w:cs="Times New Roman"/>
          <w:sz w:val="24"/>
          <w:szCs w:val="28"/>
          <w:highlight w:val="magenta"/>
        </w:rPr>
        <w:t>load58</w:t>
      </w:r>
      <w:r w:rsidR="000661E8" w:rsidRPr="00400C66">
        <w:rPr>
          <w:rFonts w:ascii="Times New Roman" w:eastAsia="仿宋" w:hAnsi="Times New Roman" w:cs="Times New Roman"/>
          <w:sz w:val="24"/>
          <w:szCs w:val="28"/>
          <w:highlight w:val="magenta"/>
        </w:rPr>
        <w:t>，</w:t>
      </w:r>
      <w:r w:rsidR="000661E8" w:rsidRPr="00400C66">
        <w:rPr>
          <w:rFonts w:ascii="Times New Roman" w:eastAsia="仿宋" w:hAnsi="Times New Roman" w:cs="Times New Roman"/>
          <w:sz w:val="24"/>
          <w:szCs w:val="28"/>
          <w:highlight w:val="magenta"/>
        </w:rPr>
        <w:t>load59</w:t>
      </w:r>
      <w:r w:rsidR="000661E8" w:rsidRPr="00400C66">
        <w:rPr>
          <w:rFonts w:ascii="Times New Roman" w:eastAsia="仿宋" w:hAnsi="Times New Roman" w:cs="Times New Roman"/>
          <w:sz w:val="24"/>
          <w:szCs w:val="28"/>
          <w:highlight w:val="magenta"/>
        </w:rPr>
        <w:t>，</w:t>
      </w:r>
      <w:r w:rsidR="000661E8" w:rsidRPr="00400C66">
        <w:rPr>
          <w:rFonts w:ascii="Times New Roman" w:eastAsia="仿宋" w:hAnsi="Times New Roman" w:cs="Times New Roman"/>
          <w:sz w:val="24"/>
          <w:szCs w:val="28"/>
          <w:highlight w:val="magenta"/>
        </w:rPr>
        <w:t>load60</w:t>
      </w:r>
      <w:r w:rsidR="00173C71" w:rsidRPr="00400C66">
        <w:rPr>
          <w:rFonts w:ascii="Times New Roman" w:eastAsia="仿宋" w:hAnsi="Times New Roman" w:cs="Times New Roman"/>
          <w:sz w:val="24"/>
          <w:szCs w:val="28"/>
          <w:highlight w:val="magenta"/>
        </w:rPr>
        <w:t>）</w:t>
      </w:r>
      <w:r w:rsidRPr="00400C66">
        <w:rPr>
          <w:rFonts w:ascii="Times New Roman" w:eastAsia="仿宋" w:hAnsi="Times New Roman" w:cs="Times New Roman"/>
          <w:sz w:val="24"/>
          <w:szCs w:val="28"/>
        </w:rPr>
        <w:t>：整体偏出赛道，错误识别</w:t>
      </w:r>
    </w:p>
    <w:p w14:paraId="4021328A" w14:textId="7E29B83D" w:rsidR="00D16B94" w:rsidRPr="00400C66" w:rsidRDefault="00567CB1">
      <w:pPr>
        <w:rPr>
          <w:rFonts w:ascii="Times New Roman" w:eastAsia="仿宋" w:hAnsi="Times New Roman" w:cs="Times New Roman"/>
          <w:sz w:val="24"/>
          <w:szCs w:val="28"/>
        </w:rPr>
      </w:pPr>
      <w:r w:rsidRPr="00400C66">
        <w:rPr>
          <w:rFonts w:ascii="Times New Roman" w:eastAsia="仿宋" w:hAnsi="Times New Roman" w:cs="Times New Roman"/>
          <w:sz w:val="24"/>
          <w:szCs w:val="28"/>
          <w:highlight w:val="magenta"/>
        </w:rPr>
        <w:t>Load36</w:t>
      </w:r>
      <w:r w:rsidRPr="00400C66">
        <w:rPr>
          <w:rFonts w:ascii="Times New Roman" w:eastAsia="仿宋" w:hAnsi="Times New Roman" w:cs="Times New Roman"/>
          <w:sz w:val="24"/>
          <w:szCs w:val="28"/>
        </w:rPr>
        <w:t>：右侧白线为噪音，算法难以优化。</w:t>
      </w:r>
    </w:p>
    <w:p w14:paraId="72D64E45" w14:textId="54706D65" w:rsidR="00567CB1" w:rsidRDefault="000661E8">
      <w:pPr>
        <w:rPr>
          <w:rFonts w:ascii="Times New Roman" w:eastAsia="仿宋" w:hAnsi="Times New Roman" w:cs="Times New Roman"/>
          <w:sz w:val="24"/>
          <w:szCs w:val="28"/>
        </w:rPr>
      </w:pPr>
      <w:r w:rsidRPr="00400C66">
        <w:rPr>
          <w:rFonts w:ascii="Times New Roman" w:eastAsia="仿宋" w:hAnsi="Times New Roman" w:cs="Times New Roman"/>
          <w:sz w:val="24"/>
          <w:szCs w:val="28"/>
          <w:highlight w:val="cyan"/>
        </w:rPr>
        <w:t>Load56</w:t>
      </w:r>
      <w:r w:rsidRPr="00400C66">
        <w:rPr>
          <w:rFonts w:ascii="Times New Roman" w:eastAsia="仿宋" w:hAnsi="Times New Roman" w:cs="Times New Roman"/>
          <w:sz w:val="24"/>
          <w:szCs w:val="28"/>
        </w:rPr>
        <w:t>：由于算法原因，左侧车道未能捕捉</w:t>
      </w:r>
    </w:p>
    <w:p w14:paraId="7821AA48" w14:textId="3E8E9041" w:rsidR="00400C66" w:rsidRDefault="00400C66">
      <w:pPr>
        <w:rPr>
          <w:rFonts w:ascii="Times New Roman" w:eastAsia="仿宋" w:hAnsi="Times New Roman" w:cs="Times New Roman"/>
          <w:sz w:val="24"/>
          <w:szCs w:val="28"/>
        </w:rPr>
      </w:pPr>
    </w:p>
    <w:p w14:paraId="772B9D85" w14:textId="5144F602" w:rsidR="000661E8" w:rsidRPr="00474E70" w:rsidRDefault="00400C66">
      <w:pPr>
        <w:rPr>
          <w:rFonts w:ascii="Times New Roman" w:eastAsia="仿宋" w:hAnsi="Times New Roman" w:cs="Times New Roman" w:hint="eastAsia"/>
          <w:sz w:val="24"/>
          <w:szCs w:val="28"/>
          <w:highlight w:val="cyan"/>
        </w:rPr>
      </w:pPr>
      <w:r w:rsidRPr="00400C66">
        <w:rPr>
          <w:rFonts w:ascii="Times New Roman" w:eastAsia="仿宋" w:hAnsi="Times New Roman" w:cs="Times New Roman" w:hint="eastAsia"/>
          <w:sz w:val="24"/>
          <w:szCs w:val="28"/>
          <w:highlight w:val="magenta"/>
        </w:rPr>
        <w:t>紫色</w:t>
      </w:r>
      <w:r w:rsidRPr="00400C66">
        <w:rPr>
          <w:rFonts w:ascii="Times New Roman" w:eastAsia="仿宋" w:hAnsi="Times New Roman" w:cs="Times New Roman" w:hint="eastAsia"/>
          <w:sz w:val="24"/>
          <w:szCs w:val="28"/>
        </w:rPr>
        <w:t>表示</w:t>
      </w:r>
      <w:r>
        <w:rPr>
          <w:rFonts w:ascii="Times New Roman" w:eastAsia="仿宋" w:hAnsi="Times New Roman" w:cs="Times New Roman" w:hint="eastAsia"/>
          <w:sz w:val="24"/>
          <w:szCs w:val="28"/>
        </w:rPr>
        <w:t>因客观原因，难以继续改进；</w:t>
      </w:r>
      <w:r w:rsidRPr="00474E70">
        <w:rPr>
          <w:rFonts w:ascii="Times New Roman" w:eastAsia="仿宋" w:hAnsi="Times New Roman" w:cs="Times New Roman" w:hint="eastAsia"/>
          <w:sz w:val="24"/>
          <w:szCs w:val="28"/>
          <w:highlight w:val="cyan"/>
        </w:rPr>
        <w:t>蓝色</w:t>
      </w:r>
      <w:r>
        <w:rPr>
          <w:rFonts w:ascii="Times New Roman" w:eastAsia="仿宋" w:hAnsi="Times New Roman" w:cs="Times New Roman" w:hint="eastAsia"/>
          <w:sz w:val="24"/>
          <w:szCs w:val="28"/>
        </w:rPr>
        <w:t>表示有改进空间；</w:t>
      </w:r>
      <w:r w:rsidRPr="00474E70">
        <w:rPr>
          <w:rFonts w:ascii="Times New Roman" w:eastAsia="仿宋" w:hAnsi="Times New Roman" w:cs="Times New Roman" w:hint="eastAsia"/>
          <w:sz w:val="24"/>
          <w:szCs w:val="28"/>
          <w:highlight w:val="green"/>
        </w:rPr>
        <w:t>绿色</w:t>
      </w:r>
      <w:r>
        <w:rPr>
          <w:rFonts w:ascii="Times New Roman" w:eastAsia="仿宋" w:hAnsi="Times New Roman" w:cs="Times New Roman" w:hint="eastAsia"/>
          <w:sz w:val="24"/>
          <w:szCs w:val="28"/>
        </w:rPr>
        <w:t>表示对于</w:t>
      </w:r>
      <w:r w:rsidR="00474E70">
        <w:rPr>
          <w:rFonts w:ascii="Times New Roman" w:eastAsia="仿宋" w:hAnsi="Times New Roman" w:cs="Times New Roman" w:hint="eastAsia"/>
          <w:sz w:val="24"/>
          <w:szCs w:val="28"/>
        </w:rPr>
        <w:t>小车实际运行无影响</w:t>
      </w:r>
    </w:p>
    <w:p w14:paraId="6F93B440" w14:textId="3F4A6345" w:rsidR="00474E70" w:rsidRDefault="00400C66" w:rsidP="00474E70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474E70">
        <w:rPr>
          <w:rFonts w:ascii="Times New Roman" w:eastAsia="仿宋" w:hAnsi="Times New Roman" w:cs="Times New Roman"/>
          <w:sz w:val="24"/>
          <w:szCs w:val="28"/>
        </w:rPr>
        <w:lastRenderedPageBreak/>
        <w:t>总结：</w:t>
      </w:r>
    </w:p>
    <w:p w14:paraId="23CF3758" w14:textId="77777777" w:rsidR="00474E70" w:rsidRPr="00474E70" w:rsidRDefault="00474E70" w:rsidP="00474E70">
      <w:pPr>
        <w:rPr>
          <w:rFonts w:ascii="Times New Roman" w:eastAsia="仿宋" w:hAnsi="Times New Roman" w:cs="Times New Roman" w:hint="eastAsia"/>
          <w:sz w:val="24"/>
          <w:szCs w:val="28"/>
        </w:rPr>
      </w:pPr>
    </w:p>
    <w:p w14:paraId="11591D2F" w14:textId="6EBEA161" w:rsidR="00400C66" w:rsidRDefault="00400C66" w:rsidP="00474E70">
      <w:pPr>
        <w:ind w:firstLineChars="200" w:firstLine="480"/>
        <w:rPr>
          <w:rFonts w:ascii="Times New Roman" w:eastAsia="仿宋" w:hAnsi="Times New Roman" w:cs="Times New Roman"/>
          <w:sz w:val="24"/>
          <w:szCs w:val="28"/>
        </w:rPr>
      </w:pPr>
      <w:r w:rsidRPr="00474E70">
        <w:rPr>
          <w:rFonts w:ascii="Times New Roman" w:eastAsia="仿宋" w:hAnsi="Times New Roman" w:cs="Times New Roman"/>
          <w:sz w:val="24"/>
          <w:szCs w:val="28"/>
        </w:rPr>
        <w:t>70</w:t>
      </w:r>
      <w:r w:rsidRPr="00474E70">
        <w:rPr>
          <w:rFonts w:ascii="Times New Roman" w:eastAsia="仿宋" w:hAnsi="Times New Roman" w:cs="Times New Roman"/>
          <w:sz w:val="24"/>
          <w:szCs w:val="28"/>
        </w:rPr>
        <w:t>张图像样本中，共</w:t>
      </w:r>
      <w:r w:rsidRPr="00474E70">
        <w:rPr>
          <w:rFonts w:ascii="Times New Roman" w:eastAsia="仿宋" w:hAnsi="Times New Roman" w:cs="Times New Roman"/>
          <w:sz w:val="24"/>
          <w:szCs w:val="28"/>
        </w:rPr>
        <w:t>24</w:t>
      </w:r>
      <w:r w:rsidRPr="00474E70">
        <w:rPr>
          <w:rFonts w:ascii="Times New Roman" w:eastAsia="仿宋" w:hAnsi="Times New Roman" w:cs="Times New Roman"/>
          <w:sz w:val="24"/>
          <w:szCs w:val="28"/>
        </w:rPr>
        <w:t>张测试后出现问题，</w:t>
      </w:r>
      <w:r w:rsidRPr="00474E70">
        <w:rPr>
          <w:rFonts w:ascii="Times New Roman" w:eastAsia="仿宋" w:hAnsi="Times New Roman" w:cs="Times New Roman"/>
          <w:sz w:val="24"/>
          <w:szCs w:val="28"/>
        </w:rPr>
        <w:t>46</w:t>
      </w:r>
      <w:r w:rsidRPr="00474E70">
        <w:rPr>
          <w:rFonts w:ascii="Times New Roman" w:eastAsia="仿宋" w:hAnsi="Times New Roman" w:cs="Times New Roman"/>
          <w:sz w:val="24"/>
          <w:szCs w:val="28"/>
        </w:rPr>
        <w:t>张图像测试通过。由于样本选取较为特殊</w:t>
      </w:r>
      <w:r w:rsidR="00474E70">
        <w:rPr>
          <w:rFonts w:ascii="Times New Roman" w:eastAsia="仿宋" w:hAnsi="Times New Roman" w:cs="Times New Roman" w:hint="eastAsia"/>
          <w:sz w:val="24"/>
          <w:szCs w:val="28"/>
        </w:rPr>
        <w:t>（选取部分最坏情况）</w:t>
      </w:r>
      <w:r w:rsidRPr="00474E70">
        <w:rPr>
          <w:rFonts w:ascii="Times New Roman" w:eastAsia="仿宋" w:hAnsi="Times New Roman" w:cs="Times New Roman"/>
          <w:sz w:val="24"/>
          <w:szCs w:val="28"/>
        </w:rPr>
        <w:t>，实际算法的合格率已经较高。</w:t>
      </w:r>
    </w:p>
    <w:p w14:paraId="2241FE6D" w14:textId="77777777" w:rsidR="00474E70" w:rsidRDefault="00474E70" w:rsidP="00474E70">
      <w:pPr>
        <w:ind w:firstLineChars="200" w:firstLine="480"/>
        <w:rPr>
          <w:rFonts w:ascii="Times New Roman" w:eastAsia="仿宋" w:hAnsi="Times New Roman" w:cs="Times New Roman" w:hint="eastAsia"/>
          <w:sz w:val="24"/>
          <w:szCs w:val="28"/>
        </w:rPr>
      </w:pPr>
    </w:p>
    <w:p w14:paraId="4074D214" w14:textId="58CA5C8F" w:rsidR="00474E70" w:rsidRDefault="00474E70" w:rsidP="00474E70">
      <w:pPr>
        <w:ind w:firstLineChars="200" w:firstLine="48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同时，由于场地的客观原因，黑色地面面积不足，导致外部大量白色地面入镜，形成了较大的噪音干扰。在实际比赛场地中，滤波效果应该会更加稳定。</w:t>
      </w:r>
    </w:p>
    <w:p w14:paraId="664DC64B" w14:textId="77777777" w:rsidR="00474E70" w:rsidRDefault="00474E70" w:rsidP="00474E70">
      <w:pPr>
        <w:ind w:firstLineChars="200" w:firstLine="480"/>
        <w:rPr>
          <w:rFonts w:ascii="Times New Roman" w:eastAsia="仿宋" w:hAnsi="Times New Roman" w:cs="Times New Roman" w:hint="eastAsia"/>
          <w:sz w:val="24"/>
          <w:szCs w:val="28"/>
        </w:rPr>
      </w:pPr>
    </w:p>
    <w:p w14:paraId="5983C768" w14:textId="39A6614D" w:rsidR="00474E70" w:rsidRDefault="00474E70" w:rsidP="00474E70">
      <w:pPr>
        <w:ind w:firstLineChars="200" w:firstLine="48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同时，对于上述图像测试中出现的问题，分为以下几类：</w:t>
      </w:r>
    </w:p>
    <w:p w14:paraId="3EEF89F5" w14:textId="476A0F9D" w:rsidR="00474E70" w:rsidRDefault="00474E70" w:rsidP="00474E70">
      <w:pPr>
        <w:pStyle w:val="a3"/>
        <w:numPr>
          <w:ilvl w:val="0"/>
          <w:numId w:val="3"/>
        </w:numPr>
        <w:ind w:firstLineChars="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小车偏离赛道，导致左右车道线识别失误。这是无法避免的逻辑问题，因此在小车运行中，我们应尽量避免小车偏离赛道，滤波算法上无法改进。</w:t>
      </w:r>
    </w:p>
    <w:p w14:paraId="4AE5D8E5" w14:textId="3E20076A" w:rsidR="00474E70" w:rsidRDefault="00474E70" w:rsidP="00474E70">
      <w:pPr>
        <w:pStyle w:val="a3"/>
        <w:numPr>
          <w:ilvl w:val="0"/>
          <w:numId w:val="3"/>
        </w:numPr>
        <w:ind w:firstLineChars="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场地外围的白色地面入镜，被识别为赛道。这在赛场上不会发生，可以考虑采购更多的黑色地面，填满场地外侧空间。</w:t>
      </w:r>
    </w:p>
    <w:p w14:paraId="6DC93849" w14:textId="45DC7758" w:rsidR="00474E70" w:rsidRDefault="004B66F8" w:rsidP="00474E70">
      <w:pPr>
        <w:pStyle w:val="a3"/>
        <w:numPr>
          <w:ilvl w:val="0"/>
          <w:numId w:val="3"/>
        </w:numPr>
        <w:ind w:firstLineChars="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由于地面结合处缝隙，及反光原因，会出现小片的噪音干扰。其一，自适应滤波（</w:t>
      </w:r>
      <w:r>
        <w:rPr>
          <w:rFonts w:ascii="Times New Roman" w:eastAsia="仿宋" w:hAnsi="Times New Roman" w:cs="Times New Roman" w:hint="eastAsia"/>
          <w:sz w:val="24"/>
          <w:szCs w:val="28"/>
        </w:rPr>
        <w:t>A</w:t>
      </w:r>
      <w:r>
        <w:rPr>
          <w:rFonts w:ascii="Times New Roman" w:eastAsia="仿宋" w:hAnsi="Times New Roman" w:cs="Times New Roman"/>
          <w:sz w:val="24"/>
          <w:szCs w:val="28"/>
        </w:rPr>
        <w:t>TM</w:t>
      </w:r>
      <w:r>
        <w:rPr>
          <w:rFonts w:ascii="Times New Roman" w:eastAsia="仿宋" w:hAnsi="Times New Roman" w:cs="Times New Roman" w:hint="eastAsia"/>
          <w:sz w:val="24"/>
          <w:szCs w:val="28"/>
        </w:rPr>
        <w:t>）算法，本身就有降低光线敏感度的功能；其二，在经过透视变换后，一些车道远端的噪音信息会被放弃，不影响正常行驶。</w:t>
      </w:r>
    </w:p>
    <w:p w14:paraId="35DB3466" w14:textId="7CF7494F" w:rsidR="004B66F8" w:rsidRPr="00474E70" w:rsidRDefault="004B66F8" w:rsidP="00474E70">
      <w:pPr>
        <w:pStyle w:val="a3"/>
        <w:numPr>
          <w:ilvl w:val="0"/>
          <w:numId w:val="3"/>
        </w:numPr>
        <w:ind w:firstLineChars="0"/>
        <w:rPr>
          <w:rFonts w:ascii="Times New Roman" w:eastAsia="仿宋" w:hAnsi="Times New Roman" w:cs="Times New Roman" w:hint="eastAsia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车道不完整，有坑洼。车道线坑洼对于划窗及曲线拟合，并无太大影响；同时，产生坑洼是由于在轨道跟踪算法中，保留了“允许溢宽”（赛道相邻两行间最大允许的宽度差值）的想法，可以有效较少大片高亮度噪音对于车道线提取的干扰。</w:t>
      </w:r>
      <w:bookmarkStart w:id="0" w:name="_GoBack"/>
      <w:bookmarkEnd w:id="0"/>
    </w:p>
    <w:sectPr w:rsidR="004B66F8" w:rsidRPr="00474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F756A"/>
    <w:multiLevelType w:val="hybridMultilevel"/>
    <w:tmpl w:val="08865C5A"/>
    <w:lvl w:ilvl="0" w:tplc="4CA6E0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020809"/>
    <w:multiLevelType w:val="hybridMultilevel"/>
    <w:tmpl w:val="995833C8"/>
    <w:lvl w:ilvl="0" w:tplc="8116882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5CF1D7F"/>
    <w:multiLevelType w:val="hybridMultilevel"/>
    <w:tmpl w:val="5406D634"/>
    <w:lvl w:ilvl="0" w:tplc="E9A876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87"/>
    <w:rsid w:val="00006B34"/>
    <w:rsid w:val="000661E8"/>
    <w:rsid w:val="00076A87"/>
    <w:rsid w:val="00173C71"/>
    <w:rsid w:val="00202A3C"/>
    <w:rsid w:val="00400C66"/>
    <w:rsid w:val="00465BCC"/>
    <w:rsid w:val="00474E70"/>
    <w:rsid w:val="004B66F8"/>
    <w:rsid w:val="00567CB1"/>
    <w:rsid w:val="007B0B2D"/>
    <w:rsid w:val="00997065"/>
    <w:rsid w:val="009A305E"/>
    <w:rsid w:val="009B101E"/>
    <w:rsid w:val="009B5252"/>
    <w:rsid w:val="009C6A64"/>
    <w:rsid w:val="009F1259"/>
    <w:rsid w:val="00C25F4E"/>
    <w:rsid w:val="00C273C2"/>
    <w:rsid w:val="00D16B94"/>
    <w:rsid w:val="00DB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41EA"/>
  <w15:chartTrackingRefBased/>
  <w15:docId w15:val="{86C0189A-8C12-4B88-92CB-D0F56FDC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B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元祺</dc:creator>
  <cp:keywords/>
  <dc:description/>
  <cp:lastModifiedBy>何 元祺</cp:lastModifiedBy>
  <cp:revision>3</cp:revision>
  <dcterms:created xsi:type="dcterms:W3CDTF">2020-02-13T14:36:00Z</dcterms:created>
  <dcterms:modified xsi:type="dcterms:W3CDTF">2020-02-14T15:10:00Z</dcterms:modified>
</cp:coreProperties>
</file>