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2" w:name="股票技术分析仓位管理系统设计文档"/>
    <w:p>
      <w:pPr>
        <w:pStyle w:val="Heading1"/>
      </w:pPr>
      <w:r>
        <w:rPr>
          <w:rFonts w:hint="eastAsia"/>
        </w:rPr>
        <w:t xml:space="preserve">股票技术分析仓位管理系统设计文档</w:t>
      </w:r>
    </w:p>
    <w:bookmarkStart w:id="20" w:name="文档目标"/>
    <w:p>
      <w:pPr>
        <w:pStyle w:val="Heading2"/>
      </w:pPr>
      <w:r>
        <w:t xml:space="preserve">0. </w:t>
      </w:r>
      <w:r>
        <w:rPr>
          <w:rFonts w:hint="eastAsia"/>
        </w:rPr>
        <w:t xml:space="preserve">文档目标</w:t>
      </w:r>
    </w:p>
    <w:p>
      <w:pPr>
        <w:pStyle w:val="FirstParagraph"/>
      </w:pPr>
      <w:r>
        <w:rPr>
          <w:rFonts w:hint="eastAsia"/>
        </w:rPr>
        <w:t xml:space="preserve">本系统用于设计一个基于技术分析的股票仓位管理模块，重点解决两个问题：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下跌时如何分批风控退出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上涨时如何判断是继续持有、加仓、分批止盈，还是见好就收</w:t>
      </w:r>
    </w:p>
    <w:p>
      <w:pPr>
        <w:pStyle w:val="FirstParagraph"/>
      </w:pPr>
      <w:r>
        <w:rPr>
          <w:rFonts w:hint="eastAsia"/>
        </w:rPr>
        <w:t xml:space="preserve">本系统不是单纯的买卖信号系统，而是一个</w:t>
      </w:r>
      <w:r>
        <w:t xml:space="preserve"> </w:t>
      </w:r>
      <w:r>
        <w:rPr>
          <w:b/>
          <w:bCs/>
        </w:rPr>
        <w:t xml:space="preserve">Position Management / </w:t>
      </w:r>
      <w:r>
        <w:rPr>
          <w:rFonts w:hint="eastAsia"/>
          <w:b/>
          <w:bCs/>
        </w:rPr>
        <w:t xml:space="preserve">仓位管理系统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核心思想：</w:t>
      </w:r>
    </w:p>
    <w:p>
      <w:pPr>
        <w:pStyle w:val="SourceCode"/>
      </w:pPr>
      <w:r>
        <w:rPr>
          <w:rStyle w:val="VerbatimChar"/>
          <w:rFonts w:hint="eastAsia"/>
        </w:rPr>
        <w:t xml:space="preserve">下跌：优先使用风险控制，基于</w:t>
      </w:r>
      <w:r>
        <w:rPr>
          <w:rStyle w:val="VerbatimChar"/>
        </w:rPr>
        <w:t xml:space="preserve"> ATR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R </w:t>
      </w:r>
      <w:r>
        <w:rPr>
          <w:rStyle w:val="VerbatimChar"/>
          <w:rFonts w:hint="eastAsia"/>
        </w:rPr>
        <w:t xml:space="preserve">倍数分层退出</w:t>
      </w:r>
      <w:r>
        <w:br/>
      </w:r>
      <w:r>
        <w:rPr>
          <w:rStyle w:val="VerbatimChar"/>
          <w:rFonts w:hint="eastAsia"/>
        </w:rPr>
        <w:t xml:space="preserve">上涨：优先判断趋势状态，再决定持有、加仓、止盈或退出</w:t>
      </w:r>
    </w:p>
    <w:p>
      <w:r>
        <w:pict>
          <v:rect style="width:0;height:1.5pt" o:hralign="center" o:hrstd="t" o:hr="t"/>
        </w:pict>
      </w:r>
    </w:p>
    <w:bookmarkEnd w:id="20"/>
    <w:bookmarkStart w:id="23" w:name="系统总原则"/>
    <w:p>
      <w:pPr>
        <w:pStyle w:val="Heading2"/>
      </w:pPr>
      <w:r>
        <w:t xml:space="preserve">1. </w:t>
      </w:r>
      <w:r>
        <w:rPr>
          <w:rFonts w:hint="eastAsia"/>
        </w:rPr>
        <w:t xml:space="preserve">系统总原则</w:t>
      </w:r>
    </w:p>
    <w:bookmarkStart w:id="21" w:name="不使用固定死百分比"/>
    <w:p>
      <w:pPr>
        <w:pStyle w:val="Heading3"/>
      </w:pPr>
      <w:r>
        <w:t xml:space="preserve">1.1 </w:t>
      </w:r>
      <w:r>
        <w:rPr>
          <w:rFonts w:hint="eastAsia"/>
        </w:rPr>
        <w:t xml:space="preserve">不使用固定死百分比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跌</w:t>
      </w:r>
      <w:r>
        <w:rPr>
          <w:rStyle w:val="VerbatimChar"/>
        </w:rPr>
        <w:t xml:space="preserve"> 5% </w:t>
      </w:r>
      <w:r>
        <w:rPr>
          <w:rStyle w:val="VerbatimChar"/>
          <w:rFonts w:hint="eastAsia"/>
        </w:rPr>
        <w:t xml:space="preserve">卖出</w:t>
      </w:r>
      <w:r>
        <w:br/>
      </w:r>
      <w:r>
        <w:rPr>
          <w:rStyle w:val="VerbatimChar"/>
          <w:rFonts w:hint="eastAsia"/>
        </w:rPr>
        <w:t xml:space="preserve">跌</w:t>
      </w:r>
      <w:r>
        <w:rPr>
          <w:rStyle w:val="VerbatimChar"/>
        </w:rPr>
        <w:t xml:space="preserve"> 10% </w:t>
      </w:r>
      <w:r>
        <w:rPr>
          <w:rStyle w:val="VerbatimChar"/>
          <w:rFonts w:hint="eastAsia"/>
        </w:rPr>
        <w:t xml:space="preserve">再卖</w:t>
      </w:r>
      <w:r>
        <w:br/>
      </w:r>
      <w:r>
        <w:rPr>
          <w:rStyle w:val="VerbatimChar"/>
          <w:rFonts w:hint="eastAsia"/>
        </w:rPr>
        <w:t xml:space="preserve">涨</w:t>
      </w:r>
      <w:r>
        <w:rPr>
          <w:rStyle w:val="VerbatimChar"/>
        </w:rPr>
        <w:t xml:space="preserve"> 10% </w:t>
      </w:r>
      <w:r>
        <w:rPr>
          <w:rStyle w:val="VerbatimChar"/>
          <w:rFonts w:hint="eastAsia"/>
        </w:rPr>
        <w:t xml:space="preserve">止盈</w:t>
      </w:r>
      <w:r>
        <w:br/>
      </w:r>
      <w:r>
        <w:rPr>
          <w:rStyle w:val="VerbatimChar"/>
          <w:rFonts w:hint="eastAsia"/>
        </w:rPr>
        <w:t xml:space="preserve">涨</w:t>
      </w:r>
      <w:r>
        <w:rPr>
          <w:rStyle w:val="VerbatimChar"/>
        </w:rPr>
        <w:t xml:space="preserve"> 20% </w:t>
      </w:r>
      <w:r>
        <w:rPr>
          <w:rStyle w:val="VerbatimChar"/>
          <w:rFonts w:hint="eastAsia"/>
        </w:rPr>
        <w:t xml:space="preserve">全卖</w:t>
      </w:r>
    </w:p>
    <w:p>
      <w:pPr>
        <w:pStyle w:val="FirstParagraph"/>
      </w:pPr>
      <w:r>
        <w:rPr>
          <w:rFonts w:hint="eastAsia"/>
        </w:rPr>
        <w:t xml:space="preserve">这种规则太僵硬，不适合所有股票。</w:t>
      </w:r>
    </w:p>
    <w:p>
      <w:pPr>
        <w:pStyle w:val="BodyText"/>
      </w:pPr>
      <w:r>
        <w:rPr>
          <w:rFonts w:hint="eastAsia"/>
        </w:rPr>
        <w:t xml:space="preserve">更合理的做法是：</w:t>
      </w:r>
    </w:p>
    <w:p>
      <w:pPr>
        <w:pStyle w:val="SourceCode"/>
      </w:pPr>
      <w:r>
        <w:rPr>
          <w:rStyle w:val="VerbatimChar"/>
          <w:rFonts w:hint="eastAsia"/>
        </w:rPr>
        <w:t xml:space="preserve">下跌阈值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根据</w:t>
      </w:r>
      <w:r>
        <w:rPr>
          <w:rStyle w:val="VerbatimChar"/>
        </w:rPr>
        <w:t xml:space="preserve"> ATR </w:t>
      </w:r>
      <w:r>
        <w:rPr>
          <w:rStyle w:val="VerbatimChar"/>
          <w:rFonts w:hint="eastAsia"/>
        </w:rPr>
        <w:t xml:space="preserve">波动率动态生成</w:t>
      </w:r>
      <w:r>
        <w:br/>
      </w:r>
      <w:r>
        <w:rPr>
          <w:rStyle w:val="VerbatimChar"/>
          <w:rFonts w:hint="eastAsia"/>
        </w:rPr>
        <w:t xml:space="preserve">上涨止盈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根据</w:t>
      </w:r>
      <w:r>
        <w:rPr>
          <w:rStyle w:val="VerbatimChar"/>
        </w:rPr>
        <w:t xml:space="preserve"> R </w:t>
      </w:r>
      <w:r>
        <w:rPr>
          <w:rStyle w:val="VerbatimChar"/>
          <w:rFonts w:hint="eastAsia"/>
        </w:rPr>
        <w:t xml:space="preserve">倍数和技术状态动态判断</w:t>
      </w:r>
    </w:p>
    <w:p>
      <w:r>
        <w:pict>
          <v:rect style="width:0;height:1.5pt" o:hralign="center" o:hrstd="t" o:hr="t"/>
        </w:pict>
      </w:r>
    </w:p>
    <w:bookmarkEnd w:id="21"/>
    <w:bookmarkStart w:id="22" w:name="风险优先级高于收益判断"/>
    <w:p>
      <w:pPr>
        <w:pStyle w:val="Heading3"/>
      </w:pPr>
      <w:r>
        <w:t xml:space="preserve">1.2 </w:t>
      </w:r>
      <w:r>
        <w:rPr>
          <w:rFonts w:hint="eastAsia"/>
        </w:rPr>
        <w:t xml:space="preserve">风险优先级高于收益判断</w:t>
      </w:r>
    </w:p>
    <w:p>
      <w:pPr>
        <w:pStyle w:val="FirstParagraph"/>
      </w:pPr>
      <w:r>
        <w:rPr>
          <w:rFonts w:hint="eastAsia"/>
        </w:rPr>
        <w:t xml:space="preserve">程序执行顺序必须是：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第一优先级：亏损风控</w:t>
      </w:r>
      <w:r>
        <w:br/>
      </w:r>
      <w:r>
        <w:rPr>
          <w:rStyle w:val="VerbatimChar"/>
          <w:rFonts w:hint="eastAsia"/>
        </w:rPr>
        <w:t xml:space="preserve">第二优先级：趋势破坏</w:t>
      </w:r>
      <w:r>
        <w:br/>
      </w:r>
      <w:r>
        <w:rPr>
          <w:rStyle w:val="VerbatimChar"/>
          <w:rFonts w:hint="eastAsia"/>
        </w:rPr>
        <w:t xml:space="preserve">第三优先级：高位过热止盈</w:t>
      </w:r>
      <w:r>
        <w:br/>
      </w:r>
      <w:r>
        <w:rPr>
          <w:rStyle w:val="VerbatimChar"/>
          <w:rFonts w:hint="eastAsia"/>
        </w:rPr>
        <w:t xml:space="preserve">第四优先级：健康趋势持有或加仓</w:t>
      </w:r>
    </w:p>
    <w:p>
      <w:pPr>
        <w:pStyle w:val="FirstParagraph"/>
      </w:pPr>
      <w:r>
        <w:rPr>
          <w:rFonts w:hint="eastAsia"/>
        </w:rPr>
        <w:t xml:space="preserve">也就是说：</w:t>
      </w:r>
    </w:p>
    <w:p>
      <w:pPr>
        <w:pStyle w:val="SourceCode"/>
      </w:pPr>
      <w:r>
        <w:rPr>
          <w:rStyle w:val="VerbatimChar"/>
          <w:rFonts w:hint="eastAsia"/>
        </w:rPr>
        <w:t xml:space="preserve">如果已经触发止损，不要再因为均线看起来还可以就继续持有</w:t>
      </w:r>
      <w:r>
        <w:br/>
      </w:r>
      <w:r>
        <w:rPr>
          <w:rStyle w:val="VerbatimChar"/>
          <w:rFonts w:hint="eastAsia"/>
        </w:rPr>
        <w:t xml:space="preserve">如果已经趋势破坏，不要再因为还盈利就继续幻想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数据输入要求"/>
    <w:p>
      <w:pPr>
        <w:pStyle w:val="Heading2"/>
      </w:pPr>
      <w:r>
        <w:t xml:space="preserve">2. </w:t>
      </w:r>
      <w:r>
        <w:rPr>
          <w:rFonts w:hint="eastAsia"/>
        </w:rPr>
        <w:t xml:space="preserve">数据输入要求</w:t>
      </w:r>
    </w:p>
    <w:p>
      <w:pPr>
        <w:pStyle w:val="FirstParagraph"/>
      </w:pPr>
      <w:r>
        <w:rPr>
          <w:rFonts w:hint="eastAsia"/>
        </w:rPr>
        <w:t xml:space="preserve">系统至少需要以下日线数据：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开盘价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收盘价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建议使用复权后的价格数据。</w:t>
      </w:r>
    </w:p>
    <w:p>
      <w:r>
        <w:pict>
          <v:rect style="width:0;height:1.5pt" o:hralign="center" o:hrstd="t" o:hr="t"/>
        </w:pict>
      </w:r>
    </w:p>
    <w:bookmarkEnd w:id="24"/>
    <w:bookmarkStart w:id="31" w:name="指标计算"/>
    <w:p>
      <w:pPr>
        <w:pStyle w:val="Heading2"/>
      </w:pPr>
      <w:r>
        <w:t xml:space="preserve">3. </w:t>
      </w:r>
      <w:r>
        <w:rPr>
          <w:rFonts w:hint="eastAsia"/>
        </w:rPr>
        <w:t xml:space="preserve">指标计算</w:t>
      </w:r>
    </w:p>
    <w:bookmarkStart w:id="25" w:name="移动平均线"/>
    <w:p>
      <w:pPr>
        <w:pStyle w:val="Heading3"/>
      </w:pPr>
      <w:r>
        <w:t xml:space="preserve">3.1 </w:t>
      </w:r>
      <w:r>
        <w:rPr>
          <w:rFonts w:hint="eastAsia"/>
        </w:rPr>
        <w:t xml:space="preserve">移动平均线</w:t>
      </w:r>
    </w:p>
    <w:p>
      <w:pPr>
        <w:pStyle w:val="FirstParagraph"/>
      </w:pPr>
      <w:r>
        <w:rPr>
          <w:rFonts w:hint="eastAsia"/>
        </w:rPr>
        <w:t xml:space="preserve">需要计算：</w:t>
      </w:r>
    </w:p>
    <w:p>
      <w:pPr>
        <w:pStyle w:val="SourceCode"/>
      </w:pPr>
      <w:r>
        <w:rPr>
          <w:rStyle w:val="VerbatimChar"/>
        </w:rPr>
        <w:t xml:space="preserve">MA5</w:t>
      </w:r>
      <w:r>
        <w:br/>
      </w:r>
      <w:r>
        <w:rPr>
          <w:rStyle w:val="VerbatimChar"/>
        </w:rPr>
        <w:t xml:space="preserve">MA10</w:t>
      </w:r>
      <w:r>
        <w:br/>
      </w:r>
      <w:r>
        <w:rPr>
          <w:rStyle w:val="VerbatimChar"/>
        </w:rPr>
        <w:t xml:space="preserve">MA20</w:t>
      </w:r>
      <w:r>
        <w:br/>
      </w:r>
      <w:r>
        <w:rPr>
          <w:rStyle w:val="VerbatimChar"/>
        </w:rPr>
        <w:t xml:space="preserve">MA60</w:t>
      </w:r>
    </w:p>
    <w:p>
      <w:pPr>
        <w:pStyle w:val="FirstParagraph"/>
      </w:pPr>
      <w:r>
        <w:rPr>
          <w:rFonts w:hint="eastAsia"/>
        </w:rPr>
        <w:t xml:space="preserve">含义：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极短线强弱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短线趋势保护线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中期趋势核心线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波段趋势过滤线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计算方式：</w:t>
      </w:r>
    </w:p>
    <w:p>
      <w:pPr>
        <w:pStyle w:val="SourceCode"/>
      </w:pPr>
      <w:r>
        <w:rPr>
          <w:rStyle w:val="NormalTok"/>
        </w:rPr>
        <w:t xml:space="preserve">MA5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close.rolling(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MA10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close.rolling(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MA20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close.rolling(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MA60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close.rolling(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).mean()</w:t>
      </w:r>
    </w:p>
    <w:p>
      <w:r>
        <w:pict>
          <v:rect style="width:0;height:1.5pt" o:hralign="center" o:hrstd="t" o:hr="t"/>
        </w:pict>
      </w:r>
    </w:p>
    <w:bookmarkEnd w:id="25"/>
    <w:bookmarkStart w:id="26" w:name="布林通道-bollinger-bands"/>
    <w:p>
      <w:pPr>
        <w:pStyle w:val="Heading3"/>
      </w:pPr>
      <w:r>
        <w:t xml:space="preserve">3.2 </w:t>
      </w:r>
      <w:r>
        <w:rPr>
          <w:rFonts w:hint="eastAsia"/>
        </w:rPr>
        <w:t xml:space="preserve">布林通道</w:t>
      </w:r>
      <w:r>
        <w:t xml:space="preserve"> Bollinger Bands</w:t>
      </w:r>
    </w:p>
    <w:p>
      <w:pPr>
        <w:pStyle w:val="FirstParagraph"/>
      </w:pPr>
      <w:r>
        <w:rPr>
          <w:rFonts w:hint="eastAsia"/>
        </w:rPr>
        <w:t xml:space="preserve">默认参数：</w:t>
      </w:r>
    </w:p>
    <w:p>
      <w:pPr>
        <w:pStyle w:val="SourceCode"/>
      </w:pPr>
      <w:r>
        <w:rPr>
          <w:rStyle w:val="VerbatimChar"/>
          <w:rFonts w:hint="eastAsia"/>
        </w:rPr>
        <w:t xml:space="preserve">周期：20</w:t>
      </w:r>
      <w:r>
        <w:br/>
      </w:r>
      <w:r>
        <w:rPr>
          <w:rStyle w:val="VerbatimChar"/>
          <w:rFonts w:hint="eastAsia"/>
        </w:rPr>
        <w:t xml:space="preserve">标准差倍数：2</w:t>
      </w:r>
    </w:p>
    <w:p>
      <w:pPr>
        <w:pStyle w:val="FirstParagraph"/>
      </w:pPr>
      <w:r>
        <w:rPr>
          <w:rFonts w:hint="eastAsia"/>
        </w:rPr>
        <w:t xml:space="preserve">计算方式：</w:t>
      </w:r>
    </w:p>
    <w:p>
      <w:pPr>
        <w:pStyle w:val="SourceCode"/>
      </w:pPr>
      <w:r>
        <w:rPr>
          <w:rStyle w:val="NormalTok"/>
        </w:rPr>
        <w:t xml:space="preserve">BOLL_MID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MA20</w:t>
      </w:r>
      <w:r>
        <w:br/>
      </w:r>
      <w:r>
        <w:rPr>
          <w:rStyle w:val="NormalTok"/>
        </w:rPr>
        <w:t xml:space="preserve">BOLL_STD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close.rolling(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).std()</w:t>
      </w:r>
      <w:r>
        <w:br/>
      </w:r>
      <w:r>
        <w:rPr>
          <w:rStyle w:val="NormalTok"/>
        </w:rPr>
        <w:t xml:space="preserve">BOLL_UPPER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BOLL_MID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BOLL_STD</w:t>
      </w:r>
      <w:r>
        <w:br/>
      </w:r>
      <w:r>
        <w:rPr>
          <w:rStyle w:val="NormalTok"/>
        </w:rPr>
        <w:t xml:space="preserve">BOLL_LOWER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BOLL_MID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BOLL_STD</w:t>
      </w:r>
    </w:p>
    <w:p>
      <w:pPr>
        <w:pStyle w:val="FirstParagraph"/>
      </w:pPr>
      <w:r>
        <w:rPr>
          <w:rFonts w:hint="eastAsia"/>
        </w:rPr>
        <w:t xml:space="preserve">用途：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&gt; BOLL_UPPER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短期价格偏离过大，可能过热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</w:t>
            </w:r>
            <w:r>
              <w:rPr>
                <w:rFonts w:hint="eastAsia"/>
              </w:rPr>
              <w:t xml:space="preserve">回到</w:t>
            </w:r>
            <w:r>
              <w:t xml:space="preserve"> BOLL_MID </w:t>
            </w:r>
            <w:r>
              <w:rPr>
                <w:rFonts w:hint="eastAsia"/>
              </w:rPr>
              <w:t xml:space="preserve">下方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趋势可能转弱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</w:t>
            </w:r>
            <w:r>
              <w:rPr>
                <w:rFonts w:hint="eastAsia"/>
              </w:rPr>
              <w:t xml:space="preserve">靠近</w:t>
            </w:r>
            <w:r>
              <w:t xml:space="preserve"> BOLL_LOWER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可能超跌，但不能直接买入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rsi"/>
    <w:p>
      <w:pPr>
        <w:pStyle w:val="Heading3"/>
      </w:pPr>
      <w:r>
        <w:t xml:space="preserve">3.3 RSI</w:t>
      </w:r>
    </w:p>
    <w:p>
      <w:pPr>
        <w:pStyle w:val="FirstParagraph"/>
      </w:pPr>
      <w:r>
        <w:rPr>
          <w:rFonts w:hint="eastAsia"/>
        </w:rPr>
        <w:t xml:space="preserve">默认参数：</w:t>
      </w:r>
    </w:p>
    <w:p>
      <w:pPr>
        <w:pStyle w:val="SourceCode"/>
      </w:pPr>
      <w:r>
        <w:rPr>
          <w:rStyle w:val="VerbatimChar"/>
        </w:rPr>
        <w:t xml:space="preserve">RSI_PERIOD = 14</w:t>
      </w:r>
    </w:p>
    <w:p>
      <w:pPr>
        <w:pStyle w:val="FirstParagraph"/>
      </w:pPr>
      <w:r>
        <w:rPr>
          <w:rFonts w:hint="eastAsia"/>
        </w:rPr>
        <w:t xml:space="preserve">常用解释：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RSI </w:t>
            </w:r>
            <w:r>
              <w:rPr>
                <w:rFonts w:hint="eastAsia"/>
              </w:rPr>
              <w:t xml:space="preserve">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RSI &lt; 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超卖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&lt;= RSI &lt; 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 &lt;= RSI &lt; 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中性偏强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 &lt;= RSI &lt;= 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健康上涨区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 &lt; RSI &lt;= 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接近过热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RSI &gt; 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RSI &gt; 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极端过热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本系统不使用</w:t>
      </w:r>
      <w:r>
        <w:t xml:space="preserve"> RSI </w:t>
      </w:r>
      <w:r>
        <w:rPr>
          <w:rFonts w:hint="eastAsia"/>
        </w:rPr>
        <w:t xml:space="preserve">单独决定买卖，只作为状态判断的一部分。</w:t>
      </w:r>
    </w:p>
    <w:p>
      <w:r>
        <w:pict>
          <v:rect style="width:0;height:1.5pt" o:hralign="center" o:hrstd="t" o:hr="t"/>
        </w:pict>
      </w:r>
    </w:p>
    <w:bookmarkEnd w:id="27"/>
    <w:bookmarkStart w:id="28" w:name="atr"/>
    <w:p>
      <w:pPr>
        <w:pStyle w:val="Heading3"/>
      </w:pPr>
      <w:r>
        <w:t xml:space="preserve">3.4 ATR</w:t>
      </w:r>
    </w:p>
    <w:p>
      <w:pPr>
        <w:pStyle w:val="FirstParagraph"/>
      </w:pPr>
      <w:r>
        <w:t xml:space="preserve">ATR </w:t>
      </w:r>
      <w:r>
        <w:rPr>
          <w:rFonts w:hint="eastAsia"/>
        </w:rPr>
        <w:t xml:space="preserve">用来衡量股票的真实波动。</w:t>
      </w:r>
    </w:p>
    <w:p>
      <w:pPr>
        <w:pStyle w:val="BodyText"/>
      </w:pPr>
      <w:r>
        <w:rPr>
          <w:rFonts w:hint="eastAsia"/>
        </w:rPr>
        <w:t xml:space="preserve">默认参数：</w:t>
      </w:r>
    </w:p>
    <w:p>
      <w:pPr>
        <w:pStyle w:val="SourceCode"/>
      </w:pPr>
      <w:r>
        <w:rPr>
          <w:rStyle w:val="VerbatimChar"/>
        </w:rPr>
        <w:t xml:space="preserve">ATR_PERIOD = 14</w:t>
      </w:r>
    </w:p>
    <w:p>
      <w:pPr>
        <w:pStyle w:val="FirstParagraph"/>
      </w:pPr>
      <w:r>
        <w:rPr>
          <w:rFonts w:hint="eastAsia"/>
        </w:rPr>
        <w:t xml:space="preserve">计算</w:t>
      </w:r>
      <w:r>
        <w:t xml:space="preserve"> True </w:t>
      </w:r>
      <w:r>
        <w:rPr>
          <w:rFonts w:hint="eastAsia"/>
        </w:rPr>
        <w:t xml:space="preserve">Range：</w:t>
      </w:r>
    </w:p>
    <w:p>
      <w:pPr>
        <w:pStyle w:val="SourceCode"/>
      </w:pPr>
      <w:r>
        <w:rPr>
          <w:rStyle w:val="NormalTok"/>
        </w:rPr>
        <w:t xml:space="preserve">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high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(high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previous_close),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(low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previous_close)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计算</w:t>
      </w:r>
      <w:r>
        <w:t xml:space="preserve"> </w:t>
      </w:r>
      <w:r>
        <w:rPr>
          <w:rFonts w:hint="eastAsia"/>
        </w:rPr>
        <w:t xml:space="preserve">ATR：</w:t>
      </w:r>
    </w:p>
    <w:p>
      <w:pPr>
        <w:pStyle w:val="SourceCode"/>
      </w:pPr>
      <w:r>
        <w:rPr>
          <w:rStyle w:val="NormalTok"/>
        </w:rPr>
        <w:t xml:space="preserve">ATR14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TR.rolling(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).mean()</w:t>
      </w:r>
    </w:p>
    <w:p>
      <w:pPr>
        <w:pStyle w:val="FirstParagraph"/>
      </w:pPr>
      <w:r>
        <w:rPr>
          <w:rFonts w:hint="eastAsia"/>
        </w:rPr>
        <w:t xml:space="preserve">计算</w:t>
      </w:r>
      <w:r>
        <w:t xml:space="preserve"> ATR </w:t>
      </w:r>
      <w:r>
        <w:rPr>
          <w:rFonts w:hint="eastAsia"/>
        </w:rPr>
        <w:t xml:space="preserve">百分比：</w:t>
      </w:r>
    </w:p>
    <w:p>
      <w:pPr>
        <w:pStyle w:val="SourceCode"/>
      </w:pPr>
      <w:r>
        <w:rPr>
          <w:rStyle w:val="NormalTok"/>
        </w:rPr>
        <w:t xml:space="preserve">ATR_PCT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ATR14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close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</w:rPr>
        <w:t xml:space="preserve">ATR_PCT </w:t>
      </w:r>
      <w:r>
        <w:rPr>
          <w:rStyle w:val="VerbatimChar"/>
          <w:rFonts w:hint="eastAsia"/>
        </w:rPr>
        <w:t xml:space="preserve">用于动态生成止损百分比</w:t>
      </w:r>
    </w:p>
    <w:p>
      <w:r>
        <w:pict>
          <v:rect style="width:0;height:1.5pt" o:hralign="center" o:hrstd="t" o:hr="t"/>
        </w:pict>
      </w:r>
    </w:p>
    <w:bookmarkEnd w:id="28"/>
    <w:bookmarkStart w:id="29" w:name="成交量比率-volume-ratio"/>
    <w:p>
      <w:pPr>
        <w:pStyle w:val="Heading3"/>
      </w:pPr>
      <w:r>
        <w:t xml:space="preserve">3.5 </w:t>
      </w:r>
      <w:r>
        <w:rPr>
          <w:rFonts w:hint="eastAsia"/>
        </w:rPr>
        <w:t xml:space="preserve">成交量比率</w:t>
      </w:r>
      <w:r>
        <w:t xml:space="preserve"> Volume Ratio</w:t>
      </w:r>
    </w:p>
    <w:p>
      <w:pPr>
        <w:pStyle w:val="FirstParagraph"/>
      </w:pPr>
      <w:r>
        <w:rPr>
          <w:rFonts w:hint="eastAsia"/>
        </w:rPr>
        <w:t xml:space="preserve">计算：</w:t>
      </w:r>
    </w:p>
    <w:p>
      <w:pPr>
        <w:pStyle w:val="SourceCode"/>
      </w:pPr>
      <w:r>
        <w:rPr>
          <w:rStyle w:val="NormalTok"/>
        </w:rPr>
        <w:t xml:space="preserve">VOL_MA20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volume.rolling(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VOLUME_RATIO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volume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VOL_MA20</w:t>
      </w:r>
    </w:p>
    <w:p>
      <w:pPr>
        <w:pStyle w:val="FirstParagraph"/>
      </w:pPr>
      <w:r>
        <w:rPr>
          <w:rFonts w:hint="eastAsia"/>
        </w:rPr>
        <w:t xml:space="preserve">解释：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Volume Ratio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量能不足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0.8 - 1.0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正常偏弱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1.0 - 2.0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健康放量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2.0 - 2.5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明显放量，需警惕过热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高位放量风险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3.0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可能是派发或极端情绪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影线比例"/>
    <w:p>
      <w:pPr>
        <w:pStyle w:val="Heading3"/>
      </w:pPr>
      <w:r>
        <w:t xml:space="preserve">3.6 </w:t>
      </w:r>
      <w:r>
        <w:rPr>
          <w:rFonts w:hint="eastAsia"/>
        </w:rPr>
        <w:t xml:space="preserve">影线比例</w:t>
      </w:r>
    </w:p>
    <w:p>
      <w:pPr>
        <w:pStyle w:val="FirstParagraph"/>
      </w:pPr>
      <w:r>
        <w:rPr>
          <w:rFonts w:hint="eastAsia"/>
        </w:rPr>
        <w:t xml:space="preserve">用于判断是否出现高位长上影。</w:t>
      </w:r>
    </w:p>
    <w:p>
      <w:pPr>
        <w:pStyle w:val="SourceCode"/>
      </w:pPr>
      <w:r>
        <w:rPr>
          <w:rStyle w:val="NormalTok"/>
        </w:rPr>
        <w:t xml:space="preserve">upper_shadow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high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, close)</w:t>
      </w:r>
      <w:r>
        <w:br/>
      </w:r>
      <w:r>
        <w:rPr>
          <w:rStyle w:val="NormalTok"/>
        </w:rPr>
        <w:t xml:space="preserve">lower_shadow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, close)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</w:t>
      </w:r>
      <w:r>
        <w:br/>
      </w:r>
      <w:r>
        <w:rPr>
          <w:rStyle w:val="NormalTok"/>
        </w:rPr>
        <w:t xml:space="preserve">total_range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high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</w:t>
      </w:r>
      <w:r>
        <w:br/>
      </w:r>
      <w:r>
        <w:br/>
      </w:r>
      <w:r>
        <w:rPr>
          <w:rStyle w:val="NormalTok"/>
        </w:rPr>
        <w:t xml:space="preserve">upper_shadow_ratio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upper_shadow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total_range</w:t>
      </w:r>
      <w:r>
        <w:br/>
      </w:r>
      <w:r>
        <w:rPr>
          <w:rStyle w:val="NormalTok"/>
        </w:rPr>
        <w:t xml:space="preserve">lower_shadow_ratio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lower_shadow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total_range</w:t>
      </w:r>
    </w:p>
    <w:p>
      <w:pPr>
        <w:pStyle w:val="FirstParagraph"/>
      </w:pPr>
      <w:r>
        <w:rPr>
          <w:rFonts w:hint="eastAsia"/>
        </w:rPr>
        <w:t xml:space="preserve">如果：</w:t>
      </w:r>
    </w:p>
    <w:p>
      <w:pPr>
        <w:pStyle w:val="SourceCode"/>
      </w:pPr>
      <w:r>
        <w:rPr>
          <w:rStyle w:val="VerbatimChar"/>
        </w:rPr>
        <w:t xml:space="preserve">upper_shadow_ratio &gt; 0.35</w:t>
      </w:r>
    </w:p>
    <w:p>
      <w:pPr>
        <w:pStyle w:val="FirstParagraph"/>
      </w:pPr>
      <w:r>
        <w:rPr>
          <w:rFonts w:hint="eastAsia"/>
        </w:rPr>
        <w:t xml:space="preserve">说明当天上影线较长。</w:t>
      </w:r>
    </w:p>
    <w:p>
      <w:pPr>
        <w:pStyle w:val="BodyText"/>
      </w:pPr>
      <w:r>
        <w:rPr>
          <w:rFonts w:hint="eastAsia"/>
        </w:rPr>
        <w:t xml:space="preserve">如果同时满足：</w:t>
      </w:r>
    </w:p>
    <w:p>
      <w:pPr>
        <w:pStyle w:val="SourceCode"/>
      </w:pPr>
      <w:r>
        <w:rPr>
          <w:rStyle w:val="VerbatimChar"/>
          <w:rFonts w:hint="eastAsia"/>
        </w:rPr>
        <w:t xml:space="preserve">股票已经有较大盈利</w:t>
      </w:r>
      <w:r>
        <w:br/>
      </w:r>
      <w:r>
        <w:rPr>
          <w:rStyle w:val="VerbatimChar"/>
          <w:rFonts w:hint="eastAsia"/>
        </w:rPr>
        <w:t xml:space="preserve">成交量明显放大</w:t>
      </w:r>
      <w:r>
        <w:br/>
      </w:r>
      <w:r>
        <w:rPr>
          <w:rStyle w:val="VerbatimChar"/>
        </w:rPr>
        <w:t xml:space="preserve">RSI </w:t>
      </w:r>
      <w:r>
        <w:rPr>
          <w:rStyle w:val="VerbatimChar"/>
          <w:rFonts w:hint="eastAsia"/>
        </w:rPr>
        <w:t xml:space="preserve">过热</w:t>
      </w:r>
      <w:r>
        <w:br/>
      </w:r>
      <w:r>
        <w:rPr>
          <w:rStyle w:val="VerbatimChar"/>
          <w:rFonts w:hint="eastAsia"/>
        </w:rPr>
        <w:t xml:space="preserve">价格突破布林上轨</w:t>
      </w:r>
    </w:p>
    <w:p>
      <w:pPr>
        <w:pStyle w:val="FirstParagraph"/>
      </w:pPr>
      <w:r>
        <w:rPr>
          <w:rFonts w:hint="eastAsia"/>
        </w:rPr>
        <w:t xml:space="preserve">则需要判断为高位冲顶风险。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核心风险单位-r"/>
    <w:p>
      <w:pPr>
        <w:pStyle w:val="Heading2"/>
      </w:pPr>
      <w:r>
        <w:t xml:space="preserve">4. </w:t>
      </w:r>
      <w:r>
        <w:rPr>
          <w:rFonts w:hint="eastAsia"/>
        </w:rPr>
        <w:t xml:space="preserve">核心风险单位</w:t>
      </w:r>
      <w:r>
        <w:t xml:space="preserve"> R</w:t>
      </w:r>
    </w:p>
    <w:bookmarkStart w:id="32" w:name="r-的定义"/>
    <w:p>
      <w:pPr>
        <w:pStyle w:val="Heading3"/>
      </w:pPr>
      <w:r>
        <w:t xml:space="preserve">4.1 R </w:t>
      </w:r>
      <w:r>
        <w:rPr>
          <w:rFonts w:hint="eastAsia"/>
        </w:rPr>
        <w:t xml:space="preserve">的定义</w:t>
      </w:r>
    </w:p>
    <w:p>
      <w:pPr>
        <w:pStyle w:val="FirstParagraph"/>
      </w:pPr>
      <w:r>
        <w:rPr>
          <w:rFonts w:hint="eastAsia"/>
        </w:rPr>
        <w:t xml:space="preserve">本系统使用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rPr>
          <w:rFonts w:hint="eastAsia"/>
        </w:rPr>
        <w:t xml:space="preserve">作为统一风险单位。</w:t>
      </w:r>
    </w:p>
    <w:p>
      <w:pPr>
        <w:pStyle w:val="SourceCode"/>
      </w:pPr>
      <w:r>
        <w:rPr>
          <w:rStyle w:val="VerbatimChar"/>
        </w:rPr>
        <w:t xml:space="preserve">R = </w:t>
      </w:r>
      <w:r>
        <w:rPr>
          <w:rStyle w:val="VerbatimChar"/>
          <w:rFonts w:hint="eastAsia"/>
        </w:rPr>
        <w:t xml:space="preserve">初始可承受风险百分比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买入价</w:t>
      </w:r>
      <w:r>
        <w:rPr>
          <w:rStyle w:val="VerbatimChar"/>
        </w:rPr>
        <w:t xml:space="preserve"> = 100</w:t>
      </w:r>
      <w:r>
        <w:br/>
      </w:r>
      <w:r>
        <w:rPr>
          <w:rStyle w:val="VerbatimChar"/>
          <w:rFonts w:hint="eastAsia"/>
        </w:rPr>
        <w:t xml:space="preserve">最终止损价</w:t>
      </w:r>
      <w:r>
        <w:rPr>
          <w:rStyle w:val="VerbatimChar"/>
        </w:rPr>
        <w:t xml:space="preserve"> = 90</w:t>
      </w:r>
      <w:r>
        <w:br/>
      </w:r>
      <w:r>
        <w:rPr>
          <w:rStyle w:val="VerbatimChar"/>
        </w:rPr>
        <w:t xml:space="preserve">R = 10%</w:t>
      </w:r>
    </w:p>
    <w:p>
      <w:pPr>
        <w:pStyle w:val="FirstParagraph"/>
      </w:pPr>
      <w:r>
        <w:rPr>
          <w:rFonts w:hint="eastAsia"/>
        </w:rPr>
        <w:t xml:space="preserve">如果股票上涨到</w:t>
      </w:r>
      <w:r>
        <w:t xml:space="preserve"> </w:t>
      </w:r>
      <w:r>
        <w:rPr>
          <w:rFonts w:hint="eastAsia"/>
        </w:rPr>
        <w:t xml:space="preserve">110：</w:t>
      </w:r>
    </w:p>
    <w:p>
      <w:pPr>
        <w:pStyle w:val="SourceCode"/>
      </w:pPr>
      <w:r>
        <w:rPr>
          <w:rStyle w:val="VerbatimChar"/>
          <w:rFonts w:hint="eastAsia"/>
        </w:rPr>
        <w:t xml:space="preserve">盈利</w:t>
      </w:r>
      <w:r>
        <w:rPr>
          <w:rStyle w:val="VerbatimChar"/>
        </w:rPr>
        <w:t xml:space="preserve"> = +10% = +1R</w:t>
      </w:r>
    </w:p>
    <w:p>
      <w:pPr>
        <w:pStyle w:val="FirstParagraph"/>
      </w:pPr>
      <w:r>
        <w:rPr>
          <w:rFonts w:hint="eastAsia"/>
        </w:rPr>
        <w:t xml:space="preserve">如果股票上涨到</w:t>
      </w:r>
      <w:r>
        <w:t xml:space="preserve"> </w:t>
      </w:r>
      <w:r>
        <w:rPr>
          <w:rFonts w:hint="eastAsia"/>
        </w:rPr>
        <w:t xml:space="preserve">120：</w:t>
      </w:r>
    </w:p>
    <w:p>
      <w:pPr>
        <w:pStyle w:val="SourceCode"/>
      </w:pPr>
      <w:r>
        <w:rPr>
          <w:rStyle w:val="VerbatimChar"/>
          <w:rFonts w:hint="eastAsia"/>
        </w:rPr>
        <w:t xml:space="preserve">盈利</w:t>
      </w:r>
      <w:r>
        <w:rPr>
          <w:rStyle w:val="VerbatimChar"/>
        </w:rPr>
        <w:t xml:space="preserve"> = +20% = +2R</w:t>
      </w:r>
    </w:p>
    <w:p>
      <w:r>
        <w:pict>
          <v:rect style="width:0;height:1.5pt" o:hralign="center" o:hrstd="t" o:hr="t"/>
        </w:pict>
      </w:r>
    </w:p>
    <w:bookmarkEnd w:id="32"/>
    <w:bookmarkStart w:id="33" w:name="为什么用-r-而不是固定百分比"/>
    <w:p>
      <w:pPr>
        <w:pStyle w:val="Heading3"/>
      </w:pPr>
      <w:r>
        <w:t xml:space="preserve">4.2 </w:t>
      </w:r>
      <w:r>
        <w:rPr>
          <w:rFonts w:hint="eastAsia"/>
        </w:rPr>
        <w:t xml:space="preserve">为什么用</w:t>
      </w:r>
      <w:r>
        <w:t xml:space="preserve"> R </w:t>
      </w:r>
      <w:r>
        <w:rPr>
          <w:rFonts w:hint="eastAsia"/>
        </w:rPr>
        <w:t xml:space="preserve">而不是固定百分比？</w:t>
      </w:r>
    </w:p>
    <w:p>
      <w:pPr>
        <w:pStyle w:val="FirstParagraph"/>
      </w:pPr>
      <w:r>
        <w:rPr>
          <w:rFonts w:hint="eastAsia"/>
        </w:rPr>
        <w:t xml:space="preserve">因为不同股票波动率不同。</w:t>
      </w:r>
    </w:p>
    <w:p>
      <w:pPr>
        <w:pStyle w:val="BodyText"/>
      </w:pPr>
      <w:r>
        <w:rPr>
          <w:rFonts w:hint="eastAsia"/>
        </w:rPr>
        <w:t xml:space="preserve">例如：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股票类型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ATR%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适合止损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低波动股票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1.5% - 2.5%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8% </w:t>
            </w:r>
            <w:r>
              <w:rPr>
                <w:rFonts w:hint="eastAsia"/>
              </w:rPr>
              <w:t xml:space="preserve">左右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中波动股票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2.5% - 4%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8% - 12%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高波动股票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4% - 6%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12% - 18%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如果所有股票都用固定</w:t>
      </w:r>
      <w:r>
        <w:t xml:space="preserve"> 8% </w:t>
      </w:r>
      <w:r>
        <w:rPr>
          <w:rFonts w:hint="eastAsia"/>
        </w:rPr>
        <w:t xml:space="preserve">止损：</w:t>
      </w:r>
    </w:p>
    <w:p>
      <w:pPr>
        <w:pStyle w:val="SourceCode"/>
      </w:pPr>
      <w:r>
        <w:rPr>
          <w:rStyle w:val="VerbatimChar"/>
          <w:rFonts w:hint="eastAsia"/>
        </w:rPr>
        <w:t xml:space="preserve">低波动股票：可能合理</w:t>
      </w:r>
      <w:r>
        <w:br/>
      </w:r>
      <w:r>
        <w:rPr>
          <w:rStyle w:val="VerbatimChar"/>
          <w:rFonts w:hint="eastAsia"/>
        </w:rPr>
        <w:t xml:space="preserve">高波动股票：可能很容易被正常波动洗出去</w:t>
      </w:r>
    </w:p>
    <w:p>
      <w:pPr>
        <w:pStyle w:val="FirstParagraph"/>
      </w:pPr>
      <w:r>
        <w:rPr>
          <w:rFonts w:hint="eastAsia"/>
        </w:rPr>
        <w:t xml:space="preserve">所以必须用</w:t>
      </w:r>
      <w:r>
        <w:t xml:space="preserve"> ATR </w:t>
      </w:r>
      <w:r>
        <w:rPr>
          <w:rFonts w:hint="eastAsia"/>
        </w:rPr>
        <w:t xml:space="preserve">动态调整。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动态止损参数设计"/>
    <w:p>
      <w:pPr>
        <w:pStyle w:val="Heading2"/>
      </w:pPr>
      <w:r>
        <w:t xml:space="preserve">5. </w:t>
      </w:r>
      <w:r>
        <w:rPr>
          <w:rFonts w:hint="eastAsia"/>
        </w:rPr>
        <w:t xml:space="preserve">动态止损参数设计</w:t>
      </w:r>
    </w:p>
    <w:bookmarkStart w:id="35" w:name="basestop-计算"/>
    <w:p>
      <w:pPr>
        <w:pStyle w:val="Heading3"/>
      </w:pPr>
      <w:r>
        <w:t xml:space="preserve">5.1 BaseStop </w:t>
      </w:r>
      <w:r>
        <w:rPr>
          <w:rFonts w:hint="eastAsia"/>
        </w:rPr>
        <w:t xml:space="preserve">计算</w:t>
      </w:r>
    </w:p>
    <w:p>
      <w:pPr>
        <w:pStyle w:val="SourceCode"/>
      </w:pPr>
      <w:r>
        <w:rPr>
          <w:rStyle w:val="NormalTok"/>
        </w:rPr>
        <w:t xml:space="preserve">atr_pct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ATR14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close</w:t>
      </w:r>
      <w:r>
        <w:br/>
      </w:r>
      <w:r>
        <w:rPr>
          <w:rStyle w:val="NormalTok"/>
        </w:rPr>
        <w:t xml:space="preserve">base_stop_raw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atr_pct,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base_stop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(base_stop_raw,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解释：</w:t>
      </w:r>
    </w:p>
    <w:p>
      <w:pPr>
        <w:pStyle w:val="SourceCode"/>
      </w:pPr>
      <w:r>
        <w:rPr>
          <w:rStyle w:val="VerbatimChar"/>
        </w:rPr>
        <w:t xml:space="preserve">2.5 × </w:t>
      </w:r>
      <w:r>
        <w:rPr>
          <w:rStyle w:val="VerbatimChar"/>
          <w:rFonts w:hint="eastAsia"/>
        </w:rPr>
        <w:t xml:space="preserve">ATR%：给价格正常波动留出空间</w:t>
      </w:r>
      <w:r>
        <w:br/>
      </w:r>
      <w:r>
        <w:rPr>
          <w:rStyle w:val="VerbatimChar"/>
          <w:rFonts w:hint="eastAsia"/>
        </w:rPr>
        <w:t xml:space="preserve">0.08：最低止损空间为</w:t>
      </w:r>
      <w:r>
        <w:rPr>
          <w:rStyle w:val="VerbatimChar"/>
        </w:rPr>
        <w:t xml:space="preserve"> 8%</w:t>
      </w:r>
      <w:r>
        <w:br/>
      </w:r>
      <w:r>
        <w:rPr>
          <w:rStyle w:val="VerbatimChar"/>
          <w:rFonts w:hint="eastAsia"/>
        </w:rPr>
        <w:t xml:space="preserve">0.18：最高容忍止损为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18%，超过说明标的波动过大，不适合重仓</w:t>
      </w:r>
    </w:p>
    <w:p>
      <w:r>
        <w:pict>
          <v:rect style="width:0;height:1.5pt" o:hralign="center" o:hrstd="t" o:hr="t"/>
        </w:pict>
      </w:r>
    </w:p>
    <w:bookmarkEnd w:id="35"/>
    <w:bookmarkStart w:id="36" w:name="basestop-的依据"/>
    <w:p>
      <w:pPr>
        <w:pStyle w:val="Heading3"/>
      </w:pPr>
      <w:r>
        <w:t xml:space="preserve">5.2 BaseStop </w:t>
      </w:r>
      <w:r>
        <w:rPr>
          <w:rFonts w:hint="eastAsia"/>
        </w:rPr>
        <w:t xml:space="preserve">的依据</w:t>
      </w:r>
    </w:p>
    <w:p>
      <w:pPr>
        <w:pStyle w:val="FirstParagraph"/>
      </w:pPr>
      <w:r>
        <w:rPr>
          <w:rFonts w:hint="eastAsia"/>
        </w:rPr>
        <w:t xml:space="preserve">本系统的默认依据如下：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ATR </w:t>
            </w:r>
            <w:r>
              <w:rPr>
                <w:rFonts w:hint="eastAsia"/>
              </w:rPr>
              <w:t xml:space="preserve">倍数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</w:t>
            </w:r>
            <w:r>
              <w:t xml:space="preserve"> 1-2 </w:t>
            </w:r>
            <w:r>
              <w:rPr>
                <w:rFonts w:hint="eastAsia"/>
              </w:rPr>
              <w:t xml:space="preserve">天正常波动触发止损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最小止损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常见短中线交易纪律区间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最大止损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超过后单笔风险过大，应降低仓位或放弃交易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如果：</w:t>
      </w:r>
    </w:p>
    <w:p>
      <w:pPr>
        <w:pStyle w:val="SourceCode"/>
      </w:pPr>
      <w:r>
        <w:rPr>
          <w:rStyle w:val="NormalTok"/>
        </w:rPr>
        <w:t xml:space="preserve">base_stop_raw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不允许满仓</w:t>
      </w:r>
      <w:r>
        <w:br/>
      </w:r>
      <w:r>
        <w:rPr>
          <w:rStyle w:val="VerbatimChar"/>
          <w:rFonts w:hint="eastAsia"/>
        </w:rPr>
        <w:t xml:space="preserve">最多只允许</w:t>
      </w:r>
      <w:r>
        <w:rPr>
          <w:rStyle w:val="VerbatimChar"/>
        </w:rPr>
        <w:t xml:space="preserve"> 50% </w:t>
      </w:r>
      <w:r>
        <w:rPr>
          <w:rStyle w:val="VerbatimChar"/>
          <w:rFonts w:hint="eastAsia"/>
        </w:rPr>
        <w:t xml:space="preserve">仓位</w:t>
      </w:r>
      <w:r>
        <w:br/>
      </w:r>
      <w:r>
        <w:rPr>
          <w:rStyle w:val="VerbatimChar"/>
          <w:rFonts w:hint="eastAsia"/>
        </w:rPr>
        <w:t xml:space="preserve">或者直接标记为高波动标的，不参与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下跌风控规则"/>
    <w:p>
      <w:pPr>
        <w:pStyle w:val="Heading2"/>
      </w:pPr>
      <w:r>
        <w:t xml:space="preserve">6. </w:t>
      </w:r>
      <w:r>
        <w:rPr>
          <w:rFonts w:hint="eastAsia"/>
        </w:rPr>
        <w:t xml:space="preserve">下跌风控规则</w:t>
      </w:r>
    </w:p>
    <w:bookmarkStart w:id="38" w:name="三层风控"/>
    <w:p>
      <w:pPr>
        <w:pStyle w:val="Heading3"/>
      </w:pPr>
      <w:r>
        <w:t xml:space="preserve">6.1 </w:t>
      </w:r>
      <w:r>
        <w:rPr>
          <w:rFonts w:hint="eastAsia"/>
        </w:rPr>
        <w:t xml:space="preserve">三层风控</w:t>
      </w:r>
    </w:p>
    <w:p>
      <w:pPr>
        <w:pStyle w:val="FirstParagraph"/>
      </w:pP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base_stop</w:t>
      </w:r>
      <w:r>
        <w:t xml:space="preserve"> </w:t>
      </w:r>
      <w:r>
        <w:rPr>
          <w:rFonts w:hint="eastAsia"/>
        </w:rPr>
        <w:t xml:space="preserve">生成三层亏损阈值：</w:t>
      </w:r>
    </w:p>
    <w:p>
      <w:pPr>
        <w:pStyle w:val="SourceCode"/>
      </w:pPr>
      <w:r>
        <w:rPr>
          <w:rStyle w:val="NormalTok"/>
        </w:rPr>
        <w:t xml:space="preserve">loss_level_1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base_stop</w:t>
      </w:r>
      <w:r>
        <w:br/>
      </w:r>
      <w:r>
        <w:rPr>
          <w:rStyle w:val="NormalTok"/>
        </w:rPr>
        <w:t xml:space="preserve">loss_level_2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base_stop</w:t>
      </w:r>
      <w:r>
        <w:br/>
      </w:r>
      <w:r>
        <w:rPr>
          <w:rStyle w:val="NormalTok"/>
        </w:rPr>
        <w:t xml:space="preserve">loss_level_3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base_stop</w:t>
      </w:r>
    </w:p>
    <w:p>
      <w:pPr>
        <w:pStyle w:val="FirstParagraph"/>
      </w:pPr>
      <w:r>
        <w:rPr>
          <w:rFonts w:hint="eastAsia"/>
        </w:rPr>
        <w:t xml:space="preserve">对应动作：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当前收益</w:t>
            </w:r>
            <w:r>
              <w:t xml:space="preserve"> &lt;= loss_level_1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卖出</w:t>
            </w:r>
            <w:r>
              <w:t xml:space="preserve"> 30% </w:t>
            </w:r>
            <w:r>
              <w:rPr>
                <w:rFonts w:hint="eastAsia"/>
              </w:rPr>
              <w:t xml:space="preserve">当前持仓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当前收益</w:t>
            </w:r>
            <w:r>
              <w:t xml:space="preserve"> &lt;= loss_level_2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再卖出</w:t>
            </w:r>
            <w:r>
              <w:t xml:space="preserve"> 40% </w:t>
            </w:r>
            <w:r>
              <w:rPr>
                <w:rFonts w:hint="eastAsia"/>
              </w:rPr>
              <w:t xml:space="preserve">当前持仓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当前收益</w:t>
            </w:r>
            <w:r>
              <w:t xml:space="preserve"> &lt;= loss_level_3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剩余全部卖出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示例"/>
    <w:p>
      <w:pPr>
        <w:pStyle w:val="Heading3"/>
      </w:pPr>
      <w:r>
        <w:t xml:space="preserve">6.2 </w:t>
      </w:r>
      <w:r>
        <w:rPr>
          <w:rFonts w:hint="eastAsia"/>
        </w:rPr>
        <w:t xml:space="preserve">示例</w:t>
      </w:r>
    </w:p>
    <w:p>
      <w:pPr>
        <w:pStyle w:val="FirstParagraph"/>
      </w:pPr>
      <w:r>
        <w:rPr>
          <w:rFonts w:hint="eastAsia"/>
        </w:rPr>
        <w:t xml:space="preserve">假设：</w:t>
      </w:r>
    </w:p>
    <w:p>
      <w:pPr>
        <w:pStyle w:val="SourceCode"/>
      </w:pPr>
      <w:r>
        <w:rPr>
          <w:rStyle w:val="VerbatimChar"/>
        </w:rPr>
        <w:t xml:space="preserve">ATR% = 3%</w:t>
      </w:r>
      <w:r>
        <w:br/>
      </w:r>
      <w:r>
        <w:rPr>
          <w:rStyle w:val="VerbatimChar"/>
        </w:rPr>
        <w:t xml:space="preserve">base_stop = max(2.5 × 3%, 8%) = 8%</w:t>
      </w:r>
    </w:p>
    <w:p>
      <w:pPr>
        <w:pStyle w:val="FirstParagraph"/>
      </w:pPr>
      <w:r>
        <w:rPr>
          <w:rFonts w:hint="eastAsia"/>
        </w:rPr>
        <w:t xml:space="preserve">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 × 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 × 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 × 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-12.0%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对应：</w:t>
      </w:r>
    </w:p>
    <w:p>
      <w:pPr>
        <w:pStyle w:val="SourceCode"/>
      </w:pPr>
      <w:r>
        <w:rPr>
          <w:rStyle w:val="VerbatimChar"/>
          <w:rFonts w:hint="eastAsia"/>
        </w:rPr>
        <w:t xml:space="preserve">跌约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5%：先卖</w:t>
      </w:r>
      <w:r>
        <w:rPr>
          <w:rStyle w:val="VerbatimChar"/>
        </w:rPr>
        <w:t xml:space="preserve"> 30%</w:t>
      </w:r>
      <w:r>
        <w:br/>
      </w:r>
      <w:r>
        <w:rPr>
          <w:rStyle w:val="VerbatimChar"/>
          <w:rFonts w:hint="eastAsia"/>
        </w:rPr>
        <w:t xml:space="preserve">跌约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8%：再卖</w:t>
      </w:r>
      <w:r>
        <w:rPr>
          <w:rStyle w:val="VerbatimChar"/>
        </w:rPr>
        <w:t xml:space="preserve"> 40%</w:t>
      </w:r>
      <w:r>
        <w:br/>
      </w:r>
      <w:r>
        <w:rPr>
          <w:rStyle w:val="VerbatimChar"/>
          <w:rFonts w:hint="eastAsia"/>
        </w:rPr>
        <w:t xml:space="preserve">跌约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12%：全撤</w:t>
      </w:r>
    </w:p>
    <w:p>
      <w:r>
        <w:pict>
          <v:rect style="width:0;height:1.5pt" o:hralign="center" o:hrstd="t" o:hr="t"/>
        </w:pict>
      </w:r>
    </w:p>
    <w:bookmarkEnd w:id="39"/>
    <w:bookmarkStart w:id="40" w:name="高波动股票示例"/>
    <w:p>
      <w:pPr>
        <w:pStyle w:val="Heading3"/>
      </w:pPr>
      <w:r>
        <w:t xml:space="preserve">6.3 </w:t>
      </w:r>
      <w:r>
        <w:rPr>
          <w:rFonts w:hint="eastAsia"/>
        </w:rPr>
        <w:t xml:space="preserve">高波动股票示例</w:t>
      </w:r>
    </w:p>
    <w:p>
      <w:pPr>
        <w:pStyle w:val="FirstParagraph"/>
      </w:pPr>
      <w:r>
        <w:rPr>
          <w:rFonts w:hint="eastAsia"/>
        </w:rPr>
        <w:t xml:space="preserve">假设：</w:t>
      </w:r>
    </w:p>
    <w:p>
      <w:pPr>
        <w:pStyle w:val="SourceCode"/>
      </w:pPr>
      <w:r>
        <w:rPr>
          <w:rStyle w:val="VerbatimChar"/>
        </w:rPr>
        <w:t xml:space="preserve">ATR% = 5%</w:t>
      </w:r>
      <w:r>
        <w:br/>
      </w:r>
      <w:r>
        <w:rPr>
          <w:rStyle w:val="VerbatimChar"/>
        </w:rPr>
        <w:t xml:space="preserve">base_stop = max(2.5 × 5%, 8%) = 12.5%</w:t>
      </w:r>
    </w:p>
    <w:p>
      <w:pPr>
        <w:pStyle w:val="FirstParagraph"/>
      </w:pPr>
      <w:r>
        <w:rPr>
          <w:rFonts w:hint="eastAsia"/>
        </w:rPr>
        <w:t xml:space="preserve">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 × 12.5%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 × 12.5%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 × 12.5%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-18.75%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说明：</w:t>
      </w:r>
    </w:p>
    <w:p>
      <w:pPr>
        <w:pStyle w:val="SourceCode"/>
      </w:pPr>
      <w:r>
        <w:rPr>
          <w:rStyle w:val="VerbatimChar"/>
          <w:rFonts w:hint="eastAsia"/>
        </w:rPr>
        <w:t xml:space="preserve">高波动股票不应该跌</w:t>
      </w:r>
      <w:r>
        <w:rPr>
          <w:rStyle w:val="VerbatimChar"/>
        </w:rPr>
        <w:t xml:space="preserve"> 5% </w:t>
      </w:r>
      <w:r>
        <w:rPr>
          <w:rStyle w:val="VerbatimChar"/>
          <w:rFonts w:hint="eastAsia"/>
        </w:rPr>
        <w:t xml:space="preserve">就立即大幅撤退</w:t>
      </w:r>
      <w:r>
        <w:br/>
      </w:r>
      <w:r>
        <w:rPr>
          <w:rStyle w:val="VerbatimChar"/>
          <w:rFonts w:hint="eastAsia"/>
        </w:rPr>
        <w:t xml:space="preserve">否则容易被正常波动洗出</w:t>
      </w:r>
    </w:p>
    <w:p>
      <w:r>
        <w:pict>
          <v:rect style="width:0;height:1.5pt" o:hralign="center" o:hrstd="t" o:hr="t"/>
        </w:pict>
      </w:r>
    </w:p>
    <w:bookmarkEnd w:id="40"/>
    <w:bookmarkStart w:id="41" w:name="下跌风控伪代码"/>
    <w:p>
      <w:pPr>
        <w:pStyle w:val="Heading3"/>
      </w:pPr>
      <w:r>
        <w:t xml:space="preserve">6.4 </w:t>
      </w:r>
      <w:r>
        <w:rPr>
          <w:rFonts w:hint="eastAsia"/>
        </w:rPr>
        <w:t xml:space="preserve">下跌风控伪代码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check_loss_control(position, current_price):</w:t>
      </w:r>
      <w:r>
        <w:br/>
      </w:r>
      <w:r>
        <w:rPr>
          <w:rStyle w:val="NormalTok"/>
        </w:rPr>
        <w:t xml:space="preserve">    pnl_pct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current_price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position.entry_price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pnl_pct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position.loss_level_3: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"EXIT_ALL"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"触发最终止损"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"sell_ratio"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pnl_pct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position.loss_level_2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position.loss_level_2_triggered: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"SELL_PARTIAL"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"触发第二层止损"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"sell_ratio"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0.40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pnl_pct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position.loss_level_1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position.loss_level_1_triggered: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"SELL_PARTIAL"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"触发第一层止损"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"sell_ratio"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0.30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"NO_ACTION"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"未触发亏损风控"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"sell_ratio"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上涨状态判断"/>
    <w:p>
      <w:pPr>
        <w:pStyle w:val="Heading2"/>
      </w:pPr>
      <w:r>
        <w:t xml:space="preserve">7. </w:t>
      </w:r>
      <w:r>
        <w:rPr>
          <w:rFonts w:hint="eastAsia"/>
        </w:rPr>
        <w:t xml:space="preserve">上涨状态判断</w:t>
      </w:r>
    </w:p>
    <w:p>
      <w:pPr>
        <w:pStyle w:val="FirstParagraph"/>
      </w:pPr>
      <w:r>
        <w:rPr>
          <w:rFonts w:hint="eastAsia"/>
        </w:rPr>
        <w:t xml:space="preserve">上涨不能只看涨幅，要判断当前上涨属于哪一种状态。</w:t>
      </w:r>
    </w:p>
    <w:p>
      <w:pPr>
        <w:pStyle w:val="BodyText"/>
      </w:pPr>
      <w:r>
        <w:rPr>
          <w:rFonts w:hint="eastAsia"/>
        </w:rPr>
        <w:t xml:space="preserve">本系统将上涨状态分为四类：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HEALTHY_TREND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健康趋势上涨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持有或小幅加仓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OVERHEATED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过热上涨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分批止盈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CLIMAX_TOP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放量冲顶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大幅止盈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WEAKENING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趋势转弱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减仓或退出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7" w:name="健康趋势-healthy_trend"/>
    <w:p>
      <w:pPr>
        <w:pStyle w:val="Heading2"/>
      </w:pPr>
      <w:r>
        <w:t xml:space="preserve">8. </w:t>
      </w:r>
      <w:r>
        <w:rPr>
          <w:rFonts w:hint="eastAsia"/>
        </w:rPr>
        <w:t xml:space="preserve">健康趋势</w:t>
      </w:r>
      <w:r>
        <w:t xml:space="preserve"> HEALTHY_TREND</w:t>
      </w:r>
    </w:p>
    <w:bookmarkStart w:id="44" w:name="判断条件"/>
    <w:p>
      <w:pPr>
        <w:pStyle w:val="Heading3"/>
      </w:pPr>
      <w:r>
        <w:t xml:space="preserve">8.1 </w:t>
      </w:r>
      <w:r>
        <w:rPr>
          <w:rFonts w:hint="eastAsia"/>
        </w:rPr>
        <w:t xml:space="preserve">判断条件</w:t>
      </w:r>
    </w:p>
    <w:p>
      <w:pPr>
        <w:pStyle w:val="FirstParagraph"/>
      </w:pPr>
      <w:r>
        <w:rPr>
          <w:rFonts w:hint="eastAsia"/>
        </w:rPr>
        <w:t xml:space="preserve">满足以下大部分条件：</w:t>
      </w:r>
    </w:p>
    <w:p>
      <w:pPr>
        <w:pStyle w:val="SourceCode"/>
      </w:pPr>
      <w:r>
        <w:rPr>
          <w:rStyle w:val="NormalTok"/>
        </w:rPr>
        <w:t xml:space="preserve">close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ma5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ma10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ma20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ma60</w:t>
      </w:r>
      <w:r>
        <w:br/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rsi14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br/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volume_ratio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close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ma20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1.10</w:t>
      </w:r>
      <w:r>
        <w:br/>
      </w:r>
      <w:r>
        <w:rPr>
          <w:rStyle w:val="NormalTok"/>
        </w:rPr>
        <w:t xml:space="preserve">close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boll_mid</w:t>
      </w:r>
    </w:p>
    <w:bookmarkEnd w:id="44"/>
    <w:bookmarkStart w:id="45" w:name="含义"/>
    <w:p>
      <w:pPr>
        <w:pStyle w:val="Heading3"/>
      </w:pPr>
      <w:r>
        <w:t xml:space="preserve">8.2 </w:t>
      </w:r>
      <w:r>
        <w:rPr>
          <w:rFonts w:hint="eastAsia"/>
        </w:rPr>
        <w:t xml:space="preserve">含义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SourceCode"/>
      </w:pPr>
      <w:r>
        <w:rPr>
          <w:rStyle w:val="VerbatimChar"/>
          <w:rFonts w:hint="eastAsia"/>
        </w:rPr>
        <w:t xml:space="preserve">价格处于多头排列</w:t>
      </w:r>
      <w:r>
        <w:br/>
      </w:r>
      <w:r>
        <w:rPr>
          <w:rStyle w:val="VerbatimChar"/>
        </w:rPr>
        <w:t xml:space="preserve">RSI </w:t>
      </w:r>
      <w:r>
        <w:rPr>
          <w:rStyle w:val="VerbatimChar"/>
          <w:rFonts w:hint="eastAsia"/>
        </w:rPr>
        <w:t xml:space="preserve">没有明显过热</w:t>
      </w:r>
      <w:r>
        <w:br/>
      </w:r>
      <w:r>
        <w:rPr>
          <w:rStyle w:val="VerbatimChar"/>
          <w:rFonts w:hint="eastAsia"/>
        </w:rPr>
        <w:t xml:space="preserve">成交量温和放大</w:t>
      </w:r>
      <w:r>
        <w:br/>
      </w:r>
      <w:r>
        <w:rPr>
          <w:rStyle w:val="VerbatimChar"/>
          <w:rFonts w:hint="eastAsia"/>
        </w:rPr>
        <w:t xml:space="preserve">价格没有严重偏离</w:t>
      </w:r>
      <w:r>
        <w:rPr>
          <w:rStyle w:val="VerbatimChar"/>
        </w:rPr>
        <w:t xml:space="preserve"> MA20</w:t>
      </w:r>
    </w:p>
    <w:p>
      <w:pPr>
        <w:pStyle w:val="FirstParagraph"/>
      </w:pPr>
      <w:r>
        <w:rPr>
          <w:rFonts w:hint="eastAsia"/>
        </w:rPr>
        <w:t xml:space="preserve">这类上涨不应该过早止盈。</w:t>
      </w:r>
    </w:p>
    <w:p>
      <w:r>
        <w:pict>
          <v:rect style="width:0;height:1.5pt" o:hralign="center" o:hrstd="t" o:hr="t"/>
        </w:pict>
      </w:r>
    </w:p>
    <w:bookmarkEnd w:id="45"/>
    <w:bookmarkStart w:id="46" w:name="操作规则"/>
    <w:p>
      <w:pPr>
        <w:pStyle w:val="Heading3"/>
      </w:pPr>
      <w:r>
        <w:t xml:space="preserve">8.3 </w:t>
      </w:r>
      <w:r>
        <w:rPr>
          <w:rFonts w:hint="eastAsia"/>
        </w:rPr>
        <w:t xml:space="preserve">操作规则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盈利</w:t>
            </w:r>
            <w:r>
              <w:t xml:space="preserve"> R </w:t>
            </w:r>
            <w:r>
              <w:rPr>
                <w:rFonts w:hint="eastAsia"/>
              </w:rPr>
              <w:t xml:space="preserve">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+1R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持有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不卖，止损提高到成本价附近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+1.5R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继续持有</w:t>
            </w:r>
          </w:p>
        </w:tc>
      </w:tr>
      <w:tr>
        <w:tc>
          <w:tcPr/>
          <w:p>
            <w:pPr>
              <w:pStyle w:val="Compact"/>
            </w:pPr>
            <w:r>
              <w:t xml:space="preserve">+2R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可卖出</w:t>
            </w:r>
            <w:r>
              <w:t xml:space="preserve"> 20% </w:t>
            </w:r>
            <w:r>
              <w:rPr>
                <w:rFonts w:hint="eastAsia"/>
              </w:rPr>
              <w:t xml:space="preserve">锁定部分利润</w:t>
            </w:r>
          </w:p>
        </w:tc>
      </w:tr>
      <w:tr>
        <w:tc>
          <w:tcPr/>
          <w:p>
            <w:pPr>
              <w:pStyle w:val="Compact"/>
            </w:pPr>
            <w:r>
              <w:t xml:space="preserve">+3R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再卖出</w:t>
            </w:r>
            <w:r>
              <w:t xml:space="preserve"> 20% - 30%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+3R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剩余仓位使用移动止盈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过热上涨-overheated"/>
    <w:p>
      <w:pPr>
        <w:pStyle w:val="Heading2"/>
      </w:pPr>
      <w:r>
        <w:t xml:space="preserve">9. </w:t>
      </w:r>
      <w:r>
        <w:rPr>
          <w:rFonts w:hint="eastAsia"/>
        </w:rPr>
        <w:t xml:space="preserve">过热上涨</w:t>
      </w:r>
      <w:r>
        <w:t xml:space="preserve"> OVERHEATED</w:t>
      </w:r>
    </w:p>
    <w:bookmarkStart w:id="48" w:name="判断条件-1"/>
    <w:p>
      <w:pPr>
        <w:pStyle w:val="Heading3"/>
      </w:pPr>
      <w:r>
        <w:t xml:space="preserve">9.1 </w:t>
      </w:r>
      <w:r>
        <w:rPr>
          <w:rFonts w:hint="eastAsia"/>
        </w:rPr>
        <w:t xml:space="preserve">判断条件</w:t>
      </w:r>
    </w:p>
    <w:p>
      <w:pPr>
        <w:pStyle w:val="FirstParagraph"/>
      </w:pPr>
      <w:r>
        <w:rPr>
          <w:rFonts w:hint="eastAsia"/>
        </w:rPr>
        <w:t xml:space="preserve">如果满足以下任意</w:t>
      </w:r>
      <w:r>
        <w:t xml:space="preserve"> 2 </w:t>
      </w:r>
      <w:r>
        <w:rPr>
          <w:rFonts w:hint="eastAsia"/>
        </w:rPr>
        <w:t xml:space="preserve">条，则判断为过热：</w:t>
      </w:r>
    </w:p>
    <w:p>
      <w:pPr>
        <w:pStyle w:val="SourceCode"/>
      </w:pPr>
      <w:r>
        <w:rPr>
          <w:rStyle w:val="NormalTok"/>
        </w:rPr>
        <w:t xml:space="preserve">rsi14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NormalTok"/>
        </w:rPr>
        <w:t xml:space="preserve">close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boll_upper</w:t>
      </w:r>
      <w:r>
        <w:br/>
      </w:r>
      <w:r>
        <w:rPr>
          <w:rStyle w:val="NormalTok"/>
        </w:rPr>
        <w:t xml:space="preserve">close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ma20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1.12</w:t>
      </w:r>
      <w:r>
        <w:br/>
      </w:r>
      <w:r>
        <w:rPr>
          <w:rStyle w:val="NormalTok"/>
        </w:rPr>
        <w:t xml:space="preserve">volume_ratio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连续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天收阳线且累计涨幅较大</w:t>
      </w:r>
    </w:p>
    <w:bookmarkEnd w:id="48"/>
    <w:bookmarkStart w:id="49" w:name="含义-1"/>
    <w:p>
      <w:pPr>
        <w:pStyle w:val="Heading3"/>
      </w:pPr>
      <w:r>
        <w:t xml:space="preserve">9.2 </w:t>
      </w:r>
      <w:r>
        <w:rPr>
          <w:rFonts w:hint="eastAsia"/>
        </w:rPr>
        <w:t xml:space="preserve">含义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SourceCode"/>
      </w:pPr>
      <w:r>
        <w:rPr>
          <w:rStyle w:val="VerbatimChar"/>
          <w:rFonts w:hint="eastAsia"/>
        </w:rPr>
        <w:t xml:space="preserve">上涨仍可能继续</w:t>
      </w:r>
      <w:r>
        <w:br/>
      </w:r>
      <w:r>
        <w:rPr>
          <w:rStyle w:val="VerbatimChar"/>
          <w:rFonts w:hint="eastAsia"/>
        </w:rPr>
        <w:t xml:space="preserve">但短期风险已经升高</w:t>
      </w:r>
      <w:r>
        <w:br/>
      </w:r>
      <w:r>
        <w:rPr>
          <w:rStyle w:val="VerbatimChar"/>
          <w:rFonts w:hint="eastAsia"/>
        </w:rPr>
        <w:t xml:space="preserve">不适合继续追高加仓</w:t>
      </w:r>
      <w:r>
        <w:br/>
      </w:r>
      <w:r>
        <w:rPr>
          <w:rStyle w:val="VerbatimChar"/>
          <w:rFonts w:hint="eastAsia"/>
        </w:rPr>
        <w:t xml:space="preserve">应该开始分批止盈</w:t>
      </w:r>
    </w:p>
    <w:p>
      <w:r>
        <w:pict>
          <v:rect style="width:0;height:1.5pt" o:hralign="center" o:hrstd="t" o:hr="t"/>
        </w:pict>
      </w:r>
    </w:p>
    <w:bookmarkEnd w:id="49"/>
    <w:bookmarkStart w:id="50" w:name="操作规则-1"/>
    <w:p>
      <w:pPr>
        <w:pStyle w:val="Heading3"/>
      </w:pPr>
      <w:r>
        <w:t xml:space="preserve">9.3 </w:t>
      </w:r>
      <w:r>
        <w:rPr>
          <w:rFonts w:hint="eastAsia"/>
        </w:rPr>
        <w:t xml:space="preserve">操作规则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盈利</w:t>
            </w:r>
            <w:r>
              <w:t xml:space="preserve"> R </w:t>
            </w:r>
            <w:r>
              <w:rPr>
                <w:rFonts w:hint="eastAsia"/>
              </w:rPr>
              <w:t xml:space="preserve">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+1R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不卖或小幅减仓，视趋势而定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卖出</w:t>
            </w:r>
            <w:r>
              <w:t xml:space="preserve"> 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+1.5R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再卖出</w:t>
            </w:r>
            <w:r>
              <w:t xml:space="preserve"> 20% - 30%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+2R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再卖出</w:t>
            </w:r>
            <w:r>
              <w:t xml:space="preserve"> 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+3R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10% - 20% </w:t>
            </w:r>
            <w:r>
              <w:rPr>
                <w:rFonts w:hint="eastAsia"/>
              </w:rPr>
              <w:t xml:space="preserve">观察仓，其余止盈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5" w:name="放量冲顶-climax_top"/>
    <w:p>
      <w:pPr>
        <w:pStyle w:val="Heading2"/>
      </w:pPr>
      <w:r>
        <w:t xml:space="preserve">10. </w:t>
      </w:r>
      <w:r>
        <w:rPr>
          <w:rFonts w:hint="eastAsia"/>
        </w:rPr>
        <w:t xml:space="preserve">放量冲顶</w:t>
      </w:r>
      <w:r>
        <w:t xml:space="preserve"> CLIMAX_TOP</w:t>
      </w:r>
    </w:p>
    <w:bookmarkStart w:id="52" w:name="判断条件-2"/>
    <w:p>
      <w:pPr>
        <w:pStyle w:val="Heading3"/>
      </w:pPr>
      <w:r>
        <w:t xml:space="preserve">10.1 </w:t>
      </w:r>
      <w:r>
        <w:rPr>
          <w:rFonts w:hint="eastAsia"/>
        </w:rPr>
        <w:t xml:space="preserve">判断条件</w:t>
      </w:r>
    </w:p>
    <w:p>
      <w:pPr>
        <w:pStyle w:val="FirstParagraph"/>
      </w:pPr>
      <w:r>
        <w:rPr>
          <w:rFonts w:hint="eastAsia"/>
        </w:rPr>
        <w:t xml:space="preserve">如果满足以下任意</w:t>
      </w:r>
      <w:r>
        <w:t xml:space="preserve"> 3 </w:t>
      </w:r>
      <w:r>
        <w:rPr>
          <w:rFonts w:hint="eastAsia"/>
        </w:rPr>
        <w:t xml:space="preserve">条，则判断为放量冲顶：</w:t>
      </w:r>
    </w:p>
    <w:p>
      <w:pPr>
        <w:pStyle w:val="SourceCode"/>
      </w:pPr>
      <w:r>
        <w:rPr>
          <w:rStyle w:val="NormalTok"/>
        </w:rPr>
        <w:t xml:space="preserve">volume_ratio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rPr>
          <w:rStyle w:val="NormalTok"/>
        </w:rPr>
        <w:t xml:space="preserve">rsi14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NormalTok"/>
        </w:rPr>
        <w:t xml:space="preserve">close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boll_upper</w:t>
      </w:r>
      <w:r>
        <w:br/>
      </w:r>
      <w:r>
        <w:rPr>
          <w:rStyle w:val="NormalTok"/>
        </w:rPr>
        <w:t xml:space="preserve">upper_shadow_ratio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daily_return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br/>
      </w:r>
      <w:r>
        <w:rPr>
          <w:rStyle w:val="NormalTok"/>
        </w:rPr>
        <w:t xml:space="preserve">close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high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0.97</w:t>
      </w:r>
      <w:r>
        <w:br/>
      </w:r>
      <w:r>
        <w:rPr>
          <w:rStyle w:val="NormalTok"/>
        </w:rPr>
        <w:t xml:space="preserve">close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ma20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</w:p>
    <w:bookmarkEnd w:id="52"/>
    <w:bookmarkStart w:id="53" w:name="含义-2"/>
    <w:p>
      <w:pPr>
        <w:pStyle w:val="Heading3"/>
      </w:pPr>
      <w:r>
        <w:t xml:space="preserve">10.2 </w:t>
      </w:r>
      <w:r>
        <w:rPr>
          <w:rFonts w:hint="eastAsia"/>
        </w:rPr>
        <w:t xml:space="preserve">含义</w:t>
      </w:r>
    </w:p>
    <w:p>
      <w:pPr>
        <w:pStyle w:val="FirstParagraph"/>
      </w:pPr>
      <w:r>
        <w:rPr>
          <w:rFonts w:hint="eastAsia"/>
        </w:rPr>
        <w:t xml:space="preserve">这类形态通常代表：</w:t>
      </w:r>
    </w:p>
    <w:p>
      <w:pPr>
        <w:pStyle w:val="SourceCode"/>
      </w:pPr>
      <w:r>
        <w:rPr>
          <w:rStyle w:val="VerbatimChar"/>
          <w:rFonts w:hint="eastAsia"/>
        </w:rPr>
        <w:t xml:space="preserve">价格短期涨幅过大</w:t>
      </w:r>
      <w:r>
        <w:br/>
      </w:r>
      <w:r>
        <w:rPr>
          <w:rStyle w:val="VerbatimChar"/>
          <w:rFonts w:hint="eastAsia"/>
        </w:rPr>
        <w:t xml:space="preserve">成交量异常放大</w:t>
      </w:r>
      <w:r>
        <w:br/>
      </w:r>
      <w:r>
        <w:rPr>
          <w:rStyle w:val="VerbatimChar"/>
          <w:rFonts w:hint="eastAsia"/>
        </w:rPr>
        <w:t xml:space="preserve">盘中出现明显抛压</w:t>
      </w:r>
      <w:r>
        <w:br/>
      </w:r>
      <w:r>
        <w:rPr>
          <w:rStyle w:val="VerbatimChar"/>
          <w:rFonts w:hint="eastAsia"/>
        </w:rPr>
        <w:t xml:space="preserve">短线资金可能开始兑现</w:t>
      </w:r>
    </w:p>
    <w:p>
      <w:pPr>
        <w:pStyle w:val="FirstParagraph"/>
      </w:pPr>
      <w:r>
        <w:rPr>
          <w:rFonts w:hint="eastAsia"/>
        </w:rPr>
        <w:t xml:space="preserve">该状态下，系统不应该继续追高加仓。</w:t>
      </w:r>
    </w:p>
    <w:p>
      <w:r>
        <w:pict>
          <v:rect style="width:0;height:1.5pt" o:hralign="center" o:hrstd="t" o:hr="t"/>
        </w:pict>
      </w:r>
    </w:p>
    <w:bookmarkEnd w:id="53"/>
    <w:bookmarkStart w:id="54" w:name="操作规则-2"/>
    <w:p>
      <w:pPr>
        <w:pStyle w:val="Heading3"/>
      </w:pPr>
      <w:r>
        <w:t xml:space="preserve">10.3 </w:t>
      </w:r>
      <w:r>
        <w:rPr>
          <w:rFonts w:hint="eastAsia"/>
        </w:rPr>
        <w:t xml:space="preserve">操作规则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盈利</w:t>
            </w:r>
            <w:r>
              <w:t xml:space="preserve"> R </w:t>
            </w:r>
            <w:r>
              <w:rPr>
                <w:rFonts w:hint="eastAsia"/>
              </w:rPr>
              <w:t xml:space="preserve">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+1R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卖出</w:t>
            </w:r>
            <w:r>
              <w:t xml:space="preserve"> 30% - 40%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+1R </w:t>
            </w:r>
            <w:r>
              <w:rPr>
                <w:rFonts w:hint="eastAsia"/>
              </w:rPr>
              <w:t xml:space="preserve">到</w:t>
            </w:r>
            <w:r>
              <w:t xml:space="preserve"> +2R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卖出</w:t>
            </w:r>
            <w:r>
              <w:t xml:space="preserve"> 40% - 50%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+2R </w:t>
            </w:r>
            <w:r>
              <w:rPr>
                <w:rFonts w:hint="eastAsia"/>
              </w:rPr>
              <w:t xml:space="preserve">到</w:t>
            </w:r>
            <w:r>
              <w:t xml:space="preserve"> +3R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卖出</w:t>
            </w:r>
            <w:r>
              <w:t xml:space="preserve"> 60% - 70%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+3R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卖出</w:t>
            </w:r>
            <w:r>
              <w:t xml:space="preserve"> 70% - </w:t>
            </w:r>
            <w:r>
              <w:rPr>
                <w:rFonts w:hint="eastAsia"/>
              </w:rPr>
              <w:t xml:space="preserve">80%，只留</w:t>
            </w:r>
            <w:r>
              <w:t xml:space="preserve"> 10% - 20% </w:t>
            </w:r>
            <w:r>
              <w:rPr>
                <w:rFonts w:hint="eastAsia"/>
              </w:rPr>
              <w:t xml:space="preserve">观察仓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如果次日：</w:t>
      </w:r>
    </w:p>
    <w:p>
      <w:pPr>
        <w:pStyle w:val="SourceCode"/>
      </w:pPr>
      <w:r>
        <w:rPr>
          <w:rStyle w:val="NormalTok"/>
        </w:rPr>
        <w:t xml:space="preserve">close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previous_day_low</w:t>
      </w:r>
    </w:p>
    <w:p>
      <w:pPr>
        <w:pStyle w:val="FirstParagraph"/>
      </w:pPr>
      <w:r>
        <w:rPr>
          <w:rFonts w:hint="eastAsia"/>
        </w:rPr>
        <w:t xml:space="preserve">则：</w:t>
      </w:r>
    </w:p>
    <w:p>
      <w:pPr>
        <w:pStyle w:val="SourceCode"/>
      </w:pPr>
      <w:r>
        <w:rPr>
          <w:rStyle w:val="VerbatimChar"/>
          <w:rFonts w:hint="eastAsia"/>
        </w:rPr>
        <w:t xml:space="preserve">剩余仓位全部卖出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趋势转弱-weakening"/>
    <w:p>
      <w:pPr>
        <w:pStyle w:val="Heading2"/>
      </w:pPr>
      <w:r>
        <w:t xml:space="preserve">11. </w:t>
      </w:r>
      <w:r>
        <w:rPr>
          <w:rFonts w:hint="eastAsia"/>
        </w:rPr>
        <w:t xml:space="preserve">趋势转弱</w:t>
      </w:r>
      <w:r>
        <w:t xml:space="preserve"> WEAKENING</w:t>
      </w:r>
    </w:p>
    <w:bookmarkStart w:id="56" w:name="判断条件-3"/>
    <w:p>
      <w:pPr>
        <w:pStyle w:val="Heading3"/>
      </w:pPr>
      <w:r>
        <w:t xml:space="preserve">11.1 </w:t>
      </w:r>
      <w:r>
        <w:rPr>
          <w:rFonts w:hint="eastAsia"/>
        </w:rPr>
        <w:t xml:space="preserve">判断条件</w:t>
      </w:r>
    </w:p>
    <w:p>
      <w:pPr>
        <w:pStyle w:val="FirstParagraph"/>
      </w:pPr>
      <w:r>
        <w:rPr>
          <w:rFonts w:hint="eastAsia"/>
        </w:rPr>
        <w:t xml:space="preserve">如果满足以下任意</w:t>
      </w:r>
      <w:r>
        <w:t xml:space="preserve"> 2 </w:t>
      </w:r>
      <w:r>
        <w:rPr>
          <w:rFonts w:hint="eastAsia"/>
        </w:rPr>
        <w:t xml:space="preserve">条，则判断为趋势转弱：</w:t>
      </w:r>
    </w:p>
    <w:p>
      <w:pPr>
        <w:pStyle w:val="SourceCode"/>
      </w:pPr>
      <w:r>
        <w:rPr>
          <w:rStyle w:val="NormalTok"/>
        </w:rPr>
        <w:t xml:space="preserve">close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ma10</w:t>
      </w:r>
      <w:r>
        <w:br/>
      </w:r>
      <w:r>
        <w:rPr>
          <w:rStyle w:val="NormalTok"/>
        </w:rPr>
        <w:t xml:space="preserve">ma5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ma10</w:t>
      </w:r>
      <w:r>
        <w:br/>
      </w:r>
      <w:r>
        <w:rPr>
          <w:rStyle w:val="NormalTok"/>
        </w:rPr>
        <w:t xml:space="preserve">close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boll_mid</w:t>
      </w:r>
      <w:r>
        <w:br/>
      </w:r>
      <w:r>
        <w:rPr>
          <w:rStyle w:val="NormalTok"/>
        </w:rPr>
        <w:t xml:space="preserve">volume_ratio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br/>
      </w:r>
      <w:r>
        <w:rPr>
          <w:rStyle w:val="NormalTok"/>
        </w:rPr>
        <w:t xml:space="preserve">drawdown_from_peak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</w:p>
    <w:p>
      <w:pPr>
        <w:pStyle w:val="FirstParagraph"/>
      </w:pPr>
      <w:r>
        <w:rPr>
          <w:rFonts w:hint="eastAsia"/>
        </w:rPr>
        <w:t xml:space="preserve">如果满足以下任意</w:t>
      </w:r>
      <w:r>
        <w:t xml:space="preserve"> 1 </w:t>
      </w:r>
      <w:r>
        <w:rPr>
          <w:rFonts w:hint="eastAsia"/>
        </w:rPr>
        <w:t xml:space="preserve">条，直接认为趋势严重破坏：</w:t>
      </w:r>
    </w:p>
    <w:p>
      <w:pPr>
        <w:pStyle w:val="SourceCode"/>
      </w:pPr>
      <w:r>
        <w:rPr>
          <w:rStyle w:val="NormalTok"/>
        </w:rPr>
        <w:t xml:space="preserve">close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ma20</w:t>
      </w:r>
      <w:r>
        <w:br/>
      </w:r>
      <w:r>
        <w:rPr>
          <w:rStyle w:val="NormalTok"/>
        </w:rPr>
        <w:t xml:space="preserve">drawdown_from_peak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br/>
      </w:r>
      <w:r>
        <w:rPr>
          <w:rStyle w:val="NormalTok"/>
        </w:rPr>
        <w:t xml:space="preserve">ma10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ma20</w:t>
      </w:r>
    </w:p>
    <w:p>
      <w:r>
        <w:pict>
          <v:rect style="width:0;height:1.5pt" o:hralign="center" o:hrstd="t" o:hr="t"/>
        </w:pict>
      </w:r>
    </w:p>
    <w:bookmarkEnd w:id="56"/>
    <w:bookmarkStart w:id="57" w:name="操作规则-3"/>
    <w:p>
      <w:pPr>
        <w:pStyle w:val="Heading3"/>
      </w:pPr>
      <w:r>
        <w:t xml:space="preserve">11.2 </w:t>
      </w:r>
      <w:r>
        <w:rPr>
          <w:rFonts w:hint="eastAsia"/>
        </w:rPr>
        <w:t xml:space="preserve">操作规则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仍有盈利，但趋势转弱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卖出</w:t>
            </w:r>
            <w:r>
              <w:t xml:space="preserve"> 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盈利不足</w:t>
            </w:r>
            <w:r>
              <w:t xml:space="preserve"> +1R </w:t>
            </w:r>
            <w:r>
              <w:rPr>
                <w:rFonts w:hint="eastAsia"/>
              </w:rPr>
              <w:t xml:space="preserve">且趋势转弱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卖出</w:t>
            </w:r>
            <w:r>
              <w:t xml:space="preserve"> 70% </w:t>
            </w:r>
            <w:r>
              <w:rPr>
                <w:rFonts w:hint="eastAsia"/>
              </w:rPr>
              <w:t xml:space="preserve">或全卖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跌破</w:t>
            </w:r>
            <w:r>
              <w:t xml:space="preserve"> MA20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全卖或仅保留</w:t>
            </w:r>
            <w:r>
              <w:t xml:space="preserve"> 10% </w:t>
            </w:r>
            <w:r>
              <w:rPr>
                <w:rFonts w:hint="eastAsia"/>
              </w:rPr>
              <w:t xml:space="preserve">观察仓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从最高点回撤超过</w:t>
            </w:r>
            <w:r>
              <w:t xml:space="preserve"> 12%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全卖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MA10 </w:t>
            </w:r>
            <w:r>
              <w:rPr>
                <w:rFonts w:hint="eastAsia"/>
              </w:rPr>
              <w:t xml:space="preserve">下穿</w:t>
            </w:r>
            <w:r>
              <w:t xml:space="preserve"> MA20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2" w:name="移动止盈规则"/>
    <w:p>
      <w:pPr>
        <w:pStyle w:val="Heading2"/>
      </w:pPr>
      <w:r>
        <w:t xml:space="preserve">12. </w:t>
      </w:r>
      <w:r>
        <w:rPr>
          <w:rFonts w:hint="eastAsia"/>
        </w:rPr>
        <w:t xml:space="preserve">移动止盈规则</w:t>
      </w:r>
    </w:p>
    <w:bookmarkStart w:id="59" w:name="peak-price"/>
    <w:p>
      <w:pPr>
        <w:pStyle w:val="Heading3"/>
      </w:pPr>
      <w:r>
        <w:t xml:space="preserve">12.1 Peak Price</w:t>
      </w:r>
    </w:p>
    <w:p>
      <w:pPr>
        <w:pStyle w:val="FirstParagraph"/>
      </w:pPr>
      <w:r>
        <w:rPr>
          <w:rFonts w:hint="eastAsia"/>
        </w:rPr>
        <w:t xml:space="preserve">系统需要记录买入后的最高收盘价：</w:t>
      </w:r>
    </w:p>
    <w:p>
      <w:pPr>
        <w:pStyle w:val="SourceCode"/>
      </w:pPr>
      <w:r>
        <w:rPr>
          <w:rStyle w:val="NormalTok"/>
        </w:rPr>
        <w:t xml:space="preserve">position.peak_price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(position.peak_price, close)</w:t>
      </w:r>
    </w:p>
    <w:p>
      <w:pPr>
        <w:pStyle w:val="FirstParagraph"/>
      </w:pPr>
      <w:r>
        <w:rPr>
          <w:rFonts w:hint="eastAsia"/>
        </w:rPr>
        <w:t xml:space="preserve">也可以额外记录最高价：</w:t>
      </w:r>
    </w:p>
    <w:p>
      <w:pPr>
        <w:pStyle w:val="SourceCode"/>
      </w:pPr>
      <w:r>
        <w:rPr>
          <w:rStyle w:val="NormalTok"/>
        </w:rPr>
        <w:t xml:space="preserve">position.peak_high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(position.peak_high, high)</w:t>
      </w:r>
    </w:p>
    <w:p>
      <w:pPr>
        <w:pStyle w:val="FirstParagraph"/>
      </w:pPr>
      <w:r>
        <w:rPr>
          <w:rFonts w:hint="eastAsia"/>
        </w:rPr>
        <w:t xml:space="preserve">建议移动止盈主要用收盘价判断，避免盘中噪音。</w:t>
      </w:r>
    </w:p>
    <w:p>
      <w:r>
        <w:pict>
          <v:rect style="width:0;height:1.5pt" o:hralign="center" o:hrstd="t" o:hr="t"/>
        </w:pict>
      </w:r>
    </w:p>
    <w:bookmarkEnd w:id="59"/>
    <w:bookmarkStart w:id="60" w:name="回撤计算"/>
    <w:p>
      <w:pPr>
        <w:pStyle w:val="Heading3"/>
      </w:pPr>
      <w:r>
        <w:t xml:space="preserve">12.2 </w:t>
      </w:r>
      <w:r>
        <w:rPr>
          <w:rFonts w:hint="eastAsia"/>
        </w:rPr>
        <w:t xml:space="preserve">回撤计算</w:t>
      </w:r>
    </w:p>
    <w:p>
      <w:pPr>
        <w:pStyle w:val="SourceCode"/>
      </w:pPr>
      <w:r>
        <w:rPr>
          <w:rStyle w:val="NormalTok"/>
        </w:rPr>
        <w:t xml:space="preserve">drawdown_from_peak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position.peak_price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如果：</w:t>
      </w:r>
    </w:p>
    <w:p>
      <w:pPr>
        <w:pStyle w:val="SourceCode"/>
      </w:pPr>
      <w:r>
        <w:rPr>
          <w:rStyle w:val="VerbatimChar"/>
        </w:rPr>
        <w:t xml:space="preserve">drawdown_from_peak = -0.08</w:t>
      </w:r>
    </w:p>
    <w:p>
      <w:pPr>
        <w:pStyle w:val="FirstParagraph"/>
      </w:pPr>
      <w:r>
        <w:rPr>
          <w:rFonts w:hint="eastAsia"/>
        </w:rPr>
        <w:t xml:space="preserve">说明从最高收盘价回撤</w:t>
      </w:r>
      <w:r>
        <w:t xml:space="preserve"> 8%。</w:t>
      </w:r>
    </w:p>
    <w:p>
      <w:r>
        <w:pict>
          <v:rect style="width:0;height:1.5pt" o:hralign="center" o:hrstd="t" o:hr="t"/>
        </w:pict>
      </w:r>
    </w:p>
    <w:bookmarkEnd w:id="60"/>
    <w:bookmarkStart w:id="61" w:name="移动止盈线"/>
    <w:p>
      <w:pPr>
        <w:pStyle w:val="Heading3"/>
      </w:pPr>
      <w:r>
        <w:t xml:space="preserve">12.3 </w:t>
      </w:r>
      <w:r>
        <w:rPr>
          <w:rFonts w:hint="eastAsia"/>
        </w:rPr>
        <w:t xml:space="preserve">移动止盈线</w:t>
      </w:r>
    </w:p>
    <w:p>
      <w:pPr>
        <w:pStyle w:val="FirstParagraph"/>
      </w:pPr>
      <w:r>
        <w:rPr>
          <w:rFonts w:hint="eastAsia"/>
        </w:rPr>
        <w:t xml:space="preserve">根据盈利程度不同，采用不同移动止盈。</w:t>
      </w:r>
    </w:p>
    <w:p>
      <w:pPr>
        <w:pStyle w:val="SourceCode"/>
      </w:pPr>
      <w:r>
        <w:rPr>
          <w:rStyle w:val="NormalTok"/>
        </w:rPr>
        <w:t xml:space="preserve">profit_R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pnl_pct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position.base_stop</w:t>
      </w:r>
    </w:p>
    <w:p>
      <w:pPr>
        <w:pStyle w:val="FirstParagraph"/>
      </w:pPr>
      <w:r>
        <w:rPr>
          <w:rFonts w:hint="eastAsia"/>
        </w:rPr>
        <w:t xml:space="preserve">规则：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盈利状态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移动止盈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profit_R &lt;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不设置移动止盈，只看初始风控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&lt;= profit_R &lt; 2</w:t>
            </w:r>
          </w:p>
        </w:tc>
        <w:tc>
          <w:tcPr/>
          <w:p>
            <w:pPr>
              <w:pStyle w:val="Compact"/>
            </w:pPr>
            <w:r>
              <w:t xml:space="preserve">trailing_stop = entry_price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&lt;= profit_R &lt; 3</w:t>
            </w:r>
          </w:p>
        </w:tc>
        <w:tc>
          <w:tcPr/>
          <w:p>
            <w:pPr>
              <w:pStyle w:val="Compact"/>
            </w:pPr>
            <w:r>
              <w:t xml:space="preserve">trailing_stop = max(entry_price, peak_price * 0.92)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profit_R &gt;= 3</w:t>
            </w:r>
          </w:p>
        </w:tc>
        <w:tc>
          <w:tcPr/>
          <w:p>
            <w:pPr>
              <w:pStyle w:val="Compact"/>
            </w:pPr>
            <w:r>
              <w:t xml:space="preserve">trailing_stop = max(ma20, peak_price * 0.90)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解释：</w:t>
      </w:r>
    </w:p>
    <w:p>
      <w:pPr>
        <w:pStyle w:val="SourceCode"/>
      </w:pPr>
      <w:r>
        <w:rPr>
          <w:rStyle w:val="VerbatimChar"/>
        </w:rPr>
        <w:t xml:space="preserve">+1R </w:t>
      </w:r>
      <w:r>
        <w:rPr>
          <w:rStyle w:val="VerbatimChar"/>
          <w:rFonts w:hint="eastAsia"/>
        </w:rPr>
        <w:t xml:space="preserve">后先保护本金</w:t>
      </w:r>
      <w:r>
        <w:br/>
      </w:r>
      <w:r>
        <w:rPr>
          <w:rStyle w:val="VerbatimChar"/>
        </w:rPr>
        <w:t xml:space="preserve">+2R </w:t>
      </w:r>
      <w:r>
        <w:rPr>
          <w:rStyle w:val="VerbatimChar"/>
          <w:rFonts w:hint="eastAsia"/>
        </w:rPr>
        <w:t xml:space="preserve">后保护大部分利润</w:t>
      </w:r>
      <w:r>
        <w:br/>
      </w:r>
      <w:r>
        <w:rPr>
          <w:rStyle w:val="VerbatimChar"/>
        </w:rPr>
        <w:t xml:space="preserve">+3R </w:t>
      </w:r>
      <w:r>
        <w:rPr>
          <w:rStyle w:val="VerbatimChar"/>
          <w:rFonts w:hint="eastAsia"/>
        </w:rPr>
        <w:t xml:space="preserve">后允许趋势有更大波动，用</w:t>
      </w:r>
      <w:r>
        <w:rPr>
          <w:rStyle w:val="VerbatimChar"/>
        </w:rPr>
        <w:t xml:space="preserve"> MA20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10% </w:t>
      </w:r>
      <w:r>
        <w:rPr>
          <w:rStyle w:val="VerbatimChar"/>
          <w:rFonts w:hint="eastAsia"/>
        </w:rPr>
        <w:t xml:space="preserve">回撤跟踪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加仓规则"/>
    <w:p>
      <w:pPr>
        <w:pStyle w:val="Heading2"/>
      </w:pPr>
      <w:r>
        <w:t xml:space="preserve">13. </w:t>
      </w:r>
      <w:r>
        <w:rPr>
          <w:rFonts w:hint="eastAsia"/>
        </w:rPr>
        <w:t xml:space="preserve">加仓规则</w:t>
      </w:r>
    </w:p>
    <w:bookmarkStart w:id="63" w:name="加仓比止盈更严格"/>
    <w:p>
      <w:pPr>
        <w:pStyle w:val="Heading3"/>
      </w:pPr>
      <w:r>
        <w:t xml:space="preserve">13.1 </w:t>
      </w:r>
      <w:r>
        <w:rPr>
          <w:rFonts w:hint="eastAsia"/>
        </w:rPr>
        <w:t xml:space="preserve">加仓比止盈更严格</w:t>
      </w:r>
    </w:p>
    <w:p>
      <w:pPr>
        <w:pStyle w:val="FirstParagraph"/>
      </w:pPr>
      <w:r>
        <w:rPr>
          <w:rFonts w:hint="eastAsia"/>
        </w:rPr>
        <w:t xml:space="preserve">系统必须遵守：</w:t>
      </w:r>
    </w:p>
    <w:p>
      <w:pPr>
        <w:pStyle w:val="SourceCode"/>
      </w:pPr>
      <w:r>
        <w:rPr>
          <w:rStyle w:val="VerbatimChar"/>
          <w:rFonts w:hint="eastAsia"/>
        </w:rPr>
        <w:t xml:space="preserve">宁可少加仓，不要高位乱追</w:t>
      </w:r>
    </w:p>
    <w:p>
      <w:pPr>
        <w:pStyle w:val="FirstParagraph"/>
      </w:pPr>
      <w:r>
        <w:rPr>
          <w:rFonts w:hint="eastAsia"/>
        </w:rPr>
        <w:t xml:space="preserve">只有</w:t>
      </w:r>
      <w:r>
        <w:t xml:space="preserve"> HEALTHY_TREND </w:t>
      </w:r>
      <w:r>
        <w:rPr>
          <w:rFonts w:hint="eastAsia"/>
        </w:rPr>
        <w:t xml:space="preserve">状态才允许加仓。</w:t>
      </w:r>
    </w:p>
    <w:p>
      <w:r>
        <w:pict>
          <v:rect style="width:0;height:1.5pt" o:hralign="center" o:hrstd="t" o:hr="t"/>
        </w:pict>
      </w:r>
    </w:p>
    <w:bookmarkEnd w:id="63"/>
    <w:bookmarkStart w:id="64" w:name="加仓条件"/>
    <w:p>
      <w:pPr>
        <w:pStyle w:val="Heading3"/>
      </w:pPr>
      <w:r>
        <w:t xml:space="preserve">13.2 </w:t>
      </w:r>
      <w:r>
        <w:rPr>
          <w:rFonts w:hint="eastAsia"/>
        </w:rPr>
        <w:t xml:space="preserve">加仓条件</w:t>
      </w:r>
    </w:p>
    <w:p>
      <w:pPr>
        <w:pStyle w:val="FirstParagraph"/>
      </w:pPr>
      <w:r>
        <w:rPr>
          <w:rFonts w:hint="eastAsia"/>
        </w:rPr>
        <w:t xml:space="preserve">必须全部满足：</w:t>
      </w:r>
    </w:p>
    <w:p>
      <w:pPr>
        <w:pStyle w:val="SourceCode"/>
      </w:pP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"HEALTHY_TREND"</w:t>
      </w:r>
      <w:r>
        <w:br/>
      </w:r>
      <w:r>
        <w:rPr>
          <w:rStyle w:val="NormalTok"/>
        </w:rPr>
        <w:t xml:space="preserve">close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ma5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ma10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ma20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ma60</w:t>
      </w:r>
      <w:r>
        <w:br/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rsi14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br/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volume_ratio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close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ma20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1.10</w:t>
      </w:r>
      <w:r>
        <w:br/>
      </w:r>
      <w:r>
        <w:rPr>
          <w:rStyle w:val="NormalTok"/>
        </w:rPr>
        <w:t xml:space="preserve">profit_R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profit_R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br/>
      </w:r>
      <w:r>
        <w:rPr>
          <w:rStyle w:val="KeywordTok"/>
        </w:rPr>
        <w:t xml:space="preserve">not</w:t>
      </w:r>
      <w:r>
        <w:rPr>
          <w:rStyle w:val="NormalTok"/>
        </w:rPr>
        <w:t xml:space="preserve"> already_added_recently</w:t>
      </w:r>
    </w:p>
    <w:p>
      <w:pPr>
        <w:pStyle w:val="FirstParagraph"/>
      </w:pPr>
      <w:r>
        <w:rPr>
          <w:rFonts w:hint="eastAsia"/>
        </w:rPr>
        <w:t xml:space="preserve">禁止加仓条件：</w:t>
      </w:r>
    </w:p>
    <w:p>
      <w:pPr>
        <w:pStyle w:val="SourceCode"/>
      </w:pPr>
      <w:r>
        <w:rPr>
          <w:rStyle w:val="NormalTok"/>
        </w:rPr>
        <w:t xml:space="preserve">rsi14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NormalTok"/>
        </w:rPr>
        <w:t xml:space="preserve">close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boll_upper</w:t>
      </w:r>
      <w:r>
        <w:br/>
      </w:r>
      <w:r>
        <w:rPr>
          <w:rStyle w:val="NormalTok"/>
        </w:rPr>
        <w:t xml:space="preserve">volume_ratio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rPr>
          <w:rStyle w:val="NormalTok"/>
        </w:rPr>
        <w:t xml:space="preserve">close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ma20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1.12</w:t>
      </w:r>
      <w:r>
        <w:br/>
      </w:r>
      <w:r>
        <w:rPr>
          <w:rStyle w:val="NormalTok"/>
        </w:rPr>
        <w:t xml:space="preserve">upper_shadow_ratio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profit_R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r>
        <w:pict>
          <v:rect style="width:0;height:1.5pt" o:hralign="center" o:hrstd="t" o:hr="t"/>
        </w:pict>
      </w:r>
    </w:p>
    <w:bookmarkEnd w:id="64"/>
    <w:bookmarkStart w:id="65" w:name="加仓比例"/>
    <w:p>
      <w:pPr>
        <w:pStyle w:val="Heading3"/>
      </w:pPr>
      <w:r>
        <w:t xml:space="preserve">13.3 </w:t>
      </w:r>
      <w:r>
        <w:rPr>
          <w:rFonts w:hint="eastAsia"/>
        </w:rPr>
        <w:t xml:space="preserve">加仓比例</w:t>
      </w:r>
    </w:p>
    <w:p>
      <w:pPr>
        <w:pStyle w:val="FirstParagraph"/>
      </w:pPr>
      <w:r>
        <w:rPr>
          <w:rFonts w:hint="eastAsia"/>
        </w:rPr>
        <w:t xml:space="preserve">建议使用最大目标仓位概念。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NormalTok"/>
        </w:rPr>
        <w:t xml:space="preserve">max_position_size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initial_position_size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</w:p>
    <w:p>
      <w:pPr>
        <w:pStyle w:val="FirstParagraph"/>
      </w:pPr>
      <w:r>
        <w:rPr>
          <w:rFonts w:hint="eastAsia"/>
        </w:rPr>
        <w:t xml:space="preserve">也就是初始只买计划仓位的</w:t>
      </w:r>
      <w:r>
        <w:t xml:space="preserve"> 60%。</w:t>
      </w:r>
    </w:p>
    <w:p>
      <w:pPr>
        <w:pStyle w:val="BodyText"/>
      </w:pPr>
      <w:r>
        <w:rPr>
          <w:rFonts w:hint="eastAsia"/>
        </w:rPr>
        <w:t xml:space="preserve">加仓规则：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profit_R </w:t>
            </w:r>
            <w:r>
              <w:rPr>
                <w:rFonts w:hint="eastAsia"/>
              </w:rPr>
              <w:t xml:space="preserve">达到</w:t>
            </w:r>
            <w:r>
              <w:t xml:space="preserve"> 0.8 - 1.0 </w:t>
            </w:r>
            <w:r>
              <w:rPr>
                <w:rFonts w:hint="eastAsia"/>
              </w:rPr>
              <w:t xml:space="preserve">且健康趋势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</w:t>
            </w:r>
            <w:r>
              <w:t xml:space="preserve"> 20% </w:t>
            </w:r>
            <w:r>
              <w:rPr>
                <w:rFonts w:hint="eastAsia"/>
              </w:rPr>
              <w:t xml:space="preserve">计划仓位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profit_R </w:t>
            </w:r>
            <w:r>
              <w:rPr>
                <w:rFonts w:hint="eastAsia"/>
              </w:rPr>
              <w:t xml:space="preserve">达到</w:t>
            </w:r>
            <w:r>
              <w:t xml:space="preserve"> 1.2 - 1.5 </w:t>
            </w:r>
            <w:r>
              <w:rPr>
                <w:rFonts w:hint="eastAsia"/>
              </w:rPr>
              <w:t xml:space="preserve">且健康趋势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再加</w:t>
            </w:r>
            <w:r>
              <w:t xml:space="preserve"> 10% </w:t>
            </w:r>
            <w:r>
              <w:rPr>
                <w:rFonts w:hint="eastAsia"/>
              </w:rPr>
              <w:t xml:space="preserve">计划仓位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profit_R &gt;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不再加仓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计划最大仓位</w:t>
      </w:r>
      <w:r>
        <w:rPr>
          <w:rStyle w:val="VerbatimChar"/>
        </w:rPr>
        <w:t xml:space="preserve"> = 10000 </w:t>
      </w:r>
      <w:r>
        <w:rPr>
          <w:rStyle w:val="VerbatimChar"/>
          <w:rFonts w:hint="eastAsia"/>
        </w:rPr>
        <w:t xml:space="preserve">元</w:t>
      </w:r>
      <w:r>
        <w:br/>
      </w:r>
      <w:r>
        <w:rPr>
          <w:rStyle w:val="VerbatimChar"/>
          <w:rFonts w:hint="eastAsia"/>
        </w:rPr>
        <w:t xml:space="preserve">初始买入</w:t>
      </w:r>
      <w:r>
        <w:rPr>
          <w:rStyle w:val="VerbatimChar"/>
        </w:rPr>
        <w:t xml:space="preserve"> = 6000 </w:t>
      </w:r>
      <w:r>
        <w:rPr>
          <w:rStyle w:val="VerbatimChar"/>
          <w:rFonts w:hint="eastAsia"/>
        </w:rPr>
        <w:t xml:space="preserve">元</w:t>
      </w:r>
      <w:r>
        <w:br/>
      </w:r>
      <w:r>
        <w:rPr>
          <w:rStyle w:val="VerbatimChar"/>
          <w:rFonts w:hint="eastAsia"/>
        </w:rPr>
        <w:t xml:space="preserve">第一次加仓</w:t>
      </w:r>
      <w:r>
        <w:rPr>
          <w:rStyle w:val="VerbatimChar"/>
        </w:rPr>
        <w:t xml:space="preserve"> = 2000 </w:t>
      </w:r>
      <w:r>
        <w:rPr>
          <w:rStyle w:val="VerbatimChar"/>
          <w:rFonts w:hint="eastAsia"/>
        </w:rPr>
        <w:t xml:space="preserve">元</w:t>
      </w:r>
      <w:r>
        <w:br/>
      </w:r>
      <w:r>
        <w:rPr>
          <w:rStyle w:val="VerbatimChar"/>
          <w:rFonts w:hint="eastAsia"/>
        </w:rPr>
        <w:t xml:space="preserve">第二次加仓</w:t>
      </w:r>
      <w:r>
        <w:rPr>
          <w:rStyle w:val="VerbatimChar"/>
        </w:rPr>
        <w:t xml:space="preserve"> = 1000 </w:t>
      </w:r>
      <w:r>
        <w:rPr>
          <w:rStyle w:val="VerbatimChar"/>
          <w:rFonts w:hint="eastAsia"/>
        </w:rPr>
        <w:t xml:space="preserve">元</w:t>
      </w:r>
      <w:r>
        <w:br/>
      </w:r>
      <w:r>
        <w:rPr>
          <w:rStyle w:val="VerbatimChar"/>
          <w:rFonts w:hint="eastAsia"/>
        </w:rPr>
        <w:t xml:space="preserve">剩余</w:t>
      </w:r>
      <w:r>
        <w:rPr>
          <w:rStyle w:val="VerbatimChar"/>
        </w:rPr>
        <w:t xml:space="preserve"> 1000 </w:t>
      </w:r>
      <w:r>
        <w:rPr>
          <w:rStyle w:val="VerbatimChar"/>
          <w:rFonts w:hint="eastAsia"/>
        </w:rPr>
        <w:t xml:space="preserve">元保留现金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完整决策优先级"/>
    <w:p>
      <w:pPr>
        <w:pStyle w:val="Heading2"/>
      </w:pPr>
      <w:r>
        <w:t xml:space="preserve">14. </w:t>
      </w:r>
      <w:r>
        <w:rPr>
          <w:rFonts w:hint="eastAsia"/>
        </w:rPr>
        <w:t xml:space="preserve">完整决策优先级</w:t>
      </w:r>
    </w:p>
    <w:p>
      <w:pPr>
        <w:pStyle w:val="FirstParagraph"/>
      </w:pPr>
      <w:r>
        <w:rPr>
          <w:rFonts w:hint="eastAsia"/>
        </w:rPr>
        <w:t xml:space="preserve">系统每天收盘后执行一次判断。</w:t>
      </w:r>
    </w:p>
    <w:p>
      <w:pPr>
        <w:pStyle w:val="BodyText"/>
      </w:pPr>
      <w:r>
        <w:rPr>
          <w:rFonts w:hint="eastAsia"/>
        </w:rPr>
        <w:t xml:space="preserve">执行顺序必须如下：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/>
        </w:rPr>
        <w:t xml:space="preserve">更新指标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position.peak_price</w:t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/>
        </w:rPr>
        <w:t xml:space="preserve">检查亏损风控</w:t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/>
        </w:rPr>
        <w:t xml:space="preserve">检查趋势严重破坏</w:t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/>
        </w:rPr>
        <w:t xml:space="preserve">判断上涨状态</w:t>
      </w:r>
      <w:r>
        <w:br/>
      </w:r>
      <w:r>
        <w:rPr>
          <w:rStyle w:val="VerbatimChar"/>
        </w:rPr>
        <w:t xml:space="preserve">Step 6: </w:t>
      </w:r>
      <w:r>
        <w:rPr>
          <w:rStyle w:val="VerbatimChar"/>
          <w:rFonts w:hint="eastAsia"/>
        </w:rPr>
        <w:t xml:space="preserve">根据状态执行止盈、减仓、持有或加仓</w:t>
      </w:r>
      <w:r>
        <w:br/>
      </w:r>
      <w:r>
        <w:rPr>
          <w:rStyle w:val="VerbatimChar"/>
        </w:rPr>
        <w:t xml:space="preserve">Step 7: </w:t>
      </w:r>
      <w:r>
        <w:rPr>
          <w:rStyle w:val="VerbatimChar"/>
          <w:rFonts w:hint="eastAsia"/>
        </w:rPr>
        <w:t xml:space="preserve">更新仓位状态</w:t>
      </w:r>
      <w:r>
        <w:br/>
      </w:r>
      <w:r>
        <w:rPr>
          <w:rStyle w:val="VerbatimChar"/>
        </w:rPr>
        <w:t xml:space="preserve">Step 8: </w:t>
      </w:r>
      <w:r>
        <w:rPr>
          <w:rStyle w:val="VerbatimChar"/>
          <w:rFonts w:hint="eastAsia"/>
        </w:rPr>
        <w:t xml:space="preserve">记录交易日志</w:t>
      </w:r>
    </w:p>
    <w:p>
      <w:r>
        <w:pict>
          <v:rect style="width:0;height:1.5pt" o:hralign="center" o:hrstd="t" o:hr="t"/>
        </w:pict>
      </w:r>
    </w:p>
    <w:bookmarkEnd w:id="67"/>
    <w:bookmarkStart w:id="68" w:name="主决策伪代码"/>
    <w:p>
      <w:pPr>
        <w:pStyle w:val="Heading2"/>
      </w:pPr>
      <w:r>
        <w:t xml:space="preserve">15. </w:t>
      </w:r>
      <w:r>
        <w:rPr>
          <w:rFonts w:hint="eastAsia"/>
        </w:rPr>
        <w:t xml:space="preserve">主决策伪代码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evaluate_position(position, market_data):</w:t>
      </w:r>
      <w:r>
        <w:br/>
      </w:r>
      <w:r>
        <w:rPr>
          <w:rStyle w:val="NormalTok"/>
        </w:rPr>
        <w:t xml:space="preserve">    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calculate_indicators(market_data)</w:t>
      </w:r>
      <w:r>
        <w:br/>
      </w:r>
      <w:r>
        <w:rPr>
          <w:rStyle w:val="NormalTok"/>
        </w:rPr>
        <w:t xml:space="preserve">    current_price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market_data.close[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更新最高价</w:t>
      </w:r>
      <w:r>
        <w:br/>
      </w:r>
      <w:r>
        <w:rPr>
          <w:rStyle w:val="NormalTok"/>
        </w:rPr>
        <w:t xml:space="preserve">    position.peak_price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(position.peak_price, current_price)</w:t>
      </w:r>
      <w:r>
        <w:br/>
      </w:r>
      <w:r>
        <w:br/>
      </w:r>
      <w:r>
        <w:rPr>
          <w:rStyle w:val="NormalTok"/>
        </w:rPr>
        <w:t xml:space="preserve">    pnl_pct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current_price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position.entry_price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profit_R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pnl_pct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position.base_stop</w:t>
      </w:r>
      <w:r>
        <w:br/>
      </w:r>
      <w:r>
        <w:rPr>
          <w:rStyle w:val="NormalTok"/>
        </w:rPr>
        <w:t xml:space="preserve">    drawdown_from_peak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current_price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position.peak_price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亏损风控优先</w:t>
      </w:r>
      <w:r>
        <w:br/>
      </w:r>
      <w:r>
        <w:rPr>
          <w:rStyle w:val="NormalTok"/>
        </w:rPr>
        <w:t xml:space="preserve">    loss_action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check_loss_control(position, current_price)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loss_action[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"NO_ACTION"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loss_action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严重趋势破坏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is_major_trend_broken(indicators, drawdown_from_peak):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"EXIT_ALL"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"趋势严重破坏"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"sell_ratio"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判断状态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classify_market_state(indicators, position, market_data)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根据状态决策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"CLIMAX_TOP"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handle_climax_top(position, profit_R)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"OVERHEATED"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handle_overheated(position, profit_R)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"WEAKENING"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handle_weakening(position, profit_R)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"HEALTHY_TREND"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handle_healthy_trend(position, profit_R)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"无明确信号"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"sell_ratio"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68"/>
    <w:bookmarkStart w:id="69" w:name="状态分类伪代码"/>
    <w:p>
      <w:pPr>
        <w:pStyle w:val="Heading2"/>
      </w:pPr>
      <w:r>
        <w:t xml:space="preserve">16. </w:t>
      </w:r>
      <w:r>
        <w:rPr>
          <w:rFonts w:hint="eastAsia"/>
        </w:rPr>
        <w:t xml:space="preserve">状态分类伪代码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classify_market_state(indicators, position, market_data):</w:t>
      </w:r>
      <w:r>
        <w:br/>
      </w:r>
      <w:r>
        <w:rPr>
          <w:rStyle w:val="NormalTok"/>
        </w:rPr>
        <w:t xml:space="preserve">    close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market_data.close[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open_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market_data.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market_data.high[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market_data.low[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ma5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indicators.ma5</w:t>
      </w:r>
      <w:r>
        <w:br/>
      </w:r>
      <w:r>
        <w:rPr>
          <w:rStyle w:val="NormalTok"/>
        </w:rPr>
        <w:t xml:space="preserve">    ma10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indicators.ma10</w:t>
      </w:r>
      <w:r>
        <w:br/>
      </w:r>
      <w:r>
        <w:rPr>
          <w:rStyle w:val="NormalTok"/>
        </w:rPr>
        <w:t xml:space="preserve">    ma20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indicators.ma20</w:t>
      </w:r>
      <w:r>
        <w:br/>
      </w:r>
      <w:r>
        <w:rPr>
          <w:rStyle w:val="NormalTok"/>
        </w:rPr>
        <w:t xml:space="preserve">    ma60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indicators.ma60</w:t>
      </w:r>
      <w:r>
        <w:br/>
      </w:r>
      <w:r>
        <w:rPr>
          <w:rStyle w:val="NormalTok"/>
        </w:rPr>
        <w:t xml:space="preserve">    rsi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indicators.rsi14</w:t>
      </w:r>
      <w:r>
        <w:br/>
      </w:r>
      <w:r>
        <w:rPr>
          <w:rStyle w:val="NormalTok"/>
        </w:rPr>
        <w:t xml:space="preserve">    volume_ratio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indicators.volume_ratio</w:t>
      </w:r>
      <w:r>
        <w:br/>
      </w:r>
      <w:r>
        <w:rPr>
          <w:rStyle w:val="NormalTok"/>
        </w:rPr>
        <w:t xml:space="preserve">    boll_upper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indicators.boll_upper</w:t>
      </w:r>
      <w:r>
        <w:br/>
      </w:r>
      <w:r>
        <w:rPr>
          <w:rStyle w:val="NormalTok"/>
        </w:rPr>
        <w:t xml:space="preserve">    boll_mid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indicators.boll_mid</w:t>
      </w:r>
      <w:r>
        <w:br/>
      </w:r>
      <w:r>
        <w:br/>
      </w:r>
      <w:r>
        <w:rPr>
          <w:rStyle w:val="NormalTok"/>
        </w:rPr>
        <w:t xml:space="preserve">    daily_return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market_data.close[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upper_shadow_ratio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calculate_upper_shadow_ratio(open_, high, low, close)</w:t>
      </w:r>
      <w:r>
        <w:br/>
      </w:r>
      <w:r>
        <w:rPr>
          <w:rStyle w:val="NormalTok"/>
        </w:rPr>
        <w:t xml:space="preserve">    drawdown_from_peak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position.peak_price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climax_score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volume_ratio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climax_score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rsi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climax_score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boll_upper:</w:t>
      </w:r>
      <w:r>
        <w:br/>
      </w:r>
      <w:r>
        <w:rPr>
          <w:rStyle w:val="NormalTok"/>
        </w:rPr>
        <w:t xml:space="preserve">        climax_score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upper_shadow_ratio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climax_score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daily_return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climax_score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high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climax_score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ma20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climax_score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climax_score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"CLIMAX_TOP"</w:t>
      </w:r>
      <w:r>
        <w:br/>
      </w:r>
      <w:r>
        <w:br/>
      </w:r>
      <w:r>
        <w:rPr>
          <w:rStyle w:val="NormalTok"/>
        </w:rPr>
        <w:t xml:space="preserve">    weakening_score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ma10:</w:t>
      </w:r>
      <w:r>
        <w:br/>
      </w:r>
      <w:r>
        <w:rPr>
          <w:rStyle w:val="NormalTok"/>
        </w:rPr>
        <w:t xml:space="preserve">        weakening_score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ma5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ma10:</w:t>
      </w:r>
      <w:r>
        <w:br/>
      </w:r>
      <w:r>
        <w:rPr>
          <w:rStyle w:val="NormalTok"/>
        </w:rPr>
        <w:t xml:space="preserve">        weakening_score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boll_mid:</w:t>
      </w:r>
      <w:r>
        <w:br/>
      </w:r>
      <w:r>
        <w:rPr>
          <w:rStyle w:val="NormalTok"/>
        </w:rPr>
        <w:t xml:space="preserve">        weakening_score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volume_ratio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open_:</w:t>
      </w:r>
      <w:r>
        <w:br/>
      </w:r>
      <w:r>
        <w:rPr>
          <w:rStyle w:val="NormalTok"/>
        </w:rPr>
        <w:t xml:space="preserve">        weakening_score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drawdown_from_peak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weakening_score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ma20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drawdown_from_peak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ma10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ma20: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"WEAKENING"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weakening_score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"WEAKENING"</w:t>
      </w:r>
      <w:r>
        <w:br/>
      </w:r>
      <w:r>
        <w:br/>
      </w:r>
      <w:r>
        <w:rPr>
          <w:rStyle w:val="NormalTok"/>
        </w:rPr>
        <w:t xml:space="preserve">    overheated_score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rsi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overheated_score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boll_upper:</w:t>
      </w:r>
      <w:r>
        <w:br/>
      </w:r>
      <w:r>
        <w:rPr>
          <w:rStyle w:val="NormalTok"/>
        </w:rPr>
        <w:t xml:space="preserve">        overheated_score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ma20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overheated_score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volume_ratio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overheated_score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overheated_score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"OVERHEATED"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close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ma5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ma10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ma20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ma60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rsi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volume_ratio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ma20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1.10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boll_mid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"HEALTHY_TREND"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</w:p>
    <w:p>
      <w:r>
        <w:pict>
          <v:rect style="width:0;height:1.5pt" o:hralign="center" o:hrstd="t" o:hr="t"/>
        </w:pict>
      </w:r>
    </w:p>
    <w:bookmarkEnd w:id="69"/>
    <w:bookmarkStart w:id="74" w:name="各状态处理函数"/>
    <w:p>
      <w:pPr>
        <w:pStyle w:val="Heading2"/>
      </w:pPr>
      <w:r>
        <w:t xml:space="preserve">17. </w:t>
      </w:r>
      <w:r>
        <w:rPr>
          <w:rFonts w:hint="eastAsia"/>
        </w:rPr>
        <w:t xml:space="preserve">各状态处理函数</w:t>
      </w:r>
    </w:p>
    <w:bookmarkStart w:id="70" w:name="healthy_trend"/>
    <w:p>
      <w:pPr>
        <w:pStyle w:val="Heading3"/>
      </w:pPr>
      <w:r>
        <w:t xml:space="preserve">17.1 HEALTHY_TREND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handle_healthy_trend(position, profit_R):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can_add_position(position, profit_R):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"健康趋势，允许加仓"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"add_ratio"</w:t>
      </w:r>
      <w:r>
        <w:rPr>
          <w:rStyle w:val="NormalTok"/>
        </w:rPr>
        <w:t xml:space="preserve">: get_add_ratio(position, profit_R)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profit_R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position.tp_3_triggered: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"SELL_PARTIAL"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"健康趋势达到 +3R，锁定部分利润"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"sell_ratio"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profit_R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position.tp_2_triggered: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"SELL_PARTIAL"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"健康趋势达到 +2R，卖出少量锁利"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"sell_ratio"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"健康趋势，继续持有"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"sell_ratio"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70"/>
    <w:bookmarkStart w:id="71" w:name="overheated"/>
    <w:p>
      <w:pPr>
        <w:pStyle w:val="Heading3"/>
      </w:pPr>
      <w:r>
        <w:t xml:space="preserve">17.2 OVERHEATED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handle_overheated(position, profit_R):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profit_R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"SELL_PARTIAL"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"过热且达到 +3R，保留少量观察仓"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"sell_ratio"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0.70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profit_R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"SELL_PARTIAL"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"过热且达到 +2R，分批止盈"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"sell_ratio"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0.30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profit_R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"SELL_PARTIAL"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"过热且达到 +1.5R，分批止盈"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"sell_ratio"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profit_R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"SELL_PARTIAL"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"过热且达到 +1R，开始锁利"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"sell_ratio"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"过热但盈利不足，暂不激进卖出"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"sell_ratio"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71"/>
    <w:bookmarkStart w:id="72" w:name="climax_top"/>
    <w:p>
      <w:pPr>
        <w:pStyle w:val="Heading3"/>
      </w:pPr>
      <w:r>
        <w:t xml:space="preserve">17.3 CLIMAX_TOP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handle_climax_top(position, profit_R):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profit_R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"SELL_PARTIAL"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"放量冲顶且盈利超过 +3R，大幅止盈"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"sell_ratio"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0.80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profit_R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"SELL_PARTIAL"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"放量冲顶且盈利超过 +2R，大幅止盈"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"sell_ratio"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0.70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profit_R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"SELL_PARTIAL"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"放量冲顶且盈利超过 +1R，主动止盈"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"sell_ratio"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0.50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"SELL_PARTIAL"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"放量冲顶，即使盈利不高也降低风险"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"sell_ratio"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0.30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72"/>
    <w:bookmarkStart w:id="73" w:name="weakening"/>
    <w:p>
      <w:pPr>
        <w:pStyle w:val="Heading3"/>
      </w:pPr>
      <w:r>
        <w:t xml:space="preserve">17.4 WEAKENING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handle_weakening(position, profit_R):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profit_R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"SELL_PARTIAL"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"盈利较多但趋势转弱，保护利润"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"sell_ratio"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0.70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profit_R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"SELL_PARTIAL"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"盈利但趋势转弱，减仓"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"sell_ratio"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0.50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"EXIT_ALL"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"盈利不足且趋势转弱，退出"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"sell_ratio"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position-数据结构建议"/>
    <w:p>
      <w:pPr>
        <w:pStyle w:val="Heading2"/>
      </w:pPr>
      <w:r>
        <w:t xml:space="preserve">18. Position </w:t>
      </w:r>
      <w:r>
        <w:rPr>
          <w:rFonts w:hint="eastAsia"/>
        </w:rPr>
        <w:t xml:space="preserve">数据结构建议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Position: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.entry_date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.entry_price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.atr_pct_at_entry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.base_stop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.loss_level_1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.loss_level_2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.loss_level_3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.peak_price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.peak_high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.loss_level_1_triggered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.loss_level_2_triggered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.loss_level_3_triggered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.tp_1_triggered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.tp_2_triggered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.tp_3_triggered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.add_1_done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.add_2_done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.last_action_date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.trade_log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p>
      <w:r>
        <w:pict>
          <v:rect style="width:0;height:1.5pt" o:hralign="center" o:hrstd="t" o:hr="t"/>
        </w:pict>
      </w:r>
    </w:p>
    <w:bookmarkEnd w:id="75"/>
    <w:bookmarkStart w:id="76" w:name="买入时初始化"/>
    <w:p>
      <w:pPr>
        <w:pStyle w:val="Heading2"/>
      </w:pPr>
      <w:r>
        <w:t xml:space="preserve">19. </w:t>
      </w:r>
      <w:r>
        <w:rPr>
          <w:rFonts w:hint="eastAsia"/>
        </w:rPr>
        <w:t xml:space="preserve">买入时初始化</w:t>
      </w:r>
    </w:p>
    <w:p>
      <w:pPr>
        <w:pStyle w:val="FirstParagraph"/>
      </w:pPr>
      <w:r>
        <w:rPr>
          <w:rFonts w:hint="eastAsia"/>
        </w:rPr>
        <w:t xml:space="preserve">买入时必须记录：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initialize_position(symbol, entry_price, atr14, close, initial_size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atr_pct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atr14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close</w:t>
      </w:r>
      <w:r>
        <w:br/>
      </w:r>
      <w:r>
        <w:rPr>
          <w:rStyle w:val="NormalTok"/>
        </w:rPr>
        <w:t xml:space="preserve">    base_stop_raw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atr_pct,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base_stop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(base_stop_raw,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Position()</w:t>
      </w:r>
      <w:r>
        <w:br/>
      </w:r>
      <w:r>
        <w:rPr>
          <w:rStyle w:val="NormalTok"/>
        </w:rPr>
        <w:t xml:space="preserve">    position.symbol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symbol</w:t>
      </w:r>
      <w:r>
        <w:br/>
      </w:r>
      <w:r>
        <w:rPr>
          <w:rStyle w:val="NormalTok"/>
        </w:rPr>
        <w:t xml:space="preserve">    position.entry_price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entry_price</w:t>
      </w:r>
      <w:r>
        <w:br/>
      </w:r>
      <w:r>
        <w:rPr>
          <w:rStyle w:val="NormalTok"/>
        </w:rPr>
        <w:t xml:space="preserve">    position.current_size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initial_size</w:t>
      </w:r>
      <w:r>
        <w:br/>
      </w:r>
      <w:r>
        <w:rPr>
          <w:rStyle w:val="NormalTok"/>
        </w:rPr>
        <w:t xml:space="preserve">    position.max_size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    position.atr_pct_at_entry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atr_pct</w:t>
      </w:r>
      <w:r>
        <w:br/>
      </w:r>
      <w:r>
        <w:rPr>
          <w:rStyle w:val="NormalTok"/>
        </w:rPr>
        <w:t xml:space="preserve">    position.base_stop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base_stop</w:t>
      </w:r>
      <w:r>
        <w:br/>
      </w:r>
      <w:r>
        <w:br/>
      </w:r>
      <w:r>
        <w:rPr>
          <w:rStyle w:val="NormalTok"/>
        </w:rPr>
        <w:t xml:space="preserve">    position.loss_level_1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base_stop</w:t>
      </w:r>
      <w:r>
        <w:br/>
      </w:r>
      <w:r>
        <w:rPr>
          <w:rStyle w:val="NormalTok"/>
        </w:rPr>
        <w:t xml:space="preserve">    position.loss_level_2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base_stop</w:t>
      </w:r>
      <w:r>
        <w:br/>
      </w:r>
      <w:r>
        <w:rPr>
          <w:rStyle w:val="NormalTok"/>
        </w:rPr>
        <w:t xml:space="preserve">    position.loss_level_3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base_stop</w:t>
      </w:r>
      <w:r>
        <w:br/>
      </w:r>
      <w:r>
        <w:br/>
      </w:r>
      <w:r>
        <w:rPr>
          <w:rStyle w:val="NormalTok"/>
        </w:rPr>
        <w:t xml:space="preserve">    position.peak_price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entry_price</w:t>
      </w:r>
      <w:r>
        <w:br/>
      </w:r>
      <w:r>
        <w:rPr>
          <w:rStyle w:val="NormalTok"/>
        </w:rPr>
        <w:t xml:space="preserve">    position.peak_high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entry_price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position</w:t>
      </w:r>
    </w:p>
    <w:p>
      <w:r>
        <w:pict>
          <v:rect style="width:0;height:1.5pt" o:hralign="center" o:hrstd="t" o:hr="t"/>
        </w:pict>
      </w:r>
    </w:p>
    <w:bookmarkEnd w:id="76"/>
    <w:bookmarkStart w:id="80" w:name="仓位执行规则"/>
    <w:p>
      <w:pPr>
        <w:pStyle w:val="Heading2"/>
      </w:pPr>
      <w:r>
        <w:t xml:space="preserve">20. </w:t>
      </w:r>
      <w:r>
        <w:rPr>
          <w:rFonts w:hint="eastAsia"/>
        </w:rPr>
        <w:t xml:space="preserve">仓位执行规则</w:t>
      </w:r>
    </w:p>
    <w:bookmarkStart w:id="77" w:name="卖出比例的含义"/>
    <w:p>
      <w:pPr>
        <w:pStyle w:val="Heading3"/>
      </w:pPr>
      <w:r>
        <w:t xml:space="preserve">20.1 </w:t>
      </w:r>
      <w:r>
        <w:rPr>
          <w:rFonts w:hint="eastAsia"/>
        </w:rPr>
        <w:t xml:space="preserve">卖出比例的含义</w:t>
      </w:r>
    </w:p>
    <w:p>
      <w:pPr>
        <w:pStyle w:val="FirstParagraph"/>
      </w:pPr>
      <w:r>
        <w:rPr>
          <w:rFonts w:hint="eastAsia"/>
        </w:rPr>
        <w:t xml:space="preserve">本文中的</w:t>
      </w:r>
      <w:r>
        <w:t xml:space="preserve"> </w:t>
      </w:r>
      <w:r>
        <w:rPr>
          <w:rStyle w:val="VerbatimChar"/>
        </w:rPr>
        <w:t xml:space="preserve">sell_ratio</w:t>
      </w:r>
      <w:r>
        <w:t xml:space="preserve"> </w:t>
      </w:r>
      <w:r>
        <w:rPr>
          <w:rFonts w:hint="eastAsia"/>
        </w:rPr>
        <w:t xml:space="preserve">表示卖出当前剩余仓位的比例。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当前仓位</w:t>
      </w:r>
      <w:r>
        <w:rPr>
          <w:rStyle w:val="VerbatimChar"/>
        </w:rPr>
        <w:t xml:space="preserve"> = 100%</w:t>
      </w:r>
      <w:r>
        <w:br/>
      </w:r>
      <w:r>
        <w:rPr>
          <w:rStyle w:val="VerbatimChar"/>
        </w:rPr>
        <w:t xml:space="preserve">sell_ratio = 0.30</w:t>
      </w:r>
      <w:r>
        <w:br/>
      </w:r>
      <w:r>
        <w:rPr>
          <w:rStyle w:val="VerbatimChar"/>
          <w:rFonts w:hint="eastAsia"/>
        </w:rPr>
        <w:t xml:space="preserve">卖出后剩余</w:t>
      </w:r>
      <w:r>
        <w:rPr>
          <w:rStyle w:val="VerbatimChar"/>
        </w:rPr>
        <w:t xml:space="preserve"> = 70%</w:t>
      </w:r>
    </w:p>
    <w:p>
      <w:pPr>
        <w:pStyle w:val="FirstParagraph"/>
      </w:pPr>
      <w:r>
        <w:rPr>
          <w:rFonts w:hint="eastAsia"/>
        </w:rPr>
        <w:t xml:space="preserve">下一次：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当前仓位</w:t>
      </w:r>
      <w:r>
        <w:rPr>
          <w:rStyle w:val="VerbatimChar"/>
        </w:rPr>
        <w:t xml:space="preserve"> = 70%</w:t>
      </w:r>
      <w:r>
        <w:br/>
      </w:r>
      <w:r>
        <w:rPr>
          <w:rStyle w:val="VerbatimChar"/>
        </w:rPr>
        <w:t xml:space="preserve">sell_ratio = 0.40</w:t>
      </w:r>
      <w:r>
        <w:br/>
      </w:r>
      <w:r>
        <w:rPr>
          <w:rStyle w:val="VerbatimChar"/>
          <w:rFonts w:hint="eastAsia"/>
        </w:rPr>
        <w:t xml:space="preserve">卖出</w:t>
      </w:r>
      <w:r>
        <w:rPr>
          <w:rStyle w:val="VerbatimChar"/>
        </w:rPr>
        <w:t xml:space="preserve"> 70% × 40% = 28%</w:t>
      </w:r>
      <w:r>
        <w:br/>
      </w:r>
      <w:r>
        <w:rPr>
          <w:rStyle w:val="VerbatimChar"/>
          <w:rFonts w:hint="eastAsia"/>
        </w:rPr>
        <w:t xml:space="preserve">剩余</w:t>
      </w:r>
      <w:r>
        <w:rPr>
          <w:rStyle w:val="VerbatimChar"/>
        </w:rPr>
        <w:t xml:space="preserve"> = 42%</w:t>
      </w:r>
    </w:p>
    <w:p>
      <w:pPr>
        <w:pStyle w:val="FirstParagraph"/>
      </w:pPr>
      <w:r>
        <w:rPr>
          <w:rFonts w:hint="eastAsia"/>
        </w:rPr>
        <w:t xml:space="preserve">如果想改成“卖出原始计划仓位比例”，需要在代码中区分：</w:t>
      </w:r>
    </w:p>
    <w:p>
      <w:pPr>
        <w:pStyle w:val="SourceCode"/>
      </w:pPr>
      <w:r>
        <w:rPr>
          <w:rStyle w:val="NormalTok"/>
        </w:rPr>
        <w:t xml:space="preserve">sell_ratio_of_current_position</w:t>
      </w:r>
      <w:r>
        <w:br/>
      </w:r>
      <w:r>
        <w:rPr>
          <w:rStyle w:val="NormalTok"/>
        </w:rPr>
        <w:t xml:space="preserve">sell_ratio_of_initial_position</w:t>
      </w:r>
    </w:p>
    <w:p>
      <w:pPr>
        <w:pStyle w:val="FirstParagraph"/>
      </w:pPr>
      <w:r>
        <w:rPr>
          <w:rFonts w:hint="eastAsia"/>
        </w:rPr>
        <w:t xml:space="preserve">建议默认使用：</w:t>
      </w:r>
    </w:p>
    <w:p>
      <w:pPr>
        <w:pStyle w:val="SourceCode"/>
      </w:pPr>
      <w:r>
        <w:rPr>
          <w:rStyle w:val="VerbatimChar"/>
        </w:rPr>
        <w:t xml:space="preserve">sell_ratio_of_current_position</w:t>
      </w:r>
    </w:p>
    <w:p>
      <w:pPr>
        <w:pStyle w:val="FirstParagraph"/>
      </w:pPr>
      <w:r>
        <w:rPr>
          <w:rFonts w:hint="eastAsia"/>
        </w:rPr>
        <w:t xml:space="preserve">因为实现简单，风险更平滑。</w:t>
      </w:r>
    </w:p>
    <w:p>
      <w:r>
        <w:pict>
          <v:rect style="width:0;height:1.5pt" o:hralign="center" o:hrstd="t" o:hr="t"/>
        </w:pict>
      </w:r>
    </w:p>
    <w:bookmarkEnd w:id="77"/>
    <w:bookmarkStart w:id="78" w:name="最小交易单位"/>
    <w:p>
      <w:pPr>
        <w:pStyle w:val="Heading3"/>
      </w:pPr>
      <w:r>
        <w:t xml:space="preserve">20.2 </w:t>
      </w:r>
      <w:r>
        <w:rPr>
          <w:rFonts w:hint="eastAsia"/>
        </w:rPr>
        <w:t xml:space="preserve">最小交易单位</w:t>
      </w:r>
    </w:p>
    <w:p>
      <w:pPr>
        <w:pStyle w:val="FirstParagraph"/>
      </w:pPr>
      <w:r>
        <w:rPr>
          <w:rFonts w:hint="eastAsia"/>
        </w:rPr>
        <w:t xml:space="preserve">需要设置：</w:t>
      </w:r>
    </w:p>
    <w:p>
      <w:pPr>
        <w:pStyle w:val="SourceCode"/>
      </w:pPr>
      <w:r>
        <w:rPr>
          <w:rStyle w:val="NormalTok"/>
        </w:rPr>
        <w:t xml:space="preserve">MIN_TRADE_VALUE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</w:p>
    <w:p>
      <w:pPr>
        <w:pStyle w:val="FirstParagraph"/>
      </w:pPr>
      <w:r>
        <w:rPr>
          <w:rFonts w:hint="eastAsia"/>
        </w:rPr>
        <w:t xml:space="preserve">如果计算出的卖出金额小于最小交易金额，则可以忽略该交易，避免频繁碎片化操作。</w:t>
      </w:r>
    </w:p>
    <w:p>
      <w:r>
        <w:pict>
          <v:rect style="width:0;height:1.5pt" o:hralign="center" o:hrstd="t" o:hr="t"/>
        </w:pict>
      </w:r>
    </w:p>
    <w:bookmarkEnd w:id="78"/>
    <w:bookmarkStart w:id="79" w:name="防止重复触发"/>
    <w:p>
      <w:pPr>
        <w:pStyle w:val="Heading3"/>
      </w:pPr>
      <w:r>
        <w:t xml:space="preserve">20.3 </w:t>
      </w:r>
      <w:r>
        <w:rPr>
          <w:rFonts w:hint="eastAsia"/>
        </w:rPr>
        <w:t xml:space="preserve">防止重复触发</w:t>
      </w:r>
    </w:p>
    <w:p>
      <w:pPr>
        <w:pStyle w:val="FirstParagraph"/>
      </w:pPr>
      <w:r>
        <w:rPr>
          <w:rFonts w:hint="eastAsia"/>
        </w:rPr>
        <w:t xml:space="preserve">每个层级只触发一次。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pnl_pct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loss_level_1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position.loss_level_1_triggered:</w:t>
      </w:r>
      <w:r>
        <w:br/>
      </w:r>
      <w:r>
        <w:rPr>
          <w:rStyle w:val="NormalTok"/>
        </w:rPr>
        <w:t xml:space="preserve">    execute_sell()</w:t>
      </w:r>
      <w:r>
        <w:br/>
      </w:r>
      <w:r>
        <w:rPr>
          <w:rStyle w:val="NormalTok"/>
        </w:rPr>
        <w:t xml:space="preserve">    position.loss_level_1_triggered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rPr>
          <w:rFonts w:hint="eastAsia"/>
        </w:rPr>
        <w:t xml:space="preserve">止盈层级同理。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日志输出要求"/>
    <w:p>
      <w:pPr>
        <w:pStyle w:val="Heading2"/>
      </w:pPr>
      <w:r>
        <w:t xml:space="preserve">21. </w:t>
      </w:r>
      <w:r>
        <w:rPr>
          <w:rFonts w:hint="eastAsia"/>
        </w:rPr>
        <w:t xml:space="preserve">日志输出要求</w:t>
      </w:r>
    </w:p>
    <w:p>
      <w:pPr>
        <w:pStyle w:val="FirstParagraph"/>
      </w:pPr>
      <w:r>
        <w:rPr>
          <w:rFonts w:hint="eastAsia"/>
        </w:rPr>
        <w:t xml:space="preserve">每次决策都应记录：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股票代码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收盘价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HOLD / ADD / SELL_PARTIAL / EXIT_ALL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pnl_pct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当前收益率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profit_R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R </w:t>
            </w:r>
            <w:r>
              <w:rPr>
                <w:rFonts w:hint="eastAsia"/>
              </w:rPr>
              <w:t xml:space="preserve">倍数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当前仓位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sell_ratio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卖出比例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add_ratio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加仓比例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rsi14</w:t>
            </w:r>
          </w:p>
        </w:tc>
        <w:tc>
          <w:tcPr/>
          <w:p>
            <w:pPr>
              <w:pStyle w:val="Compact"/>
            </w:pPr>
            <w:r>
              <w:t xml:space="preserve">RSI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volume_ratio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成交量比率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close_ma20_ratio</w:t>
            </w:r>
          </w:p>
        </w:tc>
        <w:tc>
          <w:tcPr/>
          <w:p>
            <w:pPr>
              <w:pStyle w:val="Compact"/>
            </w:pPr>
            <w:r>
              <w:t xml:space="preserve">close / MA20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drawdown_from_peak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从高点回撤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6" w:name="参数总表"/>
    <w:p>
      <w:pPr>
        <w:pStyle w:val="Heading2"/>
      </w:pPr>
      <w:r>
        <w:t xml:space="preserve">22. </w:t>
      </w:r>
      <w:r>
        <w:rPr>
          <w:rFonts w:hint="eastAsia"/>
        </w:rPr>
        <w:t xml:space="preserve">参数总表</w:t>
      </w:r>
    </w:p>
    <w:bookmarkStart w:id="82" w:name="指标参数"/>
    <w:p>
      <w:pPr>
        <w:pStyle w:val="Heading3"/>
      </w:pPr>
      <w:r>
        <w:t xml:space="preserve">22.1 </w:t>
      </w:r>
      <w:r>
        <w:rPr>
          <w:rFonts w:hint="eastAsia"/>
        </w:rPr>
        <w:t xml:space="preserve">指标参数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默认值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MA_SHORT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MA_FAST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MA_MID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MA_LONG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RSI_PERIOD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ATR_PERIOD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BOLL_PERIOD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BOLL_STD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VOLUME_MA_PERIOD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风控参数"/>
    <w:p>
      <w:pPr>
        <w:pStyle w:val="Heading3"/>
      </w:pPr>
      <w:r>
        <w:t xml:space="preserve">22.2 </w:t>
      </w:r>
      <w:r>
        <w:rPr>
          <w:rFonts w:hint="eastAsia"/>
        </w:rPr>
        <w:t xml:space="preserve">风控参数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ATR_STOP_MULTIPLIER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ATR </w:t>
            </w:r>
            <w:r>
              <w:rPr>
                <w:rFonts w:hint="eastAsia"/>
              </w:rPr>
              <w:t xml:space="preserve">止损倍数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MIN_BASE_STOP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最小基础止损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MAX_BASE_STOP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最大基础止损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LOSS_LEVEL_1_MULTIPLIER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第一层减仓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LOSS_LEVEL_2_MULTIPLIER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第二层减仓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LOSS_LEVEL_3_MULTIPLIER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最终止损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SELL_LOSS_1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第一层卖出比例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SELL_LOSS_2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第二层卖出比例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SELL_LOSS_3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最终全卖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上涨状态参数"/>
    <w:p>
      <w:pPr>
        <w:pStyle w:val="Heading3"/>
      </w:pPr>
      <w:r>
        <w:t xml:space="preserve">22.3 </w:t>
      </w:r>
      <w:r>
        <w:rPr>
          <w:rFonts w:hint="eastAsia"/>
        </w:rPr>
        <w:t xml:space="preserve">上涨状态参数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RSI_HEALTHY_LOW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健康趋势</w:t>
            </w:r>
            <w:r>
              <w:t xml:space="preserve"> RSI </w:t>
            </w:r>
            <w:r>
              <w:rPr>
                <w:rFonts w:hint="eastAsia"/>
              </w:rPr>
              <w:t xml:space="preserve">下限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RSI_HEALTHY_HIGH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健康趋势</w:t>
            </w:r>
            <w:r>
              <w:t xml:space="preserve"> RSI </w:t>
            </w:r>
            <w:r>
              <w:rPr>
                <w:rFonts w:hint="eastAsia"/>
              </w:rPr>
              <w:t xml:space="preserve">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RSI_OVERHEATED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过热</w:t>
            </w:r>
            <w:r>
              <w:t xml:space="preserve"> RSI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RSI_EXTREME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极端过热</w:t>
            </w:r>
            <w:r>
              <w:t xml:space="preserve"> RSI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VOL_HEALTHY_LOW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健康量能下限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VOL_HEALTHY_HIGH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健康量能上限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VOL_OVERHEATED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过热量能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VOL_CLIMAX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冲顶量能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MA20_DISTANCE_HEALTHY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健康趋势最大偏离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MA20_DISTANCE_OVERHEATED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过热偏离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MA20_DISTANCE_EXTREME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极端偏离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UPPER_SHADOW_LIMIT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长上影阈值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DAILY_RETURN_CLIMAX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单日大涨阈值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加仓参数"/>
    <w:p>
      <w:pPr>
        <w:pStyle w:val="Heading3"/>
      </w:pPr>
      <w:r>
        <w:t xml:space="preserve">22.4 </w:t>
      </w:r>
      <w:r>
        <w:rPr>
          <w:rFonts w:hint="eastAsia"/>
        </w:rPr>
        <w:t xml:space="preserve">加仓参数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默认值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INITIAL_POSITION_SIZE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ADD_SIZE_1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ADD_SIZE_2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ADD_1_PROFIT_R_LOW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ADD_1_PROFIT_R_HIGH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ADD_2_PROFIT_R_LOW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ADD_2_PROFIT_R_HIGH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MAX_ADD_PROFIT_R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89" w:name="回测要求"/>
    <w:p>
      <w:pPr>
        <w:pStyle w:val="Heading2"/>
      </w:pPr>
      <w:r>
        <w:t xml:space="preserve">23. </w:t>
      </w:r>
      <w:r>
        <w:rPr>
          <w:rFonts w:hint="eastAsia"/>
        </w:rPr>
        <w:t xml:space="preserve">回测要求</w:t>
      </w:r>
    </w:p>
    <w:p>
      <w:pPr>
        <w:pStyle w:val="FirstParagraph"/>
      </w:pPr>
      <w:r>
        <w:rPr>
          <w:rFonts w:hint="eastAsia"/>
        </w:rPr>
        <w:t xml:space="preserve">完成代码后，需要至少回测以下内容：</w:t>
      </w:r>
    </w:p>
    <w:bookmarkStart w:id="87" w:name="必须统计的指标"/>
    <w:p>
      <w:pPr>
        <w:pStyle w:val="Heading3"/>
      </w:pPr>
      <w:r>
        <w:t xml:space="preserve">23.1 </w:t>
      </w:r>
      <w:r>
        <w:rPr>
          <w:rFonts w:hint="eastAsia"/>
        </w:rPr>
        <w:t xml:space="preserve">必须统计的指标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胜率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average_gain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平均盈利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average_loss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平均亏损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profit_factor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总盈利</w:t>
            </w:r>
            <w:r>
              <w:t xml:space="preserve"> / </w:t>
            </w:r>
            <w:r>
              <w:rPr>
                <w:rFonts w:hint="eastAsia"/>
              </w:rPr>
              <w:t xml:space="preserve">总亏损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max_drawdown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最大回撤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average_holding_days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平均持仓天数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stop_loss_count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止损次数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take_profit_count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止盈次数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加仓次数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参数敏感性测试"/>
    <w:p>
      <w:pPr>
        <w:pStyle w:val="Heading3"/>
      </w:pPr>
      <w:r>
        <w:t xml:space="preserve">23.2 </w:t>
      </w:r>
      <w:r>
        <w:rPr>
          <w:rFonts w:hint="eastAsia"/>
        </w:rPr>
        <w:t xml:space="preserve">参数敏感性测试</w:t>
      </w:r>
    </w:p>
    <w:p>
      <w:pPr>
        <w:pStyle w:val="FirstParagraph"/>
      </w:pPr>
      <w:r>
        <w:rPr>
          <w:rFonts w:hint="eastAsia"/>
        </w:rPr>
        <w:t xml:space="preserve">至少测试：</w:t>
      </w:r>
    </w:p>
    <w:p>
      <w:pPr>
        <w:pStyle w:val="SourceCode"/>
      </w:pPr>
      <w:r>
        <w:rPr>
          <w:rStyle w:val="VerbatimChar"/>
        </w:rPr>
        <w:t xml:space="preserve">ATR_STOP_MULTIPLIER = 2.0, 2.5, 3.0</w:t>
      </w:r>
      <w:r>
        <w:br/>
      </w:r>
      <w:r>
        <w:rPr>
          <w:rStyle w:val="VerbatimChar"/>
        </w:rPr>
        <w:t xml:space="preserve">MIN_BASE_STOP = 0.06, 0.08, 0.10</w:t>
      </w:r>
      <w:r>
        <w:br/>
      </w:r>
      <w:r>
        <w:rPr>
          <w:rStyle w:val="VerbatimChar"/>
        </w:rPr>
        <w:t xml:space="preserve">MAX_BASE_STOP = 0.15, 0.18, 0.20</w:t>
      </w:r>
      <w:r>
        <w:br/>
      </w:r>
      <w:r>
        <w:rPr>
          <w:rStyle w:val="VerbatimChar"/>
        </w:rPr>
        <w:t xml:space="preserve">RSI_OVERHEATED = 68, 70, 72</w:t>
      </w:r>
      <w:r>
        <w:br/>
      </w:r>
      <w:r>
        <w:rPr>
          <w:rStyle w:val="VerbatimChar"/>
        </w:rPr>
        <w:t xml:space="preserve">VOL_CLIMAX = 2.0, 2.5, 3.0</w:t>
      </w:r>
    </w:p>
    <w:p>
      <w:pPr>
        <w:pStyle w:val="FirstParagraph"/>
      </w:pPr>
      <w:r>
        <w:rPr>
          <w:rFonts w:hint="eastAsia"/>
        </w:rPr>
        <w:t xml:space="preserve">目的：</w:t>
      </w:r>
    </w:p>
    <w:p>
      <w:pPr>
        <w:pStyle w:val="SourceCode"/>
      </w:pPr>
      <w:r>
        <w:rPr>
          <w:rStyle w:val="VerbatimChar"/>
          <w:rFonts w:hint="eastAsia"/>
        </w:rPr>
        <w:t xml:space="preserve">确认系统不是只在某一组参数下有效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边界情况处理"/>
    <w:p>
      <w:pPr>
        <w:pStyle w:val="Heading2"/>
      </w:pPr>
      <w:r>
        <w:t xml:space="preserve">24. </w:t>
      </w:r>
      <w:r>
        <w:rPr>
          <w:rFonts w:hint="eastAsia"/>
        </w:rPr>
        <w:t xml:space="preserve">边界情况处理</w:t>
      </w:r>
    </w:p>
    <w:bookmarkStart w:id="90" w:name="数据不足"/>
    <w:p>
      <w:pPr>
        <w:pStyle w:val="Heading3"/>
      </w:pPr>
      <w:r>
        <w:t xml:space="preserve">24.1 </w:t>
      </w:r>
      <w:r>
        <w:rPr>
          <w:rFonts w:hint="eastAsia"/>
        </w:rPr>
        <w:t xml:space="preserve">数据不足</w:t>
      </w:r>
    </w:p>
    <w:p>
      <w:pPr>
        <w:pStyle w:val="FirstParagraph"/>
      </w:pPr>
      <w:r>
        <w:rPr>
          <w:rFonts w:hint="eastAsia"/>
        </w:rPr>
        <w:t xml:space="preserve">如果数据不足</w:t>
      </w:r>
      <w:r>
        <w:t xml:space="preserve"> 60 </w:t>
      </w:r>
      <w:r>
        <w:rPr>
          <w:rFonts w:hint="eastAsia"/>
        </w:rPr>
        <w:t xml:space="preserve">日，则不能计算</w:t>
      </w:r>
      <w:r>
        <w:t xml:space="preserve"> MA60。</w:t>
      </w:r>
    </w:p>
    <w:p>
      <w:pPr>
        <w:pStyle w:val="BodyText"/>
      </w:pPr>
      <w:r>
        <w:rPr>
          <w:rFonts w:hint="eastAsia"/>
        </w:rPr>
        <w:t xml:space="preserve">处理方式：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"INSUFFICIENT_DATA"</w:t>
      </w:r>
    </w:p>
    <w:p>
      <w:r>
        <w:pict>
          <v:rect style="width:0;height:1.5pt" o:hralign="center" o:hrstd="t" o:hr="t"/>
        </w:pict>
      </w:r>
    </w:p>
    <w:bookmarkEnd w:id="90"/>
    <w:bookmarkStart w:id="91" w:name="成交量为-0"/>
    <w:p>
      <w:pPr>
        <w:pStyle w:val="Heading3"/>
      </w:pPr>
      <w:r>
        <w:t xml:space="preserve">24.2 </w:t>
      </w:r>
      <w:r>
        <w:rPr>
          <w:rFonts w:hint="eastAsia"/>
        </w:rPr>
        <w:t xml:space="preserve">成交量为</w:t>
      </w:r>
      <w:r>
        <w:t xml:space="preserve"> 0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VOL_MA20 = 0</w:t>
      </w:r>
      <w:r>
        <w:rPr>
          <w:rFonts w:hint="eastAsia"/>
        </w:rPr>
        <w:t xml:space="preserve">，则：</w:t>
      </w:r>
    </w:p>
    <w:p>
      <w:pPr>
        <w:pStyle w:val="SourceCode"/>
      </w:pPr>
      <w:r>
        <w:rPr>
          <w:rStyle w:val="NormalTok"/>
        </w:rPr>
        <w:t xml:space="preserve">volume_ratio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rFonts w:hint="eastAsia"/>
        </w:rPr>
        <w:t xml:space="preserve">不能进入健康趋势或冲顶判断。</w:t>
      </w:r>
    </w:p>
    <w:p>
      <w:r>
        <w:pict>
          <v:rect style="width:0;height:1.5pt" o:hralign="center" o:hrstd="t" o:hr="t"/>
        </w:pict>
      </w:r>
    </w:p>
    <w:bookmarkEnd w:id="91"/>
    <w:bookmarkStart w:id="92" w:name="涨停-跌停"/>
    <w:p>
      <w:pPr>
        <w:pStyle w:val="Heading3"/>
      </w:pPr>
      <w:r>
        <w:t xml:space="preserve">24.3 </w:t>
      </w:r>
      <w:r>
        <w:rPr>
          <w:rFonts w:hint="eastAsia"/>
        </w:rPr>
        <w:t xml:space="preserve">涨停</w:t>
      </w:r>
      <w:r>
        <w:t xml:space="preserve"> / </w:t>
      </w:r>
      <w:r>
        <w:rPr>
          <w:rFonts w:hint="eastAsia"/>
        </w:rPr>
        <w:t xml:space="preserve">跌停</w:t>
      </w:r>
    </w:p>
    <w:p>
      <w:pPr>
        <w:pStyle w:val="FirstParagraph"/>
      </w:pPr>
      <w:r>
        <w:rPr>
          <w:rFonts w:hint="eastAsia"/>
        </w:rPr>
        <w:t xml:space="preserve">如果股票涨停或跌停，实际成交可能困难。</w:t>
      </w:r>
    </w:p>
    <w:p>
      <w:pPr>
        <w:pStyle w:val="BodyText"/>
      </w:pPr>
      <w:r>
        <w:rPr>
          <w:rFonts w:hint="eastAsia"/>
        </w:rPr>
        <w:t xml:space="preserve">需要增加：</w:t>
      </w:r>
    </w:p>
    <w:p>
      <w:pPr>
        <w:pStyle w:val="SourceCode"/>
      </w:pPr>
      <w:r>
        <w:rPr>
          <w:rStyle w:val="NormalTok"/>
        </w:rPr>
        <w:t xml:space="preserve">is_limit_up</w:t>
      </w:r>
      <w:r>
        <w:br/>
      </w:r>
      <w:r>
        <w:rPr>
          <w:rStyle w:val="NormalTok"/>
        </w:rPr>
        <w:t xml:space="preserve">is_limit_down</w:t>
      </w:r>
    </w:p>
    <w:p>
      <w:pPr>
        <w:pStyle w:val="FirstParagraph"/>
      </w:pPr>
      <w:r>
        <w:rPr>
          <w:rFonts w:hint="eastAsia"/>
        </w:rPr>
        <w:t xml:space="preserve">如果跌停无法卖出，系统应记录：</w:t>
      </w:r>
    </w:p>
    <w:p>
      <w:pPr>
        <w:pStyle w:val="SourceCode"/>
      </w:pPr>
      <w:r>
        <w:rPr>
          <w:rStyle w:val="VerbatimChar"/>
        </w:rPr>
        <w:t xml:space="preserve">SIGNAL_EXIT_ALL_BUT_NOT_EXECUTED</w:t>
      </w:r>
    </w:p>
    <w:p>
      <w:r>
        <w:pict>
          <v:rect style="width:0;height:1.5pt" o:hralign="center" o:hrstd="t" o:hr="t"/>
        </w:pict>
      </w:r>
    </w:p>
    <w:bookmarkEnd w:id="92"/>
    <w:bookmarkStart w:id="93" w:name="跳空跌破止损"/>
    <w:p>
      <w:pPr>
        <w:pStyle w:val="Heading3"/>
      </w:pPr>
      <w:r>
        <w:t xml:space="preserve">24.4 </w:t>
      </w:r>
      <w:r>
        <w:rPr>
          <w:rFonts w:hint="eastAsia"/>
        </w:rPr>
        <w:t xml:space="preserve">跳空跌破止损</w:t>
      </w:r>
    </w:p>
    <w:p>
      <w:pPr>
        <w:pStyle w:val="FirstParagraph"/>
      </w:pPr>
      <w:r>
        <w:rPr>
          <w:rFonts w:hint="eastAsia"/>
        </w:rPr>
        <w:t xml:space="preserve">如果开盘直接低于最终止损价：</w:t>
      </w:r>
    </w:p>
    <w:p>
      <w:pPr>
        <w:pStyle w:val="SourceCode"/>
      </w:pPr>
      <w:r>
        <w:rPr>
          <w:rStyle w:val="NormalTok"/>
        </w:rPr>
        <w:t xml:space="preserve">open_price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entry_price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loss_level_3)</w:t>
      </w:r>
    </w:p>
    <w:p>
      <w:pPr>
        <w:pStyle w:val="FirstParagraph"/>
      </w:pPr>
      <w:r>
        <w:rPr>
          <w:rFonts w:hint="eastAsia"/>
        </w:rPr>
        <w:t xml:space="preserve">则应按开盘价或可成交价格执行全卖，而不是假设能在止损价成交。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9" w:name="最终系统行为总结"/>
    <w:p>
      <w:pPr>
        <w:pStyle w:val="Heading2"/>
      </w:pPr>
      <w:r>
        <w:t xml:space="preserve">25. </w:t>
      </w:r>
      <w:r>
        <w:rPr>
          <w:rFonts w:hint="eastAsia"/>
        </w:rPr>
        <w:t xml:space="preserve">最终系统行为总结</w:t>
      </w:r>
    </w:p>
    <w:bookmarkStart w:id="95" w:name="下跌逻辑"/>
    <w:p>
      <w:pPr>
        <w:pStyle w:val="Heading3"/>
      </w:pPr>
      <w:r>
        <w:t xml:space="preserve">25.1 </w:t>
      </w:r>
      <w:r>
        <w:rPr>
          <w:rFonts w:hint="eastAsia"/>
        </w:rPr>
        <w:t xml:space="preserve">下跌逻辑</w:t>
      </w:r>
    </w:p>
    <w:p>
      <w:pPr>
        <w:pStyle w:val="SourceCode"/>
      </w:pPr>
      <w:r>
        <w:rPr>
          <w:rStyle w:val="VerbatimChar"/>
          <w:rFonts w:hint="eastAsia"/>
        </w:rPr>
        <w:t xml:space="preserve">根据</w:t>
      </w:r>
      <w:r>
        <w:rPr>
          <w:rStyle w:val="VerbatimChar"/>
        </w:rPr>
        <w:t xml:space="preserve"> ATR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base_stop</w:t>
      </w:r>
      <w:r>
        <w:br/>
      </w:r>
      <w:r>
        <w:rPr>
          <w:rStyle w:val="VerbatimChar"/>
          <w:rFonts w:hint="eastAsia"/>
        </w:rPr>
        <w:t xml:space="preserve">第一层：-0.6R，卖</w:t>
      </w:r>
      <w:r>
        <w:rPr>
          <w:rStyle w:val="VerbatimChar"/>
        </w:rPr>
        <w:t xml:space="preserve"> 30%</w:t>
      </w:r>
      <w:r>
        <w:br/>
      </w:r>
      <w:r>
        <w:rPr>
          <w:rStyle w:val="VerbatimChar"/>
          <w:rFonts w:hint="eastAsia"/>
        </w:rPr>
        <w:t xml:space="preserve">第二层：-1.0R，卖</w:t>
      </w:r>
      <w:r>
        <w:rPr>
          <w:rStyle w:val="VerbatimChar"/>
        </w:rPr>
        <w:t xml:space="preserve"> 40%</w:t>
      </w:r>
      <w:r>
        <w:br/>
      </w:r>
      <w:r>
        <w:rPr>
          <w:rStyle w:val="VerbatimChar"/>
          <w:rFonts w:hint="eastAsia"/>
        </w:rPr>
        <w:t xml:space="preserve">第三层：-1.5R，全卖</w:t>
      </w:r>
    </w:p>
    <w:p>
      <w:r>
        <w:pict>
          <v:rect style="width:0;height:1.5pt" o:hralign="center" o:hrstd="t" o:hr="t"/>
        </w:pict>
      </w:r>
    </w:p>
    <w:bookmarkEnd w:id="95"/>
    <w:bookmarkStart w:id="96" w:name="上涨逻辑"/>
    <w:p>
      <w:pPr>
        <w:pStyle w:val="Heading3"/>
      </w:pPr>
      <w:r>
        <w:t xml:space="preserve">25.2 </w:t>
      </w:r>
      <w:r>
        <w:rPr>
          <w:rFonts w:hint="eastAsia"/>
        </w:rPr>
        <w:t xml:space="preserve">上涨逻辑</w:t>
      </w:r>
    </w:p>
    <w:p>
      <w:pPr>
        <w:pStyle w:val="SourceCode"/>
      </w:pPr>
      <w:r>
        <w:rPr>
          <w:rStyle w:val="VerbatimChar"/>
          <w:rFonts w:hint="eastAsia"/>
        </w:rPr>
        <w:t xml:space="preserve">先判断状态，再决定动作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HEALTHY_TREND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持有，必要时小幅加仓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OVERHEATED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分批止盈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CLIMAX_TOP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大幅止盈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WEAKENING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减仓或退出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加仓逻辑"/>
    <w:p>
      <w:pPr>
        <w:pStyle w:val="Heading3"/>
      </w:pPr>
      <w:r>
        <w:t xml:space="preserve">25.3 </w:t>
      </w:r>
      <w:r>
        <w:rPr>
          <w:rFonts w:hint="eastAsia"/>
        </w:rPr>
        <w:t xml:space="preserve">加仓逻辑</w:t>
      </w:r>
    </w:p>
    <w:p>
      <w:pPr>
        <w:pStyle w:val="SourceCode"/>
      </w:pPr>
      <w:r>
        <w:rPr>
          <w:rStyle w:val="VerbatimChar"/>
          <w:rFonts w:hint="eastAsia"/>
        </w:rPr>
        <w:t xml:space="preserve">只在健康趋势中加仓</w:t>
      </w:r>
      <w:r>
        <w:br/>
      </w:r>
      <w:r>
        <w:rPr>
          <w:rStyle w:val="VerbatimChar"/>
          <w:rFonts w:hint="eastAsia"/>
        </w:rPr>
        <w:t xml:space="preserve">只在</w:t>
      </w:r>
      <w:r>
        <w:rPr>
          <w:rStyle w:val="VerbatimChar"/>
        </w:rPr>
        <w:t xml:space="preserve"> +0.8R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+1.8R </w:t>
      </w:r>
      <w:r>
        <w:rPr>
          <w:rStyle w:val="VerbatimChar"/>
          <w:rFonts w:hint="eastAsia"/>
        </w:rPr>
        <w:t xml:space="preserve">区间加仓</w:t>
      </w:r>
      <w:r>
        <w:br/>
      </w:r>
      <w:r>
        <w:rPr>
          <w:rStyle w:val="VerbatimChar"/>
          <w:rFonts w:hint="eastAsia"/>
        </w:rPr>
        <w:t xml:space="preserve">超过</w:t>
      </w:r>
      <w:r>
        <w:rPr>
          <w:rStyle w:val="VerbatimChar"/>
        </w:rPr>
        <w:t xml:space="preserve"> +2R </w:t>
      </w:r>
      <w:r>
        <w:rPr>
          <w:rStyle w:val="VerbatimChar"/>
          <w:rFonts w:hint="eastAsia"/>
        </w:rPr>
        <w:t xml:space="preserve">不追高</w:t>
      </w:r>
      <w:r>
        <w:br/>
      </w:r>
      <w:r>
        <w:rPr>
          <w:rStyle w:val="VerbatimChar"/>
          <w:rFonts w:hint="eastAsia"/>
        </w:rPr>
        <w:t xml:space="preserve">过热、放量冲顶、长上影时禁止加仓</w:t>
      </w:r>
    </w:p>
    <w:p>
      <w:r>
        <w:pict>
          <v:rect style="width:0;height:1.5pt" o:hralign="center" o:hrstd="t" o:hr="t"/>
        </w:pict>
      </w:r>
    </w:p>
    <w:bookmarkEnd w:id="97"/>
    <w:bookmarkStart w:id="98" w:name="止盈逻辑"/>
    <w:p>
      <w:pPr>
        <w:pStyle w:val="Heading3"/>
      </w:pPr>
      <w:r>
        <w:t xml:space="preserve">25.4 </w:t>
      </w:r>
      <w:r>
        <w:rPr>
          <w:rFonts w:hint="eastAsia"/>
        </w:rPr>
        <w:t xml:space="preserve">止盈逻辑</w:t>
      </w:r>
    </w:p>
    <w:p>
      <w:pPr>
        <w:pStyle w:val="SourceCode"/>
      </w:pPr>
      <w:r>
        <w:rPr>
          <w:rStyle w:val="VerbatimChar"/>
          <w:rFonts w:hint="eastAsia"/>
        </w:rPr>
        <w:t xml:space="preserve">+1R：保护本金</w:t>
      </w:r>
      <w:r>
        <w:br/>
      </w:r>
      <w:r>
        <w:rPr>
          <w:rStyle w:val="VerbatimChar"/>
          <w:rFonts w:hint="eastAsia"/>
        </w:rPr>
        <w:t xml:space="preserve">+2R：锁定部分利润</w:t>
      </w:r>
      <w:r>
        <w:br/>
      </w:r>
      <w:r>
        <w:rPr>
          <w:rStyle w:val="VerbatimChar"/>
          <w:rFonts w:hint="eastAsia"/>
        </w:rPr>
        <w:t xml:space="preserve">+3R：主要靠移动止盈</w:t>
      </w:r>
      <w:r>
        <w:br/>
      </w:r>
      <w:r>
        <w:rPr>
          <w:rStyle w:val="VerbatimChar"/>
          <w:rFonts w:hint="eastAsia"/>
        </w:rPr>
        <w:t xml:space="preserve">过热或冲顶时提高卖出比例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codex-实作任务建议"/>
    <w:p>
      <w:pPr>
        <w:pStyle w:val="Heading2"/>
      </w:pPr>
      <w:r>
        <w:t xml:space="preserve">26. Codex </w:t>
      </w:r>
      <w:r>
        <w:rPr>
          <w:rFonts w:hint="eastAsia"/>
        </w:rPr>
        <w:t xml:space="preserve">实作任务建议</w:t>
      </w:r>
    </w:p>
    <w:p>
      <w:pPr>
        <w:pStyle w:val="FirstParagraph"/>
      </w:pPr>
      <w:r>
        <w:rPr>
          <w:rFonts w:hint="eastAsia"/>
        </w:rPr>
        <w:t xml:space="preserve">请根据本文档实现以下模块：</w:t>
      </w:r>
    </w:p>
    <w:p>
      <w:pPr>
        <w:pStyle w:val="SourceCode"/>
      </w:pPr>
      <w:r>
        <w:rPr>
          <w:rStyle w:val="VerbatimChar"/>
        </w:rPr>
        <w:t xml:space="preserve">1. indicator.py</w:t>
      </w:r>
      <w:r>
        <w:br/>
      </w:r>
      <w:r>
        <w:rPr>
          <w:rStyle w:val="VerbatimChar"/>
        </w:rPr>
        <w:t xml:space="preserve">   - calculate_ma</w:t>
      </w:r>
      <w:r>
        <w:br/>
      </w:r>
      <w:r>
        <w:rPr>
          <w:rStyle w:val="VerbatimChar"/>
        </w:rPr>
        <w:t xml:space="preserve">   - calculate_rsi</w:t>
      </w:r>
      <w:r>
        <w:br/>
      </w:r>
      <w:r>
        <w:rPr>
          <w:rStyle w:val="VerbatimChar"/>
        </w:rPr>
        <w:t xml:space="preserve">   - calculate_atr</w:t>
      </w:r>
      <w:r>
        <w:br/>
      </w:r>
      <w:r>
        <w:rPr>
          <w:rStyle w:val="VerbatimChar"/>
        </w:rPr>
        <w:t xml:space="preserve">   - calculate_bollinger</w:t>
      </w:r>
      <w:r>
        <w:br/>
      </w:r>
      <w:r>
        <w:rPr>
          <w:rStyle w:val="VerbatimChar"/>
        </w:rPr>
        <w:t xml:space="preserve">   - calculate_volume_ratio</w:t>
      </w:r>
      <w:r>
        <w:br/>
      </w:r>
      <w:r>
        <w:rPr>
          <w:rStyle w:val="VerbatimChar"/>
        </w:rPr>
        <w:t xml:space="preserve">   - calculate_shadow_ratio</w:t>
      </w:r>
      <w:r>
        <w:br/>
      </w:r>
      <w:r>
        <w:br/>
      </w:r>
      <w:r>
        <w:rPr>
          <w:rStyle w:val="VerbatimChar"/>
        </w:rPr>
        <w:t xml:space="preserve">2. position.py</w:t>
      </w:r>
      <w:r>
        <w:br/>
      </w:r>
      <w:r>
        <w:rPr>
          <w:rStyle w:val="VerbatimChar"/>
        </w:rPr>
        <w:t xml:space="preserve">   - Position class</w:t>
      </w:r>
      <w:r>
        <w:br/>
      </w:r>
      <w:r>
        <w:rPr>
          <w:rStyle w:val="VerbatimChar"/>
        </w:rPr>
        <w:t xml:space="preserve">   - initialize_position</w:t>
      </w:r>
      <w:r>
        <w:br/>
      </w:r>
      <w:r>
        <w:rPr>
          <w:rStyle w:val="VerbatimChar"/>
        </w:rPr>
        <w:t xml:space="preserve">   - update_peak_price</w:t>
      </w:r>
      <w:r>
        <w:br/>
      </w:r>
      <w:r>
        <w:rPr>
          <w:rStyle w:val="VerbatimChar"/>
        </w:rPr>
        <w:t xml:space="preserve">   - update_trade_flags</w:t>
      </w:r>
      <w:r>
        <w:br/>
      </w:r>
      <w:r>
        <w:br/>
      </w:r>
      <w:r>
        <w:rPr>
          <w:rStyle w:val="VerbatimChar"/>
        </w:rPr>
        <w:t xml:space="preserve">3. state_classifier.py</w:t>
      </w:r>
      <w:r>
        <w:br/>
      </w:r>
      <w:r>
        <w:rPr>
          <w:rStyle w:val="VerbatimChar"/>
        </w:rPr>
        <w:t xml:space="preserve">   - classify_market_state</w:t>
      </w:r>
      <w:r>
        <w:br/>
      </w:r>
      <w:r>
        <w:rPr>
          <w:rStyle w:val="VerbatimChar"/>
        </w:rPr>
        <w:t xml:space="preserve">   - is_healthy_trend</w:t>
      </w:r>
      <w:r>
        <w:br/>
      </w:r>
      <w:r>
        <w:rPr>
          <w:rStyle w:val="VerbatimChar"/>
        </w:rPr>
        <w:t xml:space="preserve">   - is_overheated</w:t>
      </w:r>
      <w:r>
        <w:br/>
      </w:r>
      <w:r>
        <w:rPr>
          <w:rStyle w:val="VerbatimChar"/>
        </w:rPr>
        <w:t xml:space="preserve">   - is_climax_top</w:t>
      </w:r>
      <w:r>
        <w:br/>
      </w:r>
      <w:r>
        <w:rPr>
          <w:rStyle w:val="VerbatimChar"/>
        </w:rPr>
        <w:t xml:space="preserve">   - is_weakening</w:t>
      </w:r>
      <w:r>
        <w:br/>
      </w:r>
      <w:r>
        <w:rPr>
          <w:rStyle w:val="VerbatimChar"/>
        </w:rPr>
        <w:t xml:space="preserve">   - is_major_trend_broken</w:t>
      </w:r>
      <w:r>
        <w:br/>
      </w:r>
      <w:r>
        <w:br/>
      </w:r>
      <w:r>
        <w:rPr>
          <w:rStyle w:val="VerbatimChar"/>
        </w:rPr>
        <w:t xml:space="preserve">4. risk_manager.py</w:t>
      </w:r>
      <w:r>
        <w:br/>
      </w:r>
      <w:r>
        <w:rPr>
          <w:rStyle w:val="VerbatimChar"/>
        </w:rPr>
        <w:t xml:space="preserve">   - check_loss_control</w:t>
      </w:r>
      <w:r>
        <w:br/>
      </w:r>
      <w:r>
        <w:rPr>
          <w:rStyle w:val="VerbatimChar"/>
        </w:rPr>
        <w:t xml:space="preserve">   - calculate_base_stop</w:t>
      </w:r>
      <w:r>
        <w:br/>
      </w:r>
      <w:r>
        <w:rPr>
          <w:rStyle w:val="VerbatimChar"/>
        </w:rPr>
        <w:t xml:space="preserve">   - calculate_trailing_stop</w:t>
      </w:r>
      <w:r>
        <w:br/>
      </w:r>
      <w:r>
        <w:rPr>
          <w:rStyle w:val="VerbatimChar"/>
        </w:rPr>
        <w:t xml:space="preserve">   - check_trailing_stop</w:t>
      </w:r>
      <w:r>
        <w:br/>
      </w:r>
      <w:r>
        <w:br/>
      </w:r>
      <w:r>
        <w:rPr>
          <w:rStyle w:val="VerbatimChar"/>
        </w:rPr>
        <w:t xml:space="preserve">5. decision_engine.py</w:t>
      </w:r>
      <w:r>
        <w:br/>
      </w:r>
      <w:r>
        <w:rPr>
          <w:rStyle w:val="VerbatimChar"/>
        </w:rPr>
        <w:t xml:space="preserve">   - evaluate_position</w:t>
      </w:r>
      <w:r>
        <w:br/>
      </w:r>
      <w:r>
        <w:rPr>
          <w:rStyle w:val="VerbatimChar"/>
        </w:rPr>
        <w:t xml:space="preserve">   - handle_healthy_trend</w:t>
      </w:r>
      <w:r>
        <w:br/>
      </w:r>
      <w:r>
        <w:rPr>
          <w:rStyle w:val="VerbatimChar"/>
        </w:rPr>
        <w:t xml:space="preserve">   - handle_overheated</w:t>
      </w:r>
      <w:r>
        <w:br/>
      </w:r>
      <w:r>
        <w:rPr>
          <w:rStyle w:val="VerbatimChar"/>
        </w:rPr>
        <w:t xml:space="preserve">   - handle_climax_top</w:t>
      </w:r>
      <w:r>
        <w:br/>
      </w:r>
      <w:r>
        <w:rPr>
          <w:rStyle w:val="VerbatimChar"/>
        </w:rPr>
        <w:t xml:space="preserve">   - handle_weakening</w:t>
      </w:r>
      <w:r>
        <w:br/>
      </w:r>
      <w:r>
        <w:br/>
      </w:r>
      <w:r>
        <w:rPr>
          <w:rStyle w:val="VerbatimChar"/>
        </w:rPr>
        <w:t xml:space="preserve">6. backtest.py</w:t>
      </w:r>
      <w:r>
        <w:br/>
      </w:r>
      <w:r>
        <w:rPr>
          <w:rStyle w:val="VerbatimChar"/>
        </w:rPr>
        <w:t xml:space="preserve">   - run_backtest</w:t>
      </w:r>
      <w:r>
        <w:br/>
      </w:r>
      <w:r>
        <w:rPr>
          <w:rStyle w:val="VerbatimChar"/>
        </w:rPr>
        <w:t xml:space="preserve">   - execute_trade</w:t>
      </w:r>
      <w:r>
        <w:br/>
      </w:r>
      <w:r>
        <w:rPr>
          <w:rStyle w:val="VerbatimChar"/>
        </w:rPr>
        <w:t xml:space="preserve">   - calculate_performance_metrics</w:t>
      </w:r>
      <w:r>
        <w:br/>
      </w:r>
      <w:r>
        <w:rPr>
          <w:rStyle w:val="VerbatimChar"/>
        </w:rPr>
        <w:t xml:space="preserve">   - export_trade_log</w:t>
      </w:r>
    </w:p>
    <w:p>
      <w:r>
        <w:pict>
          <v:rect style="width:0;height:1.5pt" o:hralign="center" o:hrstd="t" o:hr="t"/>
        </w:pict>
      </w:r>
    </w:p>
    <w:bookmarkEnd w:id="100"/>
    <w:bookmarkStart w:id="101" w:name="注意事项"/>
    <w:p>
      <w:pPr>
        <w:pStyle w:val="Heading2"/>
      </w:pPr>
      <w:r>
        <w:t xml:space="preserve">27. </w:t>
      </w:r>
      <w:r>
        <w:rPr>
          <w:rFonts w:hint="eastAsia"/>
        </w:rPr>
        <w:t xml:space="preserve">注意事项</w:t>
      </w:r>
    </w:p>
    <w:p>
      <w:pPr>
        <w:pStyle w:val="FirstParagraph"/>
      </w:pPr>
      <w:r>
        <w:rPr>
          <w:rFonts w:hint="eastAsia"/>
        </w:rPr>
        <w:t xml:space="preserve">本系统只负责仓位管理，不负责选股。</w:t>
      </w:r>
    </w:p>
    <w:p>
      <w:pPr>
        <w:pStyle w:val="BodyText"/>
      </w:pPr>
      <w:r>
        <w:rPr>
          <w:rFonts w:hint="eastAsia"/>
        </w:rPr>
        <w:t xml:space="preserve">也就是说：</w:t>
      </w:r>
    </w:p>
    <w:p>
      <w:pPr>
        <w:pStyle w:val="SourceCode"/>
      </w:pPr>
      <w:r>
        <w:rPr>
          <w:rStyle w:val="VerbatimChar"/>
          <w:rFonts w:hint="eastAsia"/>
        </w:rPr>
        <w:t xml:space="preserve">它假设你已经有买入理由</w:t>
      </w:r>
      <w:r>
        <w:br/>
      </w:r>
      <w:r>
        <w:rPr>
          <w:rStyle w:val="VerbatimChar"/>
          <w:rFonts w:hint="eastAsia"/>
        </w:rPr>
        <w:t xml:space="preserve">然后系统负责决定买入后如何管理仓位</w:t>
      </w:r>
    </w:p>
    <w:p>
      <w:pPr>
        <w:pStyle w:val="FirstParagraph"/>
      </w:pPr>
      <w:r>
        <w:rPr>
          <w:rFonts w:hint="eastAsia"/>
        </w:rPr>
        <w:t xml:space="preserve">未来可以扩展：</w:t>
      </w:r>
    </w:p>
    <w:p>
      <w:pPr>
        <w:pStyle w:val="SourceCode"/>
      </w:pPr>
      <w:r>
        <w:rPr>
          <w:rStyle w:val="VerbatimChar"/>
          <w:rFonts w:hint="eastAsia"/>
        </w:rPr>
        <w:t xml:space="preserve">趋势突破买入</w:t>
      </w:r>
      <w:r>
        <w:br/>
      </w:r>
      <w:r>
        <w:rPr>
          <w:rStyle w:val="VerbatimChar"/>
          <w:rFonts w:hint="eastAsia"/>
        </w:rPr>
        <w:t xml:space="preserve">均线回踩买入</w:t>
      </w:r>
      <w:r>
        <w:br/>
      </w:r>
      <w:r>
        <w:rPr>
          <w:rStyle w:val="VerbatimChar"/>
          <w:rFonts w:hint="eastAsia"/>
        </w:rPr>
        <w:t xml:space="preserve">布林带收缩后突破买入</w:t>
      </w:r>
      <w:r>
        <w:br/>
      </w:r>
      <w:r>
        <w:rPr>
          <w:rStyle w:val="VerbatimChar"/>
          <w:rFonts w:hint="eastAsia"/>
        </w:rPr>
        <w:t xml:space="preserve">成交量突破买入</w:t>
      </w:r>
      <w:r>
        <w:br/>
      </w:r>
      <w:r>
        <w:rPr>
          <w:rStyle w:val="VerbatimChar"/>
          <w:rFonts w:hint="eastAsia"/>
        </w:rPr>
        <w:t xml:space="preserve">基本面过滤</w:t>
      </w:r>
      <w:r>
        <w:br/>
      </w:r>
      <w:r>
        <w:rPr>
          <w:rStyle w:val="VerbatimChar"/>
          <w:rFonts w:hint="eastAsia"/>
        </w:rPr>
        <w:t xml:space="preserve">大盘环境过滤</w:t>
      </w:r>
    </w:p>
    <w:p>
      <w:pPr>
        <w:pStyle w:val="FirstParagraph"/>
      </w:pPr>
      <w:r>
        <w:rPr>
          <w:rFonts w:hint="eastAsia"/>
        </w:rPr>
        <w:t xml:space="preserve">当前版本只实现：</w:t>
      </w:r>
    </w:p>
    <w:p>
      <w:pPr>
        <w:pStyle w:val="SourceCode"/>
      </w:pPr>
      <w:r>
        <w:rPr>
          <w:rStyle w:val="VerbatimChar"/>
          <w:rFonts w:hint="eastAsia"/>
        </w:rPr>
        <w:t xml:space="preserve">买入后的持仓管理</w:t>
      </w:r>
    </w:p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2026-06-27T04:27:26Z</dcterms:created>
  <dcterms:modified xsi:type="dcterms:W3CDTF">2026-06-27T04:27:26Z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