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F6F" w:rsidRPr="0093590A" w:rsidRDefault="008C403A" w:rsidP="00C568DB">
      <w:pPr>
        <w:pStyle w:val="1"/>
        <w:spacing w:afterLines="50" w:after="156"/>
        <w:jc w:val="center"/>
        <w:rPr>
          <w:sz w:val="40"/>
        </w:rPr>
      </w:pPr>
      <w:r w:rsidRPr="0093590A">
        <w:rPr>
          <w:rFonts w:hint="eastAsia"/>
          <w:sz w:val="40"/>
        </w:rPr>
        <w:t>实验</w:t>
      </w:r>
      <w:r w:rsidR="003B6743" w:rsidRPr="0093590A">
        <w:rPr>
          <w:rFonts w:hint="eastAsia"/>
          <w:sz w:val="40"/>
        </w:rPr>
        <w:t>二</w:t>
      </w:r>
      <w:r w:rsidR="0093590A" w:rsidRPr="0093590A">
        <w:rPr>
          <w:rFonts w:hint="eastAsia"/>
          <w:sz w:val="40"/>
        </w:rPr>
        <w:t xml:space="preserve"> </w:t>
      </w:r>
      <w:r w:rsidR="0093590A" w:rsidRPr="0093590A">
        <w:rPr>
          <w:rFonts w:hint="eastAsia"/>
          <w:sz w:val="40"/>
        </w:rPr>
        <w:t>图像增强和图像分割</w:t>
      </w:r>
    </w:p>
    <w:p w:rsidR="008A6F6F" w:rsidRPr="00E926AC" w:rsidRDefault="008C403A" w:rsidP="00C568DB">
      <w:pPr>
        <w:spacing w:afterLines="50" w:after="156"/>
        <w:rPr>
          <w:rFonts w:ascii="黑体" w:eastAsia="黑体" w:hAnsi="黑体"/>
          <w:b/>
          <w:bCs/>
          <w:sz w:val="24"/>
        </w:rPr>
      </w:pPr>
      <w:r w:rsidRPr="00E926AC">
        <w:rPr>
          <w:rFonts w:ascii="黑体" w:eastAsia="黑体" w:hAnsi="黑体"/>
          <w:b/>
          <w:bCs/>
          <w:sz w:val="24"/>
        </w:rPr>
        <w:t>实验目的：</w:t>
      </w:r>
    </w:p>
    <w:p w:rsidR="001B7F29" w:rsidRDefault="00CF0E3D" w:rsidP="00C568DB">
      <w:pPr>
        <w:spacing w:afterLines="50" w:after="156"/>
        <w:ind w:firstLine="420"/>
      </w:pPr>
      <w:r>
        <w:rPr>
          <w:rFonts w:hint="eastAsia"/>
        </w:rPr>
        <w:t>图像增强是指</w:t>
      </w:r>
      <w:r w:rsidRPr="00CF0E3D">
        <w:rPr>
          <w:rFonts w:hint="eastAsia"/>
        </w:rPr>
        <w:t>采用一系列技</w:t>
      </w:r>
      <w:bookmarkStart w:id="0" w:name="_GoBack"/>
      <w:bookmarkEnd w:id="0"/>
      <w:r w:rsidRPr="00CF0E3D">
        <w:rPr>
          <w:rFonts w:hint="eastAsia"/>
        </w:rPr>
        <w:t>术改善图像的视觉效果，或将图像转换成一种更适合于人或机器进行分析处理的形式。图像增强并不以图像保真为准则，而是有选择地突出某些对人或机器分析有意义的信息，抑制无用信息，提高图像的使用价值。</w:t>
      </w:r>
    </w:p>
    <w:p w:rsidR="00E512C2" w:rsidRPr="00E512C2" w:rsidRDefault="00E512C2" w:rsidP="00C568DB">
      <w:pPr>
        <w:spacing w:afterLines="50" w:after="156"/>
        <w:ind w:firstLine="420"/>
      </w:pPr>
      <w:r w:rsidRPr="00E512C2">
        <w:rPr>
          <w:rFonts w:hint="eastAsia"/>
        </w:rPr>
        <w:t>图像分割是按照某些特性</w:t>
      </w:r>
      <w:r w:rsidRPr="00E512C2">
        <w:t>(</w:t>
      </w:r>
      <w:r w:rsidRPr="00E512C2">
        <w:rPr>
          <w:rFonts w:hint="eastAsia"/>
        </w:rPr>
        <w:t>如灰度级</w:t>
      </w:r>
      <w:r w:rsidRPr="00E512C2">
        <w:t>,</w:t>
      </w:r>
      <w:r w:rsidRPr="00E512C2">
        <w:rPr>
          <w:rFonts w:hint="eastAsia"/>
        </w:rPr>
        <w:t>频谱</w:t>
      </w:r>
      <w:r w:rsidRPr="00E512C2">
        <w:t>,</w:t>
      </w:r>
      <w:r w:rsidRPr="00E512C2">
        <w:rPr>
          <w:rFonts w:hint="eastAsia"/>
        </w:rPr>
        <w:t>纹理等</w:t>
      </w:r>
      <w:r w:rsidR="00AC27D0">
        <w:rPr>
          <w:rFonts w:hint="eastAsia"/>
        </w:rPr>
        <w:t>)</w:t>
      </w:r>
      <w:r w:rsidRPr="00E512C2">
        <w:rPr>
          <w:rFonts w:hint="eastAsia"/>
        </w:rPr>
        <w:t>将图像划分成一些区域，在这些区域内其特性是相同的或者说是均匀的，两个相邻区域彼此特性则是不同的，其间存在着边缘或边界。</w:t>
      </w:r>
      <w:r w:rsidRPr="00E512C2">
        <w:t>图像分割从本质上来说是将图像中的像素按照特性的不同进行分类的过程。</w:t>
      </w:r>
    </w:p>
    <w:p w:rsidR="00243751" w:rsidRPr="009C2889" w:rsidRDefault="00E512C2" w:rsidP="00C568DB">
      <w:pPr>
        <w:spacing w:afterLines="50" w:after="156"/>
        <w:ind w:firstLine="420"/>
      </w:pPr>
      <w:r>
        <w:rPr>
          <w:rFonts w:hint="eastAsia"/>
        </w:rPr>
        <w:t>在实验</w:t>
      </w:r>
      <w:proofErr w:type="gramStart"/>
      <w:r>
        <w:rPr>
          <w:rFonts w:hint="eastAsia"/>
        </w:rPr>
        <w:t>一</w:t>
      </w:r>
      <w:proofErr w:type="gramEnd"/>
      <w:r>
        <w:rPr>
          <w:rFonts w:hint="eastAsia"/>
        </w:rPr>
        <w:t>图像基本操作的基础上，本次实验通过</w:t>
      </w:r>
      <w:r>
        <w:rPr>
          <w:rFonts w:hint="eastAsia"/>
        </w:rPr>
        <w:t>python</w:t>
      </w:r>
      <w:r>
        <w:rPr>
          <w:rFonts w:hint="eastAsia"/>
        </w:rPr>
        <w:t>语言，结合</w:t>
      </w:r>
      <w:r>
        <w:rPr>
          <w:rFonts w:hint="eastAsia"/>
        </w:rPr>
        <w:t>cv</w:t>
      </w:r>
      <w:r>
        <w:rPr>
          <w:rFonts w:hint="eastAsia"/>
        </w:rPr>
        <w:t>等图像处理库函数，实现</w:t>
      </w:r>
      <w:r w:rsidR="009C2889">
        <w:rPr>
          <w:rFonts w:hint="eastAsia"/>
        </w:rPr>
        <w:t>图像</w:t>
      </w:r>
      <w:r>
        <w:rPr>
          <w:rFonts w:hint="eastAsia"/>
        </w:rPr>
        <w:t>对比度增强和图像分割两大方面的实验。</w:t>
      </w:r>
    </w:p>
    <w:p w:rsidR="00243751" w:rsidRPr="00E926AC" w:rsidRDefault="00243751" w:rsidP="00C568DB">
      <w:pPr>
        <w:spacing w:afterLines="50" w:after="156"/>
        <w:rPr>
          <w:rFonts w:ascii="黑体" w:eastAsia="黑体" w:hAnsi="黑体"/>
          <w:b/>
          <w:sz w:val="24"/>
        </w:rPr>
      </w:pPr>
      <w:r w:rsidRPr="00E926AC">
        <w:rPr>
          <w:rFonts w:ascii="黑体" w:eastAsia="黑体" w:hAnsi="黑体" w:hint="eastAsia"/>
          <w:b/>
          <w:sz w:val="24"/>
        </w:rPr>
        <w:t>实验内容：</w:t>
      </w:r>
    </w:p>
    <w:p w:rsidR="0095725E" w:rsidRPr="00243751" w:rsidRDefault="0095725E" w:rsidP="00C568DB">
      <w:pPr>
        <w:spacing w:beforeLines="50" w:before="156" w:afterLines="50" w:after="156"/>
        <w:rPr>
          <w:b/>
        </w:rPr>
      </w:pPr>
      <w:r>
        <w:rPr>
          <w:rFonts w:hint="eastAsia"/>
          <w:b/>
        </w:rPr>
        <w:t>（一）图像增强</w:t>
      </w:r>
    </w:p>
    <w:p w:rsidR="00CF0E3D" w:rsidRPr="00CF0E3D" w:rsidRDefault="00243751" w:rsidP="00C568DB">
      <w:pPr>
        <w:pStyle w:val="a3"/>
        <w:numPr>
          <w:ilvl w:val="0"/>
          <w:numId w:val="2"/>
        </w:numPr>
        <w:spacing w:afterLines="50" w:after="156"/>
        <w:ind w:left="357" w:firstLineChars="0" w:hanging="357"/>
      </w:pPr>
      <w:r w:rsidRPr="00243751">
        <w:rPr>
          <w:rFonts w:hint="eastAsia"/>
        </w:rPr>
        <w:t>当图像成像时曝光不足或过度</w:t>
      </w:r>
      <w:r w:rsidRPr="00243751">
        <w:rPr>
          <w:rFonts w:hint="eastAsia"/>
        </w:rPr>
        <w:t xml:space="preserve">, </w:t>
      </w:r>
      <w:r w:rsidR="00946350">
        <w:rPr>
          <w:rFonts w:hint="eastAsia"/>
        </w:rPr>
        <w:t>或由于成像设备的非线性和图像记录设备动态范围太窄等因素，</w:t>
      </w:r>
      <w:r w:rsidRPr="00243751">
        <w:rPr>
          <w:rFonts w:hint="eastAsia"/>
        </w:rPr>
        <w:t>都会产生对比度不足的弊病，使图像中的细节分辨不清。这时可将灰度范围线性扩展</w:t>
      </w:r>
      <w:r w:rsidR="00946350">
        <w:rPr>
          <w:rFonts w:hint="eastAsia"/>
        </w:rPr>
        <w:t>。</w:t>
      </w:r>
      <w:r w:rsidR="00DC4408" w:rsidRPr="00C657C3">
        <w:rPr>
          <w:rFonts w:hint="eastAsia"/>
          <w:b/>
        </w:rPr>
        <w:t>要求：</w:t>
      </w:r>
      <w:r w:rsidRPr="00C657C3">
        <w:rPr>
          <w:rFonts w:hint="eastAsia"/>
          <w:b/>
        </w:rPr>
        <w:t>编写</w:t>
      </w:r>
      <w:r w:rsidRPr="00C657C3">
        <w:rPr>
          <w:rFonts w:hint="eastAsia"/>
          <w:b/>
        </w:rPr>
        <w:t>python</w:t>
      </w:r>
      <w:r w:rsidRPr="00C657C3">
        <w:rPr>
          <w:rFonts w:hint="eastAsia"/>
          <w:b/>
        </w:rPr>
        <w:t>代码，利用</w:t>
      </w:r>
      <w:r w:rsidRPr="00C657C3">
        <w:rPr>
          <w:rFonts w:hint="eastAsia"/>
          <w:b/>
        </w:rPr>
        <w:t>cv</w:t>
      </w:r>
      <w:proofErr w:type="gramStart"/>
      <w:r w:rsidRPr="00C657C3">
        <w:rPr>
          <w:rFonts w:hint="eastAsia"/>
          <w:b/>
        </w:rPr>
        <w:t>等库函数</w:t>
      </w:r>
      <w:proofErr w:type="gramEnd"/>
      <w:r w:rsidRPr="00C657C3">
        <w:rPr>
          <w:rFonts w:hint="eastAsia"/>
          <w:b/>
        </w:rPr>
        <w:t>实现图像的线性灰度变换，灰度范围等参数根据需要设置</w:t>
      </w:r>
      <w:r w:rsidR="00DC4408" w:rsidRPr="00C657C3">
        <w:rPr>
          <w:rFonts w:hint="eastAsia"/>
          <w:b/>
        </w:rPr>
        <w:t>。转换图像、对比并分析产生的变化及原因，然后继续调整参数使效果进一步增强。</w:t>
      </w:r>
      <w:r w:rsidRPr="00683A23">
        <w:rPr>
          <w:rFonts w:hint="eastAsia"/>
        </w:rPr>
        <w:t>（图像见素材库）</w:t>
      </w:r>
      <w:r w:rsidR="00C657C3">
        <w:rPr>
          <w:rFonts w:hint="eastAsia"/>
        </w:rPr>
        <w:t>。</w:t>
      </w:r>
      <w:r w:rsidR="000F0AA5">
        <w:rPr>
          <w:rFonts w:hint="eastAsia"/>
        </w:rPr>
        <w:t xml:space="preserve"> </w:t>
      </w:r>
      <w:r w:rsidR="00C657C3" w:rsidRPr="00C657C3">
        <w:rPr>
          <w:rFonts w:hint="eastAsia"/>
          <w:b/>
        </w:rPr>
        <w:t>在</w:t>
      </w:r>
      <w:r w:rsidR="00386939">
        <w:rPr>
          <w:rFonts w:hint="eastAsia"/>
          <w:b/>
        </w:rPr>
        <w:t>此</w:t>
      </w:r>
      <w:r w:rsidR="00C657C3" w:rsidRPr="00C657C3">
        <w:rPr>
          <w:rFonts w:hint="eastAsia"/>
          <w:b/>
        </w:rPr>
        <w:t>基础上，实现分段线性灰度变换，</w:t>
      </w:r>
      <w:r w:rsidR="00C657C3">
        <w:rPr>
          <w:rFonts w:hint="eastAsia"/>
        </w:rPr>
        <w:t>可以</w:t>
      </w:r>
      <w:r w:rsidR="00C657C3" w:rsidRPr="00DC4408">
        <w:rPr>
          <w:rFonts w:hint="eastAsia"/>
        </w:rPr>
        <w:t>将感兴趣的灰度范围线性扩展，相对抑制不感兴趣的灰度区域。</w:t>
      </w:r>
      <w:r w:rsidR="00946350" w:rsidRPr="00C657C3">
        <w:rPr>
          <w:rFonts w:hint="eastAsia"/>
          <w:b/>
        </w:rPr>
        <w:t>要求</w:t>
      </w:r>
      <w:r w:rsidR="00C657C3">
        <w:rPr>
          <w:rFonts w:hint="eastAsia"/>
          <w:b/>
        </w:rPr>
        <w:t>同上</w:t>
      </w:r>
      <w:r w:rsidR="00027914">
        <w:rPr>
          <w:rFonts w:hint="eastAsia"/>
          <w:b/>
        </w:rPr>
        <w:t>。</w:t>
      </w:r>
    </w:p>
    <w:p w:rsidR="00CF0E3D" w:rsidRDefault="00CF0E3D" w:rsidP="00C568DB">
      <w:pPr>
        <w:pStyle w:val="a3"/>
        <w:numPr>
          <w:ilvl w:val="0"/>
          <w:numId w:val="2"/>
        </w:numPr>
        <w:spacing w:afterLines="50" w:after="156"/>
        <w:ind w:left="357" w:firstLineChars="0" w:hanging="357"/>
        <w:rPr>
          <w:b/>
        </w:rPr>
      </w:pPr>
      <w:r>
        <w:rPr>
          <w:rFonts w:hint="eastAsia"/>
        </w:rPr>
        <w:t>对数变换主要用于将图像的低灰度</w:t>
      </w:r>
      <w:proofErr w:type="gramStart"/>
      <w:r>
        <w:rPr>
          <w:rFonts w:hint="eastAsia"/>
        </w:rPr>
        <w:t>值部分</w:t>
      </w:r>
      <w:proofErr w:type="gramEnd"/>
      <w:r>
        <w:rPr>
          <w:rFonts w:hint="eastAsia"/>
        </w:rPr>
        <w:t>扩展，将高灰度</w:t>
      </w:r>
      <w:proofErr w:type="gramStart"/>
      <w:r>
        <w:rPr>
          <w:rFonts w:hint="eastAsia"/>
        </w:rPr>
        <w:t>值部</w:t>
      </w:r>
      <w:proofErr w:type="gramEnd"/>
      <w:r>
        <w:rPr>
          <w:rFonts w:hint="eastAsia"/>
        </w:rPr>
        <w:t>分压缩，以达到强调图像低灰度部分的目的；指数变换则相反，低灰度压缩，高灰度扩展。</w:t>
      </w:r>
      <w:r w:rsidRPr="00CF0E3D">
        <w:rPr>
          <w:rFonts w:hint="eastAsia"/>
          <w:b/>
        </w:rPr>
        <w:t>要求：编写</w:t>
      </w:r>
      <w:r w:rsidRPr="00CF0E3D">
        <w:rPr>
          <w:rFonts w:hint="eastAsia"/>
          <w:b/>
        </w:rPr>
        <w:t>python</w:t>
      </w:r>
      <w:r w:rsidRPr="00CF0E3D">
        <w:rPr>
          <w:rFonts w:hint="eastAsia"/>
          <w:b/>
        </w:rPr>
        <w:t>代码，利用</w:t>
      </w:r>
      <w:r w:rsidRPr="00CF0E3D">
        <w:rPr>
          <w:rFonts w:hint="eastAsia"/>
          <w:b/>
        </w:rPr>
        <w:t>cv</w:t>
      </w:r>
      <w:proofErr w:type="gramStart"/>
      <w:r w:rsidRPr="00CF0E3D">
        <w:rPr>
          <w:rFonts w:hint="eastAsia"/>
          <w:b/>
        </w:rPr>
        <w:t>等库函数</w:t>
      </w:r>
      <w:proofErr w:type="gramEnd"/>
      <w:r w:rsidRPr="00CF0E3D">
        <w:rPr>
          <w:rFonts w:hint="eastAsia"/>
          <w:b/>
        </w:rPr>
        <w:t>实现图像的对数变换</w:t>
      </w:r>
      <w:r>
        <w:rPr>
          <w:rFonts w:hint="eastAsia"/>
          <w:b/>
        </w:rPr>
        <w:t>和指数变换，对比并分析产生的变化及原因，然后继续调整参数使效果进一步增强。</w:t>
      </w:r>
      <w:r w:rsidRPr="00683A23">
        <w:rPr>
          <w:rFonts w:hint="eastAsia"/>
        </w:rPr>
        <w:t>（图像见素材库）</w:t>
      </w:r>
    </w:p>
    <w:p w:rsidR="00794C58" w:rsidRPr="00794C58" w:rsidRDefault="00794C58" w:rsidP="00C568DB">
      <w:pPr>
        <w:pStyle w:val="a3"/>
        <w:numPr>
          <w:ilvl w:val="0"/>
          <w:numId w:val="2"/>
        </w:numPr>
        <w:spacing w:afterLines="50" w:after="156"/>
        <w:ind w:left="357" w:firstLineChars="0" w:hanging="357"/>
      </w:pPr>
      <w:r w:rsidRPr="00794C58">
        <w:rPr>
          <w:rFonts w:hint="eastAsia"/>
        </w:rPr>
        <w:t>直方图均衡化是将原图像的直方图通过变换函数修正为均匀的直方图，然后按均衡直方图修正原图像。均衡化处理后的直方图是平直的，即各灰度级具有相同的出现频数，那么由于灰度级具有均匀的概率分布，图像看起来就更清晰了。</w:t>
      </w:r>
      <w:r w:rsidRPr="00CF0E3D">
        <w:rPr>
          <w:rFonts w:hint="eastAsia"/>
          <w:b/>
        </w:rPr>
        <w:t>要求：编写</w:t>
      </w:r>
      <w:r w:rsidRPr="00CF0E3D">
        <w:rPr>
          <w:rFonts w:hint="eastAsia"/>
          <w:b/>
        </w:rPr>
        <w:t>python</w:t>
      </w:r>
      <w:r w:rsidRPr="00CF0E3D">
        <w:rPr>
          <w:rFonts w:hint="eastAsia"/>
          <w:b/>
        </w:rPr>
        <w:t>代码，利用</w:t>
      </w:r>
      <w:r w:rsidRPr="00CF0E3D">
        <w:rPr>
          <w:rFonts w:hint="eastAsia"/>
          <w:b/>
        </w:rPr>
        <w:t>cv</w:t>
      </w:r>
      <w:proofErr w:type="gramStart"/>
      <w:r w:rsidRPr="00CF0E3D">
        <w:rPr>
          <w:rFonts w:hint="eastAsia"/>
          <w:b/>
        </w:rPr>
        <w:t>等库函数</w:t>
      </w:r>
      <w:proofErr w:type="gramEnd"/>
      <w:r>
        <w:rPr>
          <w:rFonts w:hint="eastAsia"/>
          <w:b/>
        </w:rPr>
        <w:t>对图像进行直方图均衡化操作</w:t>
      </w:r>
      <w:r w:rsidR="00791640">
        <w:rPr>
          <w:rFonts w:hint="eastAsia"/>
          <w:b/>
        </w:rPr>
        <w:t>（单色图和彩色图）</w:t>
      </w:r>
      <w:r>
        <w:rPr>
          <w:rFonts w:hint="eastAsia"/>
          <w:b/>
        </w:rPr>
        <w:t>，对比并分析产生的变化及原因，然后继续调整参数使效果进一步增强。</w:t>
      </w:r>
      <w:r w:rsidRPr="00683A23">
        <w:rPr>
          <w:rFonts w:hint="eastAsia"/>
        </w:rPr>
        <w:t>（图像见素材库）</w:t>
      </w:r>
    </w:p>
    <w:p w:rsidR="005F6D15" w:rsidRDefault="009C5D72" w:rsidP="00C568DB">
      <w:pPr>
        <w:pStyle w:val="a3"/>
        <w:numPr>
          <w:ilvl w:val="0"/>
          <w:numId w:val="2"/>
        </w:numPr>
        <w:spacing w:afterLines="50" w:after="156"/>
        <w:ind w:left="357" w:firstLineChars="0" w:hanging="357"/>
      </w:pPr>
      <w:r>
        <w:rPr>
          <w:rFonts w:hint="eastAsia"/>
        </w:rPr>
        <w:t>直方图匹配也叫直方图规定化，</w:t>
      </w:r>
      <w:r w:rsidRPr="009C5D72">
        <w:rPr>
          <w:rFonts w:hint="eastAsia"/>
        </w:rPr>
        <w:t>在实际场景中，我们常常需要增强某一特定区间的图像信息，因此可以按照给定的直方图形状来调整原图像的直方图信息。直方图匹配综合了直方图变换和均衡化的原理思想，通过建立映射变换关系，是期望图像的直方图达到一种特定形态。</w:t>
      </w:r>
      <w:r w:rsidR="005C0104" w:rsidRPr="00CF0E3D">
        <w:rPr>
          <w:rFonts w:hint="eastAsia"/>
          <w:b/>
        </w:rPr>
        <w:t>要求：编写</w:t>
      </w:r>
      <w:r w:rsidR="005C0104" w:rsidRPr="00CF0E3D">
        <w:rPr>
          <w:rFonts w:hint="eastAsia"/>
          <w:b/>
        </w:rPr>
        <w:t>python</w:t>
      </w:r>
      <w:r w:rsidR="005C0104" w:rsidRPr="00CF0E3D">
        <w:rPr>
          <w:rFonts w:hint="eastAsia"/>
          <w:b/>
        </w:rPr>
        <w:t>代码，利用</w:t>
      </w:r>
      <w:r w:rsidR="005C0104" w:rsidRPr="00CF0E3D">
        <w:rPr>
          <w:rFonts w:hint="eastAsia"/>
          <w:b/>
        </w:rPr>
        <w:t>cv</w:t>
      </w:r>
      <w:proofErr w:type="gramStart"/>
      <w:r w:rsidR="005C0104" w:rsidRPr="00CF0E3D">
        <w:rPr>
          <w:rFonts w:hint="eastAsia"/>
          <w:b/>
        </w:rPr>
        <w:t>等库函数</w:t>
      </w:r>
      <w:proofErr w:type="gramEnd"/>
      <w:r w:rsidR="005C0104">
        <w:rPr>
          <w:rFonts w:hint="eastAsia"/>
          <w:b/>
        </w:rPr>
        <w:t>，将</w:t>
      </w:r>
      <w:r w:rsidR="005C0104" w:rsidRPr="00EC4D67">
        <w:rPr>
          <w:rFonts w:hint="eastAsia"/>
          <w:b/>
        </w:rPr>
        <w:t>图像</w:t>
      </w:r>
      <w:r w:rsidR="005C0104" w:rsidRPr="00EC4D67">
        <w:rPr>
          <w:rFonts w:hint="eastAsia"/>
          <w:b/>
        </w:rPr>
        <w:t>a</w:t>
      </w:r>
      <w:r w:rsidR="005C0104" w:rsidRPr="00EC4D67">
        <w:rPr>
          <w:rFonts w:ascii="Helvetica" w:hAnsi="Helvetica" w:cs="Helvetica"/>
          <w:b/>
          <w:color w:val="000000"/>
          <w:szCs w:val="21"/>
          <w:shd w:val="clear" w:color="auto" w:fill="FFFFFF"/>
        </w:rPr>
        <w:t>的直方图为</w:t>
      </w:r>
      <w:r w:rsidR="005C0104" w:rsidRPr="00EC4D67">
        <w:rPr>
          <w:rFonts w:ascii="Helvetica" w:hAnsi="Helvetica" w:cs="Helvetica" w:hint="eastAsia"/>
          <w:b/>
          <w:color w:val="000000"/>
          <w:szCs w:val="21"/>
          <w:shd w:val="clear" w:color="auto" w:fill="FFFFFF"/>
        </w:rPr>
        <w:t>变换为图像</w:t>
      </w:r>
      <w:r w:rsidR="005C0104" w:rsidRPr="00EC4D67">
        <w:rPr>
          <w:rFonts w:ascii="Helvetica" w:hAnsi="Helvetica" w:cs="Helvetica" w:hint="eastAsia"/>
          <w:b/>
          <w:color w:val="000000"/>
          <w:szCs w:val="21"/>
          <w:shd w:val="clear" w:color="auto" w:fill="FFFFFF"/>
        </w:rPr>
        <w:t>b</w:t>
      </w:r>
      <w:r w:rsidR="005C0104" w:rsidRPr="00EC4D67">
        <w:rPr>
          <w:rFonts w:ascii="Helvetica" w:hAnsi="Helvetica" w:cs="Helvetica"/>
          <w:b/>
          <w:color w:val="000000"/>
          <w:szCs w:val="21"/>
          <w:shd w:val="clear" w:color="auto" w:fill="FFFFFF"/>
        </w:rPr>
        <w:t>形式的直方图，从而使两幅图像具有类似的色调和反差。</w:t>
      </w:r>
      <w:r w:rsidR="005C0104">
        <w:rPr>
          <w:rFonts w:hint="eastAsia"/>
          <w:b/>
        </w:rPr>
        <w:t>对比并分析产生的变化及原因，然后继续调整参数使效果进一步增强。</w:t>
      </w:r>
      <w:r w:rsidR="005C0104" w:rsidRPr="00683A23">
        <w:rPr>
          <w:rFonts w:hint="eastAsia"/>
        </w:rPr>
        <w:t>（图像见素材库）</w:t>
      </w:r>
    </w:p>
    <w:p w:rsidR="0095725E" w:rsidRPr="00946350" w:rsidRDefault="0095725E" w:rsidP="00C568DB">
      <w:pPr>
        <w:spacing w:beforeLines="50" w:before="156" w:afterLines="50" w:after="156"/>
        <w:rPr>
          <w:b/>
        </w:rPr>
      </w:pPr>
      <w:r w:rsidRPr="00946350">
        <w:rPr>
          <w:rFonts w:hint="eastAsia"/>
          <w:b/>
        </w:rPr>
        <w:t>（二）图像分割</w:t>
      </w:r>
    </w:p>
    <w:p w:rsidR="00321ED4" w:rsidRPr="00321ED4" w:rsidRDefault="00321ED4" w:rsidP="00C568DB">
      <w:pPr>
        <w:pStyle w:val="a3"/>
        <w:numPr>
          <w:ilvl w:val="0"/>
          <w:numId w:val="2"/>
        </w:numPr>
        <w:spacing w:afterLines="50" w:after="156"/>
        <w:ind w:left="357" w:firstLineChars="0" w:hanging="357"/>
        <w:rPr>
          <w:b/>
        </w:rPr>
      </w:pPr>
      <w:r w:rsidRPr="005C0104">
        <w:rPr>
          <w:rFonts w:hint="eastAsia"/>
        </w:rPr>
        <w:t>许多情况</w:t>
      </w:r>
      <w:r w:rsidR="005C0104" w:rsidRPr="005C0104">
        <w:rPr>
          <w:rFonts w:hint="eastAsia"/>
        </w:rPr>
        <w:t>下</w:t>
      </w:r>
      <w:r w:rsidRPr="005C0104">
        <w:rPr>
          <w:rFonts w:hint="eastAsia"/>
        </w:rPr>
        <w:t>，图像是由具有不同灰度级的两类区域组成。如</w:t>
      </w:r>
      <w:r w:rsidR="005C0104" w:rsidRPr="005C0104">
        <w:rPr>
          <w:rFonts w:hint="eastAsia"/>
        </w:rPr>
        <w:t>白纸与文字</w:t>
      </w:r>
      <w:r w:rsidRPr="005C0104">
        <w:rPr>
          <w:rFonts w:hint="eastAsia"/>
        </w:rPr>
        <w:t>、地物与云层</w:t>
      </w:r>
      <w:r w:rsidR="005C0104" w:rsidRPr="005C0104">
        <w:rPr>
          <w:rFonts w:hint="eastAsia"/>
        </w:rPr>
        <w:t>等</w:t>
      </w:r>
      <w:r w:rsidRPr="005C0104">
        <w:rPr>
          <w:rFonts w:hint="eastAsia"/>
        </w:rPr>
        <w:t>。</w:t>
      </w:r>
      <w:r w:rsidRPr="005C0104">
        <w:t>其特点</w:t>
      </w:r>
      <w:r w:rsidR="005C0104" w:rsidRPr="005C0104">
        <w:rPr>
          <w:rFonts w:hint="eastAsia"/>
        </w:rPr>
        <w:t>是：</w:t>
      </w:r>
      <w:r w:rsidRPr="005C0104">
        <w:rPr>
          <w:rFonts w:hint="eastAsia"/>
        </w:rPr>
        <w:t>直方图具有两个峰，分别与两个灰度级范围相对应。</w:t>
      </w:r>
      <w:r w:rsidRPr="005C0104">
        <w:t>故可选择一个门限，将</w:t>
      </w:r>
      <w:r w:rsidRPr="005C0104">
        <w:lastRenderedPageBreak/>
        <w:t>两个峰分开。</w:t>
      </w:r>
      <w:r w:rsidR="005C0104" w:rsidRPr="00CF0E3D">
        <w:rPr>
          <w:rFonts w:hint="eastAsia"/>
          <w:b/>
        </w:rPr>
        <w:t>要求：编写</w:t>
      </w:r>
      <w:r w:rsidR="005C0104" w:rsidRPr="00CF0E3D">
        <w:rPr>
          <w:rFonts w:hint="eastAsia"/>
          <w:b/>
        </w:rPr>
        <w:t>python</w:t>
      </w:r>
      <w:r w:rsidR="005C0104" w:rsidRPr="00CF0E3D">
        <w:rPr>
          <w:rFonts w:hint="eastAsia"/>
          <w:b/>
        </w:rPr>
        <w:t>代码，利用</w:t>
      </w:r>
      <w:r w:rsidR="005C0104" w:rsidRPr="00CF0E3D">
        <w:rPr>
          <w:rFonts w:hint="eastAsia"/>
          <w:b/>
        </w:rPr>
        <w:t>cv</w:t>
      </w:r>
      <w:proofErr w:type="gramStart"/>
      <w:r w:rsidR="005C0104" w:rsidRPr="00CF0E3D">
        <w:rPr>
          <w:rFonts w:hint="eastAsia"/>
          <w:b/>
        </w:rPr>
        <w:t>等库函数</w:t>
      </w:r>
      <w:proofErr w:type="gramEnd"/>
      <w:r w:rsidR="005C0104">
        <w:rPr>
          <w:rFonts w:hint="eastAsia"/>
          <w:b/>
        </w:rPr>
        <w:t>，选取合适的门限值，对图像进行</w:t>
      </w:r>
      <w:proofErr w:type="gramStart"/>
      <w:r w:rsidR="005C0104">
        <w:rPr>
          <w:rFonts w:hint="eastAsia"/>
          <w:b/>
        </w:rPr>
        <w:t>门限</w:t>
      </w:r>
      <w:proofErr w:type="gramEnd"/>
      <w:r w:rsidR="005C0104">
        <w:rPr>
          <w:rFonts w:hint="eastAsia"/>
          <w:b/>
        </w:rPr>
        <w:t>化处理</w:t>
      </w:r>
      <w:r w:rsidR="005C0104" w:rsidRPr="00EC4D67">
        <w:rPr>
          <w:rFonts w:ascii="Helvetica" w:hAnsi="Helvetica" w:cs="Helvetica"/>
          <w:b/>
          <w:color w:val="000000"/>
          <w:szCs w:val="21"/>
          <w:shd w:val="clear" w:color="auto" w:fill="FFFFFF"/>
        </w:rPr>
        <w:t>。</w:t>
      </w:r>
      <w:r w:rsidR="005C0104">
        <w:rPr>
          <w:rFonts w:hint="eastAsia"/>
          <w:b/>
        </w:rPr>
        <w:t>对比并分析产生的变化及原因，然后继续调整参数使效果进一步增强。</w:t>
      </w:r>
      <w:r w:rsidR="005C0104" w:rsidRPr="00683A23">
        <w:rPr>
          <w:rFonts w:hint="eastAsia"/>
        </w:rPr>
        <w:t>（图像见素材库）</w:t>
      </w:r>
    </w:p>
    <w:p w:rsidR="008C3195" w:rsidRPr="002C6D29" w:rsidRDefault="008C3195" w:rsidP="00C568DB">
      <w:pPr>
        <w:pStyle w:val="a3"/>
        <w:numPr>
          <w:ilvl w:val="0"/>
          <w:numId w:val="2"/>
        </w:numPr>
        <w:spacing w:afterLines="50" w:after="156"/>
        <w:ind w:left="357" w:firstLineChars="0" w:hanging="357"/>
      </w:pPr>
      <w:r w:rsidRPr="002C6D29">
        <w:rPr>
          <w:rFonts w:hint="eastAsia"/>
        </w:rPr>
        <w:t>图像边缘是图像最基本的特征，所谓</w:t>
      </w:r>
      <w:r w:rsidRPr="002C6D29">
        <w:rPr>
          <w:rFonts w:hint="eastAsia"/>
          <w:bCs/>
        </w:rPr>
        <w:t>边缘</w:t>
      </w:r>
      <w:r w:rsidRPr="002C6D29">
        <w:rPr>
          <w:rFonts w:hint="eastAsia"/>
        </w:rPr>
        <w:t>是指图像局部特性的不连续性。灰度或结构等信息的突变处称之为</w:t>
      </w:r>
      <w:r w:rsidRPr="002C6D29">
        <w:rPr>
          <w:rFonts w:hint="eastAsia"/>
          <w:bCs/>
        </w:rPr>
        <w:t>边缘</w:t>
      </w:r>
      <w:r w:rsidRPr="002C6D29">
        <w:rPr>
          <w:rFonts w:hint="eastAsia"/>
        </w:rPr>
        <w:t>。例如，灰度级的突变、颜色的突变</w:t>
      </w:r>
      <w:r w:rsidRPr="002C6D29">
        <w:rPr>
          <w:rFonts w:hint="eastAsia"/>
        </w:rPr>
        <w:t>,</w:t>
      </w:r>
      <w:r w:rsidRPr="002C6D29">
        <w:rPr>
          <w:rFonts w:hint="eastAsia"/>
        </w:rPr>
        <w:t>、纹理结构的突变等。边缘是一个区域的结束，也是另一个区域的开始，利用该特征可以分割图像。</w:t>
      </w:r>
      <w:r w:rsidR="006E6365" w:rsidRPr="00CF0E3D">
        <w:rPr>
          <w:rFonts w:hint="eastAsia"/>
          <w:b/>
        </w:rPr>
        <w:t>要求：编写</w:t>
      </w:r>
      <w:r w:rsidR="006E6365" w:rsidRPr="00CF0E3D">
        <w:rPr>
          <w:rFonts w:hint="eastAsia"/>
          <w:b/>
        </w:rPr>
        <w:t>python</w:t>
      </w:r>
      <w:r w:rsidR="006E6365" w:rsidRPr="00CF0E3D">
        <w:rPr>
          <w:rFonts w:hint="eastAsia"/>
          <w:b/>
        </w:rPr>
        <w:t>代码，利用</w:t>
      </w:r>
      <w:r w:rsidR="006E6365" w:rsidRPr="00CF0E3D">
        <w:rPr>
          <w:rFonts w:hint="eastAsia"/>
          <w:b/>
        </w:rPr>
        <w:t>cv</w:t>
      </w:r>
      <w:proofErr w:type="gramStart"/>
      <w:r w:rsidR="006E6365" w:rsidRPr="00CF0E3D">
        <w:rPr>
          <w:rFonts w:hint="eastAsia"/>
          <w:b/>
        </w:rPr>
        <w:t>等库函数</w:t>
      </w:r>
      <w:proofErr w:type="gramEnd"/>
      <w:r w:rsidR="006E6365">
        <w:rPr>
          <w:rFonts w:hint="eastAsia"/>
          <w:b/>
        </w:rPr>
        <w:t>，</w:t>
      </w:r>
      <w:r w:rsidR="00CE23C7">
        <w:rPr>
          <w:rFonts w:hint="eastAsia"/>
          <w:b/>
        </w:rPr>
        <w:t>使用不同的差分算子（梯度、拉普拉斯算子、平均差分算子）对图像进行边缘检测，对比并分析产生的变化及原因，</w:t>
      </w:r>
      <w:r w:rsidR="00767BCC">
        <w:rPr>
          <w:rFonts w:hint="eastAsia"/>
          <w:b/>
        </w:rPr>
        <w:t>感受产生的效果变化</w:t>
      </w:r>
      <w:r w:rsidR="008023DE">
        <w:rPr>
          <w:rFonts w:hint="eastAsia"/>
          <w:b/>
        </w:rPr>
        <w:t>，如垂直、水平、</w:t>
      </w:r>
      <w:r w:rsidR="008023DE">
        <w:rPr>
          <w:rFonts w:hint="eastAsia"/>
          <w:b/>
        </w:rPr>
        <w:t>4</w:t>
      </w:r>
      <w:r w:rsidR="008023DE">
        <w:rPr>
          <w:b/>
        </w:rPr>
        <w:t>5</w:t>
      </w:r>
      <w:r w:rsidR="008023DE">
        <w:rPr>
          <w:rFonts w:hint="eastAsia"/>
          <w:b/>
        </w:rPr>
        <w:t>°边缘等</w:t>
      </w:r>
      <w:r w:rsidR="00767BCC">
        <w:rPr>
          <w:rFonts w:hint="eastAsia"/>
          <w:b/>
        </w:rPr>
        <w:t>。</w:t>
      </w:r>
      <w:r w:rsidR="006E6365" w:rsidRPr="00683A23">
        <w:rPr>
          <w:rFonts w:hint="eastAsia"/>
        </w:rPr>
        <w:t>（图像见素材库）</w:t>
      </w:r>
    </w:p>
    <w:p w:rsidR="00B37956" w:rsidRPr="00812EFE" w:rsidRDefault="004B2CF4" w:rsidP="00C568DB">
      <w:pPr>
        <w:pStyle w:val="a3"/>
        <w:numPr>
          <w:ilvl w:val="0"/>
          <w:numId w:val="2"/>
        </w:numPr>
        <w:spacing w:afterLines="50" w:after="156"/>
        <w:ind w:left="357" w:firstLineChars="0" w:hanging="357"/>
        <w:rPr>
          <w:b/>
        </w:rPr>
      </w:pPr>
      <w:r w:rsidRPr="004B2CF4">
        <w:rPr>
          <w:rFonts w:hint="eastAsia"/>
        </w:rPr>
        <w:t>由于噪声、照明等产生边缘间断，使得一组像素难以完整形成边缘</w:t>
      </w:r>
      <w:r w:rsidR="00812EFE">
        <w:rPr>
          <w:rFonts w:hint="eastAsia"/>
        </w:rPr>
        <w:t>，所以</w:t>
      </w:r>
      <w:r w:rsidRPr="004B2CF4">
        <w:rPr>
          <w:rFonts w:hint="eastAsia"/>
        </w:rPr>
        <w:t>在边缘检测算法后，</w:t>
      </w:r>
      <w:r w:rsidR="00812EFE">
        <w:rPr>
          <w:rFonts w:hint="eastAsia"/>
        </w:rPr>
        <w:t>可以</w:t>
      </w:r>
      <w:r w:rsidRPr="004B2CF4">
        <w:rPr>
          <w:rFonts w:hint="eastAsia"/>
        </w:rPr>
        <w:t>使用连接过程将间断的边缘像素组合成完整边缘</w:t>
      </w:r>
      <w:r w:rsidR="00812EFE">
        <w:rPr>
          <w:rFonts w:hint="eastAsia"/>
        </w:rPr>
        <w:t>。</w:t>
      </w:r>
      <w:r w:rsidR="00812EFE" w:rsidRPr="00CF0E3D">
        <w:rPr>
          <w:rFonts w:hint="eastAsia"/>
          <w:b/>
        </w:rPr>
        <w:t>要求：编写</w:t>
      </w:r>
      <w:r w:rsidR="00812EFE" w:rsidRPr="00CF0E3D">
        <w:rPr>
          <w:rFonts w:hint="eastAsia"/>
          <w:b/>
        </w:rPr>
        <w:t>python</w:t>
      </w:r>
      <w:r w:rsidR="00812EFE" w:rsidRPr="00CF0E3D">
        <w:rPr>
          <w:rFonts w:hint="eastAsia"/>
          <w:b/>
        </w:rPr>
        <w:t>代码，利用</w:t>
      </w:r>
      <w:r w:rsidR="00812EFE" w:rsidRPr="00CF0E3D">
        <w:rPr>
          <w:rFonts w:hint="eastAsia"/>
          <w:b/>
        </w:rPr>
        <w:t>cv</w:t>
      </w:r>
      <w:proofErr w:type="gramStart"/>
      <w:r w:rsidR="00812EFE" w:rsidRPr="00CF0E3D">
        <w:rPr>
          <w:rFonts w:hint="eastAsia"/>
          <w:b/>
        </w:rPr>
        <w:t>等库函数</w:t>
      </w:r>
      <w:proofErr w:type="gramEnd"/>
      <w:r w:rsidR="00812EFE">
        <w:rPr>
          <w:rFonts w:hint="eastAsia"/>
          <w:b/>
        </w:rPr>
        <w:t>，</w:t>
      </w:r>
      <w:r w:rsidR="00B81C23">
        <w:rPr>
          <w:rFonts w:hint="eastAsia"/>
          <w:b/>
        </w:rPr>
        <w:t>分别</w:t>
      </w:r>
      <w:r w:rsidR="00812EFE">
        <w:rPr>
          <w:rFonts w:hint="eastAsia"/>
          <w:b/>
        </w:rPr>
        <w:t>进行边缘检测和边界连接的</w:t>
      </w:r>
      <w:r w:rsidR="00462D1A">
        <w:rPr>
          <w:rFonts w:hint="eastAsia"/>
          <w:b/>
        </w:rPr>
        <w:t xml:space="preserve"> </w:t>
      </w:r>
      <w:r w:rsidR="00812EFE">
        <w:rPr>
          <w:rFonts w:hint="eastAsia"/>
          <w:b/>
        </w:rPr>
        <w:t>局部处理和全局处理（</w:t>
      </w:r>
      <w:r w:rsidR="00812EFE">
        <w:rPr>
          <w:rFonts w:hint="eastAsia"/>
          <w:b/>
        </w:rPr>
        <w:t>Hough</w:t>
      </w:r>
      <w:r w:rsidR="00812EFE">
        <w:rPr>
          <w:rFonts w:hint="eastAsia"/>
          <w:b/>
        </w:rPr>
        <w:t>变换）。对比并分析产生的变化及原因，然后继续调整参数使效果进一步增强。</w:t>
      </w:r>
      <w:r w:rsidR="00812EFE" w:rsidRPr="00683A23">
        <w:rPr>
          <w:rFonts w:hint="eastAsia"/>
        </w:rPr>
        <w:t>（图像见素材库）</w:t>
      </w:r>
    </w:p>
    <w:p w:rsidR="00946350" w:rsidRPr="00946350" w:rsidRDefault="00946350" w:rsidP="00C568DB">
      <w:pPr>
        <w:pStyle w:val="a3"/>
        <w:numPr>
          <w:ilvl w:val="0"/>
          <w:numId w:val="2"/>
        </w:numPr>
        <w:spacing w:afterLines="50" w:after="156"/>
        <w:ind w:firstLineChars="0"/>
      </w:pPr>
      <w:r>
        <w:rPr>
          <w:rFonts w:hint="eastAsia"/>
          <w:b/>
        </w:rPr>
        <w:t>*</w:t>
      </w:r>
      <w:r w:rsidRPr="00AE7055">
        <w:rPr>
          <w:rFonts w:hint="eastAsia"/>
          <w:b/>
        </w:rPr>
        <w:t>附加题：</w:t>
      </w:r>
      <w:r w:rsidRPr="00946350">
        <w:rPr>
          <w:rFonts w:hint="eastAsia"/>
        </w:rPr>
        <w:t>要求：编写</w:t>
      </w:r>
      <w:r w:rsidRPr="00946350">
        <w:rPr>
          <w:rFonts w:hint="eastAsia"/>
        </w:rPr>
        <w:t>python</w:t>
      </w:r>
      <w:r w:rsidRPr="00946350">
        <w:rPr>
          <w:rFonts w:hint="eastAsia"/>
        </w:rPr>
        <w:t>代码，利用</w:t>
      </w:r>
      <w:r w:rsidRPr="00946350">
        <w:rPr>
          <w:rFonts w:hint="eastAsia"/>
        </w:rPr>
        <w:t>cv</w:t>
      </w:r>
      <w:proofErr w:type="gramStart"/>
      <w:r w:rsidRPr="00946350">
        <w:rPr>
          <w:rFonts w:hint="eastAsia"/>
        </w:rPr>
        <w:t>等库函数</w:t>
      </w:r>
      <w:proofErr w:type="gramEnd"/>
      <w:r w:rsidRPr="00946350">
        <w:rPr>
          <w:rFonts w:hint="eastAsia"/>
        </w:rPr>
        <w:t>，</w:t>
      </w:r>
      <w:r>
        <w:rPr>
          <w:rFonts w:hint="eastAsia"/>
        </w:rPr>
        <w:t>学习</w:t>
      </w:r>
      <w:r w:rsidRPr="00946350">
        <w:rPr>
          <w:rFonts w:hint="eastAsia"/>
          <w:b/>
        </w:rPr>
        <w:t>Canny</w:t>
      </w:r>
      <w:r w:rsidRPr="00946350">
        <w:rPr>
          <w:rFonts w:hint="eastAsia"/>
          <w:b/>
        </w:rPr>
        <w:t>算子</w:t>
      </w:r>
      <w:r w:rsidRPr="00946350">
        <w:rPr>
          <w:rFonts w:hint="eastAsia"/>
        </w:rPr>
        <w:t>对图像进行边缘检测，对比</w:t>
      </w:r>
      <w:r>
        <w:rPr>
          <w:rFonts w:hint="eastAsia"/>
        </w:rPr>
        <w:t>不同阈值差生的效果，并分析产生的变化及原因，感受产生的效果变化</w:t>
      </w:r>
      <w:r w:rsidRPr="00946350">
        <w:rPr>
          <w:rFonts w:hint="eastAsia"/>
        </w:rPr>
        <w:t>。（图像见素材库）</w:t>
      </w:r>
    </w:p>
    <w:p w:rsidR="00AE7055" w:rsidRDefault="00025237" w:rsidP="00C568DB">
      <w:pPr>
        <w:pStyle w:val="a3"/>
        <w:numPr>
          <w:ilvl w:val="0"/>
          <w:numId w:val="2"/>
        </w:numPr>
        <w:spacing w:afterLines="50" w:after="156"/>
        <w:ind w:left="357" w:firstLineChars="0" w:hanging="357"/>
      </w:pPr>
      <w:r>
        <w:rPr>
          <w:rFonts w:hint="eastAsia"/>
          <w:b/>
        </w:rPr>
        <w:t>*</w:t>
      </w:r>
      <w:r w:rsidR="00AE7055" w:rsidRPr="00AE7055">
        <w:rPr>
          <w:rFonts w:hint="eastAsia"/>
          <w:b/>
        </w:rPr>
        <w:t>附加题：</w:t>
      </w:r>
      <w:r w:rsidR="00AE7055">
        <w:rPr>
          <w:rFonts w:hint="eastAsia"/>
        </w:rPr>
        <w:t>通过查阅资料和自主学习，结果</w:t>
      </w:r>
      <w:r w:rsidR="00B37956">
        <w:rPr>
          <w:rFonts w:hint="eastAsia"/>
        </w:rPr>
        <w:t>下图的</w:t>
      </w:r>
      <w:r w:rsidR="00AE7055">
        <w:rPr>
          <w:rFonts w:hint="eastAsia"/>
        </w:rPr>
        <w:t>文字提示，</w:t>
      </w:r>
      <w:r w:rsidR="00AE7055" w:rsidRPr="00AE7055">
        <w:rPr>
          <w:rFonts w:hint="eastAsia"/>
        </w:rPr>
        <w:t>完成对这幅医学图像</w:t>
      </w:r>
      <w:r w:rsidR="00AE7055">
        <w:rPr>
          <w:rFonts w:hint="eastAsia"/>
        </w:rPr>
        <w:t>a</w:t>
      </w:r>
      <w:r w:rsidR="00AE7055" w:rsidRPr="00AE7055">
        <w:rPr>
          <w:rFonts w:hint="eastAsia"/>
        </w:rPr>
        <w:t>的</w:t>
      </w:r>
      <w:r w:rsidR="00AE7055">
        <w:rPr>
          <w:rFonts w:hint="eastAsia"/>
        </w:rPr>
        <w:t>增强</w:t>
      </w:r>
      <w:r w:rsidR="00AE7055" w:rsidRPr="00AE7055">
        <w:rPr>
          <w:rFonts w:hint="eastAsia"/>
        </w:rPr>
        <w:t>处理</w:t>
      </w:r>
      <w:r w:rsidR="00AE7055">
        <w:rPr>
          <w:rFonts w:hint="eastAsia"/>
        </w:rPr>
        <w:t>（见素材包）</w:t>
      </w:r>
      <w:r w:rsidR="00AE7055" w:rsidRPr="00AE7055">
        <w:rPr>
          <w:rFonts w:hint="eastAsia"/>
        </w:rPr>
        <w:t>，</w:t>
      </w:r>
      <w:r w:rsidR="00935204">
        <w:rPr>
          <w:rFonts w:hint="eastAsia"/>
        </w:rPr>
        <w:t>最终</w:t>
      </w:r>
      <w:r w:rsidR="00AE7055" w:rsidRPr="00AE7055">
        <w:rPr>
          <w:rFonts w:hint="eastAsia"/>
        </w:rPr>
        <w:t>达到</w:t>
      </w:r>
      <w:r w:rsidR="00AE7055" w:rsidRPr="00AE7055">
        <w:rPr>
          <w:rFonts w:hint="eastAsia"/>
        </w:rPr>
        <w:t>d</w:t>
      </w:r>
      <w:r w:rsidR="00AE7055" w:rsidRPr="00AE7055">
        <w:rPr>
          <w:rFonts w:hint="eastAsia"/>
        </w:rPr>
        <w:t>图的效果</w:t>
      </w:r>
      <w:r w:rsidR="00AE7055">
        <w:rPr>
          <w:rFonts w:hint="eastAsia"/>
        </w:rPr>
        <w:t>。</w:t>
      </w:r>
      <w:r w:rsidR="00935204">
        <w:rPr>
          <w:rFonts w:hint="eastAsia"/>
        </w:rPr>
        <w:t>要求保留每一步的结果图。</w:t>
      </w:r>
    </w:p>
    <w:p w:rsidR="00DC4408" w:rsidRPr="00E17A91" w:rsidRDefault="00AE7055" w:rsidP="00E17A91">
      <w:pPr>
        <w:pStyle w:val="a3"/>
        <w:spacing w:afterLines="50" w:after="156"/>
        <w:ind w:left="360" w:firstLineChars="0" w:firstLine="0"/>
        <w:jc w:val="center"/>
        <w:rPr>
          <w:b/>
        </w:rPr>
      </w:pPr>
      <w:r>
        <w:rPr>
          <w:noProof/>
        </w:rPr>
        <w:drawing>
          <wp:inline distT="0" distB="0" distL="0" distR="0" wp14:anchorId="6395C153" wp14:editId="2436136E">
            <wp:extent cx="3352800" cy="2664965"/>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9652" cy="2694257"/>
                    </a:xfrm>
                    <a:prstGeom prst="rect">
                      <a:avLst/>
                    </a:prstGeom>
                  </pic:spPr>
                </pic:pic>
              </a:graphicData>
            </a:graphic>
          </wp:inline>
        </w:drawing>
      </w:r>
    </w:p>
    <w:p w:rsidR="00DC4408" w:rsidRPr="00E926AC" w:rsidRDefault="00DC4408" w:rsidP="00C568DB">
      <w:pPr>
        <w:spacing w:afterLines="50" w:after="156"/>
        <w:rPr>
          <w:rFonts w:ascii="黑体" w:eastAsia="黑体" w:hAnsi="黑体"/>
          <w:b/>
          <w:bCs/>
          <w:sz w:val="24"/>
        </w:rPr>
      </w:pPr>
      <w:r w:rsidRPr="00E926AC">
        <w:rPr>
          <w:rFonts w:ascii="黑体" w:eastAsia="黑体" w:hAnsi="黑体" w:hint="eastAsia"/>
          <w:b/>
          <w:bCs/>
          <w:sz w:val="24"/>
        </w:rPr>
        <w:t>提交</w:t>
      </w:r>
      <w:r w:rsidRPr="00E926AC">
        <w:rPr>
          <w:rFonts w:ascii="黑体" w:eastAsia="黑体" w:hAnsi="黑体"/>
          <w:b/>
          <w:bCs/>
          <w:sz w:val="24"/>
        </w:rPr>
        <w:t>要求：</w:t>
      </w:r>
    </w:p>
    <w:p w:rsidR="00DE0EF3" w:rsidRDefault="00DE0EF3" w:rsidP="00C568DB">
      <w:pPr>
        <w:spacing w:afterLines="50" w:after="156"/>
        <w:ind w:firstLine="420"/>
      </w:pPr>
      <w:r>
        <w:rPr>
          <w:rFonts w:hint="eastAsia"/>
        </w:rPr>
        <w:t>1</w:t>
      </w:r>
      <w:r>
        <w:rPr>
          <w:rFonts w:hint="eastAsia"/>
        </w:rPr>
        <w:t>）</w:t>
      </w:r>
      <w:r w:rsidRPr="009629BE">
        <w:rPr>
          <w:rFonts w:hint="eastAsia"/>
          <w:b/>
        </w:rPr>
        <w:t>每组</w:t>
      </w:r>
      <w:r w:rsidR="00946908">
        <w:rPr>
          <w:rFonts w:hint="eastAsia"/>
          <w:b/>
        </w:rPr>
        <w:t>至少</w:t>
      </w:r>
      <w:r w:rsidRPr="009629BE">
        <w:rPr>
          <w:rFonts w:hint="eastAsia"/>
          <w:b/>
        </w:rPr>
        <w:t>需要完成</w:t>
      </w:r>
      <w:r w:rsidR="00946350" w:rsidRPr="009629BE">
        <w:rPr>
          <w:rFonts w:hint="eastAsia"/>
          <w:b/>
        </w:rPr>
        <w:t>2</w:t>
      </w:r>
      <w:r w:rsidRPr="009629BE">
        <w:rPr>
          <w:rFonts w:hint="eastAsia"/>
          <w:b/>
        </w:rPr>
        <w:t>个实验</w:t>
      </w:r>
      <w:r w:rsidR="00946350" w:rsidRPr="009629BE">
        <w:rPr>
          <w:rFonts w:hint="eastAsia"/>
          <w:b/>
        </w:rPr>
        <w:t>，包括</w:t>
      </w:r>
      <w:r w:rsidR="00946350" w:rsidRPr="009629BE">
        <w:rPr>
          <w:rFonts w:hint="eastAsia"/>
          <w:b/>
        </w:rPr>
        <w:t>1</w:t>
      </w:r>
      <w:r w:rsidR="00946350" w:rsidRPr="009629BE">
        <w:rPr>
          <w:rFonts w:hint="eastAsia"/>
          <w:b/>
        </w:rPr>
        <w:t>个</w:t>
      </w:r>
      <w:r w:rsidRPr="009629BE">
        <w:rPr>
          <w:rFonts w:hint="eastAsia"/>
          <w:b/>
        </w:rPr>
        <w:t>图像增强实验</w:t>
      </w:r>
      <w:r w:rsidR="00946350" w:rsidRPr="009629BE">
        <w:rPr>
          <w:rFonts w:hint="eastAsia"/>
          <w:b/>
        </w:rPr>
        <w:t>、</w:t>
      </w:r>
      <w:r w:rsidR="00946350" w:rsidRPr="009629BE">
        <w:rPr>
          <w:rFonts w:hint="eastAsia"/>
          <w:b/>
        </w:rPr>
        <w:t>1</w:t>
      </w:r>
      <w:r w:rsidR="00946350" w:rsidRPr="009629BE">
        <w:rPr>
          <w:rFonts w:hint="eastAsia"/>
          <w:b/>
        </w:rPr>
        <w:t>个</w:t>
      </w:r>
      <w:r w:rsidRPr="009629BE">
        <w:rPr>
          <w:rFonts w:hint="eastAsia"/>
          <w:b/>
        </w:rPr>
        <w:t>图像分割实验</w:t>
      </w:r>
      <w:r w:rsidR="009629BE" w:rsidRPr="009629BE">
        <w:rPr>
          <w:rFonts w:hint="eastAsia"/>
          <w:b/>
        </w:rPr>
        <w:t>。</w:t>
      </w:r>
      <w:r w:rsidR="00BA47DE" w:rsidRPr="00BA47DE">
        <w:rPr>
          <w:rFonts w:hint="eastAsia"/>
        </w:rPr>
        <w:t>具体需要</w:t>
      </w:r>
      <w:r w:rsidR="009629BE">
        <w:rPr>
          <w:rFonts w:hint="eastAsia"/>
        </w:rPr>
        <w:t>完成</w:t>
      </w:r>
      <w:r w:rsidR="00BA47DE">
        <w:rPr>
          <w:rFonts w:hint="eastAsia"/>
        </w:rPr>
        <w:t>的</w:t>
      </w:r>
      <w:r w:rsidR="009629BE">
        <w:rPr>
          <w:rFonts w:hint="eastAsia"/>
        </w:rPr>
        <w:t>序号按照如下规则：第一组完成实验</w:t>
      </w:r>
      <w:r w:rsidR="009629BE">
        <w:rPr>
          <w:rFonts w:hint="eastAsia"/>
        </w:rPr>
        <w:t>1</w:t>
      </w:r>
      <w:r w:rsidR="009629BE">
        <w:rPr>
          <w:rFonts w:hint="eastAsia"/>
        </w:rPr>
        <w:t>和实验</w:t>
      </w:r>
      <w:r w:rsidR="009629BE">
        <w:rPr>
          <w:rFonts w:hint="eastAsia"/>
        </w:rPr>
        <w:t>5</w:t>
      </w:r>
      <w:r w:rsidR="009629BE">
        <w:rPr>
          <w:rFonts w:hint="eastAsia"/>
        </w:rPr>
        <w:t>，第二组完成</w:t>
      </w:r>
      <w:r w:rsidR="009629BE">
        <w:rPr>
          <w:rFonts w:hint="eastAsia"/>
        </w:rPr>
        <w:t>2</w:t>
      </w:r>
      <w:r w:rsidR="009629BE">
        <w:rPr>
          <w:rFonts w:hint="eastAsia"/>
        </w:rPr>
        <w:t>和</w:t>
      </w:r>
      <w:r w:rsidR="009629BE">
        <w:rPr>
          <w:rFonts w:hint="eastAsia"/>
        </w:rPr>
        <w:t>6</w:t>
      </w:r>
      <w:r w:rsidR="009629BE">
        <w:rPr>
          <w:rFonts w:hint="eastAsia"/>
        </w:rPr>
        <w:t>，第三组</w:t>
      </w:r>
      <w:r w:rsidR="009629BE">
        <w:rPr>
          <w:rFonts w:hint="eastAsia"/>
        </w:rPr>
        <w:t>3</w:t>
      </w:r>
      <w:r w:rsidR="009629BE">
        <w:rPr>
          <w:rFonts w:hint="eastAsia"/>
        </w:rPr>
        <w:t>和</w:t>
      </w:r>
      <w:r w:rsidR="009629BE">
        <w:rPr>
          <w:rFonts w:hint="eastAsia"/>
        </w:rPr>
        <w:t>7</w:t>
      </w:r>
      <w:r w:rsidR="009629BE">
        <w:rPr>
          <w:rFonts w:hint="eastAsia"/>
        </w:rPr>
        <w:t>，第四组</w:t>
      </w:r>
      <w:r w:rsidR="009629BE">
        <w:rPr>
          <w:rFonts w:hint="eastAsia"/>
        </w:rPr>
        <w:t>4</w:t>
      </w:r>
      <w:r w:rsidR="009629BE">
        <w:rPr>
          <w:rFonts w:hint="eastAsia"/>
        </w:rPr>
        <w:t>和</w:t>
      </w:r>
      <w:r w:rsidR="009629BE">
        <w:t>5</w:t>
      </w:r>
      <w:r w:rsidR="009629BE">
        <w:rPr>
          <w:rFonts w:hint="eastAsia"/>
        </w:rPr>
        <w:t>，第五组</w:t>
      </w:r>
      <w:r w:rsidR="009629BE">
        <w:rPr>
          <w:rFonts w:hint="eastAsia"/>
        </w:rPr>
        <w:t>1</w:t>
      </w:r>
      <w:r w:rsidR="009629BE">
        <w:rPr>
          <w:rFonts w:hint="eastAsia"/>
        </w:rPr>
        <w:t>和</w:t>
      </w:r>
      <w:r w:rsidR="009629BE">
        <w:rPr>
          <w:rFonts w:hint="eastAsia"/>
        </w:rPr>
        <w:t>6</w:t>
      </w:r>
      <w:r w:rsidR="009629BE">
        <w:rPr>
          <w:rFonts w:hint="eastAsia"/>
        </w:rPr>
        <w:t>……以此类推（</w:t>
      </w:r>
      <w:r w:rsidR="009629BE">
        <w:rPr>
          <w:rFonts w:hint="eastAsia"/>
        </w:rPr>
        <w:t>Xmod</w:t>
      </w:r>
      <w:r w:rsidR="009629BE">
        <w:t>4</w:t>
      </w:r>
      <w:r w:rsidR="009629BE">
        <w:rPr>
          <w:rFonts w:hint="eastAsia"/>
        </w:rPr>
        <w:t>，</w:t>
      </w:r>
      <w:r w:rsidR="009629BE">
        <w:rPr>
          <w:rFonts w:hint="eastAsia"/>
        </w:rPr>
        <w:t>Xmod</w:t>
      </w:r>
      <w:r w:rsidR="009629BE">
        <w:t>3</w:t>
      </w:r>
      <w:r w:rsidR="009629BE">
        <w:rPr>
          <w:rFonts w:hint="eastAsia"/>
        </w:rPr>
        <w:t>）。</w:t>
      </w:r>
      <w:r w:rsidR="00F436C8">
        <w:rPr>
          <w:rFonts w:hint="eastAsia"/>
        </w:rPr>
        <w:t>附加题选做，但是难度并不算大，希望大家踊跃完成得到附加分。</w:t>
      </w:r>
    </w:p>
    <w:p w:rsidR="00DC4408" w:rsidRPr="00DC4408" w:rsidRDefault="00DE0EF3" w:rsidP="00C568DB">
      <w:pPr>
        <w:spacing w:afterLines="50" w:after="156"/>
        <w:ind w:firstLine="420"/>
      </w:pPr>
      <w:r>
        <w:t>2</w:t>
      </w:r>
      <w:r>
        <w:rPr>
          <w:rFonts w:hint="eastAsia"/>
        </w:rPr>
        <w:t>）</w:t>
      </w:r>
      <w:r w:rsidR="00DC4408">
        <w:t>完成上述实验任务后，将</w:t>
      </w:r>
      <w:r w:rsidR="00DC4408" w:rsidRPr="00FB536D">
        <w:rPr>
          <w:rFonts w:hint="eastAsia"/>
          <w:b/>
        </w:rPr>
        <w:t>原图和</w:t>
      </w:r>
      <w:r w:rsidR="00DC4408" w:rsidRPr="008C403A">
        <w:rPr>
          <w:b/>
        </w:rPr>
        <w:t>转换图</w:t>
      </w:r>
      <w:r w:rsidR="00DC4408" w:rsidRPr="00DC4408">
        <w:rPr>
          <w:rFonts w:hint="eastAsia"/>
        </w:rPr>
        <w:t>进行</w:t>
      </w:r>
      <w:r w:rsidR="00DC4408">
        <w:rPr>
          <w:rFonts w:hint="eastAsia"/>
        </w:rPr>
        <w:t>相应</w:t>
      </w:r>
      <w:r w:rsidR="00DC4408" w:rsidRPr="00DC4408">
        <w:rPr>
          <w:rFonts w:hint="eastAsia"/>
        </w:rPr>
        <w:t>命名后</w:t>
      </w:r>
      <w:r w:rsidR="00DC4408">
        <w:rPr>
          <w:rFonts w:hint="eastAsia"/>
        </w:rPr>
        <w:t>，压缩保存</w:t>
      </w:r>
      <w:r w:rsidR="00DC4408">
        <w:t>提交</w:t>
      </w:r>
      <w:r w:rsidR="0002766D">
        <w:rPr>
          <w:rFonts w:hint="eastAsia"/>
        </w:rPr>
        <w:t>；</w:t>
      </w:r>
      <w:r w:rsidR="00DC4408" w:rsidRPr="00DC4408">
        <w:t>实验</w:t>
      </w:r>
      <w:r w:rsidR="00DC4408" w:rsidRPr="00DC4408">
        <w:rPr>
          <w:rFonts w:hint="eastAsia"/>
        </w:rPr>
        <w:t>报告</w:t>
      </w:r>
      <w:r w:rsidR="00DC4408">
        <w:rPr>
          <w:rFonts w:hint="eastAsia"/>
        </w:rPr>
        <w:t>中除了截图之外，</w:t>
      </w:r>
      <w:r w:rsidR="0002766D">
        <w:rPr>
          <w:rFonts w:hint="eastAsia"/>
        </w:rPr>
        <w:t>还要有</w:t>
      </w:r>
      <w:r w:rsidR="0002766D" w:rsidRPr="0002766D">
        <w:rPr>
          <w:rFonts w:hint="eastAsia"/>
          <w:b/>
        </w:rPr>
        <w:t>对实验结果的理解与分析</w:t>
      </w:r>
      <w:r w:rsidR="0002766D">
        <w:rPr>
          <w:rFonts w:hint="eastAsia"/>
        </w:rPr>
        <w:t>，附</w:t>
      </w:r>
      <w:r w:rsidR="00DC4408" w:rsidRPr="00DC4408">
        <w:t>源代码，并对关键代码进行注释。</w:t>
      </w:r>
    </w:p>
    <w:sectPr w:rsidR="00DC4408" w:rsidRPr="00DC4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E3B" w:rsidRDefault="00704E3B" w:rsidP="00DE0EF3">
      <w:r>
        <w:separator/>
      </w:r>
    </w:p>
  </w:endnote>
  <w:endnote w:type="continuationSeparator" w:id="0">
    <w:p w:rsidR="00704E3B" w:rsidRDefault="00704E3B" w:rsidP="00DE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E3B" w:rsidRDefault="00704E3B" w:rsidP="00DE0EF3">
      <w:r>
        <w:separator/>
      </w:r>
    </w:p>
  </w:footnote>
  <w:footnote w:type="continuationSeparator" w:id="0">
    <w:p w:rsidR="00704E3B" w:rsidRDefault="00704E3B" w:rsidP="00DE0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64280"/>
    <w:multiLevelType w:val="singleLevel"/>
    <w:tmpl w:val="5E464280"/>
    <w:lvl w:ilvl="0">
      <w:start w:val="1"/>
      <w:numFmt w:val="decimal"/>
      <w:suff w:val="nothing"/>
      <w:lvlText w:val="%1."/>
      <w:lvlJc w:val="left"/>
    </w:lvl>
  </w:abstractNum>
  <w:abstractNum w:abstractNumId="1" w15:restartNumberingAfterBreak="0">
    <w:nsid w:val="6A5476B6"/>
    <w:multiLevelType w:val="hybridMultilevel"/>
    <w:tmpl w:val="C03EADEA"/>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7FE487"/>
    <w:rsid w:val="7F7FE487"/>
    <w:rsid w:val="FADF2CEE"/>
    <w:rsid w:val="00025237"/>
    <w:rsid w:val="0002766D"/>
    <w:rsid w:val="00027914"/>
    <w:rsid w:val="00070C69"/>
    <w:rsid w:val="000C03D9"/>
    <w:rsid w:val="000F0AA5"/>
    <w:rsid w:val="00112EDE"/>
    <w:rsid w:val="00123953"/>
    <w:rsid w:val="001A65BE"/>
    <w:rsid w:val="001B7F29"/>
    <w:rsid w:val="00243751"/>
    <w:rsid w:val="002933A4"/>
    <w:rsid w:val="002C6D29"/>
    <w:rsid w:val="002D2307"/>
    <w:rsid w:val="002E7124"/>
    <w:rsid w:val="00321ED4"/>
    <w:rsid w:val="00386939"/>
    <w:rsid w:val="003B6743"/>
    <w:rsid w:val="00462D1A"/>
    <w:rsid w:val="004B2CF4"/>
    <w:rsid w:val="004C18A1"/>
    <w:rsid w:val="004E0841"/>
    <w:rsid w:val="00542C86"/>
    <w:rsid w:val="005C0104"/>
    <w:rsid w:val="005D708D"/>
    <w:rsid w:val="005F45B1"/>
    <w:rsid w:val="005F6D15"/>
    <w:rsid w:val="00683A23"/>
    <w:rsid w:val="00685921"/>
    <w:rsid w:val="006E6365"/>
    <w:rsid w:val="00704E3B"/>
    <w:rsid w:val="00710042"/>
    <w:rsid w:val="00737E3B"/>
    <w:rsid w:val="00767BCC"/>
    <w:rsid w:val="00786A20"/>
    <w:rsid w:val="00791640"/>
    <w:rsid w:val="00794C58"/>
    <w:rsid w:val="00797B93"/>
    <w:rsid w:val="008023DE"/>
    <w:rsid w:val="00812EFE"/>
    <w:rsid w:val="008A6F6F"/>
    <w:rsid w:val="008C3195"/>
    <w:rsid w:val="008C403A"/>
    <w:rsid w:val="00935204"/>
    <w:rsid w:val="0093590A"/>
    <w:rsid w:val="00946350"/>
    <w:rsid w:val="00946908"/>
    <w:rsid w:val="0095725E"/>
    <w:rsid w:val="009629BE"/>
    <w:rsid w:val="00964D76"/>
    <w:rsid w:val="009C2889"/>
    <w:rsid w:val="009C5D72"/>
    <w:rsid w:val="009E0A48"/>
    <w:rsid w:val="00AC27D0"/>
    <w:rsid w:val="00AD7DA2"/>
    <w:rsid w:val="00AE7055"/>
    <w:rsid w:val="00B37956"/>
    <w:rsid w:val="00B81C23"/>
    <w:rsid w:val="00BA47DE"/>
    <w:rsid w:val="00C4319F"/>
    <w:rsid w:val="00C568DB"/>
    <w:rsid w:val="00C657C3"/>
    <w:rsid w:val="00CE23C7"/>
    <w:rsid w:val="00CF0E3D"/>
    <w:rsid w:val="00DC2491"/>
    <w:rsid w:val="00DC4408"/>
    <w:rsid w:val="00DE0EF3"/>
    <w:rsid w:val="00E17A91"/>
    <w:rsid w:val="00E512C2"/>
    <w:rsid w:val="00E926AC"/>
    <w:rsid w:val="00EC0D09"/>
    <w:rsid w:val="00EC4D67"/>
    <w:rsid w:val="00EE4488"/>
    <w:rsid w:val="00EF146A"/>
    <w:rsid w:val="00EF68DF"/>
    <w:rsid w:val="00F436C8"/>
    <w:rsid w:val="00FB536D"/>
    <w:rsid w:val="00FF1C45"/>
    <w:rsid w:val="633B5D3C"/>
    <w:rsid w:val="7F7FE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8E4EC6"/>
  <w15:docId w15:val="{179A0C65-30BF-4647-AD97-F5734C6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243751"/>
    <w:pPr>
      <w:ind w:firstLineChars="200" w:firstLine="420"/>
    </w:pPr>
  </w:style>
  <w:style w:type="character" w:styleId="a4">
    <w:name w:val="Strong"/>
    <w:basedOn w:val="a0"/>
    <w:uiPriority w:val="22"/>
    <w:qFormat/>
    <w:rsid w:val="008C3195"/>
    <w:rPr>
      <w:b/>
      <w:bCs/>
    </w:rPr>
  </w:style>
  <w:style w:type="paragraph" w:styleId="a5">
    <w:name w:val="header"/>
    <w:basedOn w:val="a"/>
    <w:link w:val="a6"/>
    <w:rsid w:val="00DE0EF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E0EF3"/>
    <w:rPr>
      <w:kern w:val="2"/>
      <w:sz w:val="18"/>
      <w:szCs w:val="18"/>
    </w:rPr>
  </w:style>
  <w:style w:type="paragraph" w:styleId="a7">
    <w:name w:val="footer"/>
    <w:basedOn w:val="a"/>
    <w:link w:val="a8"/>
    <w:rsid w:val="00DE0EF3"/>
    <w:pPr>
      <w:tabs>
        <w:tab w:val="center" w:pos="4153"/>
        <w:tab w:val="right" w:pos="8306"/>
      </w:tabs>
      <w:snapToGrid w:val="0"/>
      <w:jc w:val="left"/>
    </w:pPr>
    <w:rPr>
      <w:sz w:val="18"/>
      <w:szCs w:val="18"/>
    </w:rPr>
  </w:style>
  <w:style w:type="character" w:customStyle="1" w:styleId="a8">
    <w:name w:val="页脚 字符"/>
    <w:basedOn w:val="a0"/>
    <w:link w:val="a7"/>
    <w:rsid w:val="00DE0E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653">
      <w:bodyDiv w:val="1"/>
      <w:marLeft w:val="0"/>
      <w:marRight w:val="0"/>
      <w:marTop w:val="0"/>
      <w:marBottom w:val="0"/>
      <w:divBdr>
        <w:top w:val="none" w:sz="0" w:space="0" w:color="auto"/>
        <w:left w:val="none" w:sz="0" w:space="0" w:color="auto"/>
        <w:bottom w:val="none" w:sz="0" w:space="0" w:color="auto"/>
        <w:right w:val="none" w:sz="0" w:space="0" w:color="auto"/>
      </w:divBdr>
    </w:div>
    <w:div w:id="346953321">
      <w:bodyDiv w:val="1"/>
      <w:marLeft w:val="0"/>
      <w:marRight w:val="0"/>
      <w:marTop w:val="0"/>
      <w:marBottom w:val="0"/>
      <w:divBdr>
        <w:top w:val="none" w:sz="0" w:space="0" w:color="auto"/>
        <w:left w:val="none" w:sz="0" w:space="0" w:color="auto"/>
        <w:bottom w:val="none" w:sz="0" w:space="0" w:color="auto"/>
        <w:right w:val="none" w:sz="0" w:space="0" w:color="auto"/>
      </w:divBdr>
    </w:div>
    <w:div w:id="592713484">
      <w:bodyDiv w:val="1"/>
      <w:marLeft w:val="0"/>
      <w:marRight w:val="0"/>
      <w:marTop w:val="0"/>
      <w:marBottom w:val="0"/>
      <w:divBdr>
        <w:top w:val="none" w:sz="0" w:space="0" w:color="auto"/>
        <w:left w:val="none" w:sz="0" w:space="0" w:color="auto"/>
        <w:bottom w:val="none" w:sz="0" w:space="0" w:color="auto"/>
        <w:right w:val="none" w:sz="0" w:space="0" w:color="auto"/>
      </w:divBdr>
    </w:div>
    <w:div w:id="735395238">
      <w:bodyDiv w:val="1"/>
      <w:marLeft w:val="0"/>
      <w:marRight w:val="0"/>
      <w:marTop w:val="0"/>
      <w:marBottom w:val="0"/>
      <w:divBdr>
        <w:top w:val="none" w:sz="0" w:space="0" w:color="auto"/>
        <w:left w:val="none" w:sz="0" w:space="0" w:color="auto"/>
        <w:bottom w:val="none" w:sz="0" w:space="0" w:color="auto"/>
        <w:right w:val="none" w:sz="0" w:space="0" w:color="auto"/>
      </w:divBdr>
    </w:div>
    <w:div w:id="1139810415">
      <w:bodyDiv w:val="1"/>
      <w:marLeft w:val="0"/>
      <w:marRight w:val="0"/>
      <w:marTop w:val="0"/>
      <w:marBottom w:val="0"/>
      <w:divBdr>
        <w:top w:val="none" w:sz="0" w:space="0" w:color="auto"/>
        <w:left w:val="none" w:sz="0" w:space="0" w:color="auto"/>
        <w:bottom w:val="none" w:sz="0" w:space="0" w:color="auto"/>
        <w:right w:val="none" w:sz="0" w:space="0" w:color="auto"/>
      </w:divBdr>
      <w:divsChild>
        <w:div w:id="649212049">
          <w:marLeft w:val="1166"/>
          <w:marRight w:val="0"/>
          <w:marTop w:val="134"/>
          <w:marBottom w:val="0"/>
          <w:divBdr>
            <w:top w:val="none" w:sz="0" w:space="0" w:color="auto"/>
            <w:left w:val="none" w:sz="0" w:space="0" w:color="auto"/>
            <w:bottom w:val="none" w:sz="0" w:space="0" w:color="auto"/>
            <w:right w:val="none" w:sz="0" w:space="0" w:color="auto"/>
          </w:divBdr>
        </w:div>
        <w:div w:id="1093861664">
          <w:marLeft w:val="1166"/>
          <w:marRight w:val="0"/>
          <w:marTop w:val="134"/>
          <w:marBottom w:val="0"/>
          <w:divBdr>
            <w:top w:val="none" w:sz="0" w:space="0" w:color="auto"/>
            <w:left w:val="none" w:sz="0" w:space="0" w:color="auto"/>
            <w:bottom w:val="none" w:sz="0" w:space="0" w:color="auto"/>
            <w:right w:val="none" w:sz="0" w:space="0" w:color="auto"/>
          </w:divBdr>
        </w:div>
      </w:divsChild>
    </w:div>
    <w:div w:id="1356225067">
      <w:bodyDiv w:val="1"/>
      <w:marLeft w:val="0"/>
      <w:marRight w:val="0"/>
      <w:marTop w:val="0"/>
      <w:marBottom w:val="0"/>
      <w:divBdr>
        <w:top w:val="none" w:sz="0" w:space="0" w:color="auto"/>
        <w:left w:val="none" w:sz="0" w:space="0" w:color="auto"/>
        <w:bottom w:val="none" w:sz="0" w:space="0" w:color="auto"/>
        <w:right w:val="none" w:sz="0" w:space="0" w:color="auto"/>
      </w:divBdr>
    </w:div>
    <w:div w:id="1658537967">
      <w:bodyDiv w:val="1"/>
      <w:marLeft w:val="0"/>
      <w:marRight w:val="0"/>
      <w:marTop w:val="0"/>
      <w:marBottom w:val="0"/>
      <w:divBdr>
        <w:top w:val="none" w:sz="0" w:space="0" w:color="auto"/>
        <w:left w:val="none" w:sz="0" w:space="0" w:color="auto"/>
        <w:bottom w:val="none" w:sz="0" w:space="0" w:color="auto"/>
        <w:right w:val="none" w:sz="0" w:space="0" w:color="auto"/>
      </w:divBdr>
    </w:div>
    <w:div w:id="2133282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zhangsan</dc:creator>
  <cp:lastModifiedBy>XXD</cp:lastModifiedBy>
  <cp:revision>17</cp:revision>
  <dcterms:created xsi:type="dcterms:W3CDTF">2020-03-24T08:59:00Z</dcterms:created>
  <dcterms:modified xsi:type="dcterms:W3CDTF">2020-03-24T14:13:00Z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