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F6F" w:rsidRPr="00217B23" w:rsidRDefault="008C403A" w:rsidP="00C568DB">
      <w:pPr>
        <w:pStyle w:val="1"/>
        <w:spacing w:afterLines="50" w:after="156"/>
        <w:jc w:val="center"/>
        <w:rPr>
          <w:sz w:val="36"/>
        </w:rPr>
      </w:pPr>
      <w:r w:rsidRPr="00217B23">
        <w:rPr>
          <w:rFonts w:hint="eastAsia"/>
          <w:sz w:val="36"/>
        </w:rPr>
        <w:t>实验</w:t>
      </w:r>
      <w:r w:rsidR="00B6225C">
        <w:rPr>
          <w:rFonts w:hint="eastAsia"/>
          <w:sz w:val="36"/>
        </w:rPr>
        <w:t>五</w:t>
      </w:r>
      <w:r w:rsidR="0093590A" w:rsidRPr="00217B23">
        <w:rPr>
          <w:rFonts w:hint="eastAsia"/>
          <w:sz w:val="36"/>
        </w:rPr>
        <w:t xml:space="preserve"> </w:t>
      </w:r>
      <w:r w:rsidR="00217B23" w:rsidRPr="00217B23">
        <w:rPr>
          <w:rFonts w:hint="eastAsia"/>
          <w:sz w:val="36"/>
        </w:rPr>
        <w:t>图像</w:t>
      </w:r>
      <w:r w:rsidR="00B6225C">
        <w:rPr>
          <w:rFonts w:hint="eastAsia"/>
          <w:sz w:val="36"/>
        </w:rPr>
        <w:t>恢复</w:t>
      </w:r>
    </w:p>
    <w:p w:rsidR="008A6F6F" w:rsidRPr="00E926AC" w:rsidRDefault="008C403A" w:rsidP="00C568DB">
      <w:pPr>
        <w:spacing w:afterLines="50" w:after="156"/>
        <w:rPr>
          <w:rFonts w:ascii="黑体" w:eastAsia="黑体" w:hAnsi="黑体"/>
          <w:b/>
          <w:bCs/>
          <w:sz w:val="24"/>
        </w:rPr>
      </w:pPr>
      <w:r w:rsidRPr="00E926AC">
        <w:rPr>
          <w:rFonts w:ascii="黑体" w:eastAsia="黑体" w:hAnsi="黑体"/>
          <w:b/>
          <w:bCs/>
          <w:sz w:val="24"/>
        </w:rPr>
        <w:t>实验目的：</w:t>
      </w:r>
    </w:p>
    <w:p w:rsidR="009C3CA9" w:rsidRDefault="006A3F51" w:rsidP="009C3CA9">
      <w:pPr>
        <w:spacing w:afterLines="50" w:after="156"/>
        <w:ind w:firstLine="420"/>
        <w:jc w:val="left"/>
        <w:rPr>
          <w:rFonts w:ascii="Arial" w:hAnsi="Arial" w:cs="Arial"/>
          <w:color w:val="000000" w:themeColor="text1"/>
          <w:szCs w:val="21"/>
          <w:shd w:val="clear" w:color="auto" w:fill="FFFFFF"/>
        </w:rPr>
      </w:pPr>
      <w:r w:rsidRPr="006A3F51">
        <w:rPr>
          <w:rFonts w:ascii="Arial" w:hAnsi="Arial" w:cs="Arial" w:hint="eastAsia"/>
          <w:color w:val="000000" w:themeColor="text1"/>
          <w:szCs w:val="21"/>
          <w:shd w:val="clear" w:color="auto" w:fill="FFFFFF"/>
        </w:rPr>
        <w:t>图像增强旨在改善图像质量。</w:t>
      </w:r>
      <w:r>
        <w:rPr>
          <w:rFonts w:ascii="Arial" w:hAnsi="Arial" w:cs="Arial" w:hint="eastAsia"/>
          <w:color w:val="000000" w:themeColor="text1"/>
          <w:szCs w:val="21"/>
          <w:shd w:val="clear" w:color="auto" w:fill="FFFFFF"/>
        </w:rPr>
        <w:t>而</w:t>
      </w:r>
      <w:r w:rsidRPr="006A3F51">
        <w:rPr>
          <w:rFonts w:ascii="Arial" w:hAnsi="Arial" w:cs="Arial" w:hint="eastAsia"/>
          <w:color w:val="FF0000"/>
          <w:szCs w:val="21"/>
          <w:shd w:val="clear" w:color="auto" w:fill="FFFFFF"/>
        </w:rPr>
        <w:t>图像恢复</w:t>
      </w:r>
      <w:r w:rsidR="00FC313F" w:rsidRPr="00FC313F">
        <w:rPr>
          <w:rFonts w:ascii="Arial" w:hAnsi="Arial" w:cs="Arial" w:hint="eastAsia"/>
          <w:color w:val="000000" w:themeColor="text1"/>
          <w:szCs w:val="21"/>
          <w:shd w:val="clear" w:color="auto" w:fill="FFFFFF"/>
        </w:rPr>
        <w:t>力求保持图像的本来面目，以保真原则为前提，找出图像降质的原因，描述其物理过程，提出数学模型。恢复的过程是</w:t>
      </w:r>
      <w:r w:rsidR="00FC313F" w:rsidRPr="009C3CA9">
        <w:rPr>
          <w:rFonts w:ascii="Arial" w:hAnsi="Arial" w:cs="Arial" w:hint="eastAsia"/>
          <w:color w:val="FF0000"/>
          <w:szCs w:val="21"/>
          <w:shd w:val="clear" w:color="auto" w:fill="FFFFFF"/>
        </w:rPr>
        <w:t>沿着降质的逆过程</w:t>
      </w:r>
      <w:r w:rsidR="00FC313F" w:rsidRPr="00FC313F">
        <w:rPr>
          <w:rFonts w:ascii="Arial" w:hAnsi="Arial" w:cs="Arial" w:hint="eastAsia"/>
          <w:color w:val="000000" w:themeColor="text1"/>
          <w:szCs w:val="21"/>
          <w:shd w:val="clear" w:color="auto" w:fill="FFFFFF"/>
        </w:rPr>
        <w:t>来重现原始图像。</w:t>
      </w:r>
    </w:p>
    <w:p w:rsidR="00A178B3" w:rsidRDefault="00E1474E" w:rsidP="009C3CA9">
      <w:pPr>
        <w:spacing w:afterLines="50" w:after="156"/>
        <w:ind w:firstLine="420"/>
        <w:jc w:val="left"/>
        <w:rPr>
          <w:rFonts w:ascii="Arial" w:hAnsi="Arial" w:cs="Arial"/>
          <w:color w:val="000000" w:themeColor="text1"/>
          <w:szCs w:val="21"/>
          <w:shd w:val="clear" w:color="auto" w:fill="FFFFFF"/>
        </w:rPr>
      </w:pPr>
      <w:r w:rsidRPr="00E1474E">
        <w:rPr>
          <w:rFonts w:ascii="Arial" w:hAnsi="Arial" w:cs="Arial" w:hint="eastAsia"/>
          <w:color w:val="000000" w:themeColor="text1"/>
          <w:szCs w:val="21"/>
          <w:shd w:val="clear" w:color="auto" w:fill="FFFFFF"/>
        </w:rPr>
        <w:t>图像</w:t>
      </w:r>
      <w:r w:rsidR="00986AA9">
        <w:rPr>
          <w:rFonts w:ascii="Arial" w:hAnsi="Arial" w:cs="Arial" w:hint="eastAsia"/>
          <w:color w:val="000000" w:themeColor="text1"/>
          <w:szCs w:val="21"/>
          <w:shd w:val="clear" w:color="auto" w:fill="FFFFFF"/>
        </w:rPr>
        <w:t>恢复</w:t>
      </w:r>
      <w:r w:rsidRPr="00E1474E">
        <w:rPr>
          <w:rFonts w:ascii="Arial" w:hAnsi="Arial" w:cs="Arial" w:hint="eastAsia"/>
          <w:color w:val="000000" w:themeColor="text1"/>
          <w:szCs w:val="21"/>
          <w:shd w:val="clear" w:color="auto" w:fill="FFFFFF"/>
        </w:rPr>
        <w:t>是图像处理中的一个重要问题，对于改善图像质量具有重要的意义。</w:t>
      </w:r>
      <w:r w:rsidR="00A178B3" w:rsidRPr="00A178B3">
        <w:rPr>
          <w:rFonts w:ascii="Arial" w:hAnsi="Arial" w:cs="Arial" w:hint="eastAsia"/>
          <w:color w:val="000000" w:themeColor="text1"/>
          <w:szCs w:val="21"/>
          <w:shd w:val="clear" w:color="auto" w:fill="FFFFFF"/>
        </w:rPr>
        <w:t>解决该问题的关键是对</w:t>
      </w:r>
      <w:r w:rsidR="00A178B3" w:rsidRPr="00A178B3">
        <w:rPr>
          <w:rFonts w:ascii="Arial" w:hAnsi="Arial" w:cs="Arial" w:hint="eastAsia"/>
          <w:color w:val="FF0000"/>
          <w:szCs w:val="21"/>
          <w:shd w:val="clear" w:color="auto" w:fill="FFFFFF"/>
        </w:rPr>
        <w:t>图像的退化过程</w:t>
      </w:r>
      <w:r w:rsidR="00A178B3" w:rsidRPr="00A178B3">
        <w:rPr>
          <w:rFonts w:ascii="Arial" w:hAnsi="Arial" w:cs="Arial" w:hint="eastAsia"/>
          <w:color w:val="000000" w:themeColor="text1"/>
          <w:szCs w:val="21"/>
          <w:shd w:val="clear" w:color="auto" w:fill="FFFFFF"/>
        </w:rPr>
        <w:t>建立相应的数学模型，然后通过求解该</w:t>
      </w:r>
      <w:r w:rsidR="00A178B3" w:rsidRPr="00A178B3">
        <w:rPr>
          <w:rFonts w:ascii="Arial" w:hAnsi="Arial" w:cs="Arial" w:hint="eastAsia"/>
          <w:color w:val="FF0000"/>
          <w:szCs w:val="21"/>
          <w:shd w:val="clear" w:color="auto" w:fill="FFFFFF"/>
        </w:rPr>
        <w:t>逆问题</w:t>
      </w:r>
      <w:r w:rsidR="00A178B3" w:rsidRPr="00A178B3">
        <w:rPr>
          <w:rFonts w:ascii="Arial" w:hAnsi="Arial" w:cs="Arial" w:hint="eastAsia"/>
          <w:color w:val="000000" w:themeColor="text1"/>
          <w:szCs w:val="21"/>
          <w:shd w:val="clear" w:color="auto" w:fill="FFFFFF"/>
        </w:rPr>
        <w:t>获得图像的</w:t>
      </w:r>
      <w:r w:rsidR="00986AA9">
        <w:rPr>
          <w:rFonts w:ascii="Arial" w:hAnsi="Arial" w:cs="Arial" w:hint="eastAsia"/>
          <w:color w:val="000000" w:themeColor="text1"/>
          <w:szCs w:val="21"/>
          <w:shd w:val="clear" w:color="auto" w:fill="FFFFFF"/>
        </w:rPr>
        <w:t>恢复</w:t>
      </w:r>
      <w:r w:rsidR="00A178B3" w:rsidRPr="00A178B3">
        <w:rPr>
          <w:rFonts w:ascii="Arial" w:hAnsi="Arial" w:cs="Arial" w:hint="eastAsia"/>
          <w:color w:val="000000" w:themeColor="text1"/>
          <w:szCs w:val="21"/>
          <w:shd w:val="clear" w:color="auto" w:fill="FFFFFF"/>
        </w:rPr>
        <w:t>模型并对原始图像进行合理估计。</w:t>
      </w:r>
    </w:p>
    <w:p w:rsidR="00B14A07" w:rsidRPr="00982ECE" w:rsidRDefault="00A178B3" w:rsidP="009C3CA9">
      <w:pPr>
        <w:spacing w:afterLines="50" w:after="156"/>
        <w:ind w:firstLine="420"/>
        <w:jc w:val="left"/>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图像</w:t>
      </w:r>
      <w:r w:rsidR="009C3CA9" w:rsidRPr="009C3CA9">
        <w:rPr>
          <w:rFonts w:ascii="Arial" w:hAnsi="Arial" w:cs="Arial" w:hint="eastAsia"/>
          <w:color w:val="000000" w:themeColor="text1"/>
          <w:szCs w:val="21"/>
          <w:shd w:val="clear" w:color="auto" w:fill="FFFFFF"/>
        </w:rPr>
        <w:t>退化</w:t>
      </w:r>
      <w:r>
        <w:rPr>
          <w:rFonts w:ascii="Arial" w:hAnsi="Arial" w:cs="Arial" w:hint="eastAsia"/>
          <w:color w:val="000000" w:themeColor="text1"/>
          <w:szCs w:val="21"/>
          <w:shd w:val="clear" w:color="auto" w:fill="FFFFFF"/>
        </w:rPr>
        <w:t>即图像</w:t>
      </w:r>
      <w:r w:rsidR="009C3CA9" w:rsidRPr="009C3CA9">
        <w:rPr>
          <w:rFonts w:ascii="Arial" w:hAnsi="Arial" w:cs="Arial" w:hint="eastAsia"/>
          <w:color w:val="000000" w:themeColor="text1"/>
          <w:szCs w:val="21"/>
          <w:shd w:val="clear" w:color="auto" w:fill="FFFFFF"/>
        </w:rPr>
        <w:t>质量降质</w:t>
      </w:r>
      <w:r>
        <w:rPr>
          <w:rFonts w:ascii="Arial" w:hAnsi="Arial" w:cs="Arial" w:hint="eastAsia"/>
          <w:color w:val="000000" w:themeColor="text1"/>
          <w:szCs w:val="21"/>
          <w:shd w:val="clear" w:color="auto" w:fill="FFFFFF"/>
        </w:rPr>
        <w:t>。</w:t>
      </w:r>
      <w:r w:rsidRPr="00A178B3">
        <w:rPr>
          <w:rFonts w:ascii="Arial" w:hAnsi="Arial" w:cs="Arial" w:hint="eastAsia"/>
          <w:color w:val="000000" w:themeColor="text1"/>
          <w:szCs w:val="21"/>
          <w:shd w:val="clear" w:color="auto" w:fill="FFFFFF"/>
        </w:rPr>
        <w:t>图像退化的典型表现是图像出现模糊、失真，出现附加噪声等。由于图像的退化，在图像接受端显示的图像已不再是传输的原始图像，图像效果明显变差。</w:t>
      </w:r>
    </w:p>
    <w:p w:rsidR="00243751" w:rsidRPr="00982ECE" w:rsidRDefault="00E512C2" w:rsidP="00A04AAF">
      <w:pPr>
        <w:spacing w:afterLines="50" w:after="156"/>
        <w:ind w:firstLine="420"/>
        <w:jc w:val="left"/>
        <w:rPr>
          <w:color w:val="000000" w:themeColor="text1"/>
        </w:rPr>
      </w:pPr>
      <w:r w:rsidRPr="00982ECE">
        <w:rPr>
          <w:rFonts w:ascii="Arial" w:hAnsi="Arial" w:cs="Arial" w:hint="eastAsia"/>
          <w:color w:val="000000" w:themeColor="text1"/>
          <w:szCs w:val="21"/>
          <w:shd w:val="clear" w:color="auto" w:fill="FFFFFF"/>
        </w:rPr>
        <w:t>本次实验</w:t>
      </w:r>
      <w:r w:rsidR="0090467D">
        <w:rPr>
          <w:rFonts w:ascii="Arial" w:hAnsi="Arial" w:cs="Arial" w:hint="eastAsia"/>
          <w:color w:val="000000" w:themeColor="text1"/>
          <w:szCs w:val="21"/>
          <w:shd w:val="clear" w:color="auto" w:fill="FFFFFF"/>
        </w:rPr>
        <w:t>希望同学们使用</w:t>
      </w:r>
      <w:r w:rsidRPr="00982ECE">
        <w:rPr>
          <w:rFonts w:ascii="Arial" w:hAnsi="Arial" w:cs="Arial" w:hint="eastAsia"/>
          <w:color w:val="000000" w:themeColor="text1"/>
          <w:szCs w:val="21"/>
          <w:shd w:val="clear" w:color="auto" w:fill="FFFFFF"/>
        </w:rPr>
        <w:t>python</w:t>
      </w:r>
      <w:r w:rsidRPr="00982ECE">
        <w:rPr>
          <w:rFonts w:ascii="Arial" w:hAnsi="Arial" w:cs="Arial" w:hint="eastAsia"/>
          <w:color w:val="000000" w:themeColor="text1"/>
          <w:szCs w:val="21"/>
          <w:shd w:val="clear" w:color="auto" w:fill="FFFFFF"/>
        </w:rPr>
        <w:t>语言</w:t>
      </w:r>
      <w:r w:rsidR="0090467D">
        <w:rPr>
          <w:rFonts w:ascii="Arial" w:hAnsi="Arial" w:cs="Arial" w:hint="eastAsia"/>
          <w:color w:val="000000" w:themeColor="text1"/>
          <w:szCs w:val="21"/>
          <w:shd w:val="clear" w:color="auto" w:fill="FFFFFF"/>
        </w:rPr>
        <w:t>以及</w:t>
      </w:r>
      <w:r w:rsidRPr="00982ECE">
        <w:rPr>
          <w:rFonts w:ascii="Arial" w:hAnsi="Arial" w:cs="Arial" w:hint="eastAsia"/>
          <w:color w:val="000000" w:themeColor="text1"/>
          <w:szCs w:val="21"/>
          <w:shd w:val="clear" w:color="auto" w:fill="FFFFFF"/>
        </w:rPr>
        <w:t>cv</w:t>
      </w:r>
      <w:r w:rsidRPr="00982ECE">
        <w:rPr>
          <w:rFonts w:ascii="Arial" w:hAnsi="Arial" w:cs="Arial" w:hint="eastAsia"/>
          <w:color w:val="000000" w:themeColor="text1"/>
          <w:szCs w:val="21"/>
          <w:shd w:val="clear" w:color="auto" w:fill="FFFFFF"/>
        </w:rPr>
        <w:t>等图像处理库函数，实现</w:t>
      </w:r>
      <w:r w:rsidR="00B6225C" w:rsidRPr="00B6225C">
        <w:rPr>
          <w:rFonts w:ascii="Arial" w:hAnsi="Arial" w:cs="Arial" w:hint="eastAsia"/>
          <w:color w:val="000000" w:themeColor="text1"/>
          <w:szCs w:val="21"/>
          <w:shd w:val="clear" w:color="auto" w:fill="FFFFFF"/>
        </w:rPr>
        <w:t>图像恢复</w:t>
      </w:r>
      <w:r w:rsidR="0090467D">
        <w:rPr>
          <w:rFonts w:ascii="Arial" w:hAnsi="Arial" w:cs="Arial" w:hint="eastAsia"/>
          <w:color w:val="000000" w:themeColor="text1"/>
          <w:szCs w:val="21"/>
          <w:shd w:val="clear" w:color="auto" w:fill="FFFFFF"/>
        </w:rPr>
        <w:t>模块的</w:t>
      </w:r>
      <w:r w:rsidRPr="00982ECE">
        <w:rPr>
          <w:rFonts w:hint="eastAsia"/>
          <w:color w:val="000000" w:themeColor="text1"/>
        </w:rPr>
        <w:t>实验。</w:t>
      </w:r>
    </w:p>
    <w:p w:rsidR="00243751" w:rsidRPr="00E926AC" w:rsidRDefault="00243751" w:rsidP="00C568DB">
      <w:pPr>
        <w:spacing w:afterLines="50" w:after="156"/>
        <w:rPr>
          <w:rFonts w:ascii="黑体" w:eastAsia="黑体" w:hAnsi="黑体"/>
          <w:b/>
          <w:sz w:val="24"/>
        </w:rPr>
      </w:pPr>
      <w:r w:rsidRPr="00E926AC">
        <w:rPr>
          <w:rFonts w:ascii="黑体" w:eastAsia="黑体" w:hAnsi="黑体" w:hint="eastAsia"/>
          <w:b/>
          <w:sz w:val="24"/>
        </w:rPr>
        <w:t>实验内容：</w:t>
      </w:r>
    </w:p>
    <w:p w:rsidR="0095725E" w:rsidRPr="00986AA9" w:rsidRDefault="00986AA9" w:rsidP="00986AA9">
      <w:pPr>
        <w:pStyle w:val="a3"/>
        <w:numPr>
          <w:ilvl w:val="0"/>
          <w:numId w:val="7"/>
        </w:numPr>
        <w:spacing w:beforeLines="50" w:before="156" w:afterLines="50" w:after="156"/>
        <w:ind w:firstLineChars="0"/>
        <w:rPr>
          <w:b/>
        </w:rPr>
      </w:pPr>
      <w:r w:rsidRPr="00986AA9">
        <w:rPr>
          <w:rFonts w:hint="eastAsia"/>
          <w:b/>
        </w:rPr>
        <w:t>退化函数的估计</w:t>
      </w:r>
    </w:p>
    <w:p w:rsidR="00986AA9" w:rsidRDefault="00986AA9" w:rsidP="00986AA9">
      <w:pPr>
        <w:spacing w:afterLines="50" w:after="156"/>
        <w:ind w:firstLine="420"/>
        <w:jc w:val="left"/>
        <w:rPr>
          <w:rFonts w:ascii="Arial" w:hAnsi="Arial" w:cs="Arial"/>
          <w:color w:val="000000" w:themeColor="text1"/>
          <w:szCs w:val="21"/>
          <w:shd w:val="clear" w:color="auto" w:fill="FFFFFF"/>
        </w:rPr>
      </w:pPr>
      <w:r w:rsidRPr="00986AA9">
        <w:rPr>
          <w:rFonts w:ascii="Arial" w:hAnsi="Arial" w:cs="Arial" w:hint="eastAsia"/>
          <w:color w:val="000000" w:themeColor="text1"/>
          <w:szCs w:val="21"/>
          <w:shd w:val="clear" w:color="auto" w:fill="FFFFFF"/>
        </w:rPr>
        <w:t>在图像复原中，我们需要对退化函数进行估计。主要有</w:t>
      </w:r>
      <w:r w:rsidRPr="00986AA9">
        <w:rPr>
          <w:rFonts w:ascii="Arial" w:hAnsi="Arial" w:cs="Arial" w:hint="eastAsia"/>
          <w:color w:val="FF0000"/>
          <w:szCs w:val="21"/>
          <w:shd w:val="clear" w:color="auto" w:fill="FFFFFF"/>
        </w:rPr>
        <w:t>观察法</w:t>
      </w:r>
      <w:r w:rsidRPr="00986AA9">
        <w:rPr>
          <w:rFonts w:ascii="Arial" w:hAnsi="Arial" w:cs="Arial" w:hint="eastAsia"/>
          <w:color w:val="000000" w:themeColor="text1"/>
          <w:szCs w:val="21"/>
          <w:shd w:val="clear" w:color="auto" w:fill="FFFFFF"/>
        </w:rPr>
        <w:t>，</w:t>
      </w:r>
      <w:r w:rsidRPr="00986AA9">
        <w:rPr>
          <w:rFonts w:ascii="Arial" w:hAnsi="Arial" w:cs="Arial" w:hint="eastAsia"/>
          <w:color w:val="FF0000"/>
          <w:szCs w:val="21"/>
          <w:shd w:val="clear" w:color="auto" w:fill="FFFFFF"/>
        </w:rPr>
        <w:t>实验法</w:t>
      </w:r>
      <w:r w:rsidRPr="00986AA9">
        <w:rPr>
          <w:rFonts w:ascii="Arial" w:hAnsi="Arial" w:cs="Arial" w:hint="eastAsia"/>
          <w:color w:val="000000" w:themeColor="text1"/>
          <w:szCs w:val="21"/>
          <w:shd w:val="clear" w:color="auto" w:fill="FFFFFF"/>
        </w:rPr>
        <w:t>，</w:t>
      </w:r>
      <w:r w:rsidRPr="00986AA9">
        <w:rPr>
          <w:rFonts w:ascii="Arial" w:hAnsi="Arial" w:cs="Arial" w:hint="eastAsia"/>
          <w:color w:val="FF0000"/>
          <w:szCs w:val="21"/>
          <w:shd w:val="clear" w:color="auto" w:fill="FFFFFF"/>
        </w:rPr>
        <w:t>数学建模法</w:t>
      </w:r>
      <w:r w:rsidRPr="00986AA9">
        <w:rPr>
          <w:rFonts w:ascii="Arial" w:hAnsi="Arial" w:cs="Arial" w:hint="eastAsia"/>
          <w:color w:val="000000" w:themeColor="text1"/>
          <w:szCs w:val="21"/>
          <w:shd w:val="clear" w:color="auto" w:fill="FFFFFF"/>
        </w:rPr>
        <w:t>。</w:t>
      </w:r>
    </w:p>
    <w:p w:rsidR="00986AA9" w:rsidRDefault="00986AA9" w:rsidP="00986AA9">
      <w:pPr>
        <w:spacing w:afterLines="50" w:after="156"/>
        <w:ind w:firstLine="420"/>
        <w:jc w:val="left"/>
        <w:rPr>
          <w:rFonts w:ascii="Arial" w:hAnsi="Arial" w:cs="Arial"/>
          <w:color w:val="000000" w:themeColor="text1"/>
          <w:szCs w:val="21"/>
          <w:shd w:val="clear" w:color="auto" w:fill="FFFFFF"/>
        </w:rPr>
      </w:pPr>
      <w:r w:rsidRPr="00986AA9">
        <w:rPr>
          <w:rFonts w:ascii="Arial" w:hAnsi="Arial" w:cs="Arial" w:hint="eastAsia"/>
          <w:color w:val="000000" w:themeColor="text1"/>
          <w:szCs w:val="21"/>
          <w:shd w:val="clear" w:color="auto" w:fill="FFFFFF"/>
        </w:rPr>
        <w:t>观察法通过选择噪声较小的子图像（减少噪声的影响）来得到</w:t>
      </w:r>
      <w:r w:rsidRPr="00986AA9">
        <w:rPr>
          <w:rFonts w:ascii="Arial" w:hAnsi="Arial" w:cs="Arial" w:hint="eastAsia"/>
          <w:color w:val="000000" w:themeColor="text1"/>
          <w:szCs w:val="21"/>
          <w:shd w:val="clear" w:color="auto" w:fill="FFFFFF"/>
        </w:rPr>
        <w:t>H(u,v)</w:t>
      </w:r>
      <w:r w:rsidRPr="00986AA9">
        <w:rPr>
          <w:rFonts w:ascii="Arial" w:hAnsi="Arial" w:cs="Arial" w:hint="eastAsia"/>
          <w:color w:val="000000" w:themeColor="text1"/>
          <w:szCs w:val="21"/>
          <w:shd w:val="clear" w:color="auto" w:fill="FFFFFF"/>
        </w:rPr>
        <w:t>，然后根据此信息来构建全图的</w:t>
      </w:r>
      <w:r w:rsidRPr="00986AA9">
        <w:rPr>
          <w:rFonts w:ascii="Arial" w:hAnsi="Arial" w:cs="Arial" w:hint="eastAsia"/>
          <w:color w:val="000000" w:themeColor="text1"/>
          <w:szCs w:val="21"/>
          <w:shd w:val="clear" w:color="auto" w:fill="FFFFFF"/>
        </w:rPr>
        <w:t>H(u,v)</w:t>
      </w:r>
      <w:r w:rsidRPr="00986AA9">
        <w:rPr>
          <w:rFonts w:ascii="Arial" w:hAnsi="Arial" w:cs="Arial" w:hint="eastAsia"/>
          <w:color w:val="000000" w:themeColor="text1"/>
          <w:szCs w:val="21"/>
          <w:shd w:val="clear" w:color="auto" w:fill="FFFFFF"/>
        </w:rPr>
        <w:t>，之后利用后面的复原方法来复原。</w:t>
      </w:r>
    </w:p>
    <w:p w:rsidR="00986AA9" w:rsidRDefault="00986AA9" w:rsidP="00986AA9">
      <w:pPr>
        <w:spacing w:afterLines="50" w:after="156"/>
        <w:ind w:firstLine="420"/>
        <w:jc w:val="left"/>
        <w:rPr>
          <w:rFonts w:ascii="Arial" w:hAnsi="Arial" w:cs="Arial"/>
          <w:color w:val="000000" w:themeColor="text1"/>
          <w:szCs w:val="21"/>
          <w:shd w:val="clear" w:color="auto" w:fill="FFFFFF"/>
        </w:rPr>
      </w:pPr>
      <w:r w:rsidRPr="00986AA9">
        <w:rPr>
          <w:rFonts w:ascii="Arial" w:hAnsi="Arial" w:cs="Arial" w:hint="eastAsia"/>
          <w:color w:val="000000" w:themeColor="text1"/>
          <w:szCs w:val="21"/>
          <w:shd w:val="clear" w:color="auto" w:fill="FFFFFF"/>
        </w:rPr>
        <w:t>实验法是指我们可以使用或设计一个与图像退化过程相似的装置（过程），使其成像一个脉冲，可得到退化系统的冲激响应</w:t>
      </w:r>
      <w:r w:rsidRPr="00986AA9">
        <w:rPr>
          <w:rFonts w:ascii="Arial" w:hAnsi="Arial" w:cs="Arial" w:hint="eastAsia"/>
          <w:color w:val="000000" w:themeColor="text1"/>
          <w:szCs w:val="21"/>
          <w:shd w:val="clear" w:color="auto" w:fill="FFFFFF"/>
        </w:rPr>
        <w:t xml:space="preserve"> H(u,v) = G(u,v) / A</w:t>
      </w:r>
      <w:r w:rsidRPr="00986AA9">
        <w:rPr>
          <w:rFonts w:ascii="Arial" w:hAnsi="Arial" w:cs="Arial" w:hint="eastAsia"/>
          <w:color w:val="000000" w:themeColor="text1"/>
          <w:szCs w:val="21"/>
          <w:shd w:val="clear" w:color="auto" w:fill="FFFFFF"/>
        </w:rPr>
        <w:t>。</w:t>
      </w:r>
    </w:p>
    <w:p w:rsidR="00986AA9" w:rsidRPr="00986AA9" w:rsidRDefault="00986AA9" w:rsidP="00986AA9">
      <w:pPr>
        <w:spacing w:afterLines="50" w:after="156"/>
        <w:ind w:firstLine="420"/>
        <w:jc w:val="left"/>
        <w:rPr>
          <w:rFonts w:ascii="Arial" w:hAnsi="Arial" w:cs="Arial"/>
          <w:color w:val="000000" w:themeColor="text1"/>
          <w:szCs w:val="21"/>
          <w:shd w:val="clear" w:color="auto" w:fill="FFFFFF"/>
        </w:rPr>
      </w:pPr>
      <w:r w:rsidRPr="00986AA9">
        <w:rPr>
          <w:rFonts w:ascii="Arial" w:hAnsi="Arial" w:cs="Arial" w:hint="eastAsia"/>
          <w:color w:val="000000" w:themeColor="text1"/>
          <w:szCs w:val="21"/>
          <w:shd w:val="clear" w:color="auto" w:fill="FFFFFF"/>
        </w:rPr>
        <w:t>而建模估计则是从引起图像退化的基本原理进行推导，进而对原始图像进行模拟，在模拟过程中调整模型参数以获得尽可能精确的退化模型。课本中有两种模型，</w:t>
      </w:r>
      <w:r w:rsidRPr="00F40446">
        <w:rPr>
          <w:rFonts w:ascii="Arial" w:hAnsi="Arial" w:cs="Arial" w:hint="eastAsia"/>
          <w:color w:val="FF0000"/>
          <w:szCs w:val="21"/>
          <w:shd w:val="clear" w:color="auto" w:fill="FFFFFF"/>
        </w:rPr>
        <w:t>大气湍流模型</w:t>
      </w:r>
      <w:r w:rsidRPr="00986AA9">
        <w:rPr>
          <w:rFonts w:ascii="Arial" w:hAnsi="Arial" w:cs="Arial" w:hint="eastAsia"/>
          <w:color w:val="000000" w:themeColor="text1"/>
          <w:szCs w:val="21"/>
          <w:shd w:val="clear" w:color="auto" w:fill="FFFFFF"/>
        </w:rPr>
        <w:t>和</w:t>
      </w:r>
      <w:r w:rsidRPr="00F40446">
        <w:rPr>
          <w:rFonts w:ascii="Arial" w:hAnsi="Arial" w:cs="Arial" w:hint="eastAsia"/>
          <w:color w:val="FF0000"/>
          <w:szCs w:val="21"/>
          <w:shd w:val="clear" w:color="auto" w:fill="FFFFFF"/>
        </w:rPr>
        <w:t>运动模糊模型</w:t>
      </w:r>
      <w:r w:rsidRPr="00986AA9">
        <w:rPr>
          <w:rFonts w:ascii="Arial" w:hAnsi="Arial" w:cs="Arial" w:hint="eastAsia"/>
          <w:color w:val="000000" w:themeColor="text1"/>
          <w:szCs w:val="21"/>
          <w:shd w:val="clear" w:color="auto" w:fill="FFFFFF"/>
        </w:rPr>
        <w:t>。</w:t>
      </w:r>
    </w:p>
    <w:p w:rsidR="00F40446" w:rsidRPr="00F40446" w:rsidRDefault="00F40446" w:rsidP="00A04AAF">
      <w:pPr>
        <w:pStyle w:val="a3"/>
        <w:numPr>
          <w:ilvl w:val="0"/>
          <w:numId w:val="2"/>
        </w:numPr>
        <w:spacing w:afterLines="50" w:after="156"/>
        <w:ind w:left="357" w:firstLineChars="0" w:hanging="357"/>
        <w:jc w:val="left"/>
        <w:rPr>
          <w:b/>
        </w:rPr>
      </w:pPr>
      <w:r w:rsidRPr="00F40446">
        <w:rPr>
          <w:rFonts w:hint="eastAsia"/>
          <w:b/>
        </w:rPr>
        <w:t>大气湍流模型</w:t>
      </w:r>
    </w:p>
    <w:p w:rsidR="00F40446" w:rsidRDefault="00F40446" w:rsidP="00F40446">
      <w:pPr>
        <w:spacing w:afterLines="50" w:after="156"/>
        <w:ind w:firstLine="420"/>
        <w:jc w:val="left"/>
        <w:rPr>
          <w:rFonts w:ascii="Arial" w:hAnsi="Arial" w:cs="Arial"/>
          <w:color w:val="000000" w:themeColor="text1"/>
          <w:szCs w:val="21"/>
          <w:shd w:val="clear" w:color="auto" w:fill="FFFFFF"/>
        </w:rPr>
      </w:pPr>
      <w:r w:rsidRPr="00F40446">
        <w:rPr>
          <w:rFonts w:ascii="Arial" w:hAnsi="Arial" w:cs="Arial" w:hint="eastAsia"/>
          <w:color w:val="000000" w:themeColor="text1"/>
          <w:szCs w:val="21"/>
          <w:shd w:val="clear" w:color="auto" w:fill="FFFFFF"/>
        </w:rPr>
        <w:t>通用形式为</w:t>
      </w:r>
      <w:r w:rsidRPr="00F40446">
        <w:rPr>
          <w:rFonts w:ascii="Arial" w:hAnsi="Arial" w:cs="Arial"/>
          <w:noProof/>
          <w:color w:val="000000" w:themeColor="text1"/>
          <w:szCs w:val="21"/>
          <w:shd w:val="clear" w:color="auto" w:fill="FFFFFF"/>
        </w:rPr>
        <w:drawing>
          <wp:inline distT="0" distB="0" distL="0" distR="0">
            <wp:extent cx="1600200" cy="282388"/>
            <wp:effectExtent l="0" t="0" r="0" b="3810"/>
            <wp:docPr id="2" name="图片 2" descr="https://img-blog.csdn.net/20180225170751317?watermark/2/text/aHR0cDovL2Jsb2cuY3Nkbi5uZXQvY2pzaF8xMjM0NT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225170751317?watermark/2/text/aHR0cDovL2Jsb2cuY3Nkbi5uZXQvY2pzaF8xMjM0NTY=/font/5a6L5L2T/fontsize/400/fill/I0JBQkFCMA==/dissolve/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061" cy="295775"/>
                    </a:xfrm>
                    <a:prstGeom prst="rect">
                      <a:avLst/>
                    </a:prstGeom>
                    <a:noFill/>
                    <a:ln>
                      <a:noFill/>
                    </a:ln>
                  </pic:spPr>
                </pic:pic>
              </a:graphicData>
            </a:graphic>
          </wp:inline>
        </w:drawing>
      </w:r>
      <w:r w:rsidRPr="00F40446">
        <w:rPr>
          <w:rFonts w:ascii="Arial" w:hAnsi="Arial" w:cs="Arial" w:hint="eastAsia"/>
          <w:color w:val="000000" w:themeColor="text1"/>
          <w:szCs w:val="21"/>
          <w:shd w:val="clear" w:color="auto" w:fill="FFFFFF"/>
        </w:rPr>
        <w:t>。其中，</w:t>
      </w:r>
      <w:r w:rsidRPr="00F40446">
        <w:rPr>
          <w:rFonts w:ascii="Arial" w:hAnsi="Arial" w:cs="Arial" w:hint="eastAsia"/>
          <w:color w:val="000000" w:themeColor="text1"/>
          <w:szCs w:val="21"/>
          <w:shd w:val="clear" w:color="auto" w:fill="FFFFFF"/>
        </w:rPr>
        <w:t>k</w:t>
      </w:r>
      <w:r w:rsidRPr="00F40446">
        <w:rPr>
          <w:rFonts w:ascii="Arial" w:hAnsi="Arial" w:cs="Arial" w:hint="eastAsia"/>
          <w:color w:val="000000" w:themeColor="text1"/>
          <w:szCs w:val="21"/>
          <w:shd w:val="clear" w:color="auto" w:fill="FFFFFF"/>
        </w:rPr>
        <w:t>是与湍流性质有关的常数，</w:t>
      </w:r>
      <w:r w:rsidRPr="00F40446">
        <w:rPr>
          <w:rFonts w:ascii="Arial" w:hAnsi="Arial" w:cs="Arial" w:hint="eastAsia"/>
          <w:color w:val="000000" w:themeColor="text1"/>
          <w:szCs w:val="21"/>
          <w:shd w:val="clear" w:color="auto" w:fill="FFFFFF"/>
        </w:rPr>
        <w:t>k</w:t>
      </w:r>
      <w:r w:rsidRPr="00F40446">
        <w:rPr>
          <w:rFonts w:ascii="Arial" w:hAnsi="Arial" w:cs="Arial" w:hint="eastAsia"/>
          <w:color w:val="000000" w:themeColor="text1"/>
          <w:szCs w:val="21"/>
          <w:shd w:val="clear" w:color="auto" w:fill="FFFFFF"/>
        </w:rPr>
        <w:t>越大，图像越模糊，与高斯低通滤波器有着相同的形式。在实现该滤波器的过程中，由于中心化，要注意</w:t>
      </w:r>
      <w:r w:rsidRPr="00F40446">
        <w:rPr>
          <w:rFonts w:ascii="Arial" w:hAnsi="Arial" w:cs="Arial" w:hint="eastAsia"/>
          <w:color w:val="000000" w:themeColor="text1"/>
          <w:szCs w:val="21"/>
          <w:shd w:val="clear" w:color="auto" w:fill="FFFFFF"/>
        </w:rPr>
        <w:t>u,v</w:t>
      </w:r>
      <w:r w:rsidRPr="00F40446">
        <w:rPr>
          <w:rFonts w:ascii="Arial" w:hAnsi="Arial" w:cs="Arial" w:hint="eastAsia"/>
          <w:color w:val="000000" w:themeColor="text1"/>
          <w:szCs w:val="21"/>
          <w:shd w:val="clear" w:color="auto" w:fill="FFFFFF"/>
        </w:rPr>
        <w:t>应该分别替换为各自与频率中心之差，假设频率中心为</w:t>
      </w:r>
      <w:r w:rsidRPr="00F40446">
        <w:rPr>
          <w:rFonts w:ascii="Arial" w:hAnsi="Arial" w:cs="Arial" w:hint="eastAsia"/>
          <w:color w:val="000000" w:themeColor="text1"/>
          <w:szCs w:val="21"/>
          <w:shd w:val="clear" w:color="auto" w:fill="FFFFFF"/>
        </w:rPr>
        <w:t>(M/2,N/2)</w:t>
      </w:r>
      <w:r w:rsidRPr="00F40446">
        <w:rPr>
          <w:rFonts w:ascii="Arial" w:hAnsi="Arial" w:cs="Arial" w:hint="eastAsia"/>
          <w:color w:val="000000" w:themeColor="text1"/>
          <w:szCs w:val="21"/>
          <w:shd w:val="clear" w:color="auto" w:fill="FFFFFF"/>
        </w:rPr>
        <w:t>，则替换为</w:t>
      </w:r>
      <w:r w:rsidRPr="00F40446">
        <w:rPr>
          <w:rFonts w:ascii="Arial" w:hAnsi="Arial" w:cs="Arial" w:hint="eastAsia"/>
          <w:color w:val="000000" w:themeColor="text1"/>
          <w:szCs w:val="21"/>
          <w:shd w:val="clear" w:color="auto" w:fill="FFFFFF"/>
        </w:rPr>
        <w:t>u-M/2</w:t>
      </w:r>
      <w:r w:rsidRPr="00F40446">
        <w:rPr>
          <w:rFonts w:ascii="Arial" w:hAnsi="Arial" w:cs="Arial" w:hint="eastAsia"/>
          <w:color w:val="000000" w:themeColor="text1"/>
          <w:szCs w:val="21"/>
          <w:shd w:val="clear" w:color="auto" w:fill="FFFFFF"/>
        </w:rPr>
        <w:t>和</w:t>
      </w:r>
      <w:r w:rsidRPr="00F40446">
        <w:rPr>
          <w:rFonts w:ascii="Arial" w:hAnsi="Arial" w:cs="Arial" w:hint="eastAsia"/>
          <w:color w:val="000000" w:themeColor="text1"/>
          <w:szCs w:val="21"/>
          <w:shd w:val="clear" w:color="auto" w:fill="FFFFFF"/>
        </w:rPr>
        <w:t>v-N/2</w:t>
      </w:r>
      <w:r w:rsidRPr="00F40446">
        <w:rPr>
          <w:rFonts w:ascii="Arial" w:hAnsi="Arial" w:cs="Arial" w:hint="eastAsia"/>
          <w:color w:val="000000" w:themeColor="text1"/>
          <w:szCs w:val="21"/>
          <w:shd w:val="clear" w:color="auto" w:fill="FFFFFF"/>
        </w:rPr>
        <w:t>。与我们之前频率滤波器的实现相同。</w:t>
      </w:r>
    </w:p>
    <w:p w:rsidR="00F40446" w:rsidRDefault="00F40446" w:rsidP="00F40446">
      <w:pPr>
        <w:spacing w:afterLines="50" w:after="156"/>
        <w:ind w:firstLine="420"/>
        <w:jc w:val="left"/>
        <w:rPr>
          <w:rFonts w:ascii="Arial" w:hAnsi="Arial" w:cs="Arial"/>
          <w:color w:val="000000" w:themeColor="text1"/>
          <w:szCs w:val="21"/>
          <w:shd w:val="clear" w:color="auto" w:fill="FFFFFF"/>
        </w:rPr>
      </w:pPr>
      <w:r w:rsidRPr="00F40446">
        <w:rPr>
          <w:rFonts w:ascii="Arial" w:hAnsi="Arial" w:cs="Arial" w:hint="eastAsia"/>
          <w:color w:val="000000" w:themeColor="text1"/>
          <w:szCs w:val="21"/>
          <w:shd w:val="clear" w:color="auto" w:fill="FFFFFF"/>
        </w:rPr>
        <w:t>其傅里叶频谱如下：</w:t>
      </w:r>
    </w:p>
    <w:p w:rsidR="00F40446" w:rsidRPr="00F40446" w:rsidRDefault="00F40446" w:rsidP="00F40446">
      <w:pPr>
        <w:spacing w:afterLines="50" w:after="156"/>
        <w:jc w:val="center"/>
        <w:rPr>
          <w:rFonts w:ascii="Arial" w:hAnsi="Arial" w:cs="Arial"/>
          <w:color w:val="000000" w:themeColor="text1"/>
          <w:szCs w:val="21"/>
          <w:shd w:val="clear" w:color="auto" w:fill="FFFFFF"/>
        </w:rPr>
      </w:pPr>
      <w:r>
        <w:rPr>
          <w:noProof/>
        </w:rPr>
        <w:lastRenderedPageBreak/>
        <w:drawing>
          <wp:inline distT="0" distB="0" distL="0" distR="0">
            <wp:extent cx="2385695" cy="2312926"/>
            <wp:effectExtent l="0" t="0" r="0" b="0"/>
            <wp:docPr id="3" name="图片 3" descr="https://img-blog.csdn.net/20180226121306885?watermark/2/text/aHR0cDovL2Jsb2cuY3Nkbi5uZXQvY2pzaF8xMjM0NT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226121306885?watermark/2/text/aHR0cDovL2Jsb2cuY3Nkbi5uZXQvY2pzaF8xMjM0NTY=/font/5a6L5L2T/fontsize/400/fill/I0JBQkFCMA==/dissolve/7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563"/>
                    <a:stretch/>
                  </pic:blipFill>
                  <pic:spPr bwMode="auto">
                    <a:xfrm>
                      <a:off x="0" y="0"/>
                      <a:ext cx="2410337" cy="2336817"/>
                    </a:xfrm>
                    <a:prstGeom prst="rect">
                      <a:avLst/>
                    </a:prstGeom>
                    <a:noFill/>
                    <a:ln>
                      <a:noFill/>
                    </a:ln>
                    <a:extLst>
                      <a:ext uri="{53640926-AAD7-44D8-BBD7-CCE9431645EC}">
                        <a14:shadowObscured xmlns:a14="http://schemas.microsoft.com/office/drawing/2010/main"/>
                      </a:ext>
                    </a:extLst>
                  </pic:spPr>
                </pic:pic>
              </a:graphicData>
            </a:graphic>
          </wp:inline>
        </w:drawing>
      </w:r>
    </w:p>
    <w:p w:rsidR="007F7511" w:rsidRDefault="00DC4408" w:rsidP="00F40446">
      <w:pPr>
        <w:pStyle w:val="a3"/>
        <w:spacing w:afterLines="50" w:after="156"/>
        <w:ind w:left="357" w:firstLineChars="0" w:firstLine="0"/>
        <w:jc w:val="left"/>
        <w:rPr>
          <w:b/>
        </w:rPr>
      </w:pPr>
      <w:r w:rsidRPr="007F7511">
        <w:rPr>
          <w:rFonts w:hint="eastAsia"/>
          <w:b/>
        </w:rPr>
        <w:t>要求：</w:t>
      </w:r>
      <w:r w:rsidR="00243751" w:rsidRPr="007F7511">
        <w:rPr>
          <w:rFonts w:hint="eastAsia"/>
          <w:b/>
        </w:rPr>
        <w:t>编写</w:t>
      </w:r>
      <w:r w:rsidR="00243751" w:rsidRPr="007F7511">
        <w:rPr>
          <w:rFonts w:hint="eastAsia"/>
          <w:b/>
        </w:rPr>
        <w:t>python</w:t>
      </w:r>
      <w:r w:rsidR="00243751" w:rsidRPr="007F7511">
        <w:rPr>
          <w:rFonts w:hint="eastAsia"/>
          <w:b/>
        </w:rPr>
        <w:t>代码，</w:t>
      </w:r>
      <w:r w:rsidR="00F40446">
        <w:rPr>
          <w:rFonts w:hint="eastAsia"/>
          <w:b/>
        </w:rPr>
        <w:t>实现大气湍流模型的退化算法。</w:t>
      </w:r>
      <w:r w:rsidR="007B1516" w:rsidRPr="00683A23">
        <w:rPr>
          <w:rFonts w:hint="eastAsia"/>
        </w:rPr>
        <w:t>（</w:t>
      </w:r>
      <w:r w:rsidR="007B1516">
        <w:rPr>
          <w:rFonts w:hint="eastAsia"/>
        </w:rPr>
        <w:t>请使用实验三图像平滑处理结果图或任意其他图片作为本实验的原图进行实验</w:t>
      </w:r>
      <w:r w:rsidR="007B1516" w:rsidRPr="00683A23">
        <w:rPr>
          <w:rFonts w:hint="eastAsia"/>
        </w:rPr>
        <w:t>）</w:t>
      </w:r>
    </w:p>
    <w:p w:rsidR="00F40446" w:rsidRPr="00F40446" w:rsidRDefault="00F40446" w:rsidP="00A04AAF">
      <w:pPr>
        <w:pStyle w:val="a3"/>
        <w:numPr>
          <w:ilvl w:val="0"/>
          <w:numId w:val="2"/>
        </w:numPr>
        <w:spacing w:afterLines="50" w:after="156"/>
        <w:ind w:left="357" w:firstLineChars="0" w:hanging="357"/>
        <w:jc w:val="left"/>
        <w:rPr>
          <w:b/>
        </w:rPr>
      </w:pPr>
      <w:r w:rsidRPr="00F40446">
        <w:rPr>
          <w:rFonts w:hint="eastAsia"/>
          <w:b/>
        </w:rPr>
        <w:t>运动模糊模型</w:t>
      </w:r>
    </w:p>
    <w:p w:rsidR="00F40446" w:rsidRDefault="00F40446" w:rsidP="00F40446">
      <w:pPr>
        <w:pStyle w:val="a3"/>
        <w:spacing w:afterLines="50" w:after="156"/>
        <w:ind w:left="357" w:firstLineChars="0" w:firstLine="0"/>
        <w:jc w:val="left"/>
      </w:pPr>
      <w:r w:rsidRPr="00F40446">
        <w:rPr>
          <w:rFonts w:hint="eastAsia"/>
        </w:rPr>
        <w:t>退化函数</w:t>
      </w:r>
      <w:r>
        <w:rPr>
          <w:rFonts w:hint="eastAsia"/>
        </w:rPr>
        <w:t>如下图：</w:t>
      </w:r>
    </w:p>
    <w:p w:rsidR="00F40446" w:rsidRDefault="00F40446" w:rsidP="00F40446">
      <w:pPr>
        <w:pStyle w:val="a3"/>
        <w:spacing w:afterLines="50" w:after="156"/>
        <w:ind w:left="357" w:firstLineChars="0" w:firstLine="0"/>
        <w:jc w:val="center"/>
      </w:pPr>
      <w:r>
        <w:rPr>
          <w:noProof/>
        </w:rPr>
        <w:drawing>
          <wp:inline distT="0" distB="0" distL="0" distR="0">
            <wp:extent cx="3436019" cy="6946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0225182041584.png"/>
                    <pic:cNvPicPr/>
                  </pic:nvPicPr>
                  <pic:blipFill>
                    <a:blip r:embed="rId10">
                      <a:extLst>
                        <a:ext uri="{28A0092B-C50C-407E-A947-70E740481C1C}">
                          <a14:useLocalDpi xmlns:a14="http://schemas.microsoft.com/office/drawing/2010/main" val="0"/>
                        </a:ext>
                      </a:extLst>
                    </a:blip>
                    <a:stretch>
                      <a:fillRect/>
                    </a:stretch>
                  </pic:blipFill>
                  <pic:spPr>
                    <a:xfrm>
                      <a:off x="0" y="0"/>
                      <a:ext cx="3520284" cy="711648"/>
                    </a:xfrm>
                    <a:prstGeom prst="rect">
                      <a:avLst/>
                    </a:prstGeom>
                  </pic:spPr>
                </pic:pic>
              </a:graphicData>
            </a:graphic>
          </wp:inline>
        </w:drawing>
      </w:r>
    </w:p>
    <w:p w:rsidR="00F40446" w:rsidRDefault="00F40446" w:rsidP="00F40446">
      <w:pPr>
        <w:pStyle w:val="a3"/>
        <w:spacing w:afterLines="50" w:after="156"/>
        <w:ind w:left="357" w:firstLineChars="0" w:firstLine="0"/>
        <w:jc w:val="left"/>
      </w:pPr>
      <w:r w:rsidRPr="00F40446">
        <w:rPr>
          <w:rFonts w:hint="eastAsia"/>
        </w:rPr>
        <w:t>其中</w:t>
      </w:r>
      <w:r w:rsidRPr="00F40446">
        <w:rPr>
          <w:rFonts w:hint="eastAsia"/>
        </w:rPr>
        <w:t>T</w:t>
      </w:r>
      <w:r w:rsidRPr="00F40446">
        <w:rPr>
          <w:rFonts w:hint="eastAsia"/>
        </w:rPr>
        <w:t>表示曝光时间，</w:t>
      </w:r>
      <w:r w:rsidRPr="00F40446">
        <w:rPr>
          <w:rFonts w:hint="eastAsia"/>
        </w:rPr>
        <w:t>a</w:t>
      </w:r>
      <w:r w:rsidRPr="00F40446">
        <w:rPr>
          <w:rFonts w:hint="eastAsia"/>
        </w:rPr>
        <w:t>和</w:t>
      </w:r>
      <w:r w:rsidRPr="00F40446">
        <w:rPr>
          <w:rFonts w:hint="eastAsia"/>
        </w:rPr>
        <w:t>b</w:t>
      </w:r>
      <w:r w:rsidRPr="00F40446">
        <w:rPr>
          <w:rFonts w:hint="eastAsia"/>
        </w:rPr>
        <w:t>分别表示水平和垂直方向上的移动量。注意有</w:t>
      </w:r>
      <w:r w:rsidRPr="00F40446">
        <w:rPr>
          <w:noProof/>
        </w:rPr>
        <w:drawing>
          <wp:inline distT="0" distB="0" distL="0" distR="0" wp14:anchorId="2CC9B870" wp14:editId="7F61500A">
            <wp:extent cx="893165" cy="419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5570" cy="438998"/>
                    </a:xfrm>
                    <a:prstGeom prst="rect">
                      <a:avLst/>
                    </a:prstGeom>
                  </pic:spPr>
                </pic:pic>
              </a:graphicData>
            </a:graphic>
          </wp:inline>
        </w:drawing>
      </w:r>
      <w:r w:rsidRPr="00F40446">
        <w:rPr>
          <w:rFonts w:hint="eastAsia"/>
        </w:rPr>
        <w:t>，当π</w:t>
      </w:r>
      <w:r w:rsidRPr="00F40446">
        <w:rPr>
          <w:rFonts w:hint="eastAsia"/>
        </w:rPr>
        <w:t>(ua+vb) = 0</w:t>
      </w:r>
      <w:r w:rsidRPr="00F40446">
        <w:rPr>
          <w:rFonts w:hint="eastAsia"/>
        </w:rPr>
        <w:t>时，</w:t>
      </w:r>
      <w:r w:rsidRPr="00F40446">
        <w:rPr>
          <w:rFonts w:hint="eastAsia"/>
        </w:rPr>
        <w:t>H(u,v) = T</w:t>
      </w:r>
      <w:r w:rsidRPr="00F40446">
        <w:rPr>
          <w:rFonts w:hint="eastAsia"/>
        </w:rPr>
        <w:t>。同理，在实现该滤波器的过程中，由于中心化，要用</w:t>
      </w:r>
      <w:r w:rsidRPr="00F40446">
        <w:rPr>
          <w:rFonts w:hint="eastAsia"/>
        </w:rPr>
        <w:t>u-M/2</w:t>
      </w:r>
      <w:r w:rsidRPr="00F40446">
        <w:rPr>
          <w:rFonts w:hint="eastAsia"/>
        </w:rPr>
        <w:t>和</w:t>
      </w:r>
      <w:r w:rsidRPr="00F40446">
        <w:rPr>
          <w:rFonts w:hint="eastAsia"/>
        </w:rPr>
        <w:t>v-N/2</w:t>
      </w:r>
      <w:r w:rsidRPr="00F40446">
        <w:rPr>
          <w:rFonts w:hint="eastAsia"/>
        </w:rPr>
        <w:t>分别替换</w:t>
      </w:r>
      <w:r w:rsidRPr="00F40446">
        <w:rPr>
          <w:rFonts w:hint="eastAsia"/>
        </w:rPr>
        <w:t>u</w:t>
      </w:r>
      <w:r w:rsidRPr="00F40446">
        <w:rPr>
          <w:rFonts w:hint="eastAsia"/>
        </w:rPr>
        <w:t>和</w:t>
      </w:r>
      <w:r w:rsidRPr="00F40446">
        <w:rPr>
          <w:rFonts w:hint="eastAsia"/>
        </w:rPr>
        <w:t>v</w:t>
      </w:r>
      <w:r w:rsidRPr="00F40446">
        <w:rPr>
          <w:rFonts w:hint="eastAsia"/>
        </w:rPr>
        <w:t>。</w:t>
      </w:r>
    </w:p>
    <w:p w:rsidR="00F40446" w:rsidRDefault="00F40446" w:rsidP="00F40446">
      <w:pPr>
        <w:pStyle w:val="a3"/>
        <w:spacing w:afterLines="50" w:after="156"/>
        <w:ind w:left="357" w:firstLineChars="0" w:firstLine="0"/>
        <w:jc w:val="left"/>
      </w:pPr>
      <w:r w:rsidRPr="00F40446">
        <w:rPr>
          <w:rFonts w:hint="eastAsia"/>
        </w:rPr>
        <w:t>当</w:t>
      </w:r>
      <w:r w:rsidRPr="00F40446">
        <w:rPr>
          <w:rFonts w:hint="eastAsia"/>
        </w:rPr>
        <w:t>a = b  = 0.1</w:t>
      </w:r>
      <w:r w:rsidRPr="00F40446">
        <w:rPr>
          <w:rFonts w:hint="eastAsia"/>
        </w:rPr>
        <w:t>，</w:t>
      </w:r>
      <w:r w:rsidRPr="00F40446">
        <w:rPr>
          <w:rFonts w:hint="eastAsia"/>
        </w:rPr>
        <w:t>T = 1</w:t>
      </w:r>
      <w:r w:rsidRPr="00F40446">
        <w:rPr>
          <w:rFonts w:hint="eastAsia"/>
        </w:rPr>
        <w:t>时，其傅里叶频谱如下：</w:t>
      </w:r>
    </w:p>
    <w:p w:rsidR="007B1516" w:rsidRDefault="007B1516" w:rsidP="007B1516">
      <w:pPr>
        <w:pStyle w:val="a3"/>
        <w:spacing w:afterLines="50" w:after="156"/>
        <w:ind w:left="357" w:firstLineChars="0" w:firstLine="0"/>
        <w:jc w:val="left"/>
        <w:rPr>
          <w:rFonts w:ascii="Consolas" w:hAnsi="Consolas"/>
          <w:color w:val="000000"/>
          <w:szCs w:val="21"/>
          <w:shd w:val="clear" w:color="auto" w:fill="F3F4F5"/>
        </w:rPr>
      </w:pPr>
      <w:r>
        <w:rPr>
          <w:rFonts w:ascii="Consolas" w:hAnsi="Consolas"/>
          <w:color w:val="000000"/>
          <w:szCs w:val="21"/>
          <w:shd w:val="clear" w:color="auto" w:fill="F3F4F5"/>
        </w:rPr>
        <w:t>imshow(</w:t>
      </w:r>
      <w:r>
        <w:rPr>
          <w:rStyle w:val="hljs-builtin"/>
          <w:rFonts w:ascii="Consolas" w:hAnsi="Consolas"/>
          <w:color w:val="E6C07B"/>
          <w:szCs w:val="21"/>
        </w:rPr>
        <w:t>log</w:t>
      </w:r>
      <w:r>
        <w:rPr>
          <w:rFonts w:ascii="Consolas" w:hAnsi="Consolas"/>
          <w:color w:val="000000"/>
          <w:szCs w:val="21"/>
          <w:shd w:val="clear" w:color="auto" w:fill="F3F4F5"/>
        </w:rPr>
        <w:t>(</w:t>
      </w:r>
      <w:r>
        <w:rPr>
          <w:rStyle w:val="hljs-builtin"/>
          <w:rFonts w:ascii="Consolas" w:hAnsi="Consolas"/>
          <w:color w:val="E6C07B"/>
          <w:szCs w:val="21"/>
        </w:rPr>
        <w:t>abs</w:t>
      </w:r>
      <w:r>
        <w:rPr>
          <w:rFonts w:ascii="Consolas" w:hAnsi="Consolas"/>
          <w:color w:val="000000"/>
          <w:szCs w:val="21"/>
          <w:shd w:val="clear" w:color="auto" w:fill="F3F4F5"/>
        </w:rPr>
        <w:t xml:space="preserve">(H) + </w:t>
      </w:r>
      <w:r>
        <w:rPr>
          <w:rStyle w:val="hljs-number"/>
          <w:rFonts w:ascii="Consolas" w:hAnsi="Consolas"/>
          <w:color w:val="D19A66"/>
          <w:szCs w:val="21"/>
        </w:rPr>
        <w:t>1</w:t>
      </w:r>
      <w:r>
        <w:rPr>
          <w:rFonts w:ascii="Consolas" w:hAnsi="Consolas"/>
          <w:color w:val="000000"/>
          <w:szCs w:val="21"/>
          <w:shd w:val="clear" w:color="auto" w:fill="F3F4F5"/>
        </w:rPr>
        <w:t>), [])</w:t>
      </w:r>
    </w:p>
    <w:p w:rsidR="00F40446" w:rsidRDefault="00F40446" w:rsidP="00F40446">
      <w:pPr>
        <w:pStyle w:val="a3"/>
        <w:spacing w:afterLines="50" w:after="156"/>
        <w:ind w:left="357" w:firstLineChars="0" w:firstLine="0"/>
        <w:jc w:val="center"/>
      </w:pPr>
      <w:r>
        <w:rPr>
          <w:noProof/>
        </w:rPr>
        <w:drawing>
          <wp:inline distT="0" distB="0" distL="0" distR="0">
            <wp:extent cx="2019935" cy="1926180"/>
            <wp:effectExtent l="0" t="0" r="0" b="0"/>
            <wp:docPr id="6" name="图片 6" descr="https://img-blog.csdn.net/20180226121032556?watermark/2/text/aHR0cDovL2Jsb2cuY3Nkbi5uZXQvY2pzaF8xMjM0NT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226121032556?watermark/2/text/aHR0cDovL2Jsb2cuY3Nkbi5uZXQvY2pzaF8xMjM0NTY=/font/5a6L5L2T/fontsize/400/fill/I0JBQkFCMA==/dissolve/7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762"/>
                    <a:stretch/>
                  </pic:blipFill>
                  <pic:spPr bwMode="auto">
                    <a:xfrm>
                      <a:off x="0" y="0"/>
                      <a:ext cx="2053448" cy="1958138"/>
                    </a:xfrm>
                    <a:prstGeom prst="rect">
                      <a:avLst/>
                    </a:prstGeom>
                    <a:noFill/>
                    <a:ln>
                      <a:noFill/>
                    </a:ln>
                    <a:extLst>
                      <a:ext uri="{53640926-AAD7-44D8-BBD7-CCE9431645EC}">
                        <a14:shadowObscured xmlns:a14="http://schemas.microsoft.com/office/drawing/2010/main"/>
                      </a:ext>
                    </a:extLst>
                  </pic:spPr>
                </pic:pic>
              </a:graphicData>
            </a:graphic>
          </wp:inline>
        </w:drawing>
      </w:r>
    </w:p>
    <w:p w:rsidR="00F40446" w:rsidRDefault="00F40446" w:rsidP="00F40446">
      <w:pPr>
        <w:pStyle w:val="a3"/>
        <w:spacing w:afterLines="50" w:after="156"/>
        <w:ind w:left="357" w:firstLineChars="0" w:firstLine="0"/>
        <w:jc w:val="left"/>
      </w:pPr>
    </w:p>
    <w:p w:rsidR="002E6625" w:rsidRPr="00DE5F4B" w:rsidRDefault="00CF0E3D" w:rsidP="00DE5F4B">
      <w:pPr>
        <w:pStyle w:val="a3"/>
        <w:spacing w:afterLines="50" w:after="156"/>
        <w:ind w:left="357" w:firstLineChars="0" w:firstLine="0"/>
        <w:jc w:val="left"/>
        <w:rPr>
          <w:b/>
        </w:rPr>
      </w:pPr>
      <w:r w:rsidRPr="007F7511">
        <w:rPr>
          <w:rFonts w:hint="eastAsia"/>
          <w:b/>
        </w:rPr>
        <w:t>要求：编写</w:t>
      </w:r>
      <w:r w:rsidRPr="007F7511">
        <w:rPr>
          <w:rFonts w:hint="eastAsia"/>
          <w:b/>
        </w:rPr>
        <w:t>python</w:t>
      </w:r>
      <w:r w:rsidRPr="007F7511">
        <w:rPr>
          <w:rFonts w:hint="eastAsia"/>
          <w:b/>
        </w:rPr>
        <w:t>代码，</w:t>
      </w:r>
      <w:r w:rsidR="007B1516">
        <w:rPr>
          <w:rFonts w:hint="eastAsia"/>
          <w:b/>
        </w:rPr>
        <w:t>实现运动模糊模型的退化算法。</w:t>
      </w:r>
      <w:r w:rsidR="007A2089" w:rsidRPr="00683A23">
        <w:rPr>
          <w:rFonts w:hint="eastAsia"/>
        </w:rPr>
        <w:t>（</w:t>
      </w:r>
      <w:r w:rsidR="007A2089">
        <w:rPr>
          <w:rFonts w:hint="eastAsia"/>
        </w:rPr>
        <w:t>请使用实验三图像平滑处</w:t>
      </w:r>
      <w:r w:rsidR="007A2089">
        <w:rPr>
          <w:rFonts w:hint="eastAsia"/>
        </w:rPr>
        <w:lastRenderedPageBreak/>
        <w:t>理结果图或任意其他图片作为本实验的原图进行实验</w:t>
      </w:r>
      <w:r w:rsidR="007A2089" w:rsidRPr="00683A23">
        <w:rPr>
          <w:rFonts w:hint="eastAsia"/>
        </w:rPr>
        <w:t>）</w:t>
      </w:r>
    </w:p>
    <w:p w:rsidR="0095725E" w:rsidRPr="00986AA9" w:rsidRDefault="00986AA9" w:rsidP="00986AA9">
      <w:pPr>
        <w:pStyle w:val="a3"/>
        <w:numPr>
          <w:ilvl w:val="0"/>
          <w:numId w:val="7"/>
        </w:numPr>
        <w:spacing w:beforeLines="50" w:before="156" w:afterLines="50" w:after="156"/>
        <w:ind w:firstLineChars="0"/>
        <w:rPr>
          <w:b/>
        </w:rPr>
      </w:pPr>
      <w:r>
        <w:rPr>
          <w:rFonts w:hint="eastAsia"/>
          <w:b/>
        </w:rPr>
        <w:t>图像恢复</w:t>
      </w:r>
    </w:p>
    <w:p w:rsidR="00986AA9" w:rsidRPr="00986AA9" w:rsidRDefault="00986AA9" w:rsidP="00986AA9">
      <w:pPr>
        <w:spacing w:afterLines="50" w:after="156"/>
        <w:ind w:firstLine="420"/>
        <w:jc w:val="left"/>
        <w:rPr>
          <w:rFonts w:ascii="Arial" w:hAnsi="Arial" w:cs="Arial"/>
          <w:color w:val="000000" w:themeColor="text1"/>
          <w:szCs w:val="21"/>
          <w:shd w:val="clear" w:color="auto" w:fill="FFFFFF"/>
        </w:rPr>
      </w:pPr>
      <w:r w:rsidRPr="00986AA9">
        <w:rPr>
          <w:rFonts w:ascii="Arial" w:hAnsi="Arial" w:cs="Arial" w:hint="eastAsia"/>
          <w:color w:val="000000" w:themeColor="text1"/>
          <w:szCs w:val="21"/>
          <w:shd w:val="clear" w:color="auto" w:fill="FFFFFF"/>
        </w:rPr>
        <w:t>图像复原算法有线性和非线性两类。</w:t>
      </w:r>
    </w:p>
    <w:p w:rsidR="00986AA9" w:rsidRPr="00986AA9" w:rsidRDefault="00986AA9" w:rsidP="00986AA9">
      <w:pPr>
        <w:spacing w:afterLines="50" w:after="156"/>
        <w:ind w:firstLine="420"/>
        <w:jc w:val="left"/>
        <w:rPr>
          <w:rFonts w:ascii="Arial" w:hAnsi="Arial" w:cs="Arial"/>
          <w:color w:val="000000" w:themeColor="text1"/>
          <w:szCs w:val="21"/>
          <w:shd w:val="clear" w:color="auto" w:fill="FFFFFF"/>
        </w:rPr>
      </w:pPr>
      <w:r w:rsidRPr="00986AA9">
        <w:rPr>
          <w:rFonts w:ascii="Arial" w:hAnsi="Arial" w:cs="Arial" w:hint="eastAsia"/>
          <w:color w:val="000000" w:themeColor="text1"/>
          <w:szCs w:val="21"/>
          <w:shd w:val="clear" w:color="auto" w:fill="FFFFFF"/>
        </w:rPr>
        <w:t>线性算法通过对图像进行逆滤波来实现反卷积，这类方法方便快捷，无需循环或迭代，直接可以得到反卷积结果，然而，它有一些局限性，比如无法保证图像的非负性。</w:t>
      </w:r>
    </w:p>
    <w:p w:rsidR="00986AA9" w:rsidRPr="00986AA9" w:rsidRDefault="00986AA9" w:rsidP="00986AA9">
      <w:pPr>
        <w:spacing w:afterLines="50" w:after="156"/>
        <w:ind w:firstLine="420"/>
        <w:jc w:val="left"/>
        <w:rPr>
          <w:rFonts w:ascii="Arial" w:hAnsi="Arial" w:cs="Arial"/>
          <w:color w:val="000000" w:themeColor="text1"/>
          <w:szCs w:val="21"/>
          <w:shd w:val="clear" w:color="auto" w:fill="FFFFFF"/>
        </w:rPr>
      </w:pPr>
      <w:r w:rsidRPr="00986AA9">
        <w:rPr>
          <w:rFonts w:ascii="Arial" w:hAnsi="Arial" w:cs="Arial" w:hint="eastAsia"/>
          <w:color w:val="000000" w:themeColor="text1"/>
          <w:szCs w:val="21"/>
          <w:shd w:val="clear" w:color="auto" w:fill="FFFFFF"/>
        </w:rPr>
        <w:t>而非线性方法通过连续的迭代过程不断提高复原质量，直到满足预先设定的终止条件，结果往往令人满意。但是迭代程序导致计算量很大，图像复原时耗较长，有时甚至需要几个小时。所以实际应用中还需要对两种处理方法综合考虑，进行选择。</w:t>
      </w:r>
    </w:p>
    <w:p w:rsidR="001D0958" w:rsidRPr="001D0958" w:rsidRDefault="001D0958" w:rsidP="00A04AAF">
      <w:pPr>
        <w:pStyle w:val="a3"/>
        <w:numPr>
          <w:ilvl w:val="0"/>
          <w:numId w:val="3"/>
        </w:numPr>
        <w:spacing w:afterLines="50" w:after="156"/>
        <w:ind w:firstLineChars="0"/>
        <w:jc w:val="left"/>
        <w:rPr>
          <w:b/>
        </w:rPr>
      </w:pPr>
      <w:r w:rsidRPr="00986AA9">
        <w:rPr>
          <w:rFonts w:ascii="Arial" w:hAnsi="Arial" w:cs="Arial" w:hint="eastAsia"/>
          <w:color w:val="000000" w:themeColor="text1"/>
          <w:szCs w:val="21"/>
          <w:shd w:val="clear" w:color="auto" w:fill="FFFFFF"/>
        </w:rPr>
        <w:t>线性</w:t>
      </w:r>
      <w:r>
        <w:rPr>
          <w:rFonts w:ascii="Arial" w:hAnsi="Arial" w:cs="Arial" w:hint="eastAsia"/>
          <w:color w:val="000000" w:themeColor="text1"/>
          <w:szCs w:val="21"/>
          <w:shd w:val="clear" w:color="auto" w:fill="FFFFFF"/>
        </w:rPr>
        <w:t>恢复算法</w:t>
      </w:r>
    </w:p>
    <w:p w:rsidR="001D0958" w:rsidRPr="00750E8E" w:rsidRDefault="00750E8E" w:rsidP="00750E8E">
      <w:pPr>
        <w:spacing w:afterLines="50" w:after="156"/>
        <w:ind w:firstLine="420"/>
        <w:jc w:val="left"/>
        <w:rPr>
          <w:rFonts w:ascii="Arial" w:hAnsi="Arial" w:cs="Arial"/>
          <w:color w:val="000000" w:themeColor="text1"/>
          <w:szCs w:val="21"/>
          <w:shd w:val="clear" w:color="auto" w:fill="FFFFFF"/>
        </w:rPr>
      </w:pPr>
      <w:r w:rsidRPr="00750E8E">
        <w:rPr>
          <w:rFonts w:ascii="Arial" w:hAnsi="Arial" w:cs="Arial" w:hint="eastAsia"/>
          <w:color w:val="000000" w:themeColor="text1"/>
          <w:szCs w:val="21"/>
          <w:shd w:val="clear" w:color="auto" w:fill="FFFFFF"/>
        </w:rPr>
        <w:t>线性恢复算法主要是逆滤波方法。</w:t>
      </w:r>
      <w:r w:rsidR="001D0958" w:rsidRPr="00750E8E">
        <w:rPr>
          <w:rFonts w:ascii="Arial" w:hAnsi="Arial" w:cs="Arial" w:hint="eastAsia"/>
          <w:color w:val="000000" w:themeColor="text1"/>
          <w:szCs w:val="21"/>
          <w:shd w:val="clear" w:color="auto" w:fill="FFFFFF"/>
        </w:rPr>
        <w:t>逆滤波方法主要有直接逆滤波、维纳滤波（最小均方差误差滤波）、约束最小二乘方滤波器</w:t>
      </w:r>
      <w:r w:rsidRPr="00750E8E">
        <w:rPr>
          <w:rFonts w:ascii="Arial" w:hAnsi="Arial" w:cs="Arial" w:hint="eastAsia"/>
          <w:color w:val="000000" w:themeColor="text1"/>
          <w:szCs w:val="21"/>
          <w:shd w:val="clear" w:color="auto" w:fill="FFFFFF"/>
        </w:rPr>
        <w:t>、</w:t>
      </w:r>
      <w:r w:rsidRPr="00750E8E">
        <w:rPr>
          <w:rFonts w:ascii="Arial" w:hAnsi="Arial" w:cs="Arial" w:hint="eastAsia"/>
          <w:color w:val="000000" w:themeColor="text1"/>
          <w:szCs w:val="21"/>
          <w:shd w:val="clear" w:color="auto" w:fill="FFFFFF"/>
        </w:rPr>
        <w:t>LR</w:t>
      </w:r>
      <w:r w:rsidRPr="00750E8E">
        <w:rPr>
          <w:rFonts w:ascii="Arial" w:hAnsi="Arial" w:cs="Arial" w:hint="eastAsia"/>
          <w:color w:val="000000" w:themeColor="text1"/>
          <w:szCs w:val="21"/>
          <w:shd w:val="clear" w:color="auto" w:fill="FFFFFF"/>
        </w:rPr>
        <w:t>滤波</w:t>
      </w:r>
      <w:r w:rsidR="003C562E" w:rsidRPr="00750E8E">
        <w:rPr>
          <w:rFonts w:ascii="Arial" w:hAnsi="Arial" w:cs="Arial" w:hint="eastAsia"/>
          <w:color w:val="000000" w:themeColor="text1"/>
          <w:szCs w:val="21"/>
          <w:shd w:val="clear" w:color="auto" w:fill="FFFFFF"/>
        </w:rPr>
        <w:t>和正则滤波等方法。</w:t>
      </w:r>
    </w:p>
    <w:p w:rsidR="00914B62" w:rsidRPr="0068281D" w:rsidRDefault="005C0104" w:rsidP="0068281D">
      <w:pPr>
        <w:pStyle w:val="a3"/>
        <w:spacing w:afterLines="50" w:after="156"/>
        <w:ind w:left="360" w:firstLineChars="0" w:firstLine="0"/>
        <w:jc w:val="left"/>
        <w:rPr>
          <w:b/>
        </w:rPr>
      </w:pPr>
      <w:r w:rsidRPr="00CF0E3D">
        <w:rPr>
          <w:rFonts w:hint="eastAsia"/>
          <w:b/>
        </w:rPr>
        <w:t>要求：编写</w:t>
      </w:r>
      <w:r w:rsidRPr="00CF0E3D">
        <w:rPr>
          <w:rFonts w:hint="eastAsia"/>
          <w:b/>
        </w:rPr>
        <w:t>python</w:t>
      </w:r>
      <w:r w:rsidRPr="00CF0E3D">
        <w:rPr>
          <w:rFonts w:hint="eastAsia"/>
          <w:b/>
        </w:rPr>
        <w:t>代码，</w:t>
      </w:r>
      <w:r w:rsidR="0042693F">
        <w:rPr>
          <w:rFonts w:hint="eastAsia"/>
          <w:b/>
        </w:rPr>
        <w:t>选择以上一种或多种滤波恢复算法，</w:t>
      </w:r>
      <w:r w:rsidR="00B30BFF">
        <w:rPr>
          <w:rFonts w:hint="eastAsia"/>
          <w:b/>
        </w:rPr>
        <w:t>实现图像的</w:t>
      </w:r>
      <w:r w:rsidR="001821ED">
        <w:rPr>
          <w:rFonts w:hint="eastAsia"/>
          <w:b/>
        </w:rPr>
        <w:t>恢复</w:t>
      </w:r>
      <w:r w:rsidR="00B30BFF">
        <w:rPr>
          <w:rFonts w:hint="eastAsia"/>
          <w:b/>
        </w:rPr>
        <w:t>操作</w:t>
      </w:r>
      <w:r w:rsidR="0042693F">
        <w:rPr>
          <w:rFonts w:hint="eastAsia"/>
          <w:b/>
        </w:rPr>
        <w:t>（至少一种，建议都做一下。图像使用（一）中退化处理后的图像）</w:t>
      </w:r>
      <w:bookmarkStart w:id="0" w:name="_GoBack"/>
      <w:bookmarkEnd w:id="0"/>
    </w:p>
    <w:p w:rsidR="00DC4408" w:rsidRPr="00E926AC" w:rsidRDefault="00DC4408" w:rsidP="00C568DB">
      <w:pPr>
        <w:spacing w:afterLines="50" w:after="156"/>
        <w:rPr>
          <w:rFonts w:ascii="黑体" w:eastAsia="黑体" w:hAnsi="黑体"/>
          <w:b/>
          <w:bCs/>
          <w:sz w:val="24"/>
        </w:rPr>
      </w:pPr>
      <w:r w:rsidRPr="00E926AC">
        <w:rPr>
          <w:rFonts w:ascii="黑体" w:eastAsia="黑体" w:hAnsi="黑体" w:hint="eastAsia"/>
          <w:b/>
          <w:bCs/>
          <w:sz w:val="24"/>
        </w:rPr>
        <w:t>提交</w:t>
      </w:r>
      <w:r w:rsidRPr="00E926AC">
        <w:rPr>
          <w:rFonts w:ascii="黑体" w:eastAsia="黑体" w:hAnsi="黑体"/>
          <w:b/>
          <w:bCs/>
          <w:sz w:val="24"/>
        </w:rPr>
        <w:t>要求：</w:t>
      </w:r>
    </w:p>
    <w:p w:rsidR="00DC4408" w:rsidRPr="00DC4408" w:rsidRDefault="00750E8E" w:rsidP="00C568DB">
      <w:pPr>
        <w:spacing w:afterLines="50" w:after="156"/>
        <w:ind w:firstLine="420"/>
      </w:pPr>
      <w:r>
        <w:t>1</w:t>
      </w:r>
      <w:r w:rsidR="00DE0EF3">
        <w:rPr>
          <w:rFonts w:hint="eastAsia"/>
        </w:rPr>
        <w:t>）</w:t>
      </w:r>
      <w:r w:rsidR="00DC4408">
        <w:t>完成上述实验任务后，将</w:t>
      </w:r>
      <w:r w:rsidR="00DC4408" w:rsidRPr="00CD60B9">
        <w:rPr>
          <w:rFonts w:hint="eastAsia"/>
        </w:rPr>
        <w:t>原图和</w:t>
      </w:r>
      <w:r w:rsidR="00DC4408" w:rsidRPr="00CD60B9">
        <w:t>转换图</w:t>
      </w:r>
      <w:r w:rsidR="00DC4408" w:rsidRPr="00DC4408">
        <w:rPr>
          <w:rFonts w:hint="eastAsia"/>
        </w:rPr>
        <w:t>进行</w:t>
      </w:r>
      <w:r w:rsidR="00DC4408">
        <w:rPr>
          <w:rFonts w:hint="eastAsia"/>
        </w:rPr>
        <w:t>相应</w:t>
      </w:r>
      <w:r w:rsidR="00DC4408" w:rsidRPr="00DC4408">
        <w:rPr>
          <w:rFonts w:hint="eastAsia"/>
        </w:rPr>
        <w:t>命名后</w:t>
      </w:r>
      <w:r w:rsidR="008F6647">
        <w:rPr>
          <w:rFonts w:hint="eastAsia"/>
        </w:rPr>
        <w:t>，</w:t>
      </w:r>
      <w:r w:rsidR="00DC4408">
        <w:rPr>
          <w:rFonts w:hint="eastAsia"/>
        </w:rPr>
        <w:t>压缩保存</w:t>
      </w:r>
      <w:r w:rsidR="00DC4408">
        <w:t>提交</w:t>
      </w:r>
      <w:r w:rsidR="0002766D">
        <w:rPr>
          <w:rFonts w:hint="eastAsia"/>
        </w:rPr>
        <w:t>；</w:t>
      </w:r>
      <w:r w:rsidR="00DC4408" w:rsidRPr="00DC4408">
        <w:t>实验</w:t>
      </w:r>
      <w:r w:rsidR="00DC4408" w:rsidRPr="00DC4408">
        <w:rPr>
          <w:rFonts w:hint="eastAsia"/>
        </w:rPr>
        <w:t>报告</w:t>
      </w:r>
      <w:r w:rsidR="00DC4408">
        <w:rPr>
          <w:rFonts w:hint="eastAsia"/>
        </w:rPr>
        <w:t>中除了截图之外，</w:t>
      </w:r>
      <w:r w:rsidR="0002766D">
        <w:rPr>
          <w:rFonts w:hint="eastAsia"/>
        </w:rPr>
        <w:t>还要有</w:t>
      </w:r>
      <w:r w:rsidR="0002766D" w:rsidRPr="0002766D">
        <w:rPr>
          <w:rFonts w:hint="eastAsia"/>
          <w:b/>
        </w:rPr>
        <w:t>对实验结果的理解与分析</w:t>
      </w:r>
      <w:r w:rsidR="0002766D">
        <w:rPr>
          <w:rFonts w:hint="eastAsia"/>
        </w:rPr>
        <w:t>，附</w:t>
      </w:r>
      <w:r w:rsidR="00DC4408" w:rsidRPr="00DC4408">
        <w:t>源代码，并对关键代码进行注释。</w:t>
      </w:r>
    </w:p>
    <w:sectPr w:rsidR="00DC4408" w:rsidRPr="00DC4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E32" w:rsidRDefault="00F33E32" w:rsidP="00DE0EF3">
      <w:r>
        <w:separator/>
      </w:r>
    </w:p>
  </w:endnote>
  <w:endnote w:type="continuationSeparator" w:id="0">
    <w:p w:rsidR="00F33E32" w:rsidRDefault="00F33E32" w:rsidP="00DE0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E32" w:rsidRDefault="00F33E32" w:rsidP="00DE0EF3">
      <w:r>
        <w:separator/>
      </w:r>
    </w:p>
  </w:footnote>
  <w:footnote w:type="continuationSeparator" w:id="0">
    <w:p w:rsidR="00F33E32" w:rsidRDefault="00F33E32" w:rsidP="00DE0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C23DF"/>
    <w:multiLevelType w:val="hybridMultilevel"/>
    <w:tmpl w:val="AE709BAA"/>
    <w:lvl w:ilvl="0" w:tplc="7B2267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4E4C01"/>
    <w:multiLevelType w:val="hybridMultilevel"/>
    <w:tmpl w:val="C03EADEA"/>
    <w:lvl w:ilvl="0" w:tplc="04090011">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4340E9"/>
    <w:multiLevelType w:val="hybridMultilevel"/>
    <w:tmpl w:val="D0B40E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464280"/>
    <w:multiLevelType w:val="singleLevel"/>
    <w:tmpl w:val="5E464280"/>
    <w:lvl w:ilvl="0">
      <w:start w:val="1"/>
      <w:numFmt w:val="decimal"/>
      <w:suff w:val="nothing"/>
      <w:lvlText w:val="%1."/>
      <w:lvlJc w:val="left"/>
    </w:lvl>
  </w:abstractNum>
  <w:abstractNum w:abstractNumId="4" w15:restartNumberingAfterBreak="0">
    <w:nsid w:val="646D7D89"/>
    <w:multiLevelType w:val="hybridMultilevel"/>
    <w:tmpl w:val="830AA5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5476B6"/>
    <w:multiLevelType w:val="hybridMultilevel"/>
    <w:tmpl w:val="C03EADEA"/>
    <w:lvl w:ilvl="0" w:tplc="04090011">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1A1342"/>
    <w:multiLevelType w:val="hybridMultilevel"/>
    <w:tmpl w:val="2B84D77C"/>
    <w:lvl w:ilvl="0" w:tplc="697C383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7FE487"/>
    <w:rsid w:val="7F7FE487"/>
    <w:rsid w:val="FADF2CEE"/>
    <w:rsid w:val="00025237"/>
    <w:rsid w:val="0002766D"/>
    <w:rsid w:val="00027914"/>
    <w:rsid w:val="00054557"/>
    <w:rsid w:val="00055F79"/>
    <w:rsid w:val="00056A16"/>
    <w:rsid w:val="00057231"/>
    <w:rsid w:val="00062C30"/>
    <w:rsid w:val="00065AD1"/>
    <w:rsid w:val="0006627F"/>
    <w:rsid w:val="00070C69"/>
    <w:rsid w:val="00084A70"/>
    <w:rsid w:val="00086655"/>
    <w:rsid w:val="000975EC"/>
    <w:rsid w:val="000A2484"/>
    <w:rsid w:val="000C03D9"/>
    <w:rsid w:val="000D58B3"/>
    <w:rsid w:val="000F0AA5"/>
    <w:rsid w:val="00112EDE"/>
    <w:rsid w:val="0011573E"/>
    <w:rsid w:val="00123953"/>
    <w:rsid w:val="001423BE"/>
    <w:rsid w:val="001803C1"/>
    <w:rsid w:val="00181182"/>
    <w:rsid w:val="001821ED"/>
    <w:rsid w:val="001A01D7"/>
    <w:rsid w:val="001A35CE"/>
    <w:rsid w:val="001A65BE"/>
    <w:rsid w:val="001B3705"/>
    <w:rsid w:val="001B7F29"/>
    <w:rsid w:val="001D0958"/>
    <w:rsid w:val="001E5198"/>
    <w:rsid w:val="00213431"/>
    <w:rsid w:val="00217B23"/>
    <w:rsid w:val="0022656A"/>
    <w:rsid w:val="00243751"/>
    <w:rsid w:val="0026388F"/>
    <w:rsid w:val="00265C8C"/>
    <w:rsid w:val="002933A4"/>
    <w:rsid w:val="00295D45"/>
    <w:rsid w:val="00297FA3"/>
    <w:rsid w:val="002C6D29"/>
    <w:rsid w:val="002D2307"/>
    <w:rsid w:val="002E6625"/>
    <w:rsid w:val="002E7124"/>
    <w:rsid w:val="002F6F33"/>
    <w:rsid w:val="00321ED4"/>
    <w:rsid w:val="003306BF"/>
    <w:rsid w:val="0034236E"/>
    <w:rsid w:val="003545D5"/>
    <w:rsid w:val="00381266"/>
    <w:rsid w:val="00386939"/>
    <w:rsid w:val="003B05FE"/>
    <w:rsid w:val="003B6743"/>
    <w:rsid w:val="003C562E"/>
    <w:rsid w:val="00403C0C"/>
    <w:rsid w:val="00425DE2"/>
    <w:rsid w:val="0042693F"/>
    <w:rsid w:val="00444FF7"/>
    <w:rsid w:val="0044526E"/>
    <w:rsid w:val="00446CAD"/>
    <w:rsid w:val="0045020C"/>
    <w:rsid w:val="004529FF"/>
    <w:rsid w:val="00462D1A"/>
    <w:rsid w:val="00490AEA"/>
    <w:rsid w:val="004A269B"/>
    <w:rsid w:val="004A6A87"/>
    <w:rsid w:val="004B2CF4"/>
    <w:rsid w:val="004C18A1"/>
    <w:rsid w:val="004E0841"/>
    <w:rsid w:val="005021E7"/>
    <w:rsid w:val="00522B82"/>
    <w:rsid w:val="00542C86"/>
    <w:rsid w:val="005751DC"/>
    <w:rsid w:val="00590C21"/>
    <w:rsid w:val="00595119"/>
    <w:rsid w:val="005C0104"/>
    <w:rsid w:val="005C420F"/>
    <w:rsid w:val="005D708D"/>
    <w:rsid w:val="005F3055"/>
    <w:rsid w:val="005F45B1"/>
    <w:rsid w:val="005F6D15"/>
    <w:rsid w:val="00601A3C"/>
    <w:rsid w:val="00610434"/>
    <w:rsid w:val="0061250B"/>
    <w:rsid w:val="00630DA2"/>
    <w:rsid w:val="0068281D"/>
    <w:rsid w:val="00683A23"/>
    <w:rsid w:val="00685921"/>
    <w:rsid w:val="00694D5D"/>
    <w:rsid w:val="006A3F51"/>
    <w:rsid w:val="006C1336"/>
    <w:rsid w:val="006C2816"/>
    <w:rsid w:val="006C5B89"/>
    <w:rsid w:val="006E6365"/>
    <w:rsid w:val="006F548E"/>
    <w:rsid w:val="007009B8"/>
    <w:rsid w:val="00704E3B"/>
    <w:rsid w:val="00710042"/>
    <w:rsid w:val="0071699E"/>
    <w:rsid w:val="0073074F"/>
    <w:rsid w:val="00736508"/>
    <w:rsid w:val="00737E3B"/>
    <w:rsid w:val="00750E8E"/>
    <w:rsid w:val="00767BCC"/>
    <w:rsid w:val="0077645C"/>
    <w:rsid w:val="007774E2"/>
    <w:rsid w:val="00786930"/>
    <w:rsid w:val="00786A20"/>
    <w:rsid w:val="00791640"/>
    <w:rsid w:val="00793E09"/>
    <w:rsid w:val="00794C58"/>
    <w:rsid w:val="00797B93"/>
    <w:rsid w:val="007A2089"/>
    <w:rsid w:val="007B1516"/>
    <w:rsid w:val="007D265A"/>
    <w:rsid w:val="007D532F"/>
    <w:rsid w:val="007F7511"/>
    <w:rsid w:val="008023DE"/>
    <w:rsid w:val="00812EFE"/>
    <w:rsid w:val="008169E2"/>
    <w:rsid w:val="00822616"/>
    <w:rsid w:val="00836D75"/>
    <w:rsid w:val="0089491C"/>
    <w:rsid w:val="008A6F6F"/>
    <w:rsid w:val="008C3195"/>
    <w:rsid w:val="008C403A"/>
    <w:rsid w:val="008C7EC2"/>
    <w:rsid w:val="008F6647"/>
    <w:rsid w:val="0090467D"/>
    <w:rsid w:val="00905352"/>
    <w:rsid w:val="009062F9"/>
    <w:rsid w:val="00910363"/>
    <w:rsid w:val="00914B62"/>
    <w:rsid w:val="00935204"/>
    <w:rsid w:val="0093590A"/>
    <w:rsid w:val="00946350"/>
    <w:rsid w:val="00946908"/>
    <w:rsid w:val="0095725E"/>
    <w:rsid w:val="009629BE"/>
    <w:rsid w:val="00964D76"/>
    <w:rsid w:val="00982ECE"/>
    <w:rsid w:val="00986AA9"/>
    <w:rsid w:val="009B0919"/>
    <w:rsid w:val="009C2889"/>
    <w:rsid w:val="009C3CA9"/>
    <w:rsid w:val="009C5D72"/>
    <w:rsid w:val="009E0A48"/>
    <w:rsid w:val="00A0309D"/>
    <w:rsid w:val="00A043B7"/>
    <w:rsid w:val="00A04AAF"/>
    <w:rsid w:val="00A178B3"/>
    <w:rsid w:val="00A41F1B"/>
    <w:rsid w:val="00A65B29"/>
    <w:rsid w:val="00AC27D0"/>
    <w:rsid w:val="00AC5237"/>
    <w:rsid w:val="00AD7DA2"/>
    <w:rsid w:val="00AE7055"/>
    <w:rsid w:val="00B14A07"/>
    <w:rsid w:val="00B30BFF"/>
    <w:rsid w:val="00B34F78"/>
    <w:rsid w:val="00B37956"/>
    <w:rsid w:val="00B6225C"/>
    <w:rsid w:val="00B6370F"/>
    <w:rsid w:val="00B81C23"/>
    <w:rsid w:val="00BA47DE"/>
    <w:rsid w:val="00BF717B"/>
    <w:rsid w:val="00C2131D"/>
    <w:rsid w:val="00C4319F"/>
    <w:rsid w:val="00C568DB"/>
    <w:rsid w:val="00C577A9"/>
    <w:rsid w:val="00C64E6B"/>
    <w:rsid w:val="00C657C3"/>
    <w:rsid w:val="00C742D5"/>
    <w:rsid w:val="00CA3850"/>
    <w:rsid w:val="00CD60B9"/>
    <w:rsid w:val="00CE23C7"/>
    <w:rsid w:val="00CE3043"/>
    <w:rsid w:val="00CF0E3D"/>
    <w:rsid w:val="00CF2138"/>
    <w:rsid w:val="00CF7833"/>
    <w:rsid w:val="00D529A1"/>
    <w:rsid w:val="00D676E3"/>
    <w:rsid w:val="00D7284F"/>
    <w:rsid w:val="00D73BE9"/>
    <w:rsid w:val="00D7721B"/>
    <w:rsid w:val="00DA0988"/>
    <w:rsid w:val="00DA28F9"/>
    <w:rsid w:val="00DC2491"/>
    <w:rsid w:val="00DC4408"/>
    <w:rsid w:val="00DE0EF3"/>
    <w:rsid w:val="00DE5F4B"/>
    <w:rsid w:val="00DF0BA0"/>
    <w:rsid w:val="00E1474E"/>
    <w:rsid w:val="00E17A91"/>
    <w:rsid w:val="00E512C2"/>
    <w:rsid w:val="00E647A6"/>
    <w:rsid w:val="00E926AC"/>
    <w:rsid w:val="00E977FD"/>
    <w:rsid w:val="00EC0D09"/>
    <w:rsid w:val="00EC4D67"/>
    <w:rsid w:val="00ED2FDD"/>
    <w:rsid w:val="00EE01F1"/>
    <w:rsid w:val="00EE4488"/>
    <w:rsid w:val="00EF146A"/>
    <w:rsid w:val="00EF68DF"/>
    <w:rsid w:val="00F24858"/>
    <w:rsid w:val="00F26A1F"/>
    <w:rsid w:val="00F33E32"/>
    <w:rsid w:val="00F40446"/>
    <w:rsid w:val="00F436C8"/>
    <w:rsid w:val="00F61320"/>
    <w:rsid w:val="00F61D2F"/>
    <w:rsid w:val="00FA7356"/>
    <w:rsid w:val="00FB3D00"/>
    <w:rsid w:val="00FB536D"/>
    <w:rsid w:val="00FC313F"/>
    <w:rsid w:val="00FC58E3"/>
    <w:rsid w:val="00FE2362"/>
    <w:rsid w:val="00FF1C45"/>
    <w:rsid w:val="633B5D3C"/>
    <w:rsid w:val="7F7FE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9C945F"/>
  <w15:docId w15:val="{179A0C65-30BF-4647-AD97-F5734C6B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243751"/>
    <w:pPr>
      <w:ind w:firstLineChars="200" w:firstLine="420"/>
    </w:pPr>
  </w:style>
  <w:style w:type="character" w:styleId="a4">
    <w:name w:val="Strong"/>
    <w:basedOn w:val="a0"/>
    <w:uiPriority w:val="22"/>
    <w:qFormat/>
    <w:rsid w:val="008C3195"/>
    <w:rPr>
      <w:b/>
      <w:bCs/>
    </w:rPr>
  </w:style>
  <w:style w:type="paragraph" w:styleId="a5">
    <w:name w:val="header"/>
    <w:basedOn w:val="a"/>
    <w:link w:val="a6"/>
    <w:rsid w:val="00DE0EF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E0EF3"/>
    <w:rPr>
      <w:kern w:val="2"/>
      <w:sz w:val="18"/>
      <w:szCs w:val="18"/>
    </w:rPr>
  </w:style>
  <w:style w:type="paragraph" w:styleId="a7">
    <w:name w:val="footer"/>
    <w:basedOn w:val="a"/>
    <w:link w:val="a8"/>
    <w:rsid w:val="00DE0EF3"/>
    <w:pPr>
      <w:tabs>
        <w:tab w:val="center" w:pos="4153"/>
        <w:tab w:val="right" w:pos="8306"/>
      </w:tabs>
      <w:snapToGrid w:val="0"/>
      <w:jc w:val="left"/>
    </w:pPr>
    <w:rPr>
      <w:sz w:val="18"/>
      <w:szCs w:val="18"/>
    </w:rPr>
  </w:style>
  <w:style w:type="character" w:customStyle="1" w:styleId="a8">
    <w:name w:val="页脚 字符"/>
    <w:basedOn w:val="a0"/>
    <w:link w:val="a7"/>
    <w:rsid w:val="00DE0EF3"/>
    <w:rPr>
      <w:kern w:val="2"/>
      <w:sz w:val="18"/>
      <w:szCs w:val="18"/>
    </w:rPr>
  </w:style>
  <w:style w:type="character" w:styleId="a9">
    <w:name w:val="Emphasis"/>
    <w:basedOn w:val="a0"/>
    <w:uiPriority w:val="20"/>
    <w:qFormat/>
    <w:rsid w:val="00EE01F1"/>
    <w:rPr>
      <w:i/>
      <w:iCs/>
    </w:rPr>
  </w:style>
  <w:style w:type="character" w:customStyle="1" w:styleId="hljs-builtin">
    <w:name w:val="hljs-built_in"/>
    <w:basedOn w:val="a0"/>
    <w:rsid w:val="007B1516"/>
  </w:style>
  <w:style w:type="character" w:customStyle="1" w:styleId="hljs-number">
    <w:name w:val="hljs-number"/>
    <w:basedOn w:val="a0"/>
    <w:rsid w:val="007B1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5653">
      <w:bodyDiv w:val="1"/>
      <w:marLeft w:val="0"/>
      <w:marRight w:val="0"/>
      <w:marTop w:val="0"/>
      <w:marBottom w:val="0"/>
      <w:divBdr>
        <w:top w:val="none" w:sz="0" w:space="0" w:color="auto"/>
        <w:left w:val="none" w:sz="0" w:space="0" w:color="auto"/>
        <w:bottom w:val="none" w:sz="0" w:space="0" w:color="auto"/>
        <w:right w:val="none" w:sz="0" w:space="0" w:color="auto"/>
      </w:divBdr>
    </w:div>
    <w:div w:id="276375771">
      <w:bodyDiv w:val="1"/>
      <w:marLeft w:val="0"/>
      <w:marRight w:val="0"/>
      <w:marTop w:val="0"/>
      <w:marBottom w:val="0"/>
      <w:divBdr>
        <w:top w:val="none" w:sz="0" w:space="0" w:color="auto"/>
        <w:left w:val="none" w:sz="0" w:space="0" w:color="auto"/>
        <w:bottom w:val="none" w:sz="0" w:space="0" w:color="auto"/>
        <w:right w:val="none" w:sz="0" w:space="0" w:color="auto"/>
      </w:divBdr>
      <w:divsChild>
        <w:div w:id="956256168">
          <w:marLeft w:val="0"/>
          <w:marRight w:val="0"/>
          <w:marTop w:val="0"/>
          <w:marBottom w:val="0"/>
          <w:divBdr>
            <w:top w:val="none" w:sz="0" w:space="0" w:color="auto"/>
            <w:left w:val="none" w:sz="0" w:space="0" w:color="auto"/>
            <w:bottom w:val="none" w:sz="0" w:space="0" w:color="auto"/>
            <w:right w:val="none" w:sz="0" w:space="0" w:color="auto"/>
          </w:divBdr>
          <w:divsChild>
            <w:div w:id="7671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3321">
      <w:bodyDiv w:val="1"/>
      <w:marLeft w:val="0"/>
      <w:marRight w:val="0"/>
      <w:marTop w:val="0"/>
      <w:marBottom w:val="0"/>
      <w:divBdr>
        <w:top w:val="none" w:sz="0" w:space="0" w:color="auto"/>
        <w:left w:val="none" w:sz="0" w:space="0" w:color="auto"/>
        <w:bottom w:val="none" w:sz="0" w:space="0" w:color="auto"/>
        <w:right w:val="none" w:sz="0" w:space="0" w:color="auto"/>
      </w:divBdr>
    </w:div>
    <w:div w:id="592713484">
      <w:bodyDiv w:val="1"/>
      <w:marLeft w:val="0"/>
      <w:marRight w:val="0"/>
      <w:marTop w:val="0"/>
      <w:marBottom w:val="0"/>
      <w:divBdr>
        <w:top w:val="none" w:sz="0" w:space="0" w:color="auto"/>
        <w:left w:val="none" w:sz="0" w:space="0" w:color="auto"/>
        <w:bottom w:val="none" w:sz="0" w:space="0" w:color="auto"/>
        <w:right w:val="none" w:sz="0" w:space="0" w:color="auto"/>
      </w:divBdr>
    </w:div>
    <w:div w:id="735395238">
      <w:bodyDiv w:val="1"/>
      <w:marLeft w:val="0"/>
      <w:marRight w:val="0"/>
      <w:marTop w:val="0"/>
      <w:marBottom w:val="0"/>
      <w:divBdr>
        <w:top w:val="none" w:sz="0" w:space="0" w:color="auto"/>
        <w:left w:val="none" w:sz="0" w:space="0" w:color="auto"/>
        <w:bottom w:val="none" w:sz="0" w:space="0" w:color="auto"/>
        <w:right w:val="none" w:sz="0" w:space="0" w:color="auto"/>
      </w:divBdr>
    </w:div>
    <w:div w:id="1139810415">
      <w:bodyDiv w:val="1"/>
      <w:marLeft w:val="0"/>
      <w:marRight w:val="0"/>
      <w:marTop w:val="0"/>
      <w:marBottom w:val="0"/>
      <w:divBdr>
        <w:top w:val="none" w:sz="0" w:space="0" w:color="auto"/>
        <w:left w:val="none" w:sz="0" w:space="0" w:color="auto"/>
        <w:bottom w:val="none" w:sz="0" w:space="0" w:color="auto"/>
        <w:right w:val="none" w:sz="0" w:space="0" w:color="auto"/>
      </w:divBdr>
      <w:divsChild>
        <w:div w:id="649212049">
          <w:marLeft w:val="1166"/>
          <w:marRight w:val="0"/>
          <w:marTop w:val="134"/>
          <w:marBottom w:val="0"/>
          <w:divBdr>
            <w:top w:val="none" w:sz="0" w:space="0" w:color="auto"/>
            <w:left w:val="none" w:sz="0" w:space="0" w:color="auto"/>
            <w:bottom w:val="none" w:sz="0" w:space="0" w:color="auto"/>
            <w:right w:val="none" w:sz="0" w:space="0" w:color="auto"/>
          </w:divBdr>
        </w:div>
        <w:div w:id="1093861664">
          <w:marLeft w:val="1166"/>
          <w:marRight w:val="0"/>
          <w:marTop w:val="134"/>
          <w:marBottom w:val="0"/>
          <w:divBdr>
            <w:top w:val="none" w:sz="0" w:space="0" w:color="auto"/>
            <w:left w:val="none" w:sz="0" w:space="0" w:color="auto"/>
            <w:bottom w:val="none" w:sz="0" w:space="0" w:color="auto"/>
            <w:right w:val="none" w:sz="0" w:space="0" w:color="auto"/>
          </w:divBdr>
        </w:div>
      </w:divsChild>
    </w:div>
    <w:div w:id="1356225067">
      <w:bodyDiv w:val="1"/>
      <w:marLeft w:val="0"/>
      <w:marRight w:val="0"/>
      <w:marTop w:val="0"/>
      <w:marBottom w:val="0"/>
      <w:divBdr>
        <w:top w:val="none" w:sz="0" w:space="0" w:color="auto"/>
        <w:left w:val="none" w:sz="0" w:space="0" w:color="auto"/>
        <w:bottom w:val="none" w:sz="0" w:space="0" w:color="auto"/>
        <w:right w:val="none" w:sz="0" w:space="0" w:color="auto"/>
      </w:divBdr>
    </w:div>
    <w:div w:id="1658537967">
      <w:bodyDiv w:val="1"/>
      <w:marLeft w:val="0"/>
      <w:marRight w:val="0"/>
      <w:marTop w:val="0"/>
      <w:marBottom w:val="0"/>
      <w:divBdr>
        <w:top w:val="none" w:sz="0" w:space="0" w:color="auto"/>
        <w:left w:val="none" w:sz="0" w:space="0" w:color="auto"/>
        <w:bottom w:val="none" w:sz="0" w:space="0" w:color="auto"/>
        <w:right w:val="none" w:sz="0" w:space="0" w:color="auto"/>
      </w:divBdr>
    </w:div>
    <w:div w:id="1879856267">
      <w:bodyDiv w:val="1"/>
      <w:marLeft w:val="0"/>
      <w:marRight w:val="0"/>
      <w:marTop w:val="0"/>
      <w:marBottom w:val="0"/>
      <w:divBdr>
        <w:top w:val="none" w:sz="0" w:space="0" w:color="auto"/>
        <w:left w:val="none" w:sz="0" w:space="0" w:color="auto"/>
        <w:bottom w:val="none" w:sz="0" w:space="0" w:color="auto"/>
        <w:right w:val="none" w:sz="0" w:space="0" w:color="auto"/>
      </w:divBdr>
    </w:div>
    <w:div w:id="2133282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3</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zhangsan</dc:creator>
  <cp:lastModifiedBy>ECNU_Cola</cp:lastModifiedBy>
  <cp:revision>128</cp:revision>
  <dcterms:created xsi:type="dcterms:W3CDTF">2020-03-24T08:59:00Z</dcterms:created>
  <dcterms:modified xsi:type="dcterms:W3CDTF">2020-05-20T12:15:00Z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