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8BC" w:rsidRDefault="00F468BC" w:rsidP="00F468BC">
      <w:pPr>
        <w:pStyle w:val="CoverPageFirstLine"/>
        <w:pBdr>
          <w:between w:val="single" w:sz="4" w:space="1" w:color="auto"/>
        </w:pBdr>
        <w:spacing w:before="0"/>
        <w:rPr>
          <w:rFonts w:asciiTheme="minorHAnsi" w:hAnsiTheme="minorHAnsi" w:cs="Arial"/>
          <w:caps/>
        </w:rPr>
      </w:pPr>
      <w:r>
        <w:rPr>
          <w:rFonts w:asciiTheme="minorHAnsi" w:hAnsiTheme="minorHAnsi" w:cs="Arial"/>
          <w:caps/>
        </w:rPr>
        <w:t>Tyler Forrester</w:t>
      </w:r>
    </w:p>
    <w:p w:rsidR="00F468BC" w:rsidRDefault="00F468BC" w:rsidP="00F468BC">
      <w:pPr>
        <w:pStyle w:val="CoverPageFirstLine"/>
        <w:pBdr>
          <w:between w:val="single" w:sz="4" w:space="1" w:color="auto"/>
        </w:pBdr>
        <w:spacing w:before="0"/>
        <w:rPr>
          <w:rFonts w:asciiTheme="minorHAnsi" w:hAnsiTheme="minorHAnsi" w:cs="Arial"/>
          <w:caps/>
        </w:rPr>
      </w:pPr>
      <w:r>
        <w:rPr>
          <w:rFonts w:asciiTheme="minorHAnsi" w:hAnsiTheme="minorHAnsi" w:cs="Arial"/>
          <w:caps/>
        </w:rPr>
        <w:t xml:space="preserve">CS162 </w:t>
      </w:r>
    </w:p>
    <w:p w:rsidR="00A31717" w:rsidRPr="009120ED" w:rsidRDefault="00F468BC" w:rsidP="00F468BC">
      <w:pPr>
        <w:pStyle w:val="CoverPageFirstLine"/>
        <w:pBdr>
          <w:between w:val="single" w:sz="4" w:space="1" w:color="auto"/>
        </w:pBdr>
        <w:spacing w:before="0"/>
        <w:rPr>
          <w:rFonts w:asciiTheme="minorHAnsi" w:hAnsiTheme="minorHAnsi" w:cs="Arial"/>
          <w:caps/>
        </w:rPr>
      </w:pPr>
      <w:r>
        <w:rPr>
          <w:rFonts w:asciiTheme="minorHAnsi" w:hAnsiTheme="minorHAnsi" w:cs="Arial"/>
          <w:caps/>
        </w:rPr>
        <w:t>Assignment 1</w:t>
      </w:r>
    </w:p>
    <w:p w:rsidR="00A31717" w:rsidRPr="009120ED" w:rsidRDefault="00A31717" w:rsidP="00F468BC">
      <w:pPr>
        <w:pStyle w:val="CoverSecndLine"/>
        <w:pBdr>
          <w:between w:val="single" w:sz="4" w:space="1" w:color="auto"/>
        </w:pBdr>
        <w:spacing w:before="0"/>
        <w:rPr>
          <w:rFonts w:asciiTheme="minorHAnsi" w:hAnsiTheme="minorHAnsi" w:cs="Arial"/>
          <w:caps/>
          <w:color w:val="C00000"/>
          <w:sz w:val="28"/>
          <w:szCs w:val="28"/>
        </w:rPr>
      </w:pPr>
      <w:bookmarkStart w:id="0" w:name="_Toc261848747"/>
      <w:r w:rsidRPr="009120ED">
        <w:rPr>
          <w:rFonts w:asciiTheme="minorHAnsi" w:hAnsiTheme="minorHAnsi" w:cs="Arial"/>
          <w:caps/>
        </w:rPr>
        <w:t>design documeNt</w:t>
      </w:r>
      <w:bookmarkEnd w:id="0"/>
    </w:p>
    <w:p w:rsidR="00A31717" w:rsidRPr="009120ED" w:rsidRDefault="00A31717" w:rsidP="00F468BC">
      <w:pPr>
        <w:rPr>
          <w:rFonts w:cs="Arial"/>
          <w:color w:val="EBDDC3"/>
        </w:rPr>
      </w:pPr>
    </w:p>
    <w:p w:rsidR="00F468BC" w:rsidRPr="009120ED" w:rsidRDefault="00A31717" w:rsidP="00F468BC">
      <w:pPr>
        <w:rPr>
          <w:rFonts w:cs="Arial"/>
          <w:b/>
          <w:color w:val="000000" w:themeColor="text1"/>
          <w:sz w:val="24"/>
          <w:szCs w:val="24"/>
          <w:u w:val="single"/>
        </w:rPr>
      </w:pPr>
      <w:r w:rsidRPr="009120ED">
        <w:rPr>
          <w:rFonts w:cs="Arial"/>
          <w:color w:val="EBDDC3"/>
        </w:rPr>
        <w:br w:type="page"/>
      </w:r>
      <w:r w:rsidR="00F468BC" w:rsidRPr="009120ED">
        <w:rPr>
          <w:rFonts w:cs="Arial"/>
          <w:b/>
          <w:color w:val="000000" w:themeColor="text1"/>
          <w:sz w:val="24"/>
          <w:szCs w:val="24"/>
          <w:u w:val="single"/>
        </w:rPr>
        <w:lastRenderedPageBreak/>
        <w:t xml:space="preserve"> </w:t>
      </w:r>
    </w:p>
    <w:p w:rsidR="00A31717" w:rsidRPr="009120ED" w:rsidRDefault="00A31717" w:rsidP="00A31717">
      <w:pPr>
        <w:rPr>
          <w:rFonts w:cs="Arial"/>
          <w:b/>
          <w:caps/>
          <w:color w:val="000000" w:themeColor="text1"/>
          <w:sz w:val="24"/>
          <w:szCs w:val="24"/>
          <w:u w:val="single" w:color="365F91"/>
        </w:rPr>
      </w:pPr>
      <w:r w:rsidRPr="009120ED">
        <w:rPr>
          <w:rFonts w:cs="Arial"/>
          <w:b/>
          <w:color w:val="000000" w:themeColor="text1"/>
          <w:sz w:val="24"/>
          <w:szCs w:val="24"/>
          <w:u w:val="single"/>
        </w:rPr>
        <w:t>Contents</w:t>
      </w:r>
    </w:p>
    <w:p w:rsidR="00B53AEF" w:rsidRDefault="00A31717">
      <w:pPr>
        <w:pStyle w:val="TOC1"/>
        <w:tabs>
          <w:tab w:val="left" w:pos="400"/>
          <w:tab w:val="right" w:leader="dot" w:pos="9350"/>
        </w:tabs>
        <w:rPr>
          <w:rFonts w:asciiTheme="minorHAnsi" w:eastAsiaTheme="minorEastAsia" w:hAnsiTheme="minorHAnsi" w:cstheme="minorBidi"/>
          <w:noProof/>
        </w:rPr>
      </w:pPr>
      <w:r w:rsidRPr="003F77BB">
        <w:rPr>
          <w:rFonts w:asciiTheme="minorHAnsi" w:hAnsiTheme="minorHAnsi" w:cs="Arial"/>
          <w:color w:val="000000" w:themeColor="text1"/>
          <w:sz w:val="20"/>
          <w:szCs w:val="20"/>
        </w:rPr>
        <w:fldChar w:fldCharType="begin"/>
      </w:r>
      <w:r w:rsidRPr="003F77BB">
        <w:rPr>
          <w:rFonts w:asciiTheme="minorHAnsi" w:hAnsiTheme="minorHAnsi" w:cs="Arial"/>
          <w:color w:val="000000" w:themeColor="text1"/>
          <w:sz w:val="20"/>
          <w:szCs w:val="20"/>
        </w:rPr>
        <w:instrText xml:space="preserve"> TOC \o "1-3" \u </w:instrText>
      </w:r>
      <w:r w:rsidRPr="003F77BB">
        <w:rPr>
          <w:rFonts w:asciiTheme="minorHAnsi" w:hAnsiTheme="minorHAnsi" w:cs="Arial"/>
          <w:color w:val="000000" w:themeColor="text1"/>
          <w:sz w:val="20"/>
          <w:szCs w:val="20"/>
        </w:rPr>
        <w:fldChar w:fldCharType="separate"/>
      </w:r>
      <w:r w:rsidR="00B53AEF" w:rsidRPr="00150DA0">
        <w:rPr>
          <w:rFonts w:asciiTheme="minorHAnsi" w:hAnsiTheme="minorHAnsi"/>
          <w:noProof/>
          <w:color w:val="000000"/>
        </w:rPr>
        <w:t>1</w:t>
      </w:r>
      <w:r w:rsidR="00B53AEF">
        <w:rPr>
          <w:rFonts w:asciiTheme="minorHAnsi" w:eastAsiaTheme="minorEastAsia" w:hAnsiTheme="minorHAnsi" w:cstheme="minorBidi"/>
          <w:noProof/>
        </w:rPr>
        <w:tab/>
      </w:r>
      <w:r w:rsidR="00B53AEF" w:rsidRPr="00150DA0">
        <w:rPr>
          <w:rFonts w:asciiTheme="minorHAnsi" w:hAnsiTheme="minorHAnsi" w:cs="Arial"/>
          <w:noProof/>
          <w:color w:val="262626"/>
        </w:rPr>
        <w:t>Overview</w:t>
      </w:r>
      <w:r w:rsidR="00B53AEF">
        <w:rPr>
          <w:noProof/>
        </w:rPr>
        <w:tab/>
      </w:r>
      <w:r w:rsidR="00B53AEF">
        <w:rPr>
          <w:noProof/>
        </w:rPr>
        <w:fldChar w:fldCharType="begin"/>
      </w:r>
      <w:r w:rsidR="00B53AEF">
        <w:rPr>
          <w:noProof/>
        </w:rPr>
        <w:instrText xml:space="preserve"> PAGEREF _Toc454216355 \h </w:instrText>
      </w:r>
      <w:r w:rsidR="00B53AEF">
        <w:rPr>
          <w:noProof/>
        </w:rPr>
      </w:r>
      <w:r w:rsidR="00B53AEF">
        <w:rPr>
          <w:noProof/>
        </w:rPr>
        <w:fldChar w:fldCharType="separate"/>
      </w:r>
      <w:r w:rsidR="00B53AEF">
        <w:rPr>
          <w:noProof/>
        </w:rPr>
        <w:t>3</w:t>
      </w:r>
      <w:r w:rsidR="00B53AEF">
        <w:rPr>
          <w:noProof/>
        </w:rPr>
        <w:fldChar w:fldCharType="end"/>
      </w:r>
    </w:p>
    <w:p w:rsidR="00B53AEF" w:rsidRDefault="00B53AEF">
      <w:pPr>
        <w:pStyle w:val="TOC1"/>
        <w:tabs>
          <w:tab w:val="left" w:pos="400"/>
          <w:tab w:val="right" w:leader="dot" w:pos="9350"/>
        </w:tabs>
        <w:rPr>
          <w:rFonts w:asciiTheme="minorHAnsi" w:eastAsiaTheme="minorEastAsia" w:hAnsiTheme="minorHAnsi" w:cstheme="minorBidi"/>
          <w:noProof/>
        </w:rPr>
      </w:pPr>
      <w:r w:rsidRPr="00150DA0">
        <w:rPr>
          <w:rFonts w:asciiTheme="minorHAnsi" w:hAnsiTheme="minorHAnsi"/>
          <w:noProof/>
          <w:color w:val="000000"/>
        </w:rPr>
        <w:t>2</w:t>
      </w:r>
      <w:r>
        <w:rPr>
          <w:rFonts w:asciiTheme="minorHAnsi" w:eastAsiaTheme="minorEastAsia" w:hAnsiTheme="minorHAnsi" w:cstheme="minorBidi"/>
          <w:noProof/>
        </w:rPr>
        <w:tab/>
      </w:r>
      <w:r w:rsidRPr="00150DA0">
        <w:rPr>
          <w:rFonts w:asciiTheme="minorHAnsi" w:hAnsiTheme="minorHAnsi" w:cs="Arial"/>
          <w:noProof/>
          <w:color w:val="262626"/>
        </w:rPr>
        <w:t>Use Case Creating A List</w:t>
      </w:r>
      <w:r>
        <w:rPr>
          <w:noProof/>
        </w:rPr>
        <w:tab/>
      </w:r>
      <w:r>
        <w:rPr>
          <w:noProof/>
        </w:rPr>
        <w:fldChar w:fldCharType="begin"/>
      </w:r>
      <w:r>
        <w:rPr>
          <w:noProof/>
        </w:rPr>
        <w:instrText xml:space="preserve"> PAGEREF _Toc454216356 \h </w:instrText>
      </w:r>
      <w:r>
        <w:rPr>
          <w:noProof/>
        </w:rPr>
      </w:r>
      <w:r>
        <w:rPr>
          <w:noProof/>
        </w:rPr>
        <w:fldChar w:fldCharType="separate"/>
      </w:r>
      <w:r>
        <w:rPr>
          <w:noProof/>
        </w:rPr>
        <w:t>3</w:t>
      </w:r>
      <w:r>
        <w:rPr>
          <w:noProof/>
        </w:rPr>
        <w:fldChar w:fldCharType="end"/>
      </w:r>
    </w:p>
    <w:p w:rsidR="00B53AEF" w:rsidRDefault="00B53AEF">
      <w:pPr>
        <w:pStyle w:val="TOC3"/>
        <w:tabs>
          <w:tab w:val="right" w:leader="dot" w:pos="9350"/>
        </w:tabs>
        <w:rPr>
          <w:rFonts w:asciiTheme="minorHAnsi" w:eastAsiaTheme="minorEastAsia" w:hAnsiTheme="minorHAnsi" w:cstheme="minorBidi"/>
          <w:noProof/>
        </w:rPr>
      </w:pPr>
      <w:r w:rsidRPr="00150DA0">
        <w:rPr>
          <w:rFonts w:asciiTheme="minorHAnsi" w:hAnsiTheme="minorHAnsi" w:cs="Arial"/>
          <w:b/>
          <w:noProof/>
          <w:color w:val="CC0000"/>
        </w:rPr>
        <w:t>UC-1:  Creating a List</w:t>
      </w:r>
      <w:r>
        <w:rPr>
          <w:noProof/>
        </w:rPr>
        <w:tab/>
      </w:r>
      <w:r>
        <w:rPr>
          <w:noProof/>
        </w:rPr>
        <w:fldChar w:fldCharType="begin"/>
      </w:r>
      <w:r>
        <w:rPr>
          <w:noProof/>
        </w:rPr>
        <w:instrText xml:space="preserve"> PAGEREF _Toc454216357 \h </w:instrText>
      </w:r>
      <w:r>
        <w:rPr>
          <w:noProof/>
        </w:rPr>
      </w:r>
      <w:r>
        <w:rPr>
          <w:noProof/>
        </w:rPr>
        <w:fldChar w:fldCharType="separate"/>
      </w:r>
      <w:r>
        <w:rPr>
          <w:noProof/>
        </w:rPr>
        <w:t>3</w:t>
      </w:r>
      <w:r>
        <w:rPr>
          <w:noProof/>
        </w:rPr>
        <w:fldChar w:fldCharType="end"/>
      </w:r>
    </w:p>
    <w:p w:rsidR="00B53AEF" w:rsidRDefault="00B53AEF">
      <w:pPr>
        <w:pStyle w:val="TOC1"/>
        <w:tabs>
          <w:tab w:val="left" w:pos="400"/>
          <w:tab w:val="right" w:leader="dot" w:pos="9350"/>
        </w:tabs>
        <w:rPr>
          <w:rFonts w:asciiTheme="minorHAnsi" w:eastAsiaTheme="minorEastAsia" w:hAnsiTheme="minorHAnsi" w:cstheme="minorBidi"/>
          <w:noProof/>
        </w:rPr>
      </w:pPr>
      <w:r w:rsidRPr="00150DA0">
        <w:rPr>
          <w:rFonts w:asciiTheme="minorHAnsi" w:hAnsiTheme="minorHAnsi"/>
          <w:noProof/>
          <w:color w:val="000000"/>
        </w:rPr>
        <w:t>3</w:t>
      </w:r>
      <w:r>
        <w:rPr>
          <w:rFonts w:asciiTheme="minorHAnsi" w:eastAsiaTheme="minorEastAsia" w:hAnsiTheme="minorHAnsi" w:cstheme="minorBidi"/>
          <w:noProof/>
        </w:rPr>
        <w:tab/>
      </w:r>
      <w:r w:rsidRPr="00150DA0">
        <w:rPr>
          <w:rFonts w:asciiTheme="minorHAnsi" w:hAnsiTheme="minorHAnsi" w:cs="Arial"/>
          <w:noProof/>
          <w:color w:val="262626"/>
        </w:rPr>
        <w:t>Use case Adding An Item</w:t>
      </w:r>
      <w:r>
        <w:rPr>
          <w:noProof/>
        </w:rPr>
        <w:tab/>
      </w:r>
      <w:r>
        <w:rPr>
          <w:noProof/>
        </w:rPr>
        <w:fldChar w:fldCharType="begin"/>
      </w:r>
      <w:r>
        <w:rPr>
          <w:noProof/>
        </w:rPr>
        <w:instrText xml:space="preserve"> PAGEREF _Toc454216358 \h </w:instrText>
      </w:r>
      <w:r>
        <w:rPr>
          <w:noProof/>
        </w:rPr>
      </w:r>
      <w:r>
        <w:rPr>
          <w:noProof/>
        </w:rPr>
        <w:fldChar w:fldCharType="separate"/>
      </w:r>
      <w:r>
        <w:rPr>
          <w:noProof/>
        </w:rPr>
        <w:t>3</w:t>
      </w:r>
      <w:r>
        <w:rPr>
          <w:noProof/>
        </w:rPr>
        <w:fldChar w:fldCharType="end"/>
      </w:r>
    </w:p>
    <w:p w:rsidR="00B53AEF" w:rsidRDefault="00B53AEF">
      <w:pPr>
        <w:pStyle w:val="TOC3"/>
        <w:tabs>
          <w:tab w:val="right" w:leader="dot" w:pos="9350"/>
        </w:tabs>
        <w:rPr>
          <w:rFonts w:asciiTheme="minorHAnsi" w:eastAsiaTheme="minorEastAsia" w:hAnsiTheme="minorHAnsi" w:cstheme="minorBidi"/>
          <w:noProof/>
        </w:rPr>
      </w:pPr>
      <w:r w:rsidRPr="00150DA0">
        <w:rPr>
          <w:rFonts w:asciiTheme="minorHAnsi" w:hAnsiTheme="minorHAnsi" w:cs="Arial"/>
          <w:b/>
          <w:noProof/>
          <w:color w:val="CC0000"/>
        </w:rPr>
        <w:t>UC-2:  Adding an Item</w:t>
      </w:r>
      <w:r>
        <w:rPr>
          <w:noProof/>
        </w:rPr>
        <w:tab/>
      </w:r>
      <w:r>
        <w:rPr>
          <w:noProof/>
        </w:rPr>
        <w:fldChar w:fldCharType="begin"/>
      </w:r>
      <w:r>
        <w:rPr>
          <w:noProof/>
        </w:rPr>
        <w:instrText xml:space="preserve"> PAGEREF _Toc454216359 \h </w:instrText>
      </w:r>
      <w:r>
        <w:rPr>
          <w:noProof/>
        </w:rPr>
      </w:r>
      <w:r>
        <w:rPr>
          <w:noProof/>
        </w:rPr>
        <w:fldChar w:fldCharType="separate"/>
      </w:r>
      <w:r>
        <w:rPr>
          <w:noProof/>
        </w:rPr>
        <w:t>3</w:t>
      </w:r>
      <w:r>
        <w:rPr>
          <w:noProof/>
        </w:rPr>
        <w:fldChar w:fldCharType="end"/>
      </w:r>
    </w:p>
    <w:p w:rsidR="00B53AEF" w:rsidRDefault="00B53AEF">
      <w:pPr>
        <w:pStyle w:val="TOC1"/>
        <w:tabs>
          <w:tab w:val="left" w:pos="400"/>
          <w:tab w:val="right" w:leader="dot" w:pos="9350"/>
        </w:tabs>
        <w:rPr>
          <w:rFonts w:asciiTheme="minorHAnsi" w:eastAsiaTheme="minorEastAsia" w:hAnsiTheme="minorHAnsi" w:cstheme="minorBidi"/>
          <w:noProof/>
        </w:rPr>
      </w:pPr>
      <w:r w:rsidRPr="00150DA0">
        <w:rPr>
          <w:noProof/>
          <w:color w:val="000000"/>
        </w:rPr>
        <w:t>4</w:t>
      </w:r>
      <w:r>
        <w:rPr>
          <w:rFonts w:asciiTheme="minorHAnsi" w:eastAsiaTheme="minorEastAsia" w:hAnsiTheme="minorHAnsi" w:cstheme="minorBidi"/>
          <w:noProof/>
        </w:rPr>
        <w:tab/>
      </w:r>
      <w:r>
        <w:rPr>
          <w:noProof/>
        </w:rPr>
        <w:t>Use Case Displaying List</w:t>
      </w:r>
      <w:r>
        <w:rPr>
          <w:noProof/>
        </w:rPr>
        <w:tab/>
      </w:r>
      <w:r>
        <w:rPr>
          <w:noProof/>
        </w:rPr>
        <w:fldChar w:fldCharType="begin"/>
      </w:r>
      <w:r>
        <w:rPr>
          <w:noProof/>
        </w:rPr>
        <w:instrText xml:space="preserve"> PAGEREF _Toc454216360 \h </w:instrText>
      </w:r>
      <w:r>
        <w:rPr>
          <w:noProof/>
        </w:rPr>
      </w:r>
      <w:r>
        <w:rPr>
          <w:noProof/>
        </w:rPr>
        <w:fldChar w:fldCharType="separate"/>
      </w:r>
      <w:r>
        <w:rPr>
          <w:noProof/>
        </w:rPr>
        <w:t>4</w:t>
      </w:r>
      <w:r>
        <w:rPr>
          <w:noProof/>
        </w:rPr>
        <w:fldChar w:fldCharType="end"/>
      </w:r>
    </w:p>
    <w:p w:rsidR="00B53AEF" w:rsidRDefault="00B53AEF">
      <w:pPr>
        <w:pStyle w:val="TOC3"/>
        <w:tabs>
          <w:tab w:val="right" w:leader="dot" w:pos="9350"/>
        </w:tabs>
        <w:rPr>
          <w:rFonts w:asciiTheme="minorHAnsi" w:eastAsiaTheme="minorEastAsia" w:hAnsiTheme="minorHAnsi" w:cstheme="minorBidi"/>
          <w:noProof/>
        </w:rPr>
      </w:pPr>
      <w:r w:rsidRPr="00150DA0">
        <w:rPr>
          <w:rFonts w:asciiTheme="minorHAnsi" w:hAnsiTheme="minorHAnsi" w:cs="Arial"/>
          <w:b/>
          <w:noProof/>
          <w:color w:val="CC0000"/>
        </w:rPr>
        <w:t>UC-3:  Displaying the Item List</w:t>
      </w:r>
      <w:r>
        <w:rPr>
          <w:noProof/>
        </w:rPr>
        <w:tab/>
      </w:r>
      <w:r>
        <w:rPr>
          <w:noProof/>
        </w:rPr>
        <w:fldChar w:fldCharType="begin"/>
      </w:r>
      <w:r>
        <w:rPr>
          <w:noProof/>
        </w:rPr>
        <w:instrText xml:space="preserve"> PAGEREF _Toc454216361 \h </w:instrText>
      </w:r>
      <w:r>
        <w:rPr>
          <w:noProof/>
        </w:rPr>
      </w:r>
      <w:r>
        <w:rPr>
          <w:noProof/>
        </w:rPr>
        <w:fldChar w:fldCharType="separate"/>
      </w:r>
      <w:r>
        <w:rPr>
          <w:noProof/>
        </w:rPr>
        <w:t>4</w:t>
      </w:r>
      <w:r>
        <w:rPr>
          <w:noProof/>
        </w:rPr>
        <w:fldChar w:fldCharType="end"/>
      </w:r>
    </w:p>
    <w:p w:rsidR="00B53AEF" w:rsidRDefault="00B53AEF">
      <w:pPr>
        <w:pStyle w:val="TOC1"/>
        <w:tabs>
          <w:tab w:val="left" w:pos="400"/>
          <w:tab w:val="right" w:leader="dot" w:pos="9350"/>
        </w:tabs>
        <w:rPr>
          <w:rFonts w:asciiTheme="minorHAnsi" w:eastAsiaTheme="minorEastAsia" w:hAnsiTheme="minorHAnsi" w:cstheme="minorBidi"/>
          <w:noProof/>
        </w:rPr>
      </w:pPr>
      <w:r w:rsidRPr="00150DA0">
        <w:rPr>
          <w:noProof/>
          <w:color w:val="000000"/>
        </w:rPr>
        <w:t>5</w:t>
      </w:r>
      <w:r>
        <w:rPr>
          <w:rFonts w:asciiTheme="minorHAnsi" w:eastAsiaTheme="minorEastAsia" w:hAnsiTheme="minorHAnsi" w:cstheme="minorBidi"/>
          <w:noProof/>
        </w:rPr>
        <w:tab/>
      </w:r>
      <w:r>
        <w:rPr>
          <w:noProof/>
        </w:rPr>
        <w:t>Use Case Deleting ITem</w:t>
      </w:r>
      <w:r>
        <w:rPr>
          <w:noProof/>
        </w:rPr>
        <w:tab/>
      </w:r>
      <w:r>
        <w:rPr>
          <w:noProof/>
        </w:rPr>
        <w:fldChar w:fldCharType="begin"/>
      </w:r>
      <w:r>
        <w:rPr>
          <w:noProof/>
        </w:rPr>
        <w:instrText xml:space="preserve"> PAGEREF _Toc454216362 \h </w:instrText>
      </w:r>
      <w:r>
        <w:rPr>
          <w:noProof/>
        </w:rPr>
      </w:r>
      <w:r>
        <w:rPr>
          <w:noProof/>
        </w:rPr>
        <w:fldChar w:fldCharType="separate"/>
      </w:r>
      <w:r>
        <w:rPr>
          <w:noProof/>
        </w:rPr>
        <w:t>5</w:t>
      </w:r>
      <w:r>
        <w:rPr>
          <w:noProof/>
        </w:rPr>
        <w:fldChar w:fldCharType="end"/>
      </w:r>
    </w:p>
    <w:p w:rsidR="00B53AEF" w:rsidRDefault="00B53AEF">
      <w:pPr>
        <w:pStyle w:val="TOC3"/>
        <w:tabs>
          <w:tab w:val="right" w:leader="dot" w:pos="9350"/>
        </w:tabs>
        <w:rPr>
          <w:rFonts w:asciiTheme="minorHAnsi" w:eastAsiaTheme="minorEastAsia" w:hAnsiTheme="minorHAnsi" w:cstheme="minorBidi"/>
          <w:noProof/>
        </w:rPr>
      </w:pPr>
      <w:r w:rsidRPr="00150DA0">
        <w:rPr>
          <w:rFonts w:asciiTheme="minorHAnsi" w:hAnsiTheme="minorHAnsi" w:cs="Arial"/>
          <w:b/>
          <w:noProof/>
          <w:color w:val="CC0000"/>
        </w:rPr>
        <w:t>UC-4:  Delete Item</w:t>
      </w:r>
      <w:r>
        <w:rPr>
          <w:noProof/>
        </w:rPr>
        <w:tab/>
      </w:r>
      <w:r>
        <w:rPr>
          <w:noProof/>
        </w:rPr>
        <w:fldChar w:fldCharType="begin"/>
      </w:r>
      <w:r>
        <w:rPr>
          <w:noProof/>
        </w:rPr>
        <w:instrText xml:space="preserve"> PAGEREF _Toc454216363 \h </w:instrText>
      </w:r>
      <w:r>
        <w:rPr>
          <w:noProof/>
        </w:rPr>
      </w:r>
      <w:r>
        <w:rPr>
          <w:noProof/>
        </w:rPr>
        <w:fldChar w:fldCharType="separate"/>
      </w:r>
      <w:r>
        <w:rPr>
          <w:noProof/>
        </w:rPr>
        <w:t>5</w:t>
      </w:r>
      <w:r>
        <w:rPr>
          <w:noProof/>
        </w:rPr>
        <w:fldChar w:fldCharType="end"/>
      </w:r>
    </w:p>
    <w:p w:rsidR="00A31717" w:rsidRPr="009120ED" w:rsidRDefault="00A31717" w:rsidP="00A31717">
      <w:pPr>
        <w:pStyle w:val="TOC1"/>
        <w:rPr>
          <w:rFonts w:asciiTheme="minorHAnsi" w:hAnsiTheme="minorHAnsi" w:cs="Arial"/>
          <w:color w:val="000000" w:themeColor="text1"/>
          <w:sz w:val="20"/>
          <w:szCs w:val="20"/>
        </w:rPr>
      </w:pPr>
      <w:r w:rsidRPr="003F77BB">
        <w:rPr>
          <w:rFonts w:asciiTheme="minorHAnsi" w:hAnsiTheme="minorHAnsi" w:cs="Arial"/>
          <w:color w:val="000000" w:themeColor="text1"/>
          <w:sz w:val="20"/>
          <w:szCs w:val="20"/>
        </w:rPr>
        <w:fldChar w:fldCharType="end"/>
      </w:r>
    </w:p>
    <w:p w:rsidR="00A31717" w:rsidRDefault="00A31717" w:rsidP="00A31717">
      <w:pPr>
        <w:pStyle w:val="Heading1"/>
        <w:spacing w:before="480" w:after="480"/>
        <w:rPr>
          <w:rFonts w:asciiTheme="minorHAnsi" w:hAnsiTheme="minorHAnsi" w:cs="Arial"/>
          <w:color w:val="262626"/>
          <w:sz w:val="24"/>
        </w:rPr>
      </w:pPr>
      <w:r w:rsidRPr="009120ED">
        <w:rPr>
          <w:rFonts w:asciiTheme="minorHAnsi" w:hAnsiTheme="minorHAnsi" w:cs="Arial"/>
          <w:b w:val="0"/>
          <w:color w:val="000000" w:themeColor="text1"/>
          <w:sz w:val="22"/>
        </w:rPr>
        <w:br w:type="page"/>
      </w:r>
      <w:bookmarkStart w:id="1" w:name="_Toc454216355"/>
      <w:bookmarkStart w:id="2" w:name="_Toc243731673"/>
      <w:r w:rsidRPr="009120ED">
        <w:rPr>
          <w:rFonts w:asciiTheme="minorHAnsi" w:hAnsiTheme="minorHAnsi" w:cs="Arial"/>
          <w:color w:val="262626"/>
          <w:sz w:val="24"/>
        </w:rPr>
        <w:lastRenderedPageBreak/>
        <w:t>Overview</w:t>
      </w:r>
      <w:bookmarkEnd w:id="1"/>
    </w:p>
    <w:p w:rsidR="00F468BC" w:rsidRPr="00F468BC" w:rsidRDefault="00F468BC" w:rsidP="00F468BC">
      <w:r>
        <w:t>This design document will c</w:t>
      </w:r>
      <w:r w:rsidR="00B53AEF">
        <w:t xml:space="preserve">over the basic use cases, classes </w:t>
      </w:r>
      <w:r>
        <w:t xml:space="preserve">and variables used in creating a list of variable length. </w:t>
      </w:r>
      <w:r w:rsidR="00B53AEF">
        <w:t xml:space="preserve">Assignment 1 task to create a program which takes an items name, quantity, type of quantity and price and adds this to running list of items. The user can add items, display the entire list and delete items.   </w:t>
      </w:r>
    </w:p>
    <w:bookmarkEnd w:id="2"/>
    <w:p w:rsidR="00436494" w:rsidRPr="00F46982" w:rsidRDefault="00436494" w:rsidP="00F46982">
      <w:pPr>
        <w:pStyle w:val="ListParagraph"/>
        <w:ind w:right="-17"/>
        <w:rPr>
          <w:rFonts w:asciiTheme="minorHAnsi" w:hAnsiTheme="minorHAnsi"/>
          <w:sz w:val="22"/>
        </w:rPr>
      </w:pPr>
    </w:p>
    <w:p w:rsidR="00D455E3" w:rsidRPr="009120ED" w:rsidRDefault="00BD576F" w:rsidP="00D455E3">
      <w:pPr>
        <w:pStyle w:val="Heading1"/>
        <w:spacing w:before="480" w:after="480"/>
        <w:rPr>
          <w:rFonts w:asciiTheme="minorHAnsi" w:hAnsiTheme="minorHAnsi" w:cs="Arial"/>
          <w:color w:val="262626"/>
          <w:sz w:val="24"/>
          <w:szCs w:val="24"/>
        </w:rPr>
      </w:pPr>
      <w:bookmarkStart w:id="3" w:name="_Toc454216356"/>
      <w:r w:rsidRPr="009120ED">
        <w:rPr>
          <w:rFonts w:asciiTheme="minorHAnsi" w:hAnsiTheme="minorHAnsi" w:cs="Arial"/>
          <w:color w:val="262626"/>
          <w:sz w:val="24"/>
          <w:szCs w:val="24"/>
        </w:rPr>
        <w:t>Use Case</w:t>
      </w:r>
      <w:r w:rsidR="00F01806">
        <w:rPr>
          <w:rFonts w:asciiTheme="minorHAnsi" w:hAnsiTheme="minorHAnsi" w:cs="Arial"/>
          <w:color w:val="262626"/>
          <w:sz w:val="24"/>
          <w:szCs w:val="24"/>
        </w:rPr>
        <w:t xml:space="preserve"> Creating A List</w:t>
      </w:r>
      <w:bookmarkEnd w:id="3"/>
    </w:p>
    <w:p w:rsidR="003D0C6E" w:rsidRDefault="003D0C6E" w:rsidP="003D0C6E">
      <w:pPr>
        <w:pStyle w:val="Heading3"/>
        <w:numPr>
          <w:ilvl w:val="0"/>
          <w:numId w:val="0"/>
        </w:numPr>
        <w:ind w:left="720" w:hanging="720"/>
        <w:rPr>
          <w:rFonts w:asciiTheme="minorHAnsi" w:hAnsiTheme="minorHAnsi" w:cs="Arial"/>
          <w:b/>
          <w:color w:val="CC0000"/>
          <w:sz w:val="22"/>
          <w:szCs w:val="20"/>
        </w:rPr>
      </w:pPr>
      <w:bookmarkStart w:id="4" w:name="_Toc454216357"/>
      <w:r w:rsidRPr="00C055B3">
        <w:rPr>
          <w:rFonts w:asciiTheme="minorHAnsi" w:hAnsiTheme="minorHAnsi" w:cs="Arial"/>
          <w:b/>
          <w:color w:val="CC0000"/>
          <w:sz w:val="22"/>
          <w:szCs w:val="20"/>
        </w:rPr>
        <w:t xml:space="preserve">UC-1:  </w:t>
      </w:r>
      <w:r w:rsidR="001A5CA5">
        <w:rPr>
          <w:rFonts w:asciiTheme="minorHAnsi" w:hAnsiTheme="minorHAnsi" w:cs="Arial"/>
          <w:b/>
          <w:color w:val="CC0000"/>
          <w:sz w:val="22"/>
          <w:szCs w:val="20"/>
        </w:rPr>
        <w:t>Creating a List</w:t>
      </w:r>
      <w:bookmarkEnd w:id="4"/>
      <w:r w:rsidR="001A5CA5">
        <w:rPr>
          <w:rFonts w:asciiTheme="minorHAnsi" w:hAnsiTheme="minorHAnsi" w:cs="Arial"/>
          <w:b/>
          <w:color w:val="CC0000"/>
          <w:sz w:val="22"/>
          <w:szCs w:val="20"/>
        </w:rPr>
        <w:t xml:space="preserve"> </w:t>
      </w:r>
    </w:p>
    <w:p w:rsidR="00683A3D" w:rsidRPr="009120ED" w:rsidRDefault="00683A3D" w:rsidP="00683A3D">
      <w:pPr>
        <w:pStyle w:val="Normalunderline"/>
        <w:rPr>
          <w:rFonts w:asciiTheme="minorHAnsi" w:hAnsiTheme="minorHAnsi" w:cs="Arial"/>
          <w:color w:val="5F5F5F"/>
          <w:sz w:val="22"/>
          <w:szCs w:val="20"/>
        </w:rPr>
      </w:pPr>
      <w:r w:rsidRPr="009120ED">
        <w:rPr>
          <w:rFonts w:asciiTheme="minorHAnsi" w:hAnsiTheme="minorHAnsi" w:cs="Arial"/>
          <w:color w:val="5F5F5F"/>
          <w:sz w:val="22"/>
          <w:szCs w:val="20"/>
        </w:rPr>
        <w:t>Main Success Scenario</w:t>
      </w:r>
    </w:p>
    <w:p w:rsidR="009E4D77" w:rsidRPr="00B53AEF" w:rsidRDefault="001A5CA5" w:rsidP="009E4D77">
      <w:pPr>
        <w:widowControl w:val="0"/>
        <w:numPr>
          <w:ilvl w:val="0"/>
          <w:numId w:val="2"/>
        </w:numPr>
        <w:autoSpaceDE w:val="0"/>
        <w:autoSpaceDN w:val="0"/>
        <w:adjustRightInd w:val="0"/>
        <w:spacing w:after="0" w:line="240" w:lineRule="auto"/>
        <w:rPr>
          <w:rFonts w:cs="Arial"/>
          <w:sz w:val="18"/>
          <w:szCs w:val="18"/>
        </w:rPr>
      </w:pPr>
      <w:r w:rsidRPr="00B53AEF">
        <w:rPr>
          <w:rFonts w:cs="Arial"/>
          <w:sz w:val="18"/>
          <w:szCs w:val="18"/>
        </w:rPr>
        <w:t xml:space="preserve">User </w:t>
      </w:r>
      <w:r w:rsidR="00F01806" w:rsidRPr="00B53AEF">
        <w:rPr>
          <w:rFonts w:cs="Arial"/>
          <w:sz w:val="18"/>
          <w:szCs w:val="18"/>
        </w:rPr>
        <w:t xml:space="preserve">enters program creating list </w:t>
      </w:r>
      <w:r w:rsidR="00CC19D9" w:rsidRPr="00B53AEF">
        <w:rPr>
          <w:rFonts w:cs="Arial"/>
          <w:sz w:val="18"/>
          <w:szCs w:val="18"/>
        </w:rPr>
        <w:t>(REQ-1-1)</w:t>
      </w:r>
      <w:r w:rsidR="008663C1" w:rsidRPr="00B53AEF">
        <w:rPr>
          <w:rFonts w:cs="Arial"/>
          <w:sz w:val="18"/>
          <w:szCs w:val="18"/>
        </w:rPr>
        <w:t xml:space="preserve"> </w:t>
      </w:r>
    </w:p>
    <w:p w:rsidR="00F01806" w:rsidRPr="00B53AEF" w:rsidRDefault="00F01806" w:rsidP="009E4D77">
      <w:pPr>
        <w:widowControl w:val="0"/>
        <w:numPr>
          <w:ilvl w:val="0"/>
          <w:numId w:val="2"/>
        </w:numPr>
        <w:autoSpaceDE w:val="0"/>
        <w:autoSpaceDN w:val="0"/>
        <w:adjustRightInd w:val="0"/>
        <w:spacing w:after="0" w:line="240" w:lineRule="auto"/>
        <w:rPr>
          <w:rFonts w:cs="Arial"/>
          <w:sz w:val="18"/>
          <w:szCs w:val="18"/>
        </w:rPr>
      </w:pPr>
      <w:r w:rsidRPr="00B53AEF">
        <w:rPr>
          <w:rFonts w:cs="Arial"/>
          <w:sz w:val="18"/>
          <w:szCs w:val="18"/>
        </w:rPr>
        <w:t xml:space="preserve">User is displayed menu options to </w:t>
      </w:r>
      <w:r w:rsidRPr="00B53AEF">
        <w:rPr>
          <w:rFonts w:ascii="Arial" w:hAnsi="Arial" w:cs="Arial"/>
          <w:sz w:val="18"/>
          <w:szCs w:val="18"/>
        </w:rPr>
        <w:t>modify</w:t>
      </w:r>
      <w:r w:rsidRPr="00B53AEF">
        <w:rPr>
          <w:rFonts w:cs="Arial"/>
          <w:sz w:val="18"/>
          <w:szCs w:val="18"/>
        </w:rPr>
        <w:t xml:space="preserve"> or view list (REQ-1-2)</w:t>
      </w:r>
    </w:p>
    <w:p w:rsidR="00683A3D" w:rsidRPr="00F01806" w:rsidRDefault="00683A3D" w:rsidP="00F01806">
      <w:pPr>
        <w:rPr>
          <w:rFonts w:cs="Arial"/>
          <w:sz w:val="20"/>
          <w:szCs w:val="2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4"/>
        <w:gridCol w:w="1790"/>
        <w:gridCol w:w="4974"/>
        <w:gridCol w:w="1620"/>
      </w:tblGrid>
      <w:tr w:rsidR="00683A3D" w:rsidRPr="009120ED" w:rsidTr="001A5CA5">
        <w:trPr>
          <w:trHeight w:val="728"/>
          <w:tblHeader/>
        </w:trPr>
        <w:tc>
          <w:tcPr>
            <w:tcW w:w="1804" w:type="dxa"/>
            <w:shd w:val="clear" w:color="auto" w:fill="BFBFBF"/>
          </w:tcPr>
          <w:p w:rsidR="00683A3D" w:rsidRPr="009120ED" w:rsidRDefault="00683A3D" w:rsidP="00663148">
            <w:pPr>
              <w:pStyle w:val="TableText"/>
            </w:pPr>
            <w:r w:rsidRPr="009120ED">
              <w:t>Related Requirements</w:t>
            </w:r>
          </w:p>
        </w:tc>
        <w:tc>
          <w:tcPr>
            <w:tcW w:w="1790" w:type="dxa"/>
            <w:shd w:val="clear" w:color="auto" w:fill="BFBFBF"/>
          </w:tcPr>
          <w:p w:rsidR="00683A3D" w:rsidRPr="009120ED" w:rsidRDefault="00683A3D" w:rsidP="00663148">
            <w:pPr>
              <w:pStyle w:val="TableText"/>
            </w:pPr>
            <w:r w:rsidRPr="009120ED">
              <w:t>Name</w:t>
            </w:r>
          </w:p>
        </w:tc>
        <w:tc>
          <w:tcPr>
            <w:tcW w:w="4974" w:type="dxa"/>
            <w:shd w:val="clear" w:color="auto" w:fill="BFBFBF"/>
          </w:tcPr>
          <w:p w:rsidR="00683A3D" w:rsidRPr="009120ED" w:rsidRDefault="00683A3D" w:rsidP="00663148">
            <w:pPr>
              <w:pStyle w:val="TableText"/>
            </w:pPr>
            <w:r w:rsidRPr="009120ED">
              <w:t>Description</w:t>
            </w:r>
          </w:p>
        </w:tc>
        <w:tc>
          <w:tcPr>
            <w:tcW w:w="1620" w:type="dxa"/>
            <w:shd w:val="clear" w:color="auto" w:fill="BFBFBF"/>
          </w:tcPr>
          <w:p w:rsidR="00683A3D" w:rsidRPr="009120ED" w:rsidRDefault="00683A3D" w:rsidP="00663148">
            <w:pPr>
              <w:pStyle w:val="TableText"/>
            </w:pPr>
            <w:r w:rsidRPr="009120ED">
              <w:t>Notes</w:t>
            </w:r>
          </w:p>
        </w:tc>
      </w:tr>
      <w:tr w:rsidR="00C507DF" w:rsidRPr="009120ED" w:rsidTr="00F4152E">
        <w:trPr>
          <w:trHeight w:val="512"/>
        </w:trPr>
        <w:tc>
          <w:tcPr>
            <w:tcW w:w="1804" w:type="dxa"/>
            <w:shd w:val="clear" w:color="auto" w:fill="auto"/>
          </w:tcPr>
          <w:p w:rsidR="00C507DF" w:rsidRPr="009120ED" w:rsidRDefault="00C507DF" w:rsidP="00C507DF">
            <w:pPr>
              <w:rPr>
                <w:rFonts w:cs="Arial"/>
                <w:b/>
                <w:sz w:val="20"/>
                <w:szCs w:val="20"/>
              </w:rPr>
            </w:pPr>
            <w:r w:rsidRPr="009120ED">
              <w:rPr>
                <w:rFonts w:cs="Arial"/>
                <w:b/>
                <w:sz w:val="20"/>
                <w:szCs w:val="20"/>
              </w:rPr>
              <w:t>REQ-1-</w:t>
            </w:r>
            <w:r>
              <w:rPr>
                <w:rFonts w:cs="Arial"/>
                <w:b/>
                <w:sz w:val="20"/>
                <w:szCs w:val="20"/>
              </w:rPr>
              <w:t>1</w:t>
            </w:r>
          </w:p>
        </w:tc>
        <w:tc>
          <w:tcPr>
            <w:tcW w:w="1790" w:type="dxa"/>
            <w:shd w:val="clear" w:color="auto" w:fill="auto"/>
          </w:tcPr>
          <w:p w:rsidR="00C507DF" w:rsidRPr="009120ED" w:rsidRDefault="00C507DF" w:rsidP="00C507DF">
            <w:pPr>
              <w:rPr>
                <w:rFonts w:cs="Arial"/>
                <w:sz w:val="20"/>
                <w:szCs w:val="20"/>
              </w:rPr>
            </w:pPr>
            <w:r>
              <w:rPr>
                <w:rFonts w:cs="Arial"/>
                <w:sz w:val="20"/>
                <w:szCs w:val="20"/>
              </w:rPr>
              <w:t>List Class is Initialized</w:t>
            </w:r>
          </w:p>
        </w:tc>
        <w:tc>
          <w:tcPr>
            <w:tcW w:w="4974" w:type="dxa"/>
          </w:tcPr>
          <w:p w:rsidR="00C507DF" w:rsidRPr="001A5CA5" w:rsidRDefault="00C507DF" w:rsidP="00C507DF">
            <w:pPr>
              <w:rPr>
                <w:sz w:val="20"/>
                <w:szCs w:val="20"/>
              </w:rPr>
            </w:pPr>
            <w:r>
              <w:rPr>
                <w:sz w:val="20"/>
                <w:szCs w:val="20"/>
              </w:rPr>
              <w:t>Creates a dynamic array of 4 Item Object</w:t>
            </w:r>
          </w:p>
        </w:tc>
        <w:tc>
          <w:tcPr>
            <w:tcW w:w="1620" w:type="dxa"/>
            <w:shd w:val="clear" w:color="auto" w:fill="auto"/>
          </w:tcPr>
          <w:p w:rsidR="00C507DF" w:rsidRPr="009120ED" w:rsidRDefault="00C507DF" w:rsidP="00C507DF">
            <w:pPr>
              <w:rPr>
                <w:rFonts w:cs="Arial"/>
                <w:sz w:val="20"/>
                <w:szCs w:val="20"/>
              </w:rPr>
            </w:pPr>
          </w:p>
        </w:tc>
      </w:tr>
      <w:tr w:rsidR="00C507DF" w:rsidRPr="009120ED" w:rsidTr="00F4152E">
        <w:trPr>
          <w:trHeight w:val="512"/>
        </w:trPr>
        <w:tc>
          <w:tcPr>
            <w:tcW w:w="1804" w:type="dxa"/>
            <w:shd w:val="clear" w:color="auto" w:fill="auto"/>
          </w:tcPr>
          <w:p w:rsidR="00C507DF" w:rsidRPr="009120ED" w:rsidRDefault="00C507DF" w:rsidP="00C507DF">
            <w:pPr>
              <w:rPr>
                <w:rFonts w:cs="Arial"/>
                <w:b/>
                <w:sz w:val="20"/>
                <w:szCs w:val="20"/>
              </w:rPr>
            </w:pPr>
            <w:r w:rsidRPr="009120ED">
              <w:rPr>
                <w:rFonts w:cs="Arial"/>
                <w:b/>
                <w:sz w:val="20"/>
                <w:szCs w:val="20"/>
              </w:rPr>
              <w:t>REQ-1</w:t>
            </w:r>
            <w:r>
              <w:rPr>
                <w:rFonts w:cs="Arial"/>
                <w:b/>
                <w:sz w:val="20"/>
                <w:szCs w:val="20"/>
              </w:rPr>
              <w:t>-2</w:t>
            </w:r>
          </w:p>
        </w:tc>
        <w:tc>
          <w:tcPr>
            <w:tcW w:w="1790" w:type="dxa"/>
            <w:shd w:val="clear" w:color="auto" w:fill="auto"/>
          </w:tcPr>
          <w:p w:rsidR="00C507DF" w:rsidRPr="009120ED" w:rsidRDefault="00C507DF" w:rsidP="00C507DF">
            <w:pPr>
              <w:rPr>
                <w:rFonts w:cs="Arial"/>
                <w:sz w:val="20"/>
                <w:szCs w:val="20"/>
              </w:rPr>
            </w:pPr>
            <w:r>
              <w:rPr>
                <w:rFonts w:cs="Arial"/>
                <w:sz w:val="20"/>
                <w:szCs w:val="20"/>
              </w:rPr>
              <w:t>Displays Menu to User</w:t>
            </w:r>
          </w:p>
        </w:tc>
        <w:tc>
          <w:tcPr>
            <w:tcW w:w="4974" w:type="dxa"/>
          </w:tcPr>
          <w:p w:rsidR="00C507DF" w:rsidRPr="009120ED" w:rsidRDefault="00C507DF" w:rsidP="00C507DF">
            <w:pPr>
              <w:rPr>
                <w:sz w:val="20"/>
                <w:szCs w:val="20"/>
              </w:rPr>
            </w:pPr>
            <w:r>
              <w:rPr>
                <w:sz w:val="20"/>
                <w:szCs w:val="20"/>
              </w:rPr>
              <w:t xml:space="preserve">Add Item, Delete Item, Display Shopping List </w:t>
            </w:r>
          </w:p>
        </w:tc>
        <w:tc>
          <w:tcPr>
            <w:tcW w:w="1620" w:type="dxa"/>
            <w:shd w:val="clear" w:color="auto" w:fill="auto"/>
          </w:tcPr>
          <w:p w:rsidR="00C507DF" w:rsidRPr="009120ED" w:rsidRDefault="00C507DF" w:rsidP="00C507DF">
            <w:pPr>
              <w:rPr>
                <w:rFonts w:cs="Arial"/>
                <w:sz w:val="20"/>
                <w:szCs w:val="20"/>
              </w:rPr>
            </w:pPr>
          </w:p>
          <w:p w:rsidR="00C507DF" w:rsidRPr="009120ED" w:rsidRDefault="00C507DF" w:rsidP="00C507DF">
            <w:pPr>
              <w:rPr>
                <w:rFonts w:cs="Arial"/>
                <w:sz w:val="20"/>
                <w:szCs w:val="20"/>
              </w:rPr>
            </w:pPr>
          </w:p>
        </w:tc>
      </w:tr>
      <w:tr w:rsidR="00C507DF" w:rsidRPr="009120ED" w:rsidTr="00F4152E">
        <w:trPr>
          <w:trHeight w:val="512"/>
        </w:trPr>
        <w:tc>
          <w:tcPr>
            <w:tcW w:w="1804" w:type="dxa"/>
            <w:shd w:val="clear" w:color="auto" w:fill="auto"/>
          </w:tcPr>
          <w:p w:rsidR="00C507DF" w:rsidRPr="009120ED" w:rsidRDefault="00C507DF" w:rsidP="00C507DF">
            <w:pPr>
              <w:rPr>
                <w:rFonts w:cs="Arial"/>
                <w:b/>
                <w:sz w:val="20"/>
                <w:szCs w:val="20"/>
              </w:rPr>
            </w:pPr>
          </w:p>
        </w:tc>
        <w:tc>
          <w:tcPr>
            <w:tcW w:w="1790" w:type="dxa"/>
            <w:shd w:val="clear" w:color="auto" w:fill="auto"/>
          </w:tcPr>
          <w:p w:rsidR="00C507DF" w:rsidRPr="009120ED" w:rsidRDefault="00C507DF" w:rsidP="00C507DF">
            <w:pPr>
              <w:rPr>
                <w:rFonts w:cs="Arial"/>
                <w:sz w:val="20"/>
                <w:szCs w:val="20"/>
              </w:rPr>
            </w:pPr>
          </w:p>
        </w:tc>
        <w:tc>
          <w:tcPr>
            <w:tcW w:w="4974" w:type="dxa"/>
          </w:tcPr>
          <w:p w:rsidR="00C507DF" w:rsidRPr="009120ED" w:rsidRDefault="00C507DF" w:rsidP="00C507DF">
            <w:pPr>
              <w:rPr>
                <w:sz w:val="20"/>
                <w:szCs w:val="20"/>
              </w:rPr>
            </w:pPr>
          </w:p>
        </w:tc>
        <w:tc>
          <w:tcPr>
            <w:tcW w:w="1620" w:type="dxa"/>
            <w:shd w:val="clear" w:color="auto" w:fill="auto"/>
          </w:tcPr>
          <w:p w:rsidR="00C507DF" w:rsidRPr="009120ED" w:rsidRDefault="00C507DF" w:rsidP="00C507DF">
            <w:pPr>
              <w:rPr>
                <w:rFonts w:cs="Arial"/>
                <w:sz w:val="20"/>
                <w:szCs w:val="20"/>
              </w:rPr>
            </w:pPr>
          </w:p>
        </w:tc>
      </w:tr>
    </w:tbl>
    <w:p w:rsidR="007674EC" w:rsidRPr="009120ED" w:rsidRDefault="007674EC" w:rsidP="007674EC">
      <w:pPr>
        <w:pStyle w:val="Cross-reference"/>
        <w:rPr>
          <w:rFonts w:asciiTheme="minorHAnsi" w:hAnsiTheme="minorHAnsi" w:cs="Arial"/>
          <w:sz w:val="20"/>
          <w:szCs w:val="20"/>
        </w:rPr>
      </w:pPr>
    </w:p>
    <w:p w:rsidR="00BC62A2" w:rsidRDefault="00BC62A2">
      <w:pPr>
        <w:rPr>
          <w:rFonts w:cs="Arial"/>
          <w:sz w:val="18"/>
          <w:szCs w:val="18"/>
        </w:rPr>
      </w:pPr>
    </w:p>
    <w:p w:rsidR="00C42473" w:rsidRPr="009120ED" w:rsidRDefault="00B53AEF" w:rsidP="00DD574A">
      <w:pPr>
        <w:pStyle w:val="Heading1"/>
        <w:spacing w:before="480" w:after="480"/>
        <w:rPr>
          <w:rFonts w:asciiTheme="minorHAnsi" w:hAnsiTheme="minorHAnsi" w:cs="Arial"/>
          <w:color w:val="262626"/>
          <w:sz w:val="24"/>
        </w:rPr>
      </w:pPr>
      <w:bookmarkStart w:id="5" w:name="_Toc454216358"/>
      <w:r>
        <w:rPr>
          <w:rFonts w:asciiTheme="minorHAnsi" w:hAnsiTheme="minorHAnsi" w:cs="Arial"/>
          <w:color w:val="262626"/>
          <w:sz w:val="24"/>
        </w:rPr>
        <w:t>Use case Adding An Item</w:t>
      </w:r>
      <w:bookmarkEnd w:id="5"/>
    </w:p>
    <w:p w:rsidR="00663148" w:rsidRDefault="00663148" w:rsidP="00663148">
      <w:pPr>
        <w:pStyle w:val="Heading3"/>
        <w:numPr>
          <w:ilvl w:val="0"/>
          <w:numId w:val="0"/>
        </w:numPr>
        <w:ind w:left="720" w:hanging="720"/>
        <w:rPr>
          <w:rFonts w:asciiTheme="minorHAnsi" w:hAnsiTheme="minorHAnsi" w:cs="Arial"/>
          <w:b/>
          <w:color w:val="CC0000"/>
          <w:sz w:val="22"/>
          <w:szCs w:val="20"/>
        </w:rPr>
      </w:pPr>
      <w:bookmarkStart w:id="6" w:name="_Toc454216359"/>
      <w:r>
        <w:rPr>
          <w:rFonts w:asciiTheme="minorHAnsi" w:hAnsiTheme="minorHAnsi" w:cs="Arial"/>
          <w:b/>
          <w:color w:val="CC0000"/>
          <w:sz w:val="22"/>
          <w:szCs w:val="20"/>
        </w:rPr>
        <w:t>UC-2:  Adding an Item</w:t>
      </w:r>
      <w:bookmarkEnd w:id="6"/>
      <w:r>
        <w:rPr>
          <w:rFonts w:asciiTheme="minorHAnsi" w:hAnsiTheme="minorHAnsi" w:cs="Arial"/>
          <w:b/>
          <w:color w:val="CC0000"/>
          <w:sz w:val="22"/>
          <w:szCs w:val="20"/>
        </w:rPr>
        <w:t xml:space="preserve"> </w:t>
      </w:r>
    </w:p>
    <w:p w:rsidR="00663148" w:rsidRPr="009120ED" w:rsidRDefault="00663148" w:rsidP="00663148">
      <w:pPr>
        <w:pStyle w:val="Normalunderline"/>
        <w:rPr>
          <w:rFonts w:asciiTheme="minorHAnsi" w:hAnsiTheme="minorHAnsi" w:cs="Arial"/>
          <w:color w:val="5F5F5F"/>
          <w:sz w:val="22"/>
          <w:szCs w:val="20"/>
        </w:rPr>
      </w:pPr>
      <w:r w:rsidRPr="009120ED">
        <w:rPr>
          <w:rFonts w:asciiTheme="minorHAnsi" w:hAnsiTheme="minorHAnsi" w:cs="Arial"/>
          <w:color w:val="5F5F5F"/>
          <w:sz w:val="22"/>
          <w:szCs w:val="20"/>
        </w:rPr>
        <w:t>Main Success Scenario</w:t>
      </w:r>
    </w:p>
    <w:p w:rsidR="00663148" w:rsidRPr="00B53AEF" w:rsidRDefault="00663148" w:rsidP="00663148">
      <w:pPr>
        <w:pStyle w:val="ListParagraph"/>
        <w:widowControl w:val="0"/>
        <w:numPr>
          <w:ilvl w:val="0"/>
          <w:numId w:val="38"/>
        </w:numPr>
        <w:autoSpaceDE w:val="0"/>
        <w:autoSpaceDN w:val="0"/>
        <w:adjustRightInd w:val="0"/>
        <w:spacing w:line="240" w:lineRule="auto"/>
        <w:rPr>
          <w:rFonts w:cs="Arial"/>
          <w:szCs w:val="20"/>
        </w:rPr>
      </w:pPr>
      <w:r w:rsidRPr="00B53AEF">
        <w:rPr>
          <w:rFonts w:cs="Arial"/>
          <w:szCs w:val="20"/>
        </w:rPr>
        <w:t xml:space="preserve">User selects </w:t>
      </w:r>
      <w:r w:rsidR="00FC0511" w:rsidRPr="00B53AEF">
        <w:rPr>
          <w:rFonts w:cs="Arial"/>
          <w:szCs w:val="20"/>
        </w:rPr>
        <w:t xml:space="preserve">a menu item to create </w:t>
      </w:r>
      <w:r w:rsidRPr="00B53AEF">
        <w:rPr>
          <w:rFonts w:cs="Arial"/>
          <w:szCs w:val="20"/>
        </w:rPr>
        <w:t>new item</w:t>
      </w:r>
      <w:r w:rsidR="00C507DF">
        <w:rPr>
          <w:rFonts w:cs="Arial"/>
          <w:szCs w:val="20"/>
        </w:rPr>
        <w:t xml:space="preserve"> </w:t>
      </w:r>
      <w:r w:rsidRPr="00B53AEF">
        <w:rPr>
          <w:rFonts w:cs="Arial"/>
          <w:szCs w:val="20"/>
        </w:rPr>
        <w:t xml:space="preserve"> (REQ-2-1) </w:t>
      </w:r>
    </w:p>
    <w:p w:rsidR="00663148" w:rsidRPr="00B53AEF" w:rsidRDefault="00663148" w:rsidP="00663148">
      <w:pPr>
        <w:pStyle w:val="ListParagraph"/>
        <w:widowControl w:val="0"/>
        <w:numPr>
          <w:ilvl w:val="0"/>
          <w:numId w:val="38"/>
        </w:numPr>
        <w:autoSpaceDE w:val="0"/>
        <w:autoSpaceDN w:val="0"/>
        <w:adjustRightInd w:val="0"/>
        <w:spacing w:line="240" w:lineRule="auto"/>
        <w:rPr>
          <w:rFonts w:cs="Arial"/>
          <w:szCs w:val="20"/>
        </w:rPr>
      </w:pPr>
      <w:r w:rsidRPr="00B53AEF">
        <w:rPr>
          <w:rFonts w:cs="Arial"/>
          <w:szCs w:val="20"/>
        </w:rPr>
        <w:t xml:space="preserve">User enters item name </w:t>
      </w:r>
      <w:r w:rsidR="00FC0511" w:rsidRPr="00B53AEF">
        <w:rPr>
          <w:rFonts w:cs="Arial"/>
          <w:szCs w:val="20"/>
        </w:rPr>
        <w:t>(REQ-2-2</w:t>
      </w:r>
      <w:r w:rsidRPr="00B53AEF">
        <w:rPr>
          <w:rFonts w:cs="Arial"/>
          <w:szCs w:val="20"/>
        </w:rPr>
        <w:t xml:space="preserve">)  </w:t>
      </w:r>
    </w:p>
    <w:p w:rsidR="00663148" w:rsidRPr="00B53AEF" w:rsidRDefault="00663148" w:rsidP="00663148">
      <w:pPr>
        <w:pStyle w:val="ListParagraph"/>
        <w:widowControl w:val="0"/>
        <w:numPr>
          <w:ilvl w:val="0"/>
          <w:numId w:val="38"/>
        </w:numPr>
        <w:autoSpaceDE w:val="0"/>
        <w:autoSpaceDN w:val="0"/>
        <w:adjustRightInd w:val="0"/>
        <w:spacing w:line="240" w:lineRule="auto"/>
        <w:rPr>
          <w:rFonts w:cs="Arial"/>
          <w:szCs w:val="20"/>
        </w:rPr>
      </w:pPr>
      <w:r w:rsidRPr="00B53AEF">
        <w:rPr>
          <w:rFonts w:cs="Arial"/>
          <w:szCs w:val="20"/>
        </w:rPr>
        <w:t>User enters type of units.</w:t>
      </w:r>
      <w:r w:rsidR="00FC0511" w:rsidRPr="00B53AEF">
        <w:rPr>
          <w:rFonts w:cs="Arial"/>
          <w:szCs w:val="20"/>
        </w:rPr>
        <w:t xml:space="preserve"> (REQ-2-3)  </w:t>
      </w:r>
    </w:p>
    <w:p w:rsidR="00663148" w:rsidRPr="00B53AEF" w:rsidRDefault="00663148" w:rsidP="00663148">
      <w:pPr>
        <w:pStyle w:val="ListParagraph"/>
        <w:widowControl w:val="0"/>
        <w:numPr>
          <w:ilvl w:val="0"/>
          <w:numId w:val="38"/>
        </w:numPr>
        <w:autoSpaceDE w:val="0"/>
        <w:autoSpaceDN w:val="0"/>
        <w:adjustRightInd w:val="0"/>
        <w:spacing w:line="240" w:lineRule="auto"/>
        <w:rPr>
          <w:rFonts w:cs="Arial"/>
          <w:szCs w:val="20"/>
        </w:rPr>
      </w:pPr>
      <w:r w:rsidRPr="00B53AEF">
        <w:rPr>
          <w:rFonts w:cs="Arial"/>
          <w:szCs w:val="20"/>
        </w:rPr>
        <w:t>User enters number of units to buy</w:t>
      </w:r>
      <w:r w:rsidR="00FC0511" w:rsidRPr="00B53AEF">
        <w:rPr>
          <w:rFonts w:cs="Arial"/>
          <w:szCs w:val="20"/>
        </w:rPr>
        <w:t xml:space="preserve"> (REQ-2-4)  </w:t>
      </w:r>
    </w:p>
    <w:p w:rsidR="00FC0511" w:rsidRPr="00B53AEF" w:rsidRDefault="00663148" w:rsidP="00207B67">
      <w:pPr>
        <w:pStyle w:val="ListParagraph"/>
        <w:widowControl w:val="0"/>
        <w:numPr>
          <w:ilvl w:val="0"/>
          <w:numId w:val="38"/>
        </w:numPr>
        <w:autoSpaceDE w:val="0"/>
        <w:autoSpaceDN w:val="0"/>
        <w:adjustRightInd w:val="0"/>
        <w:spacing w:line="240" w:lineRule="auto"/>
        <w:rPr>
          <w:rFonts w:cs="Arial"/>
          <w:szCs w:val="20"/>
        </w:rPr>
      </w:pPr>
      <w:r w:rsidRPr="00B53AEF">
        <w:rPr>
          <w:rFonts w:cs="Arial"/>
          <w:szCs w:val="20"/>
        </w:rPr>
        <w:t xml:space="preserve">User enters price. </w:t>
      </w:r>
      <w:r w:rsidR="00FC0511" w:rsidRPr="00B53AEF">
        <w:rPr>
          <w:rFonts w:cs="Arial"/>
          <w:szCs w:val="20"/>
        </w:rPr>
        <w:t xml:space="preserve">(REQ-2-5)  </w:t>
      </w:r>
    </w:p>
    <w:p w:rsidR="00663148" w:rsidRPr="00B53AEF" w:rsidRDefault="002A7DFA" w:rsidP="00207B67">
      <w:pPr>
        <w:pStyle w:val="ListParagraph"/>
        <w:widowControl w:val="0"/>
        <w:numPr>
          <w:ilvl w:val="0"/>
          <w:numId w:val="38"/>
        </w:numPr>
        <w:autoSpaceDE w:val="0"/>
        <w:autoSpaceDN w:val="0"/>
        <w:adjustRightInd w:val="0"/>
        <w:spacing w:line="240" w:lineRule="auto"/>
        <w:rPr>
          <w:rFonts w:cs="Arial"/>
          <w:szCs w:val="20"/>
        </w:rPr>
      </w:pPr>
      <w:r>
        <w:rPr>
          <w:rFonts w:cs="Arial"/>
          <w:color w:val="000000" w:themeColor="text1"/>
          <w:szCs w:val="20"/>
        </w:rPr>
        <w:t>User enters c to return to main menu</w:t>
      </w:r>
      <w:r w:rsidRPr="00663148">
        <w:rPr>
          <w:rFonts w:cs="Arial"/>
          <w:color w:val="000000" w:themeColor="text1"/>
          <w:szCs w:val="20"/>
        </w:rPr>
        <w:t>.</w:t>
      </w:r>
      <w:r w:rsidRPr="00FC0511">
        <w:rPr>
          <w:rFonts w:cs="Arial"/>
          <w:color w:val="000000" w:themeColor="text1"/>
          <w:szCs w:val="20"/>
        </w:rPr>
        <w:t xml:space="preserve"> </w:t>
      </w:r>
      <w:r w:rsidR="00FC0511" w:rsidRPr="00B53AEF">
        <w:rPr>
          <w:rFonts w:cs="Arial"/>
          <w:szCs w:val="20"/>
        </w:rPr>
        <w:t xml:space="preserve"> (REQ-2-6)  </w:t>
      </w:r>
    </w:p>
    <w:p w:rsidR="00663148" w:rsidRPr="00663148" w:rsidRDefault="00663148" w:rsidP="00663148">
      <w:pPr>
        <w:pStyle w:val="ListParagraph"/>
        <w:widowControl w:val="0"/>
        <w:autoSpaceDE w:val="0"/>
        <w:autoSpaceDN w:val="0"/>
        <w:adjustRightInd w:val="0"/>
        <w:spacing w:line="240" w:lineRule="auto"/>
        <w:rPr>
          <w:rFonts w:cs="Arial"/>
          <w:color w:val="000000" w:themeColor="text1"/>
          <w:szCs w:val="2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4"/>
        <w:gridCol w:w="1790"/>
        <w:gridCol w:w="4974"/>
        <w:gridCol w:w="1620"/>
      </w:tblGrid>
      <w:tr w:rsidR="00663148" w:rsidRPr="009120ED" w:rsidTr="008A3850">
        <w:trPr>
          <w:trHeight w:val="728"/>
          <w:tblHeader/>
        </w:trPr>
        <w:tc>
          <w:tcPr>
            <w:tcW w:w="1804" w:type="dxa"/>
            <w:shd w:val="clear" w:color="auto" w:fill="BFBFBF"/>
          </w:tcPr>
          <w:p w:rsidR="00663148" w:rsidRPr="009120ED" w:rsidRDefault="00663148" w:rsidP="00663148">
            <w:pPr>
              <w:pStyle w:val="TableText"/>
            </w:pPr>
            <w:r w:rsidRPr="009120ED">
              <w:lastRenderedPageBreak/>
              <w:t>Related Requirements</w:t>
            </w:r>
          </w:p>
        </w:tc>
        <w:tc>
          <w:tcPr>
            <w:tcW w:w="1790" w:type="dxa"/>
            <w:shd w:val="clear" w:color="auto" w:fill="BFBFBF"/>
          </w:tcPr>
          <w:p w:rsidR="00663148" w:rsidRPr="009120ED" w:rsidRDefault="00663148" w:rsidP="00663148">
            <w:pPr>
              <w:pStyle w:val="TableText"/>
            </w:pPr>
            <w:r w:rsidRPr="009120ED">
              <w:t>Name</w:t>
            </w:r>
          </w:p>
        </w:tc>
        <w:tc>
          <w:tcPr>
            <w:tcW w:w="4974" w:type="dxa"/>
            <w:shd w:val="clear" w:color="auto" w:fill="BFBFBF"/>
          </w:tcPr>
          <w:p w:rsidR="00663148" w:rsidRPr="009120ED" w:rsidRDefault="00663148" w:rsidP="00663148">
            <w:pPr>
              <w:pStyle w:val="TableText"/>
            </w:pPr>
            <w:r w:rsidRPr="009120ED">
              <w:t>Description</w:t>
            </w:r>
          </w:p>
        </w:tc>
        <w:tc>
          <w:tcPr>
            <w:tcW w:w="1620" w:type="dxa"/>
            <w:shd w:val="clear" w:color="auto" w:fill="BFBFBF"/>
          </w:tcPr>
          <w:p w:rsidR="00663148" w:rsidRPr="009120ED" w:rsidRDefault="00663148" w:rsidP="00663148">
            <w:pPr>
              <w:pStyle w:val="TableText"/>
            </w:pPr>
            <w:r w:rsidRPr="009120ED">
              <w:t>Notes</w:t>
            </w:r>
          </w:p>
        </w:tc>
      </w:tr>
      <w:tr w:rsidR="00663148" w:rsidRPr="009120ED" w:rsidTr="008A3850">
        <w:trPr>
          <w:trHeight w:val="512"/>
        </w:trPr>
        <w:tc>
          <w:tcPr>
            <w:tcW w:w="1804" w:type="dxa"/>
            <w:shd w:val="clear" w:color="auto" w:fill="auto"/>
          </w:tcPr>
          <w:p w:rsidR="00663148" w:rsidRPr="009120ED" w:rsidRDefault="00FC0511" w:rsidP="008A3850">
            <w:pPr>
              <w:rPr>
                <w:rFonts w:cs="Arial"/>
                <w:b/>
                <w:sz w:val="20"/>
                <w:szCs w:val="20"/>
              </w:rPr>
            </w:pPr>
            <w:r>
              <w:rPr>
                <w:rFonts w:cs="Arial"/>
                <w:b/>
                <w:sz w:val="20"/>
                <w:szCs w:val="20"/>
              </w:rPr>
              <w:t>REQ-2-1</w:t>
            </w:r>
          </w:p>
        </w:tc>
        <w:tc>
          <w:tcPr>
            <w:tcW w:w="1790" w:type="dxa"/>
            <w:shd w:val="clear" w:color="auto" w:fill="auto"/>
          </w:tcPr>
          <w:p w:rsidR="00663148" w:rsidRPr="009120ED" w:rsidRDefault="00FC0511" w:rsidP="00FC0511">
            <w:pPr>
              <w:rPr>
                <w:rFonts w:cs="Arial"/>
                <w:sz w:val="20"/>
                <w:szCs w:val="20"/>
              </w:rPr>
            </w:pPr>
            <w:r>
              <w:rPr>
                <w:rFonts w:cs="Arial"/>
                <w:sz w:val="20"/>
                <w:szCs w:val="20"/>
              </w:rPr>
              <w:t>User selects to add new item.</w:t>
            </w:r>
          </w:p>
        </w:tc>
        <w:tc>
          <w:tcPr>
            <w:tcW w:w="4974" w:type="dxa"/>
          </w:tcPr>
          <w:p w:rsidR="00663148" w:rsidRPr="009120ED" w:rsidRDefault="00FC0511" w:rsidP="008A3850">
            <w:pPr>
              <w:rPr>
                <w:sz w:val="20"/>
                <w:szCs w:val="20"/>
              </w:rPr>
            </w:pPr>
            <w:r>
              <w:rPr>
                <w:sz w:val="20"/>
                <w:szCs w:val="20"/>
              </w:rPr>
              <w:t>Creates Item Object</w:t>
            </w:r>
          </w:p>
        </w:tc>
        <w:tc>
          <w:tcPr>
            <w:tcW w:w="1620" w:type="dxa"/>
            <w:shd w:val="clear" w:color="auto" w:fill="auto"/>
          </w:tcPr>
          <w:p w:rsidR="00663148" w:rsidRPr="009120ED" w:rsidRDefault="00663148" w:rsidP="008A3850">
            <w:pPr>
              <w:rPr>
                <w:rFonts w:cs="Arial"/>
                <w:sz w:val="20"/>
                <w:szCs w:val="20"/>
              </w:rPr>
            </w:pPr>
          </w:p>
        </w:tc>
      </w:tr>
      <w:tr w:rsidR="00663148" w:rsidRPr="009120ED" w:rsidTr="008A3850">
        <w:trPr>
          <w:trHeight w:val="512"/>
        </w:trPr>
        <w:tc>
          <w:tcPr>
            <w:tcW w:w="1804" w:type="dxa"/>
            <w:shd w:val="clear" w:color="auto" w:fill="auto"/>
          </w:tcPr>
          <w:p w:rsidR="00663148" w:rsidRPr="009120ED" w:rsidRDefault="00FC0511" w:rsidP="008A3850">
            <w:pPr>
              <w:rPr>
                <w:rFonts w:cs="Arial"/>
                <w:b/>
                <w:sz w:val="20"/>
                <w:szCs w:val="20"/>
              </w:rPr>
            </w:pPr>
            <w:r>
              <w:rPr>
                <w:rFonts w:cs="Arial"/>
                <w:b/>
                <w:sz w:val="20"/>
                <w:szCs w:val="20"/>
              </w:rPr>
              <w:t>REQ-2</w:t>
            </w:r>
            <w:r w:rsidR="00663148" w:rsidRPr="009120ED">
              <w:rPr>
                <w:rFonts w:cs="Arial"/>
                <w:b/>
                <w:sz w:val="20"/>
                <w:szCs w:val="20"/>
              </w:rPr>
              <w:t>-2</w:t>
            </w:r>
          </w:p>
        </w:tc>
        <w:tc>
          <w:tcPr>
            <w:tcW w:w="1790" w:type="dxa"/>
            <w:shd w:val="clear" w:color="auto" w:fill="auto"/>
          </w:tcPr>
          <w:p w:rsidR="00663148" w:rsidRPr="009120ED" w:rsidRDefault="00FC0511" w:rsidP="008A3850">
            <w:pPr>
              <w:rPr>
                <w:rFonts w:cs="Arial"/>
                <w:sz w:val="20"/>
                <w:szCs w:val="20"/>
              </w:rPr>
            </w:pPr>
            <w:r>
              <w:rPr>
                <w:rFonts w:cs="Arial"/>
                <w:sz w:val="20"/>
                <w:szCs w:val="20"/>
              </w:rPr>
              <w:t>Set Function for Item Name called</w:t>
            </w:r>
          </w:p>
        </w:tc>
        <w:tc>
          <w:tcPr>
            <w:tcW w:w="4974" w:type="dxa"/>
          </w:tcPr>
          <w:p w:rsidR="00663148" w:rsidRPr="001A5CA5" w:rsidRDefault="00FC0511" w:rsidP="00911ED5">
            <w:pPr>
              <w:rPr>
                <w:sz w:val="20"/>
                <w:szCs w:val="20"/>
              </w:rPr>
            </w:pPr>
            <w:r>
              <w:rPr>
                <w:sz w:val="20"/>
                <w:szCs w:val="20"/>
              </w:rPr>
              <w:t xml:space="preserve">Function call validates input and allows spaces. </w:t>
            </w:r>
            <w:r w:rsidR="00911ED5">
              <w:rPr>
                <w:sz w:val="20"/>
                <w:szCs w:val="20"/>
              </w:rPr>
              <w:t>Passes string to setItemName which stores the string in the variable itemName</w:t>
            </w:r>
          </w:p>
        </w:tc>
        <w:tc>
          <w:tcPr>
            <w:tcW w:w="1620" w:type="dxa"/>
            <w:shd w:val="clear" w:color="auto" w:fill="auto"/>
          </w:tcPr>
          <w:p w:rsidR="00663148" w:rsidRPr="009120ED" w:rsidRDefault="00663148" w:rsidP="008A3850">
            <w:pPr>
              <w:rPr>
                <w:rFonts w:cs="Arial"/>
                <w:sz w:val="20"/>
                <w:szCs w:val="20"/>
              </w:rPr>
            </w:pPr>
          </w:p>
          <w:p w:rsidR="00663148" w:rsidRPr="009120ED" w:rsidRDefault="00663148" w:rsidP="008A3850">
            <w:pPr>
              <w:rPr>
                <w:rFonts w:cs="Arial"/>
                <w:sz w:val="20"/>
                <w:szCs w:val="20"/>
              </w:rPr>
            </w:pPr>
          </w:p>
        </w:tc>
      </w:tr>
      <w:tr w:rsidR="00911ED5" w:rsidRPr="009120ED" w:rsidTr="008A3850">
        <w:trPr>
          <w:trHeight w:val="512"/>
        </w:trPr>
        <w:tc>
          <w:tcPr>
            <w:tcW w:w="1804" w:type="dxa"/>
            <w:shd w:val="clear" w:color="auto" w:fill="auto"/>
          </w:tcPr>
          <w:p w:rsidR="00911ED5" w:rsidRPr="009120ED" w:rsidRDefault="00911ED5" w:rsidP="00911ED5">
            <w:pPr>
              <w:rPr>
                <w:rFonts w:cs="Arial"/>
                <w:b/>
                <w:sz w:val="20"/>
                <w:szCs w:val="20"/>
              </w:rPr>
            </w:pPr>
            <w:r>
              <w:rPr>
                <w:rFonts w:cs="Arial"/>
                <w:b/>
                <w:sz w:val="20"/>
                <w:szCs w:val="20"/>
              </w:rPr>
              <w:t>REQ-2</w:t>
            </w:r>
            <w:r w:rsidRPr="009120ED">
              <w:rPr>
                <w:rFonts w:cs="Arial"/>
                <w:b/>
                <w:sz w:val="20"/>
                <w:szCs w:val="20"/>
              </w:rPr>
              <w:t>-</w:t>
            </w:r>
            <w:r>
              <w:rPr>
                <w:rFonts w:cs="Arial"/>
                <w:b/>
                <w:sz w:val="20"/>
                <w:szCs w:val="20"/>
              </w:rPr>
              <w:t>3</w:t>
            </w:r>
          </w:p>
        </w:tc>
        <w:tc>
          <w:tcPr>
            <w:tcW w:w="1790" w:type="dxa"/>
            <w:shd w:val="clear" w:color="auto" w:fill="auto"/>
          </w:tcPr>
          <w:p w:rsidR="00911ED5" w:rsidRPr="009120ED" w:rsidRDefault="00911ED5" w:rsidP="00911ED5">
            <w:pPr>
              <w:rPr>
                <w:rFonts w:cs="Arial"/>
                <w:sz w:val="20"/>
                <w:szCs w:val="20"/>
              </w:rPr>
            </w:pPr>
            <w:r>
              <w:rPr>
                <w:rFonts w:cs="Arial"/>
                <w:sz w:val="20"/>
                <w:szCs w:val="20"/>
              </w:rPr>
              <w:t>Set Function for unit type is called</w:t>
            </w:r>
          </w:p>
        </w:tc>
        <w:tc>
          <w:tcPr>
            <w:tcW w:w="4974" w:type="dxa"/>
          </w:tcPr>
          <w:p w:rsidR="00911ED5" w:rsidRPr="001A5CA5" w:rsidRDefault="00911ED5" w:rsidP="00911ED5">
            <w:pPr>
              <w:rPr>
                <w:sz w:val="20"/>
                <w:szCs w:val="20"/>
              </w:rPr>
            </w:pPr>
            <w:r>
              <w:rPr>
                <w:sz w:val="20"/>
                <w:szCs w:val="20"/>
              </w:rPr>
              <w:t>Function call validates input and allows spaces. Passes string to setUnit which stores the string in the variable unit.</w:t>
            </w:r>
          </w:p>
        </w:tc>
        <w:tc>
          <w:tcPr>
            <w:tcW w:w="1620" w:type="dxa"/>
            <w:shd w:val="clear" w:color="auto" w:fill="auto"/>
          </w:tcPr>
          <w:p w:rsidR="00911ED5" w:rsidRPr="009120ED" w:rsidRDefault="00911ED5" w:rsidP="00911ED5">
            <w:pPr>
              <w:rPr>
                <w:rFonts w:cs="Arial"/>
                <w:sz w:val="20"/>
                <w:szCs w:val="20"/>
              </w:rPr>
            </w:pPr>
          </w:p>
        </w:tc>
      </w:tr>
      <w:tr w:rsidR="00911ED5" w:rsidRPr="009120ED" w:rsidTr="008A3850">
        <w:trPr>
          <w:trHeight w:val="512"/>
        </w:trPr>
        <w:tc>
          <w:tcPr>
            <w:tcW w:w="1804" w:type="dxa"/>
            <w:shd w:val="clear" w:color="auto" w:fill="auto"/>
          </w:tcPr>
          <w:p w:rsidR="00911ED5" w:rsidRPr="009120ED" w:rsidRDefault="00911ED5" w:rsidP="00911ED5">
            <w:pPr>
              <w:rPr>
                <w:rFonts w:cs="Arial"/>
                <w:b/>
                <w:sz w:val="20"/>
                <w:szCs w:val="20"/>
              </w:rPr>
            </w:pPr>
            <w:r>
              <w:rPr>
                <w:rFonts w:cs="Arial"/>
                <w:b/>
                <w:sz w:val="20"/>
                <w:szCs w:val="20"/>
              </w:rPr>
              <w:t>REQ-2</w:t>
            </w:r>
            <w:r w:rsidRPr="009120ED">
              <w:rPr>
                <w:rFonts w:cs="Arial"/>
                <w:b/>
                <w:sz w:val="20"/>
                <w:szCs w:val="20"/>
              </w:rPr>
              <w:t>-</w:t>
            </w:r>
            <w:r>
              <w:rPr>
                <w:rFonts w:cs="Arial"/>
                <w:b/>
                <w:sz w:val="20"/>
                <w:szCs w:val="20"/>
              </w:rPr>
              <w:t>4</w:t>
            </w:r>
          </w:p>
        </w:tc>
        <w:tc>
          <w:tcPr>
            <w:tcW w:w="1790" w:type="dxa"/>
            <w:shd w:val="clear" w:color="auto" w:fill="auto"/>
          </w:tcPr>
          <w:p w:rsidR="00911ED5" w:rsidRPr="009120ED" w:rsidRDefault="00911ED5" w:rsidP="00911ED5">
            <w:pPr>
              <w:rPr>
                <w:rFonts w:cs="Arial"/>
                <w:sz w:val="20"/>
                <w:szCs w:val="20"/>
              </w:rPr>
            </w:pPr>
            <w:r>
              <w:rPr>
                <w:rFonts w:cs="Arial"/>
                <w:sz w:val="20"/>
                <w:szCs w:val="20"/>
              </w:rPr>
              <w:t>Set Function for number to buy is called</w:t>
            </w:r>
          </w:p>
        </w:tc>
        <w:tc>
          <w:tcPr>
            <w:tcW w:w="4974" w:type="dxa"/>
          </w:tcPr>
          <w:p w:rsidR="00911ED5" w:rsidRPr="001A5CA5" w:rsidRDefault="00911ED5" w:rsidP="00911ED5">
            <w:pPr>
              <w:rPr>
                <w:sz w:val="20"/>
                <w:szCs w:val="20"/>
              </w:rPr>
            </w:pPr>
            <w:r>
              <w:rPr>
                <w:sz w:val="20"/>
                <w:szCs w:val="20"/>
              </w:rPr>
              <w:t>Function call validates input and only allows numbers to be entered. Passes number to setUnit which stores the double in the variable numberToBuy.</w:t>
            </w:r>
          </w:p>
        </w:tc>
        <w:tc>
          <w:tcPr>
            <w:tcW w:w="1620" w:type="dxa"/>
            <w:shd w:val="clear" w:color="auto" w:fill="auto"/>
          </w:tcPr>
          <w:p w:rsidR="00911ED5" w:rsidRPr="009120ED" w:rsidRDefault="00911ED5" w:rsidP="00911ED5">
            <w:pPr>
              <w:rPr>
                <w:rFonts w:cs="Arial"/>
                <w:sz w:val="20"/>
                <w:szCs w:val="20"/>
              </w:rPr>
            </w:pPr>
          </w:p>
        </w:tc>
      </w:tr>
      <w:tr w:rsidR="00911ED5" w:rsidRPr="009120ED" w:rsidTr="009F1474">
        <w:trPr>
          <w:trHeight w:val="1295"/>
        </w:trPr>
        <w:tc>
          <w:tcPr>
            <w:tcW w:w="1804" w:type="dxa"/>
            <w:shd w:val="clear" w:color="auto" w:fill="auto"/>
          </w:tcPr>
          <w:p w:rsidR="00911ED5" w:rsidRPr="009120ED" w:rsidRDefault="00911ED5" w:rsidP="00911ED5">
            <w:pPr>
              <w:rPr>
                <w:rFonts w:cs="Arial"/>
                <w:b/>
                <w:sz w:val="20"/>
                <w:szCs w:val="20"/>
              </w:rPr>
            </w:pPr>
            <w:r>
              <w:rPr>
                <w:rFonts w:cs="Arial"/>
                <w:b/>
                <w:sz w:val="20"/>
                <w:szCs w:val="20"/>
              </w:rPr>
              <w:t>REQ-2</w:t>
            </w:r>
            <w:r w:rsidRPr="009120ED">
              <w:rPr>
                <w:rFonts w:cs="Arial"/>
                <w:b/>
                <w:sz w:val="20"/>
                <w:szCs w:val="20"/>
              </w:rPr>
              <w:t>-</w:t>
            </w:r>
            <w:r>
              <w:rPr>
                <w:rFonts w:cs="Arial"/>
                <w:b/>
                <w:sz w:val="20"/>
                <w:szCs w:val="20"/>
              </w:rPr>
              <w:t>5</w:t>
            </w:r>
          </w:p>
        </w:tc>
        <w:tc>
          <w:tcPr>
            <w:tcW w:w="1790" w:type="dxa"/>
            <w:shd w:val="clear" w:color="auto" w:fill="auto"/>
          </w:tcPr>
          <w:p w:rsidR="00911ED5" w:rsidRPr="009120ED" w:rsidRDefault="00911ED5" w:rsidP="00911ED5">
            <w:pPr>
              <w:rPr>
                <w:rFonts w:cs="Arial"/>
                <w:sz w:val="20"/>
                <w:szCs w:val="20"/>
              </w:rPr>
            </w:pPr>
            <w:r>
              <w:rPr>
                <w:rFonts w:cs="Arial"/>
                <w:sz w:val="20"/>
                <w:szCs w:val="20"/>
              </w:rPr>
              <w:t xml:space="preserve">Set Function for price is called. </w:t>
            </w:r>
          </w:p>
        </w:tc>
        <w:tc>
          <w:tcPr>
            <w:tcW w:w="4974" w:type="dxa"/>
          </w:tcPr>
          <w:p w:rsidR="00911ED5" w:rsidRPr="001A5CA5" w:rsidRDefault="00911ED5" w:rsidP="00911ED5">
            <w:pPr>
              <w:rPr>
                <w:sz w:val="20"/>
                <w:szCs w:val="20"/>
              </w:rPr>
            </w:pPr>
            <w:r>
              <w:rPr>
                <w:sz w:val="20"/>
                <w:szCs w:val="20"/>
              </w:rPr>
              <w:t xml:space="preserve">Function call validates input and only allows numbers to be entered. Passes number to setPrice which stores the double in the variable Price. Price is masked to only allow input in a XXXX.XX format. </w:t>
            </w:r>
          </w:p>
        </w:tc>
        <w:tc>
          <w:tcPr>
            <w:tcW w:w="1620" w:type="dxa"/>
            <w:shd w:val="clear" w:color="auto" w:fill="auto"/>
          </w:tcPr>
          <w:p w:rsidR="00911ED5" w:rsidRPr="009120ED" w:rsidRDefault="00911ED5" w:rsidP="00911ED5">
            <w:pPr>
              <w:rPr>
                <w:rFonts w:cs="Arial"/>
                <w:sz w:val="20"/>
                <w:szCs w:val="20"/>
              </w:rPr>
            </w:pPr>
          </w:p>
        </w:tc>
      </w:tr>
      <w:tr w:rsidR="00911ED5" w:rsidRPr="009120ED" w:rsidTr="008A3850">
        <w:trPr>
          <w:trHeight w:val="512"/>
        </w:trPr>
        <w:tc>
          <w:tcPr>
            <w:tcW w:w="1804" w:type="dxa"/>
            <w:shd w:val="clear" w:color="auto" w:fill="auto"/>
          </w:tcPr>
          <w:p w:rsidR="00911ED5" w:rsidRPr="009120ED" w:rsidRDefault="009F1474" w:rsidP="00911ED5">
            <w:pPr>
              <w:rPr>
                <w:rFonts w:cs="Arial"/>
                <w:b/>
                <w:sz w:val="20"/>
                <w:szCs w:val="20"/>
              </w:rPr>
            </w:pPr>
            <w:r>
              <w:rPr>
                <w:rFonts w:cs="Arial"/>
                <w:b/>
                <w:sz w:val="20"/>
                <w:szCs w:val="20"/>
              </w:rPr>
              <w:t xml:space="preserve">REQ 2-6 </w:t>
            </w:r>
          </w:p>
        </w:tc>
        <w:tc>
          <w:tcPr>
            <w:tcW w:w="1790" w:type="dxa"/>
            <w:shd w:val="clear" w:color="auto" w:fill="auto"/>
          </w:tcPr>
          <w:p w:rsidR="00911ED5" w:rsidRPr="009120ED" w:rsidRDefault="009F1474" w:rsidP="00911ED5">
            <w:pPr>
              <w:rPr>
                <w:rFonts w:cs="Arial"/>
                <w:sz w:val="20"/>
                <w:szCs w:val="20"/>
              </w:rPr>
            </w:pPr>
            <w:r>
              <w:rPr>
                <w:rFonts w:cs="Arial"/>
                <w:sz w:val="20"/>
                <w:szCs w:val="20"/>
              </w:rPr>
              <w:t>List Array size is checked.</w:t>
            </w:r>
          </w:p>
        </w:tc>
        <w:tc>
          <w:tcPr>
            <w:tcW w:w="4974" w:type="dxa"/>
          </w:tcPr>
          <w:p w:rsidR="00911ED5" w:rsidRPr="009F1474" w:rsidRDefault="009F1474" w:rsidP="009F1474">
            <w:pPr>
              <w:rPr>
                <w:rFonts w:cs="Arial"/>
                <w:sz w:val="20"/>
                <w:szCs w:val="20"/>
              </w:rPr>
            </w:pPr>
            <w:r>
              <w:rPr>
                <w:rFonts w:cs="Arial"/>
                <w:sz w:val="20"/>
                <w:szCs w:val="20"/>
              </w:rPr>
              <w:t>Calls ListSize Check Function</w:t>
            </w:r>
          </w:p>
        </w:tc>
        <w:tc>
          <w:tcPr>
            <w:tcW w:w="1620" w:type="dxa"/>
            <w:shd w:val="clear" w:color="auto" w:fill="auto"/>
          </w:tcPr>
          <w:p w:rsidR="00911ED5" w:rsidRPr="009120ED" w:rsidRDefault="00911ED5" w:rsidP="00911ED5">
            <w:pPr>
              <w:rPr>
                <w:rFonts w:cs="Arial"/>
                <w:sz w:val="20"/>
                <w:szCs w:val="20"/>
              </w:rPr>
            </w:pPr>
          </w:p>
        </w:tc>
      </w:tr>
      <w:tr w:rsidR="00911ED5" w:rsidRPr="009120ED" w:rsidTr="008A3850">
        <w:trPr>
          <w:trHeight w:val="512"/>
        </w:trPr>
        <w:tc>
          <w:tcPr>
            <w:tcW w:w="1804" w:type="dxa"/>
            <w:shd w:val="clear" w:color="auto" w:fill="auto"/>
          </w:tcPr>
          <w:p w:rsidR="00911ED5" w:rsidRPr="009120ED" w:rsidRDefault="00911ED5" w:rsidP="00911ED5">
            <w:pPr>
              <w:rPr>
                <w:rFonts w:cs="Arial"/>
                <w:b/>
                <w:sz w:val="20"/>
                <w:szCs w:val="20"/>
              </w:rPr>
            </w:pPr>
            <w:r>
              <w:rPr>
                <w:rFonts w:cs="Arial"/>
                <w:b/>
                <w:sz w:val="20"/>
                <w:szCs w:val="20"/>
              </w:rPr>
              <w:t>REQ 2-6</w:t>
            </w:r>
            <w:r w:rsidR="009F1474">
              <w:rPr>
                <w:rFonts w:cs="Arial"/>
                <w:b/>
                <w:sz w:val="20"/>
                <w:szCs w:val="20"/>
              </w:rPr>
              <w:t>a</w:t>
            </w:r>
          </w:p>
        </w:tc>
        <w:tc>
          <w:tcPr>
            <w:tcW w:w="1790" w:type="dxa"/>
            <w:shd w:val="clear" w:color="auto" w:fill="auto"/>
          </w:tcPr>
          <w:p w:rsidR="00911ED5" w:rsidRPr="009120ED" w:rsidRDefault="00911ED5" w:rsidP="00911ED5">
            <w:pPr>
              <w:rPr>
                <w:rFonts w:cs="Arial"/>
                <w:sz w:val="20"/>
                <w:szCs w:val="20"/>
              </w:rPr>
            </w:pPr>
            <w:r>
              <w:rPr>
                <w:rFonts w:cs="Arial"/>
                <w:sz w:val="20"/>
                <w:szCs w:val="20"/>
              </w:rPr>
              <w:t xml:space="preserve">If list is full, list is doubled in size. </w:t>
            </w:r>
          </w:p>
        </w:tc>
        <w:tc>
          <w:tcPr>
            <w:tcW w:w="4974" w:type="dxa"/>
          </w:tcPr>
          <w:p w:rsidR="00911ED5" w:rsidRPr="00911ED5" w:rsidRDefault="00911ED5" w:rsidP="009F1474">
            <w:pPr>
              <w:rPr>
                <w:sz w:val="20"/>
                <w:szCs w:val="20"/>
              </w:rPr>
            </w:pPr>
            <w:r>
              <w:rPr>
                <w:sz w:val="20"/>
                <w:szCs w:val="20"/>
              </w:rPr>
              <w:t>doubleLis</w:t>
            </w:r>
            <w:r w:rsidR="009F1474">
              <w:rPr>
                <w:sz w:val="20"/>
                <w:szCs w:val="20"/>
              </w:rPr>
              <w:t>t Function is called when array is full.</w:t>
            </w:r>
          </w:p>
          <w:p w:rsidR="00911ED5" w:rsidRPr="009120ED" w:rsidRDefault="00911ED5" w:rsidP="00911ED5">
            <w:pPr>
              <w:rPr>
                <w:sz w:val="20"/>
                <w:szCs w:val="20"/>
              </w:rPr>
            </w:pPr>
          </w:p>
        </w:tc>
        <w:tc>
          <w:tcPr>
            <w:tcW w:w="1620" w:type="dxa"/>
            <w:shd w:val="clear" w:color="auto" w:fill="auto"/>
          </w:tcPr>
          <w:p w:rsidR="00911ED5" w:rsidRPr="009120ED" w:rsidRDefault="00911ED5" w:rsidP="00911ED5">
            <w:pPr>
              <w:rPr>
                <w:rFonts w:cs="Arial"/>
                <w:sz w:val="20"/>
                <w:szCs w:val="20"/>
              </w:rPr>
            </w:pPr>
          </w:p>
        </w:tc>
      </w:tr>
      <w:tr w:rsidR="009F1474" w:rsidRPr="009120ED" w:rsidTr="008A3850">
        <w:trPr>
          <w:trHeight w:val="512"/>
        </w:trPr>
        <w:tc>
          <w:tcPr>
            <w:tcW w:w="1804" w:type="dxa"/>
            <w:shd w:val="clear" w:color="auto" w:fill="auto"/>
          </w:tcPr>
          <w:p w:rsidR="009F1474" w:rsidRPr="009120ED" w:rsidRDefault="009F1474" w:rsidP="009F1474">
            <w:pPr>
              <w:rPr>
                <w:rFonts w:cs="Arial"/>
                <w:b/>
                <w:sz w:val="20"/>
                <w:szCs w:val="20"/>
              </w:rPr>
            </w:pPr>
            <w:r>
              <w:rPr>
                <w:rFonts w:cs="Arial"/>
                <w:b/>
                <w:sz w:val="20"/>
                <w:szCs w:val="20"/>
              </w:rPr>
              <w:t>REQ 2-7</w:t>
            </w:r>
          </w:p>
        </w:tc>
        <w:tc>
          <w:tcPr>
            <w:tcW w:w="1790" w:type="dxa"/>
            <w:shd w:val="clear" w:color="auto" w:fill="auto"/>
          </w:tcPr>
          <w:p w:rsidR="009F1474" w:rsidRPr="009120ED" w:rsidRDefault="009F1474" w:rsidP="009F1474">
            <w:pPr>
              <w:rPr>
                <w:rFonts w:cs="Arial"/>
                <w:sz w:val="20"/>
                <w:szCs w:val="20"/>
              </w:rPr>
            </w:pPr>
            <w:r>
              <w:rPr>
                <w:rFonts w:cs="Arial"/>
                <w:sz w:val="20"/>
                <w:szCs w:val="20"/>
              </w:rPr>
              <w:t xml:space="preserve">Item is added to List </w:t>
            </w:r>
          </w:p>
        </w:tc>
        <w:tc>
          <w:tcPr>
            <w:tcW w:w="4974" w:type="dxa"/>
          </w:tcPr>
          <w:p w:rsidR="009F1474" w:rsidRPr="009F1474" w:rsidRDefault="009F1474" w:rsidP="009F1474">
            <w:pPr>
              <w:rPr>
                <w:rFonts w:cs="Arial"/>
                <w:sz w:val="20"/>
                <w:szCs w:val="20"/>
              </w:rPr>
            </w:pPr>
            <w:r w:rsidRPr="009F1474">
              <w:rPr>
                <w:rFonts w:cs="Arial"/>
                <w:sz w:val="20"/>
                <w:szCs w:val="20"/>
              </w:rPr>
              <w:t xml:space="preserve">addItem function is called in list.  Adding item in the next available array spot. </w:t>
            </w:r>
          </w:p>
        </w:tc>
        <w:tc>
          <w:tcPr>
            <w:tcW w:w="1620" w:type="dxa"/>
            <w:shd w:val="clear" w:color="auto" w:fill="auto"/>
          </w:tcPr>
          <w:p w:rsidR="009F1474" w:rsidRPr="009120ED" w:rsidRDefault="009F1474" w:rsidP="009F1474">
            <w:pPr>
              <w:rPr>
                <w:rFonts w:cs="Arial"/>
                <w:sz w:val="20"/>
                <w:szCs w:val="20"/>
              </w:rPr>
            </w:pPr>
          </w:p>
        </w:tc>
      </w:tr>
      <w:tr w:rsidR="009F1474" w:rsidRPr="009120ED" w:rsidTr="008A3850">
        <w:trPr>
          <w:trHeight w:val="512"/>
        </w:trPr>
        <w:tc>
          <w:tcPr>
            <w:tcW w:w="1804" w:type="dxa"/>
            <w:shd w:val="clear" w:color="auto" w:fill="auto"/>
          </w:tcPr>
          <w:p w:rsidR="009F1474" w:rsidRDefault="009F1474" w:rsidP="009F1474">
            <w:pPr>
              <w:rPr>
                <w:rFonts w:cs="Arial"/>
                <w:b/>
                <w:sz w:val="20"/>
                <w:szCs w:val="20"/>
              </w:rPr>
            </w:pPr>
            <w:r>
              <w:rPr>
                <w:rFonts w:cs="Arial"/>
                <w:b/>
                <w:sz w:val="20"/>
                <w:szCs w:val="20"/>
              </w:rPr>
              <w:t xml:space="preserve">REQ 2-8 </w:t>
            </w:r>
          </w:p>
        </w:tc>
        <w:tc>
          <w:tcPr>
            <w:tcW w:w="1790" w:type="dxa"/>
            <w:shd w:val="clear" w:color="auto" w:fill="auto"/>
          </w:tcPr>
          <w:p w:rsidR="009F1474" w:rsidRDefault="009F1474" w:rsidP="009F1474">
            <w:pPr>
              <w:rPr>
                <w:rFonts w:cs="Arial"/>
                <w:sz w:val="20"/>
                <w:szCs w:val="20"/>
              </w:rPr>
            </w:pPr>
            <w:r>
              <w:rPr>
                <w:rFonts w:cs="Arial"/>
                <w:sz w:val="20"/>
                <w:szCs w:val="20"/>
              </w:rPr>
              <w:t>User is returned to main menu</w:t>
            </w:r>
          </w:p>
        </w:tc>
        <w:tc>
          <w:tcPr>
            <w:tcW w:w="4974" w:type="dxa"/>
          </w:tcPr>
          <w:p w:rsidR="009F1474" w:rsidRDefault="009F1474" w:rsidP="009F1474">
            <w:pPr>
              <w:rPr>
                <w:sz w:val="20"/>
                <w:szCs w:val="20"/>
              </w:rPr>
            </w:pPr>
            <w:r>
              <w:rPr>
                <w:sz w:val="20"/>
                <w:szCs w:val="20"/>
              </w:rPr>
              <w:t>Add Item Display Item Delete Item</w:t>
            </w:r>
          </w:p>
        </w:tc>
        <w:tc>
          <w:tcPr>
            <w:tcW w:w="1620" w:type="dxa"/>
            <w:shd w:val="clear" w:color="auto" w:fill="auto"/>
          </w:tcPr>
          <w:p w:rsidR="009F1474" w:rsidRPr="009120ED" w:rsidRDefault="009F1474" w:rsidP="009F1474">
            <w:pPr>
              <w:rPr>
                <w:rFonts w:cs="Arial"/>
                <w:sz w:val="20"/>
                <w:szCs w:val="20"/>
              </w:rPr>
            </w:pPr>
          </w:p>
        </w:tc>
      </w:tr>
    </w:tbl>
    <w:p w:rsidR="00663148" w:rsidRPr="009120ED" w:rsidRDefault="00663148" w:rsidP="00663148">
      <w:pPr>
        <w:pStyle w:val="Cross-reference"/>
        <w:rPr>
          <w:rFonts w:asciiTheme="minorHAnsi" w:hAnsiTheme="minorHAnsi" w:cs="Arial"/>
          <w:sz w:val="20"/>
          <w:szCs w:val="20"/>
        </w:rPr>
      </w:pPr>
    </w:p>
    <w:p w:rsidR="00663148" w:rsidRDefault="00663148" w:rsidP="00B57D8A"/>
    <w:p w:rsidR="007A6552" w:rsidRDefault="007A6552" w:rsidP="00B57D8A">
      <w:pPr>
        <w:rPr>
          <w:u w:val="single"/>
        </w:rPr>
        <w:sectPr w:rsidR="007A6552">
          <w:pgSz w:w="12240" w:h="15840"/>
          <w:pgMar w:top="1440" w:right="1440" w:bottom="1440" w:left="1440" w:header="720" w:footer="720" w:gutter="0"/>
          <w:cols w:space="720"/>
          <w:docGrid w:linePitch="360"/>
        </w:sectPr>
      </w:pPr>
    </w:p>
    <w:p w:rsidR="007A6552" w:rsidRDefault="007A6552" w:rsidP="00B57D8A">
      <w:pPr>
        <w:rPr>
          <w:u w:val="single"/>
        </w:rPr>
      </w:pPr>
    </w:p>
    <w:p w:rsidR="009F1474" w:rsidRDefault="009F1474" w:rsidP="007A6552">
      <w:pPr>
        <w:pStyle w:val="Heading1"/>
      </w:pPr>
      <w:bookmarkStart w:id="7" w:name="_Toc454216360"/>
      <w:r w:rsidRPr="009F1474">
        <w:t>U</w:t>
      </w:r>
      <w:r w:rsidR="00B53AEF">
        <w:t>se Case Displaying List</w:t>
      </w:r>
      <w:bookmarkEnd w:id="7"/>
    </w:p>
    <w:p w:rsidR="00F01806" w:rsidRDefault="00F01806" w:rsidP="009F1474">
      <w:pPr>
        <w:pStyle w:val="Heading3"/>
        <w:numPr>
          <w:ilvl w:val="0"/>
          <w:numId w:val="0"/>
        </w:numPr>
        <w:ind w:left="720" w:hanging="720"/>
        <w:rPr>
          <w:rFonts w:asciiTheme="minorHAnsi" w:hAnsiTheme="minorHAnsi" w:cs="Arial"/>
          <w:b/>
          <w:color w:val="CC0000"/>
          <w:sz w:val="22"/>
          <w:szCs w:val="20"/>
        </w:rPr>
      </w:pPr>
    </w:p>
    <w:p w:rsidR="009F1474" w:rsidRDefault="009F1474" w:rsidP="009F1474">
      <w:pPr>
        <w:pStyle w:val="Heading3"/>
        <w:numPr>
          <w:ilvl w:val="0"/>
          <w:numId w:val="0"/>
        </w:numPr>
        <w:ind w:left="720" w:hanging="720"/>
        <w:rPr>
          <w:rFonts w:asciiTheme="minorHAnsi" w:hAnsiTheme="minorHAnsi" w:cs="Arial"/>
          <w:b/>
          <w:color w:val="CC0000"/>
          <w:sz w:val="22"/>
          <w:szCs w:val="20"/>
        </w:rPr>
      </w:pPr>
      <w:bookmarkStart w:id="8" w:name="_Toc454216361"/>
      <w:r>
        <w:rPr>
          <w:rFonts w:asciiTheme="minorHAnsi" w:hAnsiTheme="minorHAnsi" w:cs="Arial"/>
          <w:b/>
          <w:color w:val="CC0000"/>
          <w:sz w:val="22"/>
          <w:szCs w:val="20"/>
        </w:rPr>
        <w:t>UC-3:  Displaying the Item List</w:t>
      </w:r>
      <w:bookmarkEnd w:id="8"/>
    </w:p>
    <w:p w:rsidR="009F1474" w:rsidRPr="009120ED" w:rsidRDefault="009F1474" w:rsidP="009F1474">
      <w:pPr>
        <w:pStyle w:val="Normalunderline"/>
        <w:rPr>
          <w:rFonts w:asciiTheme="minorHAnsi" w:hAnsiTheme="minorHAnsi" w:cs="Arial"/>
          <w:color w:val="5F5F5F"/>
          <w:sz w:val="22"/>
          <w:szCs w:val="20"/>
        </w:rPr>
      </w:pPr>
      <w:r w:rsidRPr="009120ED">
        <w:rPr>
          <w:rFonts w:asciiTheme="minorHAnsi" w:hAnsiTheme="minorHAnsi" w:cs="Arial"/>
          <w:color w:val="5F5F5F"/>
          <w:sz w:val="22"/>
          <w:szCs w:val="20"/>
        </w:rPr>
        <w:t>Main Success Scenario</w:t>
      </w:r>
    </w:p>
    <w:p w:rsidR="009F1474" w:rsidRPr="00F468BC" w:rsidRDefault="009F1474" w:rsidP="009F1474">
      <w:pPr>
        <w:pStyle w:val="ListParagraph"/>
        <w:widowControl w:val="0"/>
        <w:numPr>
          <w:ilvl w:val="0"/>
          <w:numId w:val="39"/>
        </w:numPr>
        <w:autoSpaceDE w:val="0"/>
        <w:autoSpaceDN w:val="0"/>
        <w:adjustRightInd w:val="0"/>
        <w:spacing w:line="240" w:lineRule="auto"/>
        <w:rPr>
          <w:rFonts w:cs="Arial"/>
          <w:szCs w:val="20"/>
        </w:rPr>
      </w:pPr>
      <w:r w:rsidRPr="00F468BC">
        <w:rPr>
          <w:rFonts w:cs="Arial"/>
          <w:szCs w:val="20"/>
        </w:rPr>
        <w:t xml:space="preserve">User selects a menu item to display list (REQ-3-1) </w:t>
      </w:r>
    </w:p>
    <w:p w:rsidR="009F1474" w:rsidRPr="00663148" w:rsidRDefault="009F1474" w:rsidP="009F1474">
      <w:pPr>
        <w:pStyle w:val="ListParagraph"/>
        <w:widowControl w:val="0"/>
        <w:numPr>
          <w:ilvl w:val="0"/>
          <w:numId w:val="39"/>
        </w:numPr>
        <w:autoSpaceDE w:val="0"/>
        <w:autoSpaceDN w:val="0"/>
        <w:adjustRightInd w:val="0"/>
        <w:spacing w:line="240" w:lineRule="auto"/>
        <w:rPr>
          <w:rFonts w:cs="Arial"/>
          <w:color w:val="000000" w:themeColor="text1"/>
          <w:szCs w:val="20"/>
        </w:rPr>
      </w:pPr>
      <w:r w:rsidRPr="00F468BC">
        <w:rPr>
          <w:rFonts w:cs="Arial"/>
          <w:szCs w:val="20"/>
        </w:rPr>
        <w:t>List is generated in console</w:t>
      </w:r>
      <w:r>
        <w:rPr>
          <w:rFonts w:cs="Arial"/>
          <w:color w:val="000000" w:themeColor="text1"/>
          <w:szCs w:val="20"/>
        </w:rPr>
        <w:t>(REQ-3-2</w:t>
      </w:r>
      <w:r w:rsidRPr="00663148">
        <w:rPr>
          <w:rFonts w:cs="Arial"/>
          <w:color w:val="000000" w:themeColor="text1"/>
          <w:szCs w:val="20"/>
        </w:rPr>
        <w:t xml:space="preserve">)  </w:t>
      </w:r>
    </w:p>
    <w:p w:rsidR="009F1474" w:rsidRDefault="009F1474" w:rsidP="009F1474">
      <w:pPr>
        <w:pStyle w:val="ListParagraph"/>
        <w:widowControl w:val="0"/>
        <w:numPr>
          <w:ilvl w:val="0"/>
          <w:numId w:val="39"/>
        </w:numPr>
        <w:autoSpaceDE w:val="0"/>
        <w:autoSpaceDN w:val="0"/>
        <w:adjustRightInd w:val="0"/>
        <w:spacing w:line="240" w:lineRule="auto"/>
        <w:rPr>
          <w:rFonts w:cs="Arial"/>
          <w:color w:val="000000" w:themeColor="text1"/>
          <w:szCs w:val="20"/>
        </w:rPr>
      </w:pPr>
      <w:r>
        <w:rPr>
          <w:rFonts w:cs="Arial"/>
          <w:color w:val="000000" w:themeColor="text1"/>
          <w:szCs w:val="20"/>
        </w:rPr>
        <w:t xml:space="preserve">User </w:t>
      </w:r>
      <w:r w:rsidR="002A7DFA">
        <w:rPr>
          <w:rFonts w:cs="Arial"/>
          <w:color w:val="000000" w:themeColor="text1"/>
          <w:szCs w:val="20"/>
        </w:rPr>
        <w:t>enters</w:t>
      </w:r>
      <w:r>
        <w:rPr>
          <w:rFonts w:cs="Arial"/>
          <w:color w:val="000000" w:themeColor="text1"/>
          <w:szCs w:val="20"/>
        </w:rPr>
        <w:t xml:space="preserve"> </w:t>
      </w:r>
      <w:r w:rsidR="002A7DFA">
        <w:rPr>
          <w:rFonts w:cs="Arial"/>
          <w:color w:val="000000" w:themeColor="text1"/>
          <w:szCs w:val="20"/>
        </w:rPr>
        <w:t>c</w:t>
      </w:r>
      <w:r>
        <w:rPr>
          <w:rFonts w:cs="Arial"/>
          <w:color w:val="000000" w:themeColor="text1"/>
          <w:szCs w:val="20"/>
        </w:rPr>
        <w:t xml:space="preserve"> to return to main menu</w:t>
      </w:r>
      <w:r w:rsidRPr="00663148">
        <w:rPr>
          <w:rFonts w:cs="Arial"/>
          <w:color w:val="000000" w:themeColor="text1"/>
          <w:szCs w:val="20"/>
        </w:rPr>
        <w:t>.</w:t>
      </w:r>
      <w:r w:rsidRPr="00FC0511">
        <w:rPr>
          <w:rFonts w:cs="Arial"/>
          <w:color w:val="000000" w:themeColor="text1"/>
          <w:szCs w:val="20"/>
        </w:rPr>
        <w:t xml:space="preserve"> </w:t>
      </w:r>
      <w:r>
        <w:rPr>
          <w:rFonts w:cs="Arial"/>
          <w:color w:val="000000" w:themeColor="text1"/>
          <w:szCs w:val="20"/>
        </w:rPr>
        <w:t>(REQ-2-3</w:t>
      </w:r>
      <w:r w:rsidRPr="00663148">
        <w:rPr>
          <w:rFonts w:cs="Arial"/>
          <w:color w:val="000000" w:themeColor="text1"/>
          <w:szCs w:val="20"/>
        </w:rPr>
        <w:t xml:space="preserve">)  </w:t>
      </w:r>
    </w:p>
    <w:p w:rsidR="00F468BC" w:rsidRPr="00663148" w:rsidRDefault="00F468BC" w:rsidP="00F468BC">
      <w:pPr>
        <w:pStyle w:val="ListParagraph"/>
        <w:widowControl w:val="0"/>
        <w:autoSpaceDE w:val="0"/>
        <w:autoSpaceDN w:val="0"/>
        <w:adjustRightInd w:val="0"/>
        <w:spacing w:line="240" w:lineRule="auto"/>
        <w:rPr>
          <w:rFonts w:cs="Arial"/>
          <w:color w:val="000000" w:themeColor="text1"/>
          <w:szCs w:val="20"/>
        </w:rPr>
      </w:pPr>
    </w:p>
    <w:p w:rsidR="009F1474" w:rsidRPr="00663148" w:rsidRDefault="009F1474" w:rsidP="009F1474">
      <w:pPr>
        <w:pStyle w:val="ListParagraph"/>
        <w:widowControl w:val="0"/>
        <w:autoSpaceDE w:val="0"/>
        <w:autoSpaceDN w:val="0"/>
        <w:adjustRightInd w:val="0"/>
        <w:spacing w:line="240" w:lineRule="auto"/>
        <w:rPr>
          <w:rFonts w:cs="Arial"/>
          <w:color w:val="000000" w:themeColor="text1"/>
          <w:szCs w:val="2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4"/>
        <w:gridCol w:w="1790"/>
        <w:gridCol w:w="4974"/>
        <w:gridCol w:w="1620"/>
      </w:tblGrid>
      <w:tr w:rsidR="009F1474" w:rsidRPr="009120ED" w:rsidTr="008A3850">
        <w:trPr>
          <w:trHeight w:val="728"/>
          <w:tblHeader/>
        </w:trPr>
        <w:tc>
          <w:tcPr>
            <w:tcW w:w="1804" w:type="dxa"/>
            <w:shd w:val="clear" w:color="auto" w:fill="BFBFBF"/>
          </w:tcPr>
          <w:p w:rsidR="009F1474" w:rsidRPr="009120ED" w:rsidRDefault="009F1474" w:rsidP="008A3850">
            <w:pPr>
              <w:pStyle w:val="TableText"/>
            </w:pPr>
            <w:r w:rsidRPr="009120ED">
              <w:t>Related Requirements</w:t>
            </w:r>
          </w:p>
        </w:tc>
        <w:tc>
          <w:tcPr>
            <w:tcW w:w="1790" w:type="dxa"/>
            <w:shd w:val="clear" w:color="auto" w:fill="BFBFBF"/>
          </w:tcPr>
          <w:p w:rsidR="009F1474" w:rsidRPr="009120ED" w:rsidRDefault="009F1474" w:rsidP="008A3850">
            <w:pPr>
              <w:pStyle w:val="TableText"/>
            </w:pPr>
            <w:r w:rsidRPr="009120ED">
              <w:t>Name</w:t>
            </w:r>
          </w:p>
        </w:tc>
        <w:tc>
          <w:tcPr>
            <w:tcW w:w="4974" w:type="dxa"/>
            <w:shd w:val="clear" w:color="auto" w:fill="BFBFBF"/>
          </w:tcPr>
          <w:p w:rsidR="009F1474" w:rsidRPr="009120ED" w:rsidRDefault="009F1474" w:rsidP="008A3850">
            <w:pPr>
              <w:pStyle w:val="TableText"/>
            </w:pPr>
            <w:r w:rsidRPr="009120ED">
              <w:t>Description</w:t>
            </w:r>
          </w:p>
        </w:tc>
        <w:tc>
          <w:tcPr>
            <w:tcW w:w="1620" w:type="dxa"/>
            <w:shd w:val="clear" w:color="auto" w:fill="BFBFBF"/>
          </w:tcPr>
          <w:p w:rsidR="009F1474" w:rsidRPr="009120ED" w:rsidRDefault="009F1474" w:rsidP="008A3850">
            <w:pPr>
              <w:pStyle w:val="TableText"/>
            </w:pPr>
            <w:r w:rsidRPr="009120ED">
              <w:t>Notes</w:t>
            </w:r>
          </w:p>
        </w:tc>
      </w:tr>
      <w:tr w:rsidR="009F1474" w:rsidRPr="009120ED" w:rsidTr="008A3850">
        <w:trPr>
          <w:trHeight w:val="512"/>
        </w:trPr>
        <w:tc>
          <w:tcPr>
            <w:tcW w:w="1804" w:type="dxa"/>
            <w:shd w:val="clear" w:color="auto" w:fill="auto"/>
          </w:tcPr>
          <w:p w:rsidR="009F1474" w:rsidRPr="009120ED" w:rsidRDefault="007A6552" w:rsidP="008A3850">
            <w:pPr>
              <w:rPr>
                <w:rFonts w:cs="Arial"/>
                <w:b/>
                <w:sz w:val="20"/>
                <w:szCs w:val="20"/>
              </w:rPr>
            </w:pPr>
            <w:r>
              <w:rPr>
                <w:rFonts w:cs="Arial"/>
                <w:b/>
                <w:sz w:val="20"/>
                <w:szCs w:val="20"/>
              </w:rPr>
              <w:t>REQ-3</w:t>
            </w:r>
            <w:r w:rsidR="009F1474">
              <w:rPr>
                <w:rFonts w:cs="Arial"/>
                <w:b/>
                <w:sz w:val="20"/>
                <w:szCs w:val="20"/>
              </w:rPr>
              <w:t>-1</w:t>
            </w:r>
          </w:p>
        </w:tc>
        <w:tc>
          <w:tcPr>
            <w:tcW w:w="1790" w:type="dxa"/>
            <w:shd w:val="clear" w:color="auto" w:fill="auto"/>
          </w:tcPr>
          <w:p w:rsidR="009F1474" w:rsidRPr="009120ED" w:rsidRDefault="007A6552" w:rsidP="008A3850">
            <w:pPr>
              <w:rPr>
                <w:rFonts w:cs="Arial"/>
                <w:sz w:val="20"/>
                <w:szCs w:val="20"/>
              </w:rPr>
            </w:pPr>
            <w:r>
              <w:rPr>
                <w:rFonts w:cs="Arial"/>
                <w:sz w:val="20"/>
                <w:szCs w:val="20"/>
              </w:rPr>
              <w:t>User selects to menu item to display list</w:t>
            </w:r>
          </w:p>
        </w:tc>
        <w:tc>
          <w:tcPr>
            <w:tcW w:w="4974" w:type="dxa"/>
          </w:tcPr>
          <w:p w:rsidR="009F1474" w:rsidRPr="009120ED" w:rsidRDefault="00F468BC" w:rsidP="008A3850">
            <w:pPr>
              <w:rPr>
                <w:sz w:val="20"/>
                <w:szCs w:val="20"/>
              </w:rPr>
            </w:pPr>
            <w:r>
              <w:rPr>
                <w:sz w:val="20"/>
                <w:szCs w:val="20"/>
              </w:rPr>
              <w:t>C</w:t>
            </w:r>
            <w:r w:rsidR="007A6552">
              <w:rPr>
                <w:sz w:val="20"/>
                <w:szCs w:val="20"/>
              </w:rPr>
              <w:t xml:space="preserve">alls displayList Function in class List. </w:t>
            </w:r>
          </w:p>
        </w:tc>
        <w:tc>
          <w:tcPr>
            <w:tcW w:w="1620" w:type="dxa"/>
            <w:shd w:val="clear" w:color="auto" w:fill="auto"/>
          </w:tcPr>
          <w:p w:rsidR="009F1474" w:rsidRPr="009120ED" w:rsidRDefault="009F1474" w:rsidP="008A3850">
            <w:pPr>
              <w:rPr>
                <w:rFonts w:cs="Arial"/>
                <w:sz w:val="20"/>
                <w:szCs w:val="20"/>
              </w:rPr>
            </w:pPr>
          </w:p>
        </w:tc>
      </w:tr>
      <w:tr w:rsidR="009F1474" w:rsidRPr="009120ED" w:rsidTr="008A3850">
        <w:trPr>
          <w:trHeight w:val="512"/>
        </w:trPr>
        <w:tc>
          <w:tcPr>
            <w:tcW w:w="1804" w:type="dxa"/>
            <w:shd w:val="clear" w:color="auto" w:fill="auto"/>
          </w:tcPr>
          <w:p w:rsidR="009F1474" w:rsidRPr="009120ED" w:rsidRDefault="007A6552" w:rsidP="008A3850">
            <w:pPr>
              <w:rPr>
                <w:rFonts w:cs="Arial"/>
                <w:b/>
                <w:sz w:val="20"/>
                <w:szCs w:val="20"/>
              </w:rPr>
            </w:pPr>
            <w:r>
              <w:rPr>
                <w:rFonts w:cs="Arial"/>
                <w:b/>
                <w:sz w:val="20"/>
                <w:szCs w:val="20"/>
              </w:rPr>
              <w:t>REQ-3-2a</w:t>
            </w:r>
          </w:p>
        </w:tc>
        <w:tc>
          <w:tcPr>
            <w:tcW w:w="1790" w:type="dxa"/>
            <w:shd w:val="clear" w:color="auto" w:fill="auto"/>
          </w:tcPr>
          <w:p w:rsidR="009F1474" w:rsidRPr="009120ED" w:rsidRDefault="007A6552" w:rsidP="007A6552">
            <w:pPr>
              <w:rPr>
                <w:rFonts w:cs="Arial"/>
                <w:sz w:val="20"/>
                <w:szCs w:val="20"/>
              </w:rPr>
            </w:pPr>
            <w:r>
              <w:rPr>
                <w:rFonts w:cs="Arial"/>
                <w:sz w:val="20"/>
                <w:szCs w:val="20"/>
              </w:rPr>
              <w:t xml:space="preserve">Display List Function </w:t>
            </w:r>
          </w:p>
        </w:tc>
        <w:tc>
          <w:tcPr>
            <w:tcW w:w="4974" w:type="dxa"/>
          </w:tcPr>
          <w:p w:rsidR="009F1474" w:rsidRPr="001A5CA5" w:rsidRDefault="007A6552" w:rsidP="004E22FD">
            <w:pPr>
              <w:rPr>
                <w:sz w:val="20"/>
                <w:szCs w:val="20"/>
              </w:rPr>
            </w:pPr>
            <w:r>
              <w:rPr>
                <w:sz w:val="20"/>
                <w:szCs w:val="20"/>
              </w:rPr>
              <w:t xml:space="preserve">Outputs position in list, item name, number to buy, unit, and </w:t>
            </w:r>
            <w:r w:rsidR="00F468BC">
              <w:rPr>
                <w:sz w:val="20"/>
                <w:szCs w:val="20"/>
              </w:rPr>
              <w:t>price</w:t>
            </w:r>
            <w:r w:rsidR="004E22FD">
              <w:rPr>
                <w:sz w:val="20"/>
                <w:szCs w:val="20"/>
              </w:rPr>
              <w:t xml:space="preserve"> and</w:t>
            </w:r>
            <w:r w:rsidR="00F468BC">
              <w:rPr>
                <w:sz w:val="20"/>
                <w:szCs w:val="20"/>
              </w:rPr>
              <w:t xml:space="preserve"> on</w:t>
            </w:r>
            <w:r>
              <w:rPr>
                <w:sz w:val="20"/>
                <w:szCs w:val="20"/>
              </w:rPr>
              <w:t xml:space="preserve"> exit Calls totalCost Function which outputs totalCost of list. Informs user to press </w:t>
            </w:r>
            <w:r w:rsidR="004E22FD">
              <w:rPr>
                <w:sz w:val="20"/>
                <w:szCs w:val="20"/>
              </w:rPr>
              <w:t>c</w:t>
            </w:r>
            <w:r>
              <w:rPr>
                <w:sz w:val="20"/>
                <w:szCs w:val="20"/>
              </w:rPr>
              <w:t xml:space="preserve"> to return to main menu.  </w:t>
            </w:r>
          </w:p>
        </w:tc>
        <w:tc>
          <w:tcPr>
            <w:tcW w:w="1620" w:type="dxa"/>
            <w:shd w:val="clear" w:color="auto" w:fill="auto"/>
          </w:tcPr>
          <w:p w:rsidR="009F1474" w:rsidRPr="009120ED" w:rsidRDefault="009F1474" w:rsidP="008A3850">
            <w:pPr>
              <w:rPr>
                <w:rFonts w:cs="Arial"/>
                <w:sz w:val="20"/>
                <w:szCs w:val="20"/>
              </w:rPr>
            </w:pPr>
          </w:p>
          <w:p w:rsidR="009F1474" w:rsidRPr="009120ED" w:rsidRDefault="009F1474" w:rsidP="008A3850">
            <w:pPr>
              <w:rPr>
                <w:rFonts w:cs="Arial"/>
                <w:sz w:val="20"/>
                <w:szCs w:val="20"/>
              </w:rPr>
            </w:pPr>
          </w:p>
        </w:tc>
      </w:tr>
      <w:tr w:rsidR="009F1474" w:rsidRPr="009120ED" w:rsidTr="008A3850">
        <w:trPr>
          <w:trHeight w:val="512"/>
        </w:trPr>
        <w:tc>
          <w:tcPr>
            <w:tcW w:w="1804" w:type="dxa"/>
            <w:shd w:val="clear" w:color="auto" w:fill="auto"/>
          </w:tcPr>
          <w:p w:rsidR="009F1474" w:rsidRPr="009120ED" w:rsidRDefault="007A6552" w:rsidP="008A3850">
            <w:pPr>
              <w:rPr>
                <w:rFonts w:cs="Arial"/>
                <w:b/>
                <w:sz w:val="20"/>
                <w:szCs w:val="20"/>
              </w:rPr>
            </w:pPr>
            <w:r>
              <w:rPr>
                <w:rFonts w:cs="Arial"/>
                <w:b/>
                <w:sz w:val="20"/>
                <w:szCs w:val="20"/>
              </w:rPr>
              <w:t>REQ-3-2b</w:t>
            </w:r>
          </w:p>
        </w:tc>
        <w:tc>
          <w:tcPr>
            <w:tcW w:w="1790" w:type="dxa"/>
            <w:shd w:val="clear" w:color="auto" w:fill="auto"/>
          </w:tcPr>
          <w:p w:rsidR="009F1474" w:rsidRPr="009120ED" w:rsidRDefault="007A6552" w:rsidP="008A3850">
            <w:pPr>
              <w:rPr>
                <w:rFonts w:cs="Arial"/>
                <w:sz w:val="20"/>
                <w:szCs w:val="20"/>
              </w:rPr>
            </w:pPr>
            <w:r>
              <w:rPr>
                <w:rFonts w:cs="Arial"/>
                <w:sz w:val="20"/>
                <w:szCs w:val="20"/>
              </w:rPr>
              <w:t>totalCost Function</w:t>
            </w:r>
          </w:p>
        </w:tc>
        <w:tc>
          <w:tcPr>
            <w:tcW w:w="4974" w:type="dxa"/>
          </w:tcPr>
          <w:p w:rsidR="009F1474" w:rsidRPr="001A5CA5" w:rsidRDefault="007A6552" w:rsidP="008A3850">
            <w:pPr>
              <w:rPr>
                <w:sz w:val="20"/>
                <w:szCs w:val="20"/>
              </w:rPr>
            </w:pPr>
            <w:r>
              <w:rPr>
                <w:sz w:val="20"/>
                <w:szCs w:val="20"/>
              </w:rPr>
              <w:t>Multiplies the quantity by price adds to a running total.</w:t>
            </w:r>
          </w:p>
        </w:tc>
        <w:tc>
          <w:tcPr>
            <w:tcW w:w="1620" w:type="dxa"/>
            <w:shd w:val="clear" w:color="auto" w:fill="auto"/>
          </w:tcPr>
          <w:p w:rsidR="009F1474" w:rsidRPr="009120ED" w:rsidRDefault="009F1474" w:rsidP="008A3850">
            <w:pPr>
              <w:rPr>
                <w:rFonts w:cs="Arial"/>
                <w:sz w:val="20"/>
                <w:szCs w:val="20"/>
              </w:rPr>
            </w:pPr>
          </w:p>
        </w:tc>
      </w:tr>
      <w:tr w:rsidR="009F1474" w:rsidRPr="009120ED" w:rsidTr="008A3850">
        <w:trPr>
          <w:trHeight w:val="512"/>
        </w:trPr>
        <w:tc>
          <w:tcPr>
            <w:tcW w:w="1804" w:type="dxa"/>
            <w:shd w:val="clear" w:color="auto" w:fill="auto"/>
          </w:tcPr>
          <w:p w:rsidR="009F1474" w:rsidRPr="009120ED" w:rsidRDefault="009F1474" w:rsidP="007A6552">
            <w:pPr>
              <w:rPr>
                <w:rFonts w:cs="Arial"/>
                <w:b/>
                <w:sz w:val="20"/>
                <w:szCs w:val="20"/>
              </w:rPr>
            </w:pPr>
            <w:r>
              <w:rPr>
                <w:rFonts w:cs="Arial"/>
                <w:b/>
                <w:sz w:val="20"/>
                <w:szCs w:val="20"/>
              </w:rPr>
              <w:t>REQ-</w:t>
            </w:r>
            <w:r w:rsidR="007A6552">
              <w:rPr>
                <w:rFonts w:cs="Arial"/>
                <w:b/>
                <w:sz w:val="20"/>
                <w:szCs w:val="20"/>
              </w:rPr>
              <w:t>3-3</w:t>
            </w:r>
          </w:p>
        </w:tc>
        <w:tc>
          <w:tcPr>
            <w:tcW w:w="1790" w:type="dxa"/>
            <w:shd w:val="clear" w:color="auto" w:fill="auto"/>
          </w:tcPr>
          <w:p w:rsidR="009F1474" w:rsidRPr="009120ED" w:rsidRDefault="007A6552" w:rsidP="008A3850">
            <w:pPr>
              <w:rPr>
                <w:rFonts w:cs="Arial"/>
                <w:sz w:val="20"/>
                <w:szCs w:val="20"/>
              </w:rPr>
            </w:pPr>
            <w:r>
              <w:rPr>
                <w:rFonts w:cs="Arial"/>
                <w:sz w:val="20"/>
                <w:szCs w:val="20"/>
              </w:rPr>
              <w:t>User returns to main menu</w:t>
            </w:r>
          </w:p>
        </w:tc>
        <w:tc>
          <w:tcPr>
            <w:tcW w:w="4974" w:type="dxa"/>
          </w:tcPr>
          <w:p w:rsidR="009F1474" w:rsidRPr="001A5CA5" w:rsidRDefault="007A6552" w:rsidP="008A3850">
            <w:pPr>
              <w:rPr>
                <w:sz w:val="20"/>
                <w:szCs w:val="20"/>
              </w:rPr>
            </w:pPr>
            <w:r>
              <w:rPr>
                <w:sz w:val="20"/>
                <w:szCs w:val="20"/>
              </w:rPr>
              <w:t>Displays: Add Item Display Item Delete Item menu options</w:t>
            </w:r>
          </w:p>
        </w:tc>
        <w:tc>
          <w:tcPr>
            <w:tcW w:w="1620" w:type="dxa"/>
            <w:shd w:val="clear" w:color="auto" w:fill="auto"/>
          </w:tcPr>
          <w:p w:rsidR="009F1474" w:rsidRPr="009120ED" w:rsidRDefault="009F1474" w:rsidP="008A3850">
            <w:pPr>
              <w:rPr>
                <w:rFonts w:cs="Arial"/>
                <w:sz w:val="20"/>
                <w:szCs w:val="20"/>
              </w:rPr>
            </w:pPr>
          </w:p>
        </w:tc>
      </w:tr>
      <w:tr w:rsidR="009F1474" w:rsidRPr="009120ED" w:rsidTr="008A3850">
        <w:trPr>
          <w:trHeight w:val="512"/>
        </w:trPr>
        <w:tc>
          <w:tcPr>
            <w:tcW w:w="1804" w:type="dxa"/>
            <w:shd w:val="clear" w:color="auto" w:fill="auto"/>
          </w:tcPr>
          <w:p w:rsidR="009F1474" w:rsidRDefault="009F1474" w:rsidP="008A3850">
            <w:pPr>
              <w:rPr>
                <w:rFonts w:cs="Arial"/>
                <w:b/>
                <w:sz w:val="20"/>
                <w:szCs w:val="20"/>
              </w:rPr>
            </w:pPr>
          </w:p>
        </w:tc>
        <w:tc>
          <w:tcPr>
            <w:tcW w:w="1790" w:type="dxa"/>
            <w:shd w:val="clear" w:color="auto" w:fill="auto"/>
          </w:tcPr>
          <w:p w:rsidR="009F1474" w:rsidRDefault="009F1474" w:rsidP="008A3850">
            <w:pPr>
              <w:rPr>
                <w:rFonts w:cs="Arial"/>
                <w:sz w:val="20"/>
                <w:szCs w:val="20"/>
              </w:rPr>
            </w:pPr>
          </w:p>
        </w:tc>
        <w:tc>
          <w:tcPr>
            <w:tcW w:w="4974" w:type="dxa"/>
          </w:tcPr>
          <w:p w:rsidR="009F1474" w:rsidRDefault="009F1474" w:rsidP="008A3850">
            <w:pPr>
              <w:rPr>
                <w:sz w:val="20"/>
                <w:szCs w:val="20"/>
              </w:rPr>
            </w:pPr>
          </w:p>
        </w:tc>
        <w:tc>
          <w:tcPr>
            <w:tcW w:w="1620" w:type="dxa"/>
            <w:shd w:val="clear" w:color="auto" w:fill="auto"/>
          </w:tcPr>
          <w:p w:rsidR="009F1474" w:rsidRPr="009120ED" w:rsidRDefault="009F1474" w:rsidP="008A3850">
            <w:pPr>
              <w:rPr>
                <w:rFonts w:cs="Arial"/>
                <w:sz w:val="20"/>
                <w:szCs w:val="20"/>
              </w:rPr>
            </w:pPr>
          </w:p>
        </w:tc>
      </w:tr>
    </w:tbl>
    <w:p w:rsidR="009F1474" w:rsidRDefault="009F1474" w:rsidP="00B57D8A"/>
    <w:p w:rsidR="009F1474" w:rsidRDefault="009F1474" w:rsidP="00B57D8A"/>
    <w:p w:rsidR="009F1474" w:rsidRDefault="009F1474" w:rsidP="00B57D8A">
      <w:pPr>
        <w:sectPr w:rsidR="009F1474" w:rsidSect="007A6552">
          <w:type w:val="continuous"/>
          <w:pgSz w:w="12240" w:h="15840"/>
          <w:pgMar w:top="1440" w:right="1440" w:bottom="1440" w:left="1440" w:header="720" w:footer="720" w:gutter="0"/>
          <w:cols w:space="720"/>
          <w:docGrid w:linePitch="360"/>
        </w:sectPr>
      </w:pPr>
    </w:p>
    <w:p w:rsidR="00663148" w:rsidRDefault="00663148" w:rsidP="00B57D8A"/>
    <w:p w:rsidR="00663148" w:rsidRDefault="00663148" w:rsidP="00B57D8A"/>
    <w:p w:rsidR="00663148" w:rsidRDefault="00663148" w:rsidP="00B57D8A"/>
    <w:p w:rsidR="007A6552" w:rsidRDefault="007A6552" w:rsidP="00B57D8A">
      <w:pPr>
        <w:sectPr w:rsidR="007A6552" w:rsidSect="009F1474">
          <w:type w:val="continuous"/>
          <w:pgSz w:w="12240" w:h="15840"/>
          <w:pgMar w:top="1440" w:right="1440" w:bottom="1440" w:left="1440" w:header="720" w:footer="720" w:gutter="0"/>
          <w:cols w:space="720"/>
          <w:docGrid w:linePitch="360"/>
        </w:sectPr>
      </w:pPr>
    </w:p>
    <w:p w:rsidR="00663148" w:rsidRDefault="00B53AEF" w:rsidP="007A6552">
      <w:pPr>
        <w:pStyle w:val="Heading1"/>
      </w:pPr>
      <w:bookmarkStart w:id="9" w:name="_Toc454216362"/>
      <w:r>
        <w:t>Use Case</w:t>
      </w:r>
      <w:r w:rsidR="007A6552">
        <w:t xml:space="preserve"> </w:t>
      </w:r>
      <w:r>
        <w:t>Deleting ITem</w:t>
      </w:r>
      <w:bookmarkEnd w:id="9"/>
    </w:p>
    <w:p w:rsidR="007A6552" w:rsidRDefault="00B53AEF" w:rsidP="007A6552">
      <w:pPr>
        <w:pStyle w:val="Heading3"/>
        <w:numPr>
          <w:ilvl w:val="0"/>
          <w:numId w:val="0"/>
        </w:numPr>
        <w:ind w:left="720" w:hanging="720"/>
        <w:rPr>
          <w:rFonts w:asciiTheme="minorHAnsi" w:hAnsiTheme="minorHAnsi" w:cs="Arial"/>
          <w:b/>
          <w:color w:val="CC0000"/>
          <w:sz w:val="22"/>
          <w:szCs w:val="20"/>
        </w:rPr>
      </w:pPr>
      <w:bookmarkStart w:id="10" w:name="_Toc454216363"/>
      <w:r>
        <w:rPr>
          <w:rFonts w:asciiTheme="minorHAnsi" w:hAnsiTheme="minorHAnsi" w:cs="Arial"/>
          <w:b/>
          <w:color w:val="CC0000"/>
          <w:sz w:val="22"/>
          <w:szCs w:val="20"/>
        </w:rPr>
        <w:t>UC-4</w:t>
      </w:r>
      <w:r w:rsidR="007A6552">
        <w:rPr>
          <w:rFonts w:asciiTheme="minorHAnsi" w:hAnsiTheme="minorHAnsi" w:cs="Arial"/>
          <w:b/>
          <w:color w:val="CC0000"/>
          <w:sz w:val="22"/>
          <w:szCs w:val="20"/>
        </w:rPr>
        <w:t>:  Delete Item</w:t>
      </w:r>
      <w:bookmarkEnd w:id="10"/>
    </w:p>
    <w:p w:rsidR="007A6552" w:rsidRPr="009120ED" w:rsidRDefault="007A6552" w:rsidP="007A6552">
      <w:pPr>
        <w:pStyle w:val="Normalunderline"/>
        <w:rPr>
          <w:rFonts w:asciiTheme="minorHAnsi" w:hAnsiTheme="minorHAnsi" w:cs="Arial"/>
          <w:color w:val="5F5F5F"/>
          <w:sz w:val="22"/>
          <w:szCs w:val="20"/>
        </w:rPr>
      </w:pPr>
      <w:r w:rsidRPr="009120ED">
        <w:rPr>
          <w:rFonts w:asciiTheme="minorHAnsi" w:hAnsiTheme="minorHAnsi" w:cs="Arial"/>
          <w:color w:val="5F5F5F"/>
          <w:sz w:val="22"/>
          <w:szCs w:val="20"/>
        </w:rPr>
        <w:t>Main Success Scenario</w:t>
      </w:r>
    </w:p>
    <w:p w:rsidR="007A6552" w:rsidRPr="00F01806" w:rsidRDefault="007A6552" w:rsidP="007A6552">
      <w:pPr>
        <w:pStyle w:val="ListParagraph"/>
        <w:widowControl w:val="0"/>
        <w:numPr>
          <w:ilvl w:val="0"/>
          <w:numId w:val="40"/>
        </w:numPr>
        <w:autoSpaceDE w:val="0"/>
        <w:autoSpaceDN w:val="0"/>
        <w:adjustRightInd w:val="0"/>
        <w:spacing w:line="240" w:lineRule="auto"/>
        <w:rPr>
          <w:rFonts w:cs="Arial"/>
          <w:szCs w:val="20"/>
        </w:rPr>
      </w:pPr>
      <w:r w:rsidRPr="00F01806">
        <w:rPr>
          <w:rFonts w:cs="Arial"/>
          <w:szCs w:val="20"/>
        </w:rPr>
        <w:t>User selects a menu item to delete item(REQ-</w:t>
      </w:r>
      <w:r w:rsidR="00F01806" w:rsidRPr="00F01806">
        <w:rPr>
          <w:rFonts w:cs="Arial"/>
          <w:szCs w:val="20"/>
        </w:rPr>
        <w:t>4</w:t>
      </w:r>
      <w:r w:rsidRPr="00F01806">
        <w:rPr>
          <w:rFonts w:cs="Arial"/>
          <w:szCs w:val="20"/>
        </w:rPr>
        <w:t xml:space="preserve">-1) </w:t>
      </w:r>
    </w:p>
    <w:p w:rsidR="007A6552" w:rsidRPr="00F01806" w:rsidRDefault="007A6552" w:rsidP="007A6552">
      <w:pPr>
        <w:pStyle w:val="ListParagraph"/>
        <w:widowControl w:val="0"/>
        <w:numPr>
          <w:ilvl w:val="0"/>
          <w:numId w:val="40"/>
        </w:numPr>
        <w:autoSpaceDE w:val="0"/>
        <w:autoSpaceDN w:val="0"/>
        <w:adjustRightInd w:val="0"/>
        <w:spacing w:line="240" w:lineRule="auto"/>
        <w:rPr>
          <w:rFonts w:cs="Arial"/>
          <w:szCs w:val="20"/>
        </w:rPr>
      </w:pPr>
      <w:r w:rsidRPr="00F01806">
        <w:rPr>
          <w:rFonts w:cs="Arial"/>
          <w:szCs w:val="20"/>
        </w:rPr>
        <w:t>List is generated in console(REQ-</w:t>
      </w:r>
      <w:r w:rsidR="00F01806" w:rsidRPr="00F01806">
        <w:rPr>
          <w:rFonts w:cs="Arial"/>
          <w:szCs w:val="20"/>
        </w:rPr>
        <w:t>4</w:t>
      </w:r>
      <w:r w:rsidRPr="00F01806">
        <w:rPr>
          <w:rFonts w:cs="Arial"/>
          <w:szCs w:val="20"/>
        </w:rPr>
        <w:t xml:space="preserve">-2)  </w:t>
      </w:r>
    </w:p>
    <w:p w:rsidR="007A6552" w:rsidRDefault="00F01806" w:rsidP="007A6552">
      <w:pPr>
        <w:pStyle w:val="ListParagraph"/>
        <w:widowControl w:val="0"/>
        <w:numPr>
          <w:ilvl w:val="0"/>
          <w:numId w:val="40"/>
        </w:numPr>
        <w:autoSpaceDE w:val="0"/>
        <w:autoSpaceDN w:val="0"/>
        <w:adjustRightInd w:val="0"/>
        <w:spacing w:line="240" w:lineRule="auto"/>
        <w:rPr>
          <w:rFonts w:cs="Arial"/>
          <w:szCs w:val="20"/>
        </w:rPr>
      </w:pPr>
      <w:r w:rsidRPr="00F01806">
        <w:rPr>
          <w:rFonts w:cs="Arial"/>
          <w:szCs w:val="20"/>
        </w:rPr>
        <w:t>User selects a number in list to delete item (REQ-4-3)</w:t>
      </w:r>
    </w:p>
    <w:p w:rsidR="00F01806" w:rsidRDefault="00F01806" w:rsidP="007A6552">
      <w:pPr>
        <w:pStyle w:val="ListParagraph"/>
        <w:widowControl w:val="0"/>
        <w:numPr>
          <w:ilvl w:val="0"/>
          <w:numId w:val="40"/>
        </w:numPr>
        <w:autoSpaceDE w:val="0"/>
        <w:autoSpaceDN w:val="0"/>
        <w:adjustRightInd w:val="0"/>
        <w:spacing w:line="240" w:lineRule="auto"/>
        <w:rPr>
          <w:rFonts w:cs="Arial"/>
          <w:szCs w:val="20"/>
        </w:rPr>
      </w:pPr>
      <w:r>
        <w:rPr>
          <w:rFonts w:cs="Arial"/>
          <w:szCs w:val="20"/>
        </w:rPr>
        <w:t>List is regenerated without item.  (REQ-4-4)</w:t>
      </w:r>
    </w:p>
    <w:p w:rsidR="00F01806" w:rsidRPr="00F01806" w:rsidRDefault="00F01806" w:rsidP="007A6552">
      <w:pPr>
        <w:pStyle w:val="ListParagraph"/>
        <w:widowControl w:val="0"/>
        <w:numPr>
          <w:ilvl w:val="0"/>
          <w:numId w:val="40"/>
        </w:numPr>
        <w:autoSpaceDE w:val="0"/>
        <w:autoSpaceDN w:val="0"/>
        <w:adjustRightInd w:val="0"/>
        <w:spacing w:line="240" w:lineRule="auto"/>
        <w:rPr>
          <w:rFonts w:cs="Arial"/>
          <w:szCs w:val="20"/>
        </w:rPr>
      </w:pPr>
      <w:r>
        <w:rPr>
          <w:rFonts w:cs="Arial"/>
          <w:szCs w:val="20"/>
        </w:rPr>
        <w:t>User is asked if he want to delete another item (REQ-4-5)</w:t>
      </w:r>
    </w:p>
    <w:p w:rsidR="007A6552" w:rsidRPr="00663148" w:rsidRDefault="007A6552" w:rsidP="007A6552">
      <w:pPr>
        <w:pStyle w:val="ListParagraph"/>
        <w:widowControl w:val="0"/>
        <w:numPr>
          <w:ilvl w:val="0"/>
          <w:numId w:val="40"/>
        </w:numPr>
        <w:autoSpaceDE w:val="0"/>
        <w:autoSpaceDN w:val="0"/>
        <w:adjustRightInd w:val="0"/>
        <w:spacing w:line="240" w:lineRule="auto"/>
        <w:rPr>
          <w:rFonts w:cs="Arial"/>
          <w:color w:val="000000" w:themeColor="text1"/>
          <w:szCs w:val="20"/>
        </w:rPr>
      </w:pPr>
      <w:r>
        <w:rPr>
          <w:rFonts w:cs="Arial"/>
          <w:color w:val="000000" w:themeColor="text1"/>
          <w:szCs w:val="20"/>
        </w:rPr>
        <w:t xml:space="preserve">User presses </w:t>
      </w:r>
      <w:r w:rsidR="002A7DFA">
        <w:rPr>
          <w:rFonts w:cs="Arial"/>
          <w:color w:val="000000" w:themeColor="text1"/>
          <w:szCs w:val="20"/>
        </w:rPr>
        <w:t>c</w:t>
      </w:r>
      <w:r>
        <w:rPr>
          <w:rFonts w:cs="Arial"/>
          <w:color w:val="000000" w:themeColor="text1"/>
          <w:szCs w:val="20"/>
        </w:rPr>
        <w:t xml:space="preserve"> to return to main menu</w:t>
      </w:r>
      <w:r w:rsidRPr="00663148">
        <w:rPr>
          <w:rFonts w:cs="Arial"/>
          <w:color w:val="000000" w:themeColor="text1"/>
          <w:szCs w:val="20"/>
        </w:rPr>
        <w:t>.</w:t>
      </w:r>
      <w:r w:rsidRPr="00FC0511">
        <w:rPr>
          <w:rFonts w:cs="Arial"/>
          <w:color w:val="000000" w:themeColor="text1"/>
          <w:szCs w:val="20"/>
        </w:rPr>
        <w:t xml:space="preserve"> </w:t>
      </w:r>
      <w:r w:rsidR="00F01806">
        <w:rPr>
          <w:rFonts w:cs="Arial"/>
          <w:color w:val="000000" w:themeColor="text1"/>
          <w:szCs w:val="20"/>
        </w:rPr>
        <w:t>(REQ-4</w:t>
      </w:r>
      <w:r>
        <w:rPr>
          <w:rFonts w:cs="Arial"/>
          <w:color w:val="000000" w:themeColor="text1"/>
          <w:szCs w:val="20"/>
        </w:rPr>
        <w:t>-</w:t>
      </w:r>
      <w:r w:rsidR="00F01806">
        <w:rPr>
          <w:rFonts w:cs="Arial"/>
          <w:color w:val="000000" w:themeColor="text1"/>
          <w:szCs w:val="20"/>
        </w:rPr>
        <w:t>6</w:t>
      </w:r>
      <w:r w:rsidRPr="00663148">
        <w:rPr>
          <w:rFonts w:cs="Arial"/>
          <w:color w:val="000000" w:themeColor="text1"/>
          <w:szCs w:val="20"/>
        </w:rPr>
        <w:t xml:space="preserve">)  </w:t>
      </w:r>
    </w:p>
    <w:p w:rsidR="007A6552" w:rsidRPr="00663148" w:rsidRDefault="007A6552" w:rsidP="007A6552">
      <w:pPr>
        <w:pStyle w:val="ListParagraph"/>
        <w:widowControl w:val="0"/>
        <w:autoSpaceDE w:val="0"/>
        <w:autoSpaceDN w:val="0"/>
        <w:adjustRightInd w:val="0"/>
        <w:spacing w:line="240" w:lineRule="auto"/>
        <w:rPr>
          <w:rFonts w:cs="Arial"/>
          <w:color w:val="000000" w:themeColor="text1"/>
          <w:szCs w:val="2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4"/>
        <w:gridCol w:w="1790"/>
        <w:gridCol w:w="4051"/>
        <w:gridCol w:w="2543"/>
      </w:tblGrid>
      <w:tr w:rsidR="007A6552" w:rsidRPr="009120ED" w:rsidTr="001D200E">
        <w:trPr>
          <w:trHeight w:val="728"/>
          <w:tblHeader/>
        </w:trPr>
        <w:tc>
          <w:tcPr>
            <w:tcW w:w="1804" w:type="dxa"/>
            <w:shd w:val="clear" w:color="auto" w:fill="BFBFBF"/>
          </w:tcPr>
          <w:p w:rsidR="007A6552" w:rsidRPr="009120ED" w:rsidRDefault="007A6552" w:rsidP="008A3850">
            <w:pPr>
              <w:pStyle w:val="TableText"/>
            </w:pPr>
            <w:r w:rsidRPr="009120ED">
              <w:t>Related Requirements</w:t>
            </w:r>
          </w:p>
        </w:tc>
        <w:tc>
          <w:tcPr>
            <w:tcW w:w="1790" w:type="dxa"/>
            <w:shd w:val="clear" w:color="auto" w:fill="BFBFBF"/>
          </w:tcPr>
          <w:p w:rsidR="007A6552" w:rsidRPr="009120ED" w:rsidRDefault="007A6552" w:rsidP="008A3850">
            <w:pPr>
              <w:pStyle w:val="TableText"/>
            </w:pPr>
            <w:r w:rsidRPr="009120ED">
              <w:t>Name</w:t>
            </w:r>
          </w:p>
        </w:tc>
        <w:tc>
          <w:tcPr>
            <w:tcW w:w="4051" w:type="dxa"/>
            <w:shd w:val="clear" w:color="auto" w:fill="BFBFBF"/>
          </w:tcPr>
          <w:p w:rsidR="007A6552" w:rsidRPr="009120ED" w:rsidRDefault="007A6552" w:rsidP="008A3850">
            <w:pPr>
              <w:pStyle w:val="TableText"/>
            </w:pPr>
            <w:r w:rsidRPr="009120ED">
              <w:t>Description</w:t>
            </w:r>
          </w:p>
        </w:tc>
        <w:tc>
          <w:tcPr>
            <w:tcW w:w="2543" w:type="dxa"/>
            <w:shd w:val="clear" w:color="auto" w:fill="BFBFBF"/>
          </w:tcPr>
          <w:p w:rsidR="007A6552" w:rsidRPr="009120ED" w:rsidRDefault="007A6552" w:rsidP="008A3850">
            <w:pPr>
              <w:pStyle w:val="TableText"/>
            </w:pPr>
            <w:r w:rsidRPr="009120ED">
              <w:t>Notes</w:t>
            </w:r>
          </w:p>
        </w:tc>
      </w:tr>
      <w:tr w:rsidR="007A6552" w:rsidRPr="009120ED" w:rsidTr="001D200E">
        <w:trPr>
          <w:trHeight w:val="512"/>
        </w:trPr>
        <w:tc>
          <w:tcPr>
            <w:tcW w:w="1804" w:type="dxa"/>
            <w:shd w:val="clear" w:color="auto" w:fill="auto"/>
          </w:tcPr>
          <w:p w:rsidR="007A6552" w:rsidRPr="009120ED" w:rsidRDefault="00F01806" w:rsidP="008A3850">
            <w:pPr>
              <w:rPr>
                <w:rFonts w:cs="Arial"/>
                <w:b/>
                <w:sz w:val="20"/>
                <w:szCs w:val="20"/>
              </w:rPr>
            </w:pPr>
            <w:r>
              <w:rPr>
                <w:rFonts w:cs="Arial"/>
                <w:b/>
                <w:sz w:val="20"/>
                <w:szCs w:val="20"/>
              </w:rPr>
              <w:t>REQ-4</w:t>
            </w:r>
            <w:r w:rsidR="007A6552">
              <w:rPr>
                <w:rFonts w:cs="Arial"/>
                <w:b/>
                <w:sz w:val="20"/>
                <w:szCs w:val="20"/>
              </w:rPr>
              <w:t>-1</w:t>
            </w:r>
          </w:p>
        </w:tc>
        <w:tc>
          <w:tcPr>
            <w:tcW w:w="1790" w:type="dxa"/>
            <w:shd w:val="clear" w:color="auto" w:fill="auto"/>
          </w:tcPr>
          <w:p w:rsidR="007A6552" w:rsidRPr="009120ED" w:rsidRDefault="007A6552" w:rsidP="008A3850">
            <w:pPr>
              <w:rPr>
                <w:rFonts w:cs="Arial"/>
                <w:sz w:val="20"/>
                <w:szCs w:val="20"/>
              </w:rPr>
            </w:pPr>
            <w:r>
              <w:rPr>
                <w:rFonts w:cs="Arial"/>
                <w:sz w:val="20"/>
                <w:szCs w:val="20"/>
              </w:rPr>
              <w:t>User sele</w:t>
            </w:r>
            <w:r w:rsidR="00077C50">
              <w:rPr>
                <w:rFonts w:cs="Arial"/>
                <w:sz w:val="20"/>
                <w:szCs w:val="20"/>
              </w:rPr>
              <w:t>cts to menu item to Delete Item</w:t>
            </w:r>
          </w:p>
        </w:tc>
        <w:tc>
          <w:tcPr>
            <w:tcW w:w="4051" w:type="dxa"/>
          </w:tcPr>
          <w:p w:rsidR="007A6552" w:rsidRPr="009120ED" w:rsidRDefault="007A6552" w:rsidP="008A3850">
            <w:pPr>
              <w:rPr>
                <w:sz w:val="20"/>
                <w:szCs w:val="20"/>
              </w:rPr>
            </w:pPr>
            <w:r>
              <w:rPr>
                <w:sz w:val="20"/>
                <w:szCs w:val="20"/>
              </w:rPr>
              <w:t xml:space="preserve">calls displayList Function in class List. </w:t>
            </w:r>
          </w:p>
        </w:tc>
        <w:tc>
          <w:tcPr>
            <w:tcW w:w="2543" w:type="dxa"/>
            <w:shd w:val="clear" w:color="auto" w:fill="auto"/>
          </w:tcPr>
          <w:p w:rsidR="007A6552" w:rsidRPr="009120ED" w:rsidRDefault="007A6552" w:rsidP="008A3850">
            <w:pPr>
              <w:rPr>
                <w:rFonts w:cs="Arial"/>
                <w:sz w:val="20"/>
                <w:szCs w:val="20"/>
              </w:rPr>
            </w:pPr>
          </w:p>
        </w:tc>
      </w:tr>
      <w:tr w:rsidR="007A6552" w:rsidRPr="009120ED" w:rsidTr="001D200E">
        <w:trPr>
          <w:trHeight w:val="512"/>
        </w:trPr>
        <w:tc>
          <w:tcPr>
            <w:tcW w:w="1804" w:type="dxa"/>
            <w:shd w:val="clear" w:color="auto" w:fill="auto"/>
          </w:tcPr>
          <w:p w:rsidR="007A6552" w:rsidRPr="009120ED" w:rsidRDefault="00F01806" w:rsidP="008A3850">
            <w:pPr>
              <w:rPr>
                <w:rFonts w:cs="Arial"/>
                <w:b/>
                <w:sz w:val="20"/>
                <w:szCs w:val="20"/>
              </w:rPr>
            </w:pPr>
            <w:r>
              <w:rPr>
                <w:rFonts w:cs="Arial"/>
                <w:b/>
                <w:sz w:val="20"/>
                <w:szCs w:val="20"/>
              </w:rPr>
              <w:lastRenderedPageBreak/>
              <w:t>REQ-4</w:t>
            </w:r>
            <w:r w:rsidR="007A6552">
              <w:rPr>
                <w:rFonts w:cs="Arial"/>
                <w:b/>
                <w:sz w:val="20"/>
                <w:szCs w:val="20"/>
              </w:rPr>
              <w:t>-2a</w:t>
            </w:r>
          </w:p>
        </w:tc>
        <w:tc>
          <w:tcPr>
            <w:tcW w:w="1790" w:type="dxa"/>
            <w:shd w:val="clear" w:color="auto" w:fill="auto"/>
          </w:tcPr>
          <w:p w:rsidR="007A6552" w:rsidRPr="009120ED" w:rsidRDefault="007A6552" w:rsidP="008A3850">
            <w:pPr>
              <w:rPr>
                <w:rFonts w:cs="Arial"/>
                <w:sz w:val="20"/>
                <w:szCs w:val="20"/>
              </w:rPr>
            </w:pPr>
            <w:r>
              <w:rPr>
                <w:rFonts w:cs="Arial"/>
                <w:sz w:val="20"/>
                <w:szCs w:val="20"/>
              </w:rPr>
              <w:t xml:space="preserve">Display List Function </w:t>
            </w:r>
          </w:p>
        </w:tc>
        <w:tc>
          <w:tcPr>
            <w:tcW w:w="4051" w:type="dxa"/>
          </w:tcPr>
          <w:p w:rsidR="007A6552" w:rsidRPr="001A5CA5" w:rsidRDefault="007A6552" w:rsidP="00F01806">
            <w:pPr>
              <w:rPr>
                <w:sz w:val="20"/>
                <w:szCs w:val="20"/>
              </w:rPr>
            </w:pPr>
            <w:r>
              <w:rPr>
                <w:sz w:val="20"/>
                <w:szCs w:val="20"/>
              </w:rPr>
              <w:t xml:space="preserve">Outputs position in list, item name, number to buy, unit, and price on exit Calls totalCost Function which outputs totalCost of list. Informs user to press q to return to main menu.  See Appendix for Output. </w:t>
            </w:r>
          </w:p>
        </w:tc>
        <w:tc>
          <w:tcPr>
            <w:tcW w:w="2543" w:type="dxa"/>
            <w:shd w:val="clear" w:color="auto" w:fill="auto"/>
          </w:tcPr>
          <w:p w:rsidR="007A6552" w:rsidRPr="009120ED" w:rsidRDefault="007A6552" w:rsidP="008A3850">
            <w:pPr>
              <w:rPr>
                <w:rFonts w:cs="Arial"/>
                <w:sz w:val="20"/>
                <w:szCs w:val="20"/>
              </w:rPr>
            </w:pPr>
          </w:p>
          <w:p w:rsidR="007A6552" w:rsidRPr="009120ED" w:rsidRDefault="007A6552" w:rsidP="008A3850">
            <w:pPr>
              <w:rPr>
                <w:rFonts w:cs="Arial"/>
                <w:sz w:val="20"/>
                <w:szCs w:val="20"/>
              </w:rPr>
            </w:pPr>
          </w:p>
        </w:tc>
      </w:tr>
      <w:tr w:rsidR="007A6552" w:rsidRPr="009120ED" w:rsidTr="001D200E">
        <w:trPr>
          <w:trHeight w:val="512"/>
        </w:trPr>
        <w:tc>
          <w:tcPr>
            <w:tcW w:w="1804" w:type="dxa"/>
            <w:shd w:val="clear" w:color="auto" w:fill="auto"/>
          </w:tcPr>
          <w:p w:rsidR="007A6552" w:rsidRPr="009120ED" w:rsidRDefault="00F01806" w:rsidP="00077C50">
            <w:pPr>
              <w:rPr>
                <w:rFonts w:cs="Arial"/>
                <w:b/>
                <w:sz w:val="20"/>
                <w:szCs w:val="20"/>
              </w:rPr>
            </w:pPr>
            <w:r>
              <w:rPr>
                <w:rFonts w:cs="Arial"/>
                <w:b/>
                <w:sz w:val="20"/>
                <w:szCs w:val="20"/>
              </w:rPr>
              <w:t>REQ-4</w:t>
            </w:r>
            <w:r w:rsidR="007A6552">
              <w:rPr>
                <w:rFonts w:cs="Arial"/>
                <w:b/>
                <w:sz w:val="20"/>
                <w:szCs w:val="20"/>
              </w:rPr>
              <w:t>-</w:t>
            </w:r>
            <w:r w:rsidR="00077C50">
              <w:rPr>
                <w:rFonts w:cs="Arial"/>
                <w:b/>
                <w:sz w:val="20"/>
                <w:szCs w:val="20"/>
              </w:rPr>
              <w:t>3</w:t>
            </w:r>
          </w:p>
        </w:tc>
        <w:tc>
          <w:tcPr>
            <w:tcW w:w="1790" w:type="dxa"/>
            <w:shd w:val="clear" w:color="auto" w:fill="auto"/>
          </w:tcPr>
          <w:p w:rsidR="007A6552" w:rsidRPr="009120ED" w:rsidRDefault="00077C50" w:rsidP="008A3850">
            <w:pPr>
              <w:rPr>
                <w:rFonts w:cs="Arial"/>
                <w:sz w:val="20"/>
                <w:szCs w:val="20"/>
              </w:rPr>
            </w:pPr>
            <w:r>
              <w:rPr>
                <w:rFonts w:cs="Arial"/>
                <w:sz w:val="20"/>
                <w:szCs w:val="20"/>
              </w:rPr>
              <w:t>Prompt User to Select Number of Item to Delete</w:t>
            </w:r>
          </w:p>
        </w:tc>
        <w:tc>
          <w:tcPr>
            <w:tcW w:w="4051" w:type="dxa"/>
          </w:tcPr>
          <w:p w:rsidR="007A6552" w:rsidRPr="001A5CA5" w:rsidRDefault="007A6552" w:rsidP="008A3850">
            <w:pPr>
              <w:rPr>
                <w:sz w:val="20"/>
                <w:szCs w:val="20"/>
              </w:rPr>
            </w:pPr>
          </w:p>
        </w:tc>
        <w:tc>
          <w:tcPr>
            <w:tcW w:w="2543" w:type="dxa"/>
            <w:shd w:val="clear" w:color="auto" w:fill="auto"/>
          </w:tcPr>
          <w:p w:rsidR="007A6552" w:rsidRPr="009120ED" w:rsidRDefault="007A6552" w:rsidP="008A3850">
            <w:pPr>
              <w:rPr>
                <w:rFonts w:cs="Arial"/>
                <w:sz w:val="20"/>
                <w:szCs w:val="20"/>
              </w:rPr>
            </w:pPr>
          </w:p>
        </w:tc>
      </w:tr>
      <w:tr w:rsidR="007A6552" w:rsidRPr="009120ED" w:rsidTr="001D200E">
        <w:trPr>
          <w:trHeight w:val="512"/>
        </w:trPr>
        <w:tc>
          <w:tcPr>
            <w:tcW w:w="1804" w:type="dxa"/>
            <w:shd w:val="clear" w:color="auto" w:fill="auto"/>
          </w:tcPr>
          <w:p w:rsidR="007A6552" w:rsidRPr="009120ED" w:rsidRDefault="007A6552" w:rsidP="00077C50">
            <w:pPr>
              <w:rPr>
                <w:rFonts w:cs="Arial"/>
                <w:b/>
                <w:sz w:val="20"/>
                <w:szCs w:val="20"/>
              </w:rPr>
            </w:pPr>
            <w:r>
              <w:rPr>
                <w:rFonts w:cs="Arial"/>
                <w:b/>
                <w:sz w:val="20"/>
                <w:szCs w:val="20"/>
              </w:rPr>
              <w:t>REQ-</w:t>
            </w:r>
            <w:r w:rsidR="00077C50">
              <w:rPr>
                <w:rFonts w:cs="Arial"/>
                <w:b/>
                <w:sz w:val="20"/>
                <w:szCs w:val="20"/>
              </w:rPr>
              <w:t>4-4</w:t>
            </w:r>
          </w:p>
        </w:tc>
        <w:tc>
          <w:tcPr>
            <w:tcW w:w="1790" w:type="dxa"/>
            <w:shd w:val="clear" w:color="auto" w:fill="auto"/>
          </w:tcPr>
          <w:p w:rsidR="007A6552" w:rsidRPr="009120ED" w:rsidRDefault="00077C50" w:rsidP="008A3850">
            <w:pPr>
              <w:rPr>
                <w:rFonts w:cs="Arial"/>
                <w:sz w:val="20"/>
                <w:szCs w:val="20"/>
              </w:rPr>
            </w:pPr>
            <w:r>
              <w:rPr>
                <w:rFonts w:cs="Arial"/>
                <w:sz w:val="20"/>
                <w:szCs w:val="20"/>
              </w:rPr>
              <w:t>Calls DeleteItem</w:t>
            </w:r>
          </w:p>
        </w:tc>
        <w:tc>
          <w:tcPr>
            <w:tcW w:w="4051" w:type="dxa"/>
          </w:tcPr>
          <w:p w:rsidR="007A6552" w:rsidRPr="001A5CA5" w:rsidRDefault="001D200E" w:rsidP="008A3850">
            <w:pPr>
              <w:rPr>
                <w:sz w:val="20"/>
                <w:szCs w:val="20"/>
              </w:rPr>
            </w:pPr>
            <w:r>
              <w:rPr>
                <w:sz w:val="20"/>
                <w:szCs w:val="20"/>
              </w:rPr>
              <w:t>If number on list exists then deletes that item in the array and returns true. If the number does not exist in array. Returns False</w:t>
            </w:r>
          </w:p>
        </w:tc>
        <w:tc>
          <w:tcPr>
            <w:tcW w:w="2543" w:type="dxa"/>
            <w:shd w:val="clear" w:color="auto" w:fill="auto"/>
          </w:tcPr>
          <w:p w:rsidR="007A6552" w:rsidRPr="009120ED" w:rsidRDefault="007A6552" w:rsidP="008A3850">
            <w:pPr>
              <w:rPr>
                <w:rFonts w:cs="Arial"/>
                <w:sz w:val="20"/>
                <w:szCs w:val="20"/>
              </w:rPr>
            </w:pPr>
          </w:p>
        </w:tc>
      </w:tr>
      <w:tr w:rsidR="007A6552" w:rsidRPr="009120ED" w:rsidTr="001D200E">
        <w:trPr>
          <w:trHeight w:val="512"/>
        </w:trPr>
        <w:tc>
          <w:tcPr>
            <w:tcW w:w="1804" w:type="dxa"/>
            <w:shd w:val="clear" w:color="auto" w:fill="auto"/>
          </w:tcPr>
          <w:p w:rsidR="007A6552" w:rsidRDefault="001D200E" w:rsidP="008A3850">
            <w:pPr>
              <w:rPr>
                <w:rFonts w:cs="Arial"/>
                <w:b/>
                <w:sz w:val="20"/>
                <w:szCs w:val="20"/>
              </w:rPr>
            </w:pPr>
            <w:r>
              <w:rPr>
                <w:rFonts w:cs="Arial"/>
                <w:b/>
                <w:sz w:val="20"/>
                <w:szCs w:val="20"/>
              </w:rPr>
              <w:t>Req-4-5</w:t>
            </w:r>
          </w:p>
        </w:tc>
        <w:tc>
          <w:tcPr>
            <w:tcW w:w="1790" w:type="dxa"/>
            <w:shd w:val="clear" w:color="auto" w:fill="auto"/>
          </w:tcPr>
          <w:p w:rsidR="007A6552" w:rsidRDefault="002A7DFA" w:rsidP="008A3850">
            <w:pPr>
              <w:rPr>
                <w:rFonts w:cs="Arial"/>
                <w:sz w:val="20"/>
                <w:szCs w:val="20"/>
              </w:rPr>
            </w:pPr>
            <w:r>
              <w:rPr>
                <w:rFonts w:cs="Arial"/>
                <w:sz w:val="20"/>
                <w:szCs w:val="20"/>
              </w:rPr>
              <w:t>User enters c to return to main menu</w:t>
            </w:r>
          </w:p>
        </w:tc>
        <w:tc>
          <w:tcPr>
            <w:tcW w:w="4051" w:type="dxa"/>
          </w:tcPr>
          <w:p w:rsidR="007A6552" w:rsidRDefault="007A6552" w:rsidP="008A3850">
            <w:pPr>
              <w:rPr>
                <w:sz w:val="20"/>
                <w:szCs w:val="20"/>
              </w:rPr>
            </w:pPr>
          </w:p>
        </w:tc>
        <w:tc>
          <w:tcPr>
            <w:tcW w:w="2543" w:type="dxa"/>
            <w:shd w:val="clear" w:color="auto" w:fill="auto"/>
          </w:tcPr>
          <w:p w:rsidR="007A6552" w:rsidRPr="009120ED" w:rsidRDefault="007A6552" w:rsidP="008A3850">
            <w:pPr>
              <w:rPr>
                <w:rFonts w:cs="Arial"/>
                <w:sz w:val="20"/>
                <w:szCs w:val="20"/>
              </w:rPr>
            </w:pPr>
          </w:p>
        </w:tc>
      </w:tr>
    </w:tbl>
    <w:p w:rsidR="00B53AEF" w:rsidRDefault="00B53AEF" w:rsidP="007A6552">
      <w:pPr>
        <w:sectPr w:rsidR="00B53AEF" w:rsidSect="007A6552">
          <w:type w:val="continuous"/>
          <w:pgSz w:w="12240" w:h="15840"/>
          <w:pgMar w:top="1440" w:right="1440" w:bottom="1440" w:left="1440" w:header="720" w:footer="720" w:gutter="0"/>
          <w:cols w:space="720"/>
          <w:docGrid w:linePitch="360"/>
        </w:sectPr>
      </w:pPr>
    </w:p>
    <w:p w:rsidR="00B53AEF" w:rsidRDefault="00B53AEF" w:rsidP="007A6552">
      <w:pPr>
        <w:sectPr w:rsidR="00B53AEF" w:rsidSect="00B53AEF">
          <w:pgSz w:w="12240" w:h="15840"/>
          <w:pgMar w:top="1440" w:right="1440" w:bottom="1440" w:left="1440" w:header="720" w:footer="720" w:gutter="0"/>
          <w:cols w:space="720"/>
          <w:docGrid w:linePitch="360"/>
        </w:sectPr>
      </w:pPr>
    </w:p>
    <w:p w:rsidR="007A6552" w:rsidRDefault="00B53AEF" w:rsidP="007A6552">
      <w:r>
        <w:t>Classes</w:t>
      </w:r>
    </w:p>
    <w:p w:rsidR="00B53AEF" w:rsidRDefault="00B53AEF" w:rsidP="00B53AEF">
      <w:pPr>
        <w:pStyle w:val="Heading3"/>
        <w:numPr>
          <w:ilvl w:val="0"/>
          <w:numId w:val="0"/>
        </w:numPr>
        <w:ind w:left="720" w:hanging="720"/>
        <w:rPr>
          <w:rFonts w:asciiTheme="minorHAnsi" w:hAnsiTheme="minorHAnsi" w:cs="Arial"/>
          <w:b/>
          <w:color w:val="CC0000"/>
          <w:sz w:val="22"/>
          <w:szCs w:val="20"/>
        </w:rPr>
      </w:pPr>
      <w:r>
        <w:rPr>
          <w:rFonts w:asciiTheme="minorHAnsi" w:hAnsiTheme="minorHAnsi" w:cs="Arial"/>
          <w:b/>
          <w:color w:val="CC0000"/>
          <w:sz w:val="22"/>
          <w:szCs w:val="20"/>
        </w:rPr>
        <w:t>Class-1:  List</w:t>
      </w:r>
    </w:p>
    <w:p w:rsidR="00B53AEF" w:rsidRPr="00663148" w:rsidRDefault="00B53AEF" w:rsidP="00B53AEF">
      <w:pPr>
        <w:pStyle w:val="ListParagraph"/>
        <w:widowControl w:val="0"/>
        <w:autoSpaceDE w:val="0"/>
        <w:autoSpaceDN w:val="0"/>
        <w:adjustRightInd w:val="0"/>
        <w:spacing w:line="240" w:lineRule="auto"/>
        <w:rPr>
          <w:rFonts w:cs="Arial"/>
          <w:color w:val="000000" w:themeColor="text1"/>
          <w:szCs w:val="20"/>
        </w:rPr>
      </w:pP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9"/>
        <w:gridCol w:w="1017"/>
        <w:gridCol w:w="2618"/>
        <w:gridCol w:w="2618"/>
        <w:gridCol w:w="2618"/>
      </w:tblGrid>
      <w:tr w:rsidR="00B60463" w:rsidRPr="009120ED" w:rsidTr="00B60463">
        <w:trPr>
          <w:trHeight w:val="683"/>
          <w:tblHeader/>
        </w:trPr>
        <w:tc>
          <w:tcPr>
            <w:tcW w:w="1209" w:type="dxa"/>
            <w:shd w:val="clear" w:color="auto" w:fill="BFBFBF"/>
          </w:tcPr>
          <w:p w:rsidR="00B60463" w:rsidRPr="009120ED" w:rsidRDefault="00447635" w:rsidP="008A3850">
            <w:pPr>
              <w:pStyle w:val="TableText"/>
            </w:pPr>
            <w:r>
              <w:t>Function Names</w:t>
            </w:r>
            <w:r w:rsidR="00B60463">
              <w:t xml:space="preserve"> </w:t>
            </w:r>
          </w:p>
        </w:tc>
        <w:tc>
          <w:tcPr>
            <w:tcW w:w="1017" w:type="dxa"/>
            <w:shd w:val="clear" w:color="auto" w:fill="BFBFBF"/>
          </w:tcPr>
          <w:p w:rsidR="00B60463" w:rsidRPr="009120ED" w:rsidRDefault="00B60463" w:rsidP="008A3850">
            <w:pPr>
              <w:pStyle w:val="TableText"/>
            </w:pPr>
            <w:r>
              <w:t xml:space="preserve">Description </w:t>
            </w:r>
          </w:p>
        </w:tc>
        <w:tc>
          <w:tcPr>
            <w:tcW w:w="2618" w:type="dxa"/>
            <w:shd w:val="clear" w:color="auto" w:fill="BFBFBF"/>
          </w:tcPr>
          <w:p w:rsidR="00B60463" w:rsidRPr="009120ED" w:rsidRDefault="00B60463" w:rsidP="008A3850">
            <w:pPr>
              <w:pStyle w:val="TableText"/>
            </w:pPr>
            <w:r>
              <w:t>Variables Used</w:t>
            </w:r>
          </w:p>
        </w:tc>
        <w:tc>
          <w:tcPr>
            <w:tcW w:w="2618" w:type="dxa"/>
            <w:shd w:val="clear" w:color="auto" w:fill="BFBFBF"/>
          </w:tcPr>
          <w:p w:rsidR="00B60463" w:rsidRDefault="00B60463" w:rsidP="008A3850">
            <w:pPr>
              <w:pStyle w:val="TableText"/>
            </w:pPr>
            <w:r>
              <w:t>Parameters</w:t>
            </w:r>
          </w:p>
        </w:tc>
        <w:tc>
          <w:tcPr>
            <w:tcW w:w="2618" w:type="dxa"/>
            <w:shd w:val="clear" w:color="auto" w:fill="BFBFBF"/>
          </w:tcPr>
          <w:p w:rsidR="00B60463" w:rsidRDefault="00B60463" w:rsidP="008A3850">
            <w:pPr>
              <w:pStyle w:val="TableText"/>
            </w:pPr>
            <w:r>
              <w:t>Output</w:t>
            </w:r>
          </w:p>
        </w:tc>
      </w:tr>
      <w:tr w:rsidR="00B60463" w:rsidRPr="009120ED" w:rsidTr="00B60463">
        <w:trPr>
          <w:trHeight w:val="845"/>
        </w:trPr>
        <w:tc>
          <w:tcPr>
            <w:tcW w:w="1209" w:type="dxa"/>
            <w:shd w:val="clear" w:color="auto" w:fill="auto"/>
          </w:tcPr>
          <w:p w:rsidR="00B60463" w:rsidRPr="009120ED" w:rsidRDefault="00B60463" w:rsidP="008A3850">
            <w:pPr>
              <w:rPr>
                <w:rFonts w:cs="Arial"/>
                <w:b/>
                <w:sz w:val="20"/>
                <w:szCs w:val="20"/>
              </w:rPr>
            </w:pPr>
            <w:r>
              <w:rPr>
                <w:rFonts w:cs="Arial"/>
                <w:b/>
                <w:sz w:val="20"/>
                <w:szCs w:val="20"/>
              </w:rPr>
              <w:t>List Constructor</w:t>
            </w:r>
          </w:p>
        </w:tc>
        <w:tc>
          <w:tcPr>
            <w:tcW w:w="1017" w:type="dxa"/>
            <w:shd w:val="clear" w:color="auto" w:fill="auto"/>
          </w:tcPr>
          <w:p w:rsidR="00B60463" w:rsidRPr="009120ED" w:rsidRDefault="00B60463" w:rsidP="00B60463">
            <w:pPr>
              <w:rPr>
                <w:rFonts w:cs="Arial"/>
                <w:sz w:val="20"/>
                <w:szCs w:val="20"/>
              </w:rPr>
            </w:pPr>
            <w:r>
              <w:rPr>
                <w:rFonts w:cs="Arial"/>
                <w:sz w:val="20"/>
                <w:szCs w:val="20"/>
              </w:rPr>
              <w:t>Creates a dynamic array of Items of size 4</w:t>
            </w:r>
          </w:p>
        </w:tc>
        <w:tc>
          <w:tcPr>
            <w:tcW w:w="2618" w:type="dxa"/>
          </w:tcPr>
          <w:p w:rsidR="00B60463" w:rsidRPr="009120ED" w:rsidRDefault="00B60463" w:rsidP="00B60463">
            <w:pPr>
              <w:rPr>
                <w:sz w:val="20"/>
                <w:szCs w:val="20"/>
              </w:rPr>
            </w:pPr>
            <w:r>
              <w:rPr>
                <w:sz w:val="20"/>
                <w:szCs w:val="20"/>
              </w:rPr>
              <w:t>Item[] itemList</w:t>
            </w:r>
          </w:p>
        </w:tc>
        <w:tc>
          <w:tcPr>
            <w:tcW w:w="2618" w:type="dxa"/>
          </w:tcPr>
          <w:p w:rsidR="00B60463" w:rsidRDefault="00B60463" w:rsidP="008A3850">
            <w:pPr>
              <w:rPr>
                <w:sz w:val="20"/>
                <w:szCs w:val="20"/>
              </w:rPr>
            </w:pPr>
            <w:r>
              <w:rPr>
                <w:sz w:val="20"/>
                <w:szCs w:val="20"/>
              </w:rPr>
              <w:t>Void</w:t>
            </w:r>
          </w:p>
        </w:tc>
        <w:tc>
          <w:tcPr>
            <w:tcW w:w="2618" w:type="dxa"/>
          </w:tcPr>
          <w:p w:rsidR="00B60463" w:rsidRDefault="00B60463" w:rsidP="008A3850">
            <w:pPr>
              <w:rPr>
                <w:sz w:val="20"/>
                <w:szCs w:val="20"/>
              </w:rPr>
            </w:pPr>
            <w:r>
              <w:rPr>
                <w:sz w:val="20"/>
                <w:szCs w:val="20"/>
              </w:rPr>
              <w:t>none</w:t>
            </w:r>
          </w:p>
        </w:tc>
      </w:tr>
      <w:tr w:rsidR="00B60463" w:rsidRPr="009120ED" w:rsidTr="00B60463">
        <w:trPr>
          <w:trHeight w:val="1133"/>
        </w:trPr>
        <w:tc>
          <w:tcPr>
            <w:tcW w:w="1209" w:type="dxa"/>
            <w:shd w:val="clear" w:color="auto" w:fill="auto"/>
          </w:tcPr>
          <w:p w:rsidR="00B60463" w:rsidRPr="009120ED" w:rsidRDefault="00B60463" w:rsidP="008A3850">
            <w:pPr>
              <w:rPr>
                <w:rFonts w:cs="Arial"/>
                <w:b/>
                <w:sz w:val="20"/>
                <w:szCs w:val="20"/>
              </w:rPr>
            </w:pPr>
            <w:r>
              <w:rPr>
                <w:rFonts w:cs="Arial"/>
                <w:b/>
                <w:sz w:val="20"/>
                <w:szCs w:val="20"/>
              </w:rPr>
              <w:t>addItem</w:t>
            </w:r>
          </w:p>
        </w:tc>
        <w:tc>
          <w:tcPr>
            <w:tcW w:w="1017" w:type="dxa"/>
            <w:shd w:val="clear" w:color="auto" w:fill="auto"/>
          </w:tcPr>
          <w:p w:rsidR="00B60463" w:rsidRPr="009120ED" w:rsidRDefault="00B60463" w:rsidP="008A3850">
            <w:pPr>
              <w:rPr>
                <w:rFonts w:cs="Arial"/>
                <w:sz w:val="20"/>
                <w:szCs w:val="20"/>
              </w:rPr>
            </w:pPr>
            <w:r>
              <w:rPr>
                <w:rFonts w:cs="Arial"/>
                <w:sz w:val="20"/>
                <w:szCs w:val="20"/>
              </w:rPr>
              <w:t>adds an Item to Item[] itemList</w:t>
            </w:r>
          </w:p>
        </w:tc>
        <w:tc>
          <w:tcPr>
            <w:tcW w:w="2618" w:type="dxa"/>
          </w:tcPr>
          <w:p w:rsidR="00B60463" w:rsidRPr="001A5CA5" w:rsidRDefault="00B60463" w:rsidP="008A3850">
            <w:pPr>
              <w:rPr>
                <w:sz w:val="20"/>
                <w:szCs w:val="20"/>
              </w:rPr>
            </w:pPr>
            <w:r>
              <w:rPr>
                <w:sz w:val="20"/>
                <w:szCs w:val="20"/>
              </w:rPr>
              <w:t>Item newItem; Item[] itemList</w:t>
            </w:r>
          </w:p>
        </w:tc>
        <w:tc>
          <w:tcPr>
            <w:tcW w:w="2618" w:type="dxa"/>
          </w:tcPr>
          <w:p w:rsidR="00B60463" w:rsidRPr="001A5CA5" w:rsidRDefault="00B60463" w:rsidP="008A3850">
            <w:pPr>
              <w:rPr>
                <w:sz w:val="20"/>
                <w:szCs w:val="20"/>
              </w:rPr>
            </w:pPr>
            <w:r>
              <w:rPr>
                <w:sz w:val="20"/>
                <w:szCs w:val="20"/>
              </w:rPr>
              <w:t>Item newItem</w:t>
            </w:r>
          </w:p>
        </w:tc>
        <w:tc>
          <w:tcPr>
            <w:tcW w:w="2618" w:type="dxa"/>
          </w:tcPr>
          <w:p w:rsidR="00B60463" w:rsidRPr="001A5CA5" w:rsidRDefault="00B60463" w:rsidP="008A3850">
            <w:pPr>
              <w:rPr>
                <w:sz w:val="20"/>
                <w:szCs w:val="20"/>
              </w:rPr>
            </w:pPr>
            <w:r>
              <w:rPr>
                <w:sz w:val="20"/>
                <w:szCs w:val="20"/>
              </w:rPr>
              <w:t>none</w:t>
            </w:r>
          </w:p>
        </w:tc>
      </w:tr>
      <w:tr w:rsidR="00B60463" w:rsidRPr="009120ED" w:rsidTr="00B60463">
        <w:trPr>
          <w:trHeight w:val="512"/>
        </w:trPr>
        <w:tc>
          <w:tcPr>
            <w:tcW w:w="1209" w:type="dxa"/>
            <w:shd w:val="clear" w:color="auto" w:fill="auto"/>
          </w:tcPr>
          <w:p w:rsidR="00B60463" w:rsidRPr="009120ED" w:rsidRDefault="00B60463" w:rsidP="008A3850">
            <w:pPr>
              <w:rPr>
                <w:rFonts w:cs="Arial"/>
                <w:b/>
                <w:sz w:val="20"/>
                <w:szCs w:val="20"/>
              </w:rPr>
            </w:pPr>
            <w:r>
              <w:rPr>
                <w:rFonts w:cs="Arial"/>
                <w:b/>
                <w:sz w:val="20"/>
                <w:szCs w:val="20"/>
              </w:rPr>
              <w:t>checkList</w:t>
            </w:r>
          </w:p>
        </w:tc>
        <w:tc>
          <w:tcPr>
            <w:tcW w:w="1017" w:type="dxa"/>
            <w:shd w:val="clear" w:color="auto" w:fill="auto"/>
          </w:tcPr>
          <w:p w:rsidR="00B60463" w:rsidRPr="009120ED" w:rsidRDefault="00B60463" w:rsidP="00447635">
            <w:pPr>
              <w:rPr>
                <w:rFonts w:cs="Arial"/>
                <w:sz w:val="20"/>
                <w:szCs w:val="20"/>
              </w:rPr>
            </w:pPr>
            <w:r>
              <w:rPr>
                <w:rFonts w:cs="Arial"/>
                <w:sz w:val="20"/>
                <w:szCs w:val="20"/>
              </w:rPr>
              <w:t>Checks itemList for  items, if full calls doubleLis</w:t>
            </w:r>
            <w:r w:rsidR="00447635">
              <w:rPr>
                <w:rFonts w:cs="Arial"/>
                <w:sz w:val="20"/>
                <w:szCs w:val="20"/>
              </w:rPr>
              <w:t>t</w:t>
            </w:r>
            <w:r>
              <w:rPr>
                <w:rFonts w:cs="Arial"/>
                <w:sz w:val="20"/>
                <w:szCs w:val="20"/>
              </w:rPr>
              <w:t xml:space="preserve"> </w:t>
            </w:r>
          </w:p>
        </w:tc>
        <w:tc>
          <w:tcPr>
            <w:tcW w:w="2618" w:type="dxa"/>
          </w:tcPr>
          <w:p w:rsidR="00B60463" w:rsidRPr="001A5CA5" w:rsidRDefault="00B60463" w:rsidP="008A3850">
            <w:pPr>
              <w:rPr>
                <w:sz w:val="20"/>
                <w:szCs w:val="20"/>
              </w:rPr>
            </w:pPr>
          </w:p>
        </w:tc>
        <w:tc>
          <w:tcPr>
            <w:tcW w:w="2618" w:type="dxa"/>
          </w:tcPr>
          <w:p w:rsidR="00B60463" w:rsidRPr="001A5CA5" w:rsidRDefault="00B60463" w:rsidP="008A3850">
            <w:pPr>
              <w:rPr>
                <w:sz w:val="20"/>
                <w:szCs w:val="20"/>
              </w:rPr>
            </w:pPr>
            <w:r>
              <w:rPr>
                <w:sz w:val="20"/>
                <w:szCs w:val="20"/>
              </w:rPr>
              <w:t>Void</w:t>
            </w:r>
          </w:p>
        </w:tc>
        <w:tc>
          <w:tcPr>
            <w:tcW w:w="2618" w:type="dxa"/>
          </w:tcPr>
          <w:p w:rsidR="00B60463" w:rsidRPr="001A5CA5" w:rsidRDefault="00B60463" w:rsidP="00B60463">
            <w:pPr>
              <w:rPr>
                <w:sz w:val="20"/>
                <w:szCs w:val="20"/>
              </w:rPr>
            </w:pPr>
            <w:r>
              <w:rPr>
                <w:sz w:val="20"/>
                <w:szCs w:val="20"/>
              </w:rPr>
              <w:t>none</w:t>
            </w:r>
          </w:p>
        </w:tc>
      </w:tr>
      <w:tr w:rsidR="00B60463" w:rsidRPr="009120ED" w:rsidTr="00B60463">
        <w:trPr>
          <w:trHeight w:val="512"/>
        </w:trPr>
        <w:tc>
          <w:tcPr>
            <w:tcW w:w="1209" w:type="dxa"/>
            <w:shd w:val="clear" w:color="auto" w:fill="auto"/>
          </w:tcPr>
          <w:p w:rsidR="00B60463" w:rsidRPr="009120ED" w:rsidRDefault="00B2619B" w:rsidP="008A3850">
            <w:pPr>
              <w:rPr>
                <w:rFonts w:cs="Arial"/>
                <w:b/>
                <w:sz w:val="20"/>
                <w:szCs w:val="20"/>
              </w:rPr>
            </w:pPr>
            <w:r>
              <w:rPr>
                <w:rFonts w:cs="Arial"/>
                <w:b/>
                <w:sz w:val="20"/>
                <w:szCs w:val="20"/>
              </w:rPr>
              <w:t>doubleList</w:t>
            </w:r>
          </w:p>
        </w:tc>
        <w:tc>
          <w:tcPr>
            <w:tcW w:w="1017" w:type="dxa"/>
            <w:shd w:val="clear" w:color="auto" w:fill="auto"/>
          </w:tcPr>
          <w:p w:rsidR="00B60463" w:rsidRDefault="00B2619B" w:rsidP="008A3850">
            <w:pPr>
              <w:rPr>
                <w:rFonts w:cs="Arial"/>
                <w:sz w:val="20"/>
                <w:szCs w:val="20"/>
              </w:rPr>
            </w:pPr>
            <w:r>
              <w:rPr>
                <w:rFonts w:cs="Arial"/>
                <w:sz w:val="20"/>
                <w:szCs w:val="20"/>
              </w:rPr>
              <w:t xml:space="preserve">Doubles List Size </w:t>
            </w:r>
          </w:p>
          <w:p w:rsidR="00B2619B" w:rsidRPr="009120ED" w:rsidRDefault="00447635" w:rsidP="008A3850">
            <w:pPr>
              <w:rPr>
                <w:rFonts w:cs="Arial"/>
                <w:sz w:val="20"/>
                <w:szCs w:val="20"/>
              </w:rPr>
            </w:pPr>
            <w:r>
              <w:rPr>
                <w:rFonts w:cs="Arial"/>
                <w:sz w:val="20"/>
                <w:szCs w:val="20"/>
              </w:rPr>
              <w:t>Creates copy of i</w:t>
            </w:r>
            <w:r w:rsidR="00B2619B">
              <w:rPr>
                <w:rFonts w:cs="Arial"/>
                <w:sz w:val="20"/>
                <w:szCs w:val="20"/>
              </w:rPr>
              <w:t>temList and appends it to itemList</w:t>
            </w:r>
          </w:p>
        </w:tc>
        <w:tc>
          <w:tcPr>
            <w:tcW w:w="2618" w:type="dxa"/>
          </w:tcPr>
          <w:p w:rsidR="00B60463" w:rsidRPr="001A5CA5" w:rsidRDefault="00B2619B" w:rsidP="008A3850">
            <w:pPr>
              <w:rPr>
                <w:sz w:val="20"/>
                <w:szCs w:val="20"/>
              </w:rPr>
            </w:pPr>
            <w:r>
              <w:rPr>
                <w:sz w:val="20"/>
                <w:szCs w:val="20"/>
              </w:rPr>
              <w:t>Item[] itemList</w:t>
            </w:r>
          </w:p>
        </w:tc>
        <w:tc>
          <w:tcPr>
            <w:tcW w:w="2618" w:type="dxa"/>
          </w:tcPr>
          <w:p w:rsidR="00B60463" w:rsidRPr="001A5CA5" w:rsidRDefault="00704CB7" w:rsidP="008A3850">
            <w:pPr>
              <w:rPr>
                <w:sz w:val="20"/>
                <w:szCs w:val="20"/>
              </w:rPr>
            </w:pPr>
            <w:r>
              <w:rPr>
                <w:sz w:val="20"/>
                <w:szCs w:val="20"/>
              </w:rPr>
              <w:t>Void</w:t>
            </w:r>
          </w:p>
        </w:tc>
        <w:tc>
          <w:tcPr>
            <w:tcW w:w="2618" w:type="dxa"/>
          </w:tcPr>
          <w:p w:rsidR="00B60463" w:rsidRPr="001A5CA5" w:rsidRDefault="00243BAC" w:rsidP="008A3850">
            <w:pPr>
              <w:rPr>
                <w:sz w:val="20"/>
                <w:szCs w:val="20"/>
              </w:rPr>
            </w:pPr>
            <w:r>
              <w:rPr>
                <w:sz w:val="20"/>
                <w:szCs w:val="20"/>
              </w:rPr>
              <w:t>Return point to newlist</w:t>
            </w:r>
          </w:p>
        </w:tc>
      </w:tr>
      <w:tr w:rsidR="00704CB7" w:rsidRPr="009120ED" w:rsidTr="00B60463">
        <w:trPr>
          <w:trHeight w:val="512"/>
        </w:trPr>
        <w:tc>
          <w:tcPr>
            <w:tcW w:w="1209" w:type="dxa"/>
            <w:shd w:val="clear" w:color="auto" w:fill="auto"/>
          </w:tcPr>
          <w:p w:rsidR="00704CB7" w:rsidRDefault="00704CB7" w:rsidP="008A3850">
            <w:pPr>
              <w:rPr>
                <w:rFonts w:cs="Arial"/>
                <w:b/>
                <w:sz w:val="20"/>
                <w:szCs w:val="20"/>
              </w:rPr>
            </w:pPr>
            <w:r>
              <w:rPr>
                <w:rFonts w:cs="Arial"/>
                <w:b/>
                <w:sz w:val="20"/>
                <w:szCs w:val="20"/>
              </w:rPr>
              <w:t>displayList</w:t>
            </w:r>
          </w:p>
        </w:tc>
        <w:tc>
          <w:tcPr>
            <w:tcW w:w="1017" w:type="dxa"/>
            <w:shd w:val="clear" w:color="auto" w:fill="auto"/>
          </w:tcPr>
          <w:p w:rsidR="00704CB7" w:rsidRDefault="00704CB7" w:rsidP="008A3850">
            <w:pPr>
              <w:rPr>
                <w:rFonts w:cs="Arial"/>
                <w:sz w:val="20"/>
                <w:szCs w:val="20"/>
              </w:rPr>
            </w:pPr>
            <w:r>
              <w:rPr>
                <w:rFonts w:cs="Arial"/>
                <w:sz w:val="20"/>
                <w:szCs w:val="20"/>
              </w:rPr>
              <w:t>Displays List in Console: Prints out</w:t>
            </w:r>
          </w:p>
        </w:tc>
        <w:tc>
          <w:tcPr>
            <w:tcW w:w="2618" w:type="dxa"/>
          </w:tcPr>
          <w:p w:rsidR="00704CB7" w:rsidRDefault="00704CB7" w:rsidP="008A3850">
            <w:pPr>
              <w:rPr>
                <w:sz w:val="20"/>
                <w:szCs w:val="20"/>
              </w:rPr>
            </w:pPr>
          </w:p>
        </w:tc>
        <w:tc>
          <w:tcPr>
            <w:tcW w:w="2618" w:type="dxa"/>
          </w:tcPr>
          <w:p w:rsidR="00704CB7" w:rsidRDefault="00704CB7" w:rsidP="008A3850">
            <w:pPr>
              <w:rPr>
                <w:sz w:val="20"/>
                <w:szCs w:val="20"/>
              </w:rPr>
            </w:pPr>
          </w:p>
        </w:tc>
        <w:tc>
          <w:tcPr>
            <w:tcW w:w="2618" w:type="dxa"/>
          </w:tcPr>
          <w:p w:rsidR="00704CB7" w:rsidRDefault="00704CB7" w:rsidP="008A3850">
            <w:pPr>
              <w:rPr>
                <w:sz w:val="20"/>
                <w:szCs w:val="20"/>
              </w:rPr>
            </w:pPr>
          </w:p>
        </w:tc>
      </w:tr>
      <w:tr w:rsidR="00704CB7" w:rsidRPr="009120ED" w:rsidTr="00B60463">
        <w:trPr>
          <w:trHeight w:val="512"/>
        </w:trPr>
        <w:tc>
          <w:tcPr>
            <w:tcW w:w="1209" w:type="dxa"/>
            <w:shd w:val="clear" w:color="auto" w:fill="auto"/>
          </w:tcPr>
          <w:p w:rsidR="00704CB7" w:rsidRDefault="00447635" w:rsidP="009D4D97">
            <w:pPr>
              <w:rPr>
                <w:rFonts w:cs="Arial"/>
                <w:b/>
                <w:sz w:val="20"/>
                <w:szCs w:val="20"/>
              </w:rPr>
            </w:pPr>
            <w:r>
              <w:rPr>
                <w:rFonts w:cs="Arial"/>
                <w:b/>
                <w:sz w:val="20"/>
                <w:szCs w:val="20"/>
              </w:rPr>
              <w:t xml:space="preserve">totalCost </w:t>
            </w:r>
          </w:p>
        </w:tc>
        <w:tc>
          <w:tcPr>
            <w:tcW w:w="1017" w:type="dxa"/>
            <w:shd w:val="clear" w:color="auto" w:fill="auto"/>
          </w:tcPr>
          <w:p w:rsidR="00704CB7" w:rsidRDefault="00447635" w:rsidP="008A3850">
            <w:pPr>
              <w:rPr>
                <w:rFonts w:cs="Arial"/>
                <w:sz w:val="20"/>
                <w:szCs w:val="20"/>
              </w:rPr>
            </w:pPr>
            <w:r>
              <w:rPr>
                <w:rFonts w:cs="Arial"/>
                <w:sz w:val="20"/>
                <w:szCs w:val="20"/>
              </w:rPr>
              <w:t xml:space="preserve">Multiplies number to buy * price and then </w:t>
            </w:r>
            <w:r>
              <w:rPr>
                <w:rFonts w:cs="Arial"/>
                <w:sz w:val="20"/>
                <w:szCs w:val="20"/>
              </w:rPr>
              <w:lastRenderedPageBreak/>
              <w:t>adds to a toal</w:t>
            </w:r>
          </w:p>
        </w:tc>
        <w:tc>
          <w:tcPr>
            <w:tcW w:w="2618" w:type="dxa"/>
          </w:tcPr>
          <w:p w:rsidR="00704CB7" w:rsidRDefault="00704CB7" w:rsidP="008A3850">
            <w:pPr>
              <w:rPr>
                <w:sz w:val="20"/>
                <w:szCs w:val="20"/>
              </w:rPr>
            </w:pPr>
          </w:p>
        </w:tc>
        <w:tc>
          <w:tcPr>
            <w:tcW w:w="2618" w:type="dxa"/>
          </w:tcPr>
          <w:p w:rsidR="00704CB7" w:rsidRDefault="00447635" w:rsidP="008A3850">
            <w:pPr>
              <w:rPr>
                <w:sz w:val="20"/>
                <w:szCs w:val="20"/>
              </w:rPr>
            </w:pPr>
            <w:r>
              <w:rPr>
                <w:sz w:val="20"/>
                <w:szCs w:val="20"/>
              </w:rPr>
              <w:t>Void</w:t>
            </w:r>
          </w:p>
        </w:tc>
        <w:tc>
          <w:tcPr>
            <w:tcW w:w="2618" w:type="dxa"/>
          </w:tcPr>
          <w:p w:rsidR="00704CB7" w:rsidRDefault="00447635" w:rsidP="008A3850">
            <w:pPr>
              <w:rPr>
                <w:sz w:val="20"/>
                <w:szCs w:val="20"/>
              </w:rPr>
            </w:pPr>
            <w:r>
              <w:rPr>
                <w:sz w:val="20"/>
                <w:szCs w:val="20"/>
              </w:rPr>
              <w:t>Total Cost of Shopping Cart</w:t>
            </w:r>
          </w:p>
        </w:tc>
      </w:tr>
      <w:tr w:rsidR="00B60463" w:rsidRPr="009120ED" w:rsidTr="00B60463">
        <w:trPr>
          <w:trHeight w:val="512"/>
        </w:trPr>
        <w:tc>
          <w:tcPr>
            <w:tcW w:w="1209" w:type="dxa"/>
            <w:shd w:val="clear" w:color="auto" w:fill="auto"/>
          </w:tcPr>
          <w:p w:rsidR="00B60463" w:rsidRDefault="00704CB7" w:rsidP="008A3850">
            <w:pPr>
              <w:rPr>
                <w:rFonts w:cs="Arial"/>
                <w:b/>
                <w:sz w:val="20"/>
                <w:szCs w:val="20"/>
              </w:rPr>
            </w:pPr>
            <w:r>
              <w:rPr>
                <w:rFonts w:cs="Arial"/>
                <w:b/>
                <w:sz w:val="20"/>
                <w:szCs w:val="20"/>
              </w:rPr>
              <w:t>deleteItem</w:t>
            </w:r>
          </w:p>
        </w:tc>
        <w:tc>
          <w:tcPr>
            <w:tcW w:w="1017" w:type="dxa"/>
            <w:shd w:val="clear" w:color="auto" w:fill="auto"/>
          </w:tcPr>
          <w:p w:rsidR="00B60463" w:rsidRDefault="00704CB7" w:rsidP="00704CB7">
            <w:pPr>
              <w:rPr>
                <w:rFonts w:cs="Arial"/>
                <w:sz w:val="20"/>
                <w:szCs w:val="20"/>
              </w:rPr>
            </w:pPr>
            <w:r>
              <w:rPr>
                <w:rFonts w:cs="Arial"/>
                <w:sz w:val="20"/>
                <w:szCs w:val="20"/>
              </w:rPr>
              <w:t xml:space="preserve">Deletes Item from itemList, changes size of Array to adjust </w:t>
            </w:r>
          </w:p>
        </w:tc>
        <w:tc>
          <w:tcPr>
            <w:tcW w:w="2618" w:type="dxa"/>
          </w:tcPr>
          <w:p w:rsidR="00B60463" w:rsidRDefault="00704CB7" w:rsidP="008A3850">
            <w:pPr>
              <w:rPr>
                <w:sz w:val="20"/>
                <w:szCs w:val="20"/>
              </w:rPr>
            </w:pPr>
            <w:r>
              <w:rPr>
                <w:sz w:val="20"/>
                <w:szCs w:val="20"/>
              </w:rPr>
              <w:t>Integer position</w:t>
            </w:r>
            <w:r w:rsidR="00447635">
              <w:rPr>
                <w:sz w:val="20"/>
                <w:szCs w:val="20"/>
              </w:rPr>
              <w:t xml:space="preserve">, </w:t>
            </w:r>
            <w:r>
              <w:rPr>
                <w:sz w:val="20"/>
                <w:szCs w:val="20"/>
              </w:rPr>
              <w:t xml:space="preserve"> Item[] itemList</w:t>
            </w:r>
          </w:p>
        </w:tc>
        <w:tc>
          <w:tcPr>
            <w:tcW w:w="2618" w:type="dxa"/>
          </w:tcPr>
          <w:p w:rsidR="00B60463" w:rsidRDefault="00704CB7" w:rsidP="008A3850">
            <w:pPr>
              <w:rPr>
                <w:sz w:val="20"/>
                <w:szCs w:val="20"/>
              </w:rPr>
            </w:pPr>
            <w:r>
              <w:rPr>
                <w:sz w:val="20"/>
                <w:szCs w:val="20"/>
              </w:rPr>
              <w:t>position</w:t>
            </w:r>
          </w:p>
        </w:tc>
        <w:tc>
          <w:tcPr>
            <w:tcW w:w="2618" w:type="dxa"/>
          </w:tcPr>
          <w:p w:rsidR="00B60463" w:rsidRDefault="00077C50" w:rsidP="00077C50">
            <w:pPr>
              <w:rPr>
                <w:sz w:val="20"/>
                <w:szCs w:val="20"/>
              </w:rPr>
            </w:pPr>
            <w:r>
              <w:rPr>
                <w:sz w:val="20"/>
                <w:szCs w:val="20"/>
              </w:rPr>
              <w:t>The Item has been Deleted</w:t>
            </w:r>
          </w:p>
        </w:tc>
      </w:tr>
      <w:tr w:rsidR="00903239" w:rsidRPr="009120ED" w:rsidTr="00B60463">
        <w:trPr>
          <w:trHeight w:val="512"/>
        </w:trPr>
        <w:tc>
          <w:tcPr>
            <w:tcW w:w="1209" w:type="dxa"/>
            <w:shd w:val="clear" w:color="auto" w:fill="auto"/>
          </w:tcPr>
          <w:p w:rsidR="00903239" w:rsidRPr="00903239" w:rsidRDefault="00903239" w:rsidP="008A3850">
            <w:pPr>
              <w:rPr>
                <w:rFonts w:cs="Arial"/>
                <w:b/>
                <w:sz w:val="20"/>
                <w:szCs w:val="20"/>
                <w:highlight w:val="yellow"/>
              </w:rPr>
            </w:pPr>
            <w:r w:rsidRPr="00903239">
              <w:rPr>
                <w:rFonts w:cs="Arial"/>
                <w:b/>
                <w:sz w:val="20"/>
                <w:szCs w:val="20"/>
                <w:highlight w:val="yellow"/>
              </w:rPr>
              <w:t>Deconstructor</w:t>
            </w:r>
          </w:p>
        </w:tc>
        <w:tc>
          <w:tcPr>
            <w:tcW w:w="1017" w:type="dxa"/>
            <w:shd w:val="clear" w:color="auto" w:fill="auto"/>
          </w:tcPr>
          <w:p w:rsidR="00903239" w:rsidRPr="00903239" w:rsidRDefault="00903239" w:rsidP="00704CB7">
            <w:pPr>
              <w:rPr>
                <w:rFonts w:cs="Arial"/>
                <w:sz w:val="20"/>
                <w:szCs w:val="20"/>
                <w:highlight w:val="yellow"/>
              </w:rPr>
            </w:pPr>
            <w:r w:rsidRPr="00903239">
              <w:rPr>
                <w:rFonts w:cs="Arial"/>
                <w:sz w:val="20"/>
                <w:szCs w:val="20"/>
                <w:highlight w:val="yellow"/>
              </w:rPr>
              <w:t>Deletes itemList on exit</w:t>
            </w:r>
          </w:p>
        </w:tc>
        <w:tc>
          <w:tcPr>
            <w:tcW w:w="2618" w:type="dxa"/>
          </w:tcPr>
          <w:p w:rsidR="00903239" w:rsidRDefault="00903239" w:rsidP="008A3850">
            <w:pPr>
              <w:rPr>
                <w:sz w:val="20"/>
                <w:szCs w:val="20"/>
              </w:rPr>
            </w:pPr>
          </w:p>
        </w:tc>
        <w:tc>
          <w:tcPr>
            <w:tcW w:w="2618" w:type="dxa"/>
          </w:tcPr>
          <w:p w:rsidR="00903239" w:rsidRDefault="00903239" w:rsidP="008A3850">
            <w:pPr>
              <w:rPr>
                <w:sz w:val="20"/>
                <w:szCs w:val="20"/>
              </w:rPr>
            </w:pPr>
          </w:p>
        </w:tc>
        <w:tc>
          <w:tcPr>
            <w:tcW w:w="2618" w:type="dxa"/>
          </w:tcPr>
          <w:p w:rsidR="00903239" w:rsidRDefault="00903239" w:rsidP="008A3850">
            <w:pPr>
              <w:rPr>
                <w:sz w:val="20"/>
                <w:szCs w:val="20"/>
              </w:rPr>
            </w:pPr>
          </w:p>
        </w:tc>
      </w:tr>
    </w:tbl>
    <w:p w:rsidR="00B53AEF" w:rsidRDefault="00B53AEF" w:rsidP="007A6552"/>
    <w:p w:rsidR="00B53AEF" w:rsidRDefault="00B53AEF" w:rsidP="007A6552"/>
    <w:p w:rsidR="00447635" w:rsidRDefault="00447635" w:rsidP="00447635">
      <w:pPr>
        <w:pStyle w:val="Heading3"/>
        <w:numPr>
          <w:ilvl w:val="0"/>
          <w:numId w:val="0"/>
        </w:numPr>
        <w:ind w:left="720" w:hanging="720"/>
        <w:rPr>
          <w:rFonts w:asciiTheme="minorHAnsi" w:hAnsiTheme="minorHAnsi" w:cs="Arial"/>
          <w:b/>
          <w:color w:val="CC0000"/>
          <w:sz w:val="22"/>
          <w:szCs w:val="20"/>
        </w:rPr>
      </w:pPr>
      <w:r>
        <w:rPr>
          <w:rFonts w:asciiTheme="minorHAnsi" w:hAnsiTheme="minorHAnsi" w:cs="Arial"/>
          <w:b/>
          <w:color w:val="CC0000"/>
          <w:sz w:val="22"/>
          <w:szCs w:val="20"/>
        </w:rPr>
        <w:t>Class-2:  Item</w:t>
      </w:r>
    </w:p>
    <w:p w:rsidR="00447635" w:rsidRPr="00663148" w:rsidRDefault="00447635" w:rsidP="00447635">
      <w:pPr>
        <w:pStyle w:val="ListParagraph"/>
        <w:widowControl w:val="0"/>
        <w:autoSpaceDE w:val="0"/>
        <w:autoSpaceDN w:val="0"/>
        <w:adjustRightInd w:val="0"/>
        <w:spacing w:line="240" w:lineRule="auto"/>
        <w:rPr>
          <w:rFonts w:cs="Arial"/>
          <w:color w:val="000000" w:themeColor="text1"/>
          <w:szCs w:val="20"/>
        </w:rPr>
      </w:pP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9"/>
        <w:gridCol w:w="1017"/>
        <w:gridCol w:w="2618"/>
        <w:gridCol w:w="2618"/>
        <w:gridCol w:w="2618"/>
      </w:tblGrid>
      <w:tr w:rsidR="00447635" w:rsidRPr="009120ED" w:rsidTr="003B432D">
        <w:trPr>
          <w:trHeight w:val="683"/>
          <w:tblHeader/>
        </w:trPr>
        <w:tc>
          <w:tcPr>
            <w:tcW w:w="1209" w:type="dxa"/>
            <w:shd w:val="clear" w:color="auto" w:fill="BFBFBF"/>
          </w:tcPr>
          <w:p w:rsidR="00447635" w:rsidRPr="009120ED" w:rsidRDefault="00447635" w:rsidP="003B432D">
            <w:pPr>
              <w:pStyle w:val="TableText"/>
            </w:pPr>
            <w:r>
              <w:t xml:space="preserve">Function Names </w:t>
            </w:r>
          </w:p>
        </w:tc>
        <w:tc>
          <w:tcPr>
            <w:tcW w:w="1017" w:type="dxa"/>
            <w:shd w:val="clear" w:color="auto" w:fill="BFBFBF"/>
          </w:tcPr>
          <w:p w:rsidR="00447635" w:rsidRPr="009120ED" w:rsidRDefault="00447635" w:rsidP="003B432D">
            <w:pPr>
              <w:pStyle w:val="TableText"/>
            </w:pPr>
            <w:r>
              <w:t xml:space="preserve">Description </w:t>
            </w:r>
          </w:p>
        </w:tc>
        <w:tc>
          <w:tcPr>
            <w:tcW w:w="2618" w:type="dxa"/>
            <w:shd w:val="clear" w:color="auto" w:fill="BFBFBF"/>
          </w:tcPr>
          <w:p w:rsidR="00447635" w:rsidRPr="009120ED" w:rsidRDefault="00447635" w:rsidP="003B432D">
            <w:pPr>
              <w:pStyle w:val="TableText"/>
            </w:pPr>
            <w:r>
              <w:t>Variables Used</w:t>
            </w:r>
          </w:p>
        </w:tc>
        <w:tc>
          <w:tcPr>
            <w:tcW w:w="2618" w:type="dxa"/>
            <w:shd w:val="clear" w:color="auto" w:fill="BFBFBF"/>
          </w:tcPr>
          <w:p w:rsidR="00447635" w:rsidRDefault="00447635" w:rsidP="003B432D">
            <w:pPr>
              <w:pStyle w:val="TableText"/>
            </w:pPr>
            <w:r>
              <w:t>Parameters</w:t>
            </w:r>
          </w:p>
        </w:tc>
        <w:tc>
          <w:tcPr>
            <w:tcW w:w="2618" w:type="dxa"/>
            <w:shd w:val="clear" w:color="auto" w:fill="BFBFBF"/>
          </w:tcPr>
          <w:p w:rsidR="00447635" w:rsidRDefault="00447635" w:rsidP="003B432D">
            <w:pPr>
              <w:pStyle w:val="TableText"/>
            </w:pPr>
            <w:r>
              <w:t>Output</w:t>
            </w:r>
          </w:p>
        </w:tc>
      </w:tr>
      <w:tr w:rsidR="00447635" w:rsidRPr="009120ED" w:rsidTr="003B432D">
        <w:trPr>
          <w:trHeight w:val="845"/>
        </w:trPr>
        <w:tc>
          <w:tcPr>
            <w:tcW w:w="1209" w:type="dxa"/>
            <w:shd w:val="clear" w:color="auto" w:fill="auto"/>
          </w:tcPr>
          <w:p w:rsidR="00447635" w:rsidRPr="009120ED" w:rsidRDefault="00447635" w:rsidP="003B432D">
            <w:pPr>
              <w:rPr>
                <w:rFonts w:cs="Arial"/>
                <w:b/>
                <w:sz w:val="20"/>
                <w:szCs w:val="20"/>
              </w:rPr>
            </w:pPr>
            <w:r>
              <w:rPr>
                <w:rFonts w:cs="Arial"/>
                <w:b/>
                <w:sz w:val="20"/>
                <w:szCs w:val="20"/>
              </w:rPr>
              <w:t>Item Constructor</w:t>
            </w:r>
          </w:p>
        </w:tc>
        <w:tc>
          <w:tcPr>
            <w:tcW w:w="1017" w:type="dxa"/>
            <w:shd w:val="clear" w:color="auto" w:fill="auto"/>
          </w:tcPr>
          <w:p w:rsidR="00447635" w:rsidRPr="009120ED" w:rsidRDefault="00447635" w:rsidP="003B432D">
            <w:pPr>
              <w:rPr>
                <w:rFonts w:cs="Arial"/>
                <w:sz w:val="20"/>
                <w:szCs w:val="20"/>
              </w:rPr>
            </w:pPr>
            <w:r>
              <w:rPr>
                <w:rFonts w:cs="Arial"/>
                <w:sz w:val="20"/>
                <w:szCs w:val="20"/>
              </w:rPr>
              <w:t>Default Constructor Initializes Item Class</w:t>
            </w:r>
          </w:p>
        </w:tc>
        <w:tc>
          <w:tcPr>
            <w:tcW w:w="2618" w:type="dxa"/>
          </w:tcPr>
          <w:p w:rsidR="00447635" w:rsidRPr="009120ED" w:rsidRDefault="00447635" w:rsidP="003B432D">
            <w:pPr>
              <w:rPr>
                <w:sz w:val="20"/>
                <w:szCs w:val="20"/>
              </w:rPr>
            </w:pPr>
          </w:p>
        </w:tc>
        <w:tc>
          <w:tcPr>
            <w:tcW w:w="2618" w:type="dxa"/>
          </w:tcPr>
          <w:p w:rsidR="00447635" w:rsidRDefault="00447635" w:rsidP="003B432D">
            <w:pPr>
              <w:rPr>
                <w:sz w:val="20"/>
                <w:szCs w:val="20"/>
              </w:rPr>
            </w:pPr>
          </w:p>
        </w:tc>
        <w:tc>
          <w:tcPr>
            <w:tcW w:w="2618" w:type="dxa"/>
          </w:tcPr>
          <w:p w:rsidR="00447635" w:rsidRDefault="00447635" w:rsidP="003B432D">
            <w:pPr>
              <w:rPr>
                <w:sz w:val="20"/>
                <w:szCs w:val="20"/>
              </w:rPr>
            </w:pPr>
          </w:p>
        </w:tc>
      </w:tr>
      <w:tr w:rsidR="00447635" w:rsidRPr="009120ED" w:rsidTr="003B432D">
        <w:trPr>
          <w:trHeight w:val="1133"/>
        </w:trPr>
        <w:tc>
          <w:tcPr>
            <w:tcW w:w="1209" w:type="dxa"/>
            <w:shd w:val="clear" w:color="auto" w:fill="auto"/>
          </w:tcPr>
          <w:p w:rsidR="00447635" w:rsidRPr="009120ED" w:rsidRDefault="00447635" w:rsidP="003B432D">
            <w:pPr>
              <w:rPr>
                <w:rFonts w:cs="Arial"/>
                <w:b/>
                <w:sz w:val="20"/>
                <w:szCs w:val="20"/>
              </w:rPr>
            </w:pPr>
            <w:r>
              <w:rPr>
                <w:rFonts w:cs="Arial"/>
                <w:b/>
                <w:sz w:val="20"/>
                <w:szCs w:val="20"/>
              </w:rPr>
              <w:t>setItemName</w:t>
            </w:r>
          </w:p>
        </w:tc>
        <w:tc>
          <w:tcPr>
            <w:tcW w:w="1017" w:type="dxa"/>
            <w:shd w:val="clear" w:color="auto" w:fill="auto"/>
          </w:tcPr>
          <w:p w:rsidR="00447635" w:rsidRPr="009120ED" w:rsidRDefault="00447635" w:rsidP="003B432D">
            <w:pPr>
              <w:rPr>
                <w:rFonts w:cs="Arial"/>
                <w:sz w:val="20"/>
                <w:szCs w:val="20"/>
              </w:rPr>
            </w:pPr>
            <w:r>
              <w:rPr>
                <w:rFonts w:cs="Arial"/>
                <w:sz w:val="20"/>
                <w:szCs w:val="20"/>
              </w:rPr>
              <w:t>Sets Item Name</w:t>
            </w:r>
          </w:p>
        </w:tc>
        <w:tc>
          <w:tcPr>
            <w:tcW w:w="2618" w:type="dxa"/>
          </w:tcPr>
          <w:p w:rsidR="00447635" w:rsidRPr="001A5CA5" w:rsidRDefault="00447635" w:rsidP="003B432D">
            <w:pPr>
              <w:rPr>
                <w:sz w:val="20"/>
                <w:szCs w:val="20"/>
              </w:rPr>
            </w:pPr>
            <w:r>
              <w:rPr>
                <w:sz w:val="20"/>
                <w:szCs w:val="20"/>
              </w:rPr>
              <w:t>String itemName</w:t>
            </w:r>
          </w:p>
        </w:tc>
        <w:tc>
          <w:tcPr>
            <w:tcW w:w="2618" w:type="dxa"/>
          </w:tcPr>
          <w:p w:rsidR="00447635" w:rsidRPr="001A5CA5" w:rsidRDefault="00447635" w:rsidP="003B432D">
            <w:pPr>
              <w:rPr>
                <w:sz w:val="20"/>
                <w:szCs w:val="20"/>
              </w:rPr>
            </w:pPr>
            <w:r>
              <w:rPr>
                <w:sz w:val="20"/>
                <w:szCs w:val="20"/>
              </w:rPr>
              <w:t>String from user input</w:t>
            </w:r>
          </w:p>
        </w:tc>
        <w:tc>
          <w:tcPr>
            <w:tcW w:w="2618" w:type="dxa"/>
          </w:tcPr>
          <w:p w:rsidR="00447635" w:rsidRPr="001A5CA5" w:rsidRDefault="00447635" w:rsidP="003B432D">
            <w:pPr>
              <w:rPr>
                <w:sz w:val="20"/>
                <w:szCs w:val="20"/>
              </w:rPr>
            </w:pPr>
            <w:r>
              <w:rPr>
                <w:sz w:val="20"/>
                <w:szCs w:val="20"/>
              </w:rPr>
              <w:t>none</w:t>
            </w:r>
          </w:p>
        </w:tc>
      </w:tr>
      <w:tr w:rsidR="00447635" w:rsidRPr="009120ED" w:rsidTr="003B432D">
        <w:trPr>
          <w:trHeight w:val="512"/>
        </w:trPr>
        <w:tc>
          <w:tcPr>
            <w:tcW w:w="1209" w:type="dxa"/>
            <w:shd w:val="clear" w:color="auto" w:fill="auto"/>
          </w:tcPr>
          <w:p w:rsidR="00447635" w:rsidRPr="009120ED" w:rsidRDefault="00447635" w:rsidP="00447635">
            <w:pPr>
              <w:rPr>
                <w:rFonts w:cs="Arial"/>
                <w:b/>
                <w:sz w:val="20"/>
                <w:szCs w:val="20"/>
              </w:rPr>
            </w:pPr>
            <w:r>
              <w:rPr>
                <w:rFonts w:cs="Arial"/>
                <w:b/>
                <w:sz w:val="20"/>
                <w:szCs w:val="20"/>
              </w:rPr>
              <w:t>setUnit</w:t>
            </w:r>
          </w:p>
        </w:tc>
        <w:tc>
          <w:tcPr>
            <w:tcW w:w="1017" w:type="dxa"/>
            <w:shd w:val="clear" w:color="auto" w:fill="auto"/>
          </w:tcPr>
          <w:p w:rsidR="00447635" w:rsidRPr="009120ED" w:rsidRDefault="00447635" w:rsidP="00447635">
            <w:pPr>
              <w:rPr>
                <w:rFonts w:cs="Arial"/>
                <w:sz w:val="20"/>
                <w:szCs w:val="20"/>
              </w:rPr>
            </w:pPr>
            <w:r>
              <w:rPr>
                <w:rFonts w:cs="Arial"/>
                <w:sz w:val="20"/>
                <w:szCs w:val="20"/>
              </w:rPr>
              <w:t>Sets Unit</w:t>
            </w:r>
          </w:p>
        </w:tc>
        <w:tc>
          <w:tcPr>
            <w:tcW w:w="2618" w:type="dxa"/>
          </w:tcPr>
          <w:p w:rsidR="00447635" w:rsidRPr="001A5CA5" w:rsidRDefault="00447635" w:rsidP="00447635">
            <w:pPr>
              <w:rPr>
                <w:sz w:val="20"/>
                <w:szCs w:val="20"/>
              </w:rPr>
            </w:pPr>
            <w:r>
              <w:rPr>
                <w:sz w:val="20"/>
                <w:szCs w:val="20"/>
              </w:rPr>
              <w:t>String Unit</w:t>
            </w:r>
          </w:p>
        </w:tc>
        <w:tc>
          <w:tcPr>
            <w:tcW w:w="2618" w:type="dxa"/>
          </w:tcPr>
          <w:p w:rsidR="00447635" w:rsidRPr="001A5CA5" w:rsidRDefault="00447635" w:rsidP="00447635">
            <w:pPr>
              <w:rPr>
                <w:sz w:val="20"/>
                <w:szCs w:val="20"/>
              </w:rPr>
            </w:pPr>
            <w:r>
              <w:rPr>
                <w:sz w:val="20"/>
                <w:szCs w:val="20"/>
              </w:rPr>
              <w:t>String from user input</w:t>
            </w:r>
          </w:p>
        </w:tc>
        <w:tc>
          <w:tcPr>
            <w:tcW w:w="2618" w:type="dxa"/>
          </w:tcPr>
          <w:p w:rsidR="00447635" w:rsidRPr="001A5CA5" w:rsidRDefault="00447635" w:rsidP="00447635">
            <w:pPr>
              <w:rPr>
                <w:sz w:val="20"/>
                <w:szCs w:val="20"/>
              </w:rPr>
            </w:pPr>
            <w:r>
              <w:rPr>
                <w:sz w:val="20"/>
                <w:szCs w:val="20"/>
              </w:rPr>
              <w:t>none</w:t>
            </w:r>
          </w:p>
        </w:tc>
      </w:tr>
      <w:tr w:rsidR="00447635" w:rsidRPr="009120ED" w:rsidTr="003B432D">
        <w:trPr>
          <w:trHeight w:val="512"/>
        </w:trPr>
        <w:tc>
          <w:tcPr>
            <w:tcW w:w="1209" w:type="dxa"/>
            <w:shd w:val="clear" w:color="auto" w:fill="auto"/>
          </w:tcPr>
          <w:p w:rsidR="00447635" w:rsidRPr="009120ED" w:rsidRDefault="00447635" w:rsidP="00447635">
            <w:pPr>
              <w:rPr>
                <w:rFonts w:cs="Arial"/>
                <w:b/>
                <w:sz w:val="20"/>
                <w:szCs w:val="20"/>
              </w:rPr>
            </w:pPr>
            <w:r>
              <w:rPr>
                <w:rFonts w:cs="Arial"/>
                <w:b/>
                <w:sz w:val="20"/>
                <w:szCs w:val="20"/>
              </w:rPr>
              <w:t>setNumberToBuy</w:t>
            </w:r>
          </w:p>
        </w:tc>
        <w:tc>
          <w:tcPr>
            <w:tcW w:w="1017" w:type="dxa"/>
            <w:shd w:val="clear" w:color="auto" w:fill="auto"/>
          </w:tcPr>
          <w:p w:rsidR="00447635" w:rsidRPr="009120ED" w:rsidRDefault="00447635" w:rsidP="00447635">
            <w:pPr>
              <w:rPr>
                <w:rFonts w:cs="Arial"/>
                <w:sz w:val="20"/>
                <w:szCs w:val="20"/>
              </w:rPr>
            </w:pPr>
            <w:r>
              <w:rPr>
                <w:rFonts w:cs="Arial"/>
                <w:sz w:val="20"/>
                <w:szCs w:val="20"/>
              </w:rPr>
              <w:t>Sets numberToBuy</w:t>
            </w:r>
          </w:p>
        </w:tc>
        <w:tc>
          <w:tcPr>
            <w:tcW w:w="2618" w:type="dxa"/>
          </w:tcPr>
          <w:p w:rsidR="00447635" w:rsidRPr="001A5CA5" w:rsidRDefault="00447635" w:rsidP="00447635">
            <w:pPr>
              <w:rPr>
                <w:sz w:val="20"/>
                <w:szCs w:val="20"/>
              </w:rPr>
            </w:pPr>
            <w:r>
              <w:rPr>
                <w:sz w:val="20"/>
                <w:szCs w:val="20"/>
              </w:rPr>
              <w:t>Double numberToBuy</w:t>
            </w:r>
          </w:p>
        </w:tc>
        <w:tc>
          <w:tcPr>
            <w:tcW w:w="2618" w:type="dxa"/>
          </w:tcPr>
          <w:p w:rsidR="00447635" w:rsidRPr="001A5CA5" w:rsidRDefault="00447635" w:rsidP="00447635">
            <w:pPr>
              <w:rPr>
                <w:sz w:val="20"/>
                <w:szCs w:val="20"/>
              </w:rPr>
            </w:pPr>
            <w:r>
              <w:rPr>
                <w:sz w:val="20"/>
                <w:szCs w:val="20"/>
              </w:rPr>
              <w:t>double from user input</w:t>
            </w:r>
          </w:p>
        </w:tc>
        <w:tc>
          <w:tcPr>
            <w:tcW w:w="2618" w:type="dxa"/>
          </w:tcPr>
          <w:p w:rsidR="00447635" w:rsidRPr="001A5CA5" w:rsidRDefault="00447635" w:rsidP="00447635">
            <w:pPr>
              <w:rPr>
                <w:sz w:val="20"/>
                <w:szCs w:val="20"/>
              </w:rPr>
            </w:pPr>
            <w:r>
              <w:rPr>
                <w:sz w:val="20"/>
                <w:szCs w:val="20"/>
              </w:rPr>
              <w:t>none</w:t>
            </w:r>
          </w:p>
        </w:tc>
      </w:tr>
      <w:tr w:rsidR="00447635" w:rsidRPr="009120ED" w:rsidTr="003B432D">
        <w:trPr>
          <w:trHeight w:val="512"/>
        </w:trPr>
        <w:tc>
          <w:tcPr>
            <w:tcW w:w="1209" w:type="dxa"/>
            <w:shd w:val="clear" w:color="auto" w:fill="auto"/>
          </w:tcPr>
          <w:p w:rsidR="00447635" w:rsidRPr="009120ED" w:rsidRDefault="00447635" w:rsidP="00447635">
            <w:pPr>
              <w:rPr>
                <w:rFonts w:cs="Arial"/>
                <w:b/>
                <w:sz w:val="20"/>
                <w:szCs w:val="20"/>
              </w:rPr>
            </w:pPr>
            <w:r>
              <w:rPr>
                <w:rFonts w:cs="Arial"/>
                <w:b/>
                <w:sz w:val="20"/>
                <w:szCs w:val="20"/>
              </w:rPr>
              <w:t>setPrice</w:t>
            </w:r>
          </w:p>
        </w:tc>
        <w:tc>
          <w:tcPr>
            <w:tcW w:w="1017" w:type="dxa"/>
            <w:shd w:val="clear" w:color="auto" w:fill="auto"/>
          </w:tcPr>
          <w:p w:rsidR="00447635" w:rsidRPr="009120ED" w:rsidRDefault="00447635" w:rsidP="00447635">
            <w:pPr>
              <w:rPr>
                <w:rFonts w:cs="Arial"/>
                <w:sz w:val="20"/>
                <w:szCs w:val="20"/>
              </w:rPr>
            </w:pPr>
            <w:r>
              <w:rPr>
                <w:rFonts w:cs="Arial"/>
                <w:sz w:val="20"/>
                <w:szCs w:val="20"/>
              </w:rPr>
              <w:t>Sets price</w:t>
            </w:r>
          </w:p>
        </w:tc>
        <w:tc>
          <w:tcPr>
            <w:tcW w:w="2618" w:type="dxa"/>
          </w:tcPr>
          <w:p w:rsidR="00447635" w:rsidRPr="001A5CA5" w:rsidRDefault="00447635" w:rsidP="00447635">
            <w:pPr>
              <w:rPr>
                <w:sz w:val="20"/>
                <w:szCs w:val="20"/>
              </w:rPr>
            </w:pPr>
            <w:r>
              <w:rPr>
                <w:sz w:val="20"/>
                <w:szCs w:val="20"/>
              </w:rPr>
              <w:t>double price</w:t>
            </w:r>
          </w:p>
        </w:tc>
        <w:tc>
          <w:tcPr>
            <w:tcW w:w="2618" w:type="dxa"/>
          </w:tcPr>
          <w:p w:rsidR="00447635" w:rsidRPr="001A5CA5" w:rsidRDefault="00447635" w:rsidP="00447635">
            <w:pPr>
              <w:rPr>
                <w:sz w:val="20"/>
                <w:szCs w:val="20"/>
              </w:rPr>
            </w:pPr>
            <w:r>
              <w:rPr>
                <w:sz w:val="20"/>
                <w:szCs w:val="20"/>
              </w:rPr>
              <w:t>Double from user input</w:t>
            </w:r>
          </w:p>
        </w:tc>
        <w:tc>
          <w:tcPr>
            <w:tcW w:w="2618" w:type="dxa"/>
          </w:tcPr>
          <w:p w:rsidR="00447635" w:rsidRDefault="00447635" w:rsidP="00447635">
            <w:pPr>
              <w:rPr>
                <w:sz w:val="20"/>
                <w:szCs w:val="20"/>
              </w:rPr>
            </w:pPr>
            <w:r>
              <w:rPr>
                <w:sz w:val="20"/>
                <w:szCs w:val="20"/>
              </w:rPr>
              <w:t>none</w:t>
            </w:r>
          </w:p>
        </w:tc>
      </w:tr>
      <w:tr w:rsidR="00447635" w:rsidRPr="009120ED" w:rsidTr="003B432D">
        <w:trPr>
          <w:trHeight w:val="512"/>
        </w:trPr>
        <w:tc>
          <w:tcPr>
            <w:tcW w:w="1209" w:type="dxa"/>
            <w:shd w:val="clear" w:color="auto" w:fill="auto"/>
          </w:tcPr>
          <w:p w:rsidR="00447635" w:rsidRPr="009120ED" w:rsidRDefault="00447635" w:rsidP="00447635">
            <w:pPr>
              <w:rPr>
                <w:rFonts w:cs="Arial"/>
                <w:b/>
                <w:sz w:val="20"/>
                <w:szCs w:val="20"/>
              </w:rPr>
            </w:pPr>
            <w:r>
              <w:rPr>
                <w:rFonts w:cs="Arial"/>
                <w:b/>
                <w:sz w:val="20"/>
                <w:szCs w:val="20"/>
              </w:rPr>
              <w:t>getItemName</w:t>
            </w:r>
          </w:p>
        </w:tc>
        <w:tc>
          <w:tcPr>
            <w:tcW w:w="1017" w:type="dxa"/>
            <w:shd w:val="clear" w:color="auto" w:fill="auto"/>
          </w:tcPr>
          <w:p w:rsidR="00447635" w:rsidRPr="009120ED" w:rsidRDefault="00447635" w:rsidP="00447635">
            <w:pPr>
              <w:rPr>
                <w:rFonts w:cs="Arial"/>
                <w:sz w:val="20"/>
                <w:szCs w:val="20"/>
              </w:rPr>
            </w:pPr>
            <w:r>
              <w:rPr>
                <w:rFonts w:cs="Arial"/>
                <w:sz w:val="20"/>
                <w:szCs w:val="20"/>
              </w:rPr>
              <w:t>Gets Item Name</w:t>
            </w:r>
          </w:p>
        </w:tc>
        <w:tc>
          <w:tcPr>
            <w:tcW w:w="2618" w:type="dxa"/>
          </w:tcPr>
          <w:p w:rsidR="00447635" w:rsidRPr="001A5CA5" w:rsidRDefault="00447635" w:rsidP="00447635">
            <w:pPr>
              <w:rPr>
                <w:sz w:val="20"/>
                <w:szCs w:val="20"/>
              </w:rPr>
            </w:pPr>
            <w:r>
              <w:rPr>
                <w:sz w:val="20"/>
                <w:szCs w:val="20"/>
              </w:rPr>
              <w:t>String itemName</w:t>
            </w:r>
          </w:p>
        </w:tc>
        <w:tc>
          <w:tcPr>
            <w:tcW w:w="2618" w:type="dxa"/>
          </w:tcPr>
          <w:p w:rsidR="00447635" w:rsidRPr="001A5CA5" w:rsidRDefault="00447635" w:rsidP="00447635">
            <w:pPr>
              <w:rPr>
                <w:sz w:val="20"/>
                <w:szCs w:val="20"/>
              </w:rPr>
            </w:pPr>
          </w:p>
        </w:tc>
        <w:tc>
          <w:tcPr>
            <w:tcW w:w="2618" w:type="dxa"/>
          </w:tcPr>
          <w:p w:rsidR="00447635" w:rsidRPr="001A5CA5" w:rsidRDefault="00447635" w:rsidP="00447635">
            <w:pPr>
              <w:rPr>
                <w:sz w:val="20"/>
                <w:szCs w:val="20"/>
              </w:rPr>
            </w:pPr>
            <w:r>
              <w:rPr>
                <w:sz w:val="20"/>
                <w:szCs w:val="20"/>
              </w:rPr>
              <w:t>String itemName</w:t>
            </w:r>
          </w:p>
        </w:tc>
      </w:tr>
      <w:tr w:rsidR="00447635" w:rsidRPr="009120ED" w:rsidTr="003B432D">
        <w:trPr>
          <w:trHeight w:val="512"/>
        </w:trPr>
        <w:tc>
          <w:tcPr>
            <w:tcW w:w="1209" w:type="dxa"/>
            <w:shd w:val="clear" w:color="auto" w:fill="auto"/>
          </w:tcPr>
          <w:p w:rsidR="00447635" w:rsidRPr="009120ED" w:rsidRDefault="00447635" w:rsidP="00447635">
            <w:pPr>
              <w:rPr>
                <w:rFonts w:cs="Arial"/>
                <w:b/>
                <w:sz w:val="20"/>
                <w:szCs w:val="20"/>
              </w:rPr>
            </w:pPr>
            <w:r>
              <w:rPr>
                <w:rFonts w:cs="Arial"/>
                <w:b/>
                <w:sz w:val="20"/>
                <w:szCs w:val="20"/>
              </w:rPr>
              <w:lastRenderedPageBreak/>
              <w:t>getUnit</w:t>
            </w:r>
          </w:p>
        </w:tc>
        <w:tc>
          <w:tcPr>
            <w:tcW w:w="1017" w:type="dxa"/>
            <w:shd w:val="clear" w:color="auto" w:fill="auto"/>
          </w:tcPr>
          <w:p w:rsidR="00447635" w:rsidRPr="009120ED" w:rsidRDefault="00447635" w:rsidP="00447635">
            <w:pPr>
              <w:rPr>
                <w:rFonts w:cs="Arial"/>
                <w:sz w:val="20"/>
                <w:szCs w:val="20"/>
              </w:rPr>
            </w:pPr>
            <w:r>
              <w:rPr>
                <w:rFonts w:cs="Arial"/>
                <w:sz w:val="20"/>
                <w:szCs w:val="20"/>
              </w:rPr>
              <w:t>Gets Unit</w:t>
            </w:r>
          </w:p>
        </w:tc>
        <w:tc>
          <w:tcPr>
            <w:tcW w:w="2618" w:type="dxa"/>
          </w:tcPr>
          <w:p w:rsidR="00447635" w:rsidRPr="001A5CA5" w:rsidRDefault="00447635" w:rsidP="00447635">
            <w:pPr>
              <w:rPr>
                <w:sz w:val="20"/>
                <w:szCs w:val="20"/>
              </w:rPr>
            </w:pPr>
            <w:r>
              <w:rPr>
                <w:sz w:val="20"/>
                <w:szCs w:val="20"/>
              </w:rPr>
              <w:t>String Unit</w:t>
            </w:r>
          </w:p>
        </w:tc>
        <w:tc>
          <w:tcPr>
            <w:tcW w:w="2618" w:type="dxa"/>
          </w:tcPr>
          <w:p w:rsidR="00447635" w:rsidRPr="001A5CA5" w:rsidRDefault="00447635" w:rsidP="00447635">
            <w:pPr>
              <w:rPr>
                <w:sz w:val="20"/>
                <w:szCs w:val="20"/>
              </w:rPr>
            </w:pPr>
          </w:p>
        </w:tc>
        <w:tc>
          <w:tcPr>
            <w:tcW w:w="2618" w:type="dxa"/>
          </w:tcPr>
          <w:p w:rsidR="00447635" w:rsidRPr="001A5CA5" w:rsidRDefault="00447635" w:rsidP="006849F0">
            <w:pPr>
              <w:rPr>
                <w:sz w:val="20"/>
                <w:szCs w:val="20"/>
              </w:rPr>
            </w:pPr>
            <w:r>
              <w:rPr>
                <w:sz w:val="20"/>
                <w:szCs w:val="20"/>
              </w:rPr>
              <w:t xml:space="preserve">String </w:t>
            </w:r>
            <w:r w:rsidR="006849F0">
              <w:rPr>
                <w:sz w:val="20"/>
                <w:szCs w:val="20"/>
              </w:rPr>
              <w:t>Unit</w:t>
            </w:r>
          </w:p>
        </w:tc>
      </w:tr>
      <w:tr w:rsidR="006849F0" w:rsidRPr="009120ED" w:rsidTr="003B432D">
        <w:trPr>
          <w:trHeight w:val="512"/>
        </w:trPr>
        <w:tc>
          <w:tcPr>
            <w:tcW w:w="1209" w:type="dxa"/>
            <w:shd w:val="clear" w:color="auto" w:fill="auto"/>
          </w:tcPr>
          <w:p w:rsidR="006849F0" w:rsidRPr="009120ED" w:rsidRDefault="006849F0" w:rsidP="006849F0">
            <w:pPr>
              <w:rPr>
                <w:rFonts w:cs="Arial"/>
                <w:b/>
                <w:sz w:val="20"/>
                <w:szCs w:val="20"/>
              </w:rPr>
            </w:pPr>
            <w:r>
              <w:rPr>
                <w:rFonts w:cs="Arial"/>
                <w:b/>
                <w:sz w:val="20"/>
                <w:szCs w:val="20"/>
              </w:rPr>
              <w:t>getNumberToBuy</w:t>
            </w:r>
          </w:p>
        </w:tc>
        <w:tc>
          <w:tcPr>
            <w:tcW w:w="1017" w:type="dxa"/>
            <w:shd w:val="clear" w:color="auto" w:fill="auto"/>
          </w:tcPr>
          <w:p w:rsidR="006849F0" w:rsidRPr="009120ED" w:rsidRDefault="006849F0" w:rsidP="006849F0">
            <w:pPr>
              <w:rPr>
                <w:rFonts w:cs="Arial"/>
                <w:sz w:val="20"/>
                <w:szCs w:val="20"/>
              </w:rPr>
            </w:pPr>
            <w:r>
              <w:rPr>
                <w:rFonts w:cs="Arial"/>
                <w:sz w:val="20"/>
                <w:szCs w:val="20"/>
              </w:rPr>
              <w:t>Gets numberToBuy</w:t>
            </w:r>
          </w:p>
        </w:tc>
        <w:tc>
          <w:tcPr>
            <w:tcW w:w="2618" w:type="dxa"/>
          </w:tcPr>
          <w:p w:rsidR="006849F0" w:rsidRPr="001A5CA5" w:rsidRDefault="006849F0" w:rsidP="006849F0">
            <w:pPr>
              <w:rPr>
                <w:sz w:val="20"/>
                <w:szCs w:val="20"/>
              </w:rPr>
            </w:pPr>
            <w:r>
              <w:rPr>
                <w:sz w:val="20"/>
                <w:szCs w:val="20"/>
              </w:rPr>
              <w:t>Double numberToBuy</w:t>
            </w:r>
          </w:p>
        </w:tc>
        <w:tc>
          <w:tcPr>
            <w:tcW w:w="2618" w:type="dxa"/>
          </w:tcPr>
          <w:p w:rsidR="006849F0" w:rsidRPr="001A5CA5" w:rsidRDefault="006849F0" w:rsidP="006849F0">
            <w:pPr>
              <w:rPr>
                <w:sz w:val="20"/>
                <w:szCs w:val="20"/>
              </w:rPr>
            </w:pPr>
          </w:p>
        </w:tc>
        <w:tc>
          <w:tcPr>
            <w:tcW w:w="2618" w:type="dxa"/>
          </w:tcPr>
          <w:p w:rsidR="006849F0" w:rsidRPr="001A5CA5" w:rsidRDefault="006849F0" w:rsidP="006849F0">
            <w:pPr>
              <w:rPr>
                <w:sz w:val="20"/>
                <w:szCs w:val="20"/>
              </w:rPr>
            </w:pPr>
            <w:r>
              <w:rPr>
                <w:sz w:val="20"/>
                <w:szCs w:val="20"/>
              </w:rPr>
              <w:t>Double numberToBuy</w:t>
            </w:r>
          </w:p>
        </w:tc>
      </w:tr>
      <w:tr w:rsidR="006849F0" w:rsidRPr="009120ED" w:rsidTr="003B432D">
        <w:trPr>
          <w:trHeight w:val="512"/>
        </w:trPr>
        <w:tc>
          <w:tcPr>
            <w:tcW w:w="1209" w:type="dxa"/>
            <w:shd w:val="clear" w:color="auto" w:fill="auto"/>
          </w:tcPr>
          <w:p w:rsidR="006849F0" w:rsidRPr="009120ED" w:rsidRDefault="006849F0" w:rsidP="006849F0">
            <w:pPr>
              <w:rPr>
                <w:rFonts w:cs="Arial"/>
                <w:b/>
                <w:sz w:val="20"/>
                <w:szCs w:val="20"/>
              </w:rPr>
            </w:pPr>
            <w:r>
              <w:rPr>
                <w:rFonts w:cs="Arial"/>
                <w:b/>
                <w:sz w:val="20"/>
                <w:szCs w:val="20"/>
              </w:rPr>
              <w:t>getPrice</w:t>
            </w:r>
          </w:p>
        </w:tc>
        <w:tc>
          <w:tcPr>
            <w:tcW w:w="1017" w:type="dxa"/>
            <w:shd w:val="clear" w:color="auto" w:fill="auto"/>
          </w:tcPr>
          <w:p w:rsidR="006849F0" w:rsidRPr="009120ED" w:rsidRDefault="006849F0" w:rsidP="006849F0">
            <w:pPr>
              <w:rPr>
                <w:rFonts w:cs="Arial"/>
                <w:sz w:val="20"/>
                <w:szCs w:val="20"/>
              </w:rPr>
            </w:pPr>
            <w:r>
              <w:rPr>
                <w:rFonts w:cs="Arial"/>
                <w:sz w:val="20"/>
                <w:szCs w:val="20"/>
              </w:rPr>
              <w:t>getsPrice</w:t>
            </w:r>
          </w:p>
        </w:tc>
        <w:tc>
          <w:tcPr>
            <w:tcW w:w="2618" w:type="dxa"/>
          </w:tcPr>
          <w:p w:rsidR="006849F0" w:rsidRPr="001A5CA5" w:rsidRDefault="006849F0" w:rsidP="006849F0">
            <w:pPr>
              <w:rPr>
                <w:sz w:val="20"/>
                <w:szCs w:val="20"/>
              </w:rPr>
            </w:pPr>
            <w:r>
              <w:rPr>
                <w:sz w:val="20"/>
                <w:szCs w:val="20"/>
              </w:rPr>
              <w:t>double price</w:t>
            </w:r>
          </w:p>
        </w:tc>
        <w:tc>
          <w:tcPr>
            <w:tcW w:w="2618" w:type="dxa"/>
          </w:tcPr>
          <w:p w:rsidR="006849F0" w:rsidRPr="001A5CA5" w:rsidRDefault="006849F0" w:rsidP="006849F0">
            <w:pPr>
              <w:rPr>
                <w:sz w:val="20"/>
                <w:szCs w:val="20"/>
              </w:rPr>
            </w:pPr>
          </w:p>
        </w:tc>
        <w:tc>
          <w:tcPr>
            <w:tcW w:w="2618" w:type="dxa"/>
          </w:tcPr>
          <w:p w:rsidR="006849F0" w:rsidRPr="001A5CA5" w:rsidRDefault="006849F0" w:rsidP="006849F0">
            <w:pPr>
              <w:rPr>
                <w:sz w:val="20"/>
                <w:szCs w:val="20"/>
              </w:rPr>
            </w:pPr>
            <w:r>
              <w:rPr>
                <w:sz w:val="20"/>
                <w:szCs w:val="20"/>
              </w:rPr>
              <w:t>double price</w:t>
            </w:r>
          </w:p>
        </w:tc>
      </w:tr>
    </w:tbl>
    <w:p w:rsidR="00B53AEF" w:rsidRDefault="00B53AEF" w:rsidP="007A6552"/>
    <w:p w:rsidR="00B53AEF" w:rsidRDefault="00B53AEF" w:rsidP="007A6552"/>
    <w:p w:rsidR="006849F0" w:rsidRDefault="006849F0" w:rsidP="006849F0">
      <w:pPr>
        <w:pStyle w:val="Heading3"/>
        <w:numPr>
          <w:ilvl w:val="0"/>
          <w:numId w:val="0"/>
        </w:numPr>
        <w:ind w:left="720" w:hanging="720"/>
        <w:rPr>
          <w:rFonts w:asciiTheme="minorHAnsi" w:hAnsiTheme="minorHAnsi" w:cs="Arial"/>
          <w:b/>
          <w:color w:val="CC0000"/>
          <w:sz w:val="22"/>
          <w:szCs w:val="20"/>
        </w:rPr>
      </w:pPr>
      <w:r>
        <w:rPr>
          <w:rFonts w:asciiTheme="minorHAnsi" w:hAnsiTheme="minorHAnsi" w:cs="Arial"/>
          <w:b/>
          <w:color w:val="CC0000"/>
          <w:sz w:val="22"/>
          <w:szCs w:val="20"/>
        </w:rPr>
        <w:t>Class-3:  Main</w:t>
      </w:r>
    </w:p>
    <w:p w:rsidR="006849F0" w:rsidRPr="00663148" w:rsidRDefault="006849F0" w:rsidP="006849F0">
      <w:pPr>
        <w:pStyle w:val="ListParagraph"/>
        <w:widowControl w:val="0"/>
        <w:autoSpaceDE w:val="0"/>
        <w:autoSpaceDN w:val="0"/>
        <w:adjustRightInd w:val="0"/>
        <w:spacing w:line="240" w:lineRule="auto"/>
        <w:rPr>
          <w:rFonts w:cs="Arial"/>
          <w:color w:val="000000" w:themeColor="text1"/>
          <w:szCs w:val="20"/>
        </w:rPr>
      </w:pP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9"/>
        <w:gridCol w:w="2031"/>
        <w:gridCol w:w="1604"/>
        <w:gridCol w:w="2618"/>
        <w:gridCol w:w="2618"/>
      </w:tblGrid>
      <w:tr w:rsidR="006849F0" w:rsidRPr="009120ED" w:rsidTr="00903239">
        <w:trPr>
          <w:trHeight w:val="683"/>
          <w:tblHeader/>
        </w:trPr>
        <w:tc>
          <w:tcPr>
            <w:tcW w:w="1209" w:type="dxa"/>
            <w:shd w:val="clear" w:color="auto" w:fill="BFBFBF"/>
          </w:tcPr>
          <w:p w:rsidR="006849F0" w:rsidRPr="009120ED" w:rsidRDefault="006849F0" w:rsidP="003B432D">
            <w:pPr>
              <w:pStyle w:val="TableText"/>
            </w:pPr>
            <w:r>
              <w:t xml:space="preserve">Function Names </w:t>
            </w:r>
          </w:p>
        </w:tc>
        <w:tc>
          <w:tcPr>
            <w:tcW w:w="2031" w:type="dxa"/>
            <w:shd w:val="clear" w:color="auto" w:fill="BFBFBF"/>
          </w:tcPr>
          <w:p w:rsidR="006849F0" w:rsidRPr="009120ED" w:rsidRDefault="006849F0" w:rsidP="003B432D">
            <w:pPr>
              <w:pStyle w:val="TableText"/>
            </w:pPr>
            <w:r>
              <w:t xml:space="preserve">Description </w:t>
            </w:r>
          </w:p>
        </w:tc>
        <w:tc>
          <w:tcPr>
            <w:tcW w:w="1604" w:type="dxa"/>
            <w:shd w:val="clear" w:color="auto" w:fill="BFBFBF"/>
          </w:tcPr>
          <w:p w:rsidR="006849F0" w:rsidRPr="009120ED" w:rsidRDefault="006849F0" w:rsidP="003B432D">
            <w:pPr>
              <w:pStyle w:val="TableText"/>
            </w:pPr>
            <w:r>
              <w:t>Variables Used</w:t>
            </w:r>
          </w:p>
        </w:tc>
        <w:tc>
          <w:tcPr>
            <w:tcW w:w="2618" w:type="dxa"/>
            <w:shd w:val="clear" w:color="auto" w:fill="BFBFBF"/>
          </w:tcPr>
          <w:p w:rsidR="006849F0" w:rsidRDefault="006849F0" w:rsidP="003B432D">
            <w:pPr>
              <w:pStyle w:val="TableText"/>
            </w:pPr>
            <w:r>
              <w:t>Parameters</w:t>
            </w:r>
          </w:p>
        </w:tc>
        <w:tc>
          <w:tcPr>
            <w:tcW w:w="2618" w:type="dxa"/>
            <w:shd w:val="clear" w:color="auto" w:fill="BFBFBF"/>
          </w:tcPr>
          <w:p w:rsidR="006849F0" w:rsidRDefault="006849F0" w:rsidP="003B432D">
            <w:pPr>
              <w:pStyle w:val="TableText"/>
            </w:pPr>
            <w:r>
              <w:t>Output</w:t>
            </w:r>
          </w:p>
        </w:tc>
      </w:tr>
      <w:tr w:rsidR="006849F0" w:rsidRPr="009120ED" w:rsidTr="00903239">
        <w:trPr>
          <w:trHeight w:val="845"/>
        </w:trPr>
        <w:tc>
          <w:tcPr>
            <w:tcW w:w="1209" w:type="dxa"/>
            <w:shd w:val="clear" w:color="auto" w:fill="auto"/>
          </w:tcPr>
          <w:p w:rsidR="006849F0" w:rsidRPr="009120ED" w:rsidRDefault="006849F0" w:rsidP="003B432D">
            <w:pPr>
              <w:rPr>
                <w:rFonts w:cs="Arial"/>
                <w:b/>
                <w:sz w:val="20"/>
                <w:szCs w:val="20"/>
              </w:rPr>
            </w:pPr>
            <w:r>
              <w:rPr>
                <w:rFonts w:cs="Arial"/>
                <w:b/>
                <w:sz w:val="20"/>
                <w:szCs w:val="20"/>
              </w:rPr>
              <w:t>displayMenu</w:t>
            </w:r>
          </w:p>
        </w:tc>
        <w:tc>
          <w:tcPr>
            <w:tcW w:w="2031" w:type="dxa"/>
            <w:shd w:val="clear" w:color="auto" w:fill="auto"/>
          </w:tcPr>
          <w:p w:rsidR="006849F0" w:rsidRPr="009120ED" w:rsidRDefault="006849F0" w:rsidP="003B432D">
            <w:pPr>
              <w:rPr>
                <w:rFonts w:cs="Arial"/>
                <w:sz w:val="20"/>
                <w:szCs w:val="20"/>
              </w:rPr>
            </w:pPr>
            <w:r>
              <w:rPr>
                <w:rFonts w:cs="Arial"/>
                <w:sz w:val="20"/>
                <w:szCs w:val="20"/>
              </w:rPr>
              <w:t>Displays system Menu Example 6-14 in Gaddis</w:t>
            </w:r>
          </w:p>
        </w:tc>
        <w:tc>
          <w:tcPr>
            <w:tcW w:w="1604" w:type="dxa"/>
          </w:tcPr>
          <w:p w:rsidR="006849F0" w:rsidRPr="009120ED" w:rsidRDefault="006849F0" w:rsidP="003B432D">
            <w:pPr>
              <w:rPr>
                <w:sz w:val="20"/>
                <w:szCs w:val="20"/>
              </w:rPr>
            </w:pPr>
          </w:p>
        </w:tc>
        <w:tc>
          <w:tcPr>
            <w:tcW w:w="2618" w:type="dxa"/>
          </w:tcPr>
          <w:p w:rsidR="006849F0" w:rsidRDefault="006849F0" w:rsidP="003B432D">
            <w:pPr>
              <w:rPr>
                <w:sz w:val="20"/>
                <w:szCs w:val="20"/>
              </w:rPr>
            </w:pPr>
          </w:p>
        </w:tc>
        <w:tc>
          <w:tcPr>
            <w:tcW w:w="2618" w:type="dxa"/>
          </w:tcPr>
          <w:p w:rsidR="006849F0" w:rsidRDefault="006849F0" w:rsidP="003B432D">
            <w:pPr>
              <w:rPr>
                <w:sz w:val="20"/>
                <w:szCs w:val="20"/>
              </w:rPr>
            </w:pPr>
            <w:r>
              <w:rPr>
                <w:sz w:val="20"/>
                <w:szCs w:val="20"/>
              </w:rPr>
              <w:t>A printout list of menu choices</w:t>
            </w:r>
          </w:p>
        </w:tc>
      </w:tr>
      <w:tr w:rsidR="006849F0" w:rsidRPr="009120ED" w:rsidTr="00903239">
        <w:trPr>
          <w:trHeight w:val="1133"/>
        </w:trPr>
        <w:tc>
          <w:tcPr>
            <w:tcW w:w="1209" w:type="dxa"/>
            <w:shd w:val="clear" w:color="auto" w:fill="auto"/>
          </w:tcPr>
          <w:p w:rsidR="006849F0" w:rsidRPr="009120ED" w:rsidRDefault="006849F0" w:rsidP="003B432D">
            <w:pPr>
              <w:rPr>
                <w:rFonts w:cs="Arial"/>
                <w:b/>
                <w:sz w:val="20"/>
                <w:szCs w:val="20"/>
              </w:rPr>
            </w:pPr>
            <w:r>
              <w:rPr>
                <w:rFonts w:cs="Arial"/>
                <w:b/>
                <w:sz w:val="20"/>
                <w:szCs w:val="20"/>
              </w:rPr>
              <w:t>getChoice</w:t>
            </w:r>
          </w:p>
        </w:tc>
        <w:tc>
          <w:tcPr>
            <w:tcW w:w="2031" w:type="dxa"/>
            <w:shd w:val="clear" w:color="auto" w:fill="auto"/>
          </w:tcPr>
          <w:p w:rsidR="006849F0" w:rsidRDefault="006849F0" w:rsidP="003B432D">
            <w:pPr>
              <w:rPr>
                <w:rFonts w:cs="Arial"/>
                <w:sz w:val="20"/>
                <w:szCs w:val="20"/>
              </w:rPr>
            </w:pPr>
            <w:r>
              <w:rPr>
                <w:rFonts w:cs="Arial"/>
                <w:sz w:val="20"/>
                <w:szCs w:val="20"/>
              </w:rPr>
              <w:t>Allows user to enter menu item</w:t>
            </w:r>
          </w:p>
          <w:p w:rsidR="006849F0" w:rsidRPr="009120ED" w:rsidRDefault="006849F0" w:rsidP="003B432D">
            <w:pPr>
              <w:rPr>
                <w:rFonts w:cs="Arial"/>
                <w:sz w:val="20"/>
                <w:szCs w:val="20"/>
              </w:rPr>
            </w:pPr>
            <w:r>
              <w:rPr>
                <w:rFonts w:cs="Arial"/>
                <w:sz w:val="20"/>
                <w:szCs w:val="20"/>
              </w:rPr>
              <w:t>Example 6-14 in Gaddis</w:t>
            </w:r>
          </w:p>
        </w:tc>
        <w:tc>
          <w:tcPr>
            <w:tcW w:w="1604" w:type="dxa"/>
          </w:tcPr>
          <w:p w:rsidR="006849F0" w:rsidRPr="001A5CA5" w:rsidRDefault="006849F0" w:rsidP="003B432D">
            <w:pPr>
              <w:rPr>
                <w:sz w:val="20"/>
                <w:szCs w:val="20"/>
              </w:rPr>
            </w:pPr>
            <w:r>
              <w:rPr>
                <w:sz w:val="20"/>
                <w:szCs w:val="20"/>
              </w:rPr>
              <w:t>Int choice</w:t>
            </w:r>
          </w:p>
        </w:tc>
        <w:tc>
          <w:tcPr>
            <w:tcW w:w="2618" w:type="dxa"/>
          </w:tcPr>
          <w:p w:rsidR="006849F0" w:rsidRPr="001A5CA5" w:rsidRDefault="002A7DFA" w:rsidP="003B432D">
            <w:pPr>
              <w:rPr>
                <w:sz w:val="20"/>
                <w:szCs w:val="20"/>
              </w:rPr>
            </w:pPr>
            <w:r>
              <w:rPr>
                <w:sz w:val="20"/>
                <w:szCs w:val="20"/>
              </w:rPr>
              <w:t>InputValid Object</w:t>
            </w:r>
          </w:p>
        </w:tc>
        <w:tc>
          <w:tcPr>
            <w:tcW w:w="2618" w:type="dxa"/>
          </w:tcPr>
          <w:p w:rsidR="006849F0" w:rsidRPr="001A5CA5" w:rsidRDefault="006849F0" w:rsidP="003B432D">
            <w:pPr>
              <w:rPr>
                <w:sz w:val="20"/>
                <w:szCs w:val="20"/>
              </w:rPr>
            </w:pPr>
            <w:r>
              <w:rPr>
                <w:sz w:val="20"/>
                <w:szCs w:val="20"/>
              </w:rPr>
              <w:t>choice</w:t>
            </w:r>
          </w:p>
        </w:tc>
      </w:tr>
      <w:tr w:rsidR="006849F0" w:rsidRPr="009120ED" w:rsidTr="00903239">
        <w:trPr>
          <w:trHeight w:val="512"/>
        </w:trPr>
        <w:tc>
          <w:tcPr>
            <w:tcW w:w="1209" w:type="dxa"/>
            <w:shd w:val="clear" w:color="auto" w:fill="auto"/>
          </w:tcPr>
          <w:p w:rsidR="006849F0" w:rsidRPr="009120ED" w:rsidRDefault="002A7DFA" w:rsidP="003B432D">
            <w:pPr>
              <w:rPr>
                <w:rFonts w:cs="Arial"/>
                <w:b/>
                <w:sz w:val="20"/>
                <w:szCs w:val="20"/>
              </w:rPr>
            </w:pPr>
            <w:r>
              <w:rPr>
                <w:rFonts w:cs="Arial"/>
                <w:b/>
                <w:sz w:val="20"/>
                <w:szCs w:val="20"/>
              </w:rPr>
              <w:t>continueOn</w:t>
            </w:r>
          </w:p>
        </w:tc>
        <w:tc>
          <w:tcPr>
            <w:tcW w:w="2031" w:type="dxa"/>
            <w:shd w:val="clear" w:color="auto" w:fill="auto"/>
          </w:tcPr>
          <w:p w:rsidR="006849F0" w:rsidRPr="009120ED" w:rsidRDefault="004E22FD" w:rsidP="003B432D">
            <w:pPr>
              <w:rPr>
                <w:rFonts w:cs="Arial"/>
                <w:sz w:val="20"/>
                <w:szCs w:val="20"/>
              </w:rPr>
            </w:pPr>
            <w:r>
              <w:rPr>
                <w:rFonts w:cs="Arial"/>
                <w:sz w:val="20"/>
                <w:szCs w:val="20"/>
              </w:rPr>
              <w:t xml:space="preserve">Stops input until c is entered. </w:t>
            </w:r>
          </w:p>
        </w:tc>
        <w:tc>
          <w:tcPr>
            <w:tcW w:w="1604" w:type="dxa"/>
          </w:tcPr>
          <w:p w:rsidR="006849F0" w:rsidRPr="001A5CA5" w:rsidRDefault="006849F0" w:rsidP="003B432D">
            <w:pPr>
              <w:rPr>
                <w:sz w:val="20"/>
                <w:szCs w:val="20"/>
              </w:rPr>
            </w:pPr>
          </w:p>
        </w:tc>
        <w:tc>
          <w:tcPr>
            <w:tcW w:w="2618" w:type="dxa"/>
          </w:tcPr>
          <w:p w:rsidR="006849F0" w:rsidRPr="001A5CA5" w:rsidRDefault="002A7DFA" w:rsidP="003B432D">
            <w:pPr>
              <w:rPr>
                <w:sz w:val="20"/>
                <w:szCs w:val="20"/>
              </w:rPr>
            </w:pPr>
            <w:r>
              <w:rPr>
                <w:sz w:val="20"/>
                <w:szCs w:val="20"/>
              </w:rPr>
              <w:t>InputValid Object</w:t>
            </w:r>
          </w:p>
        </w:tc>
        <w:tc>
          <w:tcPr>
            <w:tcW w:w="2618" w:type="dxa"/>
          </w:tcPr>
          <w:p w:rsidR="006849F0" w:rsidRPr="001A5CA5" w:rsidRDefault="00750FFD" w:rsidP="003B432D">
            <w:pPr>
              <w:rPr>
                <w:sz w:val="20"/>
                <w:szCs w:val="20"/>
              </w:rPr>
            </w:pPr>
            <w:r>
              <w:rPr>
                <w:sz w:val="20"/>
                <w:szCs w:val="20"/>
              </w:rPr>
              <w:t>“Printout to screen asking for c”</w:t>
            </w:r>
          </w:p>
        </w:tc>
      </w:tr>
      <w:tr w:rsidR="006849F0" w:rsidRPr="009120ED" w:rsidTr="00903239">
        <w:trPr>
          <w:trHeight w:val="512"/>
        </w:trPr>
        <w:tc>
          <w:tcPr>
            <w:tcW w:w="1209" w:type="dxa"/>
            <w:shd w:val="clear" w:color="auto" w:fill="auto"/>
          </w:tcPr>
          <w:p w:rsidR="006849F0" w:rsidRPr="009120ED" w:rsidRDefault="006849F0" w:rsidP="003B432D">
            <w:pPr>
              <w:rPr>
                <w:rFonts w:cs="Arial"/>
                <w:b/>
                <w:sz w:val="20"/>
                <w:szCs w:val="20"/>
              </w:rPr>
            </w:pPr>
          </w:p>
        </w:tc>
        <w:tc>
          <w:tcPr>
            <w:tcW w:w="2031" w:type="dxa"/>
            <w:shd w:val="clear" w:color="auto" w:fill="auto"/>
          </w:tcPr>
          <w:p w:rsidR="006849F0" w:rsidRPr="009120ED" w:rsidRDefault="006849F0" w:rsidP="003B432D">
            <w:pPr>
              <w:rPr>
                <w:rFonts w:cs="Arial"/>
                <w:sz w:val="20"/>
                <w:szCs w:val="20"/>
              </w:rPr>
            </w:pPr>
          </w:p>
        </w:tc>
        <w:tc>
          <w:tcPr>
            <w:tcW w:w="1604" w:type="dxa"/>
          </w:tcPr>
          <w:p w:rsidR="006849F0" w:rsidRPr="001A5CA5" w:rsidRDefault="006849F0" w:rsidP="003B432D">
            <w:pPr>
              <w:rPr>
                <w:sz w:val="20"/>
                <w:szCs w:val="20"/>
              </w:rPr>
            </w:pPr>
          </w:p>
        </w:tc>
        <w:tc>
          <w:tcPr>
            <w:tcW w:w="2618" w:type="dxa"/>
          </w:tcPr>
          <w:p w:rsidR="006849F0" w:rsidRPr="001A5CA5" w:rsidRDefault="006849F0" w:rsidP="003B432D">
            <w:pPr>
              <w:rPr>
                <w:sz w:val="20"/>
                <w:szCs w:val="20"/>
              </w:rPr>
            </w:pPr>
          </w:p>
        </w:tc>
        <w:tc>
          <w:tcPr>
            <w:tcW w:w="2618" w:type="dxa"/>
          </w:tcPr>
          <w:p w:rsidR="006849F0" w:rsidRPr="001A5CA5" w:rsidRDefault="006849F0" w:rsidP="003B432D">
            <w:pPr>
              <w:rPr>
                <w:sz w:val="20"/>
                <w:szCs w:val="20"/>
              </w:rPr>
            </w:pPr>
          </w:p>
        </w:tc>
      </w:tr>
      <w:tr w:rsidR="006849F0" w:rsidRPr="009120ED" w:rsidTr="00903239">
        <w:trPr>
          <w:trHeight w:val="512"/>
        </w:trPr>
        <w:tc>
          <w:tcPr>
            <w:tcW w:w="1209" w:type="dxa"/>
            <w:shd w:val="clear" w:color="auto" w:fill="auto"/>
          </w:tcPr>
          <w:p w:rsidR="006849F0" w:rsidRPr="009120ED" w:rsidRDefault="006849F0" w:rsidP="003B432D">
            <w:pPr>
              <w:rPr>
                <w:rFonts w:cs="Arial"/>
                <w:b/>
                <w:sz w:val="20"/>
                <w:szCs w:val="20"/>
              </w:rPr>
            </w:pPr>
          </w:p>
        </w:tc>
        <w:tc>
          <w:tcPr>
            <w:tcW w:w="2031" w:type="dxa"/>
            <w:shd w:val="clear" w:color="auto" w:fill="auto"/>
          </w:tcPr>
          <w:p w:rsidR="006849F0" w:rsidRPr="009120ED" w:rsidRDefault="006849F0" w:rsidP="003B432D">
            <w:pPr>
              <w:rPr>
                <w:rFonts w:cs="Arial"/>
                <w:sz w:val="20"/>
                <w:szCs w:val="20"/>
              </w:rPr>
            </w:pPr>
          </w:p>
        </w:tc>
        <w:tc>
          <w:tcPr>
            <w:tcW w:w="1604" w:type="dxa"/>
          </w:tcPr>
          <w:p w:rsidR="006849F0" w:rsidRPr="001A5CA5" w:rsidRDefault="006849F0" w:rsidP="003B432D">
            <w:pPr>
              <w:rPr>
                <w:sz w:val="20"/>
                <w:szCs w:val="20"/>
              </w:rPr>
            </w:pPr>
          </w:p>
        </w:tc>
        <w:tc>
          <w:tcPr>
            <w:tcW w:w="2618" w:type="dxa"/>
          </w:tcPr>
          <w:p w:rsidR="006849F0" w:rsidRPr="001A5CA5" w:rsidRDefault="006849F0" w:rsidP="003B432D">
            <w:pPr>
              <w:rPr>
                <w:sz w:val="20"/>
                <w:szCs w:val="20"/>
              </w:rPr>
            </w:pPr>
          </w:p>
        </w:tc>
        <w:tc>
          <w:tcPr>
            <w:tcW w:w="2618" w:type="dxa"/>
          </w:tcPr>
          <w:p w:rsidR="006849F0" w:rsidRDefault="006849F0" w:rsidP="003B432D">
            <w:pPr>
              <w:rPr>
                <w:sz w:val="20"/>
                <w:szCs w:val="20"/>
              </w:rPr>
            </w:pPr>
          </w:p>
        </w:tc>
      </w:tr>
      <w:tr w:rsidR="006849F0" w:rsidRPr="009120ED" w:rsidTr="00903239">
        <w:trPr>
          <w:trHeight w:val="512"/>
        </w:trPr>
        <w:tc>
          <w:tcPr>
            <w:tcW w:w="1209" w:type="dxa"/>
            <w:shd w:val="clear" w:color="auto" w:fill="auto"/>
          </w:tcPr>
          <w:p w:rsidR="006849F0" w:rsidRPr="009120ED" w:rsidRDefault="006849F0" w:rsidP="003B432D">
            <w:pPr>
              <w:rPr>
                <w:rFonts w:cs="Arial"/>
                <w:b/>
                <w:sz w:val="20"/>
                <w:szCs w:val="20"/>
              </w:rPr>
            </w:pPr>
          </w:p>
        </w:tc>
        <w:tc>
          <w:tcPr>
            <w:tcW w:w="2031" w:type="dxa"/>
            <w:shd w:val="clear" w:color="auto" w:fill="auto"/>
          </w:tcPr>
          <w:p w:rsidR="006849F0" w:rsidRPr="009120ED" w:rsidRDefault="006849F0" w:rsidP="003B432D">
            <w:pPr>
              <w:rPr>
                <w:rFonts w:cs="Arial"/>
                <w:sz w:val="20"/>
                <w:szCs w:val="20"/>
              </w:rPr>
            </w:pPr>
          </w:p>
        </w:tc>
        <w:tc>
          <w:tcPr>
            <w:tcW w:w="1604" w:type="dxa"/>
          </w:tcPr>
          <w:p w:rsidR="006849F0" w:rsidRPr="001A5CA5" w:rsidRDefault="006849F0" w:rsidP="003B432D">
            <w:pPr>
              <w:rPr>
                <w:sz w:val="20"/>
                <w:szCs w:val="20"/>
              </w:rPr>
            </w:pPr>
          </w:p>
        </w:tc>
        <w:tc>
          <w:tcPr>
            <w:tcW w:w="2618" w:type="dxa"/>
          </w:tcPr>
          <w:p w:rsidR="006849F0" w:rsidRPr="001A5CA5" w:rsidRDefault="006849F0" w:rsidP="003B432D">
            <w:pPr>
              <w:rPr>
                <w:sz w:val="20"/>
                <w:szCs w:val="20"/>
              </w:rPr>
            </w:pPr>
          </w:p>
        </w:tc>
        <w:tc>
          <w:tcPr>
            <w:tcW w:w="2618" w:type="dxa"/>
          </w:tcPr>
          <w:p w:rsidR="006849F0" w:rsidRPr="001A5CA5" w:rsidRDefault="006849F0" w:rsidP="003B432D">
            <w:pPr>
              <w:rPr>
                <w:sz w:val="20"/>
                <w:szCs w:val="20"/>
              </w:rPr>
            </w:pPr>
          </w:p>
        </w:tc>
      </w:tr>
      <w:tr w:rsidR="006849F0" w:rsidRPr="009120ED" w:rsidTr="00903239">
        <w:trPr>
          <w:trHeight w:val="512"/>
        </w:trPr>
        <w:tc>
          <w:tcPr>
            <w:tcW w:w="1209" w:type="dxa"/>
            <w:shd w:val="clear" w:color="auto" w:fill="auto"/>
          </w:tcPr>
          <w:p w:rsidR="006849F0" w:rsidRPr="009120ED" w:rsidRDefault="006849F0" w:rsidP="003B432D">
            <w:pPr>
              <w:rPr>
                <w:rFonts w:cs="Arial"/>
                <w:b/>
                <w:sz w:val="20"/>
                <w:szCs w:val="20"/>
              </w:rPr>
            </w:pPr>
          </w:p>
        </w:tc>
        <w:tc>
          <w:tcPr>
            <w:tcW w:w="2031" w:type="dxa"/>
            <w:shd w:val="clear" w:color="auto" w:fill="auto"/>
          </w:tcPr>
          <w:p w:rsidR="006849F0" w:rsidRPr="009120ED" w:rsidRDefault="006849F0" w:rsidP="003B432D">
            <w:pPr>
              <w:rPr>
                <w:rFonts w:cs="Arial"/>
                <w:sz w:val="20"/>
                <w:szCs w:val="20"/>
              </w:rPr>
            </w:pPr>
          </w:p>
        </w:tc>
        <w:tc>
          <w:tcPr>
            <w:tcW w:w="1604" w:type="dxa"/>
          </w:tcPr>
          <w:p w:rsidR="006849F0" w:rsidRPr="001A5CA5" w:rsidRDefault="006849F0" w:rsidP="003B432D">
            <w:pPr>
              <w:rPr>
                <w:sz w:val="20"/>
                <w:szCs w:val="20"/>
              </w:rPr>
            </w:pPr>
          </w:p>
        </w:tc>
        <w:tc>
          <w:tcPr>
            <w:tcW w:w="2618" w:type="dxa"/>
          </w:tcPr>
          <w:p w:rsidR="006849F0" w:rsidRPr="001A5CA5" w:rsidRDefault="006849F0" w:rsidP="003B432D">
            <w:pPr>
              <w:rPr>
                <w:sz w:val="20"/>
                <w:szCs w:val="20"/>
              </w:rPr>
            </w:pPr>
          </w:p>
        </w:tc>
        <w:tc>
          <w:tcPr>
            <w:tcW w:w="2618" w:type="dxa"/>
          </w:tcPr>
          <w:p w:rsidR="006849F0" w:rsidRPr="001A5CA5" w:rsidRDefault="006849F0" w:rsidP="003B432D">
            <w:pPr>
              <w:rPr>
                <w:sz w:val="20"/>
                <w:szCs w:val="20"/>
              </w:rPr>
            </w:pPr>
          </w:p>
        </w:tc>
      </w:tr>
      <w:tr w:rsidR="006849F0" w:rsidRPr="009120ED" w:rsidTr="00903239">
        <w:trPr>
          <w:trHeight w:val="512"/>
        </w:trPr>
        <w:tc>
          <w:tcPr>
            <w:tcW w:w="1209" w:type="dxa"/>
            <w:shd w:val="clear" w:color="auto" w:fill="auto"/>
          </w:tcPr>
          <w:p w:rsidR="006849F0" w:rsidRPr="009120ED" w:rsidRDefault="006849F0" w:rsidP="003B432D">
            <w:pPr>
              <w:rPr>
                <w:rFonts w:cs="Arial"/>
                <w:b/>
                <w:sz w:val="20"/>
                <w:szCs w:val="20"/>
              </w:rPr>
            </w:pPr>
          </w:p>
        </w:tc>
        <w:tc>
          <w:tcPr>
            <w:tcW w:w="2031" w:type="dxa"/>
            <w:shd w:val="clear" w:color="auto" w:fill="auto"/>
          </w:tcPr>
          <w:p w:rsidR="006849F0" w:rsidRPr="009120ED" w:rsidRDefault="006849F0" w:rsidP="003B432D">
            <w:pPr>
              <w:rPr>
                <w:rFonts w:cs="Arial"/>
                <w:sz w:val="20"/>
                <w:szCs w:val="20"/>
              </w:rPr>
            </w:pPr>
          </w:p>
        </w:tc>
        <w:tc>
          <w:tcPr>
            <w:tcW w:w="1604" w:type="dxa"/>
          </w:tcPr>
          <w:p w:rsidR="006849F0" w:rsidRPr="001A5CA5" w:rsidRDefault="006849F0" w:rsidP="003B432D">
            <w:pPr>
              <w:rPr>
                <w:sz w:val="20"/>
                <w:szCs w:val="20"/>
              </w:rPr>
            </w:pPr>
          </w:p>
        </w:tc>
        <w:tc>
          <w:tcPr>
            <w:tcW w:w="2618" w:type="dxa"/>
          </w:tcPr>
          <w:p w:rsidR="006849F0" w:rsidRPr="001A5CA5" w:rsidRDefault="006849F0" w:rsidP="003B432D">
            <w:pPr>
              <w:rPr>
                <w:sz w:val="20"/>
                <w:szCs w:val="20"/>
              </w:rPr>
            </w:pPr>
          </w:p>
        </w:tc>
        <w:tc>
          <w:tcPr>
            <w:tcW w:w="2618" w:type="dxa"/>
          </w:tcPr>
          <w:p w:rsidR="006849F0" w:rsidRPr="001A5CA5" w:rsidRDefault="006849F0" w:rsidP="003B432D">
            <w:pPr>
              <w:rPr>
                <w:sz w:val="20"/>
                <w:szCs w:val="20"/>
              </w:rPr>
            </w:pPr>
          </w:p>
        </w:tc>
      </w:tr>
      <w:tr w:rsidR="006849F0" w:rsidRPr="009120ED" w:rsidTr="00903239">
        <w:trPr>
          <w:trHeight w:val="512"/>
        </w:trPr>
        <w:tc>
          <w:tcPr>
            <w:tcW w:w="1209" w:type="dxa"/>
            <w:shd w:val="clear" w:color="auto" w:fill="auto"/>
          </w:tcPr>
          <w:p w:rsidR="006849F0" w:rsidRPr="009120ED" w:rsidRDefault="006849F0" w:rsidP="003B432D">
            <w:pPr>
              <w:rPr>
                <w:rFonts w:cs="Arial"/>
                <w:b/>
                <w:sz w:val="20"/>
                <w:szCs w:val="20"/>
              </w:rPr>
            </w:pPr>
          </w:p>
        </w:tc>
        <w:tc>
          <w:tcPr>
            <w:tcW w:w="2031" w:type="dxa"/>
            <w:shd w:val="clear" w:color="auto" w:fill="auto"/>
          </w:tcPr>
          <w:p w:rsidR="006849F0" w:rsidRPr="009120ED" w:rsidRDefault="006849F0" w:rsidP="003B432D">
            <w:pPr>
              <w:rPr>
                <w:rFonts w:cs="Arial"/>
                <w:sz w:val="20"/>
                <w:szCs w:val="20"/>
              </w:rPr>
            </w:pPr>
          </w:p>
        </w:tc>
        <w:tc>
          <w:tcPr>
            <w:tcW w:w="1604" w:type="dxa"/>
          </w:tcPr>
          <w:p w:rsidR="006849F0" w:rsidRPr="001A5CA5" w:rsidRDefault="006849F0" w:rsidP="003B432D">
            <w:pPr>
              <w:rPr>
                <w:sz w:val="20"/>
                <w:szCs w:val="20"/>
              </w:rPr>
            </w:pPr>
          </w:p>
        </w:tc>
        <w:tc>
          <w:tcPr>
            <w:tcW w:w="2618" w:type="dxa"/>
          </w:tcPr>
          <w:p w:rsidR="006849F0" w:rsidRPr="001A5CA5" w:rsidRDefault="006849F0" w:rsidP="003B432D">
            <w:pPr>
              <w:rPr>
                <w:sz w:val="20"/>
                <w:szCs w:val="20"/>
              </w:rPr>
            </w:pPr>
          </w:p>
        </w:tc>
        <w:tc>
          <w:tcPr>
            <w:tcW w:w="2618" w:type="dxa"/>
          </w:tcPr>
          <w:p w:rsidR="006849F0" w:rsidRPr="001A5CA5" w:rsidRDefault="006849F0" w:rsidP="003B432D">
            <w:pPr>
              <w:rPr>
                <w:sz w:val="20"/>
                <w:szCs w:val="20"/>
              </w:rPr>
            </w:pPr>
          </w:p>
        </w:tc>
      </w:tr>
    </w:tbl>
    <w:p w:rsidR="007A6552" w:rsidRDefault="007A6552" w:rsidP="007A6552">
      <w:pPr>
        <w:sectPr w:rsidR="007A6552" w:rsidSect="00B53AEF">
          <w:type w:val="continuous"/>
          <w:pgSz w:w="12240" w:h="15840"/>
          <w:pgMar w:top="1440" w:right="1440" w:bottom="1440" w:left="1440" w:header="720" w:footer="720" w:gutter="0"/>
          <w:cols w:space="720"/>
          <w:docGrid w:linePitch="360"/>
        </w:sectPr>
      </w:pPr>
    </w:p>
    <w:p w:rsidR="007A6552" w:rsidRDefault="007A6552" w:rsidP="00B57D8A"/>
    <w:p w:rsidR="00663148" w:rsidRDefault="00663148" w:rsidP="00B57D8A"/>
    <w:p w:rsidR="00663148" w:rsidRDefault="00663148" w:rsidP="00B57D8A"/>
    <w:p w:rsidR="00750FFD" w:rsidRDefault="00750FFD" w:rsidP="00B57D8A">
      <w:pPr>
        <w:sectPr w:rsidR="00750FFD" w:rsidSect="009F1474">
          <w:type w:val="continuous"/>
          <w:pgSz w:w="12240" w:h="15840"/>
          <w:pgMar w:top="1440" w:right="1440" w:bottom="1440" w:left="1440" w:header="720" w:footer="720" w:gutter="0"/>
          <w:cols w:space="720"/>
          <w:docGrid w:linePitch="360"/>
        </w:sectPr>
      </w:pPr>
    </w:p>
    <w:p w:rsidR="00663148" w:rsidRDefault="00663148" w:rsidP="00B57D8A">
      <w:bookmarkStart w:id="11" w:name="_GoBack"/>
      <w:bookmarkEnd w:id="11"/>
    </w:p>
    <w:p w:rsidR="00663148" w:rsidRDefault="00663148" w:rsidP="00B57D8A"/>
    <w:p w:rsidR="00663148" w:rsidRDefault="00663148" w:rsidP="00B57D8A"/>
    <w:p w:rsidR="00E44AB9" w:rsidRDefault="00E44AB9" w:rsidP="00070C42">
      <w:pPr>
        <w:pStyle w:val="ListParagraph"/>
        <w:spacing w:after="160" w:line="259" w:lineRule="auto"/>
        <w:rPr>
          <w:rFonts w:asciiTheme="minorHAnsi" w:hAnsiTheme="minorHAnsi"/>
          <w:color w:val="C00000"/>
          <w:sz w:val="22"/>
        </w:rPr>
      </w:pPr>
    </w:p>
    <w:p w:rsidR="00061F4B" w:rsidRPr="00E44AB9" w:rsidRDefault="00061F4B" w:rsidP="003150C4">
      <w:pPr>
        <w:pStyle w:val="ListParagraph"/>
        <w:ind w:left="1440"/>
        <w:rPr>
          <w:rFonts w:asciiTheme="minorHAnsi" w:hAnsiTheme="minorHAnsi" w:cs="Arial"/>
          <w:sz w:val="22"/>
        </w:rPr>
      </w:pPr>
    </w:p>
    <w:sectPr w:rsidR="00061F4B" w:rsidRPr="00E44AB9" w:rsidSect="009F147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85F" w:rsidRDefault="0005385F" w:rsidP="00486995">
      <w:pPr>
        <w:spacing w:after="0" w:line="240" w:lineRule="auto"/>
      </w:pPr>
      <w:r>
        <w:separator/>
      </w:r>
    </w:p>
  </w:endnote>
  <w:endnote w:type="continuationSeparator" w:id="0">
    <w:p w:rsidR="0005385F" w:rsidRDefault="0005385F" w:rsidP="00486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85F" w:rsidRDefault="0005385F" w:rsidP="00486995">
      <w:pPr>
        <w:spacing w:after="0" w:line="240" w:lineRule="auto"/>
      </w:pPr>
      <w:r>
        <w:separator/>
      </w:r>
    </w:p>
  </w:footnote>
  <w:footnote w:type="continuationSeparator" w:id="0">
    <w:p w:rsidR="0005385F" w:rsidRDefault="0005385F" w:rsidP="00486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2C9E"/>
    <w:multiLevelType w:val="hybridMultilevel"/>
    <w:tmpl w:val="AA86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2AA"/>
    <w:multiLevelType w:val="hybridMultilevel"/>
    <w:tmpl w:val="7848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49D1"/>
    <w:multiLevelType w:val="hybridMultilevel"/>
    <w:tmpl w:val="3D4E44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8F1BAA"/>
    <w:multiLevelType w:val="hybridMultilevel"/>
    <w:tmpl w:val="EFCE4A5E"/>
    <w:lvl w:ilvl="0" w:tplc="426EF4C8">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C150FD"/>
    <w:multiLevelType w:val="hybridMultilevel"/>
    <w:tmpl w:val="9910861C"/>
    <w:lvl w:ilvl="0" w:tplc="71541022">
      <w:start w:val="1"/>
      <w:numFmt w:val="bullet"/>
      <w:lvlText w:val="•"/>
      <w:lvlJc w:val="left"/>
      <w:pPr>
        <w:tabs>
          <w:tab w:val="num" w:pos="720"/>
        </w:tabs>
        <w:ind w:left="720" w:hanging="360"/>
      </w:pPr>
      <w:rPr>
        <w:rFonts w:ascii="Times New Roman" w:hAnsi="Times New Roman" w:hint="default"/>
      </w:rPr>
    </w:lvl>
    <w:lvl w:ilvl="1" w:tplc="2AD0B41E" w:tentative="1">
      <w:start w:val="1"/>
      <w:numFmt w:val="bullet"/>
      <w:lvlText w:val="•"/>
      <w:lvlJc w:val="left"/>
      <w:pPr>
        <w:tabs>
          <w:tab w:val="num" w:pos="1440"/>
        </w:tabs>
        <w:ind w:left="1440" w:hanging="360"/>
      </w:pPr>
      <w:rPr>
        <w:rFonts w:ascii="Times New Roman" w:hAnsi="Times New Roman" w:hint="default"/>
      </w:rPr>
    </w:lvl>
    <w:lvl w:ilvl="2" w:tplc="5016E2D4" w:tentative="1">
      <w:start w:val="1"/>
      <w:numFmt w:val="bullet"/>
      <w:lvlText w:val="•"/>
      <w:lvlJc w:val="left"/>
      <w:pPr>
        <w:tabs>
          <w:tab w:val="num" w:pos="2160"/>
        </w:tabs>
        <w:ind w:left="2160" w:hanging="360"/>
      </w:pPr>
      <w:rPr>
        <w:rFonts w:ascii="Times New Roman" w:hAnsi="Times New Roman" w:hint="default"/>
      </w:rPr>
    </w:lvl>
    <w:lvl w:ilvl="3" w:tplc="8C4E0542" w:tentative="1">
      <w:start w:val="1"/>
      <w:numFmt w:val="bullet"/>
      <w:lvlText w:val="•"/>
      <w:lvlJc w:val="left"/>
      <w:pPr>
        <w:tabs>
          <w:tab w:val="num" w:pos="2880"/>
        </w:tabs>
        <w:ind w:left="2880" w:hanging="360"/>
      </w:pPr>
      <w:rPr>
        <w:rFonts w:ascii="Times New Roman" w:hAnsi="Times New Roman" w:hint="default"/>
      </w:rPr>
    </w:lvl>
    <w:lvl w:ilvl="4" w:tplc="2A66FAB8" w:tentative="1">
      <w:start w:val="1"/>
      <w:numFmt w:val="bullet"/>
      <w:lvlText w:val="•"/>
      <w:lvlJc w:val="left"/>
      <w:pPr>
        <w:tabs>
          <w:tab w:val="num" w:pos="3600"/>
        </w:tabs>
        <w:ind w:left="3600" w:hanging="360"/>
      </w:pPr>
      <w:rPr>
        <w:rFonts w:ascii="Times New Roman" w:hAnsi="Times New Roman" w:hint="default"/>
      </w:rPr>
    </w:lvl>
    <w:lvl w:ilvl="5" w:tplc="21447AA2" w:tentative="1">
      <w:start w:val="1"/>
      <w:numFmt w:val="bullet"/>
      <w:lvlText w:val="•"/>
      <w:lvlJc w:val="left"/>
      <w:pPr>
        <w:tabs>
          <w:tab w:val="num" w:pos="4320"/>
        </w:tabs>
        <w:ind w:left="4320" w:hanging="360"/>
      </w:pPr>
      <w:rPr>
        <w:rFonts w:ascii="Times New Roman" w:hAnsi="Times New Roman" w:hint="default"/>
      </w:rPr>
    </w:lvl>
    <w:lvl w:ilvl="6" w:tplc="206E98C4" w:tentative="1">
      <w:start w:val="1"/>
      <w:numFmt w:val="bullet"/>
      <w:lvlText w:val="•"/>
      <w:lvlJc w:val="left"/>
      <w:pPr>
        <w:tabs>
          <w:tab w:val="num" w:pos="5040"/>
        </w:tabs>
        <w:ind w:left="5040" w:hanging="360"/>
      </w:pPr>
      <w:rPr>
        <w:rFonts w:ascii="Times New Roman" w:hAnsi="Times New Roman" w:hint="default"/>
      </w:rPr>
    </w:lvl>
    <w:lvl w:ilvl="7" w:tplc="063EC782" w:tentative="1">
      <w:start w:val="1"/>
      <w:numFmt w:val="bullet"/>
      <w:lvlText w:val="•"/>
      <w:lvlJc w:val="left"/>
      <w:pPr>
        <w:tabs>
          <w:tab w:val="num" w:pos="5760"/>
        </w:tabs>
        <w:ind w:left="5760" w:hanging="360"/>
      </w:pPr>
      <w:rPr>
        <w:rFonts w:ascii="Times New Roman" w:hAnsi="Times New Roman" w:hint="default"/>
      </w:rPr>
    </w:lvl>
    <w:lvl w:ilvl="8" w:tplc="3F64538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A295968"/>
    <w:multiLevelType w:val="hybridMultilevel"/>
    <w:tmpl w:val="8F3676B4"/>
    <w:lvl w:ilvl="0" w:tplc="4E54850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80098"/>
    <w:multiLevelType w:val="hybridMultilevel"/>
    <w:tmpl w:val="D3C49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4F7CB6"/>
    <w:multiLevelType w:val="hybridMultilevel"/>
    <w:tmpl w:val="281409CC"/>
    <w:lvl w:ilvl="0" w:tplc="04090001">
      <w:start w:val="1"/>
      <w:numFmt w:val="bullet"/>
      <w:lvlText w:val=""/>
      <w:lvlJc w:val="left"/>
      <w:pPr>
        <w:tabs>
          <w:tab w:val="num" w:pos="720"/>
        </w:tabs>
        <w:ind w:left="720" w:hanging="360"/>
      </w:pPr>
      <w:rPr>
        <w:rFonts w:ascii="Symbol" w:hAnsi="Symbol" w:hint="default"/>
      </w:rPr>
    </w:lvl>
    <w:lvl w:ilvl="1" w:tplc="2AD0B41E" w:tentative="1">
      <w:start w:val="1"/>
      <w:numFmt w:val="bullet"/>
      <w:lvlText w:val="•"/>
      <w:lvlJc w:val="left"/>
      <w:pPr>
        <w:tabs>
          <w:tab w:val="num" w:pos="1440"/>
        </w:tabs>
        <w:ind w:left="1440" w:hanging="360"/>
      </w:pPr>
      <w:rPr>
        <w:rFonts w:ascii="Times New Roman" w:hAnsi="Times New Roman" w:hint="default"/>
      </w:rPr>
    </w:lvl>
    <w:lvl w:ilvl="2" w:tplc="5016E2D4" w:tentative="1">
      <w:start w:val="1"/>
      <w:numFmt w:val="bullet"/>
      <w:lvlText w:val="•"/>
      <w:lvlJc w:val="left"/>
      <w:pPr>
        <w:tabs>
          <w:tab w:val="num" w:pos="2160"/>
        </w:tabs>
        <w:ind w:left="2160" w:hanging="360"/>
      </w:pPr>
      <w:rPr>
        <w:rFonts w:ascii="Times New Roman" w:hAnsi="Times New Roman" w:hint="default"/>
      </w:rPr>
    </w:lvl>
    <w:lvl w:ilvl="3" w:tplc="8C4E0542" w:tentative="1">
      <w:start w:val="1"/>
      <w:numFmt w:val="bullet"/>
      <w:lvlText w:val="•"/>
      <w:lvlJc w:val="left"/>
      <w:pPr>
        <w:tabs>
          <w:tab w:val="num" w:pos="2880"/>
        </w:tabs>
        <w:ind w:left="2880" w:hanging="360"/>
      </w:pPr>
      <w:rPr>
        <w:rFonts w:ascii="Times New Roman" w:hAnsi="Times New Roman" w:hint="default"/>
      </w:rPr>
    </w:lvl>
    <w:lvl w:ilvl="4" w:tplc="2A66FAB8" w:tentative="1">
      <w:start w:val="1"/>
      <w:numFmt w:val="bullet"/>
      <w:lvlText w:val="•"/>
      <w:lvlJc w:val="left"/>
      <w:pPr>
        <w:tabs>
          <w:tab w:val="num" w:pos="3600"/>
        </w:tabs>
        <w:ind w:left="3600" w:hanging="360"/>
      </w:pPr>
      <w:rPr>
        <w:rFonts w:ascii="Times New Roman" w:hAnsi="Times New Roman" w:hint="default"/>
      </w:rPr>
    </w:lvl>
    <w:lvl w:ilvl="5" w:tplc="21447AA2" w:tentative="1">
      <w:start w:val="1"/>
      <w:numFmt w:val="bullet"/>
      <w:lvlText w:val="•"/>
      <w:lvlJc w:val="left"/>
      <w:pPr>
        <w:tabs>
          <w:tab w:val="num" w:pos="4320"/>
        </w:tabs>
        <w:ind w:left="4320" w:hanging="360"/>
      </w:pPr>
      <w:rPr>
        <w:rFonts w:ascii="Times New Roman" w:hAnsi="Times New Roman" w:hint="default"/>
      </w:rPr>
    </w:lvl>
    <w:lvl w:ilvl="6" w:tplc="206E98C4" w:tentative="1">
      <w:start w:val="1"/>
      <w:numFmt w:val="bullet"/>
      <w:lvlText w:val="•"/>
      <w:lvlJc w:val="left"/>
      <w:pPr>
        <w:tabs>
          <w:tab w:val="num" w:pos="5040"/>
        </w:tabs>
        <w:ind w:left="5040" w:hanging="360"/>
      </w:pPr>
      <w:rPr>
        <w:rFonts w:ascii="Times New Roman" w:hAnsi="Times New Roman" w:hint="default"/>
      </w:rPr>
    </w:lvl>
    <w:lvl w:ilvl="7" w:tplc="063EC782" w:tentative="1">
      <w:start w:val="1"/>
      <w:numFmt w:val="bullet"/>
      <w:lvlText w:val="•"/>
      <w:lvlJc w:val="left"/>
      <w:pPr>
        <w:tabs>
          <w:tab w:val="num" w:pos="5760"/>
        </w:tabs>
        <w:ind w:left="5760" w:hanging="360"/>
      </w:pPr>
      <w:rPr>
        <w:rFonts w:ascii="Times New Roman" w:hAnsi="Times New Roman" w:hint="default"/>
      </w:rPr>
    </w:lvl>
    <w:lvl w:ilvl="8" w:tplc="3F64538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03421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9E46A2"/>
    <w:multiLevelType w:val="hybridMultilevel"/>
    <w:tmpl w:val="4BAA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8400D"/>
    <w:multiLevelType w:val="hybridMultilevel"/>
    <w:tmpl w:val="3F52A2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25009"/>
    <w:multiLevelType w:val="hybridMultilevel"/>
    <w:tmpl w:val="69DA5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56299A"/>
    <w:multiLevelType w:val="hybridMultilevel"/>
    <w:tmpl w:val="65D05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B63276F"/>
    <w:multiLevelType w:val="multilevel"/>
    <w:tmpl w:val="6FEE5E30"/>
    <w:lvl w:ilvl="0">
      <w:start w:val="1"/>
      <w:numFmt w:val="decimal"/>
      <w:pStyle w:val="Heading1"/>
      <w:lvlText w:val="%1"/>
      <w:lvlJc w:val="left"/>
      <w:pPr>
        <w:ind w:left="432" w:hanging="43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cs="Times New Roman"/>
        <w:b w:val="0"/>
        <w:bCs w:val="0"/>
        <w:i w:val="0"/>
        <w:iCs w:val="0"/>
        <w:caps w:val="0"/>
        <w:smallCaps w:val="0"/>
        <w:strike w:val="0"/>
        <w:dstrike w:val="0"/>
        <w:noProof w:val="0"/>
        <w:vanish w:val="0"/>
        <w:color w:val="C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D3B5A91"/>
    <w:multiLevelType w:val="hybridMultilevel"/>
    <w:tmpl w:val="6100D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FE1153"/>
    <w:multiLevelType w:val="hybridMultilevel"/>
    <w:tmpl w:val="858AA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2B0290"/>
    <w:multiLevelType w:val="hybridMultilevel"/>
    <w:tmpl w:val="10F8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F60F0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0FD5DD4"/>
    <w:multiLevelType w:val="hybridMultilevel"/>
    <w:tmpl w:val="351CB974"/>
    <w:lvl w:ilvl="0" w:tplc="426EF4C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B04643"/>
    <w:multiLevelType w:val="hybridMultilevel"/>
    <w:tmpl w:val="6C66E0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42381D"/>
    <w:multiLevelType w:val="hybridMultilevel"/>
    <w:tmpl w:val="EF9029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45675"/>
    <w:multiLevelType w:val="hybridMultilevel"/>
    <w:tmpl w:val="05E20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65E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CA5F71"/>
    <w:multiLevelType w:val="hybridMultilevel"/>
    <w:tmpl w:val="8FE2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0616F0"/>
    <w:multiLevelType w:val="hybridMultilevel"/>
    <w:tmpl w:val="2FEAA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341A4"/>
    <w:multiLevelType w:val="hybridMultilevel"/>
    <w:tmpl w:val="EDD6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160B9"/>
    <w:multiLevelType w:val="hybridMultilevel"/>
    <w:tmpl w:val="858AA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0743C9"/>
    <w:multiLevelType w:val="hybridMultilevel"/>
    <w:tmpl w:val="4F4468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166B90"/>
    <w:multiLevelType w:val="hybridMultilevel"/>
    <w:tmpl w:val="858AA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CA61BF"/>
    <w:multiLevelType w:val="hybridMultilevel"/>
    <w:tmpl w:val="3144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694C49"/>
    <w:multiLevelType w:val="hybridMultilevel"/>
    <w:tmpl w:val="B1102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8A5088"/>
    <w:multiLevelType w:val="hybridMultilevel"/>
    <w:tmpl w:val="13DEB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8E6989"/>
    <w:multiLevelType w:val="hybridMultilevel"/>
    <w:tmpl w:val="75E8DCC6"/>
    <w:lvl w:ilvl="0" w:tplc="A35ED336">
      <w:numFmt w:val="bullet"/>
      <w:lvlText w:val="-"/>
      <w:lvlJc w:val="left"/>
      <w:pPr>
        <w:ind w:left="360" w:hanging="360"/>
      </w:pPr>
      <w:rPr>
        <w:rFonts w:ascii="Garamond" w:eastAsia="Calibri" w:hAnsi="Garamond" w:cs="Garamon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4F0DBA"/>
    <w:multiLevelType w:val="hybridMultilevel"/>
    <w:tmpl w:val="82BA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310239"/>
    <w:multiLevelType w:val="hybridMultilevel"/>
    <w:tmpl w:val="D152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BC339C"/>
    <w:multiLevelType w:val="hybridMultilevel"/>
    <w:tmpl w:val="4FA4A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F00034"/>
    <w:multiLevelType w:val="hybridMultilevel"/>
    <w:tmpl w:val="A546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285A92"/>
    <w:multiLevelType w:val="hybridMultilevel"/>
    <w:tmpl w:val="DEFE3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B41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8"/>
  </w:num>
  <w:num w:numId="3">
    <w:abstractNumId w:val="31"/>
  </w:num>
  <w:num w:numId="4">
    <w:abstractNumId w:val="37"/>
  </w:num>
  <w:num w:numId="5">
    <w:abstractNumId w:val="5"/>
  </w:num>
  <w:num w:numId="6">
    <w:abstractNumId w:val="8"/>
  </w:num>
  <w:num w:numId="7">
    <w:abstractNumId w:val="39"/>
  </w:num>
  <w:num w:numId="8">
    <w:abstractNumId w:val="13"/>
  </w:num>
  <w:num w:numId="9">
    <w:abstractNumId w:val="25"/>
  </w:num>
  <w:num w:numId="10">
    <w:abstractNumId w:val="20"/>
  </w:num>
  <w:num w:numId="11">
    <w:abstractNumId w:val="4"/>
  </w:num>
  <w:num w:numId="12">
    <w:abstractNumId w:val="33"/>
  </w:num>
  <w:num w:numId="13">
    <w:abstractNumId w:val="17"/>
  </w:num>
  <w:num w:numId="14">
    <w:abstractNumId w:val="12"/>
  </w:num>
  <w:num w:numId="15">
    <w:abstractNumId w:val="32"/>
  </w:num>
  <w:num w:numId="16">
    <w:abstractNumId w:val="30"/>
  </w:num>
  <w:num w:numId="17">
    <w:abstractNumId w:val="7"/>
  </w:num>
  <w:num w:numId="18">
    <w:abstractNumId w:val="11"/>
  </w:num>
  <w:num w:numId="19">
    <w:abstractNumId w:val="6"/>
  </w:num>
  <w:num w:numId="20">
    <w:abstractNumId w:val="15"/>
  </w:num>
  <w:num w:numId="21">
    <w:abstractNumId w:val="22"/>
  </w:num>
  <w:num w:numId="22">
    <w:abstractNumId w:val="10"/>
  </w:num>
  <w:num w:numId="23">
    <w:abstractNumId w:val="21"/>
  </w:num>
  <w:num w:numId="24">
    <w:abstractNumId w:val="26"/>
  </w:num>
  <w:num w:numId="25">
    <w:abstractNumId w:val="1"/>
  </w:num>
  <w:num w:numId="26">
    <w:abstractNumId w:val="28"/>
  </w:num>
  <w:num w:numId="27">
    <w:abstractNumId w:val="2"/>
  </w:num>
  <w:num w:numId="28">
    <w:abstractNumId w:val="19"/>
  </w:num>
  <w:num w:numId="29">
    <w:abstractNumId w:val="3"/>
  </w:num>
  <w:num w:numId="30">
    <w:abstractNumId w:val="23"/>
  </w:num>
  <w:num w:numId="31">
    <w:abstractNumId w:val="35"/>
  </w:num>
  <w:num w:numId="32">
    <w:abstractNumId w:val="34"/>
  </w:num>
  <w:num w:numId="33">
    <w:abstractNumId w:val="9"/>
  </w:num>
  <w:num w:numId="34">
    <w:abstractNumId w:val="0"/>
  </w:num>
  <w:num w:numId="35">
    <w:abstractNumId w:val="36"/>
  </w:num>
  <w:num w:numId="36">
    <w:abstractNumId w:val="24"/>
  </w:num>
  <w:num w:numId="37">
    <w:abstractNumId w:val="38"/>
  </w:num>
  <w:num w:numId="38">
    <w:abstractNumId w:val="29"/>
  </w:num>
  <w:num w:numId="39">
    <w:abstractNumId w:val="16"/>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EC"/>
    <w:rsid w:val="00001963"/>
    <w:rsid w:val="00003196"/>
    <w:rsid w:val="00024342"/>
    <w:rsid w:val="00052F04"/>
    <w:rsid w:val="0005385F"/>
    <w:rsid w:val="00054F1C"/>
    <w:rsid w:val="00056B9B"/>
    <w:rsid w:val="00061F4B"/>
    <w:rsid w:val="00070C42"/>
    <w:rsid w:val="00071C81"/>
    <w:rsid w:val="00077C50"/>
    <w:rsid w:val="000A32F9"/>
    <w:rsid w:val="000B76D6"/>
    <w:rsid w:val="000C1F33"/>
    <w:rsid w:val="000C71B8"/>
    <w:rsid w:val="000D3811"/>
    <w:rsid w:val="000F361C"/>
    <w:rsid w:val="00111465"/>
    <w:rsid w:val="001312A4"/>
    <w:rsid w:val="00137F18"/>
    <w:rsid w:val="00143F48"/>
    <w:rsid w:val="001451FF"/>
    <w:rsid w:val="00162BFB"/>
    <w:rsid w:val="001649B4"/>
    <w:rsid w:val="00166BE1"/>
    <w:rsid w:val="001721AE"/>
    <w:rsid w:val="00173D03"/>
    <w:rsid w:val="001A5CA5"/>
    <w:rsid w:val="001A73A9"/>
    <w:rsid w:val="001B512F"/>
    <w:rsid w:val="001C1D93"/>
    <w:rsid w:val="001C51E2"/>
    <w:rsid w:val="001D200E"/>
    <w:rsid w:val="001E4F1E"/>
    <w:rsid w:val="001F0F01"/>
    <w:rsid w:val="001F1703"/>
    <w:rsid w:val="001F224D"/>
    <w:rsid w:val="001F6C72"/>
    <w:rsid w:val="00205107"/>
    <w:rsid w:val="00226761"/>
    <w:rsid w:val="00232A52"/>
    <w:rsid w:val="00243BAC"/>
    <w:rsid w:val="002464B7"/>
    <w:rsid w:val="00275100"/>
    <w:rsid w:val="002946F0"/>
    <w:rsid w:val="00295FF3"/>
    <w:rsid w:val="002A7DFA"/>
    <w:rsid w:val="002B788C"/>
    <w:rsid w:val="002C300D"/>
    <w:rsid w:val="002D3528"/>
    <w:rsid w:val="002E52EF"/>
    <w:rsid w:val="002E7C88"/>
    <w:rsid w:val="002F64D6"/>
    <w:rsid w:val="00302D07"/>
    <w:rsid w:val="003117E9"/>
    <w:rsid w:val="0031195F"/>
    <w:rsid w:val="0031369F"/>
    <w:rsid w:val="0031421B"/>
    <w:rsid w:val="003150C4"/>
    <w:rsid w:val="003304BD"/>
    <w:rsid w:val="003376CF"/>
    <w:rsid w:val="00343812"/>
    <w:rsid w:val="00347FA6"/>
    <w:rsid w:val="00355935"/>
    <w:rsid w:val="00357A2A"/>
    <w:rsid w:val="00367F1E"/>
    <w:rsid w:val="0038592B"/>
    <w:rsid w:val="003936C9"/>
    <w:rsid w:val="003A05AE"/>
    <w:rsid w:val="003A71CE"/>
    <w:rsid w:val="003B64C2"/>
    <w:rsid w:val="003C6A4F"/>
    <w:rsid w:val="003D0C6E"/>
    <w:rsid w:val="003D4D24"/>
    <w:rsid w:val="003E3E1A"/>
    <w:rsid w:val="003E4471"/>
    <w:rsid w:val="003F77BB"/>
    <w:rsid w:val="0040429E"/>
    <w:rsid w:val="004127E4"/>
    <w:rsid w:val="00417D7A"/>
    <w:rsid w:val="004308A6"/>
    <w:rsid w:val="00435653"/>
    <w:rsid w:val="00436494"/>
    <w:rsid w:val="00443333"/>
    <w:rsid w:val="0044456B"/>
    <w:rsid w:val="00444832"/>
    <w:rsid w:val="00445ACF"/>
    <w:rsid w:val="00447635"/>
    <w:rsid w:val="004554E1"/>
    <w:rsid w:val="00456352"/>
    <w:rsid w:val="00460CAD"/>
    <w:rsid w:val="00476506"/>
    <w:rsid w:val="0047769B"/>
    <w:rsid w:val="004801F3"/>
    <w:rsid w:val="00486995"/>
    <w:rsid w:val="004945E7"/>
    <w:rsid w:val="004A218F"/>
    <w:rsid w:val="004B7638"/>
    <w:rsid w:val="004C34FD"/>
    <w:rsid w:val="004C3B20"/>
    <w:rsid w:val="004C7B97"/>
    <w:rsid w:val="004D6849"/>
    <w:rsid w:val="004E22FD"/>
    <w:rsid w:val="004F37B7"/>
    <w:rsid w:val="004F394E"/>
    <w:rsid w:val="00501FDE"/>
    <w:rsid w:val="00545E98"/>
    <w:rsid w:val="00550568"/>
    <w:rsid w:val="0055202D"/>
    <w:rsid w:val="00563725"/>
    <w:rsid w:val="00565F8B"/>
    <w:rsid w:val="00570893"/>
    <w:rsid w:val="005748A1"/>
    <w:rsid w:val="0059379A"/>
    <w:rsid w:val="00594B6E"/>
    <w:rsid w:val="005A5D3B"/>
    <w:rsid w:val="005C34F8"/>
    <w:rsid w:val="005C74D3"/>
    <w:rsid w:val="005D0834"/>
    <w:rsid w:val="005D2771"/>
    <w:rsid w:val="005E1B58"/>
    <w:rsid w:val="005E3792"/>
    <w:rsid w:val="005E4121"/>
    <w:rsid w:val="005E4B44"/>
    <w:rsid w:val="005E4DC5"/>
    <w:rsid w:val="005E56C9"/>
    <w:rsid w:val="005F1A4A"/>
    <w:rsid w:val="0060188B"/>
    <w:rsid w:val="00606C76"/>
    <w:rsid w:val="006222F9"/>
    <w:rsid w:val="00627B59"/>
    <w:rsid w:val="00650F6A"/>
    <w:rsid w:val="00663148"/>
    <w:rsid w:val="00670BD2"/>
    <w:rsid w:val="00683A3D"/>
    <w:rsid w:val="006849F0"/>
    <w:rsid w:val="006A410D"/>
    <w:rsid w:val="006B48BF"/>
    <w:rsid w:val="006B561E"/>
    <w:rsid w:val="006C19C3"/>
    <w:rsid w:val="006C7453"/>
    <w:rsid w:val="006D3A82"/>
    <w:rsid w:val="006D760F"/>
    <w:rsid w:val="006E413F"/>
    <w:rsid w:val="006F0011"/>
    <w:rsid w:val="00704CB7"/>
    <w:rsid w:val="007121E0"/>
    <w:rsid w:val="0074719D"/>
    <w:rsid w:val="00750FFD"/>
    <w:rsid w:val="00753B35"/>
    <w:rsid w:val="00754829"/>
    <w:rsid w:val="007622D4"/>
    <w:rsid w:val="007674EC"/>
    <w:rsid w:val="00773803"/>
    <w:rsid w:val="00777C80"/>
    <w:rsid w:val="007875B1"/>
    <w:rsid w:val="007A6552"/>
    <w:rsid w:val="007A6E78"/>
    <w:rsid w:val="007A7484"/>
    <w:rsid w:val="007C1D28"/>
    <w:rsid w:val="007C42F9"/>
    <w:rsid w:val="007C5E32"/>
    <w:rsid w:val="007C674D"/>
    <w:rsid w:val="007D4D44"/>
    <w:rsid w:val="007D6221"/>
    <w:rsid w:val="007F7148"/>
    <w:rsid w:val="00800CA7"/>
    <w:rsid w:val="00813C06"/>
    <w:rsid w:val="008206C5"/>
    <w:rsid w:val="00825411"/>
    <w:rsid w:val="00830C0E"/>
    <w:rsid w:val="00833D8D"/>
    <w:rsid w:val="00847B7E"/>
    <w:rsid w:val="0086462D"/>
    <w:rsid w:val="008663C1"/>
    <w:rsid w:val="00875CE9"/>
    <w:rsid w:val="0087682E"/>
    <w:rsid w:val="0088383A"/>
    <w:rsid w:val="0088403D"/>
    <w:rsid w:val="00896B46"/>
    <w:rsid w:val="008B112B"/>
    <w:rsid w:val="008B1D45"/>
    <w:rsid w:val="008B353C"/>
    <w:rsid w:val="008B4AFB"/>
    <w:rsid w:val="008C73CF"/>
    <w:rsid w:val="008E3267"/>
    <w:rsid w:val="008F4752"/>
    <w:rsid w:val="008F5C38"/>
    <w:rsid w:val="00903239"/>
    <w:rsid w:val="009069C1"/>
    <w:rsid w:val="00910244"/>
    <w:rsid w:val="00911ED5"/>
    <w:rsid w:val="009120ED"/>
    <w:rsid w:val="009171C3"/>
    <w:rsid w:val="00937D8B"/>
    <w:rsid w:val="0094719A"/>
    <w:rsid w:val="009526BA"/>
    <w:rsid w:val="009657EB"/>
    <w:rsid w:val="00982AF9"/>
    <w:rsid w:val="00990D07"/>
    <w:rsid w:val="009A0BB1"/>
    <w:rsid w:val="009C5AE5"/>
    <w:rsid w:val="009D1C1E"/>
    <w:rsid w:val="009D4D97"/>
    <w:rsid w:val="009E4D77"/>
    <w:rsid w:val="009F0848"/>
    <w:rsid w:val="009F1474"/>
    <w:rsid w:val="00A00E21"/>
    <w:rsid w:val="00A049F6"/>
    <w:rsid w:val="00A076A0"/>
    <w:rsid w:val="00A14F55"/>
    <w:rsid w:val="00A22E64"/>
    <w:rsid w:val="00A31717"/>
    <w:rsid w:val="00A4234A"/>
    <w:rsid w:val="00A4793D"/>
    <w:rsid w:val="00A542EB"/>
    <w:rsid w:val="00A60ECC"/>
    <w:rsid w:val="00A64BF3"/>
    <w:rsid w:val="00A97628"/>
    <w:rsid w:val="00AC5833"/>
    <w:rsid w:val="00AD26BB"/>
    <w:rsid w:val="00AE2C62"/>
    <w:rsid w:val="00AE712D"/>
    <w:rsid w:val="00AF11FF"/>
    <w:rsid w:val="00AF2748"/>
    <w:rsid w:val="00B00F54"/>
    <w:rsid w:val="00B12306"/>
    <w:rsid w:val="00B13ECE"/>
    <w:rsid w:val="00B2619B"/>
    <w:rsid w:val="00B40DD6"/>
    <w:rsid w:val="00B45F3C"/>
    <w:rsid w:val="00B53AEF"/>
    <w:rsid w:val="00B57D8A"/>
    <w:rsid w:val="00B60463"/>
    <w:rsid w:val="00B67038"/>
    <w:rsid w:val="00B85CFC"/>
    <w:rsid w:val="00B86506"/>
    <w:rsid w:val="00B97C8F"/>
    <w:rsid w:val="00BB28EF"/>
    <w:rsid w:val="00BC0A0B"/>
    <w:rsid w:val="00BC62A2"/>
    <w:rsid w:val="00BD576F"/>
    <w:rsid w:val="00C02BE2"/>
    <w:rsid w:val="00C041C4"/>
    <w:rsid w:val="00C055B3"/>
    <w:rsid w:val="00C07F69"/>
    <w:rsid w:val="00C1608A"/>
    <w:rsid w:val="00C17159"/>
    <w:rsid w:val="00C208B2"/>
    <w:rsid w:val="00C35219"/>
    <w:rsid w:val="00C41189"/>
    <w:rsid w:val="00C41DFE"/>
    <w:rsid w:val="00C42473"/>
    <w:rsid w:val="00C4472E"/>
    <w:rsid w:val="00C44F7E"/>
    <w:rsid w:val="00C507DF"/>
    <w:rsid w:val="00C545A0"/>
    <w:rsid w:val="00C63024"/>
    <w:rsid w:val="00C82606"/>
    <w:rsid w:val="00C85498"/>
    <w:rsid w:val="00CC19D9"/>
    <w:rsid w:val="00CC55A3"/>
    <w:rsid w:val="00D11008"/>
    <w:rsid w:val="00D20448"/>
    <w:rsid w:val="00D21EDC"/>
    <w:rsid w:val="00D31370"/>
    <w:rsid w:val="00D32CEB"/>
    <w:rsid w:val="00D35BF1"/>
    <w:rsid w:val="00D3742A"/>
    <w:rsid w:val="00D455E3"/>
    <w:rsid w:val="00D514B4"/>
    <w:rsid w:val="00D52626"/>
    <w:rsid w:val="00D555CC"/>
    <w:rsid w:val="00D70528"/>
    <w:rsid w:val="00D75D64"/>
    <w:rsid w:val="00D80CAF"/>
    <w:rsid w:val="00DA209B"/>
    <w:rsid w:val="00DA2CAE"/>
    <w:rsid w:val="00DA45DB"/>
    <w:rsid w:val="00DA6F3F"/>
    <w:rsid w:val="00DC116A"/>
    <w:rsid w:val="00DC691F"/>
    <w:rsid w:val="00DD574A"/>
    <w:rsid w:val="00DE0F6B"/>
    <w:rsid w:val="00DF56FD"/>
    <w:rsid w:val="00DF588C"/>
    <w:rsid w:val="00E0117E"/>
    <w:rsid w:val="00E03D1C"/>
    <w:rsid w:val="00E04CC6"/>
    <w:rsid w:val="00E10A40"/>
    <w:rsid w:val="00E14F40"/>
    <w:rsid w:val="00E155A8"/>
    <w:rsid w:val="00E20058"/>
    <w:rsid w:val="00E21865"/>
    <w:rsid w:val="00E26C84"/>
    <w:rsid w:val="00E31E4C"/>
    <w:rsid w:val="00E42D63"/>
    <w:rsid w:val="00E44AB9"/>
    <w:rsid w:val="00E46104"/>
    <w:rsid w:val="00E50434"/>
    <w:rsid w:val="00E508BC"/>
    <w:rsid w:val="00E54DA3"/>
    <w:rsid w:val="00E67DE9"/>
    <w:rsid w:val="00E75F6B"/>
    <w:rsid w:val="00E76D84"/>
    <w:rsid w:val="00E824C5"/>
    <w:rsid w:val="00E85FC9"/>
    <w:rsid w:val="00E8673E"/>
    <w:rsid w:val="00EB4862"/>
    <w:rsid w:val="00EC15D1"/>
    <w:rsid w:val="00EE02D8"/>
    <w:rsid w:val="00EE0406"/>
    <w:rsid w:val="00F01806"/>
    <w:rsid w:val="00F04178"/>
    <w:rsid w:val="00F11FF2"/>
    <w:rsid w:val="00F13840"/>
    <w:rsid w:val="00F26242"/>
    <w:rsid w:val="00F37DDA"/>
    <w:rsid w:val="00F4152E"/>
    <w:rsid w:val="00F468BC"/>
    <w:rsid w:val="00F46982"/>
    <w:rsid w:val="00F56A2D"/>
    <w:rsid w:val="00F611E5"/>
    <w:rsid w:val="00F6365F"/>
    <w:rsid w:val="00F64A16"/>
    <w:rsid w:val="00F66D14"/>
    <w:rsid w:val="00F723BB"/>
    <w:rsid w:val="00F81044"/>
    <w:rsid w:val="00F82351"/>
    <w:rsid w:val="00F85E06"/>
    <w:rsid w:val="00F964D2"/>
    <w:rsid w:val="00FA1972"/>
    <w:rsid w:val="00FA2A3D"/>
    <w:rsid w:val="00FA5C55"/>
    <w:rsid w:val="00FB5A69"/>
    <w:rsid w:val="00FB7191"/>
    <w:rsid w:val="00FC0511"/>
    <w:rsid w:val="00FC4A91"/>
    <w:rsid w:val="00FD5429"/>
    <w:rsid w:val="00FE0C9B"/>
    <w:rsid w:val="00FE381F"/>
    <w:rsid w:val="00FE4AB9"/>
    <w:rsid w:val="00FE5968"/>
    <w:rsid w:val="00FF1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10C35"/>
  <w15:docId w15:val="{24704E5C-EF4C-4F76-B14A-F8C4F367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7674EC"/>
    <w:pPr>
      <w:keepNext/>
      <w:keepLines/>
      <w:numPr>
        <w:numId w:val="1"/>
      </w:numPr>
      <w:pBdr>
        <w:bottom w:val="single" w:sz="4" w:space="1" w:color="1F497D"/>
      </w:pBdr>
      <w:spacing w:before="360" w:after="360" w:line="276" w:lineRule="auto"/>
      <w:outlineLvl w:val="0"/>
    </w:pPr>
    <w:rPr>
      <w:rFonts w:ascii="Arial" w:eastAsia="Times New Roman" w:hAnsi="Arial" w:cs="Times New Roman"/>
      <w:b/>
      <w:bCs/>
      <w:caps/>
      <w:sz w:val="18"/>
      <w:szCs w:val="28"/>
    </w:rPr>
  </w:style>
  <w:style w:type="paragraph" w:styleId="Heading2">
    <w:name w:val="heading 2"/>
    <w:aliases w:val="Sub Head"/>
    <w:basedOn w:val="Normal"/>
    <w:next w:val="Normal"/>
    <w:link w:val="Heading2Char"/>
    <w:unhideWhenUsed/>
    <w:qFormat/>
    <w:rsid w:val="007674EC"/>
    <w:pPr>
      <w:keepNext/>
      <w:keepLines/>
      <w:numPr>
        <w:ilvl w:val="1"/>
        <w:numId w:val="1"/>
      </w:numPr>
      <w:spacing w:before="200" w:after="0" w:line="276" w:lineRule="auto"/>
      <w:outlineLvl w:val="1"/>
    </w:pPr>
    <w:rPr>
      <w:rFonts w:ascii="Arial" w:eastAsia="Times New Roman" w:hAnsi="Arial" w:cs="Times New Roman"/>
      <w:b/>
      <w:bCs/>
      <w:sz w:val="18"/>
      <w:szCs w:val="26"/>
    </w:rPr>
  </w:style>
  <w:style w:type="paragraph" w:styleId="Heading3">
    <w:name w:val="heading 3"/>
    <w:aliases w:val="Case Study head"/>
    <w:basedOn w:val="Normal"/>
    <w:next w:val="Normal"/>
    <w:link w:val="Heading3Char"/>
    <w:unhideWhenUsed/>
    <w:qFormat/>
    <w:rsid w:val="007674EC"/>
    <w:pPr>
      <w:keepNext/>
      <w:keepLines/>
      <w:numPr>
        <w:ilvl w:val="2"/>
        <w:numId w:val="1"/>
      </w:numPr>
      <w:spacing w:before="200" w:after="200" w:line="276" w:lineRule="auto"/>
      <w:outlineLvl w:val="2"/>
    </w:pPr>
    <w:rPr>
      <w:rFonts w:ascii="Arial" w:eastAsia="Times New Roman" w:hAnsi="Arial" w:cs="Times New Roman"/>
      <w:bCs/>
      <w:color w:val="5F5F5F"/>
      <w:sz w:val="18"/>
      <w:u w:val="single"/>
    </w:rPr>
  </w:style>
  <w:style w:type="paragraph" w:styleId="Heading4">
    <w:name w:val="heading 4"/>
    <w:basedOn w:val="Normal"/>
    <w:next w:val="Normal"/>
    <w:link w:val="Heading4Char"/>
    <w:unhideWhenUsed/>
    <w:qFormat/>
    <w:rsid w:val="007674EC"/>
    <w:pPr>
      <w:keepNext/>
      <w:keepLines/>
      <w:numPr>
        <w:ilvl w:val="3"/>
        <w:numId w:val="1"/>
      </w:numPr>
      <w:spacing w:before="200" w:after="0" w:line="276" w:lineRule="auto"/>
      <w:outlineLvl w:val="3"/>
    </w:pPr>
    <w:rPr>
      <w:rFonts w:ascii="Cambria" w:eastAsia="Times New Roman" w:hAnsi="Cambria" w:cs="Times New Roman"/>
      <w:b/>
      <w:bCs/>
      <w:iCs/>
      <w:color w:val="4F81BD"/>
    </w:rPr>
  </w:style>
  <w:style w:type="paragraph" w:styleId="Heading5">
    <w:name w:val="heading 5"/>
    <w:basedOn w:val="Normal"/>
    <w:link w:val="Heading5Char"/>
    <w:qFormat/>
    <w:rsid w:val="007674EC"/>
    <w:pPr>
      <w:keepNext/>
      <w:keepLines/>
      <w:numPr>
        <w:ilvl w:val="4"/>
        <w:numId w:val="1"/>
      </w:numPr>
      <w:spacing w:before="200" w:after="0" w:line="240" w:lineRule="auto"/>
      <w:outlineLvl w:val="4"/>
    </w:pPr>
    <w:rPr>
      <w:rFonts w:ascii="Trebuchet MS" w:eastAsia="Times New Roman" w:hAnsi="Trebuchet MS" w:cs="Times New Roman"/>
      <w:b/>
      <w:color w:val="666666"/>
      <w:sz w:val="20"/>
      <w:szCs w:val="24"/>
    </w:rPr>
  </w:style>
  <w:style w:type="paragraph" w:styleId="Heading6">
    <w:name w:val="heading 6"/>
    <w:basedOn w:val="Normal"/>
    <w:link w:val="Heading6Char"/>
    <w:qFormat/>
    <w:rsid w:val="007674EC"/>
    <w:pPr>
      <w:keepNext/>
      <w:keepLines/>
      <w:numPr>
        <w:ilvl w:val="5"/>
        <w:numId w:val="1"/>
      </w:numPr>
      <w:spacing w:before="200" w:after="0" w:line="240" w:lineRule="auto"/>
      <w:outlineLvl w:val="5"/>
    </w:pPr>
    <w:rPr>
      <w:rFonts w:ascii="Trebuchet MS" w:eastAsia="Times New Roman" w:hAnsi="Trebuchet MS" w:cs="Times New Roman"/>
      <w:b/>
      <w:iCs/>
      <w:color w:val="666666"/>
      <w:sz w:val="18"/>
      <w:szCs w:val="24"/>
    </w:rPr>
  </w:style>
  <w:style w:type="paragraph" w:styleId="Heading7">
    <w:name w:val="heading 7"/>
    <w:basedOn w:val="Normal"/>
    <w:link w:val="Heading7Char"/>
    <w:qFormat/>
    <w:rsid w:val="007674EC"/>
    <w:pPr>
      <w:keepNext/>
      <w:keepLines/>
      <w:numPr>
        <w:ilvl w:val="6"/>
        <w:numId w:val="1"/>
      </w:numPr>
      <w:spacing w:before="200" w:after="0" w:line="240" w:lineRule="auto"/>
      <w:outlineLvl w:val="6"/>
    </w:pPr>
    <w:rPr>
      <w:rFonts w:ascii="Trebuchet MS" w:eastAsia="Times New Roman" w:hAnsi="Trebuchet MS" w:cs="Times New Roman"/>
      <w:b/>
      <w:iCs/>
      <w:color w:val="666666"/>
      <w:sz w:val="18"/>
      <w:szCs w:val="24"/>
    </w:rPr>
  </w:style>
  <w:style w:type="paragraph" w:styleId="Heading8">
    <w:name w:val="heading 8"/>
    <w:basedOn w:val="Normal"/>
    <w:link w:val="Heading8Char"/>
    <w:qFormat/>
    <w:rsid w:val="007674EC"/>
    <w:pPr>
      <w:keepNext/>
      <w:keepLines/>
      <w:numPr>
        <w:ilvl w:val="7"/>
        <w:numId w:val="1"/>
      </w:numPr>
      <w:spacing w:before="200" w:after="0" w:line="240" w:lineRule="auto"/>
      <w:outlineLvl w:val="7"/>
    </w:pPr>
    <w:rPr>
      <w:rFonts w:ascii="Trebuchet MS" w:eastAsia="Times New Roman" w:hAnsi="Trebuchet MS" w:cs="Times New Roman"/>
      <w:b/>
      <w:color w:val="666666"/>
      <w:sz w:val="18"/>
      <w:szCs w:val="20"/>
    </w:rPr>
  </w:style>
  <w:style w:type="paragraph" w:styleId="Heading9">
    <w:name w:val="heading 9"/>
    <w:basedOn w:val="Normal"/>
    <w:link w:val="Heading9Char"/>
    <w:qFormat/>
    <w:rsid w:val="007674EC"/>
    <w:pPr>
      <w:keepNext/>
      <w:keepLines/>
      <w:numPr>
        <w:ilvl w:val="8"/>
        <w:numId w:val="1"/>
      </w:numPr>
      <w:spacing w:before="200" w:after="0" w:line="240" w:lineRule="auto"/>
      <w:outlineLvl w:val="8"/>
    </w:pPr>
    <w:rPr>
      <w:rFonts w:ascii="Trebuchet MS" w:eastAsia="Times New Roman" w:hAnsi="Trebuchet MS" w:cs="Times New Roman"/>
      <w:b/>
      <w:iCs/>
      <w:color w:val="6666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74EC"/>
    <w:rPr>
      <w:rFonts w:ascii="Arial" w:eastAsia="Times New Roman" w:hAnsi="Arial" w:cs="Times New Roman"/>
      <w:b/>
      <w:bCs/>
      <w:caps/>
      <w:sz w:val="18"/>
      <w:szCs w:val="28"/>
    </w:rPr>
  </w:style>
  <w:style w:type="character" w:customStyle="1" w:styleId="Heading2Char">
    <w:name w:val="Heading 2 Char"/>
    <w:aliases w:val="Sub Head Char"/>
    <w:basedOn w:val="DefaultParagraphFont"/>
    <w:link w:val="Heading2"/>
    <w:uiPriority w:val="9"/>
    <w:rsid w:val="007674EC"/>
    <w:rPr>
      <w:rFonts w:ascii="Arial" w:eastAsia="Times New Roman" w:hAnsi="Arial" w:cs="Times New Roman"/>
      <w:b/>
      <w:bCs/>
      <w:sz w:val="18"/>
      <w:szCs w:val="26"/>
    </w:rPr>
  </w:style>
  <w:style w:type="character" w:customStyle="1" w:styleId="Heading3Char">
    <w:name w:val="Heading 3 Char"/>
    <w:aliases w:val="Case Study head Char"/>
    <w:basedOn w:val="DefaultParagraphFont"/>
    <w:link w:val="Heading3"/>
    <w:rsid w:val="007674EC"/>
    <w:rPr>
      <w:rFonts w:ascii="Arial" w:eastAsia="Times New Roman" w:hAnsi="Arial" w:cs="Times New Roman"/>
      <w:bCs/>
      <w:color w:val="5F5F5F"/>
      <w:sz w:val="18"/>
      <w:u w:val="single"/>
    </w:rPr>
  </w:style>
  <w:style w:type="character" w:customStyle="1" w:styleId="Heading4Char">
    <w:name w:val="Heading 4 Char"/>
    <w:basedOn w:val="DefaultParagraphFont"/>
    <w:link w:val="Heading4"/>
    <w:rsid w:val="007674EC"/>
    <w:rPr>
      <w:rFonts w:ascii="Cambria" w:eastAsia="Times New Roman" w:hAnsi="Cambria" w:cs="Times New Roman"/>
      <w:b/>
      <w:bCs/>
      <w:iCs/>
      <w:color w:val="4F81BD"/>
    </w:rPr>
  </w:style>
  <w:style w:type="character" w:customStyle="1" w:styleId="Heading5Char">
    <w:name w:val="Heading 5 Char"/>
    <w:basedOn w:val="DefaultParagraphFont"/>
    <w:link w:val="Heading5"/>
    <w:rsid w:val="007674EC"/>
    <w:rPr>
      <w:rFonts w:ascii="Trebuchet MS" w:eastAsia="Times New Roman" w:hAnsi="Trebuchet MS" w:cs="Times New Roman"/>
      <w:b/>
      <w:color w:val="666666"/>
      <w:sz w:val="20"/>
      <w:szCs w:val="24"/>
    </w:rPr>
  </w:style>
  <w:style w:type="character" w:customStyle="1" w:styleId="Heading6Char">
    <w:name w:val="Heading 6 Char"/>
    <w:basedOn w:val="DefaultParagraphFont"/>
    <w:link w:val="Heading6"/>
    <w:rsid w:val="007674EC"/>
    <w:rPr>
      <w:rFonts w:ascii="Trebuchet MS" w:eastAsia="Times New Roman" w:hAnsi="Trebuchet MS" w:cs="Times New Roman"/>
      <w:b/>
      <w:iCs/>
      <w:color w:val="666666"/>
      <w:sz w:val="18"/>
      <w:szCs w:val="24"/>
    </w:rPr>
  </w:style>
  <w:style w:type="character" w:customStyle="1" w:styleId="Heading7Char">
    <w:name w:val="Heading 7 Char"/>
    <w:basedOn w:val="DefaultParagraphFont"/>
    <w:link w:val="Heading7"/>
    <w:rsid w:val="007674EC"/>
    <w:rPr>
      <w:rFonts w:ascii="Trebuchet MS" w:eastAsia="Times New Roman" w:hAnsi="Trebuchet MS" w:cs="Times New Roman"/>
      <w:b/>
      <w:iCs/>
      <w:color w:val="666666"/>
      <w:sz w:val="18"/>
      <w:szCs w:val="24"/>
    </w:rPr>
  </w:style>
  <w:style w:type="character" w:customStyle="1" w:styleId="Heading8Char">
    <w:name w:val="Heading 8 Char"/>
    <w:basedOn w:val="DefaultParagraphFont"/>
    <w:link w:val="Heading8"/>
    <w:rsid w:val="007674EC"/>
    <w:rPr>
      <w:rFonts w:ascii="Trebuchet MS" w:eastAsia="Times New Roman" w:hAnsi="Trebuchet MS" w:cs="Times New Roman"/>
      <w:b/>
      <w:color w:val="666666"/>
      <w:sz w:val="18"/>
      <w:szCs w:val="20"/>
    </w:rPr>
  </w:style>
  <w:style w:type="character" w:customStyle="1" w:styleId="Heading9Char">
    <w:name w:val="Heading 9 Char"/>
    <w:basedOn w:val="DefaultParagraphFont"/>
    <w:link w:val="Heading9"/>
    <w:rsid w:val="007674EC"/>
    <w:rPr>
      <w:rFonts w:ascii="Trebuchet MS" w:eastAsia="Times New Roman" w:hAnsi="Trebuchet MS" w:cs="Times New Roman"/>
      <w:b/>
      <w:iCs/>
      <w:color w:val="666666"/>
      <w:sz w:val="18"/>
      <w:szCs w:val="20"/>
    </w:rPr>
  </w:style>
  <w:style w:type="character" w:styleId="Hyperlink">
    <w:name w:val="Hyperlink"/>
    <w:uiPriority w:val="99"/>
    <w:unhideWhenUsed/>
    <w:rsid w:val="007674EC"/>
    <w:rPr>
      <w:rFonts w:ascii="Adobe Garamond Pro" w:hAnsi="Adobe Garamond Pro"/>
      <w:color w:val="08436B"/>
      <w:sz w:val="20"/>
      <w:u w:val="single"/>
    </w:rPr>
  </w:style>
  <w:style w:type="paragraph" w:styleId="ListParagraph">
    <w:name w:val="List Paragraph"/>
    <w:basedOn w:val="Normal"/>
    <w:uiPriority w:val="34"/>
    <w:qFormat/>
    <w:rsid w:val="007674EC"/>
    <w:pPr>
      <w:spacing w:after="0" w:line="276" w:lineRule="auto"/>
      <w:ind w:left="720"/>
      <w:contextualSpacing/>
    </w:pPr>
    <w:rPr>
      <w:rFonts w:ascii="Arial" w:eastAsia="Calibri" w:hAnsi="Arial" w:cs="Times New Roman"/>
      <w:sz w:val="18"/>
    </w:rPr>
  </w:style>
  <w:style w:type="paragraph" w:customStyle="1" w:styleId="TableText">
    <w:name w:val="Table Text"/>
    <w:basedOn w:val="Normal"/>
    <w:autoRedefine/>
    <w:qFormat/>
    <w:rsid w:val="00663148"/>
    <w:pPr>
      <w:spacing w:before="40" w:after="40" w:line="240" w:lineRule="auto"/>
    </w:pPr>
    <w:rPr>
      <w:rFonts w:ascii="Arial" w:eastAsia="Times New Roman" w:hAnsi="Arial" w:cs="Times New Roman"/>
      <w:color w:val="FFFFFF"/>
      <w:sz w:val="18"/>
      <w:szCs w:val="20"/>
    </w:rPr>
  </w:style>
  <w:style w:type="paragraph" w:customStyle="1" w:styleId="Cross-reference">
    <w:name w:val="Cross-reference"/>
    <w:basedOn w:val="Normal"/>
    <w:link w:val="Cross-referenceChar"/>
    <w:qFormat/>
    <w:rsid w:val="007674EC"/>
    <w:pPr>
      <w:spacing w:after="0" w:line="240" w:lineRule="auto"/>
    </w:pPr>
    <w:rPr>
      <w:rFonts w:ascii="Arial" w:eastAsia="Times New Roman" w:hAnsi="Arial" w:cs="Times New Roman"/>
      <w:b/>
      <w:bCs/>
      <w:color w:val="000000"/>
      <w:sz w:val="18"/>
    </w:rPr>
  </w:style>
  <w:style w:type="character" w:customStyle="1" w:styleId="Cross-referenceChar">
    <w:name w:val="Cross-reference Char"/>
    <w:basedOn w:val="DefaultParagraphFont"/>
    <w:link w:val="Cross-reference"/>
    <w:rsid w:val="007674EC"/>
    <w:rPr>
      <w:rFonts w:ascii="Arial" w:eastAsia="Times New Roman" w:hAnsi="Arial" w:cs="Times New Roman"/>
      <w:b/>
      <w:bCs/>
      <w:color w:val="000000"/>
      <w:sz w:val="18"/>
    </w:rPr>
  </w:style>
  <w:style w:type="paragraph" w:customStyle="1" w:styleId="Normalunderline">
    <w:name w:val="Normal underline"/>
    <w:basedOn w:val="Normal"/>
    <w:link w:val="NormalunderlineChar"/>
    <w:qFormat/>
    <w:rsid w:val="007674EC"/>
    <w:pPr>
      <w:spacing w:before="240" w:after="240" w:line="276" w:lineRule="auto"/>
    </w:pPr>
    <w:rPr>
      <w:rFonts w:ascii="Arial" w:eastAsia="Calibri" w:hAnsi="Arial" w:cs="Times New Roman"/>
      <w:color w:val="808080"/>
      <w:sz w:val="18"/>
      <w:u w:val="single"/>
    </w:rPr>
  </w:style>
  <w:style w:type="character" w:customStyle="1" w:styleId="NormalunderlineChar">
    <w:name w:val="Normal underline Char"/>
    <w:basedOn w:val="DefaultParagraphFont"/>
    <w:link w:val="Normalunderline"/>
    <w:rsid w:val="007674EC"/>
    <w:rPr>
      <w:rFonts w:ascii="Arial" w:eastAsia="Calibri" w:hAnsi="Arial" w:cs="Times New Roman"/>
      <w:color w:val="808080"/>
      <w:sz w:val="18"/>
      <w:u w:val="single"/>
    </w:rPr>
  </w:style>
  <w:style w:type="numbering" w:customStyle="1" w:styleId="MedianListStyle">
    <w:name w:val="Median List Style"/>
    <w:uiPriority w:val="99"/>
    <w:rsid w:val="00BD576F"/>
    <w:pPr>
      <w:numPr>
        <w:numId w:val="8"/>
      </w:numPr>
    </w:pPr>
  </w:style>
  <w:style w:type="paragraph" w:styleId="BalloonText">
    <w:name w:val="Balloon Text"/>
    <w:basedOn w:val="Normal"/>
    <w:link w:val="BalloonTextChar"/>
    <w:uiPriority w:val="99"/>
    <w:semiHidden/>
    <w:unhideWhenUsed/>
    <w:rsid w:val="00AE712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E712D"/>
    <w:rPr>
      <w:rFonts w:ascii="Lucida Grande" w:hAnsi="Lucida Grande"/>
      <w:sz w:val="18"/>
      <w:szCs w:val="18"/>
    </w:rPr>
  </w:style>
  <w:style w:type="paragraph" w:styleId="NoSpacing">
    <w:name w:val="No Spacing"/>
    <w:link w:val="NoSpacingChar"/>
    <w:uiPriority w:val="99"/>
    <w:qFormat/>
    <w:rsid w:val="00A31717"/>
    <w:pPr>
      <w:spacing w:after="0" w:line="240" w:lineRule="auto"/>
    </w:pPr>
    <w:rPr>
      <w:rFonts w:ascii="Calibri" w:eastAsia="Times New Roman" w:hAnsi="Calibri" w:cs="Times New Roman"/>
    </w:rPr>
  </w:style>
  <w:style w:type="paragraph" w:styleId="TOC1">
    <w:name w:val="toc 1"/>
    <w:basedOn w:val="Normal"/>
    <w:next w:val="Normal"/>
    <w:autoRedefine/>
    <w:uiPriority w:val="39"/>
    <w:unhideWhenUsed/>
    <w:qFormat/>
    <w:rsid w:val="00A31717"/>
    <w:pPr>
      <w:spacing w:after="100" w:line="276" w:lineRule="auto"/>
    </w:pPr>
    <w:rPr>
      <w:rFonts w:ascii="Garamond" w:eastAsia="Calibri" w:hAnsi="Garamond" w:cs="Times New Roman"/>
    </w:rPr>
  </w:style>
  <w:style w:type="paragraph" w:styleId="TOC3">
    <w:name w:val="toc 3"/>
    <w:basedOn w:val="Normal"/>
    <w:next w:val="Normal"/>
    <w:autoRedefine/>
    <w:uiPriority w:val="39"/>
    <w:unhideWhenUsed/>
    <w:qFormat/>
    <w:rsid w:val="00A31717"/>
    <w:pPr>
      <w:spacing w:after="100" w:line="276" w:lineRule="auto"/>
      <w:ind w:left="400"/>
    </w:pPr>
    <w:rPr>
      <w:rFonts w:ascii="Garamond" w:eastAsia="Calibri" w:hAnsi="Garamond" w:cs="Times New Roman"/>
    </w:rPr>
  </w:style>
  <w:style w:type="character" w:customStyle="1" w:styleId="NoSpacingChar">
    <w:name w:val="No Spacing Char"/>
    <w:link w:val="NoSpacing"/>
    <w:uiPriority w:val="99"/>
    <w:rsid w:val="00A31717"/>
    <w:rPr>
      <w:rFonts w:ascii="Calibri" w:eastAsia="Times New Roman" w:hAnsi="Calibri" w:cs="Times New Roman"/>
    </w:rPr>
  </w:style>
  <w:style w:type="paragraph" w:customStyle="1" w:styleId="CoverPageFirstLine">
    <w:name w:val="Cover Page First Line"/>
    <w:basedOn w:val="NormalWeb"/>
    <w:qFormat/>
    <w:rsid w:val="00A31717"/>
    <w:pPr>
      <w:tabs>
        <w:tab w:val="left" w:pos="8640"/>
      </w:tabs>
      <w:spacing w:before="4800" w:after="100" w:afterAutospacing="1" w:line="240" w:lineRule="auto"/>
      <w:ind w:left="3240"/>
    </w:pPr>
    <w:rPr>
      <w:rFonts w:ascii="Arial" w:eastAsia="Times New Roman" w:hAnsi="Arial"/>
      <w:b/>
      <w:color w:val="404040"/>
      <w:sz w:val="36"/>
      <w:szCs w:val="36"/>
    </w:rPr>
  </w:style>
  <w:style w:type="paragraph" w:customStyle="1" w:styleId="CoverSecndLine">
    <w:name w:val="Cover Secnd Line"/>
    <w:basedOn w:val="CoverPageFirstLine"/>
    <w:qFormat/>
    <w:rsid w:val="00A31717"/>
    <w:pPr>
      <w:spacing w:before="240"/>
    </w:pPr>
  </w:style>
  <w:style w:type="paragraph" w:styleId="NormalWeb">
    <w:name w:val="Normal (Web)"/>
    <w:basedOn w:val="Normal"/>
    <w:uiPriority w:val="99"/>
    <w:semiHidden/>
    <w:unhideWhenUsed/>
    <w:rsid w:val="00A31717"/>
    <w:rPr>
      <w:rFonts w:ascii="Times New Roman" w:hAnsi="Times New Roman" w:cs="Times New Roman"/>
      <w:sz w:val="24"/>
      <w:szCs w:val="24"/>
    </w:rPr>
  </w:style>
  <w:style w:type="paragraph" w:styleId="TOC2">
    <w:name w:val="toc 2"/>
    <w:basedOn w:val="Normal"/>
    <w:next w:val="Normal"/>
    <w:autoRedefine/>
    <w:uiPriority w:val="39"/>
    <w:unhideWhenUsed/>
    <w:rsid w:val="00A31717"/>
    <w:pPr>
      <w:spacing w:after="100"/>
      <w:ind w:left="220"/>
    </w:pPr>
  </w:style>
  <w:style w:type="paragraph" w:styleId="Header">
    <w:name w:val="header"/>
    <w:basedOn w:val="Normal"/>
    <w:link w:val="HeaderChar"/>
    <w:uiPriority w:val="99"/>
    <w:unhideWhenUsed/>
    <w:rsid w:val="00486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995"/>
  </w:style>
  <w:style w:type="paragraph" w:styleId="Footer">
    <w:name w:val="footer"/>
    <w:basedOn w:val="Normal"/>
    <w:link w:val="FooterChar"/>
    <w:uiPriority w:val="99"/>
    <w:unhideWhenUsed/>
    <w:rsid w:val="00486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995"/>
  </w:style>
  <w:style w:type="table" w:styleId="TableGrid">
    <w:name w:val="Table Grid"/>
    <w:basedOn w:val="TableNormal"/>
    <w:uiPriority w:val="39"/>
    <w:rsid w:val="00B53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477773">
      <w:bodyDiv w:val="1"/>
      <w:marLeft w:val="0"/>
      <w:marRight w:val="0"/>
      <w:marTop w:val="0"/>
      <w:marBottom w:val="0"/>
      <w:divBdr>
        <w:top w:val="none" w:sz="0" w:space="0" w:color="auto"/>
        <w:left w:val="none" w:sz="0" w:space="0" w:color="auto"/>
        <w:bottom w:val="none" w:sz="0" w:space="0" w:color="auto"/>
        <w:right w:val="none" w:sz="0" w:space="0" w:color="auto"/>
      </w:divBdr>
    </w:div>
    <w:div w:id="1108429177">
      <w:bodyDiv w:val="1"/>
      <w:marLeft w:val="0"/>
      <w:marRight w:val="0"/>
      <w:marTop w:val="0"/>
      <w:marBottom w:val="0"/>
      <w:divBdr>
        <w:top w:val="none" w:sz="0" w:space="0" w:color="auto"/>
        <w:left w:val="none" w:sz="0" w:space="0" w:color="auto"/>
        <w:bottom w:val="none" w:sz="0" w:space="0" w:color="auto"/>
        <w:right w:val="none" w:sz="0" w:space="0" w:color="auto"/>
      </w:divBdr>
    </w:div>
    <w:div w:id="1232620537">
      <w:bodyDiv w:val="1"/>
      <w:marLeft w:val="0"/>
      <w:marRight w:val="0"/>
      <w:marTop w:val="0"/>
      <w:marBottom w:val="0"/>
      <w:divBdr>
        <w:top w:val="none" w:sz="0" w:space="0" w:color="auto"/>
        <w:left w:val="none" w:sz="0" w:space="0" w:color="auto"/>
        <w:bottom w:val="none" w:sz="0" w:space="0" w:color="auto"/>
        <w:right w:val="none" w:sz="0" w:space="0" w:color="auto"/>
      </w:divBdr>
    </w:div>
    <w:div w:id="140144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65AEFA-174D-47BD-A459-ACE0906FB65F}">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BC450-9B19-4B1A-8378-06C3A7A69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10</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McWilliams</dc:creator>
  <cp:keywords/>
  <dc:description/>
  <cp:lastModifiedBy>Tyler Forrester</cp:lastModifiedBy>
  <cp:revision>11</cp:revision>
  <dcterms:created xsi:type="dcterms:W3CDTF">2016-06-20T21:29:00Z</dcterms:created>
  <dcterms:modified xsi:type="dcterms:W3CDTF">2016-06-26T19:22:00Z</dcterms:modified>
</cp:coreProperties>
</file>