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56088CF2" w:rsidR="007266AF" w:rsidRDefault="001839F6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道路</w:t>
      </w:r>
      <w:r w:rsidR="00EE43D9">
        <w:rPr>
          <w:rFonts w:ascii="宋体" w:eastAsia="宋体" w:hAnsi="宋体" w:hint="eastAsia"/>
          <w:sz w:val="28"/>
          <w:szCs w:val="28"/>
        </w:rPr>
        <w:t>坑洼</w:t>
      </w:r>
      <w:r w:rsidR="00CF3134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3B5DEFEE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FF76CB">
        <w:rPr>
          <w:rFonts w:hint="eastAsia"/>
        </w:rPr>
        <w:t>道路区域</w:t>
      </w:r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1839F6">
        <w:rPr>
          <w:rFonts w:hint="eastAsia"/>
        </w:rPr>
        <w:t>道路</w:t>
      </w:r>
      <w:r w:rsidR="00EE43D9">
        <w:rPr>
          <w:rFonts w:hint="eastAsia"/>
        </w:rPr>
        <w:t>坑洼</w:t>
      </w:r>
      <w:r w:rsidR="0050231E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6496242C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proofErr w:type="spellStart"/>
      <w:r>
        <w:t>url</w:t>
      </w:r>
      <w:proofErr w:type="spellEnd"/>
      <w:r>
        <w:t>：</w:t>
      </w:r>
      <w:r w:rsidR="001839F6">
        <w:fldChar w:fldCharType="begin"/>
      </w:r>
      <w:r w:rsidR="001839F6">
        <w:instrText xml:space="preserve"> HYPERLINK "</w:instrText>
      </w:r>
      <w:r w:rsidR="001839F6" w:rsidRPr="001839F6">
        <w:instrText>http://x.x.x.x:x/APIService/potholed</w:instrText>
      </w:r>
      <w:r w:rsidR="001839F6" w:rsidRPr="001839F6">
        <w:rPr>
          <w:rFonts w:hint="eastAsia"/>
        </w:rPr>
        <w:instrText>etection</w:instrText>
      </w:r>
      <w:r w:rsidR="001839F6" w:rsidRPr="001839F6">
        <w:instrText>Service</w:instrText>
      </w:r>
      <w:r w:rsidR="001839F6">
        <w:instrText xml:space="preserve">" </w:instrText>
      </w:r>
      <w:r w:rsidR="001839F6">
        <w:fldChar w:fldCharType="separate"/>
      </w:r>
      <w:r w:rsidR="001839F6" w:rsidRPr="00A5248A">
        <w:rPr>
          <w:rStyle w:val="aa"/>
        </w:rPr>
        <w:t>http://x.x.x.x:x/APIService/potholed</w:t>
      </w:r>
      <w:r w:rsidR="001839F6" w:rsidRPr="00A5248A">
        <w:rPr>
          <w:rStyle w:val="aa"/>
          <w:rFonts w:hint="eastAsia"/>
        </w:rPr>
        <w:t>etection</w:t>
      </w:r>
      <w:r w:rsidR="001839F6" w:rsidRPr="00A5248A">
        <w:rPr>
          <w:rStyle w:val="aa"/>
        </w:rPr>
        <w:t>Service</w:t>
      </w:r>
      <w:r w:rsidR="001839F6">
        <w:fldChar w:fldCharType="end"/>
      </w:r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</w:t>
      </w:r>
      <w:proofErr w:type="gramStart"/>
      <w:r>
        <w:rPr>
          <w:rFonts w:hint="eastAsia"/>
        </w:rPr>
        <w:t>见外部</w:t>
      </w:r>
      <w:proofErr w:type="gramEnd"/>
      <w:r>
        <w:rPr>
          <w:rFonts w:hint="eastAsia"/>
        </w:rPr>
        <w:t>介绍，或者，联系运</w:t>
      </w:r>
      <w:proofErr w:type="gramStart"/>
      <w:r>
        <w:rPr>
          <w:rFonts w:hint="eastAsia"/>
        </w:rPr>
        <w:t>维人员</w:t>
      </w:r>
      <w:proofErr w:type="gramEnd"/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640BF6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640BF6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640BF6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640BF6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640BF6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392DCCD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目标的面积尺寸不少于图片的千分之三，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640BF6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640BF6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640BF6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640BF6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3656D4AA" w:rsidR="00D30B77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 w:rsidR="001839F6">
              <w:rPr>
                <w:rFonts w:hint="eastAsia"/>
                <w:sz w:val="21"/>
                <w:szCs w:val="21"/>
              </w:rPr>
              <w:t>pothole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640BF6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640BF6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640BF6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pointX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640BF6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640BF6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640BF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640B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640BF6">
        <w:tc>
          <w:tcPr>
            <w:tcW w:w="3020" w:type="dxa"/>
          </w:tcPr>
          <w:p w14:paraId="53F9F808" w14:textId="77777777" w:rsidR="007266AF" w:rsidRDefault="007266AF" w:rsidP="00640BF6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640BF6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640BF6">
        <w:tc>
          <w:tcPr>
            <w:tcW w:w="3020" w:type="dxa"/>
          </w:tcPr>
          <w:p w14:paraId="4B67DE36" w14:textId="77777777" w:rsidR="007266AF" w:rsidRPr="00684ADF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640BF6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640BF6">
        <w:tc>
          <w:tcPr>
            <w:tcW w:w="3020" w:type="dxa"/>
          </w:tcPr>
          <w:p w14:paraId="387AC9A6" w14:textId="77777777" w:rsidR="007266AF" w:rsidRPr="00684ADF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5996A897" w14:textId="77777777" w:rsidR="007266AF" w:rsidRPr="005E0F38" w:rsidRDefault="007266AF" w:rsidP="00640BF6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640BF6">
        <w:tc>
          <w:tcPr>
            <w:tcW w:w="3020" w:type="dxa"/>
          </w:tcPr>
          <w:p w14:paraId="251F70D6" w14:textId="77777777" w:rsidR="007266AF" w:rsidRPr="00997FF0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640BF6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640BF6">
        <w:tc>
          <w:tcPr>
            <w:tcW w:w="3020" w:type="dxa"/>
          </w:tcPr>
          <w:p w14:paraId="32336B6C" w14:textId="77777777" w:rsidR="007266AF" w:rsidRPr="00997FF0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640BF6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640BF6">
        <w:tc>
          <w:tcPr>
            <w:tcW w:w="3020" w:type="dxa"/>
          </w:tcPr>
          <w:p w14:paraId="40C3019F" w14:textId="77777777" w:rsidR="007266AF" w:rsidRPr="00997FF0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640BF6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640BF6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640BF6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640BF6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640BF6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76099A46" w14:textId="77777777" w:rsidR="007266AF" w:rsidRPr="005E0F38" w:rsidRDefault="007266AF" w:rsidP="00640BF6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05A0AEFA" w:rsidR="007266AF" w:rsidRDefault="00452671" w:rsidP="007266AF">
      <w:pPr>
        <w:pStyle w:val="a0"/>
        <w:ind w:left="4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6555CF" wp14:editId="2C4BAF16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1DCA6264" w:rsidR="00E767F7" w:rsidRPr="00E767F7" w:rsidRDefault="0050231E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50231E"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3B9B47DF" w:rsidR="00E767F7" w:rsidRPr="0050231E" w:rsidRDefault="00E767F7" w:rsidP="0050231E">
      <w:pPr>
        <w:widowControl/>
        <w:ind w:firstLineChars="200" w:firstLine="361"/>
        <w:jc w:val="left"/>
        <w:rPr>
          <w:rFonts w:hint="eastAsia"/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40FFC02A" w:rsidR="00E767F7" w:rsidRPr="00E767F7" w:rsidRDefault="00E767F7" w:rsidP="0050231E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</w:t>
      </w:r>
      <w:proofErr w:type="gramStart"/>
      <w:r w:rsidRPr="00E767F7">
        <w:rPr>
          <w:rFonts w:hint="eastAsia"/>
          <w:color w:val="0000FF"/>
          <w:sz w:val="21"/>
          <w:szCs w:val="21"/>
        </w:rPr>
        <w:t>64</w:t>
      </w:r>
      <w:r w:rsidRPr="00E767F7">
        <w:rPr>
          <w:color w:val="0000FF"/>
          <w:sz w:val="21"/>
          <w:szCs w:val="21"/>
        </w:rPr>
        <w:t>)...</w:t>
      </w:r>
      <w:proofErr w:type="gramEnd"/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73B107C0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analysisStatus</w:t>
      </w:r>
      <w:proofErr w:type="spellEnd"/>
      <w:r w:rsidRPr="00CF1009">
        <w:rPr>
          <w:sz w:val="20"/>
          <w:szCs w:val="20"/>
        </w:rPr>
        <w:t>": "success",  "</w:t>
      </w:r>
      <w:proofErr w:type="spellStart"/>
      <w:r w:rsidRPr="00CF1009">
        <w:rPr>
          <w:sz w:val="20"/>
          <w:szCs w:val="20"/>
        </w:rPr>
        <w:t>timeSecond</w:t>
      </w:r>
      <w:proofErr w:type="spellEnd"/>
      <w:r w:rsidRPr="00CF1009">
        <w:rPr>
          <w:sz w:val="20"/>
          <w:szCs w:val="20"/>
        </w:rPr>
        <w:t>": 0.374522"</w:t>
      </w:r>
      <w:r>
        <w:rPr>
          <w:rFonts w:hint="eastAsia"/>
          <w:sz w:val="20"/>
          <w:szCs w:val="20"/>
        </w:rPr>
        <w:t>，</w:t>
      </w:r>
      <w:r w:rsidRPr="00CF1009">
        <w:t xml:space="preserve"> 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result_num</w:t>
      </w:r>
      <w:proofErr w:type="spellEnd"/>
      <w:r w:rsidRPr="00CF1009">
        <w:rPr>
          <w:sz w:val="20"/>
          <w:szCs w:val="20"/>
        </w:rPr>
        <w:t>": 1, "result": [{</w:t>
      </w:r>
      <w:r w:rsidR="00452671" w:rsidRPr="00452671">
        <w:rPr>
          <w:sz w:val="20"/>
          <w:szCs w:val="20"/>
        </w:rPr>
        <w:t>"value": "pothole", "confidence": 0.93310546875, "</w:t>
      </w:r>
      <w:proofErr w:type="spellStart"/>
      <w:r w:rsidR="00452671" w:rsidRPr="00452671">
        <w:rPr>
          <w:sz w:val="20"/>
          <w:szCs w:val="20"/>
        </w:rPr>
        <w:t>pointX</w:t>
      </w:r>
      <w:proofErr w:type="spellEnd"/>
      <w:r w:rsidR="00452671" w:rsidRPr="00452671">
        <w:rPr>
          <w:sz w:val="20"/>
          <w:szCs w:val="20"/>
        </w:rPr>
        <w:t>": 245, "</w:t>
      </w:r>
      <w:proofErr w:type="spellStart"/>
      <w:r w:rsidR="00452671" w:rsidRPr="00452671">
        <w:rPr>
          <w:sz w:val="20"/>
          <w:szCs w:val="20"/>
        </w:rPr>
        <w:t>pointY</w:t>
      </w:r>
      <w:proofErr w:type="spellEnd"/>
      <w:r w:rsidR="00452671" w:rsidRPr="00452671">
        <w:rPr>
          <w:sz w:val="20"/>
          <w:szCs w:val="20"/>
        </w:rPr>
        <w:t>": 455, "width": 113, "height": 20}, {"value": "pothole", "confidence": 0.921875, "</w:t>
      </w:r>
      <w:proofErr w:type="spellStart"/>
      <w:r w:rsidR="00452671" w:rsidRPr="00452671">
        <w:rPr>
          <w:sz w:val="20"/>
          <w:szCs w:val="20"/>
        </w:rPr>
        <w:t>pointX</w:t>
      </w:r>
      <w:proofErr w:type="spellEnd"/>
      <w:r w:rsidR="00452671" w:rsidRPr="00452671">
        <w:rPr>
          <w:sz w:val="20"/>
          <w:szCs w:val="20"/>
        </w:rPr>
        <w:t>": 263, "</w:t>
      </w:r>
      <w:proofErr w:type="spellStart"/>
      <w:r w:rsidR="00452671" w:rsidRPr="00452671">
        <w:rPr>
          <w:sz w:val="20"/>
          <w:szCs w:val="20"/>
        </w:rPr>
        <w:t>pointY</w:t>
      </w:r>
      <w:proofErr w:type="spellEnd"/>
      <w:r w:rsidR="00452671" w:rsidRPr="00452671">
        <w:rPr>
          <w:sz w:val="20"/>
          <w:szCs w:val="20"/>
        </w:rPr>
        <w:t>": 427, "width": 113, "height": 25</w:t>
      </w:r>
      <w:r w:rsidRPr="00CF1009">
        <w:rPr>
          <w:sz w:val="20"/>
          <w:szCs w:val="20"/>
        </w:rPr>
        <w:t>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</w:t>
      </w:r>
      <w:proofErr w:type="spellStart"/>
      <w:r w:rsidRPr="00CF1009">
        <w:rPr>
          <w:sz w:val="20"/>
          <w:szCs w:val="20"/>
        </w:rPr>
        <w:t>log_id</w:t>
      </w:r>
      <w:proofErr w:type="spellEnd"/>
      <w:r w:rsidRPr="00CF1009">
        <w:rPr>
          <w:sz w:val="20"/>
          <w:szCs w:val="20"/>
        </w:rPr>
        <w:t>": "20211027021848_37dfd9</w:t>
      </w:r>
      <w:r>
        <w:rPr>
          <w:sz w:val="20"/>
          <w:szCs w:val="20"/>
        </w:rPr>
        <w:t>b4-36cc-11ec-ade2-fa163e39ab51"</w:t>
      </w:r>
      <w:r w:rsidRPr="00CF100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18004812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EE43D9">
        <w:rPr>
          <w:sz w:val="18"/>
          <w:szCs w:val="13"/>
        </w:rPr>
        <w:t>10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F018" w14:textId="77777777" w:rsidR="00F970D2" w:rsidRDefault="00F970D2" w:rsidP="00881238">
      <w:r>
        <w:separator/>
      </w:r>
    </w:p>
  </w:endnote>
  <w:endnote w:type="continuationSeparator" w:id="0">
    <w:p w14:paraId="6FD97E17" w14:textId="77777777" w:rsidR="00F970D2" w:rsidRDefault="00F970D2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9201" w14:textId="77777777" w:rsidR="00F970D2" w:rsidRDefault="00F970D2" w:rsidP="00881238">
      <w:r>
        <w:separator/>
      </w:r>
    </w:p>
  </w:footnote>
  <w:footnote w:type="continuationSeparator" w:id="0">
    <w:p w14:paraId="276BCA5A" w14:textId="77777777" w:rsidR="00F970D2" w:rsidRDefault="00F970D2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042"/>
    <w:rsid w:val="001716EB"/>
    <w:rsid w:val="001839F6"/>
    <w:rsid w:val="001B157D"/>
    <w:rsid w:val="001B4B1C"/>
    <w:rsid w:val="001E609C"/>
    <w:rsid w:val="002E361D"/>
    <w:rsid w:val="003217AF"/>
    <w:rsid w:val="00452671"/>
    <w:rsid w:val="004637AE"/>
    <w:rsid w:val="00496B3B"/>
    <w:rsid w:val="004B3FD5"/>
    <w:rsid w:val="004D756B"/>
    <w:rsid w:val="004F3318"/>
    <w:rsid w:val="0050231E"/>
    <w:rsid w:val="005710B4"/>
    <w:rsid w:val="00640BF6"/>
    <w:rsid w:val="00653EB6"/>
    <w:rsid w:val="006917B9"/>
    <w:rsid w:val="006C1B58"/>
    <w:rsid w:val="007266AF"/>
    <w:rsid w:val="0078086A"/>
    <w:rsid w:val="00881238"/>
    <w:rsid w:val="0095235C"/>
    <w:rsid w:val="00962E35"/>
    <w:rsid w:val="00B6742B"/>
    <w:rsid w:val="00B72DB9"/>
    <w:rsid w:val="00BE1EB8"/>
    <w:rsid w:val="00C53A70"/>
    <w:rsid w:val="00C852E0"/>
    <w:rsid w:val="00CB2E5C"/>
    <w:rsid w:val="00CB6562"/>
    <w:rsid w:val="00CF1009"/>
    <w:rsid w:val="00CF3134"/>
    <w:rsid w:val="00D30B77"/>
    <w:rsid w:val="00D7308C"/>
    <w:rsid w:val="00E47871"/>
    <w:rsid w:val="00E767F7"/>
    <w:rsid w:val="00E91304"/>
    <w:rsid w:val="00EA5042"/>
    <w:rsid w:val="00EC28B9"/>
    <w:rsid w:val="00EE43D9"/>
    <w:rsid w:val="00F10455"/>
    <w:rsid w:val="00F419CF"/>
    <w:rsid w:val="00F970D2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docId w15:val="{BCD3991F-2C23-478A-B7CD-33EF573C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FF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4</cp:revision>
  <cp:lastPrinted>2019-07-29T13:23:00Z</cp:lastPrinted>
  <dcterms:created xsi:type="dcterms:W3CDTF">2019-07-24T11:11:00Z</dcterms:created>
  <dcterms:modified xsi:type="dcterms:W3CDTF">2022-02-14T02:38:00Z</dcterms:modified>
</cp:coreProperties>
</file>