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0" w:type="auto"/>
        <w:jc w:val="center"/>
        <w:tblInd w:w="0" w:type="dxa"/>
        <w:tblLayout w:type="fixed"/>
        <w:tblLook w:val="04A0" w:firstRow="1" w:lastRow="0" w:firstColumn="1" w:lastColumn="0" w:noHBand="0" w:noVBand="1"/>
      </w:tblPr>
      <w:tblGrid>
        <w:gridCol w:w="8019"/>
        <w:gridCol w:w="1904"/>
      </w:tblGrid>
      <w:tr w:rsidR="00F64A90" w14:paraId="618671F0" w14:textId="77777777">
        <w:trPr>
          <w:trHeight w:val="1872"/>
          <w:jc w:val="center"/>
        </w:trPr>
        <w:tc>
          <w:tcPr>
            <w:tcW w:w="8019" w:type="dxa"/>
            <w:tcBorders>
              <w:top w:val="single" w:color="auto" w:sz="4" w:space="0"/>
              <w:left w:val="single" w:color="auto" w:sz="4" w:space="0"/>
              <w:bottom w:val="single" w:color="auto" w:sz="4" w:space="0"/>
              <w:right w:val="single" w:color="auto" w:sz="4" w:space="0"/>
            </w:tcBorders>
            <w:shd w:val="clear" w:color="auto" w:fill="4472C4" w:themeFill="accent1"/>
            <w:hideMark/>
          </w:tcPr>
          <w:p w:rsidR="00F64A90" w:rsidP="00083B7B" w:rsidRDefault="00F64A90" w14:paraId="4E7EBC63" w14:textId="77777777">
            <w:pPr>
              <w:pStyle w:val="Default"/>
              <w:spacing w:after="100" w:afterAutospacing="1" w:line="276" w:lineRule="auto"/>
              <w:jc w:val="center"/>
              <w:rPr>
                <w:rFonts w:cs="Times New Roman" w:asciiTheme="minorHAnsi" w:hAnsiTheme="minorHAnsi"/>
                <w:bCs/>
                <w:color w:val="FFFFFF" w:themeColor="background1"/>
                <w:sz w:val="32"/>
                <w:szCs w:val="32"/>
              </w:rPr>
            </w:pPr>
            <w:r>
              <w:rPr>
                <w:rFonts w:cs="Times New Roman" w:asciiTheme="minorHAnsi" w:hAnsiTheme="minorHAnsi"/>
                <w:bCs/>
                <w:color w:val="FFFFFF" w:themeColor="background1"/>
                <w:sz w:val="32"/>
                <w:szCs w:val="32"/>
              </w:rPr>
              <w:t>DEPARTMENT OF MECHANICAL ENGINEERING</w:t>
            </w:r>
          </w:p>
          <w:p w:rsidR="00F64A90" w:rsidP="00083B7B" w:rsidRDefault="00F64A90" w14:paraId="6F0E05FE" w14:textId="77777777">
            <w:pPr>
              <w:pStyle w:val="Default"/>
              <w:spacing w:after="100" w:afterAutospacing="1" w:line="276" w:lineRule="auto"/>
              <w:jc w:val="center"/>
              <w:rPr>
                <w:rFonts w:cs="Times New Roman" w:asciiTheme="minorHAnsi" w:hAnsiTheme="minorHAnsi"/>
                <w:bCs/>
                <w:color w:val="FFFFFF" w:themeColor="background1"/>
                <w:sz w:val="32"/>
                <w:szCs w:val="32"/>
              </w:rPr>
            </w:pPr>
            <w:r>
              <w:rPr>
                <w:rFonts w:cs="Times New Roman" w:asciiTheme="minorHAnsi" w:hAnsiTheme="minorHAnsi"/>
                <w:bCs/>
                <w:color w:val="FFFFFF" w:themeColor="background1"/>
                <w:sz w:val="32"/>
                <w:szCs w:val="32"/>
              </w:rPr>
              <w:t>INDIAN INSTITUTE OF TECHNOLOGY ROPAR</w:t>
            </w:r>
          </w:p>
          <w:p w:rsidR="00F64A90" w:rsidP="00083B7B" w:rsidRDefault="00F64A90" w14:paraId="0808CDEC" w14:textId="77777777">
            <w:pPr>
              <w:keepNext/>
              <w:spacing w:after="100" w:afterAutospacing="1"/>
              <w:jc w:val="center"/>
              <w:rPr>
                <w:rFonts w:cs="Times New Roman"/>
                <w:color w:val="44546A" w:themeColor="text2"/>
                <w:sz w:val="24"/>
                <w:szCs w:val="24"/>
              </w:rPr>
            </w:pPr>
            <w:r>
              <w:rPr>
                <w:rFonts w:cs="Times New Roman"/>
                <w:color w:val="FFFFFF" w:themeColor="background1"/>
                <w:sz w:val="32"/>
                <w:szCs w:val="32"/>
              </w:rPr>
              <w:t>RUPNAGAR-140001, INDIA</w:t>
            </w:r>
          </w:p>
        </w:tc>
        <w:tc>
          <w:tcPr>
            <w:tcW w:w="1904" w:type="dxa"/>
            <w:tcBorders>
              <w:top w:val="single" w:color="auto" w:sz="4" w:space="0"/>
              <w:left w:val="single" w:color="auto" w:sz="4" w:space="0"/>
              <w:bottom w:val="single" w:color="auto" w:sz="4" w:space="0"/>
              <w:right w:val="single" w:color="auto" w:sz="4" w:space="0"/>
            </w:tcBorders>
            <w:hideMark/>
          </w:tcPr>
          <w:p w:rsidR="00F64A90" w:rsidP="00083B7B" w:rsidRDefault="00F64A90" w14:paraId="54D098E5" w14:textId="77777777">
            <w:pPr>
              <w:keepNext/>
              <w:spacing w:after="120"/>
              <w:jc w:val="center"/>
              <w:rPr>
                <w:rFonts w:cs="Times New Roman"/>
                <w:b/>
                <w:color w:val="44546A" w:themeColor="text2"/>
                <w:sz w:val="24"/>
                <w:szCs w:val="24"/>
              </w:rPr>
            </w:pPr>
            <w:r>
              <w:rPr>
                <w:noProof/>
              </w:rPr>
              <w:drawing>
                <wp:anchor distT="0" distB="0" distL="114300" distR="114300" simplePos="0" relativeHeight="251658240" behindDoc="1" locked="0" layoutInCell="1" allowOverlap="1" wp14:anchorId="08097B09" wp14:editId="6EC1B1B4">
                  <wp:simplePos x="0" y="0"/>
                  <wp:positionH relativeFrom="column">
                    <wp:posOffset>-30480</wp:posOffset>
                  </wp:positionH>
                  <wp:positionV relativeFrom="paragraph">
                    <wp:posOffset>-2540</wp:posOffset>
                  </wp:positionV>
                  <wp:extent cx="1116965" cy="1234440"/>
                  <wp:effectExtent l="0" t="0" r="6985" b="3810"/>
                  <wp:wrapTight wrapText="bothSides">
                    <wp:wrapPolygon edited="0">
                      <wp:start x="0" y="0"/>
                      <wp:lineTo x="0" y="21333"/>
                      <wp:lineTo x="21367" y="21333"/>
                      <wp:lineTo x="21367" y="0"/>
                      <wp:lineTo x="0" y="0"/>
                    </wp:wrapPolygon>
                  </wp:wrapTight>
                  <wp:docPr id="2133092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6965" cy="123444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color w:val="44546A" w:themeColor="text2"/>
                <w:sz w:val="24"/>
                <w:szCs w:val="24"/>
              </w:rPr>
              <w:t>IIT Ropar</w:t>
            </w:r>
          </w:p>
        </w:tc>
      </w:tr>
    </w:tbl>
    <w:p w:rsidR="00F64A90" w:rsidP="00083B7B" w:rsidRDefault="00F64A90" w14:paraId="7DCE01D7" w14:textId="77777777"/>
    <w:p w:rsidR="00F64A90" w:rsidP="00083B7B" w:rsidRDefault="00F64A90" w14:paraId="63298665" w14:textId="77777777">
      <w:pPr>
        <w:pStyle w:val="Default"/>
        <w:spacing w:line="276" w:lineRule="auto"/>
        <w:jc w:val="center"/>
        <w:rPr>
          <w:rFonts w:asciiTheme="minorHAnsi" w:hAnsiTheme="minorHAnsi"/>
          <w:bCs/>
          <w:i/>
          <w:sz w:val="32"/>
          <w:szCs w:val="32"/>
        </w:rPr>
      </w:pPr>
      <w:r>
        <w:rPr>
          <w:rFonts w:asciiTheme="minorHAnsi" w:hAnsiTheme="minorHAnsi"/>
          <w:bCs/>
          <w:i/>
          <w:sz w:val="32"/>
          <w:szCs w:val="32"/>
        </w:rPr>
        <w:t xml:space="preserve">MACHINE DESIGN (MEP205) LABORATORY REPORT  </w:t>
      </w:r>
    </w:p>
    <w:p w:rsidR="00F64A90" w:rsidP="00083B7B" w:rsidRDefault="00F64A90" w14:paraId="4B15C31B" w14:textId="77777777">
      <w:pPr>
        <w:pStyle w:val="NormalWeb"/>
        <w:spacing w:before="0" w:beforeAutospacing="0" w:after="0" w:afterAutospacing="0" w:line="276" w:lineRule="auto"/>
        <w:jc w:val="center"/>
        <w:rPr>
          <w:rFonts w:asciiTheme="minorHAnsi" w:hAnsiTheme="minorHAnsi"/>
          <w:bCs/>
          <w:sz w:val="32"/>
          <w:szCs w:val="32"/>
        </w:rPr>
      </w:pPr>
    </w:p>
    <w:p w:rsidR="00F64A90" w:rsidP="00083B7B" w:rsidRDefault="00F64A90" w14:paraId="1CEACAA9" w14:textId="77777777">
      <w:pPr>
        <w:pStyle w:val="NormalWeb"/>
        <w:spacing w:before="0" w:beforeAutospacing="0" w:after="0" w:afterAutospacing="0" w:line="276" w:lineRule="auto"/>
        <w:jc w:val="center"/>
        <w:rPr>
          <w:rFonts w:asciiTheme="minorHAnsi" w:hAnsiTheme="minorHAnsi"/>
          <w:bCs/>
          <w:sz w:val="32"/>
          <w:szCs w:val="32"/>
        </w:rPr>
      </w:pPr>
      <w:r>
        <w:rPr>
          <w:rFonts w:asciiTheme="minorHAnsi" w:hAnsiTheme="minorHAnsi"/>
          <w:bCs/>
          <w:sz w:val="32"/>
          <w:szCs w:val="32"/>
        </w:rPr>
        <w:t>For</w:t>
      </w:r>
    </w:p>
    <w:p w:rsidRPr="00F64A90" w:rsidR="00F64A90" w:rsidP="00083B7B" w:rsidRDefault="00F64A90" w14:paraId="6C98613B" w14:textId="762471AA">
      <w:pPr>
        <w:pStyle w:val="NormalWeb"/>
        <w:spacing w:before="0" w:beforeAutospacing="0" w:after="0" w:afterAutospacing="0" w:line="276" w:lineRule="auto"/>
        <w:jc w:val="center"/>
        <w:rPr>
          <w:rFonts w:asciiTheme="minorHAnsi" w:hAnsiTheme="minorHAnsi"/>
          <w:b/>
          <w:color w:val="000000"/>
          <w:sz w:val="32"/>
          <w:szCs w:val="32"/>
        </w:rPr>
      </w:pPr>
      <w:r>
        <w:rPr>
          <w:rFonts w:asciiTheme="minorHAnsi" w:hAnsiTheme="minorHAnsi"/>
          <w:b/>
          <w:sz w:val="32"/>
          <w:szCs w:val="32"/>
        </w:rPr>
        <w:t>Lab Project</w:t>
      </w:r>
    </w:p>
    <w:p w:rsidR="00F64A90" w:rsidP="00083B7B" w:rsidRDefault="00F64A90" w14:paraId="766D85CA" w14:textId="77777777">
      <w:pPr>
        <w:spacing w:after="0"/>
        <w:jc w:val="center"/>
        <w:rPr>
          <w:rFonts w:cs="Times New Roman"/>
          <w:b/>
          <w:sz w:val="32"/>
          <w:szCs w:val="32"/>
        </w:rPr>
      </w:pPr>
    </w:p>
    <w:p w:rsidR="00F64A90" w:rsidP="00083B7B" w:rsidRDefault="00F64A90" w14:paraId="28730E5F" w14:textId="77777777">
      <w:pPr>
        <w:spacing w:after="0"/>
        <w:jc w:val="center"/>
        <w:rPr>
          <w:rFonts w:cs="Times New Roman"/>
          <w:b/>
          <w:sz w:val="32"/>
          <w:szCs w:val="32"/>
        </w:rPr>
      </w:pPr>
    </w:p>
    <w:p w:rsidRPr="00F64A90" w:rsidR="00F64A90" w:rsidP="00083B7B" w:rsidRDefault="00F64A90" w14:paraId="7D1C6E38" w14:textId="1E740F49">
      <w:pPr>
        <w:pStyle w:val="NormalWeb"/>
        <w:spacing w:before="0" w:beforeAutospacing="0" w:after="0" w:afterAutospacing="0" w:line="276" w:lineRule="auto"/>
        <w:jc w:val="center"/>
        <w:rPr>
          <w:rFonts w:asciiTheme="minorHAnsi" w:hAnsiTheme="minorHAnsi"/>
          <w:bCs/>
          <w:i/>
          <w:color w:val="000000"/>
          <w:sz w:val="32"/>
          <w:szCs w:val="32"/>
        </w:rPr>
      </w:pPr>
      <w:r>
        <w:rPr>
          <w:rFonts w:asciiTheme="minorHAnsi" w:hAnsiTheme="minorHAnsi"/>
          <w:bCs/>
          <w:i/>
          <w:color w:val="000000"/>
          <w:sz w:val="32"/>
          <w:szCs w:val="32"/>
        </w:rPr>
        <w:t>Submitted by:</w:t>
      </w:r>
    </w:p>
    <w:p w:rsidR="00F64A90" w:rsidP="00083B7B" w:rsidRDefault="00F64A90" w14:paraId="5172F2F6" w14:textId="61E2035D">
      <w:pPr>
        <w:pStyle w:val="NormalWeb"/>
        <w:spacing w:before="0" w:beforeAutospacing="0" w:after="0" w:afterAutospacing="0" w:line="276" w:lineRule="auto"/>
        <w:jc w:val="center"/>
        <w:rPr>
          <w:rFonts w:asciiTheme="minorHAnsi" w:hAnsiTheme="minorHAnsi"/>
          <w:b/>
          <w:bCs/>
          <w:color w:val="000000"/>
          <w:sz w:val="32"/>
          <w:szCs w:val="32"/>
        </w:rPr>
      </w:pPr>
      <w:r>
        <w:rPr>
          <w:rFonts w:asciiTheme="minorHAnsi" w:hAnsiTheme="minorHAnsi"/>
          <w:b/>
          <w:bCs/>
          <w:color w:val="000000"/>
          <w:sz w:val="32"/>
          <w:szCs w:val="32"/>
        </w:rPr>
        <w:t>Lab-Group MD/E</w:t>
      </w:r>
    </w:p>
    <w:p w:rsidR="00F64A90" w:rsidP="00083B7B" w:rsidRDefault="00F64A90" w14:paraId="3E9581A7"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5A742DE1"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43E6EBB6"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0DD6128F"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5EFDB84D"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420092A1"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1F42EED0"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06FBD40C"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28AE043F" w14:textId="77777777">
      <w:pPr>
        <w:pStyle w:val="NormalWeb"/>
        <w:spacing w:before="0" w:beforeAutospacing="0" w:after="0" w:afterAutospacing="0" w:line="276" w:lineRule="auto"/>
        <w:jc w:val="center"/>
        <w:rPr>
          <w:rFonts w:asciiTheme="minorHAnsi" w:hAnsiTheme="minorHAnsi"/>
          <w:b/>
          <w:bCs/>
          <w:color w:val="000000"/>
          <w:sz w:val="32"/>
          <w:szCs w:val="32"/>
        </w:rPr>
      </w:pPr>
    </w:p>
    <w:p w:rsidRPr="00F64A90" w:rsidR="00F64A90" w:rsidP="00083B7B" w:rsidRDefault="00F64A90" w14:paraId="21F32F5F" w14:textId="77777777">
      <w:pPr>
        <w:pStyle w:val="NormalWeb"/>
        <w:spacing w:before="0" w:beforeAutospacing="0" w:after="0" w:afterAutospacing="0" w:line="276" w:lineRule="auto"/>
        <w:jc w:val="center"/>
        <w:rPr>
          <w:rFonts w:asciiTheme="minorHAnsi" w:hAnsiTheme="minorHAnsi"/>
          <w:b/>
          <w:bCs/>
          <w:color w:val="000000"/>
          <w:sz w:val="32"/>
          <w:szCs w:val="32"/>
        </w:rPr>
      </w:pPr>
    </w:p>
    <w:p w:rsidR="00F64A90" w:rsidP="00083B7B" w:rsidRDefault="00F64A90" w14:paraId="41DFAEFE" w14:textId="77777777">
      <w:pPr>
        <w:spacing w:after="0"/>
        <w:jc w:val="center"/>
        <w:rPr>
          <w:rFonts w:cs="Times New Roman"/>
          <w:bCs/>
          <w:i/>
          <w:sz w:val="32"/>
          <w:szCs w:val="32"/>
        </w:rPr>
      </w:pPr>
    </w:p>
    <w:p w:rsidR="00F64A90" w:rsidP="00083B7B" w:rsidRDefault="00F64A90" w14:paraId="17A42D94" w14:textId="107533F3">
      <w:pPr>
        <w:spacing w:after="0"/>
        <w:jc w:val="center"/>
        <w:rPr>
          <w:rFonts w:cs="Times New Roman"/>
          <w:bCs/>
          <w:sz w:val="32"/>
          <w:szCs w:val="32"/>
        </w:rPr>
      </w:pPr>
      <w:r>
        <w:rPr>
          <w:rFonts w:cs="Times New Roman"/>
          <w:bCs/>
          <w:sz w:val="32"/>
          <w:szCs w:val="32"/>
        </w:rPr>
        <w:t>Second Semester, 2023-24</w:t>
      </w:r>
    </w:p>
    <w:p w:rsidR="00AB2655" w:rsidP="00083B7B" w:rsidRDefault="00AB2655" w14:paraId="66D513ED" w14:textId="77777777">
      <w:pPr>
        <w:spacing w:after="0"/>
        <w:jc w:val="center"/>
        <w:rPr>
          <w:rFonts w:cs="Times New Roman"/>
          <w:bCs/>
          <w:sz w:val="32"/>
          <w:szCs w:val="32"/>
        </w:rPr>
      </w:pPr>
    </w:p>
    <w:p w:rsidR="00AB2655" w:rsidP="00083B7B" w:rsidRDefault="00AB2655" w14:paraId="63705685" w14:textId="77777777">
      <w:pPr>
        <w:spacing w:after="0"/>
        <w:jc w:val="center"/>
        <w:rPr>
          <w:rFonts w:cs="Times New Roman"/>
          <w:bCs/>
          <w:sz w:val="32"/>
          <w:szCs w:val="32"/>
        </w:rPr>
      </w:pPr>
    </w:p>
    <w:p w:rsidR="00AB2655" w:rsidP="00083B7B" w:rsidRDefault="00AB2655" w14:paraId="04876E3A" w14:textId="77777777">
      <w:pPr>
        <w:spacing w:after="0"/>
        <w:jc w:val="center"/>
        <w:rPr>
          <w:rFonts w:cs="Times New Roman"/>
          <w:bCs/>
          <w:sz w:val="32"/>
          <w:szCs w:val="32"/>
        </w:rPr>
      </w:pPr>
    </w:p>
    <w:p w:rsidR="00F64A90" w:rsidP="00083B7B" w:rsidRDefault="00F64A90" w14:paraId="49064EBD" w14:textId="77777777">
      <w:pPr>
        <w:spacing w:after="0"/>
        <w:jc w:val="center"/>
        <w:rPr>
          <w:rFonts w:ascii="Castellar" w:hAnsi="Castellar" w:cs="Times New Roman"/>
          <w:bCs/>
          <w:iCs/>
          <w:sz w:val="24"/>
          <w:szCs w:val="24"/>
          <w:u w:val="single"/>
        </w:rPr>
      </w:pPr>
    </w:p>
    <w:p w:rsidR="00F64A90" w:rsidP="00083B7B" w:rsidRDefault="00F64A90" w14:paraId="3A955C5F" w14:textId="7B56B90E">
      <w:pPr>
        <w:spacing w:after="0"/>
        <w:jc w:val="center"/>
        <w:rPr>
          <w:rFonts w:ascii="Castellar" w:hAnsi="Castellar" w:cs="Times New Roman"/>
          <w:bCs/>
          <w:iCs/>
          <w:sz w:val="24"/>
          <w:szCs w:val="24"/>
          <w:u w:val="single"/>
        </w:rPr>
      </w:pPr>
      <w:r w:rsidRPr="00F64A90">
        <w:rPr>
          <w:rFonts w:ascii="Castellar" w:hAnsi="Castellar" w:cs="Times New Roman"/>
          <w:bCs/>
          <w:iCs/>
          <w:sz w:val="24"/>
          <w:szCs w:val="24"/>
          <w:u w:val="single"/>
        </w:rPr>
        <w:t>CONTENTS:</w:t>
      </w:r>
    </w:p>
    <w:p w:rsidRPr="00F64A90" w:rsidR="00AB2655" w:rsidP="00083B7B" w:rsidRDefault="00AB2655" w14:paraId="3C10D59C" w14:textId="77777777">
      <w:pPr>
        <w:spacing w:after="0"/>
        <w:jc w:val="center"/>
        <w:rPr>
          <w:rFonts w:ascii="Castellar" w:hAnsi="Castellar" w:cs="Times New Roman"/>
          <w:bCs/>
          <w:iCs/>
          <w:sz w:val="24"/>
          <w:szCs w:val="24"/>
          <w:u w:val="single"/>
        </w:rPr>
      </w:pPr>
    </w:p>
    <w:p w:rsidRPr="00F64A90" w:rsidR="00F64A90" w:rsidP="00083B7B" w:rsidRDefault="00F64A90" w14:paraId="0F056EF3" w14:textId="667B9E13">
      <w:pPr>
        <w:pStyle w:val="ListParagraph"/>
        <w:numPr>
          <w:ilvl w:val="0"/>
          <w:numId w:val="1"/>
        </w:numPr>
        <w:spacing w:after="0"/>
        <w:rPr>
          <w:rFonts w:cs="Times New Roman"/>
          <w:bCs/>
          <w:iCs/>
          <w:sz w:val="32"/>
          <w:szCs w:val="32"/>
        </w:rPr>
      </w:pPr>
      <w:r>
        <w:rPr>
          <w:rFonts w:cs="Times New Roman"/>
          <w:bCs/>
          <w:iCs/>
          <w:sz w:val="24"/>
          <w:szCs w:val="24"/>
        </w:rPr>
        <w:t>Problem Statement</w:t>
      </w:r>
    </w:p>
    <w:p w:rsidRPr="00F64A90" w:rsidR="00F64A90" w:rsidP="00083B7B" w:rsidRDefault="00F64A90" w14:paraId="632BA99B" w14:textId="5FA5595B">
      <w:pPr>
        <w:pStyle w:val="ListParagraph"/>
        <w:numPr>
          <w:ilvl w:val="0"/>
          <w:numId w:val="1"/>
        </w:numPr>
        <w:spacing w:after="0"/>
        <w:rPr>
          <w:rFonts w:cs="Times New Roman"/>
          <w:bCs/>
          <w:iCs/>
          <w:sz w:val="32"/>
          <w:szCs w:val="32"/>
        </w:rPr>
      </w:pPr>
      <w:r>
        <w:rPr>
          <w:rFonts w:cs="Times New Roman"/>
          <w:bCs/>
          <w:iCs/>
          <w:sz w:val="24"/>
          <w:szCs w:val="24"/>
        </w:rPr>
        <w:t>Basic Description</w:t>
      </w:r>
    </w:p>
    <w:p w:rsidRPr="00F64A90" w:rsidR="00F64A90" w:rsidP="00083B7B" w:rsidRDefault="00F64A90" w14:paraId="12565BEE" w14:textId="1CE51C68">
      <w:pPr>
        <w:pStyle w:val="ListParagraph"/>
        <w:numPr>
          <w:ilvl w:val="0"/>
          <w:numId w:val="1"/>
        </w:numPr>
        <w:spacing w:after="0"/>
        <w:rPr>
          <w:rFonts w:cs="Times New Roman"/>
          <w:bCs/>
          <w:iCs/>
          <w:sz w:val="32"/>
          <w:szCs w:val="32"/>
        </w:rPr>
      </w:pPr>
      <w:r>
        <w:rPr>
          <w:rFonts w:cs="Times New Roman"/>
          <w:bCs/>
          <w:iCs/>
          <w:sz w:val="24"/>
          <w:szCs w:val="24"/>
        </w:rPr>
        <w:t>Steps taken during making</w:t>
      </w:r>
    </w:p>
    <w:p w:rsidRPr="00F64A90" w:rsidR="00F64A90" w:rsidP="00083B7B" w:rsidRDefault="00F64A90" w14:paraId="749E97A5" w14:textId="67534FB6">
      <w:pPr>
        <w:pStyle w:val="ListParagraph"/>
        <w:numPr>
          <w:ilvl w:val="0"/>
          <w:numId w:val="1"/>
        </w:numPr>
        <w:spacing w:after="0"/>
        <w:rPr>
          <w:rFonts w:cs="Times New Roman"/>
          <w:bCs/>
          <w:iCs/>
          <w:sz w:val="32"/>
          <w:szCs w:val="32"/>
        </w:rPr>
      </w:pPr>
      <w:r>
        <w:rPr>
          <w:rFonts w:cs="Times New Roman"/>
          <w:bCs/>
          <w:iCs/>
          <w:sz w:val="24"/>
          <w:szCs w:val="24"/>
        </w:rPr>
        <w:t>Advantages of Mechanism</w:t>
      </w:r>
    </w:p>
    <w:p w:rsidRPr="00DB6B6E" w:rsidR="00F64A90" w:rsidP="00DB6B6E" w:rsidRDefault="00F64A90" w14:paraId="67A7E28B" w14:textId="386DA3AC">
      <w:pPr>
        <w:pStyle w:val="ListParagraph"/>
        <w:numPr>
          <w:ilvl w:val="0"/>
          <w:numId w:val="1"/>
        </w:numPr>
        <w:spacing w:after="0"/>
        <w:rPr>
          <w:rFonts w:cs="Times New Roman"/>
          <w:bCs/>
          <w:iCs/>
          <w:sz w:val="32"/>
          <w:szCs w:val="32"/>
        </w:rPr>
      </w:pPr>
      <w:r>
        <w:rPr>
          <w:rFonts w:cs="Times New Roman"/>
          <w:bCs/>
          <w:iCs/>
          <w:sz w:val="24"/>
          <w:szCs w:val="24"/>
        </w:rPr>
        <w:t>Difficulties faced</w:t>
      </w:r>
    </w:p>
    <w:p w:rsidR="00F64A90" w:rsidP="00083B7B" w:rsidRDefault="00F64A90" w14:paraId="2FCC9B82" w14:textId="5BDEC320">
      <w:pPr>
        <w:pStyle w:val="ListParagraph"/>
        <w:numPr>
          <w:ilvl w:val="0"/>
          <w:numId w:val="1"/>
        </w:numPr>
        <w:spacing w:after="0"/>
        <w:rPr>
          <w:rFonts w:cs="Times New Roman"/>
          <w:bCs/>
          <w:iCs/>
          <w:sz w:val="24"/>
          <w:szCs w:val="24"/>
        </w:rPr>
      </w:pPr>
      <w:r>
        <w:rPr>
          <w:rFonts w:cs="Times New Roman"/>
          <w:bCs/>
          <w:iCs/>
          <w:sz w:val="24"/>
          <w:szCs w:val="24"/>
        </w:rPr>
        <w:t>Conclusion and Discussions</w:t>
      </w:r>
    </w:p>
    <w:p w:rsidR="00F64A90" w:rsidP="00083B7B" w:rsidRDefault="00F64A90" w14:paraId="0BF07D84" w14:textId="77777777">
      <w:pPr>
        <w:spacing w:after="160"/>
        <w:rPr>
          <w:rFonts w:cs="Times New Roman"/>
          <w:bCs/>
          <w:iCs/>
          <w:sz w:val="24"/>
          <w:szCs w:val="24"/>
        </w:rPr>
      </w:pPr>
      <w:r>
        <w:rPr>
          <w:rFonts w:cs="Times New Roman"/>
          <w:bCs/>
          <w:iCs/>
          <w:sz w:val="24"/>
          <w:szCs w:val="24"/>
        </w:rPr>
        <w:br w:type="page"/>
      </w:r>
    </w:p>
    <w:p w:rsidR="00F64A90" w:rsidP="00083B7B" w:rsidRDefault="00F64A90" w14:paraId="58980AAF" w14:textId="6FACDE09">
      <w:pPr>
        <w:pStyle w:val="ListParagraph"/>
        <w:numPr>
          <w:ilvl w:val="0"/>
          <w:numId w:val="2"/>
        </w:numPr>
        <w:spacing w:after="0"/>
        <w:rPr>
          <w:rFonts w:cs="Times New Roman"/>
          <w:bCs/>
          <w:iCs/>
          <w:sz w:val="24"/>
          <w:szCs w:val="24"/>
        </w:rPr>
      </w:pPr>
      <w:r>
        <w:rPr>
          <w:rFonts w:cs="Times New Roman"/>
          <w:bCs/>
          <w:iCs/>
          <w:sz w:val="24"/>
          <w:szCs w:val="24"/>
        </w:rPr>
        <w:t>Problem Statement:</w:t>
      </w:r>
    </w:p>
    <w:p w:rsidR="00F64A90" w:rsidP="00083B7B" w:rsidRDefault="00F64A90" w14:paraId="7E45F811" w14:textId="55AF0DF3">
      <w:pPr>
        <w:pStyle w:val="ListParagraph"/>
        <w:spacing w:after="0"/>
        <w:rPr>
          <w:rFonts w:cs="Times New Roman"/>
          <w:bCs/>
          <w:iCs/>
          <w:sz w:val="24"/>
          <w:szCs w:val="24"/>
        </w:rPr>
      </w:pPr>
      <w:r>
        <w:rPr>
          <w:rFonts w:cs="Times New Roman"/>
          <w:bCs/>
          <w:iCs/>
          <w:sz w:val="24"/>
          <w:szCs w:val="24"/>
        </w:rPr>
        <w:t>To make a moving robot (</w:t>
      </w:r>
      <w:r w:rsidR="001222C4">
        <w:rPr>
          <w:rFonts w:cs="Times New Roman"/>
          <w:bCs/>
          <w:iCs/>
          <w:sz w:val="24"/>
          <w:szCs w:val="24"/>
        </w:rPr>
        <w:t>which, in our case, is an obstacle climbing robot).</w:t>
      </w:r>
    </w:p>
    <w:p w:rsidR="001222C4" w:rsidP="00083B7B" w:rsidRDefault="001222C4" w14:paraId="38A725A9" w14:textId="77777777">
      <w:pPr>
        <w:pStyle w:val="ListParagraph"/>
        <w:spacing w:after="0"/>
        <w:rPr>
          <w:rFonts w:cs="Times New Roman"/>
          <w:bCs/>
          <w:iCs/>
          <w:sz w:val="24"/>
          <w:szCs w:val="24"/>
        </w:rPr>
      </w:pPr>
    </w:p>
    <w:p w:rsidR="001222C4" w:rsidP="00083B7B" w:rsidRDefault="001222C4" w14:paraId="1E4C1FB0" w14:textId="41846C68">
      <w:pPr>
        <w:pStyle w:val="ListParagraph"/>
        <w:numPr>
          <w:ilvl w:val="0"/>
          <w:numId w:val="2"/>
        </w:numPr>
        <w:spacing w:after="0"/>
        <w:rPr>
          <w:rFonts w:cs="Times New Roman"/>
          <w:bCs/>
          <w:iCs/>
          <w:sz w:val="24"/>
          <w:szCs w:val="24"/>
        </w:rPr>
      </w:pPr>
      <w:r>
        <w:rPr>
          <w:rFonts w:cs="Times New Roman"/>
          <w:bCs/>
          <w:iCs/>
          <w:sz w:val="24"/>
          <w:szCs w:val="24"/>
        </w:rPr>
        <w:t>Basic Description:</w:t>
      </w:r>
    </w:p>
    <w:p w:rsidR="001222C4" w:rsidP="00083B7B" w:rsidRDefault="001222C4" w14:paraId="7673DB40" w14:textId="6B9F2CFE">
      <w:pPr>
        <w:pStyle w:val="ListParagraph"/>
        <w:spacing w:after="0"/>
        <w:rPr>
          <w:rFonts w:cs="Times New Roman"/>
          <w:bCs/>
          <w:iCs/>
          <w:sz w:val="24"/>
          <w:szCs w:val="24"/>
        </w:rPr>
      </w:pPr>
      <w:r>
        <w:rPr>
          <w:rFonts w:cs="Times New Roman"/>
          <w:bCs/>
          <w:iCs/>
          <w:sz w:val="24"/>
          <w:szCs w:val="24"/>
        </w:rPr>
        <w:t xml:space="preserve">Our project is basically based on Rocker-Bogie mechanism. It is a simple </w:t>
      </w:r>
      <w:r w:rsidR="00083B7B">
        <w:rPr>
          <w:rFonts w:cs="Times New Roman"/>
          <w:bCs/>
          <w:iCs/>
          <w:sz w:val="24"/>
          <w:szCs w:val="24"/>
        </w:rPr>
        <w:t xml:space="preserve">suspension </w:t>
      </w:r>
      <w:r>
        <w:rPr>
          <w:rFonts w:cs="Times New Roman"/>
          <w:bCs/>
          <w:iCs/>
          <w:sz w:val="24"/>
          <w:szCs w:val="24"/>
        </w:rPr>
        <w:t>mechanism which comprises of three parts:</w:t>
      </w:r>
    </w:p>
    <w:p w:rsidR="001222C4" w:rsidP="00083B7B" w:rsidRDefault="00396AF0" w14:paraId="09DE41C4" w14:textId="27F720D5">
      <w:pPr>
        <w:pStyle w:val="ListParagraph"/>
        <w:numPr>
          <w:ilvl w:val="0"/>
          <w:numId w:val="3"/>
        </w:numPr>
        <w:spacing w:after="0"/>
        <w:rPr>
          <w:rFonts w:cs="Times New Roman"/>
          <w:bCs/>
          <w:iCs/>
          <w:sz w:val="24"/>
          <w:szCs w:val="24"/>
        </w:rPr>
      </w:pPr>
      <w:r>
        <w:rPr>
          <w:rFonts w:cs="Times New Roman"/>
          <w:bCs/>
          <w:iCs/>
          <w:sz w:val="24"/>
          <w:szCs w:val="24"/>
        </w:rPr>
        <w:t>Rocker: It is meant by a larger link that has an aspect of rocking motion. This part is connected to the other parts too.</w:t>
      </w:r>
    </w:p>
    <w:p w:rsidR="00396AF0" w:rsidP="00083B7B" w:rsidRDefault="00396AF0" w14:paraId="51507D42" w14:textId="7BDE5B91">
      <w:pPr>
        <w:pStyle w:val="ListParagraph"/>
        <w:numPr>
          <w:ilvl w:val="0"/>
          <w:numId w:val="3"/>
        </w:numPr>
        <w:spacing w:after="0"/>
        <w:rPr>
          <w:rFonts w:cs="Times New Roman"/>
          <w:bCs/>
          <w:iCs/>
          <w:sz w:val="24"/>
          <w:szCs w:val="24"/>
        </w:rPr>
      </w:pPr>
      <w:r>
        <w:rPr>
          <w:rFonts w:cs="Times New Roman"/>
          <w:bCs/>
          <w:iCs/>
          <w:sz w:val="24"/>
          <w:szCs w:val="24"/>
        </w:rPr>
        <w:t>Body: It is meant by the main body of the mechanism which has to be carried forward.</w:t>
      </w:r>
    </w:p>
    <w:p w:rsidR="00396AF0" w:rsidP="00083B7B" w:rsidRDefault="00396AF0" w14:paraId="6DD7C243" w14:textId="59549537">
      <w:pPr>
        <w:pStyle w:val="ListParagraph"/>
        <w:numPr>
          <w:ilvl w:val="0"/>
          <w:numId w:val="3"/>
        </w:numPr>
        <w:spacing w:after="0"/>
        <w:rPr>
          <w:rFonts w:cs="Times New Roman"/>
          <w:bCs/>
          <w:iCs/>
          <w:sz w:val="24"/>
          <w:szCs w:val="24"/>
        </w:rPr>
      </w:pPr>
      <w:r>
        <w:rPr>
          <w:rFonts w:cs="Times New Roman"/>
          <w:bCs/>
          <w:iCs/>
          <w:sz w:val="24"/>
          <w:szCs w:val="24"/>
        </w:rPr>
        <w:t>Bogie: It is meant by the conjoining links that have a drive wheel attached to its each end. These are an important part of the mechanism as this helps in stabilising the motion the whole body.</w:t>
      </w:r>
    </w:p>
    <w:p w:rsidR="002D1A48" w:rsidP="00083B7B" w:rsidRDefault="002D1A48" w14:paraId="2C041008" w14:textId="77777777">
      <w:pPr>
        <w:pStyle w:val="ListParagraph"/>
        <w:keepNext/>
        <w:spacing w:after="0"/>
        <w:ind w:left="1440"/>
        <w:jc w:val="center"/>
      </w:pPr>
      <w:r>
        <w:rPr>
          <w:rFonts w:cs="Times New Roman"/>
          <w:bCs/>
          <w:iCs/>
          <w:noProof/>
          <w:sz w:val="24"/>
          <w:szCs w:val="24"/>
          <w14:ligatures w14:val="standardContextual"/>
        </w:rPr>
        <w:drawing>
          <wp:inline distT="0" distB="0" distL="0" distR="0" wp14:anchorId="0A55FC3E" wp14:editId="0D3E05C6">
            <wp:extent cx="3764279" cy="1905000"/>
            <wp:effectExtent l="0" t="0" r="8255" b="0"/>
            <wp:docPr id="92764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49355" name="Picture 927649355"/>
                    <pic:cNvPicPr/>
                  </pic:nvPicPr>
                  <pic:blipFill rotWithShape="1">
                    <a:blip r:embed="rId6">
                      <a:extLst>
                        <a:ext uri="{28A0092B-C50C-407E-A947-70E740481C1C}">
                          <a14:useLocalDpi xmlns:a14="http://schemas.microsoft.com/office/drawing/2010/main" val="0"/>
                        </a:ext>
                      </a:extLst>
                    </a:blip>
                    <a:srcRect b="2724"/>
                    <a:stretch/>
                  </pic:blipFill>
                  <pic:spPr bwMode="auto">
                    <a:xfrm>
                      <a:off x="0" y="0"/>
                      <a:ext cx="3764606" cy="1905165"/>
                    </a:xfrm>
                    <a:prstGeom prst="rect">
                      <a:avLst/>
                    </a:prstGeom>
                    <a:ln>
                      <a:noFill/>
                    </a:ln>
                    <a:extLst>
                      <a:ext uri="{53640926-AAD7-44D8-BBD7-CCE9431645EC}">
                        <a14:shadowObscured xmlns:a14="http://schemas.microsoft.com/office/drawing/2010/main"/>
                      </a:ext>
                    </a:extLst>
                  </pic:spPr>
                </pic:pic>
              </a:graphicData>
            </a:graphic>
          </wp:inline>
        </w:drawing>
      </w:r>
    </w:p>
    <w:p w:rsidR="002D1A48" w:rsidP="00083B7B" w:rsidRDefault="002D1A48" w14:paraId="2EBE6ECA" w14:textId="71521F3B">
      <w:pPr>
        <w:pStyle w:val="Caption"/>
        <w:spacing w:line="276" w:lineRule="auto"/>
        <w:jc w:val="center"/>
      </w:pPr>
      <w:r>
        <w:t xml:space="preserve">Figure </w:t>
      </w:r>
      <w:r>
        <w:fldChar w:fldCharType="begin"/>
      </w:r>
      <w:r>
        <w:instrText xml:space="preserve"> SEQ Figure \* ARABIC </w:instrText>
      </w:r>
      <w:r>
        <w:fldChar w:fldCharType="separate"/>
      </w:r>
      <w:r>
        <w:rPr>
          <w:noProof/>
        </w:rPr>
        <w:t>1</w:t>
      </w:r>
      <w:r>
        <w:fldChar w:fldCharType="end"/>
      </w:r>
      <w:r>
        <w:t xml:space="preserve"> Shows a simple Rocker-Bogie Mechanism.</w:t>
      </w:r>
    </w:p>
    <w:p w:rsidRPr="00083B7B" w:rsidR="002D1A48" w:rsidP="00083B7B" w:rsidRDefault="002D1A48" w14:paraId="5563BAD9" w14:textId="75065B2C">
      <w:pPr>
        <w:tabs>
          <w:tab w:val="left" w:pos="900"/>
        </w:tabs>
        <w:spacing w:after="0"/>
        <w:ind w:left="720"/>
        <w:rPr>
          <w:sz w:val="24"/>
          <w:szCs w:val="24"/>
        </w:rPr>
      </w:pPr>
      <w:r w:rsidRPr="00083B7B">
        <w:rPr>
          <w:sz w:val="24"/>
          <w:szCs w:val="24"/>
        </w:rPr>
        <w:t>This mechanism not only is really simple, but is really helpful is improving the</w:t>
      </w:r>
      <w:r w:rsidR="00083B7B">
        <w:rPr>
          <w:sz w:val="24"/>
          <w:szCs w:val="24"/>
        </w:rPr>
        <w:t xml:space="preserve"> stability</w:t>
      </w:r>
      <w:r w:rsidRPr="00083B7B">
        <w:rPr>
          <w:sz w:val="24"/>
          <w:szCs w:val="24"/>
        </w:rPr>
        <w:t xml:space="preserve"> of a moving body as the Bogie is joined by pin joint and independent to rotate. </w:t>
      </w:r>
    </w:p>
    <w:p w:rsidR="00083B7B" w:rsidP="00083B7B" w:rsidRDefault="002D1A48" w14:paraId="42CF6967" w14:textId="77777777">
      <w:pPr>
        <w:tabs>
          <w:tab w:val="left" w:pos="900"/>
        </w:tabs>
        <w:spacing w:after="0"/>
        <w:ind w:left="720"/>
        <w:rPr>
          <w:sz w:val="24"/>
          <w:szCs w:val="24"/>
        </w:rPr>
      </w:pPr>
      <w:r w:rsidRPr="00083B7B">
        <w:rPr>
          <w:sz w:val="24"/>
          <w:szCs w:val="24"/>
        </w:rPr>
        <w:t>Although, being a simple mechanism, it has a complex physics. In research and practical applications, numerous points have to taken into consideration, for instance, how i</w:t>
      </w:r>
      <w:r w:rsidRPr="00083B7B" w:rsidR="00C17B06">
        <w:rPr>
          <w:sz w:val="24"/>
          <w:szCs w:val="24"/>
        </w:rPr>
        <w:t xml:space="preserve">t interacts with the environment. </w:t>
      </w:r>
    </w:p>
    <w:p w:rsidR="003324FA" w:rsidP="003324FA" w:rsidRDefault="003324FA" w14:paraId="26D70376" w14:textId="745B4CBC">
      <w:pPr>
        <w:tabs>
          <w:tab w:val="left" w:pos="900"/>
        </w:tabs>
        <w:spacing w:after="0"/>
        <w:ind w:left="720"/>
        <w:jc w:val="center"/>
        <w:rPr>
          <w:sz w:val="24"/>
          <w:szCs w:val="24"/>
        </w:rPr>
      </w:pPr>
      <w:r>
        <w:rPr>
          <w:noProof/>
          <w:sz w:val="24"/>
          <w:szCs w:val="24"/>
          <w14:ligatures w14:val="standardContextual"/>
        </w:rPr>
        <w:drawing>
          <wp:inline distT="0" distB="0" distL="0" distR="0" wp14:anchorId="6D9BCF8A" wp14:editId="1E1745B1">
            <wp:extent cx="3495675" cy="1762402"/>
            <wp:effectExtent l="0" t="0" r="0" b="9525"/>
            <wp:docPr id="696668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6823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95675" cy="1762402"/>
                    </a:xfrm>
                    <a:prstGeom prst="rect">
                      <a:avLst/>
                    </a:prstGeom>
                  </pic:spPr>
                </pic:pic>
              </a:graphicData>
            </a:graphic>
          </wp:inline>
        </w:drawing>
      </w:r>
    </w:p>
    <w:p w:rsidR="00083B7B" w:rsidP="00083B7B" w:rsidRDefault="00083B7B" w14:paraId="15C7F22D" w14:textId="77777777">
      <w:pPr>
        <w:tabs>
          <w:tab w:val="left" w:pos="900"/>
        </w:tabs>
        <w:spacing w:after="0"/>
        <w:ind w:left="720"/>
        <w:rPr>
          <w:sz w:val="24"/>
          <w:szCs w:val="24"/>
        </w:rPr>
      </w:pPr>
    </w:p>
    <w:p w:rsidR="00083B7B" w:rsidP="00083B7B" w:rsidRDefault="00C17B06" w14:paraId="27C84B1F" w14:textId="77777777">
      <w:pPr>
        <w:tabs>
          <w:tab w:val="left" w:pos="900"/>
        </w:tabs>
        <w:spacing w:after="0"/>
        <w:ind w:left="720"/>
        <w:rPr>
          <w:sz w:val="24"/>
          <w:szCs w:val="24"/>
        </w:rPr>
      </w:pPr>
      <w:r w:rsidRPr="00083B7B">
        <w:rPr>
          <w:sz w:val="24"/>
          <w:szCs w:val="24"/>
        </w:rPr>
        <w:t>A few examples of this mechanism can be easily seen in exploration missions that have been sent to space in order to research the surfaces of other planetary bodies.</w:t>
      </w:r>
    </w:p>
    <w:p w:rsidR="00083B7B" w:rsidP="00083B7B" w:rsidRDefault="00083B7B" w14:paraId="16B1A21B" w14:textId="77777777">
      <w:pPr>
        <w:tabs>
          <w:tab w:val="left" w:pos="900"/>
        </w:tabs>
        <w:spacing w:after="0"/>
        <w:ind w:left="720"/>
        <w:rPr>
          <w:sz w:val="24"/>
          <w:szCs w:val="24"/>
        </w:rPr>
      </w:pPr>
    </w:p>
    <w:p w:rsidR="00C17B06" w:rsidP="00083B7B" w:rsidRDefault="00AB2655" w14:paraId="1CFB33E9" w14:textId="2CCEC14B">
      <w:pPr>
        <w:tabs>
          <w:tab w:val="left" w:pos="900"/>
        </w:tabs>
        <w:spacing w:after="0"/>
        <w:ind w:left="720"/>
        <w:rPr>
          <w:sz w:val="24"/>
          <w:szCs w:val="24"/>
        </w:rPr>
      </w:pPr>
      <w:r>
        <w:rPr>
          <w:sz w:val="24"/>
          <w:szCs w:val="24"/>
        </w:rPr>
        <w:t>It was developed in 1988 for use in</w:t>
      </w:r>
      <w:r w:rsidR="00083B7B">
        <w:rPr>
          <w:sz w:val="24"/>
          <w:szCs w:val="24"/>
        </w:rPr>
        <w:t xml:space="preserve"> NASA’s Mars rover </w:t>
      </w:r>
      <w:r w:rsidRPr="00083B7B" w:rsidR="00083B7B">
        <w:rPr>
          <w:i/>
          <w:iCs/>
          <w:sz w:val="24"/>
          <w:szCs w:val="24"/>
        </w:rPr>
        <w:t>Sojourner</w:t>
      </w:r>
      <w:r w:rsidR="00083B7B">
        <w:rPr>
          <w:i/>
          <w:iCs/>
          <w:sz w:val="24"/>
          <w:szCs w:val="24"/>
        </w:rPr>
        <w:t xml:space="preserve">, </w:t>
      </w:r>
      <w:r w:rsidRPr="00AB2655" w:rsidR="00083B7B">
        <w:rPr>
          <w:sz w:val="24"/>
          <w:szCs w:val="24"/>
        </w:rPr>
        <w:t>which later on became a famous design for rovers.</w:t>
      </w:r>
      <w:r>
        <w:rPr>
          <w:sz w:val="24"/>
          <w:szCs w:val="24"/>
        </w:rPr>
        <w:t xml:space="preserve"> </w:t>
      </w:r>
      <w:r w:rsidRPr="00AB2655">
        <w:rPr>
          <w:sz w:val="24"/>
          <w:szCs w:val="24"/>
        </w:rPr>
        <w:t xml:space="preserve">It has been used in the 2003 Mars Exploration Rover mission robots </w:t>
      </w:r>
      <w:r w:rsidRPr="00AB2655">
        <w:rPr>
          <w:i/>
          <w:iCs/>
          <w:sz w:val="24"/>
          <w:szCs w:val="24"/>
        </w:rPr>
        <w:t>Spirit</w:t>
      </w:r>
      <w:r w:rsidRPr="00AB2655">
        <w:rPr>
          <w:sz w:val="24"/>
          <w:szCs w:val="24"/>
        </w:rPr>
        <w:t xml:space="preserve"> and </w:t>
      </w:r>
      <w:r w:rsidRPr="00AB2655">
        <w:rPr>
          <w:i/>
          <w:iCs/>
          <w:sz w:val="24"/>
          <w:szCs w:val="24"/>
        </w:rPr>
        <w:t>Opportunity</w:t>
      </w:r>
      <w:r>
        <w:rPr>
          <w:sz w:val="24"/>
          <w:szCs w:val="24"/>
        </w:rPr>
        <w:t xml:space="preserve">, </w:t>
      </w:r>
      <w:r w:rsidRPr="00AB2655">
        <w:rPr>
          <w:sz w:val="24"/>
          <w:szCs w:val="24"/>
        </w:rPr>
        <w:t xml:space="preserve">on the 2012 Mars Science Laboratory (MSL) mission's rover </w:t>
      </w:r>
      <w:r w:rsidRPr="00AB2655">
        <w:rPr>
          <w:i/>
          <w:iCs/>
          <w:sz w:val="24"/>
          <w:szCs w:val="24"/>
        </w:rPr>
        <w:t>Curiosity</w:t>
      </w:r>
      <w:r w:rsidRPr="00AB2655">
        <w:rPr>
          <w:sz w:val="24"/>
          <w:szCs w:val="24"/>
        </w:rPr>
        <w:t xml:space="preserve">, the Mars 2020 rover </w:t>
      </w:r>
      <w:r w:rsidRPr="00AB2655">
        <w:rPr>
          <w:i/>
          <w:iCs/>
          <w:sz w:val="24"/>
          <w:szCs w:val="24"/>
        </w:rPr>
        <w:t>Perseverance</w:t>
      </w:r>
      <w:r w:rsidRPr="00AB2655">
        <w:rPr>
          <w:sz w:val="24"/>
          <w:szCs w:val="24"/>
        </w:rPr>
        <w:t xml:space="preserve"> and ISRO's Chandrayaan-3 rover Pragyan in 2023.</w:t>
      </w:r>
    </w:p>
    <w:p w:rsidR="00AB2655" w:rsidP="00083B7B" w:rsidRDefault="00AB2655" w14:paraId="579726F7" w14:textId="77777777">
      <w:pPr>
        <w:tabs>
          <w:tab w:val="left" w:pos="900"/>
        </w:tabs>
        <w:spacing w:after="0"/>
        <w:ind w:left="720"/>
        <w:rPr>
          <w:sz w:val="24"/>
          <w:szCs w:val="24"/>
        </w:rPr>
      </w:pPr>
    </w:p>
    <w:p w:rsidR="00AB2655" w:rsidP="003324FA" w:rsidRDefault="00AB2655" w14:paraId="47668B5D" w14:textId="77777777">
      <w:pPr>
        <w:tabs>
          <w:tab w:val="left" w:pos="900"/>
        </w:tabs>
        <w:spacing w:after="0"/>
        <w:rPr>
          <w:sz w:val="24"/>
          <w:szCs w:val="24"/>
        </w:rPr>
      </w:pPr>
    </w:p>
    <w:p w:rsidR="00AB2655" w:rsidP="00AB2655" w:rsidRDefault="00AB2655" w14:paraId="2FC19781" w14:textId="1B0EFDF4">
      <w:pPr>
        <w:pStyle w:val="ListParagraph"/>
        <w:numPr>
          <w:ilvl w:val="0"/>
          <w:numId w:val="2"/>
        </w:numPr>
        <w:tabs>
          <w:tab w:val="left" w:pos="900"/>
        </w:tabs>
        <w:spacing w:after="0"/>
        <w:rPr>
          <w:sz w:val="24"/>
          <w:szCs w:val="24"/>
        </w:rPr>
      </w:pPr>
      <w:r>
        <w:rPr>
          <w:sz w:val="24"/>
          <w:szCs w:val="24"/>
        </w:rPr>
        <w:t>Making:</w:t>
      </w:r>
    </w:p>
    <w:p w:rsidR="00E007B2" w:rsidP="00E007B2" w:rsidRDefault="00E007B2" w14:paraId="5D78C23C" w14:textId="77777777">
      <w:pPr>
        <w:pStyle w:val="ListParagraph"/>
        <w:numPr>
          <w:ilvl w:val="0"/>
          <w:numId w:val="7"/>
        </w:numPr>
        <w:tabs>
          <w:tab w:val="left" w:pos="900"/>
        </w:tabs>
        <w:spacing w:after="0"/>
        <w:rPr>
          <w:b/>
          <w:bCs/>
          <w:sz w:val="24"/>
          <w:szCs w:val="24"/>
          <w:u w:val="single"/>
        </w:rPr>
      </w:pPr>
      <w:r w:rsidRPr="00E007B2">
        <w:rPr>
          <w:b/>
          <w:bCs/>
          <w:sz w:val="24"/>
          <w:szCs w:val="24"/>
          <w:u w:val="single"/>
        </w:rPr>
        <w:t>Main Body:</w:t>
      </w:r>
    </w:p>
    <w:p w:rsidRPr="00AE28F4" w:rsidR="00AE28F4" w:rsidP="000A3BAA" w:rsidRDefault="00AB2655" w14:paraId="5B651623" w14:textId="77777777">
      <w:pPr>
        <w:pStyle w:val="ListParagraph"/>
        <w:numPr>
          <w:ilvl w:val="0"/>
          <w:numId w:val="8"/>
        </w:numPr>
        <w:tabs>
          <w:tab w:val="left" w:pos="900"/>
        </w:tabs>
        <w:spacing w:after="0"/>
        <w:rPr>
          <w:b/>
          <w:bCs/>
          <w:sz w:val="24"/>
          <w:szCs w:val="24"/>
          <w:u w:val="single"/>
        </w:rPr>
      </w:pPr>
      <w:r w:rsidRPr="00E007B2">
        <w:rPr>
          <w:sz w:val="24"/>
          <w:szCs w:val="24"/>
        </w:rPr>
        <w:t xml:space="preserve">Our project robot’s main body has been made with the help of PVC pipes, which is cost efficient and quite sturdy. </w:t>
      </w:r>
    </w:p>
    <w:p w:rsidRPr="00AE28F4" w:rsidR="003324FA" w:rsidP="00AE28F4" w:rsidRDefault="00AB2655" w14:paraId="777F8B31" w14:textId="16F19EE7">
      <w:pPr>
        <w:pStyle w:val="ListParagraph"/>
        <w:numPr>
          <w:ilvl w:val="0"/>
          <w:numId w:val="8"/>
        </w:numPr>
        <w:tabs>
          <w:tab w:val="left" w:pos="900"/>
        </w:tabs>
        <w:spacing w:after="0"/>
        <w:rPr>
          <w:b/>
          <w:bCs/>
          <w:sz w:val="24"/>
          <w:szCs w:val="24"/>
          <w:u w:val="single"/>
        </w:rPr>
      </w:pPr>
      <w:r w:rsidRPr="00E007B2">
        <w:rPr>
          <w:sz w:val="24"/>
          <w:szCs w:val="24"/>
        </w:rPr>
        <w:t xml:space="preserve">It comprises of pipes of different lengths (2 x 18cm, 2 x 15cm, 4 x 13cm, 2 x 10cm, 2 x 9cm) which has been joined by 90 degree and </w:t>
      </w:r>
      <w:r w:rsidR="00AE28F4">
        <w:rPr>
          <w:sz w:val="24"/>
          <w:szCs w:val="24"/>
        </w:rPr>
        <w:t>4</w:t>
      </w:r>
      <w:r w:rsidRPr="000A3BAA">
        <w:rPr>
          <w:sz w:val="24"/>
          <w:szCs w:val="24"/>
        </w:rPr>
        <w:t>5</w:t>
      </w:r>
      <w:r w:rsidRPr="000A3BAA" w:rsidR="003324FA">
        <w:rPr>
          <w:sz w:val="24"/>
          <w:szCs w:val="24"/>
        </w:rPr>
        <w:t>-</w:t>
      </w:r>
      <w:r w:rsidRPr="000A3BAA">
        <w:rPr>
          <w:sz w:val="24"/>
          <w:szCs w:val="24"/>
        </w:rPr>
        <w:t>degree PVC</w:t>
      </w:r>
      <w:r w:rsidR="00AE28F4">
        <w:rPr>
          <w:sz w:val="24"/>
          <w:szCs w:val="24"/>
        </w:rPr>
        <w:t xml:space="preserve"> elbow</w:t>
      </w:r>
      <w:r w:rsidRPr="000A3BAA">
        <w:rPr>
          <w:sz w:val="24"/>
          <w:szCs w:val="24"/>
        </w:rPr>
        <w:t xml:space="preserve"> joints. </w:t>
      </w:r>
    </w:p>
    <w:p w:rsidR="006C4954" w:rsidP="00AE28F4" w:rsidRDefault="00AB2655" w14:paraId="559EDDD4" w14:textId="77777777">
      <w:pPr>
        <w:pStyle w:val="ListParagraph"/>
        <w:numPr>
          <w:ilvl w:val="0"/>
          <w:numId w:val="8"/>
        </w:numPr>
        <w:tabs>
          <w:tab w:val="left" w:pos="900"/>
        </w:tabs>
        <w:spacing w:after="0"/>
        <w:rPr>
          <w:sz w:val="24"/>
          <w:szCs w:val="24"/>
        </w:rPr>
      </w:pPr>
      <w:r>
        <w:rPr>
          <w:sz w:val="24"/>
          <w:szCs w:val="24"/>
        </w:rPr>
        <w:t>For joining together, nuts, bolts and washe</w:t>
      </w:r>
      <w:r w:rsidR="003324FA">
        <w:rPr>
          <w:sz w:val="24"/>
          <w:szCs w:val="24"/>
        </w:rPr>
        <w:t>rs</w:t>
      </w:r>
      <w:r>
        <w:rPr>
          <w:sz w:val="24"/>
          <w:szCs w:val="24"/>
        </w:rPr>
        <w:t xml:space="preserve"> were used</w:t>
      </w:r>
      <w:r w:rsidR="003324FA">
        <w:rPr>
          <w:sz w:val="24"/>
          <w:szCs w:val="24"/>
        </w:rPr>
        <w:t xml:space="preserve"> by drilling holes of appropriate size in pipes. </w:t>
      </w:r>
    </w:p>
    <w:p w:rsidR="006C4954" w:rsidP="00AE28F4" w:rsidRDefault="003324FA" w14:paraId="7EE9B7AB" w14:textId="77777777">
      <w:pPr>
        <w:pStyle w:val="ListParagraph"/>
        <w:numPr>
          <w:ilvl w:val="0"/>
          <w:numId w:val="8"/>
        </w:numPr>
        <w:tabs>
          <w:tab w:val="left" w:pos="900"/>
        </w:tabs>
        <w:spacing w:after="0"/>
        <w:rPr>
          <w:sz w:val="24"/>
          <w:szCs w:val="24"/>
        </w:rPr>
      </w:pPr>
      <w:r>
        <w:rPr>
          <w:sz w:val="24"/>
          <w:szCs w:val="24"/>
        </w:rPr>
        <w:t xml:space="preserve">For joining the Rocker and the Bogie, metal strips were used as its readily available. </w:t>
      </w:r>
    </w:p>
    <w:p w:rsidR="00AB2655" w:rsidP="00AE28F4" w:rsidRDefault="003324FA" w14:paraId="0A090985" w14:textId="4AB0E262">
      <w:pPr>
        <w:pStyle w:val="ListParagraph"/>
        <w:numPr>
          <w:ilvl w:val="0"/>
          <w:numId w:val="8"/>
        </w:numPr>
        <w:tabs>
          <w:tab w:val="left" w:pos="900"/>
        </w:tabs>
        <w:spacing w:after="0"/>
        <w:rPr>
          <w:sz w:val="24"/>
          <w:szCs w:val="24"/>
        </w:rPr>
      </w:pPr>
      <w:r>
        <w:rPr>
          <w:sz w:val="24"/>
          <w:szCs w:val="24"/>
        </w:rPr>
        <w:t xml:space="preserve">To increase their strength, they were folded and used so that the Bogie might not dangle, lest done forcibly.  </w:t>
      </w:r>
      <w:r w:rsidR="00AB2655">
        <w:rPr>
          <w:sz w:val="24"/>
          <w:szCs w:val="24"/>
        </w:rPr>
        <w:t xml:space="preserve"> </w:t>
      </w:r>
    </w:p>
    <w:p w:rsidR="003324FA" w:rsidP="00AB2655" w:rsidRDefault="003324FA" w14:paraId="497D45B0" w14:textId="77777777">
      <w:pPr>
        <w:pStyle w:val="ListParagraph"/>
        <w:tabs>
          <w:tab w:val="left" w:pos="900"/>
        </w:tabs>
        <w:spacing w:after="0"/>
        <w:rPr>
          <w:sz w:val="24"/>
          <w:szCs w:val="24"/>
        </w:rPr>
      </w:pPr>
    </w:p>
    <w:p w:rsidRPr="0052687D" w:rsidR="0052687D" w:rsidP="009D3282" w:rsidRDefault="0052687D" w14:paraId="00411DB1" w14:textId="77777777">
      <w:pPr>
        <w:pStyle w:val="ListParagraph"/>
        <w:numPr>
          <w:ilvl w:val="0"/>
          <w:numId w:val="7"/>
        </w:numPr>
        <w:tabs>
          <w:tab w:val="left" w:pos="900"/>
        </w:tabs>
        <w:spacing w:after="0"/>
        <w:rPr>
          <w:b/>
          <w:bCs/>
          <w:sz w:val="24"/>
          <w:szCs w:val="24"/>
          <w:u w:val="single"/>
        </w:rPr>
      </w:pPr>
      <w:r w:rsidRPr="0052687D">
        <w:rPr>
          <w:b/>
          <w:bCs/>
          <w:sz w:val="24"/>
          <w:szCs w:val="24"/>
          <w:u w:val="single"/>
        </w:rPr>
        <w:t>Motors and wheels:</w:t>
      </w:r>
    </w:p>
    <w:p w:rsidR="0052687D" w:rsidP="0052687D" w:rsidRDefault="003324FA" w14:paraId="662ABFD2" w14:textId="5B023DF6">
      <w:pPr>
        <w:pStyle w:val="ListParagraph"/>
        <w:numPr>
          <w:ilvl w:val="0"/>
          <w:numId w:val="9"/>
        </w:numPr>
        <w:tabs>
          <w:tab w:val="left" w:pos="900"/>
        </w:tabs>
        <w:spacing w:after="0"/>
        <w:rPr>
          <w:sz w:val="24"/>
          <w:szCs w:val="24"/>
        </w:rPr>
      </w:pPr>
      <w:r>
        <w:rPr>
          <w:sz w:val="24"/>
          <w:szCs w:val="24"/>
        </w:rPr>
        <w:t xml:space="preserve">For movement, six motors were used with six wheels. </w:t>
      </w:r>
      <w:r w:rsidR="0052687D">
        <w:rPr>
          <w:sz w:val="24"/>
          <w:szCs w:val="24"/>
        </w:rPr>
        <w:t>Each of these are L-shaped</w:t>
      </w:r>
      <w:r w:rsidR="00E7459E">
        <w:rPr>
          <w:sz w:val="24"/>
          <w:szCs w:val="24"/>
        </w:rPr>
        <w:t>, 154 rpm motors</w:t>
      </w:r>
      <w:r w:rsidR="00D60AA4">
        <w:rPr>
          <w:sz w:val="24"/>
          <w:szCs w:val="24"/>
        </w:rPr>
        <w:t xml:space="preserve"> that can work between 3V and </w:t>
      </w:r>
      <w:r w:rsidR="00C50ED8">
        <w:rPr>
          <w:sz w:val="24"/>
          <w:szCs w:val="24"/>
        </w:rPr>
        <w:t>12V DC input.</w:t>
      </w:r>
    </w:p>
    <w:p w:rsidR="00C50ED8" w:rsidP="0052687D" w:rsidRDefault="003324FA" w14:paraId="7CAE9C33" w14:textId="77777777">
      <w:pPr>
        <w:pStyle w:val="ListParagraph"/>
        <w:numPr>
          <w:ilvl w:val="0"/>
          <w:numId w:val="9"/>
        </w:numPr>
        <w:tabs>
          <w:tab w:val="left" w:pos="900"/>
        </w:tabs>
        <w:spacing w:after="0"/>
        <w:rPr>
          <w:sz w:val="24"/>
          <w:szCs w:val="24"/>
        </w:rPr>
      </w:pPr>
      <w:r>
        <w:rPr>
          <w:sz w:val="24"/>
          <w:szCs w:val="24"/>
        </w:rPr>
        <w:t xml:space="preserve">These motors were joined by a metal strip that was passed through a cut made at the end of each rocker and bogie pipes. </w:t>
      </w:r>
    </w:p>
    <w:p w:rsidR="003324FA" w:rsidP="0052687D" w:rsidRDefault="003324FA" w14:paraId="177D7EC8" w14:textId="0AE1A47E">
      <w:pPr>
        <w:pStyle w:val="ListParagraph"/>
        <w:numPr>
          <w:ilvl w:val="0"/>
          <w:numId w:val="9"/>
        </w:numPr>
        <w:tabs>
          <w:tab w:val="left" w:pos="900"/>
        </w:tabs>
        <w:spacing w:after="0"/>
        <w:rPr>
          <w:sz w:val="24"/>
          <w:szCs w:val="24"/>
        </w:rPr>
      </w:pPr>
      <w:r>
        <w:rPr>
          <w:sz w:val="24"/>
          <w:szCs w:val="24"/>
        </w:rPr>
        <w:t>The motors of each side are then joined together so than they perform in a unison</w:t>
      </w:r>
      <w:r w:rsidR="00B66C3C">
        <w:rPr>
          <w:sz w:val="24"/>
          <w:szCs w:val="24"/>
        </w:rPr>
        <w:t>, i.e. the motors are connected in parallel</w:t>
      </w:r>
      <w:r w:rsidR="00AD2A61">
        <w:rPr>
          <w:sz w:val="24"/>
          <w:szCs w:val="24"/>
        </w:rPr>
        <w:t>.</w:t>
      </w:r>
    </w:p>
    <w:p w:rsidR="0090591B" w:rsidP="00AB2655" w:rsidRDefault="0090591B" w14:paraId="237FCBC8" w14:textId="77777777">
      <w:pPr>
        <w:pStyle w:val="ListParagraph"/>
        <w:tabs>
          <w:tab w:val="left" w:pos="900"/>
        </w:tabs>
        <w:spacing w:after="0"/>
        <w:rPr>
          <w:sz w:val="24"/>
          <w:szCs w:val="24"/>
        </w:rPr>
      </w:pPr>
    </w:p>
    <w:p w:rsidRPr="00E14887" w:rsidR="00E14887" w:rsidP="00E47FC5" w:rsidRDefault="00E14887" w14:paraId="1889A893" w14:textId="77777777">
      <w:pPr>
        <w:pStyle w:val="ListParagraph"/>
        <w:numPr>
          <w:ilvl w:val="0"/>
          <w:numId w:val="7"/>
        </w:numPr>
        <w:tabs>
          <w:tab w:val="left" w:pos="900"/>
        </w:tabs>
        <w:spacing w:after="0"/>
        <w:rPr>
          <w:sz w:val="24"/>
          <w:szCs w:val="24"/>
        </w:rPr>
      </w:pPr>
      <w:r w:rsidRPr="00E14887">
        <w:rPr>
          <w:b/>
          <w:bCs/>
          <w:sz w:val="24"/>
          <w:szCs w:val="24"/>
          <w:u w:val="single"/>
        </w:rPr>
        <w:t>Circuit</w:t>
      </w:r>
      <w:r>
        <w:rPr>
          <w:b/>
          <w:bCs/>
          <w:sz w:val="24"/>
          <w:szCs w:val="24"/>
          <w:u w:val="single"/>
        </w:rPr>
        <w:t>:</w:t>
      </w:r>
    </w:p>
    <w:p w:rsidR="00E14887" w:rsidP="00E14887" w:rsidRDefault="0090591B" w14:paraId="5DFCA112" w14:textId="77777777">
      <w:pPr>
        <w:pStyle w:val="ListParagraph"/>
        <w:numPr>
          <w:ilvl w:val="0"/>
          <w:numId w:val="10"/>
        </w:numPr>
        <w:tabs>
          <w:tab w:val="left" w:pos="900"/>
        </w:tabs>
        <w:spacing w:after="0"/>
        <w:rPr>
          <w:sz w:val="24"/>
          <w:szCs w:val="24"/>
        </w:rPr>
      </w:pPr>
      <w:r>
        <w:rPr>
          <w:sz w:val="24"/>
          <w:szCs w:val="24"/>
        </w:rPr>
        <w:t>In case of circuit, ESP32 has been used which comprises both, WIFI and Bluetooth for connecting with devices of our choice.</w:t>
      </w:r>
    </w:p>
    <w:p w:rsidR="0090591B" w:rsidP="00E14887" w:rsidRDefault="0090591B" w14:paraId="7CABC4E2" w14:textId="3FBC0DB9">
      <w:pPr>
        <w:pStyle w:val="ListParagraph"/>
        <w:numPr>
          <w:ilvl w:val="0"/>
          <w:numId w:val="10"/>
        </w:numPr>
        <w:tabs>
          <w:tab w:val="left" w:pos="900"/>
        </w:tabs>
        <w:spacing w:after="0"/>
        <w:rPr>
          <w:sz w:val="24"/>
          <w:szCs w:val="24"/>
        </w:rPr>
      </w:pPr>
      <w:r>
        <w:rPr>
          <w:sz w:val="24"/>
          <w:szCs w:val="24"/>
        </w:rPr>
        <w:t xml:space="preserve">A L298N motor driver has been used for driving the whole mechanism with a 12V- 2200mAh DC battery as a power source. </w:t>
      </w:r>
    </w:p>
    <w:p w:rsidR="005C0CD5" w:rsidP="00E14887" w:rsidRDefault="00E11ED5" w14:paraId="3C983EE5" w14:textId="6E4F74A1">
      <w:pPr>
        <w:pStyle w:val="ListParagraph"/>
        <w:numPr>
          <w:ilvl w:val="0"/>
          <w:numId w:val="10"/>
        </w:numPr>
        <w:tabs>
          <w:tab w:val="left" w:pos="900"/>
        </w:tabs>
        <w:spacing w:after="0"/>
        <w:rPr>
          <w:sz w:val="24"/>
          <w:szCs w:val="24"/>
        </w:rPr>
      </w:pPr>
      <w:r>
        <w:rPr>
          <w:sz w:val="24"/>
          <w:szCs w:val="24"/>
        </w:rPr>
        <w:t>The connections have been made in a way that only analog output</w:t>
      </w:r>
      <w:r w:rsidR="002E48DB">
        <w:rPr>
          <w:sz w:val="24"/>
          <w:szCs w:val="24"/>
        </w:rPr>
        <w:t xml:space="preserve"> </w:t>
      </w:r>
      <w:r w:rsidR="00D45721">
        <w:rPr>
          <w:sz w:val="24"/>
          <w:szCs w:val="24"/>
        </w:rPr>
        <w:t>is received from esp</w:t>
      </w:r>
      <w:r w:rsidR="009B4947">
        <w:rPr>
          <w:sz w:val="24"/>
          <w:szCs w:val="24"/>
        </w:rPr>
        <w:t>32</w:t>
      </w:r>
      <w:r w:rsidR="00D45721">
        <w:rPr>
          <w:sz w:val="24"/>
          <w:szCs w:val="24"/>
        </w:rPr>
        <w:t xml:space="preserve"> (pins 0,2,12and 13 are used</w:t>
      </w:r>
      <w:r w:rsidR="00097C65">
        <w:rPr>
          <w:sz w:val="24"/>
          <w:szCs w:val="24"/>
        </w:rPr>
        <w:t>)</w:t>
      </w:r>
      <w:r w:rsidR="007070A9">
        <w:rPr>
          <w:sz w:val="24"/>
          <w:szCs w:val="24"/>
        </w:rPr>
        <w:t xml:space="preserve"> to the motor driver.</w:t>
      </w:r>
    </w:p>
    <w:p w:rsidR="007070A9" w:rsidP="00320C24" w:rsidRDefault="007070A9" w14:paraId="6F74F2F0" w14:textId="77777777">
      <w:pPr>
        <w:tabs>
          <w:tab w:val="left" w:pos="900"/>
        </w:tabs>
        <w:spacing w:after="0"/>
        <w:ind w:left="1429"/>
        <w:rPr>
          <w:sz w:val="24"/>
          <w:szCs w:val="24"/>
        </w:rPr>
      </w:pPr>
    </w:p>
    <w:p w:rsidR="005E5782" w:rsidP="005E5782" w:rsidRDefault="005E5782" w14:paraId="65172394" w14:textId="6D79CDAA">
      <w:pPr>
        <w:pStyle w:val="ListParagraph"/>
        <w:numPr>
          <w:ilvl w:val="0"/>
          <w:numId w:val="7"/>
        </w:numPr>
        <w:tabs>
          <w:tab w:val="left" w:pos="900"/>
        </w:tabs>
        <w:spacing w:after="0"/>
        <w:rPr>
          <w:b/>
          <w:bCs/>
          <w:sz w:val="24"/>
          <w:szCs w:val="24"/>
          <w:u w:val="single"/>
        </w:rPr>
      </w:pPr>
      <w:r w:rsidRPr="003407DB">
        <w:rPr>
          <w:b/>
          <w:bCs/>
          <w:sz w:val="24"/>
          <w:szCs w:val="24"/>
          <w:u w:val="single"/>
        </w:rPr>
        <w:t xml:space="preserve">Code and </w:t>
      </w:r>
      <w:r w:rsidRPr="003407DB" w:rsidR="003407DB">
        <w:rPr>
          <w:b/>
          <w:bCs/>
          <w:sz w:val="24"/>
          <w:szCs w:val="24"/>
          <w:u w:val="single"/>
        </w:rPr>
        <w:t>Control:</w:t>
      </w:r>
    </w:p>
    <w:p w:rsidRPr="00431A85" w:rsidR="003407DB" w:rsidP="003407DB" w:rsidRDefault="1A9D0EBE" w14:paraId="5D799384" w14:textId="4B448125">
      <w:pPr>
        <w:pStyle w:val="ListParagraph"/>
        <w:numPr>
          <w:ilvl w:val="0"/>
          <w:numId w:val="11"/>
        </w:numPr>
        <w:tabs>
          <w:tab w:val="left" w:pos="900"/>
        </w:tabs>
        <w:spacing w:after="0"/>
        <w:rPr>
          <w:sz w:val="24"/>
          <w:szCs w:val="24"/>
        </w:rPr>
      </w:pPr>
      <w:r w:rsidRPr="665D4D42" w:rsidR="665D4D42">
        <w:rPr>
          <w:sz w:val="24"/>
          <w:szCs w:val="24"/>
        </w:rPr>
        <w:t xml:space="preserve">We aim to control a mobile rover using an ESP32 microcontroller and the Blynk app. The code is designed to </w:t>
      </w:r>
      <w:r w:rsidRPr="665D4D42" w:rsidR="665D4D42">
        <w:rPr>
          <w:sz w:val="24"/>
          <w:szCs w:val="24"/>
        </w:rPr>
        <w:t>establish</w:t>
      </w:r>
      <w:r w:rsidRPr="665D4D42" w:rsidR="665D4D42">
        <w:rPr>
          <w:sz w:val="24"/>
          <w:szCs w:val="24"/>
        </w:rPr>
        <w:t xml:space="preserve"> a Wi-Fi connection, connect to the Blynk server, and control the rover's movements based on button inputs from the Blynk app.         </w:t>
      </w:r>
    </w:p>
    <w:p w:rsidR="665D4D42" w:rsidP="665D4D42" w:rsidRDefault="665D4D42" w14:paraId="05579719" w14:textId="515861F9">
      <w:pPr>
        <w:pStyle w:val="Normal"/>
        <w:spacing w:after="0"/>
        <w:ind w:left="0"/>
      </w:pPr>
      <w:r w:rsidR="665D4D42">
        <w:rPr/>
        <w:t xml:space="preserve">LN298 MOTOR </w:t>
      </w:r>
      <w:r w:rsidR="665D4D42">
        <w:rPr/>
        <w:t>DRIVER:</w:t>
      </w:r>
    </w:p>
    <w:p w:rsidR="665D4D42" w:rsidP="665D4D42" w:rsidRDefault="665D4D42" w14:paraId="4B17B80C" w14:textId="3A41D330">
      <w:pPr>
        <w:pStyle w:val="Normal"/>
        <w:suppressLineNumbers w:val="0"/>
        <w:bidi w:val="0"/>
        <w:spacing w:before="0" w:beforeAutospacing="off" w:after="0" w:afterAutospacing="off" w:line="276" w:lineRule="auto"/>
        <w:ind w:left="0" w:right="0"/>
        <w:jc w:val="left"/>
      </w:pPr>
      <w:r w:rsidR="665D4D42">
        <w:rPr/>
        <w:t>"This motor driver interfaces with a microcontroller to regulate motor speed.</w:t>
      </w:r>
    </w:p>
    <w:p w:rsidR="665D4D42" w:rsidP="665D4D42" w:rsidRDefault="665D4D42" w14:paraId="0CD591FD" w14:textId="2275584C">
      <w:pPr>
        <w:pStyle w:val="Normal"/>
        <w:bidi w:val="0"/>
        <w:spacing w:before="0" w:beforeAutospacing="off" w:after="0" w:afterAutospacing="off" w:line="276" w:lineRule="auto"/>
        <w:ind w:left="0" w:right="0"/>
        <w:jc w:val="left"/>
      </w:pPr>
      <w:r w:rsidR="665D4D42">
        <w:rPr/>
        <w:t>The motor driver features four digital pins that control the four output terminals of the motors.</w:t>
      </w:r>
    </w:p>
    <w:p w:rsidR="665D4D42" w:rsidP="665D4D42" w:rsidRDefault="665D4D42" w14:paraId="6B2BF7DF" w14:textId="277FAE11">
      <w:pPr>
        <w:pStyle w:val="Normal"/>
        <w:bidi w:val="0"/>
        <w:spacing w:before="0" w:beforeAutospacing="off" w:after="0" w:afterAutospacing="off" w:line="276" w:lineRule="auto"/>
        <w:ind w:left="0" w:right="0"/>
        <w:jc w:val="left"/>
      </w:pPr>
      <w:r w:rsidR="665D4D42">
        <w:rPr/>
        <w:t>Additionally, it has two PWM pins responsible for enabling the motors of the rover and controlling their speed.</w:t>
      </w:r>
    </w:p>
    <w:p w:rsidR="665D4D42" w:rsidP="665D4D42" w:rsidRDefault="665D4D42" w14:paraId="0A742994" w14:textId="437C9CA8">
      <w:pPr>
        <w:pStyle w:val="Normal"/>
        <w:bidi w:val="0"/>
        <w:spacing w:before="0" w:beforeAutospacing="off" w:after="0" w:afterAutospacing="off" w:line="276" w:lineRule="auto"/>
        <w:ind w:left="0" w:right="0"/>
        <w:jc w:val="left"/>
      </w:pPr>
    </w:p>
    <w:p w:rsidR="665D4D42" w:rsidP="665D4D42" w:rsidRDefault="665D4D42" w14:paraId="342428E5" w14:textId="7E72AC4A">
      <w:pPr>
        <w:pStyle w:val="Normal"/>
        <w:bidi w:val="0"/>
        <w:spacing w:before="0" w:beforeAutospacing="off" w:after="0" w:afterAutospacing="off" w:line="276" w:lineRule="auto"/>
        <w:ind w:left="0" w:right="0"/>
        <w:jc w:val="left"/>
      </w:pPr>
      <w:r w:rsidR="665D4D42">
        <w:rPr/>
        <w:t>The four digital pins are connected to four digital pins on the ESP32. When a signal is sent to these pins, they are set to a high state to produce the corresponding motor rotation. For instance, when the rover moves forward, both the left and right sets of wheels rotate anticlockwise to propel the rover. If a left turn is needed, the left set of wheels moves clockwise while the right set moves anticlockwise, enabling the rover to turn.</w:t>
      </w:r>
    </w:p>
    <w:p w:rsidR="665D4D42" w:rsidP="665D4D42" w:rsidRDefault="665D4D42" w14:paraId="213EB06E" w14:textId="7130C634">
      <w:pPr>
        <w:pStyle w:val="Normal"/>
        <w:bidi w:val="0"/>
        <w:spacing w:before="0" w:beforeAutospacing="off" w:after="0" w:afterAutospacing="off" w:line="276" w:lineRule="auto"/>
        <w:ind w:left="0" w:right="0"/>
        <w:jc w:val="left"/>
      </w:pPr>
    </w:p>
    <w:p w:rsidR="665D4D42" w:rsidP="665D4D42" w:rsidRDefault="665D4D42" w14:paraId="42E366C7" w14:textId="7FC3766C">
      <w:pPr>
        <w:pStyle w:val="Normal"/>
        <w:bidi w:val="0"/>
        <w:spacing w:before="0" w:beforeAutospacing="off" w:after="0" w:afterAutospacing="off" w:line="276" w:lineRule="auto"/>
        <w:ind w:left="0" w:right="0"/>
        <w:jc w:val="left"/>
      </w:pPr>
      <w:r w:rsidR="665D4D42">
        <w:rPr/>
        <w:t xml:space="preserve">The Blynk platform server is </w:t>
      </w:r>
      <w:r w:rsidR="665D4D42">
        <w:rPr/>
        <w:t>utilized</w:t>
      </w:r>
      <w:r w:rsidR="665D4D42">
        <w:rPr/>
        <w:t xml:space="preserve"> to send control signals to the rover. With the ESP32's built-in Wi-Fi capability, the rover can be controlled from anywhere with an internet connection. By connecting to the Blynk server using a preset authentication token, signals can be transmitted from a mobile phone to the rover. The Blynk server communicates with the rover using the provided token, allowing the ESP32 to set the corresponding pin to a high state.</w:t>
      </w:r>
    </w:p>
    <w:p w:rsidR="665D4D42" w:rsidP="665D4D42" w:rsidRDefault="665D4D42" w14:paraId="2B00B928" w14:textId="20A8813B">
      <w:pPr>
        <w:pStyle w:val="Normal"/>
        <w:bidi w:val="0"/>
        <w:spacing w:before="0" w:beforeAutospacing="off" w:after="0" w:afterAutospacing="off" w:line="276" w:lineRule="auto"/>
        <w:ind w:left="0" w:right="0"/>
        <w:jc w:val="left"/>
      </w:pPr>
    </w:p>
    <w:p w:rsidR="665D4D42" w:rsidP="665D4D42" w:rsidRDefault="665D4D42" w14:paraId="26588EE9" w14:textId="7C9741F4">
      <w:pPr>
        <w:pStyle w:val="Normal"/>
        <w:bidi w:val="0"/>
        <w:spacing w:before="0" w:beforeAutospacing="off" w:after="0" w:afterAutospacing="off" w:line="276" w:lineRule="auto"/>
        <w:ind w:left="0" w:right="0"/>
        <w:jc w:val="left"/>
      </w:pPr>
      <w:r w:rsidR="665D4D42">
        <w:rPr/>
        <w:t>However, since there are six input pins required to configure the rover's output, continuously setting or changing all six different outputs is not feasible. Additionally, the Blynk platform allows only five data streams at a time. To address this limitation, we leveraged a feature called virtual pin. This virtual pin can be toggled to a high state from the Blynk app and identified by the ESP32. We assigned four virtual pins to four functions: forward, backward, left, and right. The ESP32 constantly checks the current state of these virtual pins in a loop. For example, if virtual pin 1 is high, the code sets O1 and O3 (motor driver outputs) to high and O2 and O4 to low. This configuration allows the left and right sets of motors to rotate in the same direction, and a single virtual pin controls all six pins for all four functions."</w:t>
      </w:r>
    </w:p>
    <w:tbl>
      <w:tblPr>
        <w:tblStyle w:val="TableNormal"/>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1808"/>
        <w:gridCol w:w="1966"/>
        <w:gridCol w:w="5241"/>
      </w:tblGrid>
      <w:tr w:rsidR="665D4D42" w:rsidTr="665D4D42" w14:paraId="59C8A94B">
        <w:trPr>
          <w:trHeight w:val="300"/>
        </w:trPr>
        <w:tc>
          <w:tcPr>
            <w:tcW w:w="1808" w:type="dxa"/>
            <w:tcBorders>
              <w:top w:val="single" w:sz="6"/>
              <w:left w:val="single" w:sz="6"/>
              <w:bottom w:val="single" w:sz="6"/>
              <w:right w:val="single" w:sz="0"/>
            </w:tcBorders>
            <w:shd w:val="clear" w:color="auto" w:fill="212121"/>
            <w:tcMar/>
            <w:vAlign w:val="bottom"/>
          </w:tcPr>
          <w:p w:rsidR="665D4D42" w:rsidP="665D4D42" w:rsidRDefault="665D4D42" w14:paraId="575D52F0" w14:textId="3EE377D0">
            <w:pPr>
              <w:bidi w:val="0"/>
              <w:spacing w:before="0" w:beforeAutospacing="off" w:after="0" w:afterAutospacing="off"/>
              <w:jc w:val="center"/>
            </w:pPr>
            <w:r w:rsidRPr="665D4D42" w:rsidR="665D4D42">
              <w:rPr>
                <w:rFonts w:ascii="system-ui" w:hAnsi="system-ui" w:eastAsia="system-ui" w:cs="system-ui"/>
                <w:b w:val="1"/>
                <w:bCs w:val="1"/>
                <w:i w:val="0"/>
                <w:iCs w:val="0"/>
                <w:caps w:val="0"/>
                <w:smallCaps w:val="0"/>
                <w:color w:val="ECECEC"/>
              </w:rPr>
              <w:t>Function</w:t>
            </w:r>
          </w:p>
        </w:tc>
        <w:tc>
          <w:tcPr>
            <w:tcW w:w="1966" w:type="dxa"/>
            <w:tcBorders>
              <w:top w:val="single" w:sz="6"/>
              <w:left w:val="single" w:sz="6"/>
              <w:bottom w:val="single" w:sz="6"/>
              <w:right w:val="single" w:sz="0"/>
            </w:tcBorders>
            <w:shd w:val="clear" w:color="auto" w:fill="212121"/>
            <w:tcMar/>
            <w:vAlign w:val="bottom"/>
          </w:tcPr>
          <w:p w:rsidR="665D4D42" w:rsidP="665D4D42" w:rsidRDefault="665D4D42" w14:paraId="312A48BD" w14:textId="7B220E0B">
            <w:pPr>
              <w:bidi w:val="0"/>
              <w:spacing w:before="0" w:beforeAutospacing="off" w:after="0" w:afterAutospacing="off"/>
              <w:jc w:val="center"/>
            </w:pPr>
            <w:r w:rsidRPr="665D4D42" w:rsidR="665D4D42">
              <w:rPr>
                <w:rFonts w:ascii="system-ui" w:hAnsi="system-ui" w:eastAsia="system-ui" w:cs="system-ui"/>
                <w:b w:val="1"/>
                <w:bCs w:val="1"/>
                <w:i w:val="0"/>
                <w:iCs w:val="0"/>
                <w:caps w:val="0"/>
                <w:smallCaps w:val="0"/>
                <w:color w:val="ECECEC"/>
              </w:rPr>
              <w:t>Virtual Pin</w:t>
            </w:r>
          </w:p>
        </w:tc>
        <w:tc>
          <w:tcPr>
            <w:tcW w:w="5241" w:type="dxa"/>
            <w:tcBorders>
              <w:top w:val="single" w:sz="6"/>
              <w:left w:val="single" w:sz="6"/>
              <w:bottom w:val="single" w:sz="6"/>
              <w:right w:val="single" w:sz="6"/>
            </w:tcBorders>
            <w:shd w:val="clear" w:color="auto" w:fill="212121"/>
            <w:tcMar/>
            <w:vAlign w:val="bottom"/>
          </w:tcPr>
          <w:p w:rsidR="665D4D42" w:rsidP="665D4D42" w:rsidRDefault="665D4D42" w14:paraId="2E1F0282" w14:textId="736A8718">
            <w:pPr>
              <w:bidi w:val="0"/>
              <w:spacing w:before="0" w:beforeAutospacing="off" w:after="0" w:afterAutospacing="off"/>
              <w:jc w:val="center"/>
            </w:pPr>
            <w:r w:rsidRPr="665D4D42" w:rsidR="665D4D42">
              <w:rPr>
                <w:rFonts w:ascii="system-ui" w:hAnsi="system-ui" w:eastAsia="system-ui" w:cs="system-ui"/>
                <w:b w:val="1"/>
                <w:bCs w:val="1"/>
                <w:i w:val="0"/>
                <w:iCs w:val="0"/>
                <w:caps w:val="0"/>
                <w:smallCaps w:val="0"/>
                <w:color w:val="ECECEC"/>
              </w:rPr>
              <w:t>Digital Pin Outputs</w:t>
            </w:r>
          </w:p>
        </w:tc>
      </w:tr>
      <w:tr w:rsidR="665D4D42" w:rsidTr="665D4D42" w14:paraId="18594538">
        <w:trPr>
          <w:trHeight w:val="300"/>
        </w:trPr>
        <w:tc>
          <w:tcPr>
            <w:tcW w:w="1808" w:type="dxa"/>
            <w:tcBorders>
              <w:top w:val="single" w:sz="0"/>
              <w:left w:val="single" w:sz="6"/>
              <w:bottom w:val="single" w:sz="6"/>
              <w:right w:val="single" w:sz="0"/>
            </w:tcBorders>
            <w:shd w:val="clear" w:color="auto" w:fill="212121"/>
            <w:tcMar/>
            <w:vAlign w:val="top"/>
          </w:tcPr>
          <w:p w:rsidR="665D4D42" w:rsidP="665D4D42" w:rsidRDefault="665D4D42" w14:paraId="7A5F208E" w14:textId="652E117E">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Forward</w:t>
            </w:r>
          </w:p>
        </w:tc>
        <w:tc>
          <w:tcPr>
            <w:tcW w:w="1966" w:type="dxa"/>
            <w:tcBorders>
              <w:top w:val="single" w:sz="0"/>
              <w:left w:val="single" w:sz="6"/>
              <w:bottom w:val="single" w:sz="6"/>
              <w:right w:val="single" w:sz="0"/>
            </w:tcBorders>
            <w:shd w:val="clear" w:color="auto" w:fill="212121"/>
            <w:tcMar/>
            <w:vAlign w:val="top"/>
          </w:tcPr>
          <w:p w:rsidR="665D4D42" w:rsidP="665D4D42" w:rsidRDefault="665D4D42" w14:paraId="70CD124F" w14:textId="2CC5AA5C">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V1</w:t>
            </w:r>
          </w:p>
        </w:tc>
        <w:tc>
          <w:tcPr>
            <w:tcW w:w="5241" w:type="dxa"/>
            <w:tcBorders>
              <w:top w:val="single" w:sz="0"/>
              <w:left w:val="single" w:sz="6"/>
              <w:bottom w:val="single" w:sz="6"/>
              <w:right w:val="single" w:sz="6"/>
            </w:tcBorders>
            <w:shd w:val="clear" w:color="auto" w:fill="212121"/>
            <w:tcMar/>
            <w:vAlign w:val="top"/>
          </w:tcPr>
          <w:p w:rsidR="665D4D42" w:rsidP="665D4D42" w:rsidRDefault="665D4D42" w14:paraId="53D7AA41" w14:textId="164B0BC2">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O1, O3 High; O2, O4 Low</w:t>
            </w:r>
          </w:p>
        </w:tc>
      </w:tr>
      <w:tr w:rsidR="665D4D42" w:rsidTr="665D4D42" w14:paraId="26D861CF">
        <w:trPr>
          <w:trHeight w:val="300"/>
        </w:trPr>
        <w:tc>
          <w:tcPr>
            <w:tcW w:w="1808" w:type="dxa"/>
            <w:tcBorders>
              <w:top w:val="single" w:sz="0"/>
              <w:left w:val="single" w:sz="6"/>
              <w:bottom w:val="single" w:sz="6"/>
              <w:right w:val="single" w:sz="0"/>
            </w:tcBorders>
            <w:shd w:val="clear" w:color="auto" w:fill="212121"/>
            <w:tcMar/>
            <w:vAlign w:val="top"/>
          </w:tcPr>
          <w:p w:rsidR="665D4D42" w:rsidP="665D4D42" w:rsidRDefault="665D4D42" w14:paraId="63A2AB0C" w14:textId="4543374B">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Backward</w:t>
            </w:r>
          </w:p>
        </w:tc>
        <w:tc>
          <w:tcPr>
            <w:tcW w:w="1966" w:type="dxa"/>
            <w:tcBorders>
              <w:top w:val="single" w:sz="0"/>
              <w:left w:val="single" w:sz="6"/>
              <w:bottom w:val="single" w:sz="6"/>
              <w:right w:val="single" w:sz="0"/>
            </w:tcBorders>
            <w:shd w:val="clear" w:color="auto" w:fill="212121"/>
            <w:tcMar/>
            <w:vAlign w:val="top"/>
          </w:tcPr>
          <w:p w:rsidR="665D4D42" w:rsidP="665D4D42" w:rsidRDefault="665D4D42" w14:paraId="64723435" w14:textId="46E279A3">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V2</w:t>
            </w:r>
          </w:p>
        </w:tc>
        <w:tc>
          <w:tcPr>
            <w:tcW w:w="5241" w:type="dxa"/>
            <w:tcBorders>
              <w:top w:val="single" w:sz="0"/>
              <w:left w:val="single" w:sz="6"/>
              <w:bottom w:val="single" w:sz="6"/>
              <w:right w:val="single" w:sz="6"/>
            </w:tcBorders>
            <w:shd w:val="clear" w:color="auto" w:fill="212121"/>
            <w:tcMar/>
            <w:vAlign w:val="top"/>
          </w:tcPr>
          <w:p w:rsidR="665D4D42" w:rsidP="665D4D42" w:rsidRDefault="665D4D42" w14:paraId="4FE9BE8C" w14:textId="401C6B6E">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O1, O3 Low; O2, O4 High</w:t>
            </w:r>
          </w:p>
        </w:tc>
      </w:tr>
      <w:tr w:rsidR="665D4D42" w:rsidTr="665D4D42" w14:paraId="136FCF5C">
        <w:trPr>
          <w:trHeight w:val="300"/>
        </w:trPr>
        <w:tc>
          <w:tcPr>
            <w:tcW w:w="1808" w:type="dxa"/>
            <w:tcBorders>
              <w:top w:val="single" w:sz="0"/>
              <w:left w:val="single" w:sz="6"/>
              <w:bottom w:val="single" w:sz="6"/>
              <w:right w:val="single" w:sz="0"/>
            </w:tcBorders>
            <w:shd w:val="clear" w:color="auto" w:fill="212121"/>
            <w:tcMar/>
            <w:vAlign w:val="top"/>
          </w:tcPr>
          <w:p w:rsidR="665D4D42" w:rsidP="665D4D42" w:rsidRDefault="665D4D42" w14:paraId="30369709" w14:textId="23FE94DA">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Right</w:t>
            </w:r>
          </w:p>
        </w:tc>
        <w:tc>
          <w:tcPr>
            <w:tcW w:w="1966" w:type="dxa"/>
            <w:tcBorders>
              <w:top w:val="single" w:sz="0"/>
              <w:left w:val="single" w:sz="6"/>
              <w:bottom w:val="single" w:sz="6"/>
              <w:right w:val="single" w:sz="0"/>
            </w:tcBorders>
            <w:shd w:val="clear" w:color="auto" w:fill="212121"/>
            <w:tcMar/>
            <w:vAlign w:val="top"/>
          </w:tcPr>
          <w:p w:rsidR="665D4D42" w:rsidP="665D4D42" w:rsidRDefault="665D4D42" w14:paraId="1919DACB" w14:textId="654DCB8D">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V3</w:t>
            </w:r>
          </w:p>
        </w:tc>
        <w:tc>
          <w:tcPr>
            <w:tcW w:w="5241" w:type="dxa"/>
            <w:tcBorders>
              <w:top w:val="single" w:sz="0"/>
              <w:left w:val="single" w:sz="6"/>
              <w:bottom w:val="single" w:sz="6"/>
              <w:right w:val="single" w:sz="6"/>
            </w:tcBorders>
            <w:shd w:val="clear" w:color="auto" w:fill="212121"/>
            <w:tcMar/>
            <w:vAlign w:val="top"/>
          </w:tcPr>
          <w:p w:rsidR="665D4D42" w:rsidP="665D4D42" w:rsidRDefault="665D4D42" w14:paraId="1D3FFCE1" w14:textId="274A8667">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O1 High; O2 Low; O3 Low; O4 High</w:t>
            </w:r>
          </w:p>
        </w:tc>
      </w:tr>
      <w:tr w:rsidR="665D4D42" w:rsidTr="665D4D42" w14:paraId="67B906A4">
        <w:trPr>
          <w:trHeight w:val="300"/>
        </w:trPr>
        <w:tc>
          <w:tcPr>
            <w:tcW w:w="1808" w:type="dxa"/>
            <w:tcBorders>
              <w:top w:val="single" w:sz="0"/>
              <w:left w:val="single" w:sz="6"/>
              <w:bottom w:val="single" w:sz="6"/>
              <w:right w:val="single" w:sz="0"/>
            </w:tcBorders>
            <w:shd w:val="clear" w:color="auto" w:fill="212121"/>
            <w:tcMar/>
            <w:vAlign w:val="top"/>
          </w:tcPr>
          <w:p w:rsidR="665D4D42" w:rsidP="665D4D42" w:rsidRDefault="665D4D42" w14:paraId="78624CDA" w14:textId="64275E13">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Left</w:t>
            </w:r>
          </w:p>
        </w:tc>
        <w:tc>
          <w:tcPr>
            <w:tcW w:w="1966" w:type="dxa"/>
            <w:tcBorders>
              <w:top w:val="single" w:sz="0"/>
              <w:left w:val="single" w:sz="6"/>
              <w:bottom w:val="single" w:sz="6"/>
              <w:right w:val="single" w:sz="0"/>
            </w:tcBorders>
            <w:shd w:val="clear" w:color="auto" w:fill="212121"/>
            <w:tcMar/>
            <w:vAlign w:val="top"/>
          </w:tcPr>
          <w:p w:rsidR="665D4D42" w:rsidP="665D4D42" w:rsidRDefault="665D4D42" w14:paraId="18BCC95C" w14:textId="0F91A622">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V4</w:t>
            </w:r>
          </w:p>
        </w:tc>
        <w:tc>
          <w:tcPr>
            <w:tcW w:w="5241" w:type="dxa"/>
            <w:tcBorders>
              <w:top w:val="single" w:sz="0"/>
              <w:left w:val="single" w:sz="6"/>
              <w:bottom w:val="single" w:sz="6"/>
              <w:right w:val="single" w:sz="6"/>
            </w:tcBorders>
            <w:shd w:val="clear" w:color="auto" w:fill="212121"/>
            <w:tcMar/>
            <w:vAlign w:val="top"/>
          </w:tcPr>
          <w:p w:rsidR="665D4D42" w:rsidP="665D4D42" w:rsidRDefault="665D4D42" w14:paraId="0FAFB674" w14:textId="1C860AF9">
            <w:pPr>
              <w:bidi w:val="0"/>
              <w:spacing w:before="0" w:beforeAutospacing="off" w:after="0" w:afterAutospacing="off"/>
              <w:jc w:val="left"/>
            </w:pPr>
            <w:r w:rsidRPr="665D4D42" w:rsidR="665D4D42">
              <w:rPr>
                <w:rFonts w:ascii="system-ui" w:hAnsi="system-ui" w:eastAsia="system-ui" w:cs="system-ui"/>
                <w:b w:val="0"/>
                <w:bCs w:val="0"/>
                <w:i w:val="0"/>
                <w:iCs w:val="0"/>
                <w:caps w:val="0"/>
                <w:smallCaps w:val="0"/>
                <w:color w:val="ECECEC"/>
              </w:rPr>
              <w:t>O1 Low; O2 High; O3 High; O4 Low</w:t>
            </w:r>
          </w:p>
        </w:tc>
      </w:tr>
    </w:tbl>
    <w:p w:rsidR="665D4D42" w:rsidP="665D4D42" w:rsidRDefault="665D4D42" w14:paraId="342A4E89" w14:textId="7FD7341E">
      <w:pPr>
        <w:pStyle w:val="Normal"/>
        <w:suppressLineNumbers w:val="0"/>
        <w:bidi w:val="0"/>
        <w:spacing w:before="0" w:beforeAutospacing="off" w:after="0" w:afterAutospacing="off" w:line="276" w:lineRule="auto"/>
        <w:ind w:left="0" w:right="0"/>
        <w:jc w:val="left"/>
      </w:pPr>
    </w:p>
    <w:p w:rsidR="665D4D42" w:rsidP="665D4D42" w:rsidRDefault="665D4D42" w14:paraId="7F5315CA" w14:textId="346EBEEC">
      <w:pPr>
        <w:pStyle w:val="Normal"/>
        <w:suppressLineNumbers w:val="0"/>
        <w:bidi w:val="0"/>
        <w:spacing w:before="0" w:beforeAutospacing="off" w:after="0" w:afterAutospacing="off" w:line="276" w:lineRule="auto"/>
        <w:ind w:left="0" w:right="0"/>
        <w:jc w:val="left"/>
      </w:pPr>
    </w:p>
    <w:p w:rsidRPr="003407DB" w:rsidR="003407DB" w:rsidP="1B708617" w:rsidRDefault="1A6C846C" w14:paraId="2274FBBF" w14:textId="46F7A810">
      <w:pPr>
        <w:pStyle w:val="ListParagraph"/>
        <w:numPr>
          <w:ilvl w:val="0"/>
          <w:numId w:val="11"/>
        </w:numPr>
        <w:spacing w:after="0"/>
        <w:rPr/>
      </w:pPr>
      <w:r w:rsidR="3652FEB2">
        <w:rPr/>
        <w:t>Motor Control Pins: Defines the GPIO pins connected to the motor driver for controlling the rover's movements.</w:t>
      </w:r>
    </w:p>
    <w:p w:rsidRPr="003407DB" w:rsidR="003407DB" w:rsidP="1B708617" w:rsidRDefault="1A9D0EBE" w14:paraId="58C18454" w14:textId="395FE891">
      <w:pPr>
        <w:pStyle w:val="ListParagraph"/>
        <w:numPr>
          <w:ilvl w:val="0"/>
          <w:numId w:val="11"/>
        </w:numPr>
        <w:spacing w:after="0"/>
        <w:rPr/>
      </w:pPr>
      <w:r w:rsidR="665D4D42">
        <w:rPr/>
        <w:t>Authentication and Wi-Fi Credentials: Defines the Blynk authentication token and Wi-Fi SSID/password for network connectivity.</w:t>
      </w:r>
    </w:p>
    <w:p w:rsidRPr="003407DB" w:rsidR="003407DB" w:rsidP="1B708617" w:rsidRDefault="1A9D0EBE" w14:paraId="15644DA3" w14:textId="4B448125">
      <w:pPr>
        <w:pStyle w:val="ListParagraph"/>
        <w:numPr>
          <w:ilvl w:val="0"/>
          <w:numId w:val="11"/>
        </w:numPr>
        <w:spacing w:after="0"/>
        <w:rPr/>
      </w:pPr>
      <w:r w:rsidR="665D4D42">
        <w:rPr/>
        <w:t>Motor Pins: Sets the motor control pins (A, B, E) as output pins.</w:t>
      </w:r>
    </w:p>
    <w:p w:rsidRPr="003407DB" w:rsidR="003407DB" w:rsidP="1B708617" w:rsidRDefault="1A9D0EBE" w14:paraId="3719F103" w14:textId="3FEF2595">
      <w:pPr>
        <w:pStyle w:val="ListParagraph"/>
        <w:numPr>
          <w:ilvl w:val="0"/>
          <w:numId w:val="11"/>
        </w:numPr>
        <w:spacing w:after="0"/>
        <w:rPr/>
      </w:pPr>
      <w:r w:rsidR="665D4D42">
        <w:rPr/>
        <w:t>Main Loop (loop())</w:t>
      </w:r>
    </w:p>
    <w:p w:rsidRPr="003407DB" w:rsidR="003407DB" w:rsidP="1B708617" w:rsidRDefault="1A9D0EBE" w14:paraId="20B9CB51" w14:textId="239B7F0A">
      <w:pPr>
        <w:pStyle w:val="ListParagraph"/>
        <w:numPr>
          <w:ilvl w:val="0"/>
          <w:numId w:val="11"/>
        </w:numPr>
        <w:spacing w:after="0"/>
        <w:rPr/>
      </w:pPr>
      <w:r w:rsidR="665D4D42">
        <w:rPr/>
        <w:t>Blynk Tasks: Continuously runs Blynk tasks to maintain communication between the ESP32 and the Blynk app.</w:t>
      </w:r>
    </w:p>
    <w:p w:rsidRPr="003407DB" w:rsidR="003407DB" w:rsidP="1B708617" w:rsidRDefault="1A9D0EBE" w14:paraId="65A847FB" w14:textId="04CBEFC7">
      <w:pPr>
        <w:pStyle w:val="ListParagraph"/>
        <w:numPr>
          <w:ilvl w:val="0"/>
          <w:numId w:val="11"/>
        </w:numPr>
        <w:spacing w:after="0"/>
        <w:rPr/>
      </w:pPr>
      <w:r w:rsidR="665D4D42">
        <w:rPr/>
        <w:t>Blynk Virtual Pin Handlers (BLYNK_WRITE())</w:t>
      </w:r>
    </w:p>
    <w:p w:rsidRPr="003407DB" w:rsidR="003407DB" w:rsidP="1B708617" w:rsidRDefault="1A9D0EBE" w14:paraId="5F83A474" w14:textId="30E1191F">
      <w:pPr>
        <w:pStyle w:val="ListParagraph"/>
        <w:numPr>
          <w:ilvl w:val="0"/>
          <w:numId w:val="11"/>
        </w:numPr>
        <w:spacing w:after="0"/>
        <w:rPr/>
      </w:pPr>
      <w:r w:rsidR="665D4D42">
        <w:rPr/>
        <w:t>V1: Handles the forward and stop actions for the rover.</w:t>
      </w:r>
    </w:p>
    <w:p w:rsidRPr="003407DB" w:rsidR="003407DB" w:rsidP="1B708617" w:rsidRDefault="1A9D0EBE" w14:paraId="66596059" w14:textId="15C9AFE7">
      <w:pPr>
        <w:pStyle w:val="ListParagraph"/>
        <w:numPr>
          <w:ilvl w:val="0"/>
          <w:numId w:val="11"/>
        </w:numPr>
        <w:spacing w:after="0"/>
        <w:rPr/>
      </w:pPr>
      <w:r w:rsidR="665D4D42">
        <w:rPr/>
        <w:t>V2: Handles the backward and stop actions.</w:t>
      </w:r>
    </w:p>
    <w:p w:rsidRPr="003407DB" w:rsidR="003407DB" w:rsidP="1B708617" w:rsidRDefault="1A9D0EBE" w14:paraId="538A2051" w14:textId="427CFFB6">
      <w:pPr>
        <w:pStyle w:val="ListParagraph"/>
        <w:numPr>
          <w:ilvl w:val="0"/>
          <w:numId w:val="11"/>
        </w:numPr>
        <w:spacing w:after="0"/>
        <w:rPr/>
      </w:pPr>
      <w:r w:rsidR="665D4D42">
        <w:rPr/>
        <w:t>V3: Handles the right turn and stop actions.</w:t>
      </w:r>
    </w:p>
    <w:p w:rsidRPr="003407DB" w:rsidR="003407DB" w:rsidP="1B708617" w:rsidRDefault="1A9D0EBE" w14:paraId="14F8AB94" w14:textId="1AADC87C">
      <w:pPr>
        <w:pStyle w:val="ListParagraph"/>
        <w:numPr>
          <w:ilvl w:val="0"/>
          <w:numId w:val="11"/>
        </w:numPr>
        <w:spacing w:after="0"/>
        <w:rPr/>
      </w:pPr>
      <w:r w:rsidR="665D4D42">
        <w:rPr/>
        <w:t xml:space="preserve">V4: Handles the left turn and stop </w:t>
      </w:r>
      <w:r w:rsidR="665D4D42">
        <w:rPr/>
        <w:t>actions.</w:t>
      </w:r>
    </w:p>
    <w:p w:rsidRPr="003407DB" w:rsidR="003407DB" w:rsidP="665D4D42" w:rsidRDefault="1A9D0EBE" w14:paraId="4910CA85" w14:textId="30407855">
      <w:pPr>
        <w:pStyle w:val="Normal"/>
        <w:spacing w:after="0"/>
        <w:ind w:left="0"/>
      </w:pPr>
      <w:r w:rsidR="665D4D42">
        <w:rPr/>
        <w:t xml:space="preserve">The code successfully </w:t>
      </w:r>
      <w:r w:rsidR="665D4D42">
        <w:rPr/>
        <w:t>establishes</w:t>
      </w:r>
      <w:r w:rsidR="665D4D42">
        <w:rPr/>
        <w:t xml:space="preserve"> a connection between the ESP32 and the Blynk app, enabling remote control of the mobile rover's movements. It utilizes Blynk virtual pins to interpret button inputs from the app and control the rover's motor movements accordingly.</w:t>
      </w:r>
    </w:p>
    <w:p w:rsidRPr="003407DB" w:rsidR="0090591B" w:rsidP="003407DB" w:rsidRDefault="0090591B" w14:paraId="08F6730B" w14:textId="77777777">
      <w:pPr>
        <w:tabs>
          <w:tab w:val="left" w:pos="900"/>
        </w:tabs>
        <w:spacing w:after="0"/>
        <w:rPr>
          <w:sz w:val="24"/>
          <w:szCs w:val="24"/>
        </w:rPr>
      </w:pPr>
    </w:p>
    <w:p w:rsidR="0090591B" w:rsidP="0090591B" w:rsidRDefault="0090591B" w14:paraId="596B79B5" w14:textId="7756AE11">
      <w:pPr>
        <w:pStyle w:val="ListParagraph"/>
        <w:numPr>
          <w:ilvl w:val="0"/>
          <w:numId w:val="2"/>
        </w:numPr>
        <w:tabs>
          <w:tab w:val="left" w:pos="900"/>
        </w:tabs>
        <w:spacing w:after="0"/>
        <w:rPr>
          <w:sz w:val="24"/>
          <w:szCs w:val="24"/>
        </w:rPr>
      </w:pPr>
      <w:r>
        <w:rPr>
          <w:sz w:val="24"/>
          <w:szCs w:val="24"/>
        </w:rPr>
        <w:t>Advantages of the mechanism:</w:t>
      </w:r>
    </w:p>
    <w:p w:rsidR="0090591B" w:rsidP="0090591B" w:rsidRDefault="0090591B" w14:paraId="3ED7B9F9" w14:textId="0C465B89">
      <w:pPr>
        <w:pStyle w:val="ListParagraph"/>
        <w:numPr>
          <w:ilvl w:val="0"/>
          <w:numId w:val="5"/>
        </w:numPr>
        <w:tabs>
          <w:tab w:val="left" w:pos="900"/>
        </w:tabs>
        <w:spacing w:after="0"/>
        <w:rPr>
          <w:sz w:val="24"/>
          <w:szCs w:val="24"/>
        </w:rPr>
      </w:pPr>
      <w:r>
        <w:rPr>
          <w:sz w:val="24"/>
          <w:szCs w:val="24"/>
        </w:rPr>
        <w:t>The load on each wheel of a Rocker-bogie mechanism is nearly similar.</w:t>
      </w:r>
    </w:p>
    <w:p w:rsidR="0090591B" w:rsidP="0090591B" w:rsidRDefault="0090591B" w14:paraId="5E48C534" w14:textId="33825B38">
      <w:pPr>
        <w:pStyle w:val="ListParagraph"/>
        <w:numPr>
          <w:ilvl w:val="0"/>
          <w:numId w:val="5"/>
        </w:numPr>
        <w:tabs>
          <w:tab w:val="left" w:pos="900"/>
        </w:tabs>
        <w:spacing w:after="0"/>
        <w:rPr>
          <w:sz w:val="24"/>
          <w:szCs w:val="24"/>
        </w:rPr>
      </w:pPr>
      <w:r>
        <w:rPr>
          <w:sz w:val="24"/>
          <w:szCs w:val="24"/>
        </w:rPr>
        <w:t>The mechanism helps us to move in rough terrain and even climb the blocks that are even twice the height of the wheels.</w:t>
      </w:r>
    </w:p>
    <w:p w:rsidR="0090591B" w:rsidP="0090591B" w:rsidRDefault="0090591B" w14:paraId="29127D95" w14:textId="206C867F">
      <w:pPr>
        <w:pStyle w:val="ListParagraph"/>
        <w:numPr>
          <w:ilvl w:val="0"/>
          <w:numId w:val="5"/>
        </w:numPr>
        <w:tabs>
          <w:tab w:val="left" w:pos="900"/>
        </w:tabs>
        <w:spacing w:after="0"/>
        <w:rPr>
          <w:sz w:val="24"/>
          <w:szCs w:val="24"/>
        </w:rPr>
      </w:pPr>
      <w:r>
        <w:rPr>
          <w:sz w:val="24"/>
          <w:szCs w:val="24"/>
        </w:rPr>
        <w:t>This mechanism is really helpful in researching the areas that are beyon</w:t>
      </w:r>
      <w:r w:rsidR="007F0BC3">
        <w:rPr>
          <w:sz w:val="24"/>
          <w:szCs w:val="24"/>
        </w:rPr>
        <w:t xml:space="preserve">d </w:t>
      </w:r>
      <w:r>
        <w:rPr>
          <w:sz w:val="24"/>
          <w:szCs w:val="24"/>
        </w:rPr>
        <w:t xml:space="preserve">human reach, i.e. </w:t>
      </w:r>
      <w:r w:rsidR="007F0BC3">
        <w:rPr>
          <w:sz w:val="24"/>
          <w:szCs w:val="24"/>
        </w:rPr>
        <w:t>moon rovers and mars rovers.</w:t>
      </w:r>
    </w:p>
    <w:p w:rsidR="007F0BC3" w:rsidP="007F0BC3" w:rsidRDefault="007F0BC3" w14:paraId="3BAFC544" w14:textId="372E7408">
      <w:pPr>
        <w:pStyle w:val="ListParagraph"/>
        <w:numPr>
          <w:ilvl w:val="0"/>
          <w:numId w:val="5"/>
        </w:numPr>
        <w:tabs>
          <w:tab w:val="left" w:pos="900"/>
        </w:tabs>
        <w:spacing w:after="0"/>
        <w:rPr>
          <w:sz w:val="24"/>
          <w:szCs w:val="24"/>
        </w:rPr>
      </w:pPr>
      <w:r w:rsidRPr="007F0BC3">
        <w:rPr>
          <w:sz w:val="24"/>
          <w:szCs w:val="24"/>
        </w:rPr>
        <w:t>Rocker Bogie Suspension can withstand a tilt of at least 50</w:t>
      </w:r>
      <w:r>
        <w:rPr>
          <w:sz w:val="24"/>
          <w:szCs w:val="24"/>
        </w:rPr>
        <w:t xml:space="preserve"> degrees</w:t>
      </w:r>
      <w:r w:rsidRPr="007F0BC3">
        <w:rPr>
          <w:sz w:val="24"/>
          <w:szCs w:val="24"/>
        </w:rPr>
        <w:t xml:space="preserve"> in any direction without overturning,</w:t>
      </w:r>
      <w:r>
        <w:rPr>
          <w:sz w:val="24"/>
          <w:szCs w:val="24"/>
        </w:rPr>
        <w:t xml:space="preserve"> </w:t>
      </w:r>
      <w:r w:rsidRPr="007F0BC3">
        <w:rPr>
          <w:sz w:val="24"/>
          <w:szCs w:val="24"/>
        </w:rPr>
        <w:t>which is the biggest advantage of heavy loaded vehicle.</w:t>
      </w:r>
    </w:p>
    <w:p w:rsidR="007F0BC3" w:rsidP="007F0BC3" w:rsidRDefault="007F0BC3" w14:paraId="2FD864AE" w14:textId="000F20DA">
      <w:pPr>
        <w:pStyle w:val="ListParagraph"/>
        <w:numPr>
          <w:ilvl w:val="0"/>
          <w:numId w:val="5"/>
        </w:numPr>
        <w:tabs>
          <w:tab w:val="left" w:pos="900"/>
        </w:tabs>
        <w:spacing w:after="0"/>
        <w:rPr>
          <w:sz w:val="24"/>
          <w:szCs w:val="24"/>
        </w:rPr>
      </w:pPr>
      <w:r>
        <w:rPr>
          <w:sz w:val="24"/>
          <w:szCs w:val="24"/>
        </w:rPr>
        <w:t>As there are motors for each wheel, the design is simple and more reliable as no springs or axles are needed.</w:t>
      </w:r>
    </w:p>
    <w:p w:rsidR="007F0BC3" w:rsidP="007F0BC3" w:rsidRDefault="007F0BC3" w14:paraId="4F0CE786" w14:textId="77777777">
      <w:pPr>
        <w:pStyle w:val="ListParagraph"/>
        <w:tabs>
          <w:tab w:val="left" w:pos="900"/>
        </w:tabs>
        <w:spacing w:after="0"/>
        <w:ind w:left="1440"/>
        <w:rPr>
          <w:sz w:val="24"/>
          <w:szCs w:val="24"/>
        </w:rPr>
      </w:pPr>
    </w:p>
    <w:p w:rsidR="007F0BC3" w:rsidP="007F0BC3" w:rsidRDefault="007F0BC3" w14:paraId="4D3990E8" w14:textId="77777777">
      <w:pPr>
        <w:pStyle w:val="ListParagraph"/>
        <w:tabs>
          <w:tab w:val="left" w:pos="900"/>
        </w:tabs>
        <w:spacing w:after="0"/>
        <w:ind w:left="1440"/>
        <w:rPr>
          <w:sz w:val="24"/>
          <w:szCs w:val="24"/>
        </w:rPr>
      </w:pPr>
    </w:p>
    <w:p w:rsidR="007F0BC3" w:rsidP="007F0BC3" w:rsidRDefault="007F0BC3" w14:paraId="1E6DCBC6" w14:textId="0A0D950F">
      <w:pPr>
        <w:pStyle w:val="ListParagraph"/>
        <w:numPr>
          <w:ilvl w:val="0"/>
          <w:numId w:val="2"/>
        </w:numPr>
        <w:tabs>
          <w:tab w:val="left" w:pos="900"/>
        </w:tabs>
        <w:spacing w:after="0"/>
        <w:rPr>
          <w:sz w:val="24"/>
          <w:szCs w:val="24"/>
        </w:rPr>
      </w:pPr>
      <w:r>
        <w:rPr>
          <w:sz w:val="24"/>
          <w:szCs w:val="24"/>
        </w:rPr>
        <w:t>Difficulties faced:</w:t>
      </w:r>
    </w:p>
    <w:p w:rsidR="007F0BC3" w:rsidP="007F0BC3" w:rsidRDefault="007F0BC3" w14:paraId="3CF90AFF" w14:textId="25D93D8A">
      <w:pPr>
        <w:pStyle w:val="ListParagraph"/>
        <w:numPr>
          <w:ilvl w:val="0"/>
          <w:numId w:val="6"/>
        </w:numPr>
        <w:tabs>
          <w:tab w:val="left" w:pos="900"/>
        </w:tabs>
        <w:spacing w:after="0"/>
        <w:rPr>
          <w:sz w:val="24"/>
          <w:szCs w:val="24"/>
        </w:rPr>
      </w:pPr>
      <w:r>
        <w:rPr>
          <w:sz w:val="24"/>
          <w:szCs w:val="24"/>
        </w:rPr>
        <w:t>During the making of the robot, the initial problem was to chose the wheels and motors of suitable size and power.</w:t>
      </w:r>
    </w:p>
    <w:p w:rsidR="007F0BC3" w:rsidP="007F0BC3" w:rsidRDefault="007F0BC3" w14:paraId="08EDC135" w14:textId="16141A95">
      <w:pPr>
        <w:pStyle w:val="ListParagraph"/>
        <w:numPr>
          <w:ilvl w:val="0"/>
          <w:numId w:val="6"/>
        </w:numPr>
        <w:tabs>
          <w:tab w:val="left" w:pos="900"/>
        </w:tabs>
        <w:spacing w:after="0"/>
        <w:rPr>
          <w:sz w:val="24"/>
          <w:szCs w:val="24"/>
        </w:rPr>
      </w:pPr>
      <w:r>
        <w:rPr>
          <w:sz w:val="24"/>
          <w:szCs w:val="24"/>
        </w:rPr>
        <w:t>As ESP32 comprises of its own WIFI for connection, it was really difficult to connect as information for connection had to be coded and thus connected.</w:t>
      </w:r>
    </w:p>
    <w:p w:rsidR="007F0BC3" w:rsidP="007F0BC3" w:rsidRDefault="007F0BC3" w14:paraId="3E54D04C" w14:textId="767A60FE">
      <w:pPr>
        <w:pStyle w:val="ListParagraph"/>
        <w:numPr>
          <w:ilvl w:val="0"/>
          <w:numId w:val="6"/>
        </w:numPr>
        <w:tabs>
          <w:tab w:val="left" w:pos="900"/>
        </w:tabs>
        <w:spacing w:after="0"/>
        <w:rPr>
          <w:sz w:val="24"/>
          <w:szCs w:val="24"/>
        </w:rPr>
      </w:pPr>
      <w:r>
        <w:rPr>
          <w:sz w:val="24"/>
          <w:szCs w:val="24"/>
        </w:rPr>
        <w:t>Using small tyres (with plastic grips) made it difficult to climb the rover over obstacles as it couldn’t generate enough frictional force to overcome the weight.</w:t>
      </w:r>
    </w:p>
    <w:p w:rsidR="007F0BC3" w:rsidP="007F0BC3" w:rsidRDefault="007F0BC3" w14:paraId="0FBF2CF8" w14:textId="4BABEC0A">
      <w:pPr>
        <w:pStyle w:val="ListParagraph"/>
        <w:numPr>
          <w:ilvl w:val="0"/>
          <w:numId w:val="6"/>
        </w:numPr>
        <w:tabs>
          <w:tab w:val="left" w:pos="900"/>
        </w:tabs>
        <w:spacing w:after="0"/>
        <w:rPr>
          <w:sz w:val="24"/>
          <w:szCs w:val="24"/>
        </w:rPr>
      </w:pPr>
      <w:r>
        <w:rPr>
          <w:sz w:val="24"/>
          <w:szCs w:val="24"/>
        </w:rPr>
        <w:t xml:space="preserve">Orientation of each motor had to be perfectly aligned or else it will result in wastage of power in cancelling out </w:t>
      </w:r>
      <w:r w:rsidR="00DB6B6E">
        <w:rPr>
          <w:sz w:val="24"/>
          <w:szCs w:val="24"/>
        </w:rPr>
        <w:t xml:space="preserve">each other’s movement </w:t>
      </w:r>
      <w:r>
        <w:rPr>
          <w:sz w:val="24"/>
          <w:szCs w:val="24"/>
        </w:rPr>
        <w:t>that has to be used in moving and climbing</w:t>
      </w:r>
      <w:r w:rsidR="00DB6B6E">
        <w:rPr>
          <w:sz w:val="24"/>
          <w:szCs w:val="24"/>
        </w:rPr>
        <w:t xml:space="preserve">. </w:t>
      </w:r>
    </w:p>
    <w:p w:rsidR="00DB6B6E" w:rsidP="00DB6B6E" w:rsidRDefault="00DB6B6E" w14:paraId="7B8A1736" w14:textId="77777777">
      <w:pPr>
        <w:pStyle w:val="ListParagraph"/>
        <w:tabs>
          <w:tab w:val="left" w:pos="900"/>
        </w:tabs>
        <w:spacing w:after="0"/>
        <w:ind w:left="1440"/>
        <w:rPr>
          <w:sz w:val="24"/>
          <w:szCs w:val="24"/>
        </w:rPr>
      </w:pPr>
    </w:p>
    <w:p w:rsidR="00DB6B6E" w:rsidP="00DB6B6E" w:rsidRDefault="00DB6B6E" w14:paraId="30D1E0F7" w14:textId="7F5F975E">
      <w:pPr>
        <w:pStyle w:val="ListParagraph"/>
        <w:numPr>
          <w:ilvl w:val="0"/>
          <w:numId w:val="2"/>
        </w:numPr>
        <w:tabs>
          <w:tab w:val="left" w:pos="900"/>
        </w:tabs>
        <w:spacing w:after="0"/>
        <w:rPr>
          <w:sz w:val="24"/>
          <w:szCs w:val="24"/>
        </w:rPr>
      </w:pPr>
      <w:r>
        <w:rPr>
          <w:sz w:val="24"/>
          <w:szCs w:val="24"/>
        </w:rPr>
        <w:t>Discussion:</w:t>
      </w:r>
    </w:p>
    <w:p w:rsidR="00DB6B6E" w:rsidP="00DB6B6E" w:rsidRDefault="00DB6B6E" w14:paraId="356D8AA6" w14:textId="2151EAC5">
      <w:pPr>
        <w:pStyle w:val="ListParagraph"/>
        <w:tabs>
          <w:tab w:val="left" w:pos="900"/>
        </w:tabs>
        <w:spacing w:after="0"/>
        <w:rPr>
          <w:sz w:val="24"/>
          <w:szCs w:val="24"/>
        </w:rPr>
      </w:pPr>
      <w:r>
        <w:rPr>
          <w:sz w:val="24"/>
          <w:szCs w:val="24"/>
        </w:rPr>
        <w:t xml:space="preserve">The Rocker-Bogie mechanism is a great spring-type mechanism which has great applications in surface explorations of other planetary bodies. </w:t>
      </w:r>
    </w:p>
    <w:p w:rsidRPr="009D5302" w:rsidR="009D5302" w:rsidP="009D5302" w:rsidRDefault="00DB6B6E" w14:paraId="68122139" w14:textId="6D4522DE">
      <w:pPr>
        <w:pStyle w:val="ListParagraph"/>
        <w:tabs>
          <w:tab w:val="left" w:pos="900"/>
        </w:tabs>
        <w:spacing w:after="0"/>
        <w:rPr>
          <w:sz w:val="24"/>
          <w:szCs w:val="24"/>
        </w:rPr>
      </w:pPr>
      <w:r>
        <w:rPr>
          <w:sz w:val="24"/>
          <w:szCs w:val="24"/>
        </w:rPr>
        <w:t>This mechanism, though being complex to design due to numerous calculation</w:t>
      </w:r>
      <w:r w:rsidR="009D5302">
        <w:rPr>
          <w:sz w:val="24"/>
          <w:szCs w:val="24"/>
        </w:rPr>
        <w:t xml:space="preserve">s </w:t>
      </w:r>
      <w:r>
        <w:rPr>
          <w:sz w:val="24"/>
          <w:szCs w:val="24"/>
        </w:rPr>
        <w:t>involved such as mass of bogie and rocker, material selection</w:t>
      </w:r>
      <w:r w:rsidR="009D5302">
        <w:rPr>
          <w:sz w:val="24"/>
          <w:szCs w:val="24"/>
        </w:rPr>
        <w:t xml:space="preserve">, wheel size and design, so on and so forth, has its advantages overwhelm them. </w:t>
      </w:r>
    </w:p>
    <w:sectPr w:rsidRPr="009D5302" w:rsidR="009D5302" w:rsidSect="00A8691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stellar">
    <w:charset w:val="00"/>
    <w:family w:val="roman"/>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03807"/>
    <w:multiLevelType w:val="hybridMultilevel"/>
    <w:tmpl w:val="126CFEF2"/>
    <w:lvl w:ilvl="0" w:tplc="215E66B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56727"/>
    <w:multiLevelType w:val="hybridMultilevel"/>
    <w:tmpl w:val="B1C419B4"/>
    <w:lvl w:ilvl="0" w:tplc="8B085A8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5280E"/>
    <w:multiLevelType w:val="hybridMultilevel"/>
    <w:tmpl w:val="D250BD5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 w15:restartNumberingAfterBreak="0">
    <w:nsid w:val="4B4A1CAD"/>
    <w:multiLevelType w:val="hybridMultilevel"/>
    <w:tmpl w:val="265E67B2"/>
    <w:lvl w:ilvl="0" w:tplc="40090001">
      <w:start w:val="1"/>
      <w:numFmt w:val="bullet"/>
      <w:lvlText w:val=""/>
      <w:lvlJc w:val="left"/>
      <w:pPr>
        <w:ind w:left="1069" w:hanging="360"/>
      </w:pPr>
      <w:rPr>
        <w:rFonts w:hint="default" w:ascii="Symbol" w:hAnsi="Symbol"/>
      </w:rPr>
    </w:lvl>
    <w:lvl w:ilvl="1" w:tplc="40090003" w:tentative="1">
      <w:start w:val="1"/>
      <w:numFmt w:val="bullet"/>
      <w:lvlText w:val="o"/>
      <w:lvlJc w:val="left"/>
      <w:pPr>
        <w:ind w:left="1789" w:hanging="360"/>
      </w:pPr>
      <w:rPr>
        <w:rFonts w:hint="default" w:ascii="Courier New" w:hAnsi="Courier New" w:cs="Courier New"/>
      </w:rPr>
    </w:lvl>
    <w:lvl w:ilvl="2" w:tplc="40090005" w:tentative="1">
      <w:start w:val="1"/>
      <w:numFmt w:val="bullet"/>
      <w:lvlText w:val=""/>
      <w:lvlJc w:val="left"/>
      <w:pPr>
        <w:ind w:left="2509" w:hanging="360"/>
      </w:pPr>
      <w:rPr>
        <w:rFonts w:hint="default" w:ascii="Wingdings" w:hAnsi="Wingdings"/>
      </w:rPr>
    </w:lvl>
    <w:lvl w:ilvl="3" w:tplc="40090001" w:tentative="1">
      <w:start w:val="1"/>
      <w:numFmt w:val="bullet"/>
      <w:lvlText w:val=""/>
      <w:lvlJc w:val="left"/>
      <w:pPr>
        <w:ind w:left="3229" w:hanging="360"/>
      </w:pPr>
      <w:rPr>
        <w:rFonts w:hint="default" w:ascii="Symbol" w:hAnsi="Symbol"/>
      </w:rPr>
    </w:lvl>
    <w:lvl w:ilvl="4" w:tplc="40090003" w:tentative="1">
      <w:start w:val="1"/>
      <w:numFmt w:val="bullet"/>
      <w:lvlText w:val="o"/>
      <w:lvlJc w:val="left"/>
      <w:pPr>
        <w:ind w:left="3949" w:hanging="360"/>
      </w:pPr>
      <w:rPr>
        <w:rFonts w:hint="default" w:ascii="Courier New" w:hAnsi="Courier New" w:cs="Courier New"/>
      </w:rPr>
    </w:lvl>
    <w:lvl w:ilvl="5" w:tplc="40090005" w:tentative="1">
      <w:start w:val="1"/>
      <w:numFmt w:val="bullet"/>
      <w:lvlText w:val=""/>
      <w:lvlJc w:val="left"/>
      <w:pPr>
        <w:ind w:left="4669" w:hanging="360"/>
      </w:pPr>
      <w:rPr>
        <w:rFonts w:hint="default" w:ascii="Wingdings" w:hAnsi="Wingdings"/>
      </w:rPr>
    </w:lvl>
    <w:lvl w:ilvl="6" w:tplc="40090001" w:tentative="1">
      <w:start w:val="1"/>
      <w:numFmt w:val="bullet"/>
      <w:lvlText w:val=""/>
      <w:lvlJc w:val="left"/>
      <w:pPr>
        <w:ind w:left="5389" w:hanging="360"/>
      </w:pPr>
      <w:rPr>
        <w:rFonts w:hint="default" w:ascii="Symbol" w:hAnsi="Symbol"/>
      </w:rPr>
    </w:lvl>
    <w:lvl w:ilvl="7" w:tplc="40090003" w:tentative="1">
      <w:start w:val="1"/>
      <w:numFmt w:val="bullet"/>
      <w:lvlText w:val="o"/>
      <w:lvlJc w:val="left"/>
      <w:pPr>
        <w:ind w:left="6109" w:hanging="360"/>
      </w:pPr>
      <w:rPr>
        <w:rFonts w:hint="default" w:ascii="Courier New" w:hAnsi="Courier New" w:cs="Courier New"/>
      </w:rPr>
    </w:lvl>
    <w:lvl w:ilvl="8" w:tplc="40090005" w:tentative="1">
      <w:start w:val="1"/>
      <w:numFmt w:val="bullet"/>
      <w:lvlText w:val=""/>
      <w:lvlJc w:val="left"/>
      <w:pPr>
        <w:ind w:left="6829" w:hanging="360"/>
      </w:pPr>
      <w:rPr>
        <w:rFonts w:hint="default" w:ascii="Wingdings" w:hAnsi="Wingdings"/>
      </w:rPr>
    </w:lvl>
  </w:abstractNum>
  <w:abstractNum w:abstractNumId="4" w15:restartNumberingAfterBreak="0">
    <w:nsid w:val="4E3A3DC7"/>
    <w:multiLevelType w:val="hybridMultilevel"/>
    <w:tmpl w:val="7C847516"/>
    <w:lvl w:ilvl="0">
      <w:start w:val="1"/>
      <w:numFmt w:val="bullet"/>
      <w:lvlText w:val=""/>
      <w:lvlJc w:val="left"/>
      <w:pPr>
        <w:ind w:left="1789" w:hanging="360"/>
      </w:pPr>
      <w:rPr>
        <w:rFonts w:hint="default" w:ascii="Wingdings" w:hAnsi="Wingdings"/>
      </w:rPr>
    </w:lvl>
    <w:lvl w:ilvl="1" w:tplc="40090003" w:tentative="1">
      <w:start w:val="1"/>
      <w:numFmt w:val="bullet"/>
      <w:lvlText w:val="o"/>
      <w:lvlJc w:val="left"/>
      <w:pPr>
        <w:ind w:left="2509" w:hanging="360"/>
      </w:pPr>
      <w:rPr>
        <w:rFonts w:hint="default" w:ascii="Courier New" w:hAnsi="Courier New" w:cs="Courier New"/>
      </w:rPr>
    </w:lvl>
    <w:lvl w:ilvl="2" w:tplc="40090005" w:tentative="1">
      <w:start w:val="1"/>
      <w:numFmt w:val="bullet"/>
      <w:lvlText w:val=""/>
      <w:lvlJc w:val="left"/>
      <w:pPr>
        <w:ind w:left="3229" w:hanging="360"/>
      </w:pPr>
      <w:rPr>
        <w:rFonts w:hint="default" w:ascii="Wingdings" w:hAnsi="Wingdings"/>
      </w:rPr>
    </w:lvl>
    <w:lvl w:ilvl="3" w:tplc="40090001" w:tentative="1">
      <w:start w:val="1"/>
      <w:numFmt w:val="bullet"/>
      <w:lvlText w:val=""/>
      <w:lvlJc w:val="left"/>
      <w:pPr>
        <w:ind w:left="3949" w:hanging="360"/>
      </w:pPr>
      <w:rPr>
        <w:rFonts w:hint="default" w:ascii="Symbol" w:hAnsi="Symbol"/>
      </w:rPr>
    </w:lvl>
    <w:lvl w:ilvl="4" w:tplc="40090003" w:tentative="1">
      <w:start w:val="1"/>
      <w:numFmt w:val="bullet"/>
      <w:lvlText w:val="o"/>
      <w:lvlJc w:val="left"/>
      <w:pPr>
        <w:ind w:left="4669" w:hanging="360"/>
      </w:pPr>
      <w:rPr>
        <w:rFonts w:hint="default" w:ascii="Courier New" w:hAnsi="Courier New" w:cs="Courier New"/>
      </w:rPr>
    </w:lvl>
    <w:lvl w:ilvl="5" w:tplc="40090005" w:tentative="1">
      <w:start w:val="1"/>
      <w:numFmt w:val="bullet"/>
      <w:lvlText w:val=""/>
      <w:lvlJc w:val="left"/>
      <w:pPr>
        <w:ind w:left="5389" w:hanging="360"/>
      </w:pPr>
      <w:rPr>
        <w:rFonts w:hint="default" w:ascii="Wingdings" w:hAnsi="Wingdings"/>
      </w:rPr>
    </w:lvl>
    <w:lvl w:ilvl="6" w:tplc="40090001" w:tentative="1">
      <w:start w:val="1"/>
      <w:numFmt w:val="bullet"/>
      <w:lvlText w:val=""/>
      <w:lvlJc w:val="left"/>
      <w:pPr>
        <w:ind w:left="6109" w:hanging="360"/>
      </w:pPr>
      <w:rPr>
        <w:rFonts w:hint="default" w:ascii="Symbol" w:hAnsi="Symbol"/>
      </w:rPr>
    </w:lvl>
    <w:lvl w:ilvl="7" w:tplc="40090003" w:tentative="1">
      <w:start w:val="1"/>
      <w:numFmt w:val="bullet"/>
      <w:lvlText w:val="o"/>
      <w:lvlJc w:val="left"/>
      <w:pPr>
        <w:ind w:left="6829" w:hanging="360"/>
      </w:pPr>
      <w:rPr>
        <w:rFonts w:hint="default" w:ascii="Courier New" w:hAnsi="Courier New" w:cs="Courier New"/>
      </w:rPr>
    </w:lvl>
    <w:lvl w:ilvl="8" w:tplc="40090005" w:tentative="1">
      <w:start w:val="1"/>
      <w:numFmt w:val="bullet"/>
      <w:lvlText w:val=""/>
      <w:lvlJc w:val="left"/>
      <w:pPr>
        <w:ind w:left="7549" w:hanging="360"/>
      </w:pPr>
      <w:rPr>
        <w:rFonts w:hint="default" w:ascii="Wingdings" w:hAnsi="Wingdings"/>
      </w:rPr>
    </w:lvl>
  </w:abstractNum>
  <w:abstractNum w:abstractNumId="5" w15:restartNumberingAfterBreak="0">
    <w:nsid w:val="51EA3320"/>
    <w:multiLevelType w:val="hybridMultilevel"/>
    <w:tmpl w:val="FFEA47F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55875171"/>
    <w:multiLevelType w:val="hybridMultilevel"/>
    <w:tmpl w:val="23E0C6BE"/>
    <w:lvl w:ilvl="0" w:tplc="4009000B">
      <w:start w:val="1"/>
      <w:numFmt w:val="bullet"/>
      <w:lvlText w:val=""/>
      <w:lvlJc w:val="left"/>
      <w:pPr>
        <w:ind w:left="1789" w:hanging="360"/>
      </w:pPr>
      <w:rPr>
        <w:rFonts w:hint="default" w:ascii="Wingdings" w:hAnsi="Wingdings"/>
      </w:rPr>
    </w:lvl>
    <w:lvl w:ilvl="1" w:tplc="40090003" w:tentative="1">
      <w:start w:val="1"/>
      <w:numFmt w:val="bullet"/>
      <w:lvlText w:val="o"/>
      <w:lvlJc w:val="left"/>
      <w:pPr>
        <w:ind w:left="2509" w:hanging="360"/>
      </w:pPr>
      <w:rPr>
        <w:rFonts w:hint="default" w:ascii="Courier New" w:hAnsi="Courier New" w:cs="Courier New"/>
      </w:rPr>
    </w:lvl>
    <w:lvl w:ilvl="2" w:tplc="40090005" w:tentative="1">
      <w:start w:val="1"/>
      <w:numFmt w:val="bullet"/>
      <w:lvlText w:val=""/>
      <w:lvlJc w:val="left"/>
      <w:pPr>
        <w:ind w:left="3229" w:hanging="360"/>
      </w:pPr>
      <w:rPr>
        <w:rFonts w:hint="default" w:ascii="Wingdings" w:hAnsi="Wingdings"/>
      </w:rPr>
    </w:lvl>
    <w:lvl w:ilvl="3" w:tplc="40090001" w:tentative="1">
      <w:start w:val="1"/>
      <w:numFmt w:val="bullet"/>
      <w:lvlText w:val=""/>
      <w:lvlJc w:val="left"/>
      <w:pPr>
        <w:ind w:left="3949" w:hanging="360"/>
      </w:pPr>
      <w:rPr>
        <w:rFonts w:hint="default" w:ascii="Symbol" w:hAnsi="Symbol"/>
      </w:rPr>
    </w:lvl>
    <w:lvl w:ilvl="4" w:tplc="40090003" w:tentative="1">
      <w:start w:val="1"/>
      <w:numFmt w:val="bullet"/>
      <w:lvlText w:val="o"/>
      <w:lvlJc w:val="left"/>
      <w:pPr>
        <w:ind w:left="4669" w:hanging="360"/>
      </w:pPr>
      <w:rPr>
        <w:rFonts w:hint="default" w:ascii="Courier New" w:hAnsi="Courier New" w:cs="Courier New"/>
      </w:rPr>
    </w:lvl>
    <w:lvl w:ilvl="5" w:tplc="40090005" w:tentative="1">
      <w:start w:val="1"/>
      <w:numFmt w:val="bullet"/>
      <w:lvlText w:val=""/>
      <w:lvlJc w:val="left"/>
      <w:pPr>
        <w:ind w:left="5389" w:hanging="360"/>
      </w:pPr>
      <w:rPr>
        <w:rFonts w:hint="default" w:ascii="Wingdings" w:hAnsi="Wingdings"/>
      </w:rPr>
    </w:lvl>
    <w:lvl w:ilvl="6" w:tplc="40090001" w:tentative="1">
      <w:start w:val="1"/>
      <w:numFmt w:val="bullet"/>
      <w:lvlText w:val=""/>
      <w:lvlJc w:val="left"/>
      <w:pPr>
        <w:ind w:left="6109" w:hanging="360"/>
      </w:pPr>
      <w:rPr>
        <w:rFonts w:hint="default" w:ascii="Symbol" w:hAnsi="Symbol"/>
      </w:rPr>
    </w:lvl>
    <w:lvl w:ilvl="7" w:tplc="40090003" w:tentative="1">
      <w:start w:val="1"/>
      <w:numFmt w:val="bullet"/>
      <w:lvlText w:val="o"/>
      <w:lvlJc w:val="left"/>
      <w:pPr>
        <w:ind w:left="6829" w:hanging="360"/>
      </w:pPr>
      <w:rPr>
        <w:rFonts w:hint="default" w:ascii="Courier New" w:hAnsi="Courier New" w:cs="Courier New"/>
      </w:rPr>
    </w:lvl>
    <w:lvl w:ilvl="8" w:tplc="40090005" w:tentative="1">
      <w:start w:val="1"/>
      <w:numFmt w:val="bullet"/>
      <w:lvlText w:val=""/>
      <w:lvlJc w:val="left"/>
      <w:pPr>
        <w:ind w:left="7549" w:hanging="360"/>
      </w:pPr>
      <w:rPr>
        <w:rFonts w:hint="default" w:ascii="Wingdings" w:hAnsi="Wingdings"/>
      </w:rPr>
    </w:lvl>
  </w:abstractNum>
  <w:abstractNum w:abstractNumId="7" w15:restartNumberingAfterBreak="0">
    <w:nsid w:val="637A1782"/>
    <w:multiLevelType w:val="hybridMultilevel"/>
    <w:tmpl w:val="134CA44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72C07828"/>
    <w:multiLevelType w:val="hybridMultilevel"/>
    <w:tmpl w:val="E96C8BB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72D80C30"/>
    <w:multiLevelType w:val="hybridMultilevel"/>
    <w:tmpl w:val="94B09D64"/>
    <w:lvl w:ilvl="0" w:tplc="4009000B">
      <w:start w:val="1"/>
      <w:numFmt w:val="bullet"/>
      <w:lvlText w:val=""/>
      <w:lvlJc w:val="left"/>
      <w:pPr>
        <w:ind w:left="1789" w:hanging="360"/>
      </w:pPr>
      <w:rPr>
        <w:rFonts w:hint="default" w:ascii="Wingdings" w:hAnsi="Wingdings"/>
      </w:rPr>
    </w:lvl>
    <w:lvl w:ilvl="1" w:tplc="40090003" w:tentative="1">
      <w:start w:val="1"/>
      <w:numFmt w:val="bullet"/>
      <w:lvlText w:val="o"/>
      <w:lvlJc w:val="left"/>
      <w:pPr>
        <w:ind w:left="2509" w:hanging="360"/>
      </w:pPr>
      <w:rPr>
        <w:rFonts w:hint="default" w:ascii="Courier New" w:hAnsi="Courier New" w:cs="Courier New"/>
      </w:rPr>
    </w:lvl>
    <w:lvl w:ilvl="2" w:tplc="40090005" w:tentative="1">
      <w:start w:val="1"/>
      <w:numFmt w:val="bullet"/>
      <w:lvlText w:val=""/>
      <w:lvlJc w:val="left"/>
      <w:pPr>
        <w:ind w:left="3229" w:hanging="360"/>
      </w:pPr>
      <w:rPr>
        <w:rFonts w:hint="default" w:ascii="Wingdings" w:hAnsi="Wingdings"/>
      </w:rPr>
    </w:lvl>
    <w:lvl w:ilvl="3" w:tplc="40090001" w:tentative="1">
      <w:start w:val="1"/>
      <w:numFmt w:val="bullet"/>
      <w:lvlText w:val=""/>
      <w:lvlJc w:val="left"/>
      <w:pPr>
        <w:ind w:left="3949" w:hanging="360"/>
      </w:pPr>
      <w:rPr>
        <w:rFonts w:hint="default" w:ascii="Symbol" w:hAnsi="Symbol"/>
      </w:rPr>
    </w:lvl>
    <w:lvl w:ilvl="4" w:tplc="40090003" w:tentative="1">
      <w:start w:val="1"/>
      <w:numFmt w:val="bullet"/>
      <w:lvlText w:val="o"/>
      <w:lvlJc w:val="left"/>
      <w:pPr>
        <w:ind w:left="4669" w:hanging="360"/>
      </w:pPr>
      <w:rPr>
        <w:rFonts w:hint="default" w:ascii="Courier New" w:hAnsi="Courier New" w:cs="Courier New"/>
      </w:rPr>
    </w:lvl>
    <w:lvl w:ilvl="5" w:tplc="40090005" w:tentative="1">
      <w:start w:val="1"/>
      <w:numFmt w:val="bullet"/>
      <w:lvlText w:val=""/>
      <w:lvlJc w:val="left"/>
      <w:pPr>
        <w:ind w:left="5389" w:hanging="360"/>
      </w:pPr>
      <w:rPr>
        <w:rFonts w:hint="default" w:ascii="Wingdings" w:hAnsi="Wingdings"/>
      </w:rPr>
    </w:lvl>
    <w:lvl w:ilvl="6" w:tplc="40090001" w:tentative="1">
      <w:start w:val="1"/>
      <w:numFmt w:val="bullet"/>
      <w:lvlText w:val=""/>
      <w:lvlJc w:val="left"/>
      <w:pPr>
        <w:ind w:left="6109" w:hanging="360"/>
      </w:pPr>
      <w:rPr>
        <w:rFonts w:hint="default" w:ascii="Symbol" w:hAnsi="Symbol"/>
      </w:rPr>
    </w:lvl>
    <w:lvl w:ilvl="7" w:tplc="40090003" w:tentative="1">
      <w:start w:val="1"/>
      <w:numFmt w:val="bullet"/>
      <w:lvlText w:val="o"/>
      <w:lvlJc w:val="left"/>
      <w:pPr>
        <w:ind w:left="6829" w:hanging="360"/>
      </w:pPr>
      <w:rPr>
        <w:rFonts w:hint="default" w:ascii="Courier New" w:hAnsi="Courier New" w:cs="Courier New"/>
      </w:rPr>
    </w:lvl>
    <w:lvl w:ilvl="8" w:tplc="40090005" w:tentative="1">
      <w:start w:val="1"/>
      <w:numFmt w:val="bullet"/>
      <w:lvlText w:val=""/>
      <w:lvlJc w:val="left"/>
      <w:pPr>
        <w:ind w:left="7549" w:hanging="360"/>
      </w:pPr>
      <w:rPr>
        <w:rFonts w:hint="default" w:ascii="Wingdings" w:hAnsi="Wingdings"/>
      </w:rPr>
    </w:lvl>
  </w:abstractNum>
  <w:abstractNum w:abstractNumId="10" w15:restartNumberingAfterBreak="0">
    <w:nsid w:val="74971681"/>
    <w:multiLevelType w:val="hybridMultilevel"/>
    <w:tmpl w:val="5950E5BA"/>
    <w:lvl w:ilvl="0" w:tplc="4009000B">
      <w:start w:val="1"/>
      <w:numFmt w:val="bullet"/>
      <w:lvlText w:val=""/>
      <w:lvlJc w:val="left"/>
      <w:pPr>
        <w:ind w:left="1789" w:hanging="360"/>
      </w:pPr>
      <w:rPr>
        <w:rFonts w:hint="default" w:ascii="Wingdings" w:hAnsi="Wingdings"/>
      </w:rPr>
    </w:lvl>
    <w:lvl w:ilvl="1" w:tplc="40090003" w:tentative="1">
      <w:start w:val="1"/>
      <w:numFmt w:val="bullet"/>
      <w:lvlText w:val="o"/>
      <w:lvlJc w:val="left"/>
      <w:pPr>
        <w:ind w:left="2509" w:hanging="360"/>
      </w:pPr>
      <w:rPr>
        <w:rFonts w:hint="default" w:ascii="Courier New" w:hAnsi="Courier New" w:cs="Courier New"/>
      </w:rPr>
    </w:lvl>
    <w:lvl w:ilvl="2" w:tplc="40090005" w:tentative="1">
      <w:start w:val="1"/>
      <w:numFmt w:val="bullet"/>
      <w:lvlText w:val=""/>
      <w:lvlJc w:val="left"/>
      <w:pPr>
        <w:ind w:left="3229" w:hanging="360"/>
      </w:pPr>
      <w:rPr>
        <w:rFonts w:hint="default" w:ascii="Wingdings" w:hAnsi="Wingdings"/>
      </w:rPr>
    </w:lvl>
    <w:lvl w:ilvl="3" w:tplc="40090001" w:tentative="1">
      <w:start w:val="1"/>
      <w:numFmt w:val="bullet"/>
      <w:lvlText w:val=""/>
      <w:lvlJc w:val="left"/>
      <w:pPr>
        <w:ind w:left="3949" w:hanging="360"/>
      </w:pPr>
      <w:rPr>
        <w:rFonts w:hint="default" w:ascii="Symbol" w:hAnsi="Symbol"/>
      </w:rPr>
    </w:lvl>
    <w:lvl w:ilvl="4" w:tplc="40090003" w:tentative="1">
      <w:start w:val="1"/>
      <w:numFmt w:val="bullet"/>
      <w:lvlText w:val="o"/>
      <w:lvlJc w:val="left"/>
      <w:pPr>
        <w:ind w:left="4669" w:hanging="360"/>
      </w:pPr>
      <w:rPr>
        <w:rFonts w:hint="default" w:ascii="Courier New" w:hAnsi="Courier New" w:cs="Courier New"/>
      </w:rPr>
    </w:lvl>
    <w:lvl w:ilvl="5" w:tplc="40090005" w:tentative="1">
      <w:start w:val="1"/>
      <w:numFmt w:val="bullet"/>
      <w:lvlText w:val=""/>
      <w:lvlJc w:val="left"/>
      <w:pPr>
        <w:ind w:left="5389" w:hanging="360"/>
      </w:pPr>
      <w:rPr>
        <w:rFonts w:hint="default" w:ascii="Wingdings" w:hAnsi="Wingdings"/>
      </w:rPr>
    </w:lvl>
    <w:lvl w:ilvl="6" w:tplc="40090001" w:tentative="1">
      <w:start w:val="1"/>
      <w:numFmt w:val="bullet"/>
      <w:lvlText w:val=""/>
      <w:lvlJc w:val="left"/>
      <w:pPr>
        <w:ind w:left="6109" w:hanging="360"/>
      </w:pPr>
      <w:rPr>
        <w:rFonts w:hint="default" w:ascii="Symbol" w:hAnsi="Symbol"/>
      </w:rPr>
    </w:lvl>
    <w:lvl w:ilvl="7" w:tplc="40090003" w:tentative="1">
      <w:start w:val="1"/>
      <w:numFmt w:val="bullet"/>
      <w:lvlText w:val="o"/>
      <w:lvlJc w:val="left"/>
      <w:pPr>
        <w:ind w:left="6829" w:hanging="360"/>
      </w:pPr>
      <w:rPr>
        <w:rFonts w:hint="default" w:ascii="Courier New" w:hAnsi="Courier New" w:cs="Courier New"/>
      </w:rPr>
    </w:lvl>
    <w:lvl w:ilvl="8" w:tplc="40090005" w:tentative="1">
      <w:start w:val="1"/>
      <w:numFmt w:val="bullet"/>
      <w:lvlText w:val=""/>
      <w:lvlJc w:val="left"/>
      <w:pPr>
        <w:ind w:left="7549" w:hanging="360"/>
      </w:pPr>
      <w:rPr>
        <w:rFonts w:hint="default" w:ascii="Wingdings" w:hAnsi="Wingdings"/>
      </w:rPr>
    </w:lvl>
  </w:abstractNum>
  <w:num w:numId="1" w16cid:durableId="1613197422">
    <w:abstractNumId w:val="0"/>
  </w:num>
  <w:num w:numId="2" w16cid:durableId="1109852546">
    <w:abstractNumId w:val="1"/>
  </w:num>
  <w:num w:numId="3" w16cid:durableId="2101639033">
    <w:abstractNumId w:val="2"/>
  </w:num>
  <w:num w:numId="4" w16cid:durableId="1964653491">
    <w:abstractNumId w:val="8"/>
  </w:num>
  <w:num w:numId="5" w16cid:durableId="341593862">
    <w:abstractNumId w:val="5"/>
  </w:num>
  <w:num w:numId="6" w16cid:durableId="1453554408">
    <w:abstractNumId w:val="7"/>
  </w:num>
  <w:num w:numId="7" w16cid:durableId="28727083">
    <w:abstractNumId w:val="3"/>
  </w:num>
  <w:num w:numId="8" w16cid:durableId="1173833318">
    <w:abstractNumId w:val="10"/>
  </w:num>
  <w:num w:numId="9" w16cid:durableId="2075665536">
    <w:abstractNumId w:val="9"/>
  </w:num>
  <w:num w:numId="10" w16cid:durableId="1405224735">
    <w:abstractNumId w:val="6"/>
  </w:num>
  <w:num w:numId="11" w16cid:durableId="2080638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90"/>
    <w:rsid w:val="00083B7B"/>
    <w:rsid w:val="0009565D"/>
    <w:rsid w:val="00097C65"/>
    <w:rsid w:val="000A3BAA"/>
    <w:rsid w:val="000F16BF"/>
    <w:rsid w:val="00116667"/>
    <w:rsid w:val="001222C4"/>
    <w:rsid w:val="00263AE8"/>
    <w:rsid w:val="002A77D8"/>
    <w:rsid w:val="002D1A48"/>
    <w:rsid w:val="002E48DB"/>
    <w:rsid w:val="00320C24"/>
    <w:rsid w:val="003324FA"/>
    <w:rsid w:val="003407DB"/>
    <w:rsid w:val="00350421"/>
    <w:rsid w:val="00387EE7"/>
    <w:rsid w:val="00396AF0"/>
    <w:rsid w:val="003A1875"/>
    <w:rsid w:val="00431A85"/>
    <w:rsid w:val="00485A97"/>
    <w:rsid w:val="004C6911"/>
    <w:rsid w:val="0052687D"/>
    <w:rsid w:val="00574B32"/>
    <w:rsid w:val="005C0CD5"/>
    <w:rsid w:val="005C4141"/>
    <w:rsid w:val="005C63F4"/>
    <w:rsid w:val="005E5782"/>
    <w:rsid w:val="00693325"/>
    <w:rsid w:val="006974BC"/>
    <w:rsid w:val="006C4954"/>
    <w:rsid w:val="006F10DD"/>
    <w:rsid w:val="007070A9"/>
    <w:rsid w:val="007916F3"/>
    <w:rsid w:val="00795E17"/>
    <w:rsid w:val="007F0BC3"/>
    <w:rsid w:val="00813FE4"/>
    <w:rsid w:val="0084590A"/>
    <w:rsid w:val="0090591B"/>
    <w:rsid w:val="009B4947"/>
    <w:rsid w:val="009C1492"/>
    <w:rsid w:val="009D3282"/>
    <w:rsid w:val="009D5302"/>
    <w:rsid w:val="00A57E5B"/>
    <w:rsid w:val="00A86917"/>
    <w:rsid w:val="00AA0686"/>
    <w:rsid w:val="00AB2655"/>
    <w:rsid w:val="00AD2A61"/>
    <w:rsid w:val="00AD65C3"/>
    <w:rsid w:val="00AE28F4"/>
    <w:rsid w:val="00B206CD"/>
    <w:rsid w:val="00B66C3C"/>
    <w:rsid w:val="00B670D0"/>
    <w:rsid w:val="00B759D1"/>
    <w:rsid w:val="00B879AF"/>
    <w:rsid w:val="00BA2E59"/>
    <w:rsid w:val="00BA629D"/>
    <w:rsid w:val="00C17B06"/>
    <w:rsid w:val="00C50ED8"/>
    <w:rsid w:val="00C51066"/>
    <w:rsid w:val="00C976C1"/>
    <w:rsid w:val="00CA358E"/>
    <w:rsid w:val="00D21002"/>
    <w:rsid w:val="00D45721"/>
    <w:rsid w:val="00D47347"/>
    <w:rsid w:val="00D60AA4"/>
    <w:rsid w:val="00D941C3"/>
    <w:rsid w:val="00D9776C"/>
    <w:rsid w:val="00DB6B6E"/>
    <w:rsid w:val="00E007B2"/>
    <w:rsid w:val="00E11ED5"/>
    <w:rsid w:val="00E14887"/>
    <w:rsid w:val="00E47FC5"/>
    <w:rsid w:val="00E7459E"/>
    <w:rsid w:val="00EF75EC"/>
    <w:rsid w:val="00F64A90"/>
    <w:rsid w:val="0D1E6AD3"/>
    <w:rsid w:val="1A6C846C"/>
    <w:rsid w:val="1A9D0EBE"/>
    <w:rsid w:val="1B708617"/>
    <w:rsid w:val="248EDC40"/>
    <w:rsid w:val="2B844C01"/>
    <w:rsid w:val="2B8DCD1E"/>
    <w:rsid w:val="33E4F92F"/>
    <w:rsid w:val="35D9FA4B"/>
    <w:rsid w:val="3652FEB2"/>
    <w:rsid w:val="3ECA2402"/>
    <w:rsid w:val="5CE6170E"/>
    <w:rsid w:val="63194B48"/>
    <w:rsid w:val="665D4D4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9D73"/>
  <w15:chartTrackingRefBased/>
  <w15:docId w15:val="{07441457-F37A-4669-8AB1-9109D7AA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4A90"/>
    <w:pPr>
      <w:spacing w:after="200" w:line="276" w:lineRule="auto"/>
    </w:pPr>
    <w:rPr>
      <w:kern w:val="0"/>
      <w14:ligatures w14:val="none"/>
    </w:rPr>
  </w:style>
  <w:style w:type="paragraph" w:styleId="Heading4">
    <w:name w:val="heading 4"/>
    <w:basedOn w:val="Normal"/>
    <w:next w:val="Normal"/>
    <w:uiPriority w:val="9"/>
    <w:unhideWhenUsed/>
    <w:qFormat/>
    <w:rsid w:val="00B759D1"/>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uiPriority w:val="9"/>
    <w:unhideWhenUsed/>
    <w:qFormat/>
    <w:rsid w:val="00B759D1"/>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uiPriority w:val="99"/>
    <w:rsid w:val="00F64A90"/>
    <w:pPr>
      <w:autoSpaceDE w:val="0"/>
      <w:autoSpaceDN w:val="0"/>
      <w:adjustRightInd w:val="0"/>
      <w:spacing w:after="0" w:line="240" w:lineRule="auto"/>
    </w:pPr>
    <w:rPr>
      <w:rFonts w:ascii="Arial" w:hAnsi="Arial" w:eastAsia="MS Mincho" w:cs="Arial"/>
      <w:color w:val="000000"/>
      <w:kern w:val="0"/>
      <w:sz w:val="24"/>
      <w:szCs w:val="24"/>
      <w:lang w:val="en-US" w:eastAsia="ja-JP"/>
      <w14:ligatures w14:val="none"/>
    </w:rPr>
  </w:style>
  <w:style w:type="table" w:styleId="TableGrid">
    <w:name w:val="Table Grid"/>
    <w:basedOn w:val="TableNormal"/>
    <w:uiPriority w:val="59"/>
    <w:rsid w:val="00F64A90"/>
    <w:pPr>
      <w:spacing w:after="0" w:line="240" w:lineRule="auto"/>
    </w:pPr>
    <w:rPr>
      <w:kern w:val="0"/>
      <w14:ligatures w14:val="none"/>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F64A90"/>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F64A90"/>
    <w:pPr>
      <w:ind w:left="720"/>
      <w:contextualSpacing/>
    </w:pPr>
  </w:style>
  <w:style w:type="paragraph" w:styleId="Caption">
    <w:name w:val="caption"/>
    <w:basedOn w:val="Normal"/>
    <w:next w:val="Normal"/>
    <w:uiPriority w:val="35"/>
    <w:unhideWhenUsed/>
    <w:qFormat/>
    <w:rsid w:val="002D1A4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SAHIL SINGH</dc:creator>
  <keywords/>
  <dc:description/>
  <lastModifiedBy>Guest User</lastModifiedBy>
  <revision>50</revision>
  <dcterms:created xsi:type="dcterms:W3CDTF">2024-04-26T04:36:00.0000000Z</dcterms:created>
  <dcterms:modified xsi:type="dcterms:W3CDTF">2024-04-25T18:48:05.2732036Z</dcterms:modified>
</coreProperties>
</file>