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highlight w:val="white"/>
        </w:rPr>
      </w:pPr>
      <w:r w:rsidDel="00000000" w:rsidR="00000000" w:rsidRPr="00000000">
        <w:rPr>
          <w:b w:val="1"/>
          <w:sz w:val="28"/>
          <w:szCs w:val="28"/>
          <w:highlight w:val="white"/>
          <w:rtl w:val="0"/>
        </w:rPr>
        <w:t xml:space="preserve">Smart Gesture Controlled Robot-</w:t>
      </w:r>
    </w:p>
    <w:p w:rsidR="00000000" w:rsidDel="00000000" w:rsidP="00000000" w:rsidRDefault="00000000" w:rsidRPr="00000000" w14:paraId="00000002">
      <w:pPr>
        <w:rPr>
          <w:sz w:val="24"/>
          <w:szCs w:val="24"/>
          <w:highlight w:val="whit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gesture controlled car project was initiated with the goal of designing and developing a car that can be controlled using hand gestures. The project aims to demonstrate the feasibility of using gesture recognition technology for automotive applications, with potential applications in both consumer and industrial settings.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u w:val="single"/>
          <w:rtl w:val="0"/>
        </w:rPr>
        <w:t xml:space="preserve">Hardware Development:</w:t>
      </w:r>
      <w:r w:rsidDel="00000000" w:rsidR="00000000" w:rsidRPr="00000000">
        <w:rPr>
          <w:sz w:val="24"/>
          <w:szCs w:val="24"/>
          <w:rtl w:val="0"/>
        </w:rPr>
        <w:t xml:space="preserve"> The hardware consists of the following components:</w:t>
      </w:r>
    </w:p>
    <w:p w:rsidR="00000000" w:rsidDel="00000000" w:rsidP="00000000" w:rsidRDefault="00000000" w:rsidRPr="00000000" w14:paraId="00000006">
      <w:pPr>
        <w:rPr>
          <w:sz w:val="24"/>
          <w:szCs w:val="24"/>
        </w:rPr>
      </w:pPr>
      <w:r w:rsidDel="00000000" w:rsidR="00000000" w:rsidRPr="00000000">
        <w:rPr>
          <w:sz w:val="24"/>
          <w:szCs w:val="24"/>
          <w:rtl w:val="0"/>
        </w:rPr>
        <w:t xml:space="preserve">   - Apart from the chassis and wheels, the car itself consists of:</w:t>
      </w:r>
    </w:p>
    <w:p w:rsidR="00000000" w:rsidDel="00000000" w:rsidP="00000000" w:rsidRDefault="00000000" w:rsidRPr="00000000" w14:paraId="00000007">
      <w:pPr>
        <w:numPr>
          <w:ilvl w:val="0"/>
          <w:numId w:val="2"/>
        </w:numPr>
        <w:ind w:left="1440" w:hanging="360"/>
        <w:rPr>
          <w:sz w:val="24"/>
          <w:szCs w:val="24"/>
        </w:rPr>
      </w:pPr>
      <w:r w:rsidDel="00000000" w:rsidR="00000000" w:rsidRPr="00000000">
        <w:rPr>
          <w:sz w:val="24"/>
          <w:szCs w:val="24"/>
          <w:rtl w:val="0"/>
        </w:rPr>
        <w:t xml:space="preserve">An NRF24L01 transceiver module to act as a receiver.</w:t>
      </w:r>
    </w:p>
    <w:p w:rsidR="00000000" w:rsidDel="00000000" w:rsidP="00000000" w:rsidRDefault="00000000" w:rsidRPr="00000000" w14:paraId="00000008">
      <w:pPr>
        <w:numPr>
          <w:ilvl w:val="0"/>
          <w:numId w:val="2"/>
        </w:numPr>
        <w:ind w:left="1440" w:hanging="360"/>
        <w:rPr>
          <w:sz w:val="24"/>
          <w:szCs w:val="24"/>
        </w:rPr>
      </w:pPr>
      <w:r w:rsidDel="00000000" w:rsidR="00000000" w:rsidRPr="00000000">
        <w:rPr>
          <w:sz w:val="24"/>
          <w:szCs w:val="24"/>
          <w:rtl w:val="0"/>
        </w:rPr>
        <w:t xml:space="preserve">An Arduino UNO to read the signals received and give corresponding signals to the motor driver.</w:t>
      </w:r>
    </w:p>
    <w:p w:rsidR="00000000" w:rsidDel="00000000" w:rsidP="00000000" w:rsidRDefault="00000000" w:rsidRPr="00000000" w14:paraId="00000009">
      <w:pPr>
        <w:numPr>
          <w:ilvl w:val="0"/>
          <w:numId w:val="2"/>
        </w:numPr>
        <w:ind w:left="1440" w:hanging="360"/>
        <w:rPr>
          <w:sz w:val="24"/>
          <w:szCs w:val="24"/>
        </w:rPr>
      </w:pPr>
      <w:r w:rsidDel="00000000" w:rsidR="00000000" w:rsidRPr="00000000">
        <w:rPr>
          <w:sz w:val="24"/>
          <w:szCs w:val="24"/>
          <w:rtl w:val="0"/>
        </w:rPr>
        <w:t xml:space="preserve">L298N Dual H Bridge motor driver, to control the motors attached to the wheels.</w:t>
      </w:r>
    </w:p>
    <w:p w:rsidR="00000000" w:rsidDel="00000000" w:rsidP="00000000" w:rsidRDefault="00000000" w:rsidRPr="00000000" w14:paraId="0000000A">
      <w:pPr>
        <w:numPr>
          <w:ilvl w:val="0"/>
          <w:numId w:val="2"/>
        </w:numPr>
        <w:ind w:left="1440" w:hanging="360"/>
        <w:rPr>
          <w:sz w:val="24"/>
          <w:szCs w:val="24"/>
        </w:rPr>
      </w:pPr>
      <w:r w:rsidDel="00000000" w:rsidR="00000000" w:rsidRPr="00000000">
        <w:rPr>
          <w:sz w:val="24"/>
          <w:szCs w:val="24"/>
          <w:rtl w:val="0"/>
        </w:rPr>
        <w:t xml:space="preserve">Four single axis gear reducer motors.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 gesture control system fitted on a glove, which includes:</w:t>
      </w:r>
    </w:p>
    <w:p w:rsidR="00000000" w:rsidDel="00000000" w:rsidP="00000000" w:rsidRDefault="00000000" w:rsidRPr="00000000" w14:paraId="0000000E">
      <w:pPr>
        <w:numPr>
          <w:ilvl w:val="0"/>
          <w:numId w:val="1"/>
        </w:numPr>
        <w:ind w:left="1440" w:hanging="360"/>
        <w:rPr>
          <w:sz w:val="24"/>
          <w:szCs w:val="24"/>
        </w:rPr>
      </w:pPr>
      <w:r w:rsidDel="00000000" w:rsidR="00000000" w:rsidRPr="00000000">
        <w:rPr>
          <w:sz w:val="24"/>
          <w:szCs w:val="24"/>
          <w:rtl w:val="0"/>
        </w:rPr>
        <w:t xml:space="preserve">An MPU6050 accelerometer to detect orientation of the hand.</w:t>
      </w:r>
    </w:p>
    <w:p w:rsidR="00000000" w:rsidDel="00000000" w:rsidP="00000000" w:rsidRDefault="00000000" w:rsidRPr="00000000" w14:paraId="0000000F">
      <w:pPr>
        <w:numPr>
          <w:ilvl w:val="0"/>
          <w:numId w:val="1"/>
        </w:numPr>
        <w:ind w:left="1440" w:hanging="360"/>
        <w:rPr>
          <w:sz w:val="24"/>
          <w:szCs w:val="24"/>
        </w:rPr>
      </w:pPr>
      <w:r w:rsidDel="00000000" w:rsidR="00000000" w:rsidRPr="00000000">
        <w:rPr>
          <w:sz w:val="24"/>
          <w:szCs w:val="24"/>
          <w:rtl w:val="0"/>
        </w:rPr>
        <w:t xml:space="preserve">An arduino to read the Accelerometers signals and communicate through a bluetooth module.</w:t>
      </w:r>
    </w:p>
    <w:p w:rsidR="00000000" w:rsidDel="00000000" w:rsidP="00000000" w:rsidRDefault="00000000" w:rsidRPr="00000000" w14:paraId="00000010">
      <w:pPr>
        <w:numPr>
          <w:ilvl w:val="0"/>
          <w:numId w:val="1"/>
        </w:numPr>
        <w:ind w:left="1440" w:hanging="360"/>
        <w:rPr>
          <w:sz w:val="24"/>
          <w:szCs w:val="24"/>
        </w:rPr>
      </w:pPr>
      <w:r w:rsidDel="00000000" w:rsidR="00000000" w:rsidRPr="00000000">
        <w:rPr>
          <w:sz w:val="24"/>
          <w:szCs w:val="24"/>
          <w:rtl w:val="0"/>
        </w:rPr>
        <w:t xml:space="preserve">An NRF24L01 transceiver module to serve as a transmitter.</w:t>
      </w:r>
    </w:p>
    <w:p w:rsidR="00000000" w:rsidDel="00000000" w:rsidP="00000000" w:rsidRDefault="00000000" w:rsidRPr="00000000" w14:paraId="00000011">
      <w:pPr>
        <w:rPr>
          <w:sz w:val="24"/>
          <w:szCs w:val="24"/>
          <w:u w:val="single"/>
        </w:rPr>
      </w:pPr>
      <w:r w:rsidDel="00000000" w:rsidR="00000000" w:rsidRPr="00000000">
        <w:rPr>
          <w:rtl w:val="0"/>
        </w:rPr>
      </w:r>
    </w:p>
    <w:p w:rsidR="00000000" w:rsidDel="00000000" w:rsidP="00000000" w:rsidRDefault="00000000" w:rsidRPr="00000000" w14:paraId="00000012">
      <w:pPr>
        <w:rPr>
          <w:sz w:val="24"/>
          <w:szCs w:val="24"/>
          <w:u w:val="single"/>
        </w:rPr>
      </w:pPr>
      <w:r w:rsidDel="00000000" w:rsidR="00000000" w:rsidRPr="00000000">
        <w:rPr>
          <w:sz w:val="24"/>
          <w:szCs w:val="24"/>
          <w:u w:val="single"/>
          <w:rtl w:val="0"/>
        </w:rPr>
        <w:t xml:space="preserve">Software Development:</w:t>
      </w:r>
    </w:p>
    <w:p w:rsidR="00000000" w:rsidDel="00000000" w:rsidP="00000000" w:rsidRDefault="00000000" w:rsidRPr="00000000" w14:paraId="00000013">
      <w:pPr>
        <w:rPr>
          <w:sz w:val="24"/>
          <w:szCs w:val="24"/>
        </w:rPr>
      </w:pPr>
      <w:r w:rsidDel="00000000" w:rsidR="00000000" w:rsidRPr="00000000">
        <w:rPr>
          <w:sz w:val="24"/>
          <w:szCs w:val="24"/>
          <w:rtl w:val="0"/>
        </w:rPr>
        <w:t xml:space="preserve">   - We need a software program that captures and processes real-time acceleration  of the hand to recognize hand gestures and serve as the transmitter unit.</w:t>
      </w:r>
    </w:p>
    <w:p w:rsidR="00000000" w:rsidDel="00000000" w:rsidP="00000000" w:rsidRDefault="00000000" w:rsidRPr="00000000" w14:paraId="00000014">
      <w:pPr>
        <w:rPr>
          <w:sz w:val="24"/>
          <w:szCs w:val="24"/>
        </w:rPr>
      </w:pPr>
      <w:r w:rsidDel="00000000" w:rsidR="00000000" w:rsidRPr="00000000">
        <w:rPr>
          <w:sz w:val="24"/>
          <w:szCs w:val="24"/>
          <w:rtl w:val="0"/>
        </w:rPr>
        <w:t xml:space="preserve">   -We then need a program that takes the accelerometer readings and maps them to the motion of the car in a particular direction.</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 The car can be controlled remotely through a bluetooth module , enabling users to control car motion by various hand gestures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highlight w:val="white"/>
        </w:rPr>
      </w:pPr>
      <w:r w:rsidDel="00000000" w:rsidR="00000000" w:rsidRPr="00000000">
        <w:rPr>
          <w:sz w:val="24"/>
          <w:szCs w:val="24"/>
          <w:highlight w:val="white"/>
          <w:rtl w:val="0"/>
        </w:rPr>
        <w:t xml:space="preserve">Breadboard, </w:t>
      </w:r>
    </w:p>
    <w:p w:rsidR="00000000" w:rsidDel="00000000" w:rsidP="00000000" w:rsidRDefault="00000000" w:rsidRPr="00000000" w14:paraId="0000001A">
      <w:pPr>
        <w:rPr>
          <w:sz w:val="24"/>
          <w:szCs w:val="24"/>
          <w:highlight w:val="white"/>
        </w:rPr>
      </w:pPr>
      <w:r w:rsidDel="00000000" w:rsidR="00000000" w:rsidRPr="00000000">
        <w:rPr>
          <w:sz w:val="24"/>
          <w:szCs w:val="24"/>
          <w:highlight w:val="white"/>
          <w:rtl w:val="0"/>
        </w:rPr>
        <w:t xml:space="preserve">Arduino,</w:t>
      </w:r>
    </w:p>
    <w:p w:rsidR="00000000" w:rsidDel="00000000" w:rsidP="00000000" w:rsidRDefault="00000000" w:rsidRPr="00000000" w14:paraId="0000001B">
      <w:pPr>
        <w:rPr>
          <w:sz w:val="24"/>
          <w:szCs w:val="24"/>
          <w:highlight w:val="white"/>
        </w:rPr>
      </w:pPr>
      <w:r w:rsidDel="00000000" w:rsidR="00000000" w:rsidRPr="00000000">
        <w:rPr>
          <w:sz w:val="24"/>
          <w:szCs w:val="24"/>
          <w:highlight w:val="white"/>
          <w:rtl w:val="0"/>
        </w:rPr>
        <w:t xml:space="preserve"> Accelerometer,</w:t>
      </w:r>
    </w:p>
    <w:p w:rsidR="00000000" w:rsidDel="00000000" w:rsidP="00000000" w:rsidRDefault="00000000" w:rsidRPr="00000000" w14:paraId="0000001C">
      <w:pPr>
        <w:rPr>
          <w:sz w:val="24"/>
          <w:szCs w:val="24"/>
          <w:highlight w:val="white"/>
        </w:rPr>
      </w:pPr>
      <w:r w:rsidDel="00000000" w:rsidR="00000000" w:rsidRPr="00000000">
        <w:rPr>
          <w:sz w:val="24"/>
          <w:szCs w:val="24"/>
          <w:highlight w:val="white"/>
          <w:rtl w:val="0"/>
        </w:rPr>
        <w:t xml:space="preserve"> HC-05 Bluetooth Master Module, </w:t>
      </w:r>
    </w:p>
    <w:p w:rsidR="00000000" w:rsidDel="00000000" w:rsidP="00000000" w:rsidRDefault="00000000" w:rsidRPr="00000000" w14:paraId="0000001D">
      <w:pPr>
        <w:rPr>
          <w:sz w:val="24"/>
          <w:szCs w:val="24"/>
          <w:highlight w:val="white"/>
        </w:rPr>
      </w:pPr>
      <w:r w:rsidDel="00000000" w:rsidR="00000000" w:rsidRPr="00000000">
        <w:rPr>
          <w:sz w:val="24"/>
          <w:szCs w:val="24"/>
          <w:highlight w:val="white"/>
          <w:rtl w:val="0"/>
        </w:rPr>
        <w:t xml:space="preserve">Switch Male to Male Jumper Wires, </w:t>
      </w:r>
    </w:p>
    <w:p w:rsidR="00000000" w:rsidDel="00000000" w:rsidP="00000000" w:rsidRDefault="00000000" w:rsidRPr="00000000" w14:paraId="0000001E">
      <w:pPr>
        <w:rPr>
          <w:sz w:val="24"/>
          <w:szCs w:val="24"/>
          <w:highlight w:val="white"/>
        </w:rPr>
      </w:pPr>
      <w:r w:rsidDel="00000000" w:rsidR="00000000" w:rsidRPr="00000000">
        <w:rPr>
          <w:sz w:val="24"/>
          <w:szCs w:val="24"/>
          <w:highlight w:val="white"/>
          <w:rtl w:val="0"/>
        </w:rPr>
        <w:t xml:space="preserve">Hard Jumper Wire, </w:t>
      </w:r>
    </w:p>
    <w:p w:rsidR="00000000" w:rsidDel="00000000" w:rsidP="00000000" w:rsidRDefault="00000000" w:rsidRPr="00000000" w14:paraId="0000001F">
      <w:pPr>
        <w:rPr>
          <w:sz w:val="24"/>
          <w:szCs w:val="24"/>
          <w:highlight w:val="white"/>
        </w:rPr>
      </w:pPr>
      <w:r w:rsidDel="00000000" w:rsidR="00000000" w:rsidRPr="00000000">
        <w:rPr>
          <w:sz w:val="24"/>
          <w:szCs w:val="24"/>
          <w:highlight w:val="white"/>
          <w:rtl w:val="0"/>
        </w:rPr>
        <w:t xml:space="preserve">Battery clip Battery 9v Arduino UNO, </w:t>
      </w:r>
    </w:p>
    <w:p w:rsidR="00000000" w:rsidDel="00000000" w:rsidP="00000000" w:rsidRDefault="00000000" w:rsidRPr="00000000" w14:paraId="00000020">
      <w:pPr>
        <w:rPr>
          <w:sz w:val="24"/>
          <w:szCs w:val="24"/>
          <w:highlight w:val="white"/>
        </w:rPr>
      </w:pPr>
      <w:r w:rsidDel="00000000" w:rsidR="00000000" w:rsidRPr="00000000">
        <w:rPr>
          <w:sz w:val="24"/>
          <w:szCs w:val="24"/>
          <w:highlight w:val="white"/>
          <w:rtl w:val="0"/>
        </w:rPr>
        <w:t xml:space="preserve">DC Gear Motor x 4, </w:t>
      </w:r>
    </w:p>
    <w:p w:rsidR="00000000" w:rsidDel="00000000" w:rsidP="00000000" w:rsidRDefault="00000000" w:rsidRPr="00000000" w14:paraId="00000021">
      <w:pPr>
        <w:rPr>
          <w:sz w:val="24"/>
          <w:szCs w:val="24"/>
          <w:highlight w:val="white"/>
        </w:rPr>
      </w:pPr>
      <w:r w:rsidDel="00000000" w:rsidR="00000000" w:rsidRPr="00000000">
        <w:rPr>
          <w:sz w:val="24"/>
          <w:szCs w:val="24"/>
          <w:highlight w:val="white"/>
          <w:rtl w:val="0"/>
        </w:rPr>
        <w:t xml:space="preserve">Motor Driver, </w:t>
      </w:r>
    </w:p>
    <w:p w:rsidR="00000000" w:rsidDel="00000000" w:rsidP="00000000" w:rsidRDefault="00000000" w:rsidRPr="00000000" w14:paraId="00000022">
      <w:pPr>
        <w:rPr>
          <w:sz w:val="24"/>
          <w:szCs w:val="24"/>
          <w:highlight w:val="white"/>
        </w:rPr>
      </w:pPr>
      <w:r w:rsidDel="00000000" w:rsidR="00000000" w:rsidRPr="00000000">
        <w:rPr>
          <w:sz w:val="24"/>
          <w:szCs w:val="24"/>
          <w:highlight w:val="white"/>
          <w:rtl w:val="0"/>
        </w:rPr>
        <w:t xml:space="preserve">HC-05 Bluetooth Module,  4Pc (1 for each wheel) </w:t>
      </w:r>
    </w:p>
    <w:p w:rsidR="00000000" w:rsidDel="00000000" w:rsidP="00000000" w:rsidRDefault="00000000" w:rsidRPr="00000000" w14:paraId="00000023">
      <w:pPr>
        <w:rPr>
          <w:sz w:val="24"/>
          <w:szCs w:val="24"/>
          <w:highlight w:val="white"/>
        </w:rPr>
      </w:pPr>
      <w:r w:rsidDel="00000000" w:rsidR="00000000" w:rsidRPr="00000000">
        <w:rPr>
          <w:sz w:val="24"/>
          <w:szCs w:val="24"/>
          <w:highlight w:val="white"/>
          <w:rtl w:val="0"/>
        </w:rPr>
        <w:t xml:space="preserve">Nuts and Bolts, On/Off Switch, </w:t>
      </w:r>
    </w:p>
    <w:p w:rsidR="00000000" w:rsidDel="00000000" w:rsidP="00000000" w:rsidRDefault="00000000" w:rsidRPr="00000000" w14:paraId="00000024">
      <w:pPr>
        <w:rPr>
          <w:sz w:val="24"/>
          <w:szCs w:val="24"/>
          <w:highlight w:val="white"/>
        </w:rPr>
      </w:pPr>
      <w:r w:rsidDel="00000000" w:rsidR="00000000" w:rsidRPr="00000000">
        <w:rPr>
          <w:sz w:val="24"/>
          <w:szCs w:val="24"/>
          <w:highlight w:val="white"/>
          <w:rtl w:val="0"/>
        </w:rPr>
        <w:t xml:space="preserve">Battery Holder - 2 Cell, Battery Cell x 2</w:t>
      </w:r>
    </w:p>
    <w:p w:rsidR="00000000" w:rsidDel="00000000" w:rsidP="00000000" w:rsidRDefault="00000000" w:rsidRPr="00000000" w14:paraId="00000025">
      <w:pPr>
        <w:rPr>
          <w:sz w:val="24"/>
          <w:szCs w:val="24"/>
          <w:highlight w:val="white"/>
        </w:rPr>
      </w:pPr>
      <w:r w:rsidDel="00000000" w:rsidR="00000000" w:rsidRPr="00000000">
        <w:rPr>
          <w:rtl w:val="0"/>
        </w:rPr>
      </w:r>
    </w:p>
    <w:p w:rsidR="00000000" w:rsidDel="00000000" w:rsidP="00000000" w:rsidRDefault="00000000" w:rsidRPr="00000000" w14:paraId="00000026">
      <w:pPr>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