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63" w:rsidRDefault="0036363A" w:rsidP="00466563">
      <w:pPr>
        <w:pStyle w:val="1"/>
        <w:jc w:val="center"/>
      </w:pPr>
      <w:r>
        <w:rPr>
          <w:rFonts w:hint="eastAsia"/>
        </w:rPr>
        <w:t>数据结构课程实践</w:t>
      </w:r>
      <w:r w:rsidR="00466563">
        <w:rPr>
          <w:rFonts w:hint="eastAsia"/>
        </w:rPr>
        <w:t>实验报告</w:t>
      </w:r>
    </w:p>
    <w:p w:rsidR="00466563" w:rsidRDefault="00466563">
      <w:pPr>
        <w:jc w:val="center"/>
      </w:pPr>
      <w:r>
        <w:rPr>
          <w:rFonts w:hint="eastAsia"/>
        </w:rPr>
        <w:t>姓名：</w:t>
      </w:r>
      <w:r>
        <w:rPr>
          <w:rFonts w:hint="eastAsia"/>
        </w:rPr>
        <w:t>_____________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_____________</w:t>
      </w:r>
      <w:r>
        <w:t xml:space="preserve">  </w:t>
      </w:r>
      <w:r>
        <w:rPr>
          <w:rFonts w:hint="eastAsia"/>
        </w:rPr>
        <w:t>专业：</w:t>
      </w:r>
      <w:r>
        <w:rPr>
          <w:rFonts w:hint="eastAsia"/>
        </w:rPr>
        <w:t>_______________</w:t>
      </w:r>
    </w:p>
    <w:p w:rsidR="00100CBF" w:rsidRDefault="00100CBF">
      <w:pPr>
        <w:jc w:val="center"/>
      </w:pPr>
    </w:p>
    <w:p w:rsidR="00B4610D" w:rsidRDefault="00B4610D" w:rsidP="00B4610D">
      <w:pPr>
        <w:pStyle w:val="2"/>
      </w:pPr>
      <w:r>
        <w:rPr>
          <w:rFonts w:hint="eastAsia"/>
        </w:rPr>
        <w:t>题目说明：</w:t>
      </w:r>
    </w:p>
    <w:p w:rsidR="002F5BB9" w:rsidRDefault="00B4610D" w:rsidP="00B4610D">
      <w:r>
        <w:tab/>
      </w:r>
      <w:r w:rsidR="002F5BB9">
        <w:rPr>
          <w:rFonts w:hint="eastAsia"/>
        </w:rPr>
        <w:t>试编写一个</w:t>
      </w:r>
      <w:r w:rsidR="002F5BB9">
        <w:rPr>
          <w:rFonts w:hint="eastAsia"/>
        </w:rPr>
        <w:t>Huffman</w:t>
      </w:r>
      <w:r w:rsidR="002F5BB9">
        <w:rPr>
          <w:rFonts w:hint="eastAsia"/>
        </w:rPr>
        <w:t>编码系统，用于数据加密和解密。该系统应具有以下功能：</w:t>
      </w:r>
    </w:p>
    <w:p w:rsidR="002F5BB9" w:rsidRDefault="002F5BB9" w:rsidP="002F5BB9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初始化：从键盘中可读取通信所使用的字符集和每个字符的权值。</w:t>
      </w:r>
      <w:r w:rsidR="00CE2AC3">
        <w:rPr>
          <w:rFonts w:hint="eastAsia"/>
        </w:rPr>
        <w:t>例如下表。</w:t>
      </w:r>
    </w:p>
    <w:p w:rsidR="002F5BB9" w:rsidRDefault="002F5BB9" w:rsidP="002F5BB9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加密</w:t>
      </w:r>
      <w:r>
        <w:tab/>
      </w:r>
      <w:r>
        <w:rPr>
          <w:rFonts w:hint="eastAsia"/>
        </w:rPr>
        <w:t>：利用初始化中的数据建立</w:t>
      </w:r>
      <w:r>
        <w:rPr>
          <w:rFonts w:hint="eastAsia"/>
        </w:rPr>
        <w:t>Huffman</w:t>
      </w:r>
      <w:r>
        <w:rPr>
          <w:rFonts w:hint="eastAsia"/>
        </w:rPr>
        <w:t>树，对任意的可加密的字符串进行加密。</w:t>
      </w:r>
    </w:p>
    <w:p w:rsidR="002F5BB9" w:rsidRDefault="002F5BB9" w:rsidP="002F5BB9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解密：对任何的加密结果进行解密。</w:t>
      </w:r>
    </w:p>
    <w:p w:rsidR="00B4639F" w:rsidRDefault="00B4639F" w:rsidP="00B4639F">
      <w:pPr>
        <w:pStyle w:val="aa"/>
        <w:ind w:left="780" w:firstLineChars="0" w:firstLine="0"/>
        <w:rPr>
          <w:rFonts w:hint="eastAsia"/>
        </w:rPr>
      </w:pPr>
      <w:bookmarkStart w:id="0" w:name="_GoBack"/>
      <w:bookmarkEnd w:id="0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91"/>
        <w:gridCol w:w="801"/>
        <w:gridCol w:w="783"/>
        <w:gridCol w:w="782"/>
        <w:gridCol w:w="785"/>
        <w:gridCol w:w="789"/>
        <w:gridCol w:w="790"/>
        <w:gridCol w:w="785"/>
        <w:gridCol w:w="785"/>
        <w:gridCol w:w="785"/>
      </w:tblGrid>
      <w:tr w:rsidR="00CE2AC3" w:rsidTr="00F17261">
        <w:tc>
          <w:tcPr>
            <w:tcW w:w="791" w:type="dxa"/>
          </w:tcPr>
          <w:p w:rsidR="00CE2AC3" w:rsidRDefault="00CE2AC3" w:rsidP="00F17261">
            <w:r>
              <w:rPr>
                <w:rFonts w:hint="eastAsia"/>
              </w:rPr>
              <w:t>字符</w:t>
            </w:r>
          </w:p>
        </w:tc>
        <w:tc>
          <w:tcPr>
            <w:tcW w:w="801" w:type="dxa"/>
          </w:tcPr>
          <w:p w:rsidR="00CE2AC3" w:rsidRDefault="00CE2AC3" w:rsidP="00F17261">
            <w:r>
              <w:rPr>
                <w:rFonts w:hint="eastAsia"/>
              </w:rPr>
              <w:t>空格</w:t>
            </w:r>
          </w:p>
        </w:tc>
        <w:tc>
          <w:tcPr>
            <w:tcW w:w="783" w:type="dxa"/>
          </w:tcPr>
          <w:p w:rsidR="00CE2AC3" w:rsidRDefault="00CE2AC3" w:rsidP="00F17261">
            <w:r>
              <w:rPr>
                <w:rFonts w:hint="eastAsia"/>
              </w:rPr>
              <w:t>A</w:t>
            </w:r>
          </w:p>
        </w:tc>
        <w:tc>
          <w:tcPr>
            <w:tcW w:w="782" w:type="dxa"/>
          </w:tcPr>
          <w:p w:rsidR="00CE2AC3" w:rsidRDefault="00CE2AC3" w:rsidP="00F17261">
            <w:r>
              <w:rPr>
                <w:rFonts w:hint="eastAsia"/>
              </w:rPr>
              <w:t>B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C</w:t>
            </w:r>
          </w:p>
        </w:tc>
        <w:tc>
          <w:tcPr>
            <w:tcW w:w="789" w:type="dxa"/>
          </w:tcPr>
          <w:p w:rsidR="00CE2AC3" w:rsidRDefault="00CE2AC3" w:rsidP="00F17261">
            <w:r>
              <w:rPr>
                <w:rFonts w:hint="eastAsia"/>
              </w:rPr>
              <w:t>D</w:t>
            </w:r>
          </w:p>
        </w:tc>
        <w:tc>
          <w:tcPr>
            <w:tcW w:w="790" w:type="dxa"/>
          </w:tcPr>
          <w:p w:rsidR="00CE2AC3" w:rsidRDefault="00CE2AC3" w:rsidP="00F17261">
            <w:r>
              <w:rPr>
                <w:rFonts w:hint="eastAsia"/>
              </w:rPr>
              <w:t>E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F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G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H</w:t>
            </w:r>
          </w:p>
        </w:tc>
      </w:tr>
      <w:tr w:rsidR="00CE2AC3" w:rsidTr="00F17261">
        <w:tc>
          <w:tcPr>
            <w:tcW w:w="791" w:type="dxa"/>
          </w:tcPr>
          <w:p w:rsidR="00CE2AC3" w:rsidRDefault="00CE2AC3" w:rsidP="00F17261">
            <w:r>
              <w:rPr>
                <w:rFonts w:hint="eastAsia"/>
              </w:rPr>
              <w:t>频数</w:t>
            </w:r>
          </w:p>
        </w:tc>
        <w:tc>
          <w:tcPr>
            <w:tcW w:w="801" w:type="dxa"/>
          </w:tcPr>
          <w:p w:rsidR="00CE2AC3" w:rsidRDefault="00CE2AC3" w:rsidP="00F17261">
            <w:r>
              <w:rPr>
                <w:rFonts w:hint="eastAsia"/>
              </w:rPr>
              <w:t>1</w:t>
            </w:r>
            <w:r>
              <w:t>86</w:t>
            </w:r>
          </w:p>
        </w:tc>
        <w:tc>
          <w:tcPr>
            <w:tcW w:w="783" w:type="dxa"/>
          </w:tcPr>
          <w:p w:rsidR="00CE2AC3" w:rsidRDefault="00CE2AC3" w:rsidP="00F17261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782" w:type="dxa"/>
          </w:tcPr>
          <w:p w:rsidR="00CE2AC3" w:rsidRDefault="00CE2AC3" w:rsidP="00F1726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789" w:type="dxa"/>
          </w:tcPr>
          <w:p w:rsidR="00CE2AC3" w:rsidRDefault="00CE2AC3" w:rsidP="00F17261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90" w:type="dxa"/>
          </w:tcPr>
          <w:p w:rsidR="00CE2AC3" w:rsidRDefault="00CE2AC3" w:rsidP="00F17261"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4</w:t>
            </w:r>
            <w:r>
              <w:t>7</w:t>
            </w:r>
          </w:p>
        </w:tc>
      </w:tr>
      <w:tr w:rsidR="00CE2AC3" w:rsidTr="00F17261">
        <w:tc>
          <w:tcPr>
            <w:tcW w:w="7876" w:type="dxa"/>
            <w:gridSpan w:val="10"/>
          </w:tcPr>
          <w:p w:rsidR="00CE2AC3" w:rsidRDefault="00CE2AC3" w:rsidP="00F17261"/>
        </w:tc>
      </w:tr>
      <w:tr w:rsidR="00CE2AC3" w:rsidTr="00F17261">
        <w:tc>
          <w:tcPr>
            <w:tcW w:w="791" w:type="dxa"/>
          </w:tcPr>
          <w:p w:rsidR="00CE2AC3" w:rsidRDefault="00CE2AC3" w:rsidP="00F17261">
            <w:r>
              <w:rPr>
                <w:rFonts w:hint="eastAsia"/>
              </w:rPr>
              <w:t>字符</w:t>
            </w:r>
          </w:p>
        </w:tc>
        <w:tc>
          <w:tcPr>
            <w:tcW w:w="801" w:type="dxa"/>
          </w:tcPr>
          <w:p w:rsidR="00CE2AC3" w:rsidRDefault="00CE2AC3" w:rsidP="00F17261">
            <w:r>
              <w:t>I</w:t>
            </w:r>
          </w:p>
        </w:tc>
        <w:tc>
          <w:tcPr>
            <w:tcW w:w="783" w:type="dxa"/>
          </w:tcPr>
          <w:p w:rsidR="00CE2AC3" w:rsidRDefault="00CE2AC3" w:rsidP="00F17261">
            <w:r>
              <w:rPr>
                <w:rFonts w:hint="eastAsia"/>
              </w:rPr>
              <w:t>J</w:t>
            </w:r>
          </w:p>
        </w:tc>
        <w:tc>
          <w:tcPr>
            <w:tcW w:w="782" w:type="dxa"/>
          </w:tcPr>
          <w:p w:rsidR="00CE2AC3" w:rsidRDefault="00CE2AC3" w:rsidP="00F17261">
            <w:r>
              <w:rPr>
                <w:rFonts w:hint="eastAsia"/>
              </w:rPr>
              <w:t>K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L</w:t>
            </w:r>
          </w:p>
        </w:tc>
        <w:tc>
          <w:tcPr>
            <w:tcW w:w="789" w:type="dxa"/>
          </w:tcPr>
          <w:p w:rsidR="00CE2AC3" w:rsidRDefault="00CE2AC3" w:rsidP="00F17261">
            <w:r>
              <w:rPr>
                <w:rFonts w:hint="eastAsia"/>
              </w:rPr>
              <w:t>M</w:t>
            </w:r>
          </w:p>
        </w:tc>
        <w:tc>
          <w:tcPr>
            <w:tcW w:w="790" w:type="dxa"/>
          </w:tcPr>
          <w:p w:rsidR="00CE2AC3" w:rsidRDefault="00CE2AC3" w:rsidP="00F17261">
            <w:r>
              <w:rPr>
                <w:rFonts w:hint="eastAsia"/>
              </w:rPr>
              <w:t>N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O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P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Q</w:t>
            </w:r>
          </w:p>
        </w:tc>
      </w:tr>
      <w:tr w:rsidR="00CE2AC3" w:rsidTr="00F17261">
        <w:tc>
          <w:tcPr>
            <w:tcW w:w="791" w:type="dxa"/>
          </w:tcPr>
          <w:p w:rsidR="00CE2AC3" w:rsidRDefault="00CE2AC3" w:rsidP="00F17261">
            <w:r>
              <w:rPr>
                <w:rFonts w:hint="eastAsia"/>
              </w:rPr>
              <w:t>频数</w:t>
            </w:r>
          </w:p>
        </w:tc>
        <w:tc>
          <w:tcPr>
            <w:tcW w:w="801" w:type="dxa"/>
          </w:tcPr>
          <w:p w:rsidR="00CE2AC3" w:rsidRDefault="00CE2AC3" w:rsidP="00F17261"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783" w:type="dxa"/>
          </w:tcPr>
          <w:p w:rsidR="00CE2AC3" w:rsidRDefault="00CE2AC3" w:rsidP="00F17261">
            <w:r>
              <w:rPr>
                <w:rFonts w:hint="eastAsia"/>
              </w:rPr>
              <w:t>1</w:t>
            </w:r>
          </w:p>
        </w:tc>
        <w:tc>
          <w:tcPr>
            <w:tcW w:w="782" w:type="dxa"/>
          </w:tcPr>
          <w:p w:rsidR="00CE2AC3" w:rsidRDefault="00CE2AC3" w:rsidP="00F17261">
            <w:r>
              <w:rPr>
                <w:rFonts w:hint="eastAsia"/>
              </w:rPr>
              <w:t>5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789" w:type="dxa"/>
          </w:tcPr>
          <w:p w:rsidR="00CE2AC3" w:rsidRDefault="00CE2AC3" w:rsidP="00F1726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90" w:type="dxa"/>
          </w:tcPr>
          <w:p w:rsidR="00CE2AC3" w:rsidRDefault="00CE2AC3" w:rsidP="00F17261"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6</w:t>
            </w:r>
            <w:r>
              <w:t>3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1</w:t>
            </w:r>
          </w:p>
        </w:tc>
      </w:tr>
      <w:tr w:rsidR="00CE2AC3" w:rsidTr="00F17261">
        <w:tc>
          <w:tcPr>
            <w:tcW w:w="7876" w:type="dxa"/>
            <w:gridSpan w:val="10"/>
          </w:tcPr>
          <w:p w:rsidR="00CE2AC3" w:rsidRDefault="00CE2AC3" w:rsidP="00F17261"/>
        </w:tc>
      </w:tr>
      <w:tr w:rsidR="00CE2AC3" w:rsidTr="00F17261">
        <w:tc>
          <w:tcPr>
            <w:tcW w:w="791" w:type="dxa"/>
          </w:tcPr>
          <w:p w:rsidR="00CE2AC3" w:rsidRDefault="00CE2AC3" w:rsidP="00F17261">
            <w:r>
              <w:rPr>
                <w:rFonts w:hint="eastAsia"/>
              </w:rPr>
              <w:t>字符</w:t>
            </w:r>
          </w:p>
        </w:tc>
        <w:tc>
          <w:tcPr>
            <w:tcW w:w="801" w:type="dxa"/>
          </w:tcPr>
          <w:p w:rsidR="00CE2AC3" w:rsidRDefault="00CE2AC3" w:rsidP="00F17261">
            <w:r>
              <w:rPr>
                <w:rFonts w:hint="eastAsia"/>
              </w:rPr>
              <w:t>R</w:t>
            </w:r>
          </w:p>
        </w:tc>
        <w:tc>
          <w:tcPr>
            <w:tcW w:w="783" w:type="dxa"/>
          </w:tcPr>
          <w:p w:rsidR="00CE2AC3" w:rsidRDefault="00CE2AC3" w:rsidP="00F17261">
            <w:r>
              <w:rPr>
                <w:rFonts w:hint="eastAsia"/>
              </w:rPr>
              <w:t>S</w:t>
            </w:r>
          </w:p>
        </w:tc>
        <w:tc>
          <w:tcPr>
            <w:tcW w:w="782" w:type="dxa"/>
          </w:tcPr>
          <w:p w:rsidR="00CE2AC3" w:rsidRDefault="00CE2AC3" w:rsidP="00F17261">
            <w:r>
              <w:rPr>
                <w:rFonts w:hint="eastAsia"/>
              </w:rPr>
              <w:t>T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U</w:t>
            </w:r>
          </w:p>
        </w:tc>
        <w:tc>
          <w:tcPr>
            <w:tcW w:w="789" w:type="dxa"/>
          </w:tcPr>
          <w:p w:rsidR="00CE2AC3" w:rsidRDefault="00CE2AC3" w:rsidP="00F17261">
            <w:r>
              <w:rPr>
                <w:rFonts w:hint="eastAsia"/>
              </w:rPr>
              <w:t>V</w:t>
            </w:r>
          </w:p>
        </w:tc>
        <w:tc>
          <w:tcPr>
            <w:tcW w:w="790" w:type="dxa"/>
          </w:tcPr>
          <w:p w:rsidR="00CE2AC3" w:rsidRDefault="00CE2AC3" w:rsidP="00F17261">
            <w:r>
              <w:rPr>
                <w:rFonts w:hint="eastAsia"/>
              </w:rPr>
              <w:t>W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X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Y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Z</w:t>
            </w:r>
          </w:p>
        </w:tc>
      </w:tr>
      <w:tr w:rsidR="00CE2AC3" w:rsidTr="00F17261">
        <w:tc>
          <w:tcPr>
            <w:tcW w:w="791" w:type="dxa"/>
          </w:tcPr>
          <w:p w:rsidR="00CE2AC3" w:rsidRDefault="00CE2AC3" w:rsidP="00F17261">
            <w:r>
              <w:rPr>
                <w:rFonts w:hint="eastAsia"/>
              </w:rPr>
              <w:t>频数</w:t>
            </w:r>
          </w:p>
        </w:tc>
        <w:tc>
          <w:tcPr>
            <w:tcW w:w="801" w:type="dxa"/>
          </w:tcPr>
          <w:p w:rsidR="00CE2AC3" w:rsidRDefault="00CE2AC3" w:rsidP="00F17261"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783" w:type="dxa"/>
          </w:tcPr>
          <w:p w:rsidR="00CE2AC3" w:rsidRDefault="00CE2AC3" w:rsidP="00F17261"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782" w:type="dxa"/>
          </w:tcPr>
          <w:p w:rsidR="00CE2AC3" w:rsidRDefault="00CE2AC3" w:rsidP="00F17261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789" w:type="dxa"/>
          </w:tcPr>
          <w:p w:rsidR="00CE2AC3" w:rsidRDefault="00CE2AC3" w:rsidP="00F17261">
            <w:r>
              <w:rPr>
                <w:rFonts w:hint="eastAsia"/>
              </w:rPr>
              <w:t>8</w:t>
            </w:r>
          </w:p>
        </w:tc>
        <w:tc>
          <w:tcPr>
            <w:tcW w:w="790" w:type="dxa"/>
          </w:tcPr>
          <w:p w:rsidR="00CE2AC3" w:rsidRDefault="00CE2AC3" w:rsidP="00F1726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1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785" w:type="dxa"/>
          </w:tcPr>
          <w:p w:rsidR="00CE2AC3" w:rsidRDefault="00CE2AC3" w:rsidP="00F17261">
            <w:r>
              <w:rPr>
                <w:rFonts w:hint="eastAsia"/>
              </w:rPr>
              <w:t>1</w:t>
            </w:r>
          </w:p>
        </w:tc>
      </w:tr>
    </w:tbl>
    <w:p w:rsidR="00CE2AC3" w:rsidRDefault="00CE2AC3" w:rsidP="00CE2AC3">
      <w:pPr>
        <w:ind w:left="420"/>
      </w:pPr>
    </w:p>
    <w:p w:rsidR="002806DF" w:rsidRDefault="002806DF" w:rsidP="005B22D2">
      <w:pPr>
        <w:ind w:firstLine="420"/>
      </w:pPr>
      <w:r>
        <w:rPr>
          <w:rFonts w:hint="eastAsia"/>
        </w:rPr>
        <w:t>扩展功能：</w:t>
      </w:r>
    </w:p>
    <w:p w:rsidR="002806DF" w:rsidRDefault="002806DF" w:rsidP="002806D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支持从</w:t>
      </w:r>
      <w:r>
        <w:rPr>
          <w:rFonts w:hint="eastAsia"/>
        </w:rPr>
        <w:t>Excel</w:t>
      </w:r>
      <w:r w:rsidR="00CE2AC3">
        <w:rPr>
          <w:rFonts w:hint="eastAsia"/>
        </w:rPr>
        <w:t>表格导入字符集和权重值，格式见压缩包中的</w:t>
      </w:r>
      <w:r w:rsidR="00CE2AC3">
        <w:rPr>
          <w:rFonts w:hint="eastAsia"/>
        </w:rPr>
        <w:t>w</w:t>
      </w:r>
      <w:r w:rsidR="00CE2AC3">
        <w:t>eight.csv</w:t>
      </w:r>
    </w:p>
    <w:p w:rsidR="002806DF" w:rsidRDefault="00CE2AC3" w:rsidP="002806DF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支持将构造的</w:t>
      </w:r>
      <w:r>
        <w:rPr>
          <w:rFonts w:hint="eastAsia"/>
        </w:rPr>
        <w:t>Huffman</w:t>
      </w:r>
      <w:r>
        <w:rPr>
          <w:rFonts w:hint="eastAsia"/>
        </w:rPr>
        <w:t>树用类似于下</w:t>
      </w:r>
      <w:r w:rsidR="00B4639F">
        <w:rPr>
          <w:rFonts w:hint="eastAsia"/>
        </w:rPr>
        <w:t>图</w:t>
      </w:r>
      <w:r>
        <w:rPr>
          <w:rFonts w:hint="eastAsia"/>
        </w:rPr>
        <w:t>的可视化方式打印在屏幕上：</w:t>
      </w:r>
    </w:p>
    <w:p w:rsidR="00CE2AC3" w:rsidRPr="00CE2AC3" w:rsidRDefault="00CE2AC3" w:rsidP="00CE2A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      </w:t>
      </w:r>
      <w:r w:rsidRPr="00CE2AC3">
        <w:rPr>
          <w:rFonts w:ascii="Consolas" w:eastAsia="宋体" w:hAnsi="Consolas" w:cs="宋体"/>
          <w:color w:val="990055"/>
          <w:kern w:val="0"/>
          <w:szCs w:val="21"/>
        </w:rPr>
        <w:t>2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            </w:t>
      </w:r>
    </w:p>
    <w:p w:rsidR="00CE2AC3" w:rsidRPr="00CE2AC3" w:rsidRDefault="00CE2AC3" w:rsidP="00CE2A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     </w:t>
      </w:r>
      <w:r w:rsidRPr="00CE2AC3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\       </w:t>
      </w:r>
    </w:p>
    <w:p w:rsidR="00CE2AC3" w:rsidRPr="00CE2AC3" w:rsidRDefault="00CE2AC3" w:rsidP="00CE2A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    </w:t>
      </w:r>
      <w:r w:rsidRPr="00CE2AC3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\      </w:t>
      </w:r>
    </w:p>
    <w:p w:rsidR="00CE2AC3" w:rsidRPr="00CE2AC3" w:rsidRDefault="00CE2AC3" w:rsidP="00CE2A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   </w:t>
      </w:r>
      <w:r w:rsidRPr="00CE2AC3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  \     </w:t>
      </w:r>
    </w:p>
    <w:p w:rsidR="00CE2AC3" w:rsidRPr="00CE2AC3" w:rsidRDefault="00CE2AC3" w:rsidP="00CE2A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  </w:t>
      </w:r>
      <w:r w:rsidRPr="00CE2AC3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    \    </w:t>
      </w:r>
    </w:p>
    <w:p w:rsidR="00CE2AC3" w:rsidRPr="00CE2AC3" w:rsidRDefault="00CE2AC3" w:rsidP="00CE2A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  </w:t>
      </w:r>
      <w:r w:rsidRPr="00CE2AC3">
        <w:rPr>
          <w:rFonts w:ascii="Consolas" w:eastAsia="宋体" w:hAnsi="Consolas" w:cs="宋体"/>
          <w:color w:val="990055"/>
          <w:kern w:val="0"/>
          <w:szCs w:val="21"/>
        </w:rPr>
        <w:t>7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    </w:t>
      </w:r>
      <w:r w:rsidRPr="00CE2AC3">
        <w:rPr>
          <w:rFonts w:ascii="Consolas" w:eastAsia="宋体" w:hAnsi="Consolas" w:cs="宋体"/>
          <w:color w:val="990055"/>
          <w:kern w:val="0"/>
          <w:szCs w:val="21"/>
        </w:rPr>
        <w:t>5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    </w:t>
      </w:r>
    </w:p>
    <w:p w:rsidR="00CE2AC3" w:rsidRPr="00CE2AC3" w:rsidRDefault="00CE2AC3" w:rsidP="00CE2A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 </w:t>
      </w:r>
      <w:r w:rsidRPr="00CE2AC3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\     </w:t>
      </w:r>
      <w:r w:rsidRPr="00CE2AC3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\   </w:t>
      </w:r>
    </w:p>
    <w:p w:rsidR="00CE2AC3" w:rsidRPr="00CE2AC3" w:rsidRDefault="00CE2AC3" w:rsidP="00CE2A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</w:t>
      </w:r>
      <w:r w:rsidRPr="00CE2AC3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\   </w:t>
      </w:r>
      <w:r w:rsidRPr="00CE2AC3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\  </w:t>
      </w:r>
    </w:p>
    <w:p w:rsidR="00CE2AC3" w:rsidRPr="00CE2AC3" w:rsidRDefault="00CE2AC3" w:rsidP="00CE2A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</w:t>
      </w:r>
      <w:r w:rsidRPr="00CE2AC3">
        <w:rPr>
          <w:rFonts w:ascii="Consolas" w:eastAsia="宋体" w:hAnsi="Consolas" w:cs="宋体"/>
          <w:color w:val="990055"/>
          <w:kern w:val="0"/>
          <w:szCs w:val="21"/>
        </w:rPr>
        <w:t>2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</w:t>
      </w:r>
      <w:r w:rsidRPr="00CE2AC3">
        <w:rPr>
          <w:rFonts w:ascii="Consolas" w:eastAsia="宋体" w:hAnsi="Consolas" w:cs="宋体"/>
          <w:color w:val="990055"/>
          <w:kern w:val="0"/>
          <w:szCs w:val="21"/>
        </w:rPr>
        <w:t>6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</w:t>
      </w:r>
      <w:r w:rsidRPr="00CE2AC3">
        <w:rPr>
          <w:rFonts w:ascii="Consolas" w:eastAsia="宋体" w:hAnsi="Consolas" w:cs="宋体"/>
          <w:color w:val="990055"/>
          <w:kern w:val="0"/>
          <w:szCs w:val="21"/>
        </w:rPr>
        <w:t>3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</w:t>
      </w:r>
      <w:r w:rsidRPr="00CE2AC3">
        <w:rPr>
          <w:rFonts w:ascii="Consolas" w:eastAsia="宋体" w:hAnsi="Consolas" w:cs="宋体"/>
          <w:color w:val="990055"/>
          <w:kern w:val="0"/>
          <w:szCs w:val="21"/>
        </w:rPr>
        <w:t>6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 </w:t>
      </w:r>
    </w:p>
    <w:p w:rsidR="00CE2AC3" w:rsidRPr="00CE2AC3" w:rsidRDefault="00CE2AC3" w:rsidP="00CE2A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</w:t>
      </w:r>
      <w:r w:rsidRPr="00CE2AC3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\ </w:t>
      </w:r>
      <w:r w:rsidRPr="00CE2AC3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\ </w:t>
      </w:r>
      <w:r w:rsidRPr="00CE2AC3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\ </w:t>
      </w:r>
      <w:r w:rsidRPr="00CE2AC3">
        <w:rPr>
          <w:rFonts w:ascii="Consolas" w:eastAsia="宋体" w:hAnsi="Consolas" w:cs="宋体"/>
          <w:color w:val="A67F59"/>
          <w:kern w:val="0"/>
          <w:szCs w:val="21"/>
        </w:rPr>
        <w:t>/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\ </w:t>
      </w:r>
    </w:p>
    <w:p w:rsidR="00CE2AC3" w:rsidRPr="00CE2AC3" w:rsidRDefault="00CE2AC3" w:rsidP="00CE2AC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宋体"/>
          <w:color w:val="666666"/>
          <w:kern w:val="0"/>
          <w:szCs w:val="21"/>
        </w:rPr>
      </w:pP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 </w:t>
      </w:r>
      <w:r w:rsidRPr="00CE2AC3">
        <w:rPr>
          <w:rFonts w:ascii="Consolas" w:eastAsia="宋体" w:hAnsi="Consolas" w:cs="宋体"/>
          <w:color w:val="990055"/>
          <w:kern w:val="0"/>
          <w:szCs w:val="21"/>
        </w:rPr>
        <w:t>5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</w:t>
      </w:r>
      <w:r w:rsidRPr="00CE2AC3">
        <w:rPr>
          <w:rFonts w:ascii="Consolas" w:eastAsia="宋体" w:hAnsi="Consolas" w:cs="宋体"/>
          <w:color w:val="990055"/>
          <w:kern w:val="0"/>
          <w:szCs w:val="21"/>
        </w:rPr>
        <w:t>8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</w:t>
      </w:r>
      <w:r w:rsidRPr="00CE2AC3">
        <w:rPr>
          <w:rFonts w:ascii="Consolas" w:eastAsia="宋体" w:hAnsi="Consolas" w:cs="宋体"/>
          <w:color w:val="990055"/>
          <w:kern w:val="0"/>
          <w:szCs w:val="21"/>
        </w:rPr>
        <w:t>4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</w:t>
      </w:r>
      <w:r w:rsidRPr="00CE2AC3">
        <w:rPr>
          <w:rFonts w:ascii="Consolas" w:eastAsia="宋体" w:hAnsi="Consolas" w:cs="宋体"/>
          <w:color w:val="990055"/>
          <w:kern w:val="0"/>
          <w:szCs w:val="21"/>
        </w:rPr>
        <w:t>5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</w:t>
      </w:r>
      <w:r w:rsidRPr="00CE2AC3">
        <w:rPr>
          <w:rFonts w:ascii="Consolas" w:eastAsia="宋体" w:hAnsi="Consolas" w:cs="宋体"/>
          <w:color w:val="990055"/>
          <w:kern w:val="0"/>
          <w:szCs w:val="21"/>
        </w:rPr>
        <w:t>8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</w:t>
      </w:r>
      <w:r w:rsidRPr="00CE2AC3">
        <w:rPr>
          <w:rFonts w:ascii="Consolas" w:eastAsia="宋体" w:hAnsi="Consolas" w:cs="宋体"/>
          <w:color w:val="990055"/>
          <w:kern w:val="0"/>
          <w:szCs w:val="21"/>
        </w:rPr>
        <w:t>4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</w:t>
      </w:r>
      <w:r w:rsidRPr="00CE2AC3">
        <w:rPr>
          <w:rFonts w:ascii="Consolas" w:eastAsia="宋体" w:hAnsi="Consolas" w:cs="宋体"/>
          <w:color w:val="990055"/>
          <w:kern w:val="0"/>
          <w:szCs w:val="21"/>
        </w:rPr>
        <w:t>5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</w:t>
      </w:r>
      <w:r w:rsidRPr="00CE2AC3">
        <w:rPr>
          <w:rFonts w:ascii="Consolas" w:eastAsia="宋体" w:hAnsi="Consolas" w:cs="宋体"/>
          <w:color w:val="990055"/>
          <w:kern w:val="0"/>
          <w:szCs w:val="21"/>
        </w:rPr>
        <w:t>8</w:t>
      </w:r>
      <w:r w:rsidRPr="00CE2AC3">
        <w:rPr>
          <w:rFonts w:ascii="Consolas" w:eastAsia="宋体" w:hAnsi="Consolas" w:cs="宋体"/>
          <w:color w:val="666666"/>
          <w:kern w:val="0"/>
          <w:szCs w:val="21"/>
        </w:rPr>
        <w:t xml:space="preserve"> </w:t>
      </w:r>
    </w:p>
    <w:p w:rsidR="004A17B7" w:rsidRDefault="004A17B7">
      <w:pPr>
        <w:widowControl/>
        <w:jc w:val="left"/>
      </w:pPr>
      <w:r>
        <w:br w:type="page"/>
      </w:r>
    </w:p>
    <w:p w:rsidR="00763510" w:rsidRDefault="00763510" w:rsidP="00763510"/>
    <w:p w:rsidR="00763510" w:rsidRPr="00B4610D" w:rsidRDefault="00763510" w:rsidP="00763510"/>
    <w:p w:rsidR="00100CBF" w:rsidRDefault="00DB49F4">
      <w:pPr>
        <w:jc w:val="center"/>
      </w:pPr>
      <w:r>
        <w:rPr>
          <w:rFonts w:hint="eastAsia"/>
        </w:rPr>
        <w:t>需求规格说明表（以顺序表结构为例）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6638"/>
      </w:tblGrid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功能需求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详细说明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用户操作菜单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用户可以参照菜单输入操作编号来选择对结构的特定操作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创建顺序表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用户可选择以文件的方式输入结构初始数据，也可采用实时的方式输入数据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按位置查询元素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如果输入的位置超过表长，则提示用户输入错误，不会对表越界访问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删除元素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如果表中无任何元素则直接提示空表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466563" w:rsidRDefault="00466563">
      <w:pPr>
        <w:jc w:val="center"/>
      </w:pPr>
    </w:p>
    <w:p w:rsidR="00466563" w:rsidRDefault="00466563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功能模块结构说明表（以顺序表结构为例）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函数名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操作行为说明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InitList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：传入顺序表结构引用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为顺序表申请缺省长度的内存空间，并将表制空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LoopCommand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100CBF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：传入顺序表结构引用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返回逻辑值，表示是否结束循环命令输入状态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让用户循环输入操作代号，依据代号调用不同操作函数，其中一个代号代表推出程序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GetElem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：传入顺序表结构变量</w:t>
            </w: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：传入查询元素位置</w:t>
            </w: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：外部变量引用，传出查到的元素值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返回状态码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判断参数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是否在表长度之内，如果不在则返回错误值（负值）；将参数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赋值为查询到的元素值，并返回正确值（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100CBF">
      <w:pPr>
        <w:jc w:val="center"/>
      </w:pPr>
    </w:p>
    <w:p w:rsidR="00466563" w:rsidRDefault="00466563">
      <w:pPr>
        <w:widowControl/>
        <w:jc w:val="left"/>
      </w:pPr>
      <w:r>
        <w:br w:type="page"/>
      </w: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测试计划表（以顺序表结构为例）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测试项目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测试步骤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测试目的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插入元素，输入合理插入位置</w:t>
            </w:r>
          </w:p>
          <w:p w:rsidR="00100CBF" w:rsidRDefault="00DB49F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列出表信息，观察结果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元素正确插入到特定位置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正面测试，测试插入功能的正常使用情况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插入元素，输入合理插入位置</w:t>
            </w:r>
          </w:p>
          <w:p w:rsidR="00100CBF" w:rsidRDefault="00DB49F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列出表信息，观察结果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程序提示输入位置不合理而不会崩溃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负面测试，测试插入位置错情况下的程序健壮性</w:t>
            </w:r>
          </w:p>
        </w:tc>
      </w:tr>
      <w:tr w:rsidR="00100CBF">
        <w:trPr>
          <w:trHeight w:val="1156"/>
        </w:trPr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顺序表插入元素测试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销毁顺序表</w:t>
            </w:r>
          </w:p>
          <w:p w:rsidR="00100CBF" w:rsidRDefault="00DB49F4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在合理的位置插入元素，观察结果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程序提示表已销毁，不能插入元素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负面测试，测试在表销毁情况下插入元素的程序健壮性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缺陷记录表（以顺序表结构为例）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程序缺陷说明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修复情况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空表删除元素导致程序崩溃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必须修复</w:t>
            </w:r>
          </w:p>
        </w:tc>
      </w:tr>
      <w:tr w:rsidR="00100CBF">
        <w:tc>
          <w:tcPr>
            <w:tcW w:w="2130" w:type="dxa"/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表中元素数量达到表容量后，插入元素不会自动扩充表容量</w:t>
            </w:r>
          </w:p>
        </w:tc>
        <w:tc>
          <w:tcPr>
            <w:tcW w:w="2131" w:type="dxa"/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待修复</w:t>
            </w:r>
          </w:p>
        </w:tc>
        <w:tc>
          <w:tcPr>
            <w:tcW w:w="2131" w:type="dxa"/>
          </w:tcPr>
          <w:p w:rsidR="00100CBF" w:rsidRDefault="00DB49F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可采用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倍递增方式扩充空间</w:t>
            </w:r>
          </w:p>
        </w:tc>
      </w:tr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...</w:t>
            </w:r>
          </w:p>
        </w:tc>
      </w:tr>
    </w:tbl>
    <w:p w:rsidR="00100CBF" w:rsidRDefault="00466563">
      <w:pPr>
        <w:jc w:val="center"/>
      </w:pPr>
      <w:r>
        <w:tab/>
      </w:r>
    </w:p>
    <w:sectPr w:rsidR="0010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6DDC" w:rsidRDefault="00786DDC" w:rsidP="00466563">
      <w:r>
        <w:separator/>
      </w:r>
    </w:p>
  </w:endnote>
  <w:endnote w:type="continuationSeparator" w:id="0">
    <w:p w:rsidR="00786DDC" w:rsidRDefault="00786DDC" w:rsidP="0046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6DDC" w:rsidRDefault="00786DDC" w:rsidP="00466563">
      <w:r>
        <w:separator/>
      </w:r>
    </w:p>
  </w:footnote>
  <w:footnote w:type="continuationSeparator" w:id="0">
    <w:p w:rsidR="00786DDC" w:rsidRDefault="00786DDC" w:rsidP="0046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1C46"/>
    <w:multiLevelType w:val="hybridMultilevel"/>
    <w:tmpl w:val="00226EA0"/>
    <w:lvl w:ilvl="0" w:tplc="4912C2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6C3619"/>
    <w:multiLevelType w:val="hybridMultilevel"/>
    <w:tmpl w:val="C3B20618"/>
    <w:lvl w:ilvl="0" w:tplc="E6E6C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8865CC6"/>
    <w:multiLevelType w:val="hybridMultilevel"/>
    <w:tmpl w:val="05CCC504"/>
    <w:lvl w:ilvl="0" w:tplc="17B6E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1047FA"/>
    <w:multiLevelType w:val="hybridMultilevel"/>
    <w:tmpl w:val="ACCCB80E"/>
    <w:lvl w:ilvl="0" w:tplc="22AC6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F6E0F0"/>
    <w:multiLevelType w:val="singleLevel"/>
    <w:tmpl w:val="59F6E0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9F6E2D2"/>
    <w:multiLevelType w:val="singleLevel"/>
    <w:tmpl w:val="59F6E2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ABB4759"/>
    <w:multiLevelType w:val="hybridMultilevel"/>
    <w:tmpl w:val="63E84722"/>
    <w:lvl w:ilvl="0" w:tplc="2354B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A54367A"/>
    <w:multiLevelType w:val="hybridMultilevel"/>
    <w:tmpl w:val="AEFEF68A"/>
    <w:lvl w:ilvl="0" w:tplc="FB9054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BF"/>
    <w:rsid w:val="00100CBF"/>
    <w:rsid w:val="002806DF"/>
    <w:rsid w:val="002F5BB9"/>
    <w:rsid w:val="00345D7E"/>
    <w:rsid w:val="0036363A"/>
    <w:rsid w:val="00414B0A"/>
    <w:rsid w:val="00414D70"/>
    <w:rsid w:val="00466563"/>
    <w:rsid w:val="004A17B7"/>
    <w:rsid w:val="005B22D2"/>
    <w:rsid w:val="005C441A"/>
    <w:rsid w:val="00763510"/>
    <w:rsid w:val="00786DDC"/>
    <w:rsid w:val="009D6005"/>
    <w:rsid w:val="00B4610D"/>
    <w:rsid w:val="00B4639F"/>
    <w:rsid w:val="00CE2AC3"/>
    <w:rsid w:val="00DB49F4"/>
    <w:rsid w:val="0353282A"/>
    <w:rsid w:val="0A483788"/>
    <w:rsid w:val="0DBD5BC8"/>
    <w:rsid w:val="0E456680"/>
    <w:rsid w:val="0EA80401"/>
    <w:rsid w:val="14326735"/>
    <w:rsid w:val="186825D6"/>
    <w:rsid w:val="219A6C9B"/>
    <w:rsid w:val="37EB4FFA"/>
    <w:rsid w:val="4784207D"/>
    <w:rsid w:val="51726A7A"/>
    <w:rsid w:val="5A0B6012"/>
    <w:rsid w:val="6B382227"/>
    <w:rsid w:val="6F780CF4"/>
    <w:rsid w:val="71752D38"/>
    <w:rsid w:val="7AE53F06"/>
    <w:rsid w:val="7D5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FB1D3"/>
  <w15:docId w15:val="{8DF5213C-9961-43DB-B3A3-114A2AA5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6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46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6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66563"/>
    <w:rPr>
      <w:kern w:val="2"/>
      <w:sz w:val="18"/>
      <w:szCs w:val="18"/>
    </w:rPr>
  </w:style>
  <w:style w:type="paragraph" w:styleId="a6">
    <w:name w:val="footer"/>
    <w:basedOn w:val="a"/>
    <w:link w:val="a7"/>
    <w:rsid w:val="0046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6656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466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4665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4665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461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rsid w:val="00B4610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CE2A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CE2AC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E2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1057</Words>
  <Characters>537</Characters>
  <Application>Microsoft Office Word</Application>
  <DocSecurity>0</DocSecurity>
  <Lines>4</Lines>
  <Paragraphs>3</Paragraphs>
  <ScaleCrop>false</ScaleCrop>
  <Company>Microsoft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周大侠</dc:creator>
  <cp:lastModifiedBy>Administrator</cp:lastModifiedBy>
  <cp:revision>4</cp:revision>
  <dcterms:created xsi:type="dcterms:W3CDTF">2018-11-04T06:16:00Z</dcterms:created>
  <dcterms:modified xsi:type="dcterms:W3CDTF">2018-11-04T06:49:00Z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