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✅ CleverSync Admin Portal Deployment Checklist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1: Database Setup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Apply Migrations (LocalDB)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Apply Migrations (Azure SQL)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Verify Tables: Districts, Schools, SyncHistory, Users, AuditLogs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2: Clever OAuth2 Application Setup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Clever OAuth2 Application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Configure Redirect URI and Scopes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Note Client ID and Client Secret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Store Client Secret in Key Vault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3: Super Admin Password Setup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Generate Secure Password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Store Password in Key Vault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4: Application Configuration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Configure Azure App Service Environment Variables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5: Azure App Service Deployment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Resource Group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App Service Plan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Web App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Enable Managed Identity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Grant Key Vault Access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Build and Publish Application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Deploy via Zip Package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6: Initial Setup and Testing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Update Clever Redirect URI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Test Bypass Login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Initial Users (Manual SQL Insert)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7: Security Configuration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Enable HTTPS Only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Configure Custom Domain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Bind SSL Certificate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Configure Network Security (Private Endpoints, VNet, IP Restrictions)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8: Monitoring and Logging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Create Application Insights Resource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Configure App Service with Instrumentation Key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Enable Log Streaming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View Logs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Step 9: Post-Deployment Verification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Verify Public Endpoints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Verify Audit Log Entries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Test Role-Based Access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Troubleshooting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Bypass Login Password Validation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Clever OAuth Redirect Validation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School Visibility Validation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Database Connection Validation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View Real-Time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Download Logs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Security Best Practices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Use Key Vault for Secrets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Enforce HTTPS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Rotate Super Admin Password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Monitor Audit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Limit Bypass Login Usage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Use Managed Identity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Enable MFA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Restrict IP Access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Maintenance Tasks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Weekly: Review Audit Logs and Error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Monthly: Review Access, Districts/Schools, Backup/Restore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Quarterly: Rotate Password, Update Firewall, Audit Permissions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6422C8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2025-11-26T16:13:01Z</dcterms:created>
  <dcterms:modified xsi:type="dcterms:W3CDTF">2025-11-26T16:13:01Z</dcterms:modified>
</cp:coreProperties>
</file>