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5EF4" w14:textId="77777777" w:rsidR="00661A92" w:rsidRDefault="00000000">
      <w:pPr>
        <w:spacing w:before="240" w:after="120" w:line="576" w:lineRule="atLeast"/>
      </w:pPr>
      <w:r>
        <w:rPr>
          <w:rFonts w:ascii="Segoe UI" w:eastAsia="Segoe UI" w:hAnsi="Segoe UI" w:cs="Segoe UI"/>
          <w:b/>
          <w:sz w:val="48"/>
        </w:rPr>
        <w:t>CleverSync Admin Portal - Deployment Guide</w:t>
      </w:r>
    </w:p>
    <w:p w14:paraId="417783AB" w14:textId="77777777" w:rsidR="00661A92" w:rsidRDefault="00000000">
      <w:r>
        <w:rPr>
          <w:b/>
        </w:rPr>
        <w:t>Version:</w:t>
      </w:r>
      <w:r>
        <w:t xml:space="preserve"> 2.0.0</w:t>
      </w:r>
    </w:p>
    <w:p w14:paraId="21030679" w14:textId="77777777" w:rsidR="00661A92" w:rsidRDefault="00000000">
      <w:r>
        <w:rPr>
          <w:b/>
        </w:rPr>
        <w:t>Last Updated:</w:t>
      </w:r>
      <w:r>
        <w:t xml:space="preserve"> 2025-11-25</w:t>
      </w:r>
    </w:p>
    <w:p w14:paraId="0C1C1126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Overview</w:t>
      </w:r>
    </w:p>
    <w:p w14:paraId="2BCA9355" w14:textId="77777777" w:rsidR="00661A92" w:rsidRDefault="00000000">
      <w:r>
        <w:t xml:space="preserve">This guide walks through </w:t>
      </w:r>
      <w:r>
        <w:rPr>
          <w:b/>
        </w:rPr>
        <w:t>manual deployment</w:t>
      </w:r>
      <w:r>
        <w:t xml:space="preserve"> of the CleverSync Admin Portal, a Blazor Server application with Clever OAuth2 authentication and role-based access control.</w:t>
      </w:r>
    </w:p>
    <w:p w14:paraId="1582E405" w14:textId="77777777" w:rsidR="00661A92" w:rsidRDefault="00000000">
      <w:r>
        <w:t>This manual guide provides step-by-step instructions for users who want full control over the deployment process or need to understand each component in detail.</w:t>
      </w:r>
    </w:p>
    <w:p w14:paraId="597259E0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Prerequisites</w:t>
      </w:r>
    </w:p>
    <w:p w14:paraId="12EEB9D9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Azure subscription</w:t>
      </w:r>
    </w:p>
    <w:p w14:paraId="6B5C7AA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Azure CLI installed and authenticated</w:t>
      </w:r>
    </w:p>
    <w:p w14:paraId="55D9EA5A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.NET 9 SDK installed</w:t>
      </w:r>
    </w:p>
    <w:p w14:paraId="24005371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SQL Server (Azure SQL Database or local for development)</w:t>
      </w:r>
    </w:p>
    <w:p w14:paraId="3B8DDA3C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Clever Developer Account with OAuth2 application configured</w:t>
      </w:r>
    </w:p>
    <w:p w14:paraId="4BFA14E0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Access to Azure Key Vault</w:t>
      </w:r>
    </w:p>
    <w:p w14:paraId="53FFB07D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Architecture</w:t>
      </w:r>
    </w:p>
    <w:p w14:paraId="13228075" w14:textId="77777777" w:rsidR="00661A92" w:rsidRDefault="00000000">
      <w:r>
        <w:t>The Admin Portal consists of:</w:t>
      </w:r>
    </w:p>
    <w:p w14:paraId="2DA6C233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Blazor Server App (.NET 9) - CleverSyncSOS.AdminPortal</w:t>
      </w:r>
    </w:p>
    <w:p w14:paraId="7174F31E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Database - SessionDb (shared with sync functions, hosted in elastic pool)</w:t>
      </w:r>
    </w:p>
    <w:p w14:paraId="2E9FC8E0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Authentication - Clever OAuth2 + Bypass Login</w:t>
      </w:r>
    </w:p>
    <w:p w14:paraId="42EA005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Key Vault - Stores all secrets using standardized naming: </w:t>
      </w:r>
    </w:p>
    <w:p w14:paraId="261B973F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Infrastructure Standardization</w:t>
      </w:r>
    </w:p>
    <w:p w14:paraId="0B86019D" w14:textId="77777777" w:rsidR="00661A92" w:rsidRDefault="00000000">
      <w:r>
        <w:t>CleverSyncSOS uses a standardized infrastructure approach:</w:t>
      </w:r>
    </w:p>
    <w:p w14:paraId="2EF8A094" w14:textId="77777777" w:rsidR="00661A92" w:rsidRDefault="00000000">
      <w:r>
        <w:rPr>
          <w:b/>
        </w:rPr>
        <w:t>Database Architecture:</w:t>
      </w:r>
    </w:p>
    <w:p w14:paraId="13351E9E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All databases reside in an Azure SQL Elastic Pool named "SOS-Pool"</w:t>
      </w:r>
    </w:p>
    <w:p w14:paraId="77E4467F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Elastic pool provides cost optimization and shared resources</w:t>
      </w:r>
    </w:p>
    <w:p w14:paraId="0B7171B2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SessionDb uses the elastic pool for consistent performance</w:t>
      </w:r>
    </w:p>
    <w:p w14:paraId="1A238160" w14:textId="77777777" w:rsidR="00661A92" w:rsidRDefault="00000000">
      <w:r>
        <w:rPr>
          <w:b/>
        </w:rPr>
        <w:t>Key Vault Naming Convention:</w:t>
      </w:r>
    </w:p>
    <w:p w14:paraId="5F26ECD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Global secrets: </w:t>
      </w:r>
    </w:p>
    <w:p w14:paraId="7358809E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Example: </w:t>
      </w:r>
    </w:p>
    <w:p w14:paraId="254B140D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District secrets: </w:t>
      </w:r>
    </w:p>
    <w:p w14:paraId="4C4D0ADE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Example: </w:t>
      </w:r>
    </w:p>
    <w:p w14:paraId="42A6BFD0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School secrets: </w:t>
      </w:r>
    </w:p>
    <w:p w14:paraId="12196E40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Example: </w:t>
      </w:r>
    </w:p>
    <w:p w14:paraId="74A73F00" w14:textId="77777777" w:rsidR="00661A92" w:rsidRDefault="00000000">
      <w:r>
        <w:rPr>
          <w:b/>
        </w:rPr>
        <w:t>Configuration Discovery:</w:t>
      </w:r>
    </w:p>
    <w:p w14:paraId="4F28D437" w14:textId="040C6C9F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Districts have a field for dynamic secret lookup</w:t>
      </w:r>
    </w:p>
    <w:p w14:paraId="6C622D80" w14:textId="6BAFC170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Schools have a field for dynamic connection string lookup</w:t>
      </w:r>
    </w:p>
    <w:p w14:paraId="0D787A72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All secrets follow a consistent, hierarchical naming pattern</w:t>
      </w:r>
    </w:p>
    <w:p w14:paraId="61FE0D1A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1: Database Setup</w:t>
      </w:r>
    </w:p>
    <w:p w14:paraId="6A49864B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1.1 Apply Migrations</w:t>
      </w:r>
    </w:p>
    <w:p w14:paraId="21B1E202" w14:textId="77777777" w:rsidR="00661A92" w:rsidRDefault="00000000">
      <w:r>
        <w:t>For production (Azure SQL):</w:t>
      </w:r>
    </w:p>
    <w:p w14:paraId="40383CBF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1.2 Verify Tables</w:t>
      </w:r>
    </w:p>
    <w:p w14:paraId="487F32F1" w14:textId="77777777" w:rsidR="00661A92" w:rsidRDefault="00000000">
      <w:r>
        <w:t>After migration, verify these tables exist:</w:t>
      </w:r>
    </w:p>
    <w:p w14:paraId="52D2334C" w14:textId="64F8FAF2" w:rsidR="00661A92" w:rsidRDefault="00E92328">
      <w:pPr>
        <w:numPr>
          <w:ilvl w:val="0"/>
          <w:numId w:val="1"/>
        </w:numPr>
        <w:spacing w:after="60"/>
        <w:ind w:left="200" w:hanging="200"/>
      </w:pPr>
      <w:r>
        <w:t>Students</w:t>
      </w:r>
    </w:p>
    <w:p w14:paraId="6506CC17" w14:textId="4D702F40" w:rsidR="00661A92" w:rsidRDefault="00E92328">
      <w:pPr>
        <w:numPr>
          <w:ilvl w:val="0"/>
          <w:numId w:val="1"/>
        </w:numPr>
        <w:spacing w:after="60"/>
        <w:ind w:left="200" w:hanging="200"/>
      </w:pPr>
      <w:r>
        <w:t>Teachers</w:t>
      </w:r>
    </w:p>
    <w:p w14:paraId="07DAC53A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2: Clever OAuth2 Application Setup</w:t>
      </w:r>
    </w:p>
    <w:p w14:paraId="6ECCEFED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2.1 Create Clever OAuth2 Application</w:t>
      </w:r>
    </w:p>
    <w:p w14:paraId="471D373B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Log in to Clever Developer Portal</w:t>
      </w:r>
    </w:p>
    <w:p w14:paraId="46DCAE12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Create a new OAuth2 application</w:t>
      </w:r>
    </w:p>
    <w:p w14:paraId="1B0EC800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Configure the application:</w:t>
      </w:r>
    </w:p>
    <w:p w14:paraId="211B6B37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>Application Name: CleverSync Admin Portal</w:t>
      </w:r>
    </w:p>
    <w:p w14:paraId="33ECCDD6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Redirect URI: </w:t>
      </w:r>
    </w:p>
    <w:p w14:paraId="1EA14EB4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 xml:space="preserve">Scopes: , </w:t>
      </w:r>
    </w:p>
    <w:p w14:paraId="2D551F91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Note down:</w:t>
      </w:r>
    </w:p>
    <w:p w14:paraId="35A8BECA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>Client ID</w:t>
      </w:r>
    </w:p>
    <w:p w14:paraId="25AC1F4E" w14:textId="77777777" w:rsidR="00661A92" w:rsidRDefault="00000000">
      <w:pPr>
        <w:numPr>
          <w:ilvl w:val="1"/>
          <w:numId w:val="1"/>
        </w:numPr>
        <w:spacing w:after="60"/>
        <w:ind w:left="400" w:hanging="200"/>
      </w:pPr>
      <w:r>
        <w:t>Client Secret (will be stored in Key Vault)</w:t>
      </w:r>
    </w:p>
    <w:p w14:paraId="5739B798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2.2 Store Client Secret in Key Vault</w:t>
      </w:r>
    </w:p>
    <w:p w14:paraId="5C452E44" w14:textId="77777777" w:rsidR="00661A92" w:rsidRDefault="00000000">
      <w:r>
        <w:t xml:space="preserve">All secrets follow the standardized naming convention: </w:t>
      </w:r>
    </w:p>
    <w:p w14:paraId="650CBDB1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3: Super Admin Password Setup</w:t>
      </w:r>
    </w:p>
    <w:p w14:paraId="34D62B15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3.1 Generate Secure Password</w:t>
      </w:r>
    </w:p>
    <w:p w14:paraId="173FA12B" w14:textId="77777777" w:rsidR="00661A92" w:rsidRDefault="00000000">
      <w:r>
        <w:t>Generate a strong password for Super Admin bypass login:</w:t>
      </w:r>
    </w:p>
    <w:p w14:paraId="7F16AE9B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3.2 Store in Key Vault</w:t>
      </w:r>
    </w:p>
    <w:p w14:paraId="24357529" w14:textId="77777777" w:rsidR="00661A92" w:rsidRDefault="00000000">
      <w:r>
        <w:t xml:space="preserve">⚠️ </w:t>
      </w:r>
      <w:r>
        <w:rPr>
          <w:b/>
        </w:rPr>
        <w:t>IMPORTANT</w:t>
      </w:r>
      <w:r>
        <w:t>: Save this password securely. This is your emergency access to the admin portal.</w:t>
      </w:r>
    </w:p>
    <w:p w14:paraId="31DC5B52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4: Application Configuration</w:t>
      </w:r>
    </w:p>
    <w:p w14:paraId="6DA81FD2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4.1 Create appsettings.Production.json</w:t>
      </w:r>
    </w:p>
    <w:p w14:paraId="65D99C9E" w14:textId="77777777" w:rsidR="00661A92" w:rsidRDefault="00000000">
      <w:r>
        <w:t>Create :</w:t>
      </w:r>
    </w:p>
    <w:p w14:paraId="685A57CD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4.2 Environment Variables (Alternative)</w:t>
      </w:r>
    </w:p>
    <w:p w14:paraId="6CE73DB8" w14:textId="77777777" w:rsidR="00661A92" w:rsidRDefault="00000000">
      <w:r>
        <w:t>For Azure App Service, configure these Application Settings:</w:t>
      </w:r>
    </w:p>
    <w:p w14:paraId="7E37AB69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5: Azure App Service Deployment</w:t>
      </w:r>
    </w:p>
    <w:p w14:paraId="38B7C6D1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5.1 Create App Service</w:t>
      </w:r>
    </w:p>
    <w:p w14:paraId="7D531A83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5.2 Configure Managed Identity</w:t>
      </w:r>
    </w:p>
    <w:p w14:paraId="782D0494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5.3 Build and Publish</w:t>
      </w:r>
    </w:p>
    <w:p w14:paraId="72159EAB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lastRenderedPageBreak/>
        <w:t>Step 6: Initial Setup and Testing</w:t>
      </w:r>
    </w:p>
    <w:p w14:paraId="4274FE88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6.1 Configure Clever OAuth Redirect</w:t>
      </w:r>
    </w:p>
    <w:p w14:paraId="1D557D5A" w14:textId="77777777" w:rsidR="00661A92" w:rsidRDefault="00000000">
      <w:r>
        <w:t>Update your Clever OAuth2 application:</w:t>
      </w:r>
    </w:p>
    <w:p w14:paraId="73B6A648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Redirect URI: </w:t>
      </w:r>
    </w:p>
    <w:p w14:paraId="41160806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6.2 Test Bypass Login</w:t>
      </w:r>
    </w:p>
    <w:p w14:paraId="053EAF5E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Navigate to </w:t>
      </w:r>
    </w:p>
    <w:p w14:paraId="50DA4CD0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Enter the Super Admin password from Key Vault</w:t>
      </w:r>
    </w:p>
    <w:p w14:paraId="61C1B315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Verify successful login and redirect to dashboard</w:t>
      </w:r>
    </w:p>
    <w:p w14:paraId="5F001F91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6.3 Create Initial Users</w:t>
      </w:r>
    </w:p>
    <w:p w14:paraId="22C7EFF2" w14:textId="77777777" w:rsidR="00661A92" w:rsidRDefault="00000000">
      <w:r>
        <w:t>Users will be automatically created when they first log in via Clever OAuth. However, you can manually seed initial users if needed:</w:t>
      </w:r>
    </w:p>
    <w:p w14:paraId="6B4CCA76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7: Security Configuration</w:t>
      </w:r>
    </w:p>
    <w:p w14:paraId="7C000FDE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7.1 Enable HTTPS Only</w:t>
      </w:r>
    </w:p>
    <w:p w14:paraId="296DB35B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7.2 Configure Custom Domain (Optional)</w:t>
      </w:r>
    </w:p>
    <w:p w14:paraId="70867FB3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7.3 Network Security (Optional)</w:t>
      </w:r>
    </w:p>
    <w:p w14:paraId="72DDE777" w14:textId="77777777" w:rsidR="00661A92" w:rsidRDefault="00000000">
      <w:r>
        <w:t>For additional security, configure:</w:t>
      </w:r>
    </w:p>
    <w:p w14:paraId="4605C0BC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Private Endpoints for App Service</w:t>
      </w:r>
    </w:p>
    <w:p w14:paraId="65BFB38D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VNet Integration for database access</w:t>
      </w:r>
    </w:p>
    <w:p w14:paraId="06581E77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IP Restrictions for admin pages</w:t>
      </w:r>
    </w:p>
    <w:p w14:paraId="7D956077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8: Monitoring and Logging</w:t>
      </w:r>
    </w:p>
    <w:p w14:paraId="66A2BFFF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8.1 Enable Application Insights</w:t>
      </w:r>
    </w:p>
    <w:p w14:paraId="0CAC82C4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8.2 Configure Log Streaming</w:t>
      </w:r>
    </w:p>
    <w:p w14:paraId="5121469C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Step 9: Post-Deployment Verification</w:t>
      </w:r>
    </w:p>
    <w:p w14:paraId="049EAB5D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9.1 Health Checks</w:t>
      </w:r>
    </w:p>
    <w:p w14:paraId="5620B659" w14:textId="77777777" w:rsidR="00661A92" w:rsidRDefault="00000000">
      <w:r>
        <w:t>Verify these endpoints:</w:t>
      </w:r>
    </w:p>
    <w:p w14:paraId="40004A93" w14:textId="4C94FBA2" w:rsidR="00661A92" w:rsidRDefault="00E92328">
      <w:pPr>
        <w:numPr>
          <w:ilvl w:val="0"/>
          <w:numId w:val="1"/>
        </w:numPr>
        <w:spacing w:after="60"/>
        <w:ind w:left="200" w:hanging="200"/>
      </w:pPr>
      <w:r>
        <w:rPr>
          <w:rFonts w:ascii="Segoe UI Emoji" w:hAnsi="Segoe UI Emoji" w:cs="Segoe UI Emoji"/>
        </w:rPr>
        <w:t>✅</w:t>
      </w:r>
      <w:r>
        <w:t xml:space="preserve"> -</w:t>
      </w:r>
      <w:r w:rsidR="00000000">
        <w:t xml:space="preserve"> Should redirect to login</w:t>
      </w:r>
    </w:p>
    <w:p w14:paraId="6639C5DD" w14:textId="5BB221BC" w:rsidR="00661A92" w:rsidRDefault="00E92328">
      <w:pPr>
        <w:numPr>
          <w:ilvl w:val="0"/>
          <w:numId w:val="1"/>
        </w:numPr>
        <w:spacing w:after="60"/>
        <w:ind w:left="200" w:hanging="200"/>
      </w:pPr>
      <w:r>
        <w:rPr>
          <w:rFonts w:ascii="Segoe UI Emoji" w:hAnsi="Segoe UI Emoji" w:cs="Segoe UI Emoji"/>
        </w:rPr>
        <w:t>✅</w:t>
      </w:r>
      <w:r>
        <w:t xml:space="preserve"> -</w:t>
      </w:r>
      <w:r w:rsidR="00000000">
        <w:t xml:space="preserve"> Should show Clever SSO button</w:t>
      </w:r>
    </w:p>
    <w:p w14:paraId="51688EAB" w14:textId="2F7AEE5F" w:rsidR="00661A92" w:rsidRDefault="00E92328">
      <w:pPr>
        <w:numPr>
          <w:ilvl w:val="0"/>
          <w:numId w:val="1"/>
        </w:numPr>
        <w:spacing w:after="60"/>
        <w:ind w:left="200" w:hanging="200"/>
      </w:pPr>
      <w:r>
        <w:rPr>
          <w:rFonts w:ascii="Segoe UI Emoji" w:hAnsi="Segoe UI Emoji" w:cs="Segoe UI Emoji"/>
        </w:rPr>
        <w:t>✅</w:t>
      </w:r>
      <w:r>
        <w:t xml:space="preserve"> -</w:t>
      </w:r>
      <w:r w:rsidR="00000000">
        <w:t xml:space="preserve"> Should show password form</w:t>
      </w:r>
    </w:p>
    <w:p w14:paraId="333618BA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9.2 Audit Log Verification</w:t>
      </w:r>
    </w:p>
    <w:p w14:paraId="3D5F72E9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Perform a login (Clever or Bypass)</w:t>
      </w:r>
    </w:p>
    <w:p w14:paraId="11C8183C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Query AuditLogs table:</w:t>
      </w:r>
    </w:p>
    <w:p w14:paraId="44566321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Verify authentication events are being logged</w:t>
      </w:r>
    </w:p>
    <w:p w14:paraId="4125BEB5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9.3 Role-Based Access Test</w:t>
      </w:r>
    </w:p>
    <w:p w14:paraId="6011F7CC" w14:textId="77777777" w:rsidR="00661A92" w:rsidRDefault="00000000">
      <w:r>
        <w:t>Test each role:</w:t>
      </w:r>
    </w:p>
    <w:p w14:paraId="2C5C4958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School Admin: Should only see assigned school</w:t>
      </w:r>
    </w:p>
    <w:p w14:paraId="6B766E96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District Admin: Should see all schools in district</w:t>
      </w:r>
    </w:p>
    <w:p w14:paraId="397D647B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Super Admin: Should see all data and admin pages</w:t>
      </w:r>
    </w:p>
    <w:p w14:paraId="1A84A36B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Troubleshooting</w:t>
      </w:r>
    </w:p>
    <w:p w14:paraId="6D7E0673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Common Issues</w:t>
      </w:r>
    </w:p>
    <w:p w14:paraId="16CA6E07" w14:textId="77777777" w:rsidR="00661A92" w:rsidRDefault="00000000">
      <w:r>
        <w:rPr>
          <w:b/>
        </w:rPr>
        <w:t>Issue: Bypass login fails with "Invalid password"</w:t>
      </w:r>
    </w:p>
    <w:p w14:paraId="6EEBCCF2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Verify password in Key Vault matches what you're entering</w:t>
      </w:r>
    </w:p>
    <w:p w14:paraId="672247EA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Check Key Vault access policy for App Service managed identity</w:t>
      </w:r>
    </w:p>
    <w:p w14:paraId="292DBA58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Review audit logs for details</w:t>
      </w:r>
    </w:p>
    <w:p w14:paraId="5A528FBE" w14:textId="77777777" w:rsidR="00661A92" w:rsidRDefault="00000000">
      <w:r>
        <w:rPr>
          <w:b/>
        </w:rPr>
        <w:t>Issue: Clever OAuth redirect fails</w:t>
      </w:r>
    </w:p>
    <w:p w14:paraId="2C615AB2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Verify Redirect URI in Clever app matches exactly</w:t>
      </w:r>
    </w:p>
    <w:p w14:paraId="2DE11D01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Check ClientId in appsettings</w:t>
      </w:r>
    </w:p>
    <w:p w14:paraId="30228E00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Ensure  exists in Key Vault</w:t>
      </w:r>
    </w:p>
    <w:p w14:paraId="38AE5949" w14:textId="77777777" w:rsidR="00661A92" w:rsidRDefault="00000000">
      <w:r>
        <w:rPr>
          <w:b/>
        </w:rPr>
        <w:t>Issue: Users not seeing their schools</w:t>
      </w:r>
    </w:p>
    <w:p w14:paraId="13A423B5" w14:textId="40373FFC" w:rsidR="00661A92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Verify Schools and Districts are populated in </w:t>
      </w:r>
      <w:r w:rsidR="00E92328">
        <w:t>the SessionDb database</w:t>
      </w:r>
    </w:p>
    <w:p w14:paraId="1AFA9698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Check that user's DistrictId/SchoolId matches database records</w:t>
      </w:r>
    </w:p>
    <w:p w14:paraId="1A7015C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Review CleverRoleMappingService logs</w:t>
      </w:r>
    </w:p>
    <w:p w14:paraId="58FFE428" w14:textId="77777777" w:rsidR="00661A92" w:rsidRDefault="00000000">
      <w:r>
        <w:rPr>
          <w:b/>
        </w:rPr>
        <w:t>Issue: Database connection fails</w:t>
      </w:r>
    </w:p>
    <w:p w14:paraId="6BE0B83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Verify connection string</w:t>
      </w:r>
    </w:p>
    <w:p w14:paraId="2707B5C0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Check Azure SQL firewall rules</w:t>
      </w:r>
    </w:p>
    <w:p w14:paraId="6DD46130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Ensure managed identity has database access</w:t>
      </w:r>
    </w:p>
    <w:p w14:paraId="07A1517F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Viewing Logs</w:t>
      </w:r>
    </w:p>
    <w:p w14:paraId="52C02DB5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Security Best Practices</w:t>
      </w:r>
    </w:p>
    <w:p w14:paraId="31A657EA" w14:textId="77777777" w:rsidR="00661A92" w:rsidRDefault="00000000">
      <w:r>
        <w:t xml:space="preserve">✅ </w:t>
      </w:r>
      <w:r>
        <w:rPr>
          <w:b/>
        </w:rPr>
        <w:t>Never commit secrets</w:t>
      </w:r>
      <w:r>
        <w:t xml:space="preserve"> - Use Key Vault for all sensitive data</w:t>
      </w:r>
    </w:p>
    <w:p w14:paraId="558779B5" w14:textId="77777777" w:rsidR="00661A92" w:rsidRDefault="00000000">
      <w:r>
        <w:t xml:space="preserve">✅ </w:t>
      </w:r>
      <w:r>
        <w:rPr>
          <w:b/>
        </w:rPr>
        <w:t>Enable HTTPS only</w:t>
      </w:r>
      <w:r>
        <w:t xml:space="preserve"> - Enforce secure connections</w:t>
      </w:r>
    </w:p>
    <w:p w14:paraId="4954FC74" w14:textId="77777777" w:rsidR="00661A92" w:rsidRDefault="00000000">
      <w:r>
        <w:t xml:space="preserve">✅ </w:t>
      </w:r>
      <w:r>
        <w:rPr>
          <w:b/>
        </w:rPr>
        <w:t>Rotate credentials</w:t>
      </w:r>
      <w:r>
        <w:t xml:space="preserve"> - Regularly update Super Admin password</w:t>
      </w:r>
    </w:p>
    <w:p w14:paraId="5C65D6F7" w14:textId="77777777" w:rsidR="00661A92" w:rsidRDefault="00000000">
      <w:r>
        <w:t xml:space="preserve">✅ </w:t>
      </w:r>
      <w:r>
        <w:rPr>
          <w:b/>
        </w:rPr>
        <w:t>Monitor audit logs</w:t>
      </w:r>
      <w:r>
        <w:t xml:space="preserve"> - Review authentication events</w:t>
      </w:r>
    </w:p>
    <w:p w14:paraId="49F49FFD" w14:textId="77777777" w:rsidR="00661A92" w:rsidRDefault="00000000">
      <w:r>
        <w:t xml:space="preserve">✅ </w:t>
      </w:r>
      <w:r>
        <w:rPr>
          <w:b/>
        </w:rPr>
        <w:t>Limit bypass login</w:t>
      </w:r>
      <w:r>
        <w:t xml:space="preserve"> - Only use for emergencies</w:t>
      </w:r>
    </w:p>
    <w:p w14:paraId="48AA9A15" w14:textId="77777777" w:rsidR="00661A92" w:rsidRDefault="00000000">
      <w:r>
        <w:t xml:space="preserve">✅ </w:t>
      </w:r>
      <w:r>
        <w:rPr>
          <w:b/>
        </w:rPr>
        <w:t>Use managed identities</w:t>
      </w:r>
      <w:r>
        <w:t xml:space="preserve"> - Avoid connection strings with passwords</w:t>
      </w:r>
    </w:p>
    <w:p w14:paraId="53E5E40E" w14:textId="77777777" w:rsidR="00661A92" w:rsidRDefault="00000000">
      <w:r>
        <w:t xml:space="preserve">✅ </w:t>
      </w:r>
      <w:r>
        <w:rPr>
          <w:b/>
        </w:rPr>
        <w:t>Enable MFA</w:t>
      </w:r>
      <w:r>
        <w:t xml:space="preserve"> - For Azure portal access</w:t>
      </w:r>
    </w:p>
    <w:p w14:paraId="356AD16A" w14:textId="77777777" w:rsidR="00661A92" w:rsidRDefault="00000000">
      <w:r>
        <w:t xml:space="preserve">✅ </w:t>
      </w:r>
      <w:r>
        <w:rPr>
          <w:b/>
        </w:rPr>
        <w:t>Restrict IP access</w:t>
      </w:r>
      <w:r>
        <w:t xml:space="preserve"> - Use Azure networking features</w:t>
      </w:r>
    </w:p>
    <w:p w14:paraId="5DF0B1AA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Maintenance</w:t>
      </w:r>
    </w:p>
    <w:p w14:paraId="75DC9EA5" w14:textId="77777777" w:rsidR="00661A92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Regular Tasks</w:t>
      </w:r>
    </w:p>
    <w:p w14:paraId="2BBF229E" w14:textId="77777777" w:rsidR="00661A92" w:rsidRDefault="00000000">
      <w:r>
        <w:rPr>
          <w:b/>
        </w:rPr>
        <w:t>Weekly:</w:t>
      </w:r>
    </w:p>
    <w:p w14:paraId="5E9FD8D8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Review audit logs for suspicious activity</w:t>
      </w:r>
    </w:p>
    <w:p w14:paraId="354EC151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Check error logs in Application Insights</w:t>
      </w:r>
    </w:p>
    <w:p w14:paraId="295B1B04" w14:textId="77777777" w:rsidR="00661A92" w:rsidRDefault="00000000">
      <w:r>
        <w:rPr>
          <w:b/>
        </w:rPr>
        <w:t>Monthly:</w:t>
      </w:r>
    </w:p>
    <w:p w14:paraId="2728331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Review user access and roles</w:t>
      </w:r>
    </w:p>
    <w:p w14:paraId="4C3C832C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Verify schools and districts are up to date</w:t>
      </w:r>
    </w:p>
    <w:p w14:paraId="488100F5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Test backup and restore procedures</w:t>
      </w:r>
    </w:p>
    <w:p w14:paraId="180E85E8" w14:textId="77777777" w:rsidR="00661A92" w:rsidRDefault="00000000">
      <w:r>
        <w:rPr>
          <w:b/>
        </w:rPr>
        <w:t>Quarterly:</w:t>
      </w:r>
    </w:p>
    <w:p w14:paraId="0033D307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Rotate Super Admin password</w:t>
      </w:r>
    </w:p>
    <w:p w14:paraId="5F335A6E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Review and update firewall rules</w:t>
      </w:r>
    </w:p>
    <w:p w14:paraId="50211237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Audit user permissions</w:t>
      </w:r>
    </w:p>
    <w:p w14:paraId="1FC4B18F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Additional Resources</w:t>
      </w:r>
    </w:p>
    <w:p w14:paraId="57DC6BCD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Clever OAuth2 Documentation</w:t>
      </w:r>
    </w:p>
    <w:p w14:paraId="3E2081CC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Azure App Service Documentation</w:t>
      </w:r>
    </w:p>
    <w:p w14:paraId="00203F49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Azure Key Vault Best Practices</w:t>
      </w:r>
    </w:p>
    <w:p w14:paraId="702894A1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Blazor Server Documentation</w:t>
      </w:r>
    </w:p>
    <w:p w14:paraId="5FDADEC5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Support</w:t>
      </w:r>
    </w:p>
    <w:p w14:paraId="6AA12493" w14:textId="77777777" w:rsidR="00661A92" w:rsidRDefault="00000000">
      <w:r>
        <w:t>For issues or questions:</w:t>
      </w:r>
    </w:p>
    <w:p w14:paraId="430502A7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Check troubleshooting section above</w:t>
      </w:r>
    </w:p>
    <w:p w14:paraId="3243A60C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Review audit logs and application logs</w:t>
      </w:r>
    </w:p>
    <w:p w14:paraId="6845EAFB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Verify configuration matches this guide</w:t>
      </w:r>
    </w:p>
    <w:p w14:paraId="5D548A1B" w14:textId="77777777" w:rsidR="00661A92" w:rsidRDefault="00000000">
      <w:pPr>
        <w:numPr>
          <w:ilvl w:val="0"/>
          <w:numId w:val="2"/>
        </w:numPr>
        <w:spacing w:after="60"/>
        <w:ind w:left="200" w:hanging="200"/>
      </w:pPr>
      <w:r>
        <w:t>Contact your system administrator</w:t>
      </w:r>
    </w:p>
    <w:p w14:paraId="0F430F5E" w14:textId="77777777" w:rsidR="00661A92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Related Documentation</w:t>
      </w:r>
    </w:p>
    <w:p w14:paraId="1AB14FA9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Admin Portal Quick Start Guide - Automated deployment (Recommended)</w:t>
      </w:r>
    </w:p>
    <w:p w14:paraId="1F49B6F3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Admin Portal User Guide - Using the Admin Portal</w:t>
      </w:r>
    </w:p>
    <w:p w14:paraId="69FC56BA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Configuration Setup - Manual configuration guide</w:t>
      </w:r>
    </w:p>
    <w:p w14:paraId="1097FE3B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Naming Conventions - Key Vault secret naming standards</w:t>
      </w:r>
    </w:p>
    <w:p w14:paraId="3200DD0D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Security Architecture - Security design and best practices</w:t>
      </w:r>
    </w:p>
    <w:p w14:paraId="662CF75D" w14:textId="77777777" w:rsidR="00661A92" w:rsidRDefault="00000000">
      <w:pPr>
        <w:numPr>
          <w:ilvl w:val="0"/>
          <w:numId w:val="1"/>
        </w:numPr>
        <w:spacing w:after="60"/>
        <w:ind w:left="200" w:hanging="200"/>
      </w:pPr>
      <w:r>
        <w:t>Database Migrations - Database schema management</w:t>
      </w:r>
    </w:p>
    <w:p w14:paraId="661A9B1A" w14:textId="77777777" w:rsidR="00661A92" w:rsidRDefault="00000000">
      <w:r>
        <w:rPr>
          <w:b/>
        </w:rPr>
        <w:t>Version:</w:t>
      </w:r>
      <w:r>
        <w:t xml:space="preserve"> 2.0.0</w:t>
      </w:r>
    </w:p>
    <w:p w14:paraId="25BD1900" w14:textId="77777777" w:rsidR="00661A92" w:rsidRDefault="00000000">
      <w:r>
        <w:rPr>
          <w:b/>
        </w:rPr>
        <w:t>Last Updated:</w:t>
      </w:r>
      <w:r>
        <w:t xml:space="preserve"> 2025-11-25</w:t>
      </w:r>
    </w:p>
    <w:p w14:paraId="6274E5B2" w14:textId="77777777" w:rsidR="00661A92" w:rsidRDefault="00000000">
      <w:r>
        <w:rPr>
          <w:b/>
        </w:rPr>
        <w:t>Maintained By:</w:t>
      </w:r>
      <w:r>
        <w:t xml:space="preserve"> CleverSyncSOS Team</w:t>
      </w:r>
    </w:p>
    <w:sectPr w:rsidR="00661A92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7FD8F"/>
    <w:multiLevelType w:val="multilevel"/>
    <w:tmpl w:val="9AFE686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59C98E8E"/>
    <w:multiLevelType w:val="multilevel"/>
    <w:tmpl w:val="53B22DB2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289628778">
    <w:abstractNumId w:val="0"/>
  </w:num>
  <w:num w:numId="2" w16cid:durableId="157446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A92"/>
    <w:rsid w:val="00574808"/>
    <w:rsid w:val="00661A92"/>
    <w:rsid w:val="00E9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2A35"/>
  <w15:docId w15:val="{DE9DCE22-2767-4632-A828-8DCDBA35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894</Words>
  <Characters>5243</Characters>
  <Application>Microsoft Office Word</Application>
  <DocSecurity>0</DocSecurity>
  <Lines>174</Lines>
  <Paragraphs>191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cp:lastPrinted>2025-11-26T15:55:00Z</cp:lastPrinted>
  <dcterms:created xsi:type="dcterms:W3CDTF">2025-11-26T15:54:00Z</dcterms:created>
  <dcterms:modified xsi:type="dcterms:W3CDTF">2025-11-26T15:57:00Z</dcterms:modified>
</cp:coreProperties>
</file>