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F09" w:rsidRDefault="0097433A">
      <w:r>
        <w:t xml:space="preserve">Furniture Planner </w:t>
      </w:r>
      <w:r w:rsidR="00AD27F5">
        <w:t>Read me</w:t>
      </w:r>
    </w:p>
    <w:p w:rsidR="00AD27F5" w:rsidRDefault="00AD27F5"/>
    <w:p w:rsidR="0097433A" w:rsidRDefault="0097433A">
      <w:r>
        <w:t>To deploy this web application, you need to perform the following steps:</w:t>
      </w:r>
    </w:p>
    <w:p w:rsidR="00AD27F5" w:rsidRDefault="0097433A" w:rsidP="0097433A">
      <w:pPr>
        <w:pStyle w:val="ListParagraph"/>
        <w:numPr>
          <w:ilvl w:val="0"/>
          <w:numId w:val="1"/>
        </w:numPr>
      </w:pPr>
      <w:r>
        <w:t xml:space="preserve">You need to </w:t>
      </w:r>
      <w:r w:rsidR="00AD27F5">
        <w:t>Install M</w:t>
      </w:r>
      <w:r>
        <w:t>YSQL</w:t>
      </w:r>
      <w:r w:rsidR="00AD27F5">
        <w:t xml:space="preserve"> Server</w:t>
      </w:r>
      <w:r>
        <w:t xml:space="preserve"> 5.7 or above. Here is a</w:t>
      </w:r>
      <w:r w:rsidR="00147F1A">
        <w:t xml:space="preserve"> link to the</w:t>
      </w:r>
      <w:r>
        <w:t xml:space="preserve"> manual on how to do it</w:t>
      </w:r>
      <w:r w:rsidR="00147F1A">
        <w:t xml:space="preserve"> step by step</w:t>
      </w:r>
      <w:r>
        <w:t xml:space="preserve"> (</w:t>
      </w:r>
      <w:hyperlink r:id="rId8" w:history="1">
        <w:r w:rsidRPr="00996FEB">
          <w:rPr>
            <w:rStyle w:val="Hyperlink"/>
          </w:rPr>
          <w:t>https://dev.mysql.com/doc/mysql-installation-excerpt/5.5/en/windows-install-archive.html</w:t>
        </w:r>
      </w:hyperlink>
      <w:r>
        <w:t>)</w:t>
      </w:r>
      <w:r w:rsidR="00AD27F5">
        <w:t xml:space="preserve"> </w:t>
      </w:r>
    </w:p>
    <w:p w:rsidR="00AD27F5" w:rsidRDefault="00AD27F5" w:rsidP="0097433A">
      <w:pPr>
        <w:pStyle w:val="ListParagraph"/>
        <w:numPr>
          <w:ilvl w:val="0"/>
          <w:numId w:val="1"/>
        </w:numPr>
      </w:pPr>
      <w:r>
        <w:t>Install Glassfish</w:t>
      </w:r>
      <w:r w:rsidR="0097433A">
        <w:t xml:space="preserve"> Server 3.1 or above. </w:t>
      </w:r>
      <w:r w:rsidR="00147F1A">
        <w:t xml:space="preserve">Here is a link to the manual on how to do it step </w:t>
      </w:r>
      <w:r w:rsidR="0097433A">
        <w:t>(</w:t>
      </w:r>
      <w:hyperlink r:id="rId9" w:anchor="GSING00002" w:history="1">
        <w:r w:rsidR="00147F1A" w:rsidRPr="00996FEB">
          <w:rPr>
            <w:rStyle w:val="Hyperlink"/>
          </w:rPr>
          <w:t>https://docs.oracle.com/cd/E26576_01/doc.312/e24935/installing.htm#GSING00002</w:t>
        </w:r>
      </w:hyperlink>
      <w:r w:rsidR="00147F1A">
        <w:t xml:space="preserve"> </w:t>
      </w:r>
      <w:r w:rsidR="0097433A">
        <w:t>)</w:t>
      </w:r>
    </w:p>
    <w:p w:rsidR="00AD27F5" w:rsidRDefault="00147F1A" w:rsidP="007337B6">
      <w:pPr>
        <w:pStyle w:val="ListParagraph"/>
        <w:numPr>
          <w:ilvl w:val="0"/>
          <w:numId w:val="1"/>
        </w:numPr>
      </w:pPr>
      <w:r>
        <w:t xml:space="preserve">Copy the MYSQL driver jar that is contained in the repository </w:t>
      </w:r>
      <w:r w:rsidR="00FE78A3">
        <w:t>~</w:t>
      </w:r>
      <w:r w:rsidRPr="00147F1A">
        <w:t xml:space="preserve">\FurniturePlanner\database\ mysql-connector-java-5.1.46.jar </w:t>
      </w:r>
      <w:r>
        <w:t xml:space="preserve"> and place it on the Glassfish Server installation under</w:t>
      </w:r>
      <w:r w:rsidR="007337B6">
        <w:t xml:space="preserve"> the lib folder, like</w:t>
      </w:r>
      <w:r>
        <w:t xml:space="preserve"> this </w:t>
      </w:r>
      <w:r w:rsidR="007337B6" w:rsidRPr="007337B6">
        <w:t>glassfish3\glassfish\lib</w:t>
      </w:r>
      <w:r>
        <w:t xml:space="preserve">                      </w:t>
      </w:r>
    </w:p>
    <w:p w:rsidR="00AD27F5" w:rsidRDefault="00147F1A" w:rsidP="00AD27F5">
      <w:pPr>
        <w:pStyle w:val="ListParagraph"/>
        <w:numPr>
          <w:ilvl w:val="0"/>
          <w:numId w:val="1"/>
        </w:numPr>
      </w:pPr>
      <w:r>
        <w:t xml:space="preserve">Connect to the admin console of Glassfish Server, usually </w:t>
      </w:r>
      <w:hyperlink r:id="rId10" w:history="1">
        <w:r w:rsidRPr="00996FEB">
          <w:rPr>
            <w:rStyle w:val="Hyperlink"/>
          </w:rPr>
          <w:t>http://localhost:4848</w:t>
        </w:r>
      </w:hyperlink>
      <w:r>
        <w:t xml:space="preserve"> and on the left side under resources you are going to find JDBC and inside it JDBC Resources and Connection pools JDBC like in the next figure.</w:t>
      </w:r>
    </w:p>
    <w:p w:rsidR="00147F1A" w:rsidRDefault="00147F1A" w:rsidP="00147F1A">
      <w:pPr>
        <w:jc w:val="center"/>
      </w:pPr>
      <w:r>
        <w:rPr>
          <w:noProof/>
        </w:rPr>
        <w:drawing>
          <wp:inline distT="0" distB="0" distL="0" distR="0" wp14:anchorId="4DB5FDC6" wp14:editId="6F76E5A9">
            <wp:extent cx="37338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F5" w:rsidRDefault="007337B6" w:rsidP="00AD27F5">
      <w:pPr>
        <w:pStyle w:val="ListParagraph"/>
        <w:numPr>
          <w:ilvl w:val="0"/>
          <w:numId w:val="1"/>
        </w:numPr>
      </w:pPr>
      <w:r>
        <w:t>C</w:t>
      </w:r>
      <w:r w:rsidR="00147F1A">
        <w:t xml:space="preserve">reate a connection pool </w:t>
      </w:r>
      <w:r>
        <w:t>like in the image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01C1CAA9" wp14:editId="20D25F43">
            <wp:extent cx="5943600" cy="182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F5" w:rsidRDefault="007337B6" w:rsidP="00AD27F5">
      <w:pPr>
        <w:pStyle w:val="ListParagraph"/>
        <w:numPr>
          <w:ilvl w:val="0"/>
          <w:numId w:val="1"/>
        </w:numPr>
      </w:pPr>
      <w:r>
        <w:t xml:space="preserve">Setup the properties of the database 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3EA3F1A0" wp14:editId="725D8511">
            <wp:extent cx="594360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6" w:rsidRDefault="007337B6" w:rsidP="007337B6">
      <w:pPr>
        <w:pStyle w:val="ListParagraph"/>
      </w:pPr>
    </w:p>
    <w:p w:rsidR="007337B6" w:rsidRDefault="007337B6" w:rsidP="007337B6">
      <w:pPr>
        <w:pStyle w:val="ListParagraph"/>
      </w:pPr>
    </w:p>
    <w:p w:rsidR="007337B6" w:rsidRDefault="007337B6" w:rsidP="007337B6">
      <w:pPr>
        <w:pStyle w:val="ListParagraph"/>
      </w:pPr>
    </w:p>
    <w:p w:rsidR="007337B6" w:rsidRDefault="007337B6" w:rsidP="007337B6"/>
    <w:p w:rsidR="007337B6" w:rsidRDefault="007337B6" w:rsidP="007337B6">
      <w:pPr>
        <w:pStyle w:val="ListParagraph"/>
        <w:numPr>
          <w:ilvl w:val="0"/>
          <w:numId w:val="1"/>
        </w:numPr>
      </w:pPr>
      <w:r>
        <w:lastRenderedPageBreak/>
        <w:t>To validate that the pool is setup correctly on the general tab click “Ping” like in the image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6CFCA" wp14:editId="1A6E3886">
            <wp:extent cx="5943600" cy="82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6" w:rsidRDefault="007337B6" w:rsidP="007337B6">
      <w:pPr>
        <w:pStyle w:val="ListParagraph"/>
        <w:numPr>
          <w:ilvl w:val="0"/>
          <w:numId w:val="1"/>
        </w:numPr>
      </w:pPr>
      <w:r>
        <w:t xml:space="preserve">Once the connection pool is setup properly, we are going to the JDBC resources and we are creating a new Resource with the specified JNDI Name and </w:t>
      </w:r>
      <w:r w:rsidR="00042E21">
        <w:t>select the pool that we just created</w:t>
      </w:r>
      <w:r>
        <w:t>.</w:t>
      </w:r>
    </w:p>
    <w:p w:rsidR="007337B6" w:rsidRDefault="007337B6" w:rsidP="007337B6">
      <w:pPr>
        <w:pStyle w:val="ListParagraph"/>
      </w:pPr>
      <w:r>
        <w:rPr>
          <w:noProof/>
        </w:rPr>
        <w:drawing>
          <wp:inline distT="0" distB="0" distL="0" distR="0" wp14:anchorId="598DEFBF" wp14:editId="0209E85E">
            <wp:extent cx="3638550" cy="14079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772" cy="142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90" w:rsidRDefault="00237190" w:rsidP="007337B6">
      <w:pPr>
        <w:pStyle w:val="ListParagraph"/>
      </w:pPr>
    </w:p>
    <w:p w:rsidR="00237190" w:rsidRDefault="00237190" w:rsidP="00237190">
      <w:pPr>
        <w:pStyle w:val="ListParagraph"/>
        <w:numPr>
          <w:ilvl w:val="0"/>
          <w:numId w:val="1"/>
        </w:numPr>
      </w:pPr>
      <w:r>
        <w:t xml:space="preserve">Setting up the database scripts, on our repository you can find under the folder </w:t>
      </w:r>
      <w:r w:rsidR="00042E21">
        <w:t>~</w:t>
      </w:r>
      <w:r w:rsidRPr="00147F1A">
        <w:t xml:space="preserve">\FurniturePlanner\database\ </w:t>
      </w:r>
      <w:r>
        <w:t xml:space="preserve"> 4 scripts that need to be executed on the database in the following order.</w:t>
      </w:r>
    </w:p>
    <w:p w:rsidR="00237190" w:rsidRDefault="00237190" w:rsidP="00237190">
      <w:pPr>
        <w:pStyle w:val="ListParagraph"/>
      </w:pP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FurniturePlannner.sql</w:t>
      </w:r>
      <w:r>
        <w:t xml:space="preserve"> 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sp_get_clients_by_name.sql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sp_get_orders_by_name.sql</w:t>
      </w:r>
    </w:p>
    <w:p w:rsidR="00237190" w:rsidRDefault="00237190" w:rsidP="00237190">
      <w:pPr>
        <w:pStyle w:val="ListParagraph"/>
        <w:numPr>
          <w:ilvl w:val="2"/>
          <w:numId w:val="2"/>
        </w:numPr>
      </w:pPr>
      <w:r w:rsidRPr="00237190">
        <w:t>sp_util_string_split.sql</w:t>
      </w:r>
    </w:p>
    <w:p w:rsidR="00F46BCC" w:rsidRDefault="00F46BCC" w:rsidP="00F46BCC">
      <w:pPr>
        <w:pStyle w:val="ListParagraph"/>
        <w:ind w:left="1080"/>
      </w:pPr>
    </w:p>
    <w:p w:rsidR="00F46BCC" w:rsidRDefault="00FE78A3" w:rsidP="00FE78A3">
      <w:pPr>
        <w:pStyle w:val="ListParagraph"/>
        <w:numPr>
          <w:ilvl w:val="0"/>
          <w:numId w:val="1"/>
        </w:numPr>
      </w:pPr>
      <w:r>
        <w:t>The web application is on the repository under the folder ~</w:t>
      </w:r>
      <w:r w:rsidRPr="00FE78A3">
        <w:t>\FurniturePlanner\readme and installer\</w:t>
      </w:r>
      <w:r>
        <w:t>FurniturePlanner.war, we are going to select this file on the next screen and click accept.</w:t>
      </w:r>
    </w:p>
    <w:p w:rsidR="00FE78A3" w:rsidRDefault="00FE78A3" w:rsidP="00FE78A3">
      <w:pPr>
        <w:pStyle w:val="ListParagraph"/>
      </w:pPr>
      <w:r>
        <w:rPr>
          <w:noProof/>
        </w:rPr>
        <w:drawing>
          <wp:inline distT="0" distB="0" distL="0" distR="0" wp14:anchorId="75E3DDA4" wp14:editId="041AA2A1">
            <wp:extent cx="5943600" cy="2923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CC" w:rsidRDefault="00F46BCC" w:rsidP="00F46BCC"/>
    <w:p w:rsidR="00237190" w:rsidRDefault="00237190" w:rsidP="00237190">
      <w:pPr>
        <w:ind w:left="720"/>
      </w:pPr>
    </w:p>
    <w:p w:rsidR="00237190" w:rsidRDefault="00237190" w:rsidP="00237190">
      <w:pPr>
        <w:pStyle w:val="ListParagraph"/>
      </w:pPr>
    </w:p>
    <w:p w:rsidR="00237190" w:rsidRDefault="00FE78A3" w:rsidP="00FE78A3">
      <w:pPr>
        <w:pStyle w:val="ListParagraph"/>
        <w:numPr>
          <w:ilvl w:val="0"/>
          <w:numId w:val="1"/>
        </w:numPr>
      </w:pPr>
      <w:r>
        <w:t>On the left side of the GlassFish admin console it should look like this.</w:t>
      </w:r>
    </w:p>
    <w:p w:rsidR="00FE78A3" w:rsidRDefault="00FE78A3" w:rsidP="00FE78A3">
      <w:r>
        <w:rPr>
          <w:noProof/>
        </w:rPr>
        <w:drawing>
          <wp:inline distT="0" distB="0" distL="0" distR="0" wp14:anchorId="5353735A" wp14:editId="1F0A6BBA">
            <wp:extent cx="20383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A3" w:rsidRDefault="00FE78A3" w:rsidP="00FE78A3">
      <w:pPr>
        <w:pStyle w:val="ListParagraph"/>
        <w:numPr>
          <w:ilvl w:val="0"/>
          <w:numId w:val="1"/>
        </w:numPr>
      </w:pPr>
      <w:r>
        <w:t xml:space="preserve">The application should be running and ready now so to test it here is the local link </w:t>
      </w:r>
      <w:hyperlink r:id="rId18" w:history="1">
        <w:r w:rsidRPr="00102D48">
          <w:rPr>
            <w:rStyle w:val="Hyperlink"/>
          </w:rPr>
          <w:t>http://localhost:8080/FurniturePlanner/intro.jsp</w:t>
        </w:r>
      </w:hyperlink>
      <w:r>
        <w:t xml:space="preserve"> Enjoy!</w:t>
      </w:r>
      <w:bookmarkStart w:id="0" w:name="_GoBack"/>
      <w:bookmarkEnd w:id="0"/>
    </w:p>
    <w:sectPr w:rsidR="00FE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72A" w:rsidRDefault="00BE272A" w:rsidP="00237190">
      <w:pPr>
        <w:spacing w:after="0" w:line="240" w:lineRule="auto"/>
      </w:pPr>
      <w:r>
        <w:separator/>
      </w:r>
    </w:p>
  </w:endnote>
  <w:endnote w:type="continuationSeparator" w:id="0">
    <w:p w:rsidR="00BE272A" w:rsidRDefault="00BE272A" w:rsidP="002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72A" w:rsidRDefault="00BE272A" w:rsidP="00237190">
      <w:pPr>
        <w:spacing w:after="0" w:line="240" w:lineRule="auto"/>
      </w:pPr>
      <w:r>
        <w:separator/>
      </w:r>
    </w:p>
  </w:footnote>
  <w:footnote w:type="continuationSeparator" w:id="0">
    <w:p w:rsidR="00BE272A" w:rsidRDefault="00BE272A" w:rsidP="002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F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F8B30A4"/>
    <w:multiLevelType w:val="hybridMultilevel"/>
    <w:tmpl w:val="D5CC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5"/>
    <w:rsid w:val="00042E21"/>
    <w:rsid w:val="00147F1A"/>
    <w:rsid w:val="00237190"/>
    <w:rsid w:val="007337B6"/>
    <w:rsid w:val="00847F09"/>
    <w:rsid w:val="0097433A"/>
    <w:rsid w:val="00AD27F5"/>
    <w:rsid w:val="00B1724E"/>
    <w:rsid w:val="00B17703"/>
    <w:rsid w:val="00BC607B"/>
    <w:rsid w:val="00BE272A"/>
    <w:rsid w:val="00F46BCC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C76"/>
  <w15:chartTrackingRefBased/>
  <w15:docId w15:val="{455FF2DA-5741-4558-B528-2F70515A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3A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71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71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71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installation-excerpt/5.5/en/windows-install-archive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FurniturePlanner/intro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48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26576_01/doc.312/e24935/installing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79C2-E519-4AC8-AFB0-4734ABC2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Padilla Robles</dc:creator>
  <cp:keywords/>
  <dc:description/>
  <cp:lastModifiedBy>Ruben Enrique Padilla Robles</cp:lastModifiedBy>
  <cp:revision>4</cp:revision>
  <dcterms:created xsi:type="dcterms:W3CDTF">2018-04-30T02:39:00Z</dcterms:created>
  <dcterms:modified xsi:type="dcterms:W3CDTF">2018-04-30T03:03:00Z</dcterms:modified>
</cp:coreProperties>
</file>