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75CFC" w14:textId="77777777" w:rsidR="007B7FED" w:rsidRDefault="00000000">
      <w:pPr>
        <w:pStyle w:val="Heading1"/>
      </w:pPr>
      <w:bookmarkStart w:id="0" w:name="header"/>
      <w:bookmarkStart w:id="1" w:name="before-colonies-there-were-nations"/>
      <w:bookmarkStart w:id="2" w:name="content"/>
      <w:bookmarkEnd w:id="0"/>
      <w:r>
        <w:t>1600–1610: Before Colonies, There Were Nations</w:t>
      </w:r>
    </w:p>
    <w:p w14:paraId="02D6EEA4" w14:textId="77777777" w:rsidR="007B7FED" w:rsidRDefault="00000000">
      <w:pPr>
        <w:pStyle w:val="Heading2"/>
      </w:pPr>
      <w:bookmarkStart w:id="3" w:name="X4d13bce0d7b85c1154fc45168fc6cc3964a570e"/>
      <w:r>
        <w:t>European Powers and a New Era of Colonization</w:t>
      </w:r>
    </w:p>
    <w:p w14:paraId="0A8DBACF" w14:textId="77777777" w:rsidR="007B7FED" w:rsidRDefault="00000000">
      <w:pPr>
        <w:pStyle w:val="FirstParagraph"/>
      </w:pPr>
      <w:r>
        <w:t>At the dawn of the 17th century, Europe was emerging from decades of religious wars even as imperial ambitions grew. The Dutch pioneered a new model of empire with the Dutch East India Company (VOC) in 1602 – a mega-corporation empowered to wage war, make treaties, and colonize</w:t>
      </w:r>
      <w:hyperlink r:id="rId5" w:anchor=":~:text=Europe%20is%20still%20in%20the,com">
        <w:r>
          <w:rPr>
            <w:rStyle w:val="Hyperlink"/>
          </w:rPr>
          <w:t>[1]</w:t>
        </w:r>
      </w:hyperlink>
      <w:r>
        <w:t>. England experimented with joint-stock colonization: the Virginia Company (chartered 1606) sent its first settlers to North America in 1607</w:t>
      </w:r>
      <w:hyperlink r:id="rId6" w:anchor=":~:text=sails%20toward%20the%20Hudson">
        <w:r>
          <w:rPr>
            <w:rStyle w:val="Hyperlink"/>
          </w:rPr>
          <w:t>[2]</w:t>
        </w:r>
      </w:hyperlink>
      <w:r>
        <w:t>. France, led by Samuel de Champlain, fixed a northern foothold by founding Quebec in 1608</w:t>
      </w:r>
      <w:hyperlink r:id="rId7" w:anchor=":~:text=England%20experiments%20with%20joint,and%20a%20thin%20chain">
        <w:r>
          <w:rPr>
            <w:rStyle w:val="Hyperlink"/>
          </w:rPr>
          <w:t>[3]</w:t>
        </w:r>
      </w:hyperlink>
      <w:r>
        <w:t>. Meanwhile, Spain was a century into colonization; by 1600 it held Florida and much of the Southeast via St. Augustine (founded 1565) and a string of forts and missions</w:t>
      </w:r>
      <w:hyperlink r:id="rId8" w:anchor=":~:text=England%20experiments%20with%20joint,%28Encyclopedia%20Britannica">
        <w:r>
          <w:rPr>
            <w:rStyle w:val="Hyperlink"/>
          </w:rPr>
          <w:t>[4]</w:t>
        </w:r>
      </w:hyperlink>
      <w:r>
        <w:t>. In short, multiple European nations were poised to stake claims in the “New World” – but on the ground in 1600–1610, that world was still overwhelmingly controlled by indigenous nations.</w:t>
      </w:r>
    </w:p>
    <w:p w14:paraId="7A4457A3" w14:textId="77777777" w:rsidR="007B7FED" w:rsidRDefault="00000000">
      <w:pPr>
        <w:pStyle w:val="Heading2"/>
      </w:pPr>
      <w:bookmarkStart w:id="4" w:name="Xb0362feb7921024ace231a354898e98bbae22b3"/>
      <w:bookmarkEnd w:id="3"/>
      <w:r>
        <w:t>Who Was Where in 1600–1610? (Populations &amp; Powers)</w:t>
      </w:r>
    </w:p>
    <w:p w14:paraId="2AE30124" w14:textId="77777777" w:rsidR="007B7FED" w:rsidRDefault="00000000">
      <w:pPr>
        <w:pStyle w:val="FirstParagraph"/>
      </w:pPr>
      <w:r>
        <w:t>To understand the scale of the Americas circa 1600–1610, consider the major peoples and outposts:</w:t>
      </w:r>
    </w:p>
    <w:p w14:paraId="61AF9339" w14:textId="77777777" w:rsidR="007B7FED" w:rsidRDefault="00000000">
      <w:pPr>
        <w:pStyle w:val="Compact"/>
        <w:numPr>
          <w:ilvl w:val="0"/>
          <w:numId w:val="2"/>
        </w:numPr>
      </w:pPr>
      <w:r>
        <w:rPr>
          <w:b/>
          <w:bCs/>
        </w:rPr>
        <w:t>Powhatan Paramountcy (Coastal Virginia)</w:t>
      </w:r>
      <w:r>
        <w:t xml:space="preserve"> – A powerful </w:t>
      </w:r>
      <w:r>
        <w:rPr>
          <w:b/>
          <w:bCs/>
        </w:rPr>
        <w:t>chiefdom of 30+ tribes</w:t>
      </w:r>
      <w:r>
        <w:t xml:space="preserve"> under Wahunsenacawh (Chief Powhatan). In 1607 its population is estimated around </w:t>
      </w:r>
      <w:r>
        <w:rPr>
          <w:b/>
          <w:bCs/>
        </w:rPr>
        <w:t>14,000–21,000 people</w:t>
      </w:r>
      <w:r>
        <w:t xml:space="preserve"> living in dozens of towns along the Tidewater rivers</w:t>
      </w:r>
      <w:hyperlink r:id="rId9" w:anchor=":~:text=Powhatan%20country%20">
        <w:r>
          <w:rPr>
            <w:rStyle w:val="Hyperlink"/>
          </w:rPr>
          <w:t>[5]</w:t>
        </w:r>
      </w:hyperlink>
      <w:r>
        <w:t>. This was the human landscape into which Jamestown would be planted.</w:t>
      </w:r>
    </w:p>
    <w:p w14:paraId="27AFE70C" w14:textId="77777777" w:rsidR="007B7FED" w:rsidRDefault="00000000">
      <w:pPr>
        <w:pStyle w:val="Compact"/>
        <w:numPr>
          <w:ilvl w:val="0"/>
          <w:numId w:val="2"/>
        </w:numPr>
      </w:pPr>
      <w:r>
        <w:rPr>
          <w:b/>
          <w:bCs/>
        </w:rPr>
        <w:t>Jamestown Colony (Virginia)</w:t>
      </w:r>
      <w:r>
        <w:t xml:space="preserve"> – England’s first permanent colony, founded 1607. The venture began with </w:t>
      </w:r>
      <w:r>
        <w:rPr>
          <w:b/>
          <w:bCs/>
        </w:rPr>
        <w:t>~104 English settlers</w:t>
      </w:r>
      <w:r>
        <w:t xml:space="preserve"> in May 1607, but disease, hunger, and conflict caused devastating losses</w:t>
      </w:r>
      <w:hyperlink r:id="rId10" w:anchor=":~:text=May%201607%3A%20,begin%20the%20fort">
        <w:r>
          <w:rPr>
            <w:rStyle w:val="Hyperlink"/>
          </w:rPr>
          <w:t>[6]</w:t>
        </w:r>
      </w:hyperlink>
      <w:r>
        <w:t xml:space="preserve">. After the horrific “Starving Time” winter of 1609–1610, only </w:t>
      </w:r>
      <w:r>
        <w:rPr>
          <w:b/>
          <w:bCs/>
        </w:rPr>
        <w:t>≈60 colonists survived by May 1610</w:t>
      </w:r>
      <w:hyperlink r:id="rId11" w:anchor=":~:text=1608%E2%80%931609%20supplies%20add%20new%20arrivals%2C,drought%2C%20and%20war%20pinch%20food">
        <w:r>
          <w:rPr>
            <w:rStyle w:val="Hyperlink"/>
          </w:rPr>
          <w:t>[7]</w:t>
        </w:r>
      </w:hyperlink>
      <w:r>
        <w:t>. Tiny numbers – yet this fragile English toehold would loom large in history.</w:t>
      </w:r>
    </w:p>
    <w:p w14:paraId="223F7C12" w14:textId="77777777" w:rsidR="007B7FED" w:rsidRDefault="00000000">
      <w:pPr>
        <w:pStyle w:val="Compact"/>
        <w:numPr>
          <w:ilvl w:val="0"/>
          <w:numId w:val="2"/>
        </w:numPr>
      </w:pPr>
      <w:r>
        <w:rPr>
          <w:b/>
          <w:bCs/>
        </w:rPr>
        <w:t>Hudson River Estuary (New York region)</w:t>
      </w:r>
      <w:r>
        <w:t xml:space="preserve"> – No European colonies here yet. In 1609 Henry Hudson (an Englishman in Dutch employ) sailed the river that now bears his name, encountering the region’s many </w:t>
      </w:r>
      <w:r>
        <w:rPr>
          <w:b/>
          <w:bCs/>
        </w:rPr>
        <w:t>Lenape and Munsee communities</w:t>
      </w:r>
      <w:hyperlink r:id="rId12" w:anchor=":~:text=Hudson%20River%20estuary%20,no%20Dutch%20town%20yet">
        <w:r>
          <w:rPr>
            <w:rStyle w:val="Hyperlink"/>
          </w:rPr>
          <w:t>[8]</w:t>
        </w:r>
      </w:hyperlink>
      <w:r>
        <w:t xml:space="preserve">. Indigenous population in the broader lower Hudson/Delaware valley was on the order of </w:t>
      </w:r>
      <w:r>
        <w:rPr>
          <w:b/>
          <w:bCs/>
        </w:rPr>
        <w:t>~10,000 people</w:t>
      </w:r>
      <w:r>
        <w:t xml:space="preserve"> in numerous villages, with </w:t>
      </w:r>
      <w:r>
        <w:rPr>
          <w:b/>
          <w:bCs/>
        </w:rPr>
        <w:t>zero Europeans staying</w:t>
      </w:r>
      <w:r>
        <w:t xml:space="preserve"> after Hudson’s expedition departed</w:t>
      </w:r>
      <w:hyperlink r:id="rId13" w:anchor=":~:text=1609%3A%20Henry%20Hudson%E2%80%94hired%20by%20the,is%20no%20European%20settlement%20yet">
        <w:r>
          <w:rPr>
            <w:rStyle w:val="Hyperlink"/>
          </w:rPr>
          <w:t>[9]</w:t>
        </w:r>
      </w:hyperlink>
      <w:hyperlink r:id="rId14" w:anchor=":~:text=Around%20today%E2%80%99s%20New%20York%20Harbor%3A,%28Wikipedia">
        <w:r>
          <w:rPr>
            <w:rStyle w:val="Hyperlink"/>
          </w:rPr>
          <w:t>[10]</w:t>
        </w:r>
      </w:hyperlink>
      <w:r>
        <w:t>.</w:t>
      </w:r>
    </w:p>
    <w:p w14:paraId="788787AA" w14:textId="77777777" w:rsidR="007B7FED" w:rsidRDefault="00000000">
      <w:pPr>
        <w:pStyle w:val="Compact"/>
        <w:numPr>
          <w:ilvl w:val="0"/>
          <w:numId w:val="2"/>
        </w:numPr>
      </w:pPr>
      <w:r>
        <w:rPr>
          <w:b/>
          <w:bCs/>
        </w:rPr>
        <w:t>St. Lawrence River (Quebec)</w:t>
      </w:r>
      <w:r>
        <w:t xml:space="preserve"> – Champlain’s France staked a tiny foothold at Quebec in 1608. Only </w:t>
      </w:r>
      <w:r>
        <w:rPr>
          <w:b/>
          <w:bCs/>
        </w:rPr>
        <w:t>a few dozen French settlers</w:t>
      </w:r>
      <w:r>
        <w:t xml:space="preserve"> were there, huddled in a stockade and </w:t>
      </w:r>
      <w:r>
        <w:rPr>
          <w:b/>
          <w:bCs/>
        </w:rPr>
        <w:t>reliant on powerful Native allies</w:t>
      </w:r>
      <w:r>
        <w:t xml:space="preserve"> (Algonquin, Wendat, Innu) for survival and fur trade</w:t>
      </w:r>
      <w:hyperlink r:id="rId15" w:anchor=":~:text=St,neighbors%3B%20French%20beachhead">
        <w:r>
          <w:rPr>
            <w:rStyle w:val="Hyperlink"/>
          </w:rPr>
          <w:t>[11]</w:t>
        </w:r>
      </w:hyperlink>
      <w:hyperlink r:id="rId16" w:anchor=":~:text=On%20the%20St,%28Encyclopedia%20Britannica">
        <w:r>
          <w:rPr>
            <w:rStyle w:val="Hyperlink"/>
          </w:rPr>
          <w:t>[12]</w:t>
        </w:r>
      </w:hyperlink>
      <w:r>
        <w:t>. Quebec was smaller than Jamestown but better supplied, and by 1610 it had stabilized as a small fur-trading outpost.</w:t>
      </w:r>
    </w:p>
    <w:p w14:paraId="026C8FC1" w14:textId="77777777" w:rsidR="007B7FED" w:rsidRDefault="00000000">
      <w:pPr>
        <w:pStyle w:val="Compact"/>
        <w:numPr>
          <w:ilvl w:val="0"/>
          <w:numId w:val="2"/>
        </w:numPr>
      </w:pPr>
      <w:r>
        <w:rPr>
          <w:b/>
          <w:bCs/>
        </w:rPr>
        <w:lastRenderedPageBreak/>
        <w:t>Spanish Florida (St. Augustine)</w:t>
      </w:r>
      <w:r>
        <w:t xml:space="preserve"> – The </w:t>
      </w:r>
      <w:r>
        <w:rPr>
          <w:b/>
          <w:bCs/>
        </w:rPr>
        <w:t>oldest European town</w:t>
      </w:r>
      <w:r>
        <w:t xml:space="preserve"> in today’s U.S. had been Spanish for decades. Circa 1600 it remained a </w:t>
      </w:r>
      <w:r>
        <w:rPr>
          <w:b/>
          <w:bCs/>
        </w:rPr>
        <w:t>small garrison town of only a few hundred people</w:t>
      </w:r>
      <w:r>
        <w:t xml:space="preserve"> (on the order of 500–600)</w:t>
      </w:r>
      <w:hyperlink r:id="rId17" w:anchor=":~:text=Spanish%20Florida%20,provinces">
        <w:r>
          <w:rPr>
            <w:rStyle w:val="Hyperlink"/>
          </w:rPr>
          <w:t>[13]</w:t>
        </w:r>
      </w:hyperlink>
      <w:r>
        <w:t>. By Iberian standards it was tiny, but St. Augustine was a durable strategic hinge guarding the Florida coast and Bahama Channel</w:t>
      </w:r>
      <w:hyperlink r:id="rId18" w:anchor=":~:text=Spanish%20Florida%20,provinces">
        <w:r>
          <w:rPr>
            <w:rStyle w:val="Hyperlink"/>
          </w:rPr>
          <w:t>[13]</w:t>
        </w:r>
      </w:hyperlink>
      <w:r>
        <w:t xml:space="preserve">. Spanish Florida persisted through the 1600–1610 decade as a soldierly, steady presence – </w:t>
      </w:r>
      <w:r>
        <w:rPr>
          <w:i/>
          <w:iCs/>
        </w:rPr>
        <w:t>“older than Jamestown or Quebec, but never populous”</w:t>
      </w:r>
      <w:hyperlink r:id="rId19" w:anchor=":~:text=Britannica">
        <w:r>
          <w:rPr>
            <w:rStyle w:val="Hyperlink"/>
          </w:rPr>
          <w:t>[14]</w:t>
        </w:r>
      </w:hyperlink>
      <w:r>
        <w:t>.</w:t>
      </w:r>
    </w:p>
    <w:p w14:paraId="19D3907E" w14:textId="77777777" w:rsidR="007B7FED" w:rsidRDefault="00000000">
      <w:pPr>
        <w:pStyle w:val="Heading2"/>
      </w:pPr>
      <w:bookmarkStart w:id="5" w:name="X94af38ebf8026e1de219cc93e64b68e45d8e33a"/>
      <w:bookmarkEnd w:id="4"/>
      <w:r>
        <w:t>Jamestown and the Powhatan World (1607–1610)</w:t>
      </w:r>
    </w:p>
    <w:p w14:paraId="645B0026" w14:textId="77777777" w:rsidR="007B7FED" w:rsidRDefault="00000000">
      <w:pPr>
        <w:pStyle w:val="FirstParagraph"/>
      </w:pPr>
      <w:r>
        <w:rPr>
          <w:b/>
          <w:bCs/>
        </w:rPr>
        <w:t>Jamestown</w:t>
      </w:r>
      <w:r>
        <w:t xml:space="preserve"> was founded in May 1607 when about 104 English men and boys landed on a marshy island in the James River</w:t>
      </w:r>
      <w:hyperlink r:id="rId20" w:anchor=":~:text=This%20colony%2C%20this%20fort%20,you%20can%20feel">
        <w:r>
          <w:rPr>
            <w:rStyle w:val="Hyperlink"/>
          </w:rPr>
          <w:t>[15]</w:t>
        </w:r>
      </w:hyperlink>
      <w:r>
        <w:t xml:space="preserve">. They built a triangular palisade fort – a </w:t>
      </w:r>
      <w:r>
        <w:rPr>
          <w:b/>
          <w:bCs/>
        </w:rPr>
        <w:t>“raw palisade” village</w:t>
      </w:r>
      <w:r>
        <w:t xml:space="preserve"> tenuously perched in the heart of the Powhatan’s domain</w:t>
      </w:r>
      <w:hyperlink r:id="rId21" w:anchor=":~:text=Jump%20to%20records%20%26%20notes">
        <w:r>
          <w:rPr>
            <w:rStyle w:val="Hyperlink"/>
          </w:rPr>
          <w:t>[16]</w:t>
        </w:r>
      </w:hyperlink>
      <w:r>
        <w:t xml:space="preserve">. From the start, the English were a </w:t>
      </w:r>
      <w:r>
        <w:rPr>
          <w:b/>
          <w:bCs/>
        </w:rPr>
        <w:t>tiny, fragile minority</w:t>
      </w:r>
      <w:r>
        <w:t xml:space="preserve"> in a land of thousands of Native inhabitants</w:t>
      </w:r>
      <w:hyperlink r:id="rId22" w:anchor=":~:text=Jump%20to%20records%20%26%20notes">
        <w:r>
          <w:rPr>
            <w:rStyle w:val="Hyperlink"/>
          </w:rPr>
          <w:t>[16]</w:t>
        </w:r>
      </w:hyperlink>
      <w:r>
        <w:t xml:space="preserve">. Chief Powhatan ruled over perhaps </w:t>
      </w:r>
      <w:r>
        <w:rPr>
          <w:b/>
          <w:bCs/>
        </w:rPr>
        <w:t>22,000 people</w:t>
      </w:r>
      <w:r>
        <w:t xml:space="preserve"> across Tidewater Virginia when these strangers arrived and settled in his territory</w:t>
      </w:r>
      <w:hyperlink r:id="rId23" w:anchor=":~:text=Powhatan%20%281607,38%20min">
        <w:r>
          <w:rPr>
            <w:rStyle w:val="Hyperlink"/>
          </w:rPr>
          <w:t>[17]</w:t>
        </w:r>
      </w:hyperlink>
      <w:r>
        <w:t xml:space="preserve">. The newcomers had desirable trade goods (metal tools, guns) but were </w:t>
      </w:r>
      <w:r>
        <w:rPr>
          <w:i/>
          <w:iCs/>
        </w:rPr>
        <w:t>“a difficult bunch to assimilate,”</w:t>
      </w:r>
      <w:r>
        <w:t xml:space="preserve"> as one historian puts it</w:t>
      </w:r>
      <w:hyperlink r:id="rId24" w:anchor=":~:text=The%20Great%20Chief%20Powhatan%20reigned,overshadowed%20by%20his%20misunderstood%20daughter">
        <w:r>
          <w:rPr>
            <w:rStyle w:val="Hyperlink"/>
          </w:rPr>
          <w:t>[18]</w:t>
        </w:r>
      </w:hyperlink>
      <w:r>
        <w:t>.</w:t>
      </w:r>
    </w:p>
    <w:p w14:paraId="1221A280" w14:textId="77777777" w:rsidR="007B7FED" w:rsidRDefault="00000000">
      <w:pPr>
        <w:pStyle w:val="BodyText"/>
      </w:pPr>
      <w:r>
        <w:t xml:space="preserve">The colony’s early years were a struggle for survival. Within months of landing, Jamestown’s numbers plunged due to </w:t>
      </w:r>
      <w:r>
        <w:rPr>
          <w:b/>
          <w:bCs/>
        </w:rPr>
        <w:t>malaria, bad water, and skirmishes</w:t>
      </w:r>
      <w:r>
        <w:t xml:space="preserve"> with nearby tribes</w:t>
      </w:r>
      <w:hyperlink r:id="rId25" w:anchor=":~:text=May%201607%3A%20104%20English%20men,%28National%20Park%20Service">
        <w:r>
          <w:rPr>
            <w:rStyle w:val="Hyperlink"/>
          </w:rPr>
          <w:t>[19]</w:t>
        </w:r>
      </w:hyperlink>
      <w:hyperlink r:id="rId26" w:anchor=":~:text=Dec%201606%E2%80%93May%201607%20%E2%80%94%20Crossing,%28National%20Park%20Service">
        <w:r>
          <w:rPr>
            <w:rStyle w:val="Hyperlink"/>
          </w:rPr>
          <w:t>[20]</w:t>
        </w:r>
      </w:hyperlink>
      <w:r>
        <w:t xml:space="preserve">. By January 1608, only </w:t>
      </w:r>
      <w:r>
        <w:rPr>
          <w:b/>
          <w:bCs/>
        </w:rPr>
        <w:t>38 colonists were still alive</w:t>
      </w:r>
      <w:r>
        <w:t xml:space="preserve"> – barely one-third of the original party</w:t>
      </w:r>
      <w:hyperlink r:id="rId27" w:anchor=":~:text=May%201607%3A%20104%20English%20men,%28National%20Park%20Service">
        <w:r>
          <w:rPr>
            <w:rStyle w:val="Hyperlink"/>
          </w:rPr>
          <w:t>[21]</w:t>
        </w:r>
      </w:hyperlink>
      <w:r>
        <w:t>. Captain John Smith imposed harsh discipline (famously, “he that will not work shall not eat”) and bartered for maize with Powhatan villages upriver</w:t>
      </w:r>
      <w:hyperlink r:id="rId28" w:anchor=":~:text=Water%20is%20brackish%3B%20fevers%20are,%28Wikipedia">
        <w:r>
          <w:rPr>
            <w:rStyle w:val="Hyperlink"/>
          </w:rPr>
          <w:t>[22]</w:t>
        </w:r>
      </w:hyperlink>
      <w:hyperlink r:id="rId29" w:anchor=":~:text=water,world%20into%20which%20her%20colonial">
        <w:r>
          <w:rPr>
            <w:rStyle w:val="Hyperlink"/>
          </w:rPr>
          <w:t>[23]</w:t>
        </w:r>
      </w:hyperlink>
      <w:r>
        <w:t>. Two small resupply fleets arrived in 1608, boosting the population back into the low hundreds, but this relief was short-lived</w:t>
      </w:r>
      <w:hyperlink r:id="rId30" w:anchor=":~:text=">
        <w:r>
          <w:rPr>
            <w:rStyle w:val="Hyperlink"/>
          </w:rPr>
          <w:t>[24]</w:t>
        </w:r>
      </w:hyperlink>
      <w:hyperlink r:id="rId31" w:anchor=":~:text=1608%20%E2%80%94%20A%20fragile%20upswing,%28Encyclopedia%20Virginia">
        <w:r>
          <w:rPr>
            <w:rStyle w:val="Hyperlink"/>
          </w:rPr>
          <w:t>[25]</w:t>
        </w:r>
      </w:hyperlink>
      <w:r>
        <w:t>. Food remained scant and disease relentless; a catastrophic fire in 1608 leveled the fort, erasing precious supplies</w:t>
      </w:r>
      <w:hyperlink r:id="rId32" w:anchor=":~:text=1608%20%E2%80%94%20A%20fragile%20upswing,%28Encyclopedia%20Virginia">
        <w:r>
          <w:rPr>
            <w:rStyle w:val="Hyperlink"/>
          </w:rPr>
          <w:t>[25]</w:t>
        </w:r>
      </w:hyperlink>
      <w:r>
        <w:t xml:space="preserve">. The English were clinging on, wholly dependent on the </w:t>
      </w:r>
      <w:r>
        <w:rPr>
          <w:b/>
          <w:bCs/>
        </w:rPr>
        <w:t>forbearance and trade of their Powhatan neighbors</w:t>
      </w:r>
      <w:r>
        <w:t xml:space="preserve"> for corn and game</w:t>
      </w:r>
      <w:hyperlink r:id="rId33" w:anchor=":~:text=rotating%20armed%20watches%20while%20John,%28Wikipedia">
        <w:r>
          <w:rPr>
            <w:rStyle w:val="Hyperlink"/>
          </w:rPr>
          <w:t>[26]</w:t>
        </w:r>
      </w:hyperlink>
      <w:r>
        <w:t>.</w:t>
      </w:r>
    </w:p>
    <w:p w14:paraId="2F63C32C" w14:textId="77777777" w:rsidR="007B7FED" w:rsidRDefault="00000000">
      <w:pPr>
        <w:pStyle w:val="BodyText"/>
      </w:pPr>
      <w:r>
        <w:t>Matters worsened in 1609. Drought hit the region, straining harvests and trust</w:t>
      </w:r>
      <w:hyperlink r:id="rId34" w:anchor=":~:text=1609%20%E2%80%94%20The%20storm%20%26,%28Wikipedia">
        <w:r>
          <w:rPr>
            <w:rStyle w:val="Hyperlink"/>
          </w:rPr>
          <w:t>[27]</w:t>
        </w:r>
      </w:hyperlink>
      <w:r>
        <w:t>. That summer, a large Third Supply fleet bound for Jamestown wrecked on Bermuda in a hurricane, stranding the colony’s new leaders and much-needed stores</w:t>
      </w:r>
      <w:hyperlink r:id="rId35" w:anchor=":~:text=1609%20%E2%80%94%20The%20storm%20%26,%28Wikipedia">
        <w:r>
          <w:rPr>
            <w:rStyle w:val="Hyperlink"/>
          </w:rPr>
          <w:t>[27]</w:t>
        </w:r>
      </w:hyperlink>
      <w:r>
        <w:t>. With fresh supplies delayed and relations with the Powhatans deteriorating into open hostility, Jamestown was left in a perilous state</w:t>
      </w:r>
      <w:hyperlink r:id="rId36" w:anchor=":~:text=1609%20%E2%80%94%20The%20storm%20%26,%28Wikipedia">
        <w:r>
          <w:rPr>
            <w:rStyle w:val="Hyperlink"/>
          </w:rPr>
          <w:t>[27]</w:t>
        </w:r>
      </w:hyperlink>
      <w:r>
        <w:t xml:space="preserve">. The </w:t>
      </w:r>
      <w:r>
        <w:rPr>
          <w:b/>
          <w:bCs/>
        </w:rPr>
        <w:t>winter of 1609–1610 became the infamous “Starving Time.”</w:t>
      </w:r>
      <w:r>
        <w:t xml:space="preserve"> Besieged within their fort by Chief Powhatan’s warriors (who sought to starve out the English intruders), colonists could not safely hunt or forage beyond the walls</w:t>
      </w:r>
      <w:hyperlink r:id="rId37" w:anchor=":~:text=winter%20of%201609%E2%80%931610%20became%20known,resorting%20to%20cannibalism%20in%20some">
        <w:r>
          <w:rPr>
            <w:rStyle w:val="Hyperlink"/>
          </w:rPr>
          <w:t>[28]</w:t>
        </w:r>
      </w:hyperlink>
      <w:r>
        <w:t>. Their food stores exhausted, they resorted to eating “</w:t>
      </w:r>
      <w:r>
        <w:rPr>
          <w:i/>
          <w:iCs/>
        </w:rPr>
        <w:t>horses, dogs, rats</w:t>
      </w:r>
      <w:r>
        <w:t xml:space="preserve">” – even </w:t>
      </w:r>
      <w:r>
        <w:rPr>
          <w:b/>
          <w:bCs/>
        </w:rPr>
        <w:t>snakes, boots, and shoe leather</w:t>
      </w:r>
      <w:hyperlink r:id="rId38" w:anchor=":~:text=colonists%20perished%20from%20starvation%20and,the%20Starving%20Time%20were%20on">
        <w:r>
          <w:rPr>
            <w:rStyle w:val="Hyperlink"/>
          </w:rPr>
          <w:t>[29]</w:t>
        </w:r>
      </w:hyperlink>
      <w:r>
        <w:t xml:space="preserve">. Archaeological evidence confirms that desperation led to </w:t>
      </w:r>
      <w:r>
        <w:rPr>
          <w:b/>
          <w:bCs/>
        </w:rPr>
        <w:t>cannibalism</w:t>
      </w:r>
      <w:r>
        <w:t>: the butchered remains of a teenage girl (dubbed “Jane” by researchers) attest to this grim reality</w:t>
      </w:r>
      <w:hyperlink r:id="rId39" w:anchor=":~:text=Winter%201609%E2%80%931610%20%E2%80%94%20Starving%20Time,%28Historic%20Jamestowne">
        <w:r>
          <w:rPr>
            <w:rStyle w:val="Hyperlink"/>
          </w:rPr>
          <w:t>[30]</w:t>
        </w:r>
      </w:hyperlink>
      <w:hyperlink r:id="rId40" w:anchor=":~:text=colonists%20perished%20from%20starvation%20and,the%20Starving%20Time%20were%20on">
        <w:r>
          <w:rPr>
            <w:rStyle w:val="Hyperlink"/>
          </w:rPr>
          <w:t>[29]</w:t>
        </w:r>
      </w:hyperlink>
      <w:r>
        <w:t xml:space="preserve">. By spring 1610, Jamestown’s population had imploded. Out of some 240 settlers alive in fall 1609, only </w:t>
      </w:r>
      <w:r>
        <w:rPr>
          <w:b/>
          <w:bCs/>
        </w:rPr>
        <w:t>60 emaciated survivors</w:t>
      </w:r>
      <w:r>
        <w:t xml:space="preserve"> remained by May 1610</w:t>
      </w:r>
      <w:hyperlink r:id="rId41" w:anchor=":~:text=rats%2C%20mice%2C%E2%80%9D%20boots%20and%20shoe,when%20relief%20ships%20arrived%20with">
        <w:r>
          <w:rPr>
            <w:rStyle w:val="Hyperlink"/>
          </w:rPr>
          <w:t>[31]</w:t>
        </w:r>
      </w:hyperlink>
      <w:r>
        <w:t xml:space="preserve"> – a mere handful in the midst of Powhatan’s populous realm. </w:t>
      </w:r>
      <w:r>
        <w:rPr>
          <w:i/>
          <w:iCs/>
        </w:rPr>
        <w:t xml:space="preserve">(One of those who endured was the colonist Thomas Harris, an ancestor of Sarah Crew </w:t>
      </w:r>
      <w:r>
        <w:rPr>
          <w:i/>
          <w:iCs/>
        </w:rPr>
        <w:lastRenderedPageBreak/>
        <w:t>Williams, who would later be termed an “Ancient Planter” for having outlived this harrowing trial</w:t>
      </w:r>
      <w:hyperlink r:id="rId42" w:anchor=":~:text=emaciated%20survivors%20remained%20of%20the,this%20harrowing%20trial%20by%20hunger">
        <w:r>
          <w:rPr>
            <w:rStyle w:val="Hyperlink"/>
            <w:i/>
            <w:iCs/>
          </w:rPr>
          <w:t>[32]</w:t>
        </w:r>
      </w:hyperlink>
      <w:r>
        <w:rPr>
          <w:i/>
          <w:iCs/>
        </w:rPr>
        <w:t>.)</w:t>
      </w:r>
    </w:p>
    <w:p w14:paraId="21432B14" w14:textId="77777777" w:rsidR="007B7FED" w:rsidRDefault="00000000">
      <w:pPr>
        <w:pStyle w:val="BodyText"/>
      </w:pPr>
      <w:r>
        <w:t>Rescue came just in time. In June 1610 the survivors actually abandoned Jamestown, boarding ships to flee the colony – only to encounter a relief fleet arriving at the James River’s mouth</w:t>
      </w:r>
      <w:hyperlink r:id="rId43" w:anchor=":~:text=June%201610%20%E2%80%94%20Almost%20gone%2C,%28Historic%20Jamestowne">
        <w:r>
          <w:rPr>
            <w:rStyle w:val="Hyperlink"/>
          </w:rPr>
          <w:t>[33]</w:t>
        </w:r>
      </w:hyperlink>
      <w:r>
        <w:t xml:space="preserve">. The new governor, Lord De La Warr, turned the colonists back to reoccupy the fort, bringing </w:t>
      </w:r>
      <w:r>
        <w:rPr>
          <w:b/>
          <w:bCs/>
        </w:rPr>
        <w:t>badly needed supplies and fresh people</w:t>
      </w:r>
      <w:hyperlink r:id="rId44" w:anchor=":~:text=June%201610%20%E2%80%94%20Almost%20gone%2C,%28Historic%20Jamestowne">
        <w:r>
          <w:rPr>
            <w:rStyle w:val="Hyperlink"/>
          </w:rPr>
          <w:t>[33]</w:t>
        </w:r>
      </w:hyperlink>
      <w:r>
        <w:t xml:space="preserve">. Thanks to this last-minute salvation, Jamestown staggered on. It had come </w:t>
      </w:r>
      <w:r>
        <w:rPr>
          <w:b/>
          <w:bCs/>
        </w:rPr>
        <w:t>perilously close to extinction</w:t>
      </w:r>
      <w:r>
        <w:t>, saved “just barely” by De La Warr’s timely intervention</w:t>
      </w:r>
      <w:hyperlink r:id="rId45" w:anchor=":~:text=survived%20to%20tell%20the%20tale,this%20harrowing%20trial%20by%20hunger">
        <w:r>
          <w:rPr>
            <w:rStyle w:val="Hyperlink"/>
          </w:rPr>
          <w:t>[34]</w:t>
        </w:r>
      </w:hyperlink>
      <w:r>
        <w:t xml:space="preserve">. From Powhatan’s perspective, the English had been on the verge of disappearing for good. Instead, by 1610 the colony persisted – a battered foothold that foreshadowed a larger English presence to come. The story of Jamestown in 1607–1610 is thus one of </w:t>
      </w:r>
      <w:r>
        <w:rPr>
          <w:b/>
          <w:bCs/>
        </w:rPr>
        <w:t>a few dozen English in a nation of thousands</w:t>
      </w:r>
      <w:r>
        <w:t>: a tale of human endurance amid catastrophic mortality, and a lesson that colonial survival in this decade depended utterly on Native American contexts and mercy</w:t>
      </w:r>
      <w:hyperlink r:id="rId46" w:anchor=":~:text=Jump%20to%20records%20%26%20notes">
        <w:r>
          <w:rPr>
            <w:rStyle w:val="Hyperlink"/>
          </w:rPr>
          <w:t>[16]</w:t>
        </w:r>
      </w:hyperlink>
      <w:hyperlink r:id="rId47" w:anchor=":~:text=How%20this%20decade%20would%20have,who%20later%20become%20%E2%80%9Cour%E2%80%9D%20colonists">
        <w:r>
          <w:rPr>
            <w:rStyle w:val="Hyperlink"/>
          </w:rPr>
          <w:t>[35]</w:t>
        </w:r>
      </w:hyperlink>
      <w:r>
        <w:t>.</w:t>
      </w:r>
    </w:p>
    <w:p w14:paraId="28D86BAB" w14:textId="77777777" w:rsidR="007B7FED" w:rsidRDefault="00000000">
      <w:pPr>
        <w:pStyle w:val="Heading2"/>
      </w:pPr>
      <w:bookmarkStart w:id="6" w:name="X0d9c4484081ddd55c84e163cd4ae91e475863c8"/>
      <w:bookmarkEnd w:id="5"/>
      <w:r>
        <w:t>Henry Hudson’s 1609 Voyage: A River Without a Colony</w:t>
      </w:r>
    </w:p>
    <w:p w14:paraId="11A74AF4" w14:textId="77777777" w:rsidR="007B7FED" w:rsidRDefault="00000000">
      <w:pPr>
        <w:pStyle w:val="FirstParagraph"/>
      </w:pPr>
      <w:r>
        <w:t xml:space="preserve">While Jamestown struggled in the Chesapeake, a very different encounter was unfolding to the north. In 1609, the Dutch (through the VOC) commissioned English navigator </w:t>
      </w:r>
      <w:r>
        <w:rPr>
          <w:b/>
          <w:bCs/>
        </w:rPr>
        <w:t>Henry Hudson</w:t>
      </w:r>
      <w:r>
        <w:t xml:space="preserve"> to search for a fabled shortcut to Asia</w:t>
      </w:r>
      <w:hyperlink r:id="rId48" w:anchor=":~:text=The%20Dutch%20are%20perfecting%20a,detour%20changes%20your%20family%E2%80%99s%20map">
        <w:r>
          <w:rPr>
            <w:rStyle w:val="Hyperlink"/>
          </w:rPr>
          <w:t>[36]</w:t>
        </w:r>
      </w:hyperlink>
      <w:r>
        <w:t>. After ice thwarted Hudson’s attempt to go over the North Pole, he veered west across the Atlantic and probed an unknown American coast – a detour that would change the map</w:t>
      </w:r>
      <w:hyperlink r:id="rId49" w:anchor=":~:text=The%20Dutch%20are%20perfecting%20a,detour%20changes%20your%20family%E2%80%99s%20map">
        <w:r>
          <w:rPr>
            <w:rStyle w:val="Hyperlink"/>
          </w:rPr>
          <w:t>[36]</w:t>
        </w:r>
      </w:hyperlink>
      <w:r>
        <w:t xml:space="preserve">. In early September 1609, Hudson’s small ship, the </w:t>
      </w:r>
      <w:r>
        <w:rPr>
          <w:i/>
          <w:iCs/>
        </w:rPr>
        <w:t>Halve Maen</w:t>
      </w:r>
      <w:r>
        <w:t xml:space="preserve"> (</w:t>
      </w:r>
      <w:r>
        <w:rPr>
          <w:i/>
          <w:iCs/>
        </w:rPr>
        <w:t>Half Moon</w:t>
      </w:r>
      <w:r>
        <w:t xml:space="preserve">), entered a wide bay at the mouth of a great river (today’s Hudson River). Hudson found himself in a </w:t>
      </w:r>
      <w:r>
        <w:rPr>
          <w:b/>
          <w:bCs/>
        </w:rPr>
        <w:t>“water world that feels inhabited everywhere but owned by no European”</w:t>
      </w:r>
      <w:hyperlink r:id="rId50" w:anchor=":~:text=For%20Hudson%E2%80%99s%20crew%3A%20a%20water,don%E2%80%99t%20speak%20the%20language%20of">
        <w:r>
          <w:rPr>
            <w:rStyle w:val="Hyperlink"/>
          </w:rPr>
          <w:t>[37]</w:t>
        </w:r>
      </w:hyperlink>
      <w:r>
        <w:t>. The shores and islands were home to the Lenape and Munsee peoples, organized in many independent villages linked by canoes and trade networks</w:t>
      </w:r>
      <w:hyperlink r:id="rId51" w:anchor=":~:text=The%20Lower%20Hudson%20and%20its,hamlet%20anywhere%20on%20this%20estuary">
        <w:r>
          <w:rPr>
            <w:rStyle w:val="Hyperlink"/>
          </w:rPr>
          <w:t>[38]</w:t>
        </w:r>
      </w:hyperlink>
      <w:hyperlink r:id="rId52" w:anchor=":~:text=Around%20today%E2%80%99s%20New%20York%20Harbor%3A,%28Wikipedia">
        <w:r>
          <w:rPr>
            <w:rStyle w:val="Hyperlink"/>
          </w:rPr>
          <w:t>[39]</w:t>
        </w:r>
      </w:hyperlink>
      <w:r>
        <w:t>. There was no European settlement in sight – just an abundance of life and activity in an indigenous domain.</w:t>
      </w:r>
    </w:p>
    <w:p w14:paraId="59F31F39" w14:textId="77777777" w:rsidR="007B7FED" w:rsidRDefault="00000000">
      <w:pPr>
        <w:pStyle w:val="BodyText"/>
      </w:pPr>
      <w:r>
        <w:t xml:space="preserve">Hudson’s crew spent only a few weeks in this harbor and river, but their visit left a vivid record of </w:t>
      </w:r>
      <w:r>
        <w:rPr>
          <w:b/>
          <w:bCs/>
        </w:rPr>
        <w:t>first contact dynamics</w:t>
      </w:r>
      <w:r>
        <w:t xml:space="preserve">. Upon anchoring in the Lower Bay, they began the awkward work of first meetings: exchanging gifts of </w:t>
      </w:r>
      <w:r>
        <w:rPr>
          <w:b/>
          <w:bCs/>
        </w:rPr>
        <w:t>iron tools and cloth for furs</w:t>
      </w:r>
      <w:r>
        <w:t>, sharing meals in each other’s vessels or houses, and demonstrating European firearms</w:t>
      </w:r>
      <w:hyperlink r:id="rId53" w:anchor=":~:text=One%20small%20ship%20arrives">
        <w:r>
          <w:rPr>
            <w:rStyle w:val="Hyperlink"/>
          </w:rPr>
          <w:t>[40]</w:t>
        </w:r>
      </w:hyperlink>
      <w:r>
        <w:t>. Most interactions were peaceful and transactional, but misunderstandings could turn deadly. On one tense day, a misunderstanding led to violence at the harbor’s Narrows: an English sailor was killed by Native arrows after a musket was fired, a sobering reminder of how easily a parley could spiral out of control</w:t>
      </w:r>
      <w:hyperlink r:id="rId54" w:anchor=":~:text=begin%20the%20awkward%20work%20of,once%20past%20the%20brackish%20mouth">
        <w:r>
          <w:rPr>
            <w:rStyle w:val="Hyperlink"/>
          </w:rPr>
          <w:t>[41]</w:t>
        </w:r>
      </w:hyperlink>
      <w:r>
        <w:t xml:space="preserve">. Still, this was the exception; Hudson noted far more instances of curiosity and trade. As the </w:t>
      </w:r>
      <w:r>
        <w:rPr>
          <w:i/>
          <w:iCs/>
        </w:rPr>
        <w:t>Half Moon</w:t>
      </w:r>
      <w:r>
        <w:t xml:space="preserve"> worked upriver, passing the towering Palisades and broad Tappan Zee, </w:t>
      </w:r>
      <w:r>
        <w:rPr>
          <w:b/>
          <w:bCs/>
        </w:rPr>
        <w:t>canoes paddled out with beaver and otter pelts</w:t>
      </w:r>
      <w:r>
        <w:t xml:space="preserve"> to trade, and smoke from autumn villages rose onshore</w:t>
      </w:r>
      <w:hyperlink r:id="rId55" w:anchor=":~:text=Up%20the%20river">
        <w:r>
          <w:rPr>
            <w:rStyle w:val="Hyperlink"/>
          </w:rPr>
          <w:t>[42]</w:t>
        </w:r>
      </w:hyperlink>
      <w:hyperlink r:id="rId56" w:anchor=":~:text=Hudson%E2%80%99s%20mate%20keeps%20the%20lead,a%20trade%2C%20not%20a%20passage">
        <w:r>
          <w:rPr>
            <w:rStyle w:val="Hyperlink"/>
          </w:rPr>
          <w:t>[43]</w:t>
        </w:r>
      </w:hyperlink>
      <w:r>
        <w:t>. The sailors were astonished by the sweetness of the river’s fresh water after the brackish estuary</w:t>
      </w:r>
      <w:hyperlink r:id="rId57" w:anchor=":~:text=is%20a%20fatal%20clash%E2%80%94an%20English,once%20past%20the%20brackish%20mouth">
        <w:r>
          <w:rPr>
            <w:rStyle w:val="Hyperlink"/>
          </w:rPr>
          <w:t>[44]</w:t>
        </w:r>
      </w:hyperlink>
      <w:r>
        <w:t xml:space="preserve">, and by the </w:t>
      </w:r>
      <w:r>
        <w:rPr>
          <w:i/>
          <w:iCs/>
        </w:rPr>
        <w:t>“crowded market”</w:t>
      </w:r>
      <w:r>
        <w:t xml:space="preserve"> of Native life around them (they often could not understand the local languages, making their journals read like ethnographic field notes)</w:t>
      </w:r>
      <w:hyperlink r:id="rId58" w:anchor=":~:text=travels%20fast%20by%20canoe%3B%20by,towns%20all%20know%20the%20story">
        <w:r>
          <w:rPr>
            <w:rStyle w:val="Hyperlink"/>
          </w:rPr>
          <w:t>[45]</w:t>
        </w:r>
      </w:hyperlink>
      <w:r>
        <w:t>.</w:t>
      </w:r>
    </w:p>
    <w:p w14:paraId="5F01AA77" w14:textId="77777777" w:rsidR="007B7FED" w:rsidRDefault="00000000">
      <w:pPr>
        <w:pStyle w:val="BodyText"/>
      </w:pPr>
      <w:r>
        <w:lastRenderedPageBreak/>
        <w:t>Hudson’s exploration ended where the river became too shallow for his ship (near today’s Albany). Realizing this waterway was a dead end (a river, not the hoped-for strait to Asia), he turned back downriver</w:t>
      </w:r>
      <w:hyperlink r:id="rId59" w:anchor=":~:text=Hudson%E2%80%99s%20mate%20keeps%20the%20lead,a%20trade%2C%20not%20a%20passage">
        <w:r>
          <w:rPr>
            <w:rStyle w:val="Hyperlink"/>
          </w:rPr>
          <w:t>[46]</w:t>
        </w:r>
      </w:hyperlink>
      <w:r>
        <w:t xml:space="preserve">. In October 1609 the </w:t>
      </w:r>
      <w:r>
        <w:rPr>
          <w:i/>
          <w:iCs/>
        </w:rPr>
        <w:t>Half Moon</w:t>
      </w:r>
      <w:r>
        <w:t xml:space="preserve"> sailed back to Europe, but its brief visit had big implications. It </w:t>
      </w:r>
      <w:r>
        <w:rPr>
          <w:b/>
          <w:bCs/>
        </w:rPr>
        <w:t>mapped a lucrative trade route</w:t>
      </w:r>
      <w:r>
        <w:t xml:space="preserve"> – European goods for American furs – that the Dutch would soon exploit</w:t>
      </w:r>
      <w:hyperlink r:id="rId60" w:anchor=":~:text=The%20Narrows%3A%20first%20parley%2C%20first,fight%20didn%E2%80%99t%20define%20the%20month">
        <w:r>
          <w:rPr>
            <w:rStyle w:val="Hyperlink"/>
          </w:rPr>
          <w:t>[47]</w:t>
        </w:r>
      </w:hyperlink>
      <w:r>
        <w:t xml:space="preserve">. Hudson left no colonists behind in 1609 (just </w:t>
      </w:r>
      <w:r>
        <w:rPr>
          <w:b/>
          <w:bCs/>
        </w:rPr>
        <w:t>~20 men on one ship were present for those few weeks</w:t>
      </w:r>
      <w:hyperlink r:id="rId61" w:anchor=":~:text=Headcounts%20that%20ground%20the%20scene">
        <w:r>
          <w:rPr>
            <w:rStyle w:val="Hyperlink"/>
            <w:b/>
            <w:bCs/>
          </w:rPr>
          <w:t>[48]</w:t>
        </w:r>
      </w:hyperlink>
      <w:r>
        <w:t>), yet news of the encounter spread swiftly among Native communities. By month’s end, Lenape, Wappinger, and Mahican towns all along the river knew the story of the strange visitors and their powerful tools</w:t>
      </w:r>
      <w:hyperlink r:id="rId62" w:anchor=":~:text=For%20Lenape%2FMunsee%2C%20Wappinger%2C%20Mahican%20communities%3A,towns%20all%20know%20the%20story">
        <w:r>
          <w:rPr>
            <w:rStyle w:val="Hyperlink"/>
          </w:rPr>
          <w:t>[49]</w:t>
        </w:r>
      </w:hyperlink>
      <w:r>
        <w:t xml:space="preserve">. For the indigenous peoples, Hudson’s arrival was another episodic contact (following earlier rumored visits by other Europeans); for the Dutch, it was the opening chapter of New Netherland. </w:t>
      </w:r>
      <w:r>
        <w:rPr>
          <w:b/>
          <w:bCs/>
        </w:rPr>
        <w:t>Thousands of native inhabitants</w:t>
      </w:r>
      <w:r>
        <w:t xml:space="preserve"> continued to occupy the Hudson Valley after 1609, unaware that European traders would soon return regularly</w:t>
      </w:r>
      <w:hyperlink r:id="rId63" w:anchor=":~:text=Headcounts%20that%20ground%20the%20scene">
        <w:r>
          <w:rPr>
            <w:rStyle w:val="Hyperlink"/>
          </w:rPr>
          <w:t>[50]</w:t>
        </w:r>
      </w:hyperlink>
      <w:hyperlink r:id="rId64" w:anchor=":~:text=When%20your%20Volckertszen%2FDircks%20people%20appear,the%20European%20presence%20is%20a">
        <w:r>
          <w:rPr>
            <w:rStyle w:val="Hyperlink"/>
          </w:rPr>
          <w:t>[51]</w:t>
        </w:r>
      </w:hyperlink>
      <w:r>
        <w:t xml:space="preserve">. Henry Hudson’s voyage, though not immediately resulting in a colony, marked the first detailed European foray into the region – a moment of </w:t>
      </w:r>
      <w:r>
        <w:rPr>
          <w:i/>
          <w:iCs/>
        </w:rPr>
        <w:t>“a single, temporary speck”</w:t>
      </w:r>
      <w:r>
        <w:t xml:space="preserve"> of Europeans in an otherwise entirely Native world</w:t>
      </w:r>
      <w:hyperlink r:id="rId65" w:anchor=":~:text=When%20your%20Volckertszen%2FDircks%20people%20appear,the%20European%20presence%20is%20a">
        <w:r>
          <w:rPr>
            <w:rStyle w:val="Hyperlink"/>
          </w:rPr>
          <w:t>[51]</w:t>
        </w:r>
      </w:hyperlink>
      <w:r>
        <w:t>.</w:t>
      </w:r>
    </w:p>
    <w:p w14:paraId="5DF5927C" w14:textId="77777777" w:rsidR="007B7FED" w:rsidRDefault="00000000">
      <w:pPr>
        <w:pStyle w:val="BodyText"/>
      </w:pPr>
      <w:r>
        <w:rPr>
          <w:i/>
          <w:iCs/>
        </w:rPr>
        <w:t>(For a rich narrative of Hudson’s adventure and its context, see</w:t>
      </w:r>
      <w:r>
        <w:t xml:space="preserve"> </w:t>
      </w:r>
      <w:r>
        <w:rPr>
          <w:i/>
          <w:iCs/>
        </w:rPr>
        <w:t>The Other States of America</w:t>
      </w:r>
      <w:r>
        <w:t xml:space="preserve"> </w:t>
      </w:r>
      <w:r>
        <w:rPr>
          <w:i/>
          <w:iCs/>
        </w:rPr>
        <w:t>podcast episode</w:t>
      </w:r>
      <w:r>
        <w:t xml:space="preserve"> </w:t>
      </w:r>
      <w:r>
        <w:rPr>
          <w:i/>
          <w:iCs/>
        </w:rPr>
        <w:t>“New Netherland II: Henry Hudson and the North West Passage”. It recounts Hudson’s relentless pursuit of a route to the Orient – sailing into the Arctic ice and then into unknown American waters – and how this quest led him to the river that would bear his name</w:t>
      </w:r>
      <w:hyperlink r:id="rId66" w:anchor=":~:text=The%20North%20West%20Passage%20is,known%20maps%20into%20the%20unknown">
        <w:r>
          <w:rPr>
            <w:rStyle w:val="Hyperlink"/>
            <w:i/>
            <w:iCs/>
          </w:rPr>
          <w:t>[52]</w:t>
        </w:r>
      </w:hyperlink>
      <w:r>
        <w:rPr>
          <w:i/>
          <w:iCs/>
        </w:rPr>
        <w:t>.)</w:t>
      </w:r>
    </w:p>
    <w:p w14:paraId="31019788" w14:textId="77777777" w:rsidR="007B7FED" w:rsidRDefault="00000000">
      <w:pPr>
        <w:pStyle w:val="Heading2"/>
      </w:pPr>
      <w:bookmarkStart w:id="7" w:name="champlain-founds-quebec-16081610"/>
      <w:bookmarkEnd w:id="6"/>
      <w:r>
        <w:t>Champlain Founds Quebec (1608–1610)</w:t>
      </w:r>
    </w:p>
    <w:p w14:paraId="251F193F" w14:textId="77777777" w:rsidR="007B7FED" w:rsidRDefault="00000000">
      <w:pPr>
        <w:pStyle w:val="FirstParagraph"/>
      </w:pPr>
      <w:r>
        <w:t xml:space="preserve">While English and Dutch forays grabbed headlines further south, </w:t>
      </w:r>
      <w:r>
        <w:rPr>
          <w:b/>
          <w:bCs/>
        </w:rPr>
        <w:t>France planted New France</w:t>
      </w:r>
      <w:r>
        <w:t xml:space="preserve"> in this decade. In </w:t>
      </w:r>
      <w:r>
        <w:rPr>
          <w:b/>
          <w:bCs/>
        </w:rPr>
        <w:t>1608, Samuel de Champlain</w:t>
      </w:r>
      <w:r>
        <w:t xml:space="preserve"> established </w:t>
      </w:r>
      <w:r>
        <w:rPr>
          <w:i/>
          <w:iCs/>
        </w:rPr>
        <w:t>Quebec</w:t>
      </w:r>
      <w:r>
        <w:t xml:space="preserve"> along the St. Lawrence River – effectively a fortified trading post amid a vast Native realm. Champlain arrived with only a few dozen men, building a wooden </w:t>
      </w:r>
      <w:r>
        <w:rPr>
          <w:b/>
          <w:bCs/>
        </w:rPr>
        <w:t>Habitation (post)</w:t>
      </w:r>
      <w:r>
        <w:t xml:space="preserve"> at a strategic narrowing of the great river</w:t>
      </w:r>
      <w:hyperlink r:id="rId67" w:anchor=":~:text=St,neighbors%3B%20French%20beachhead">
        <w:r>
          <w:rPr>
            <w:rStyle w:val="Hyperlink"/>
          </w:rPr>
          <w:t>[11]</w:t>
        </w:r>
      </w:hyperlink>
      <w:r>
        <w:t xml:space="preserve">. This tiny French garrison was </w:t>
      </w:r>
      <w:r>
        <w:rPr>
          <w:i/>
          <w:iCs/>
        </w:rPr>
        <w:t>smaller than Jamestown</w:t>
      </w:r>
      <w:r>
        <w:t xml:space="preserve"> and far less populous than the neighboring indigenous nations, yet it enjoyed certain advantages</w:t>
      </w:r>
      <w:hyperlink r:id="rId68" w:anchor=":~:text=1608%3A%20Quebec%20is%20founded%3B%20a,%28Encyclopedia%20Britannica">
        <w:r>
          <w:rPr>
            <w:rStyle w:val="Hyperlink"/>
          </w:rPr>
          <w:t>[53]</w:t>
        </w:r>
      </w:hyperlink>
      <w:r>
        <w:t xml:space="preserve">. The St. Lawrence valley had long been a nexus of indigenous trade and diplomacy, home to powerful groups like the Wendat (Huron), Algonquin, and Innu. Rather than facing an overpowering native foe (as at Jamestown), Champlain found </w:t>
      </w:r>
      <w:r>
        <w:rPr>
          <w:b/>
          <w:bCs/>
        </w:rPr>
        <w:t>potential allies</w:t>
      </w:r>
      <w:r>
        <w:t xml:space="preserve"> eager to trade furs for European goods – and to enlist French support against their enemies, the Iroquois Confederacy. In the first two years, Champlain’s colony struggled through the harsh Canadian winter (scurvy and exposure claimed lives), but it was </w:t>
      </w:r>
      <w:r>
        <w:rPr>
          <w:b/>
          <w:bCs/>
        </w:rPr>
        <w:t>better supplied</w:t>
      </w:r>
      <w:r>
        <w:t xml:space="preserve"> than Jamestown and benefitted from regular supply ships from France</w:t>
      </w:r>
      <w:hyperlink r:id="rId69" w:anchor=":~:text=1608%3A%20Quebec%20is%20founded%3B%20a,%28Encyclopedia%20Britannica">
        <w:r>
          <w:rPr>
            <w:rStyle w:val="Hyperlink"/>
          </w:rPr>
          <w:t>[53]</w:t>
        </w:r>
      </w:hyperlink>
      <w:r>
        <w:t>. By 1610, Quebec had survived its initial winters and stabilized as a small foothold of New France</w:t>
      </w:r>
      <w:hyperlink r:id="rId70" w:anchor=":~:text=Jamestown%20,intimate%3A%20dozens%20alive%2C%20not%20hundreds">
        <w:r>
          <w:rPr>
            <w:rStyle w:val="Hyperlink"/>
          </w:rPr>
          <w:t>[54]</w:t>
        </w:r>
      </w:hyperlink>
      <w:r>
        <w:t xml:space="preserve">. Champlain himself joined his Algonquin and Huron allies in expeditions against the Iroquois in 1609 (a battle at Ticonderoga, where his arquebus helped win the day), cementing a </w:t>
      </w:r>
      <w:r>
        <w:rPr>
          <w:b/>
          <w:bCs/>
        </w:rPr>
        <w:t>Franco-Indigenous alliance</w:t>
      </w:r>
      <w:r>
        <w:t xml:space="preserve"> that would shape the region for decades. With only </w:t>
      </w:r>
      <w:r>
        <w:rPr>
          <w:b/>
          <w:bCs/>
        </w:rPr>
        <w:t>roughly 24 French</w:t>
      </w:r>
      <w:r>
        <w:t xml:space="preserve"> at Quebec in 1609–1610</w:t>
      </w:r>
      <w:hyperlink r:id="rId71" w:anchor=":~:text=St,neighbors%3B%20French%20beachhead">
        <w:r>
          <w:rPr>
            <w:rStyle w:val="Hyperlink"/>
          </w:rPr>
          <w:t>[11]</w:t>
        </w:r>
      </w:hyperlink>
      <w:r>
        <w:t>, every man was indispensable – and Champlain’s leadership was key. He quashed at least one conspiracy within the ranks (a 1608 plot against him) to keep control</w:t>
      </w:r>
      <w:hyperlink r:id="rId72" w:anchor=":~:text=In%20our%20continuing%20story%20of,to%20lay%20down%20the%20law">
        <w:r>
          <w:rPr>
            <w:rStyle w:val="Hyperlink"/>
          </w:rPr>
          <w:t>[55]</w:t>
        </w:r>
      </w:hyperlink>
      <w:r>
        <w:t xml:space="preserve">. Quebec’s first decade thus “digs in” quietly: a </w:t>
      </w:r>
      <w:r>
        <w:rPr>
          <w:b/>
          <w:bCs/>
        </w:rPr>
        <w:t>few dozen foreigners in a Native diplomatic sea</w:t>
      </w:r>
      <w:r>
        <w:t xml:space="preserve">, learning that survival in the New </w:t>
      </w:r>
      <w:r>
        <w:lastRenderedPageBreak/>
        <w:t>World meant honoring alliances as much as claiming land</w:t>
      </w:r>
      <w:hyperlink r:id="rId73" w:anchor=":~:text=On%20the%20St,%28Encyclopedia%20Britannica">
        <w:r>
          <w:rPr>
            <w:rStyle w:val="Hyperlink"/>
          </w:rPr>
          <w:t>[12]</w:t>
        </w:r>
      </w:hyperlink>
      <w:r>
        <w:t xml:space="preserve">. </w:t>
      </w:r>
      <w:r>
        <w:rPr>
          <w:i/>
          <w:iCs/>
        </w:rPr>
        <w:t>(For more on Champlain’s early years at Quebec – including his wars and challenges – see the podcast episode</w:t>
      </w:r>
      <w:r>
        <w:t xml:space="preserve"> </w:t>
      </w:r>
      <w:r>
        <w:rPr>
          <w:i/>
          <w:iCs/>
        </w:rPr>
        <w:t>“New France: Champlain Settles Quebec (1608–1610)”, which details how he overcame constant obstacles, from Native warfare to a mutiny in the settlement</w:t>
      </w:r>
      <w:hyperlink r:id="rId74" w:anchor=":~:text=In%20our%20continuing%20story%20of,to%20lay%20down%20the%20law">
        <w:r>
          <w:rPr>
            <w:rStyle w:val="Hyperlink"/>
            <w:i/>
            <w:iCs/>
          </w:rPr>
          <w:t>[55]</w:t>
        </w:r>
      </w:hyperlink>
      <w:r>
        <w:rPr>
          <w:i/>
          <w:iCs/>
        </w:rPr>
        <w:t>.)</w:t>
      </w:r>
    </w:p>
    <w:p w14:paraId="35183B63" w14:textId="77777777" w:rsidR="007B7FED" w:rsidRDefault="00000000">
      <w:pPr>
        <w:pStyle w:val="Heading2"/>
      </w:pPr>
      <w:bookmarkStart w:id="8" w:name="X2419481c809f80697947075c9715105ed9601a0"/>
      <w:bookmarkEnd w:id="7"/>
      <w:r>
        <w:t>Spanish Florida: St. Augustine’s Steady Persistence</w:t>
      </w:r>
    </w:p>
    <w:p w14:paraId="7DAB12F6" w14:textId="77777777" w:rsidR="007B7FED" w:rsidRDefault="00000000">
      <w:pPr>
        <w:pStyle w:val="FirstParagraph"/>
      </w:pPr>
      <w:r>
        <w:t xml:space="preserve">While new colonies sprang up in the 1600s, </w:t>
      </w:r>
      <w:r>
        <w:rPr>
          <w:b/>
          <w:bCs/>
        </w:rPr>
        <w:t>Spanish Florida</w:t>
      </w:r>
      <w:r>
        <w:t xml:space="preserve"> was the venerable old outpost. Centered on </w:t>
      </w:r>
      <w:r>
        <w:rPr>
          <w:b/>
          <w:bCs/>
        </w:rPr>
        <w:t>St. Augustine</w:t>
      </w:r>
      <w:r>
        <w:t>, it had survived since the 1560s through many perils. By 1600–1610, this Spanish province was effectively in a second generation: the original founders were dying off and their descendants or replacements carried on</w:t>
      </w:r>
      <w:hyperlink r:id="rId75" w:anchor=":~:text=3,34">
        <w:r>
          <w:rPr>
            <w:rStyle w:val="Hyperlink"/>
          </w:rPr>
          <w:t>[56]</w:t>
        </w:r>
      </w:hyperlink>
      <w:r>
        <w:t xml:space="preserve">. The settlement remained </w:t>
      </w:r>
      <w:r>
        <w:rPr>
          <w:b/>
          <w:bCs/>
        </w:rPr>
        <w:t>small – only a few hundred inhabitants</w:t>
      </w:r>
      <w:r>
        <w:t xml:space="preserve"> – and economically marginal, surviving on royal subsidy and the labor of soldiers, missionaries, and artisans</w:t>
      </w:r>
      <w:hyperlink r:id="rId76" w:anchor=":~:text=Spanish%20Florida%20,provinces">
        <w:r>
          <w:rPr>
            <w:rStyle w:val="Hyperlink"/>
          </w:rPr>
          <w:t>[13]</w:t>
        </w:r>
      </w:hyperlink>
      <w:r>
        <w:t xml:space="preserve">. The Spanish maintained missions among the Timucua, Guale, and Apalachee peoples, but their colonial reach was thin and contested. In these years, Spain’s main concern was that its rivals (like England) might threaten Florida, especially after English raids in the 1580s. Indeed, with the English empire on the rise, Spanish authorities </w:t>
      </w:r>
      <w:r>
        <w:rPr>
          <w:b/>
          <w:bCs/>
        </w:rPr>
        <w:t>“consolidated their holdings in Florida and prepared for the worst”</w:t>
      </w:r>
      <w:hyperlink r:id="rId77" w:anchor=":~:text=3,34">
        <w:r>
          <w:rPr>
            <w:rStyle w:val="Hyperlink"/>
          </w:rPr>
          <w:t>[56]</w:t>
        </w:r>
      </w:hyperlink>
      <w:r>
        <w:t xml:space="preserve">. Fortifications at St. Augustine were improved, and patrols watched for foreign ships. Ironically, the biggest threats around 1600–1608 came not from European enemies but from within: </w:t>
      </w:r>
      <w:r>
        <w:rPr>
          <w:b/>
          <w:bCs/>
        </w:rPr>
        <w:t>Mother Nature and neighboring Native nations</w:t>
      </w:r>
      <w:hyperlink r:id="rId78" w:anchor=":~:text=3,34">
        <w:r>
          <w:rPr>
            <w:rStyle w:val="Hyperlink"/>
          </w:rPr>
          <w:t>[56]</w:t>
        </w:r>
      </w:hyperlink>
      <w:r>
        <w:t>. Florida’s climate dealt brutal hurricanes and crop failures, and indigenous resistance simmered. Notably, in 1597 a Guale leader named Juanillo led a revolt that killed several missionaries – part of the ongoing pushback against Spanish intrusion (this conflict and its aftermath are covered in the “Spanish Florida: The Next Generation…” podcast episode)</w:t>
      </w:r>
      <w:hyperlink r:id="rId79" w:anchor=":~:text=YouTube%20www,of%20America%3A%20History%20Portal%E2%80%A230K">
        <w:r>
          <w:rPr>
            <w:rStyle w:val="Hyperlink"/>
          </w:rPr>
          <w:t>[57]</w:t>
        </w:r>
      </w:hyperlink>
      <w:r>
        <w:t xml:space="preserve">. By 1608, Spanish Florida had been reduced to essentially </w:t>
      </w:r>
      <w:r>
        <w:rPr>
          <w:b/>
          <w:bCs/>
        </w:rPr>
        <w:t>one town (St. Augustine) and a few missions</w:t>
      </w:r>
      <w:r>
        <w:t>, yet it endured</w:t>
      </w:r>
      <w:hyperlink r:id="rId80" w:anchor=":~:text=YouTube%20www,4K">
        <w:r>
          <w:rPr>
            <w:rStyle w:val="Hyperlink"/>
          </w:rPr>
          <w:t>[58]</w:t>
        </w:r>
      </w:hyperlink>
      <w:r>
        <w:t xml:space="preserve">. Soldiers and settlers in St. Augustine lived a frontier life of guarding wooden walls, tending small farms and cattle herds, and trying to convert Native allies. It was </w:t>
      </w:r>
      <w:r>
        <w:rPr>
          <w:i/>
          <w:iCs/>
        </w:rPr>
        <w:t>“an older outpost of hundreds, guarding the Bahama Channel; small, soldierly, steady”</w:t>
      </w:r>
      <w:hyperlink r:id="rId81" w:anchor=":~:text=%E2%80%9CQuebec%201608%3A%20A%20few%20dozen,%28Encyclopedia%20Britannica">
        <w:r>
          <w:rPr>
            <w:rStyle w:val="Hyperlink"/>
          </w:rPr>
          <w:t>[59]</w:t>
        </w:r>
      </w:hyperlink>
      <w:r>
        <w:t xml:space="preserve">. In short, </w:t>
      </w:r>
      <w:r>
        <w:rPr>
          <w:b/>
          <w:bCs/>
        </w:rPr>
        <w:t>St. Augustine survived the decade</w:t>
      </w:r>
      <w:r>
        <w:t xml:space="preserve"> quietly – a testament to Spain’s stubborn hold in a region where others failed, even as its scale remained modest and its future uncertain.</w:t>
      </w:r>
    </w:p>
    <w:p w14:paraId="27036AF1" w14:textId="77777777" w:rsidR="007B7FED" w:rsidRDefault="00000000">
      <w:pPr>
        <w:pStyle w:val="Heading2"/>
      </w:pPr>
      <w:bookmarkStart w:id="9" w:name="Xcf26c924736a30f0bc1c6c75dc90e171a104f79"/>
      <w:bookmarkEnd w:id="8"/>
      <w:r>
        <w:t>Lives in Europe: Ancestral Snapshots (1600–1610)</w:t>
      </w:r>
    </w:p>
    <w:p w14:paraId="492A77E4" w14:textId="77777777" w:rsidR="007B7FED" w:rsidRDefault="00000000">
      <w:pPr>
        <w:pStyle w:val="FirstParagraph"/>
      </w:pPr>
      <w:r>
        <w:t>This decade was not only about colonies; it was also the world of our ancestors who lived through these times. Four family lines in particular illustrate the varied experiences of ordinary people around 1600–1610 – from English farmers and Swiss mountaineers to French Huguenots caught in wars. Below we highlight how life felt in Europe for these lineages on the cusp of the colonial era:</w:t>
      </w:r>
    </w:p>
    <w:p w14:paraId="7D464595" w14:textId="77777777" w:rsidR="007B7FED" w:rsidRDefault="00000000">
      <w:pPr>
        <w:numPr>
          <w:ilvl w:val="0"/>
          <w:numId w:val="3"/>
        </w:numPr>
      </w:pPr>
      <w:r>
        <w:rPr>
          <w:b/>
          <w:bCs/>
        </w:rPr>
        <w:t>William Albert Worstell’s Ancestors (Northern England):</w:t>
      </w:r>
      <w:r>
        <w:t xml:space="preserve"> William A. Worstell’s forebears lived in the </w:t>
      </w:r>
      <w:r>
        <w:rPr>
          <w:b/>
          <w:bCs/>
        </w:rPr>
        <w:t>Lancashire–Yorkshire borderlands</w:t>
      </w:r>
      <w:r>
        <w:t xml:space="preserve"> of England as yeoman farmers</w:t>
      </w:r>
      <w:hyperlink r:id="rId82" w:anchor=":~:text=%E2%80%A2%20William%20Albert%20Worstell%E2%80%99s%20forebears,of%20England%2C%20in%20regions%20like">
        <w:r>
          <w:rPr>
            <w:rStyle w:val="Hyperlink"/>
          </w:rPr>
          <w:t>[60]</w:t>
        </w:r>
      </w:hyperlink>
      <w:hyperlink r:id="rId83" w:anchor=":~:text=What%20life%20felt%20like%20,to%20the%20land%2C%20with%20seasonal">
        <w:r>
          <w:rPr>
            <w:rStyle w:val="Hyperlink"/>
          </w:rPr>
          <w:t>[61]</w:t>
        </w:r>
      </w:hyperlink>
      <w:r>
        <w:t>. Life in around 1600 in this rural north was rooted in small villages and agriculture – plowing fields, herding cattle and sheep, and spinning wool in cottage industries</w:t>
      </w:r>
      <w:hyperlink r:id="rId84" w:anchor=":~:text=around%201600%20was%20centered%20on,and%20harvest%20shaping%20their%20year">
        <w:r>
          <w:rPr>
            <w:rStyle w:val="Hyperlink"/>
          </w:rPr>
          <w:t>[62]</w:t>
        </w:r>
      </w:hyperlink>
      <w:r>
        <w:t xml:space="preserve">. The pace of change was slow, but undercurrents of </w:t>
      </w:r>
      <w:r>
        <w:rPr>
          <w:b/>
          <w:bCs/>
        </w:rPr>
        <w:t xml:space="preserve">religious </w:t>
      </w:r>
      <w:r>
        <w:rPr>
          <w:b/>
          <w:bCs/>
        </w:rPr>
        <w:lastRenderedPageBreak/>
        <w:t>tension</w:t>
      </w:r>
      <w:r>
        <w:t xml:space="preserve"> ran strong. Lancashire was notorious for harboring </w:t>
      </w:r>
      <w:r>
        <w:rPr>
          <w:b/>
          <w:bCs/>
        </w:rPr>
        <w:t>Catholic recusants</w:t>
      </w:r>
      <w:r>
        <w:t xml:space="preserve"> (those who refused to attend Anglican services)</w:t>
      </w:r>
      <w:hyperlink r:id="rId85" w:anchor=":~:text=%E2%80%A2%20Religious%20and%20social%20undercurrents,Northern%20England%20retained%20many%20Catholic">
        <w:r>
          <w:rPr>
            <w:rStyle w:val="Hyperlink"/>
          </w:rPr>
          <w:t>[63]</w:t>
        </w:r>
      </w:hyperlink>
      <w:r>
        <w:t>. In 1600, many country families quietly held onto old Catholic traditions even as the Protestant Church of England was officially enforced</w:t>
      </w:r>
      <w:hyperlink r:id="rId86" w:anchor=":~:text=England%20retained%20many%20Catholic">
        <w:r>
          <w:rPr>
            <w:rStyle w:val="Hyperlink"/>
          </w:rPr>
          <w:t>[64]</w:t>
        </w:r>
      </w:hyperlink>
      <w:r>
        <w:t xml:space="preserve">. This tension bred an atmosphere of superstition and suspicion. Notably, just after our decade in 1612, Lancashire was the scene of the </w:t>
      </w:r>
      <w:r>
        <w:rPr>
          <w:b/>
          <w:bCs/>
        </w:rPr>
        <w:t>Pendle witch trials</w:t>
      </w:r>
      <w:r>
        <w:t>, where a dozen villagers were accused of witchcraft amid a climate of fear</w:t>
      </w:r>
      <w:hyperlink r:id="rId87" w:anchor=":~:text=areas%20continued%20old%20Catholic%20traditions,with%20the%20era%E2%80%99s%20religious%20paranoia">
        <w:r>
          <w:rPr>
            <w:rStyle w:val="Hyperlink"/>
          </w:rPr>
          <w:t>[65]</w:t>
        </w:r>
      </w:hyperlink>
      <w:r>
        <w:t xml:space="preserve">. (King James I himself was witch-obsessed, having published </w:t>
      </w:r>
      <w:r>
        <w:rPr>
          <w:i/>
          <w:iCs/>
        </w:rPr>
        <w:t>Daemonologie</w:t>
      </w:r>
      <w:r>
        <w:t xml:space="preserve"> in 1597 encouraging harsh prosecution</w:t>
      </w:r>
      <w:hyperlink r:id="rId88" w:anchor=":~:text=carried%20on%20by%20figures%20like,Catholic%20practices%20and">
        <w:r>
          <w:rPr>
            <w:rStyle w:val="Hyperlink"/>
          </w:rPr>
          <w:t>[66]</w:t>
        </w:r>
      </w:hyperlink>
      <w:r>
        <w:t xml:space="preserve">.) Worstell’s ancestral community was thus caught between lingering folk beliefs and a new king’s drive for religious order. Day-to-day, these ancestors led humble farming lives, but events like the witch hunt in 1612 underscore how </w:t>
      </w:r>
      <w:r>
        <w:rPr>
          <w:b/>
          <w:bCs/>
        </w:rPr>
        <w:t>quickly paranoia could engulf their world</w:t>
      </w:r>
      <w:hyperlink r:id="rId89" w:anchor=":~:text=families%20of%20purported%20village%20healers,century%20Lancashire%20could%20suddenly%20turn">
        <w:r>
          <w:rPr>
            <w:rStyle w:val="Hyperlink"/>
          </w:rPr>
          <w:t>[67]</w:t>
        </w:r>
      </w:hyperlink>
      <w:r>
        <w:t>. In short, they lived at the twilight of England’s medieval ways – tending fields and praying in secret – just before modern pressures (enclosures, witch hunts, religious wars) began to intrude.</w:t>
      </w:r>
    </w:p>
    <w:p w14:paraId="0BE86A94" w14:textId="77777777" w:rsidR="007B7FED" w:rsidRDefault="00000000">
      <w:pPr>
        <w:numPr>
          <w:ilvl w:val="0"/>
          <w:numId w:val="3"/>
        </w:numPr>
      </w:pPr>
      <w:r>
        <w:rPr>
          <w:b/>
          <w:bCs/>
        </w:rPr>
        <w:t>Sarah Crew Williams’s Ancestors (Wales, England &amp; Jamestown):</w:t>
      </w:r>
      <w:r>
        <w:t xml:space="preserve"> The lineage of Sarah Crew Williams spanned multiple regions and faiths at 1600. On her Welsh side, her kin lived in </w:t>
      </w:r>
      <w:r>
        <w:rPr>
          <w:b/>
          <w:bCs/>
        </w:rPr>
        <w:t>Monmouthshire, Wales</w:t>
      </w:r>
      <w:r>
        <w:t xml:space="preserve">, a pastoral land that was starting to stir with early industry. For example, the </w:t>
      </w:r>
      <w:r>
        <w:rPr>
          <w:b/>
          <w:bCs/>
        </w:rPr>
        <w:t>Tintern wireworks</w:t>
      </w:r>
      <w:r>
        <w:t xml:space="preserve"> in the Angidy Valley, Monmouthshire, became </w:t>
      </w:r>
      <w:r>
        <w:rPr>
          <w:i/>
          <w:iCs/>
        </w:rPr>
        <w:t>“the largest industrial operation in Wales”</w:t>
      </w:r>
      <w:r>
        <w:t xml:space="preserve"> by 1600, drawing hundreds of workers to draw iron wire</w:t>
      </w:r>
      <w:hyperlink r:id="rId90" w:anchor=":~:text=remarkable%20development%20around%201600%20was,of%20Wales%20was%20also%20a">
        <w:r>
          <w:rPr>
            <w:rStyle w:val="Hyperlink"/>
          </w:rPr>
          <w:t>[68]</w:t>
        </w:r>
      </w:hyperlink>
      <w:r>
        <w:t xml:space="preserve">. Sarah’s Welsh ancestors likely witnessed this mix of old and new: sheep farming on green hills alongside the clang of forges and waterwheels – an early </w:t>
      </w:r>
      <w:r>
        <w:rPr>
          <w:i/>
          <w:iCs/>
        </w:rPr>
        <w:t>industrial boom</w:t>
      </w:r>
      <w:r>
        <w:t xml:space="preserve"> in an otherwise rural society</w:t>
      </w:r>
      <w:hyperlink r:id="rId91" w:anchor=":~:text=remarkable%20development%20around%201600%20was,dangerous%20and%20arduous%20%E2%80%93%20men">
        <w:r>
          <w:rPr>
            <w:rStyle w:val="Hyperlink"/>
          </w:rPr>
          <w:t>[69]</w:t>
        </w:r>
      </w:hyperlink>
      <w:hyperlink r:id="rId92" w:anchor=":~:text=the%20largest%20industrial%20enterprises%20in,smoky%20valleys%20%E2%80%93%20yet%20it">
        <w:r>
          <w:rPr>
            <w:rStyle w:val="Hyperlink"/>
          </w:rPr>
          <w:t>[70]</w:t>
        </w:r>
      </w:hyperlink>
      <w:r>
        <w:t>. Culturally, Wales in 1600 held onto much of its heritage: Welsh language in daily life, storytelling and song around the hearth, and a blend of Catholic and Protestant loyalties (many gentry families remained secretly Catholic despite Anglican rule)</w:t>
      </w:r>
      <w:hyperlink r:id="rId93" w:anchor=":~:text=trudging%20to%20charcoal,folk%20practices%20and%20a%20strong">
        <w:r>
          <w:rPr>
            <w:rStyle w:val="Hyperlink"/>
          </w:rPr>
          <w:t>[71]</w:t>
        </w:r>
      </w:hyperlink>
      <w:r>
        <w:t xml:space="preserve">. Another branch of Sarah’s family lived in </w:t>
      </w:r>
      <w:r>
        <w:rPr>
          <w:b/>
          <w:bCs/>
        </w:rPr>
        <w:t>Brittany, France</w:t>
      </w:r>
      <w:r>
        <w:t>. One ancestor, Frances (b. ~1611 in Rennes), grew up in the aftermath of France’s Wars of Religion</w:t>
      </w:r>
      <w:hyperlink r:id="rId94" w:anchor=":~:text=migration,The%20city%E2%80%99s">
        <w:r>
          <w:rPr>
            <w:rStyle w:val="Hyperlink"/>
          </w:rPr>
          <w:t>[72]</w:t>
        </w:r>
      </w:hyperlink>
      <w:r>
        <w:t xml:space="preserve">. The Edict of Nantes (1598) had just granted limited toleration to Protestants, and Rennes around 1600 was experiencing a </w:t>
      </w:r>
      <w:r>
        <w:rPr>
          <w:i/>
          <w:iCs/>
        </w:rPr>
        <w:t>fragile peace</w:t>
      </w:r>
      <w:hyperlink r:id="rId95" w:anchor=":~:text=city%20adjusting%20to%20the%20end,Rennes%20at%20this%20time%20would">
        <w:r>
          <w:rPr>
            <w:rStyle w:val="Hyperlink"/>
          </w:rPr>
          <w:t>[73]</w:t>
        </w:r>
      </w:hyperlink>
      <w:r>
        <w:t>. Catholics and Huguenots now had to coexist by law; commerce resumed and life went on, but tensions lingered beneath the surface</w:t>
      </w:r>
      <w:hyperlink r:id="rId96" w:anchor=":~:text=migration,for%20a%20few%20years%20France">
        <w:r>
          <w:rPr>
            <w:rStyle w:val="Hyperlink"/>
          </w:rPr>
          <w:t>[74]</w:t>
        </w:r>
      </w:hyperlink>
      <w:hyperlink r:id="rId97" w:anchor=":~:text=childhood%2C%20Rennes%20would%20have%20been,For%20ancestors%20like">
        <w:r>
          <w:rPr>
            <w:rStyle w:val="Hyperlink"/>
          </w:rPr>
          <w:t>[75]</w:t>
        </w:r>
      </w:hyperlink>
      <w:r>
        <w:t>. Young Frances would have seen a city cautiously rebuilding – Protestants worshipping just outside the city walls per the Edict’s terms, everyone unsure if the peace would hold</w:t>
      </w:r>
      <w:hyperlink r:id="rId98" w:anchor=":~:text=migration,for%20a%20few%20years%20France">
        <w:r>
          <w:rPr>
            <w:rStyle w:val="Hyperlink"/>
          </w:rPr>
          <w:t>[74]</w:t>
        </w:r>
      </w:hyperlink>
      <w:hyperlink r:id="rId99" w:anchor=":~:text=enjoyed%20a%20respite%20from%20civil,For%20ancestors%20like">
        <w:r>
          <w:rPr>
            <w:rStyle w:val="Hyperlink"/>
          </w:rPr>
          <w:t>[76]</w:t>
        </w:r>
      </w:hyperlink>
      <w:r>
        <w:t>. (Indeed, King Henri IV’s assassination in 1610 rekindled fears that the religious strife would return</w:t>
      </w:r>
      <w:hyperlink r:id="rId100" w:anchor=":~:text=childhood%2C%20Rennes%20would%20have%20been,For%20ancestors%20like">
        <w:r>
          <w:rPr>
            <w:rStyle w:val="Hyperlink"/>
          </w:rPr>
          <w:t>[75]</w:t>
        </w:r>
      </w:hyperlink>
      <w:r>
        <w:t xml:space="preserve">.) Back in England, Sarah Crew Williams’s ancestors in the </w:t>
      </w:r>
      <w:r>
        <w:rPr>
          <w:b/>
          <w:bCs/>
        </w:rPr>
        <w:t>Midlands and East Anglia</w:t>
      </w:r>
      <w:r>
        <w:t xml:space="preserve"> were experiencing social and religious tremors of their own. In 1607 the Midlands were rocked by the </w:t>
      </w:r>
      <w:r>
        <w:rPr>
          <w:b/>
          <w:bCs/>
        </w:rPr>
        <w:t>Midland Revolt</w:t>
      </w:r>
      <w:r>
        <w:t>, when thousands of commoners tore down enclosure fences to protest landlords privatizing common lands</w:t>
      </w:r>
      <w:hyperlink r:id="rId101" w:anchor=":~:text=Midlands%20and%20East%20Anglia%2C%20regions,This">
        <w:r>
          <w:rPr>
            <w:rStyle w:val="Hyperlink"/>
          </w:rPr>
          <w:t>[77]</w:t>
        </w:r>
      </w:hyperlink>
      <w:r>
        <w:t>. If her family lived in a village touched by enclosure, they would have felt economic insecurity and seen neighbors evicted or resisting</w:t>
      </w:r>
      <w:hyperlink r:id="rId102" w:anchor=":~:text=America,early%2017th%20century%2C%20%E2%80%9Ca%20centre">
        <w:r>
          <w:rPr>
            <w:rStyle w:val="Hyperlink"/>
          </w:rPr>
          <w:t>[78]</w:t>
        </w:r>
      </w:hyperlink>
      <w:hyperlink r:id="rId103" w:anchor=":~:text=Revolt%20of%201607%3A%20in%20Leicestershire,towns%20and%20villages%20of%20Essex">
        <w:r>
          <w:rPr>
            <w:rStyle w:val="Hyperlink"/>
          </w:rPr>
          <w:t>[79]</w:t>
        </w:r>
      </w:hyperlink>
      <w:r>
        <w:t xml:space="preserve">. At the same time, East Anglia (e.g. Essex) was a hotbed of </w:t>
      </w:r>
      <w:r>
        <w:rPr>
          <w:b/>
          <w:bCs/>
        </w:rPr>
        <w:t>Puritanism</w:t>
      </w:r>
      <w:r>
        <w:t xml:space="preserve"> – devout Protestants pushing for reforms within the Church of England</w:t>
      </w:r>
      <w:hyperlink r:id="rId104" w:anchor=":~:text=torn%20down%2C%20even%20pitched%20battles,a%20generation%2C%20figures%20from%20Essex">
        <w:r>
          <w:rPr>
            <w:rStyle w:val="Hyperlink"/>
          </w:rPr>
          <w:t>[80]</w:t>
        </w:r>
      </w:hyperlink>
      <w:r>
        <w:t xml:space="preserve">. Circa 1600, many of these future Pilgrims and colonists were still </w:t>
      </w:r>
      <w:r>
        <w:lastRenderedPageBreak/>
        <w:t>yeomen and tradesmen, holding prayer meetings in their homes and agitating for a “purer” faith</w:t>
      </w:r>
      <w:hyperlink r:id="rId105" w:anchor=":~:text=area%20was%20known%20as%20a,have%20been%20yeoman%20farmers%20or">
        <w:r>
          <w:rPr>
            <w:rStyle w:val="Hyperlink"/>
          </w:rPr>
          <w:t>[81]</w:t>
        </w:r>
      </w:hyperlink>
      <w:r>
        <w:t>. Sarah’s kin in those counties might have been among those godly communities, educating their children to read Scripture and observing strict Sabbaths</w:t>
      </w:r>
      <w:hyperlink r:id="rId106" w:anchor=":~:text=area%20was%20known%20as%20a,have%20been%20yeoman%20farmers%20or">
        <w:r>
          <w:rPr>
            <w:rStyle w:val="Hyperlink"/>
          </w:rPr>
          <w:t>[82]</w:t>
        </w:r>
      </w:hyperlink>
      <w:r>
        <w:t xml:space="preserve">. By 1610, hints of the coming </w:t>
      </w:r>
      <w:r>
        <w:rPr>
          <w:b/>
          <w:bCs/>
        </w:rPr>
        <w:t>Great Migration</w:t>
      </w:r>
      <w:r>
        <w:t xml:space="preserve"> were visible: some of these same families (the Almys, the Cornells, the Briggses, etc. in her extended ancestry) would, within a generation, sail for New England or Rhode Island in search of religious freedom</w:t>
      </w:r>
      <w:hyperlink r:id="rId107" w:anchor=":~:text=%E2%80%A2%20By%20the%20end%20of,Some%20of">
        <w:r>
          <w:rPr>
            <w:rStyle w:val="Hyperlink"/>
          </w:rPr>
          <w:t>[83]</w:t>
        </w:r>
      </w:hyperlink>
      <w:r>
        <w:t xml:space="preserve">. But in 1600–1610 they were still in Old England, enduring the </w:t>
      </w:r>
      <w:r>
        <w:rPr>
          <w:b/>
          <w:bCs/>
        </w:rPr>
        <w:t>economic pressures and religious zeal</w:t>
      </w:r>
      <w:r>
        <w:t xml:space="preserve"> that would eventually propel them across the ocean</w:t>
      </w:r>
      <w:hyperlink r:id="rId108" w:anchor=":~:text=%E2%80%A2%20By%20the%20end%20of,Some%20of">
        <w:r>
          <w:rPr>
            <w:rStyle w:val="Hyperlink"/>
          </w:rPr>
          <w:t>[83]</w:t>
        </w:r>
      </w:hyperlink>
      <w:r>
        <w:t xml:space="preserve">. Notably, one of Sarah Crew Williams’s forefathers was already in Virginia during this decade – </w:t>
      </w:r>
      <w:r>
        <w:rPr>
          <w:b/>
          <w:bCs/>
        </w:rPr>
        <w:t>Capt. Thomas Harris</w:t>
      </w:r>
      <w:r>
        <w:t>, who as mentioned survived Jamestown’s Starving Time in 1610</w:t>
      </w:r>
      <w:hyperlink r:id="rId109" w:anchor=":~:text=emaciated%20survivors%20remained%20of%20the,this%20harrowing%20trial%20by%20hunger">
        <w:r>
          <w:rPr>
            <w:rStyle w:val="Hyperlink"/>
          </w:rPr>
          <w:t>[32]</w:t>
        </w:r>
      </w:hyperlink>
      <w:r>
        <w:t xml:space="preserve">. For her family, then, the decade was truly formative on both sides of the Atlantic: Welsh villagers on the cusp of industry, French Huguenots in uneasy peace, English Puritans facing setbacks – and a lone colonist in Jamestown enduring America’s darkest winter. Each thread of her lineage experienced the </w:t>
      </w:r>
      <w:r>
        <w:rPr>
          <w:b/>
          <w:bCs/>
        </w:rPr>
        <w:t>“microcosm of 17th-century life”</w:t>
      </w:r>
      <w:r>
        <w:t xml:space="preserve">: from </w:t>
      </w:r>
      <w:r>
        <w:rPr>
          <w:i/>
          <w:iCs/>
        </w:rPr>
        <w:t>“Welsh hills to French city to English commons,”</w:t>
      </w:r>
      <w:r>
        <w:t xml:space="preserve"> they witnessed the end of an old order and the stirrings of a new one</w:t>
      </w:r>
      <w:hyperlink r:id="rId110" w:anchor=":~:text=Crew%20Williams%E2%80%99s%20lines">
        <w:r>
          <w:rPr>
            <w:rStyle w:val="Hyperlink"/>
          </w:rPr>
          <w:t>[84]</w:t>
        </w:r>
      </w:hyperlink>
      <w:hyperlink r:id="rId111" w:anchor=":~:text=Sarah%20Crew%20Williams">
        <w:r>
          <w:rPr>
            <w:rStyle w:val="Hyperlink"/>
          </w:rPr>
          <w:t>[85]</w:t>
        </w:r>
      </w:hyperlink>
      <w:r>
        <w:t>.</w:t>
      </w:r>
    </w:p>
    <w:p w14:paraId="6E4D7692" w14:textId="77777777" w:rsidR="007B7FED" w:rsidRDefault="00000000">
      <w:pPr>
        <w:numPr>
          <w:ilvl w:val="0"/>
          <w:numId w:val="3"/>
        </w:numPr>
      </w:pPr>
      <w:r>
        <w:rPr>
          <w:b/>
          <w:bCs/>
        </w:rPr>
        <w:t>Adam A. Launer’s Ancestors (Swiss Alps &amp; German Palatinate):</w:t>
      </w:r>
      <w:r>
        <w:t xml:space="preserve"> Adam Launer’s forebears around 1600 lived in the heart of Europe – some in the </w:t>
      </w:r>
      <w:r>
        <w:rPr>
          <w:b/>
          <w:bCs/>
        </w:rPr>
        <w:t>Swiss Bernese Oberland</w:t>
      </w:r>
      <w:r>
        <w:t xml:space="preserve"> (the high Alps), others in the </w:t>
      </w:r>
      <w:r>
        <w:rPr>
          <w:b/>
          <w:bCs/>
        </w:rPr>
        <w:t>German southwest (Palatinate)</w:t>
      </w:r>
      <w:r>
        <w:t xml:space="preserve"> – and their experiences straddled tranquility and impending turmoil. In the Swiss Oberland (villages like Lauterbrunnen and Grindelwald in Canton Bern), life in 1600 was </w:t>
      </w:r>
      <w:r>
        <w:rPr>
          <w:b/>
          <w:bCs/>
        </w:rPr>
        <w:t>traditional, insular, and hardy</w:t>
      </w:r>
      <w:hyperlink r:id="rId112" w:anchor=":~:text=%E2%80%A2%20One%20branch%20of%20Adam%E2%80%99s,In%20places%20like%20Lauterbrunnen">
        <w:r>
          <w:rPr>
            <w:rStyle w:val="Hyperlink"/>
          </w:rPr>
          <w:t>[86]</w:t>
        </w:r>
      </w:hyperlink>
      <w:hyperlink r:id="rId113" w:anchor=":~:text=and%20pastors%20preached%20a%20strict,They%20did%2C%20however%2C%20witness%20many">
        <w:r>
          <w:rPr>
            <w:rStyle w:val="Hyperlink"/>
          </w:rPr>
          <w:t>[87]</w:t>
        </w:r>
      </w:hyperlink>
      <w:r>
        <w:t xml:space="preserve">. These ancestors were alpine farmers practicing </w:t>
      </w:r>
      <w:r>
        <w:rPr>
          <w:b/>
          <w:bCs/>
        </w:rPr>
        <w:t>transhumance</w:t>
      </w:r>
      <w:r>
        <w:t>: every summer they drove cattle up to high mountain pastures, making cheese and butter, then returned to valley villages in autumn</w:t>
      </w:r>
      <w:hyperlink r:id="rId114" w:anchor=":~:text=the%20early%201600s%2C%20daily%20life,a%20modest%20livelihood%2C%20but%20one">
        <w:r>
          <w:rPr>
            <w:rStyle w:val="Hyperlink"/>
          </w:rPr>
          <w:t>[88]</w:t>
        </w:r>
      </w:hyperlink>
      <w:r>
        <w:t>. Their world was small and close-knit – wooden chalets in green valleys, steep fields scythed for hay, local church bells marking time</w:t>
      </w:r>
      <w:hyperlink r:id="rId115" w:anchor=":~:text=came%20from%20the%20Bernese%20Oberland,%E2%80%93%20cattle%20from%20these%20Swiss">
        <w:r>
          <w:rPr>
            <w:rStyle w:val="Hyperlink"/>
          </w:rPr>
          <w:t>[89]</w:t>
        </w:r>
      </w:hyperlink>
      <w:hyperlink r:id="rId116" w:anchor=":~:text=ancestral%20villages%2C%20life%20circa%201600,%E2%80%93%20where%20a%20bountiful%20summer">
        <w:r>
          <w:rPr>
            <w:rStyle w:val="Hyperlink"/>
          </w:rPr>
          <w:t>[90]</w:t>
        </w:r>
      </w:hyperlink>
      <w:r>
        <w:t>. The Swiss were devoutly Protestant (Calvinist) by this time, and Bern enforced a strict moral code in these villages</w:t>
      </w:r>
      <w:hyperlink r:id="rId117" w:anchor=":~:text=adopted%20the%20Protestant%20Reformed%20faith,towns%20burned%20or%20their%20fields">
        <w:r>
          <w:rPr>
            <w:rStyle w:val="Hyperlink"/>
          </w:rPr>
          <w:t>[91]</w:t>
        </w:r>
      </w:hyperlink>
      <w:r>
        <w:t xml:space="preserve">. Yet unlike most of Europe, </w:t>
      </w:r>
      <w:r>
        <w:rPr>
          <w:b/>
          <w:bCs/>
        </w:rPr>
        <w:t>Switzerland was at peace</w:t>
      </w:r>
      <w:r>
        <w:t xml:space="preserve"> in 1600. The Swiss Confederacy had managed to stay neutral through the religious wars ravaging others; it </w:t>
      </w:r>
      <w:r>
        <w:rPr>
          <w:i/>
          <w:iCs/>
        </w:rPr>
        <w:t>“remained untouched by the coming Thirty Years’ War”</w:t>
      </w:r>
      <w:r>
        <w:t>, sparing Adam’s Swiss kin the devastation that would soon sweep Germany</w:t>
      </w:r>
      <w:hyperlink r:id="rId118" w:anchor=":~:text=and%20pastors%20preached%20a%20strict,They%20did%2C%20however%2C%20witness%20many">
        <w:r>
          <w:rPr>
            <w:rStyle w:val="Hyperlink"/>
          </w:rPr>
          <w:t>[87]</w:t>
        </w:r>
      </w:hyperlink>
      <w:hyperlink r:id="rId119" w:anchor=":~:text=Switzerland%20managed%20to%20stay%20neutral,Those%20who%20stayed%20continued%20a">
        <w:r>
          <w:rPr>
            <w:rStyle w:val="Hyperlink"/>
          </w:rPr>
          <w:t>[92]</w:t>
        </w:r>
      </w:hyperlink>
      <w:r>
        <w:t xml:space="preserve">. They did face other trials, however – notably the </w:t>
      </w:r>
      <w:r>
        <w:rPr>
          <w:b/>
          <w:bCs/>
        </w:rPr>
        <w:t>Little Ice Age</w:t>
      </w:r>
      <w:r>
        <w:t xml:space="preserve"> climate. The years around 1600 were unusually cold; in fact </w:t>
      </w:r>
      <w:r>
        <w:rPr>
          <w:b/>
          <w:bCs/>
        </w:rPr>
        <w:t>1601 was one of the coldest summers of the millennium</w:t>
      </w:r>
      <w:hyperlink r:id="rId120" w:anchor=":~:text=Little%20Ice%20Age%2C%20a%20period,poor%20harvests%20and%20even%20famine">
        <w:r>
          <w:rPr>
            <w:rStyle w:val="Hyperlink"/>
          </w:rPr>
          <w:t>[93]</w:t>
        </w:r>
      </w:hyperlink>
      <w:r>
        <w:t>. Alpine glaciers advanced significantly (the Grindelwald Glacier grew ~1 km, overrunning farms) and harvests sometimes failed</w:t>
      </w:r>
      <w:hyperlink r:id="rId121" w:anchor=":~:text=Little%20Ice%20Age%2C%20a%20period,poor%20harvests%20and%20even%20famine">
        <w:r>
          <w:rPr>
            <w:rStyle w:val="Hyperlink"/>
          </w:rPr>
          <w:t>[93]</w:t>
        </w:r>
      </w:hyperlink>
      <w:r>
        <w:t>. Adam Launer’s ancestors would have seen ominous “ice rivers” creeping forward and endured long winters with scarce food, huddling around hearths through deep snows</w:t>
      </w:r>
      <w:hyperlink r:id="rId122" w:anchor=":~:text=advanced%20dramatically%3A%20for%20example%2C%20the,to%20pull%20through%20lean%20years">
        <w:r>
          <w:rPr>
            <w:rStyle w:val="Hyperlink"/>
          </w:rPr>
          <w:t>[94]</w:t>
        </w:r>
      </w:hyperlink>
      <w:hyperlink r:id="rId123" w:anchor=":~:text=higher%20huts%20up%20near%20the,endured%20by%20adapting%20their%20seasonal">
        <w:r>
          <w:rPr>
            <w:rStyle w:val="Hyperlink"/>
          </w:rPr>
          <w:t>[95]</w:t>
        </w:r>
      </w:hyperlink>
      <w:r>
        <w:t>. Despite hardships, their communities were resilient – sharing communal grazing rights, mending tools by the fire, and praying for spring</w:t>
      </w:r>
      <w:hyperlink r:id="rId124" w:anchor=":~:text=converting%2C%20they%20retained%20a%20streak,The%20majestic%20alpine%20landscape">
        <w:r>
          <w:rPr>
            <w:rStyle w:val="Hyperlink"/>
          </w:rPr>
          <w:t>[96]</w:t>
        </w:r>
      </w:hyperlink>
      <w:r>
        <w:t xml:space="preserve">. Meanwhile, another branch of Adam’s family in 1600 lived in the </w:t>
      </w:r>
      <w:r>
        <w:rPr>
          <w:b/>
          <w:bCs/>
        </w:rPr>
        <w:t>German southwest (Electoral Palatinate and nearby regions)</w:t>
      </w:r>
      <w:r>
        <w:t xml:space="preserve">, which at that moment enjoyed a last few years of peace and prosperity. The Holy Roman Empire was then a patchwork of Protestant </w:t>
      </w:r>
      <w:r>
        <w:lastRenderedPageBreak/>
        <w:t>and Catholic states coexisting under an uneasy truce (the Peace of Augsburg of 1555)</w:t>
      </w:r>
      <w:hyperlink r:id="rId125" w:anchor=":~:text=were%20living%20in%20the%20German,and%20one%20of%20the%20more">
        <w:r>
          <w:rPr>
            <w:rStyle w:val="Hyperlink"/>
          </w:rPr>
          <w:t>[97]</w:t>
        </w:r>
      </w:hyperlink>
      <w:r>
        <w:t xml:space="preserve">. The Palatinate in 1600 was a </w:t>
      </w:r>
      <w:r>
        <w:rPr>
          <w:b/>
          <w:bCs/>
        </w:rPr>
        <w:t>Calvinist-ruled territory known for its thriving towns and fertile vineyards</w:t>
      </w:r>
      <w:r>
        <w:t xml:space="preserve"> along the Rhine</w:t>
      </w:r>
      <w:hyperlink r:id="rId126" w:anchor=":~:text=were%20living%20in%20the%20German,and%20one%20of%20the%20more">
        <w:r>
          <w:rPr>
            <w:rStyle w:val="Hyperlink"/>
          </w:rPr>
          <w:t>[97]</w:t>
        </w:r>
      </w:hyperlink>
      <w:hyperlink r:id="rId127" w:anchor=":~:text=counties%2C%20free%20cities%20%E2%80%93%20and,ignite%20the%20Thirty%20Years%E2%80%99%20War">
        <w:r>
          <w:rPr>
            <w:rStyle w:val="Hyperlink"/>
          </w:rPr>
          <w:t>[98]</w:t>
        </w:r>
      </w:hyperlink>
      <w:r>
        <w:t>. One can imagine Adam’s German ancestors as craftsmen or winegrowers in a walled town by the Rhine, attending Lutheran or Reformed church on Sundays and hearing only rumors of distant conflicts</w:t>
      </w:r>
      <w:hyperlink r:id="rId128" w:anchor=":~:text=likely%20living%20in%20a%20relatively,the%20calm%20before%20the%20storm">
        <w:r>
          <w:rPr>
            <w:rStyle w:val="Hyperlink"/>
          </w:rPr>
          <w:t>[99]</w:t>
        </w:r>
      </w:hyperlink>
      <w:r>
        <w:t xml:space="preserve">. They did not know it, but they stood on the brink of one of history’s worst wars. In 1618 – just outside our decade – the Thirty Years’ War would erupt, and the Palatinate would be one of the first regions laid waste (by the 1620s, some areas lost up to </w:t>
      </w:r>
      <w:r>
        <w:rPr>
          <w:b/>
          <w:bCs/>
        </w:rPr>
        <w:t>50% of their population to war, famine, and plague</w:t>
      </w:r>
      <w:hyperlink r:id="rId129" w:anchor=":~:text=Electoral%20Palatinate%20was%20a%20Calvinist,environment%2C%20unaware%20of%20the%20coming">
        <w:r>
          <w:rPr>
            <w:rStyle w:val="Hyperlink"/>
            <w:b/>
            <w:bCs/>
          </w:rPr>
          <w:t>[100]</w:t>
        </w:r>
      </w:hyperlink>
      <w:r>
        <w:t xml:space="preserve">). But in 1600–1610, </w:t>
      </w:r>
      <w:r>
        <w:rPr>
          <w:b/>
          <w:bCs/>
        </w:rPr>
        <w:t>it was the calm before the storm</w:t>
      </w:r>
      <w:r>
        <w:t xml:space="preserve">. These ancestors “lived in walled towns and villages by rivers and vineyards,” going about their lives of marriages, births, harvests – </w:t>
      </w:r>
      <w:r>
        <w:rPr>
          <w:b/>
          <w:bCs/>
        </w:rPr>
        <w:t>“not knowing that armies would soon requisition their grain and burn their barns”</w:t>
      </w:r>
      <w:hyperlink r:id="rId130" w:anchor=":~:text=how%20brutal%20life%20would%20become,the%20calm%20before%20the%20storm">
        <w:r>
          <w:rPr>
            <w:rStyle w:val="Hyperlink"/>
          </w:rPr>
          <w:t>[101]</w:t>
        </w:r>
      </w:hyperlink>
      <w:r>
        <w:t xml:space="preserve">. An illustrative family story is that of the </w:t>
      </w:r>
      <w:r>
        <w:rPr>
          <w:b/>
          <w:bCs/>
        </w:rPr>
        <w:t>Küsters (Kusters)</w:t>
      </w:r>
      <w:r>
        <w:t>, part of Adam’s lineage: around 1600 they may have lived near the Swiss-German border (Duchy of Jülich or environs), devout Reformed Protestants who persisted despite rising religious tensions (e.g. Catholic-Protestant riots in nearby Aachen in 1601)</w:t>
      </w:r>
      <w:hyperlink r:id="rId131" w:anchor=":~:text=%E2%80%A2%20One%20illustrative%20family%20from,German%20origin.%20Around%201600">
        <w:r>
          <w:rPr>
            <w:rStyle w:val="Hyperlink"/>
          </w:rPr>
          <w:t>[102]</w:t>
        </w:r>
      </w:hyperlink>
      <w:r>
        <w:t>. Yet daily life went on normally for them – until later in the century, when war and devastation finally drove many such German families to seek a new life in America</w:t>
      </w:r>
      <w:hyperlink r:id="rId132" w:anchor=":~:text=they%20may%20have%20lived%20in,the%20winter%20of">
        <w:r>
          <w:rPr>
            <w:rStyle w:val="Hyperlink"/>
          </w:rPr>
          <w:t>[103]</w:t>
        </w:r>
      </w:hyperlink>
      <w:hyperlink r:id="rId133" w:anchor=":~:text=fraying,the%20stage%20for%20that%20decision">
        <w:r>
          <w:rPr>
            <w:rStyle w:val="Hyperlink"/>
          </w:rPr>
          <w:t>[104]</w:t>
        </w:r>
      </w:hyperlink>
      <w:r>
        <w:t xml:space="preserve">. In summary, Adam A. Launer’s ancestors in 1600–1610 experienced </w:t>
      </w:r>
      <w:r>
        <w:rPr>
          <w:b/>
          <w:bCs/>
        </w:rPr>
        <w:t>two very different Europes</w:t>
      </w:r>
      <w:r>
        <w:t>: one in the Swiss Alps, stable but at the mercy of nature’s chills, and one in the Rhineland, enjoying a last flourish of prosperity on the eve of an unprecedented war. Their lives encapsulate the end of an old era – the final calm in Central Europe before the upheavals of the mid-17th century.</w:t>
      </w:r>
    </w:p>
    <w:p w14:paraId="2CCAB1D5" w14:textId="77777777" w:rsidR="007B7FED" w:rsidRDefault="00000000">
      <w:pPr>
        <w:numPr>
          <w:ilvl w:val="0"/>
          <w:numId w:val="3"/>
        </w:numPr>
      </w:pPr>
      <w:r>
        <w:rPr>
          <w:b/>
          <w:bCs/>
        </w:rPr>
        <w:t>Ada Arabelle Powell’s Ancestors (Wales, Netherlands &amp; Habsburg Flanders):</w:t>
      </w:r>
      <w:r>
        <w:t xml:space="preserve"> Ada A. Powell’s lineage offers a broad view of Western Europe at 1600–1610, with roots in rural Wales, in England, and among Dutch/French Protestants on the move. On her paternal side, the </w:t>
      </w:r>
      <w:r>
        <w:rPr>
          <w:b/>
          <w:bCs/>
        </w:rPr>
        <w:t>Powell family of North Wales</w:t>
      </w:r>
      <w:r>
        <w:t xml:space="preserve"> traced back to Denbighshire. Around 1600, a Powell ancestor likely lived in or near </w:t>
      </w:r>
      <w:r>
        <w:rPr>
          <w:b/>
          <w:bCs/>
        </w:rPr>
        <w:t>Holt, Denbighshire</w:t>
      </w:r>
      <w:r>
        <w:t xml:space="preserve"> – a little market town on the Welsh-English border</w:t>
      </w:r>
      <w:hyperlink r:id="rId134" w:anchor=":~:text=North%20Wales%2C%20where%20an%20ancestor,built%20of%20timber%20frame%20or">
        <w:r>
          <w:rPr>
            <w:rStyle w:val="Hyperlink"/>
          </w:rPr>
          <w:t>[105]</w:t>
        </w:r>
      </w:hyperlink>
      <w:hyperlink r:id="rId135" w:anchor=":~:text=generations%2C%20but%20the%20everyday%20culture,was%20officially%20Anglican%2C%20but%20Catholic">
        <w:r>
          <w:rPr>
            <w:rStyle w:val="Hyperlink"/>
          </w:rPr>
          <w:t>[106]</w:t>
        </w:r>
      </w:hyperlink>
      <w:r>
        <w:t>. Daily life there revolved around farming (wheat, barley, cattle on the lowlands) and local markets for butter and wool</w:t>
      </w:r>
      <w:hyperlink r:id="rId136" w:anchor=":~:text=market%20towns%20like%20Wrexham%20and,The%20social%20structure%20in">
        <w:r>
          <w:rPr>
            <w:rStyle w:val="Hyperlink"/>
          </w:rPr>
          <w:t>[107]</w:t>
        </w:r>
      </w:hyperlink>
      <w:hyperlink r:id="rId137" w:anchor=":~:text=have%20reached%20Welsh%20ears%20due,inherited%20the%20throne%20in%201603">
        <w:r>
          <w:rPr>
            <w:rStyle w:val="Hyperlink"/>
          </w:rPr>
          <w:t>[108]</w:t>
        </w:r>
      </w:hyperlink>
      <w:r>
        <w:t xml:space="preserve">. North Wales at that time retained a distinctly </w:t>
      </w:r>
      <w:r>
        <w:rPr>
          <w:b/>
          <w:bCs/>
        </w:rPr>
        <w:t>Welsh character</w:t>
      </w:r>
      <w:r>
        <w:t>: people spoke Welsh, cherished oral traditions of music and poetry, and lived under a blend of English rule with enduring local customs</w:t>
      </w:r>
      <w:hyperlink r:id="rId138" w:anchor=":~:text=North%20Wales%2C%20where%20an%20ancestor,built%20of%20timber%20frame%20or">
        <w:r>
          <w:rPr>
            <w:rStyle w:val="Hyperlink"/>
          </w:rPr>
          <w:t>[105]</w:t>
        </w:r>
      </w:hyperlink>
      <w:hyperlink r:id="rId139" w:anchor=":~:text=lowlands%20and%20pasturing%20sheep%20or,Thus%2C%20the%20Powell%20ancestors%20may">
        <w:r>
          <w:rPr>
            <w:rStyle w:val="Hyperlink"/>
          </w:rPr>
          <w:t>[109]</w:t>
        </w:r>
      </w:hyperlink>
      <w:r>
        <w:t>. The old clan system had faded, replaced by English-style landlords, but strong kinship bonds and community ties persisted</w:t>
      </w:r>
      <w:hyperlink r:id="rId140" w:anchor=":~:text=lowlands%20and%20pasturing%20sheep%20or,Thus%2C%20the%20Powell%20ancestors%20may">
        <w:r>
          <w:rPr>
            <w:rStyle w:val="Hyperlink"/>
          </w:rPr>
          <w:t>[109]</w:t>
        </w:r>
      </w:hyperlink>
      <w:r>
        <w:t>. Religiously, Wales was officially Anglican in 1600, but many families quietly kept Catholic sympathies (especially among the gentry)</w:t>
      </w:r>
      <w:hyperlink r:id="rId141" w:anchor=":~:text=Wales%20was%20transitioning%3B%20the%20old,1600s%2C%20some%20of%20the%20Powell">
        <w:r>
          <w:rPr>
            <w:rStyle w:val="Hyperlink"/>
          </w:rPr>
          <w:t>[110]</w:t>
        </w:r>
      </w:hyperlink>
      <w:r>
        <w:t xml:space="preserve">. In Holt and environs, the Powells might have been outwardly conforming to the Church of England while privately remembering older faith traditions. Overall, the first decade of the 17th century in North Wales was </w:t>
      </w:r>
      <w:r>
        <w:rPr>
          <w:b/>
          <w:bCs/>
        </w:rPr>
        <w:t>peaceful and parochial</w:t>
      </w:r>
      <w:r>
        <w:t xml:space="preserve"> for families like the Powells</w:t>
      </w:r>
      <w:hyperlink r:id="rId142" w:anchor=":~:text=became%20a%20noted%20Baptist%20minister,inherited%20the%20throne%20in%201603">
        <w:r>
          <w:rPr>
            <w:rStyle w:val="Hyperlink"/>
          </w:rPr>
          <w:t>[111]</w:t>
        </w:r>
      </w:hyperlink>
      <w:r>
        <w:t>. They heard news of big events (e.g. Queen Elizabeth’s forces crushing an Irish rebellion in 1601, King James I coming to the throne in 1603)</w:t>
      </w:r>
      <w:hyperlink r:id="rId143" w:anchor=":~:text=Denbighshire%20would%20have%20been%20peaceful,inherited%20the%20throne%20in%201603">
        <w:r>
          <w:rPr>
            <w:rStyle w:val="Hyperlink"/>
          </w:rPr>
          <w:t>[112]</w:t>
        </w:r>
      </w:hyperlink>
      <w:r>
        <w:t xml:space="preserve">, but such affairs likely felt </w:t>
      </w:r>
      <w:r>
        <w:lastRenderedPageBreak/>
        <w:t>distant. Life continued in the “quiet streets of a border town” much as it had for generations</w:t>
      </w:r>
      <w:hyperlink r:id="rId144" w:anchor=":~:text=Denbighshire%20would%20have%20been%20peaceful,inherited%20the%20throne%20in%201603">
        <w:r>
          <w:rPr>
            <w:rStyle w:val="Hyperlink"/>
          </w:rPr>
          <w:t>[112]</w:t>
        </w:r>
      </w:hyperlink>
      <w:r>
        <w:t xml:space="preserve">. On Ada Powell’s maternal side, however, dramatic changes were underway. Her ancestors include </w:t>
      </w:r>
      <w:r>
        <w:rPr>
          <w:b/>
          <w:bCs/>
        </w:rPr>
        <w:t>French-speaking Walloon Protestants</w:t>
      </w:r>
      <w:r>
        <w:t xml:space="preserve"> from the Habsburg Netherlands (today’s Belgium/northern France) who fled religious persecution – a journey that would eventually lead them to the New World</w:t>
      </w:r>
      <w:hyperlink r:id="rId145" w:anchor=":~:text=Ada%20Arabelle%20Powell%E2%80%99s%20diverse%20heritage,The">
        <w:r>
          <w:rPr>
            <w:rStyle w:val="Hyperlink"/>
          </w:rPr>
          <w:t>[113]</w:t>
        </w:r>
      </w:hyperlink>
      <w:hyperlink r:id="rId146" w:anchor=":~:text=era%20in%20that%20region%20was,Henri%20IV%E2%80%99s%20Edict%20of%20Nantes">
        <w:r>
          <w:rPr>
            <w:rStyle w:val="Hyperlink"/>
          </w:rPr>
          <w:t>[114]</w:t>
        </w:r>
      </w:hyperlink>
      <w:r>
        <w:t xml:space="preserve">. A key couple here are </w:t>
      </w:r>
      <w:r>
        <w:rPr>
          <w:b/>
          <w:bCs/>
        </w:rPr>
        <w:t>Guillaume (Willem) Vigné</w:t>
      </w:r>
      <w:r>
        <w:t xml:space="preserve"> and </w:t>
      </w:r>
      <w:r>
        <w:rPr>
          <w:b/>
          <w:bCs/>
        </w:rPr>
        <w:t>Adrienne Cuvelier</w:t>
      </w:r>
      <w:r>
        <w:t xml:space="preserve">, who around 1600–1610 were living in </w:t>
      </w:r>
      <w:r>
        <w:rPr>
          <w:b/>
          <w:bCs/>
        </w:rPr>
        <w:t>Valenciennes</w:t>
      </w:r>
      <w:r>
        <w:t>, a city in the County of Hainaut (then under Spanish rule)</w:t>
      </w:r>
      <w:hyperlink r:id="rId147" w:anchor=":~:text=Ada%20Arabelle%20Powell%E2%80%99s%20diverse%20heritage,The">
        <w:r>
          <w:rPr>
            <w:rStyle w:val="Hyperlink"/>
          </w:rPr>
          <w:t>[113]</w:t>
        </w:r>
      </w:hyperlink>
      <w:hyperlink r:id="rId148" w:anchor=":~:text=c,The%20Protestant%20Vign%C3%A9%20and%20Cuvelier">
        <w:r>
          <w:rPr>
            <w:rStyle w:val="Hyperlink"/>
          </w:rPr>
          <w:t>[115]</w:t>
        </w:r>
      </w:hyperlink>
      <w:r>
        <w:t xml:space="preserve">. They were French-speaking Calvinists (Huguenots) in a land forcibly returned to Catholicism. The late 1500s in Hainaut had been </w:t>
      </w:r>
      <w:r>
        <w:rPr>
          <w:b/>
          <w:bCs/>
        </w:rPr>
        <w:t>tumultuous and bloody</w:t>
      </w:r>
      <w:r>
        <w:t xml:space="preserve"> – the region was caught in the Eighty Years’ War (the Dutch rebellion against Spain). Valenciennes itself had been a hotbed of Calvinism and rebelled against Spanish rule in the 1560s, only to be brutally recaptured by Spain</w:t>
      </w:r>
      <w:hyperlink r:id="rId149" w:anchor=":~:text=era%20in%20that%20region%20was,Henri%20IV%E2%80%99s%20Edict%20of%20Nantes">
        <w:r>
          <w:rPr>
            <w:rStyle w:val="Hyperlink"/>
          </w:rPr>
          <w:t>[114]</w:t>
        </w:r>
      </w:hyperlink>
      <w:hyperlink r:id="rId150" w:anchor=":~:text=and%20Hainaut%20in%20particular%20had,Many">
        <w:r>
          <w:rPr>
            <w:rStyle w:val="Hyperlink"/>
          </w:rPr>
          <w:t>[116]</w:t>
        </w:r>
      </w:hyperlink>
      <w:r>
        <w:t>. By 1600, the city was back under strict Catholic control, enforced by Spanish troops and the Inquisition</w:t>
      </w:r>
      <w:hyperlink r:id="rId151" w:anchor=":~:text=but%20King%20Philip%20II%E2%80%99s%20Spanish,Walloon%20and%20French%20Protestants%20to">
        <w:r>
          <w:rPr>
            <w:rStyle w:val="Hyperlink"/>
          </w:rPr>
          <w:t>[117]</w:t>
        </w:r>
      </w:hyperlink>
      <w:hyperlink r:id="rId152" w:anchor=":~:text=help%20found%20New%20Netherland,French%20Bibles%20behind%20closed%20doors">
        <w:r>
          <w:rPr>
            <w:rStyle w:val="Hyperlink"/>
          </w:rPr>
          <w:t>[118]</w:t>
        </w:r>
      </w:hyperlink>
      <w:r>
        <w:t xml:space="preserve">. Families like the Vignés and Cuveliers lived under a regime openly hostile to their Protestant faith. Many of their fellow Protestants had already fled – indeed, the </w:t>
      </w:r>
      <w:r>
        <w:rPr>
          <w:b/>
          <w:bCs/>
        </w:rPr>
        <w:t>1590s–1600s saw a mass exodus of Walloon and French Protestants</w:t>
      </w:r>
      <w:r>
        <w:t xml:space="preserve"> from the Spanish Netherlands to safer lands (like the Dutch Republic)</w:t>
      </w:r>
      <w:hyperlink r:id="rId153" w:anchor=":~:text=monarchy%20next%20door%20was%20little,not%20fundamentally%20improve%20conditions%20for">
        <w:r>
          <w:rPr>
            <w:rStyle w:val="Hyperlink"/>
          </w:rPr>
          <w:t>[119]</w:t>
        </w:r>
      </w:hyperlink>
      <w:r>
        <w:t xml:space="preserve">. Guillaume Vigné and Adrienne Cuvelier married in Valenciennes around </w:t>
      </w:r>
      <w:r>
        <w:rPr>
          <w:b/>
          <w:bCs/>
        </w:rPr>
        <w:t>1610</w:t>
      </w:r>
      <w:hyperlink r:id="rId154" w:anchor=":~:text=the%20decades%20around%201600%20saw,1624%20they%20joined%20the%20Protestant">
        <w:r>
          <w:rPr>
            <w:rStyle w:val="Hyperlink"/>
          </w:rPr>
          <w:t>[120]</w:t>
        </w:r>
      </w:hyperlink>
      <w:r>
        <w:t>, likely in a small, quiet ceremony among the underground Protestant community (a formal Calvinist church wedding was impossible under Spanish law)</w:t>
      </w:r>
      <w:hyperlink r:id="rId155" w:anchor=":~:text=local%20authorities%20kept%20watch%20for,worse%20for%20those%20of%20the">
        <w:r>
          <w:rPr>
            <w:rStyle w:val="Hyperlink"/>
          </w:rPr>
          <w:t>[121]</w:t>
        </w:r>
      </w:hyperlink>
      <w:r>
        <w:t>. That same year, 1610, brought more uncertainty: France’s Protestant-sympathetic King Henri IV was assassinated by a Catholic zealot, deepening Huguenot fears across the border</w:t>
      </w:r>
      <w:hyperlink r:id="rId156" w:anchor=":~:text=among%20the%20Protestant%20community%20,promise%20of%20a%20new%20life">
        <w:r>
          <w:rPr>
            <w:rStyle w:val="Hyperlink"/>
          </w:rPr>
          <w:t>[122]</w:t>
        </w:r>
      </w:hyperlink>
      <w:r>
        <w:t xml:space="preserve">. For the Vigné-Cuvelier family, the writing was on the wall – they saw </w:t>
      </w:r>
      <w:r>
        <w:rPr>
          <w:b/>
          <w:bCs/>
        </w:rPr>
        <w:t>no future in Hainaut</w:t>
      </w:r>
      <w:r>
        <w:t xml:space="preserve"> for their faith or children. A temporary respite, the Twelve Years’ Truce (1609–1621) between Spain and the Dutch, paused the war but did not improve conditions for Protestants under Spanish rule</w:t>
      </w:r>
      <w:hyperlink r:id="rId157" w:anchor=":~:text=Valenciennes,even%20the%20Pilgrims%20of%20the">
        <w:r>
          <w:rPr>
            <w:rStyle w:val="Hyperlink"/>
          </w:rPr>
          <w:t>[123]</w:t>
        </w:r>
      </w:hyperlink>
      <w:r>
        <w:t>. So, like many others, they made the fateful choice to leave. Sometime before 1624, Guillaume and Adrienne fled with their young family to the Dutch Republic, joining a refugee Huguenot community in Leiden</w:t>
      </w:r>
      <w:hyperlink r:id="rId158" w:anchor=":~:text=and%20French%20royal%20intolerance%20grew,the%20very%20first%20settlers%20of">
        <w:r>
          <w:rPr>
            <w:rStyle w:val="Hyperlink"/>
          </w:rPr>
          <w:t>[124]</w:t>
        </w:r>
      </w:hyperlink>
      <w:r>
        <w:t xml:space="preserve">. (Leiden was a city of asylum for exiles – even the English Pilgrims lived there before sailing on the </w:t>
      </w:r>
      <w:r>
        <w:rPr>
          <w:i/>
          <w:iCs/>
        </w:rPr>
        <w:t>Mayflower</w:t>
      </w:r>
      <w:r>
        <w:t xml:space="preserve">.) From Leiden, the Vigné family didn’t stop: in spring 1624 they were recruited by the Dutch West India Company as part of a group of 30 Walloon families to help </w:t>
      </w:r>
      <w:r>
        <w:rPr>
          <w:b/>
          <w:bCs/>
        </w:rPr>
        <w:t>found New Netherland</w:t>
      </w:r>
      <w:hyperlink r:id="rId159" w:anchor=":~:text=,diminished%20by%20exile%20or%20forced">
        <w:r>
          <w:rPr>
            <w:rStyle w:val="Hyperlink"/>
          </w:rPr>
          <w:t>[125]</w:t>
        </w:r>
      </w:hyperlink>
      <w:r>
        <w:t xml:space="preserve">. They sailed across the Atlantic and became among the very first settlers of </w:t>
      </w:r>
      <w:r>
        <w:rPr>
          <w:b/>
          <w:bCs/>
        </w:rPr>
        <w:t>New Amsterdam</w:t>
      </w:r>
      <w:r>
        <w:t xml:space="preserve"> (present-day New York City)</w:t>
      </w:r>
      <w:hyperlink r:id="rId160" w:anchor=":~:text=,diminished%20by%20exile%20or%20forced">
        <w:r>
          <w:rPr>
            <w:rStyle w:val="Hyperlink"/>
          </w:rPr>
          <w:t>[125]</w:t>
        </w:r>
      </w:hyperlink>
      <w:r>
        <w:t xml:space="preserve">. The roots of that journey – one of Ada Powell’s ancestral triumphs – lie in the </w:t>
      </w:r>
      <w:r>
        <w:rPr>
          <w:b/>
          <w:bCs/>
        </w:rPr>
        <w:t>turmoil of 1600s Hainaut</w:t>
      </w:r>
      <w:r>
        <w:t>. To picture their life around 1600–1610, imagine Valenciennes as a once-prosperous textile city now scarred by past sieges. Protestant families worshipped in secret, if at all – reading contraband French Bibles behind closed doors, knowing that at any moment they could be denounced for heresy</w:t>
      </w:r>
      <w:hyperlink r:id="rId161" w:anchor=":~:text=help%20found%20New%20Netherland,French%20Bibles%20behind%20closed%20doors">
        <w:r>
          <w:rPr>
            <w:rStyle w:val="Hyperlink"/>
          </w:rPr>
          <w:t>[118]</w:t>
        </w:r>
      </w:hyperlink>
      <w:hyperlink r:id="rId162" w:anchor=":~:text=local%20authorities%20kept%20watch%20for,Catholics%20fled%20after%20having%20their">
        <w:r>
          <w:rPr>
            <w:rStyle w:val="Hyperlink"/>
          </w:rPr>
          <w:t>[126]</w:t>
        </w:r>
      </w:hyperlink>
      <w:r>
        <w:t xml:space="preserve">. The </w:t>
      </w:r>
      <w:r>
        <w:rPr>
          <w:b/>
          <w:bCs/>
        </w:rPr>
        <w:t>threat of property confiscation, imprisonment, or worse</w:t>
      </w:r>
      <w:r>
        <w:t xml:space="preserve"> hung over them daily</w:t>
      </w:r>
      <w:hyperlink r:id="rId163" w:anchor=":~:text=%28a%20one,1624%20they%20helped%20plant%20New">
        <w:r>
          <w:rPr>
            <w:rStyle w:val="Hyperlink"/>
          </w:rPr>
          <w:t>[127]</w:t>
        </w:r>
      </w:hyperlink>
      <w:hyperlink r:id="rId164" w:anchor=":~:text=in%20political%20winds%20could%20mean,wars%20of%20religion%2C%20persecution%2C%20and">
        <w:r>
          <w:rPr>
            <w:rStyle w:val="Hyperlink"/>
          </w:rPr>
          <w:t>[128]</w:t>
        </w:r>
      </w:hyperlink>
      <w:r>
        <w:t xml:space="preserve">. It was a precarious existence that ultimately gave way to flight. </w:t>
      </w:r>
      <w:r>
        <w:rPr>
          <w:i/>
          <w:iCs/>
        </w:rPr>
        <w:t>Ada Arabelle Powell’s forebears thus lived through one of Europe’s great crucibles of religious strife, and they responded by seeking freedom abroad.</w:t>
      </w:r>
      <w:r>
        <w:t xml:space="preserve"> Their story shows how the </w:t>
      </w:r>
      <w:r>
        <w:rPr>
          <w:b/>
          <w:bCs/>
        </w:rPr>
        <w:t xml:space="preserve">violence </w:t>
      </w:r>
      <w:r>
        <w:rPr>
          <w:b/>
          <w:bCs/>
        </w:rPr>
        <w:lastRenderedPageBreak/>
        <w:t>and intolerance of 1600–1610 Europe directly drove ordinary families to become pioneers in the New World</w:t>
      </w:r>
      <w:hyperlink r:id="rId165" w:anchor=":~:text=property%20seized%20or%20in%20fear,become%20pioneers%20of%20a%20very">
        <w:r>
          <w:rPr>
            <w:rStyle w:val="Hyperlink"/>
          </w:rPr>
          <w:t>[129]</w:t>
        </w:r>
      </w:hyperlink>
      <w:r>
        <w:t>. In Ada’s lineage, we see Welsh farmers keeping ancient traditions, and Walloon refugees uprooting their lives for faith – together, they illustrate the resilience and adaptability of 17th-century people. Some stayed and persisted in their homelands; others embarked on brave migrations. By the end of this decade, the stage was set for many such families (including Quaker and Baptist kin in Ada’s extended family) to eventually find new horizons in America</w:t>
      </w:r>
      <w:hyperlink r:id="rId166" w:anchor=":~:text=colonial%20themes,Perhaps%20an%20adventurous%20young">
        <w:r>
          <w:rPr>
            <w:rStyle w:val="Hyperlink"/>
          </w:rPr>
          <w:t>[130]</w:t>
        </w:r>
      </w:hyperlink>
      <w:hyperlink r:id="rId167" w:anchor=":~:text=English%20colonies%20was%20just%20beginning,Pennsylvania%20arose%20in%20the%201680s">
        <w:r>
          <w:rPr>
            <w:rStyle w:val="Hyperlink"/>
          </w:rPr>
          <w:t>[131]</w:t>
        </w:r>
      </w:hyperlink>
      <w:r>
        <w:t>.</w:t>
      </w:r>
    </w:p>
    <w:p w14:paraId="7714F657" w14:textId="77777777" w:rsidR="007B7FED" w:rsidRDefault="00000000">
      <w:pPr>
        <w:pStyle w:val="Heading2"/>
      </w:pPr>
      <w:bookmarkStart w:id="10" w:name="Xa7e83b8c1cb546de990587f32e86ea677c1533d"/>
      <w:bookmarkEnd w:id="9"/>
      <w:r>
        <w:t>Recommended Podcast Episodes (The Other States of America)</w:t>
      </w:r>
    </w:p>
    <w:p w14:paraId="7A3B701F" w14:textId="77777777" w:rsidR="007B7FED" w:rsidRDefault="00000000">
      <w:pPr>
        <w:pStyle w:val="FirstParagraph"/>
      </w:pPr>
      <w:r>
        <w:t xml:space="preserve">For those interested in deeper dives into the events and cultures of 1600–1610, the </w:t>
      </w:r>
      <w:r>
        <w:rPr>
          <w:b/>
          <w:bCs/>
        </w:rPr>
        <w:t>“The Other States of America: History Podcast”</w:t>
      </w:r>
      <w:r>
        <w:t xml:space="preserve"> series offers rich narrative episodes on these topics:</w:t>
      </w:r>
    </w:p>
    <w:p w14:paraId="554953AA" w14:textId="77777777" w:rsidR="007B7FED" w:rsidRDefault="00000000">
      <w:pPr>
        <w:pStyle w:val="Compact"/>
        <w:numPr>
          <w:ilvl w:val="0"/>
          <w:numId w:val="4"/>
        </w:numPr>
      </w:pPr>
      <w:r>
        <w:rPr>
          <w:b/>
          <w:bCs/>
        </w:rPr>
        <w:t>The Powhatan: Before Jamestown (1574–1606)</w:t>
      </w:r>
      <w:r>
        <w:t xml:space="preserve"> – Explores the rise of Wahunsenacawh (Chief Powhatan) as he built the Powhatan Paramount Chiefdom of over 30 villages prior to the English arrival</w:t>
      </w:r>
      <w:hyperlink r:id="rId168" w:anchor=":~:text=2,ways.%2035%20min">
        <w:r>
          <w:rPr>
            <w:rStyle w:val="Hyperlink"/>
          </w:rPr>
          <w:t>[132]</w:t>
        </w:r>
      </w:hyperlink>
      <w:r>
        <w:t>. This episode sets the stage for understanding the world that Jamestown entered.</w:t>
      </w:r>
    </w:p>
    <w:p w14:paraId="791B8B14" w14:textId="77777777" w:rsidR="007B7FED" w:rsidRDefault="00000000">
      <w:pPr>
        <w:pStyle w:val="Compact"/>
        <w:numPr>
          <w:ilvl w:val="0"/>
          <w:numId w:val="4"/>
        </w:numPr>
      </w:pPr>
      <w:r>
        <w:rPr>
          <w:b/>
          <w:bCs/>
        </w:rPr>
        <w:t>The Powhatan: Pocahontas, John Smith, Jamestown and Chief Powhatan (1607–1609)</w:t>
      </w:r>
      <w:r>
        <w:t xml:space="preserve"> – Recounts Jamestown’s founding and early years </w:t>
      </w:r>
      <w:r>
        <w:rPr>
          <w:i/>
          <w:iCs/>
        </w:rPr>
        <w:t>from the Powhatan perspective</w:t>
      </w:r>
      <w:r>
        <w:t>. It highlights how Chief Powhatan’s domain of ~22,000 people dealt with the sudden intrusion of a few hundred colonists, centering the story on Powhatan, Pocahontas, and John Smith</w:t>
      </w:r>
      <w:hyperlink r:id="rId169" w:anchor=":~:text=The%20Great%20Chief%20Powhatan%20reigned,overshadowed%20by%20his%20misunderstood%20daughter">
        <w:r>
          <w:rPr>
            <w:rStyle w:val="Hyperlink"/>
          </w:rPr>
          <w:t>[18]</w:t>
        </w:r>
      </w:hyperlink>
      <w:r>
        <w:t>.</w:t>
      </w:r>
    </w:p>
    <w:p w14:paraId="30B374CE" w14:textId="77777777" w:rsidR="007B7FED" w:rsidRDefault="00000000">
      <w:pPr>
        <w:pStyle w:val="Compact"/>
        <w:numPr>
          <w:ilvl w:val="0"/>
          <w:numId w:val="4"/>
        </w:numPr>
      </w:pPr>
      <w:r>
        <w:rPr>
          <w:b/>
          <w:bCs/>
        </w:rPr>
        <w:t>Spanish Florida: The Next Generation, Juanillo’s Revolt and The English Menace (1586–1608)</w:t>
      </w:r>
      <w:r>
        <w:t xml:space="preserve"> – Describes the late-1500s challenges of St. Augustine and vicinity as a “new generation” of Spaniards takes over. It covers the 1597 Juanillo’s Revolt by Guale Natives and the ever-present English threat, as well as hurricanes and hardships that tested Spanish Florida</w:t>
      </w:r>
      <w:hyperlink r:id="rId170" w:anchor=":~:text=3,34">
        <w:r>
          <w:rPr>
            <w:rStyle w:val="Hyperlink"/>
          </w:rPr>
          <w:t>[56]</w:t>
        </w:r>
      </w:hyperlink>
      <w:r>
        <w:t>.</w:t>
      </w:r>
    </w:p>
    <w:p w14:paraId="6F94C419" w14:textId="77777777" w:rsidR="007B7FED" w:rsidRDefault="00000000">
      <w:pPr>
        <w:pStyle w:val="Compact"/>
        <w:numPr>
          <w:ilvl w:val="0"/>
          <w:numId w:val="4"/>
        </w:numPr>
      </w:pPr>
      <w:r>
        <w:rPr>
          <w:b/>
          <w:bCs/>
        </w:rPr>
        <w:t>New France: Champlain Settles Quebec (1608–1610)</w:t>
      </w:r>
      <w:r>
        <w:t xml:space="preserve"> – Details Samuel de Champlain’s establishment of Quebec and its first years. The episode narrates how Champlain secured the fur trade along the St. Lawrence, allied with Huron and Algonquin partners, and even engaged in war with the Iroquois at his allies’ urging – all to firmly plant </w:t>
      </w:r>
      <w:r>
        <w:rPr>
          <w:i/>
          <w:iCs/>
        </w:rPr>
        <w:t>New France</w:t>
      </w:r>
      <w:r>
        <w:t xml:space="preserve"> in America.</w:t>
      </w:r>
    </w:p>
    <w:p w14:paraId="3933D4F0" w14:textId="77777777" w:rsidR="007B7FED" w:rsidRDefault="00000000">
      <w:pPr>
        <w:pStyle w:val="Compact"/>
        <w:numPr>
          <w:ilvl w:val="0"/>
          <w:numId w:val="4"/>
        </w:numPr>
      </w:pPr>
      <w:r>
        <w:rPr>
          <w:b/>
          <w:bCs/>
        </w:rPr>
        <w:t>New Netherland II: Henry Hudson and the North West Passage (1609)</w:t>
      </w:r>
      <w:r>
        <w:t xml:space="preserve"> – Focuses on Henry Hudson’s 1609 expedition on behalf of the Dutch. It vividly recounts Hudson’s quest for a route to Asia, his exploration of the Hudson River, and his encounters with Indigenous peoples along the way, illustrating the very beginnings of Dutch involvement in North America. (This story is a fascinating look at Hudson’s determination – he even tried sailing over the North Pole and into Arctic ice in pursuit of the Northwest Passage</w:t>
      </w:r>
      <w:hyperlink r:id="rId171" w:anchor=":~:text=The%20North%20West%20Passage%20is,known%20maps%20into%20the%20unknown">
        <w:r>
          <w:rPr>
            <w:rStyle w:val="Hyperlink"/>
          </w:rPr>
          <w:t>[52]</w:t>
        </w:r>
      </w:hyperlink>
      <w:r>
        <w:t>.)</w:t>
      </w:r>
    </w:p>
    <w:p w14:paraId="147CDDB9" w14:textId="77777777" w:rsidR="007B7FED" w:rsidRDefault="00000000">
      <w:pPr>
        <w:pStyle w:val="FirstParagraph"/>
      </w:pPr>
      <w:r>
        <w:t xml:space="preserve">Each of these podcast episodes provides a captivating, in-depth look at the people and places of this decade, complementing the factual overview above with storytelling flair. </w:t>
      </w:r>
      <w:r>
        <w:lastRenderedPageBreak/>
        <w:t xml:space="preserve">Together, the historical records and these narratives help us appreciate </w:t>
      </w:r>
      <w:r>
        <w:rPr>
          <w:b/>
          <w:bCs/>
        </w:rPr>
        <w:t>1600–1610 as a pivotal decade</w:t>
      </w:r>
      <w:r>
        <w:t xml:space="preserve"> – a time when Native American nations still dominated the continent, European colonies hung by a thread, and our ancestors’ lives were being shaped by forces that would soon connect the Old and New Worlds in profound ways. </w:t>
      </w:r>
      <w:hyperlink r:id="rId172" w:anchor=":~:text=Why%20this%20matters%20for%20your,eye%E2%80%9D%20project">
        <w:r>
          <w:rPr>
            <w:rStyle w:val="Hyperlink"/>
          </w:rPr>
          <w:t>[133]</w:t>
        </w:r>
      </w:hyperlink>
      <w:hyperlink r:id="rId173" w:anchor=":~:text=the%20early%2017th,multicultural%20tapestry%20of%20colonial%20America">
        <w:r>
          <w:rPr>
            <w:rStyle w:val="Hyperlink"/>
          </w:rPr>
          <w:t>[134]</w:t>
        </w:r>
      </w:hyperlink>
    </w:p>
    <w:bookmarkEnd w:id="1"/>
    <w:bookmarkEnd w:id="2"/>
    <w:bookmarkEnd w:id="10"/>
    <w:p w14:paraId="1552B037" w14:textId="77777777" w:rsidR="007B7FED" w:rsidRDefault="00000000">
      <w:r>
        <w:pict w14:anchorId="1EA317CE">
          <v:rect id="_x0000_i1025" style="width:0;height:1.5pt" o:hralign="center" o:hrstd="t" o:hr="t"/>
        </w:pict>
      </w:r>
    </w:p>
    <w:bookmarkStart w:id="11" w:name="citations"/>
    <w:p w14:paraId="203EF5B0" w14:textId="77777777" w:rsidR="007B7FED" w:rsidRDefault="00000000">
      <w:pPr>
        <w:pStyle w:val="FirstParagraph"/>
      </w:pPr>
      <w:r>
        <w:fldChar w:fldCharType="begin"/>
      </w:r>
      <w:r>
        <w:instrText>HYPERLINK "file://file_00000000f2f061f7821e09e3a7585944" \l ":~:text=Europe%20is%20still%20in%20the,com" \h</w:instrText>
      </w:r>
      <w:r>
        <w:fldChar w:fldCharType="separate"/>
      </w:r>
      <w:r>
        <w:rPr>
          <w:rStyle w:val="Hyperlink"/>
        </w:rPr>
        <w:t>[1]</w:t>
      </w:r>
      <w:r>
        <w:fldChar w:fldCharType="end"/>
      </w:r>
      <w:r>
        <w:t xml:space="preserve"> </w:t>
      </w:r>
      <w:hyperlink r:id="rId174" w:anchor=":~:text=sails%20toward%20the%20Hudson">
        <w:r>
          <w:rPr>
            <w:rStyle w:val="Hyperlink"/>
          </w:rPr>
          <w:t>[2]</w:t>
        </w:r>
      </w:hyperlink>
      <w:r>
        <w:t xml:space="preserve"> </w:t>
      </w:r>
      <w:hyperlink r:id="rId175" w:anchor=":~:text=England%20experiments%20with%20joint,and%20a%20thin%20chain">
        <w:r>
          <w:rPr>
            <w:rStyle w:val="Hyperlink"/>
          </w:rPr>
          <w:t>[3]</w:t>
        </w:r>
      </w:hyperlink>
      <w:r>
        <w:t xml:space="preserve"> </w:t>
      </w:r>
      <w:hyperlink r:id="rId176" w:anchor=":~:text=England%20experiments%20with%20joint,%28Encyclopedia%20Britannica">
        <w:r>
          <w:rPr>
            <w:rStyle w:val="Hyperlink"/>
          </w:rPr>
          <w:t>[4]</w:t>
        </w:r>
      </w:hyperlink>
      <w:r>
        <w:t xml:space="preserve"> </w:t>
      </w:r>
      <w:hyperlink r:id="rId177" w:anchor=":~:text=Powhatan%20country%20">
        <w:r>
          <w:rPr>
            <w:rStyle w:val="Hyperlink"/>
          </w:rPr>
          <w:t>[5]</w:t>
        </w:r>
      </w:hyperlink>
      <w:r>
        <w:t xml:space="preserve"> </w:t>
      </w:r>
      <w:hyperlink r:id="rId178" w:anchor=":~:text=May%201607%3A%20,begin%20the%20fort">
        <w:r>
          <w:rPr>
            <w:rStyle w:val="Hyperlink"/>
          </w:rPr>
          <w:t>[6]</w:t>
        </w:r>
      </w:hyperlink>
      <w:r>
        <w:t xml:space="preserve"> </w:t>
      </w:r>
      <w:hyperlink r:id="rId179" w:anchor=":~:text=1608%E2%80%931609%20supplies%20add%20new%20arrivals%2C,drought%2C%20and%20war%20pinch%20food">
        <w:r>
          <w:rPr>
            <w:rStyle w:val="Hyperlink"/>
          </w:rPr>
          <w:t>[7]</w:t>
        </w:r>
      </w:hyperlink>
      <w:r>
        <w:t xml:space="preserve"> </w:t>
      </w:r>
      <w:hyperlink r:id="rId180" w:anchor=":~:text=Hudson%20River%20estuary%20,no%20Dutch%20town%20yet">
        <w:r>
          <w:rPr>
            <w:rStyle w:val="Hyperlink"/>
          </w:rPr>
          <w:t>[8]</w:t>
        </w:r>
      </w:hyperlink>
      <w:r>
        <w:t xml:space="preserve"> </w:t>
      </w:r>
      <w:hyperlink r:id="rId181" w:anchor=":~:text=1609%3A%20Henry%20Hudson%E2%80%94hired%20by%20the,is%20no%20European%20settlement%20yet">
        <w:r>
          <w:rPr>
            <w:rStyle w:val="Hyperlink"/>
          </w:rPr>
          <w:t>[9]</w:t>
        </w:r>
      </w:hyperlink>
      <w:r>
        <w:t xml:space="preserve"> </w:t>
      </w:r>
      <w:hyperlink r:id="rId182" w:anchor=":~:text=Around%20today%E2%80%99s%20New%20York%20Harbor%3A,%28Wikipedia">
        <w:r>
          <w:rPr>
            <w:rStyle w:val="Hyperlink"/>
          </w:rPr>
          <w:t>[10]</w:t>
        </w:r>
      </w:hyperlink>
      <w:r>
        <w:t xml:space="preserve"> </w:t>
      </w:r>
      <w:hyperlink r:id="rId183" w:anchor=":~:text=St,neighbors%3B%20French%20beachhead">
        <w:r>
          <w:rPr>
            <w:rStyle w:val="Hyperlink"/>
          </w:rPr>
          <w:t>[11]</w:t>
        </w:r>
      </w:hyperlink>
      <w:r>
        <w:t xml:space="preserve"> </w:t>
      </w:r>
      <w:hyperlink r:id="rId184" w:anchor=":~:text=On%20the%20St,%28Encyclopedia%20Britannica">
        <w:r>
          <w:rPr>
            <w:rStyle w:val="Hyperlink"/>
          </w:rPr>
          <w:t>[12]</w:t>
        </w:r>
      </w:hyperlink>
      <w:r>
        <w:t xml:space="preserve"> </w:t>
      </w:r>
      <w:hyperlink r:id="rId185" w:anchor=":~:text=Spanish%20Florida%20,provinces">
        <w:r>
          <w:rPr>
            <w:rStyle w:val="Hyperlink"/>
          </w:rPr>
          <w:t>[13]</w:t>
        </w:r>
      </w:hyperlink>
      <w:r>
        <w:t xml:space="preserve"> </w:t>
      </w:r>
      <w:hyperlink r:id="rId186" w:anchor=":~:text=Britannica">
        <w:r>
          <w:rPr>
            <w:rStyle w:val="Hyperlink"/>
          </w:rPr>
          <w:t>[14]</w:t>
        </w:r>
      </w:hyperlink>
      <w:r>
        <w:t xml:space="preserve"> </w:t>
      </w:r>
      <w:hyperlink r:id="rId187" w:anchor=":~:text=How%20this%20decade%20would%20have,who%20later%20become%20%E2%80%9Cour%E2%80%9D%20colonists">
        <w:r>
          <w:rPr>
            <w:rStyle w:val="Hyperlink"/>
          </w:rPr>
          <w:t>[35]</w:t>
        </w:r>
      </w:hyperlink>
      <w:r>
        <w:t xml:space="preserve"> </w:t>
      </w:r>
      <w:hyperlink r:id="rId188" w:anchor=":~:text=Around%20today%E2%80%99s%20New%20York%20Harbor%3A,%28Wikipedia">
        <w:r>
          <w:rPr>
            <w:rStyle w:val="Hyperlink"/>
          </w:rPr>
          <w:t>[39]</w:t>
        </w:r>
      </w:hyperlink>
      <w:r>
        <w:t xml:space="preserve"> </w:t>
      </w:r>
      <w:hyperlink r:id="rId189" w:anchor=":~:text=1608%3A%20Quebec%20is%20founded%3B%20a,%28Encyclopedia%20Britannica">
        <w:r>
          <w:rPr>
            <w:rStyle w:val="Hyperlink"/>
          </w:rPr>
          <w:t>[53]</w:t>
        </w:r>
      </w:hyperlink>
      <w:r>
        <w:t xml:space="preserve"> </w:t>
      </w:r>
      <w:hyperlink r:id="rId190" w:anchor=":~:text=%E2%80%9CQuebec%201608%3A%20A%20few%20dozen,%28Encyclopedia%20Britannica">
        <w:r>
          <w:rPr>
            <w:rStyle w:val="Hyperlink"/>
          </w:rPr>
          <w:t>[59]</w:t>
        </w:r>
      </w:hyperlink>
      <w:r>
        <w:t xml:space="preserve"> </w:t>
      </w:r>
      <w:hyperlink r:id="rId191" w:anchor=":~:text=Why%20this%20matters%20for%20your,eye%E2%80%9D%20project">
        <w:r>
          <w:rPr>
            <w:rStyle w:val="Hyperlink"/>
          </w:rPr>
          <w:t>[133]</w:t>
        </w:r>
      </w:hyperlink>
      <w:r>
        <w:t xml:space="preserve"> 1600-1610.docx</w:t>
      </w:r>
    </w:p>
    <w:p w14:paraId="2A643442" w14:textId="77777777" w:rsidR="007B7FED" w:rsidRDefault="00000000">
      <w:pPr>
        <w:pStyle w:val="BodyText"/>
      </w:pPr>
      <w:hyperlink r:id="rId192">
        <w:r>
          <w:rPr>
            <w:rStyle w:val="Hyperlink"/>
          </w:rPr>
          <w:t>file://file_00000000f2f061f7821e09e3a7585944</w:t>
        </w:r>
      </w:hyperlink>
    </w:p>
    <w:p w14:paraId="6135A137" w14:textId="77777777" w:rsidR="007B7FED" w:rsidRDefault="00000000">
      <w:pPr>
        <w:pStyle w:val="BodyText"/>
      </w:pPr>
      <w:hyperlink r:id="rId193" w:anchor=":~:text=This%20colony%2C%20this%20fort%20,you%20can%20feel">
        <w:r>
          <w:rPr>
            <w:rStyle w:val="Hyperlink"/>
          </w:rPr>
          <w:t>[15]</w:t>
        </w:r>
      </w:hyperlink>
      <w:r>
        <w:t xml:space="preserve"> </w:t>
      </w:r>
      <w:hyperlink r:id="rId194" w:anchor=":~:text=May%201607%3A%20104%20English%20men,%28National%20Park%20Service">
        <w:r>
          <w:rPr>
            <w:rStyle w:val="Hyperlink"/>
          </w:rPr>
          <w:t>[19]</w:t>
        </w:r>
      </w:hyperlink>
      <w:r>
        <w:t xml:space="preserve"> </w:t>
      </w:r>
      <w:hyperlink r:id="rId195" w:anchor=":~:text=Dec%201606%E2%80%93May%201607%20%E2%80%94%20Crossing,%28National%20Park%20Service">
        <w:r>
          <w:rPr>
            <w:rStyle w:val="Hyperlink"/>
          </w:rPr>
          <w:t>[20]</w:t>
        </w:r>
      </w:hyperlink>
      <w:r>
        <w:t xml:space="preserve"> </w:t>
      </w:r>
      <w:hyperlink r:id="rId196" w:anchor=":~:text=May%201607%3A%20104%20English%20men,%28National%20Park%20Service">
        <w:r>
          <w:rPr>
            <w:rStyle w:val="Hyperlink"/>
          </w:rPr>
          <w:t>[21]</w:t>
        </w:r>
      </w:hyperlink>
      <w:r>
        <w:t xml:space="preserve"> </w:t>
      </w:r>
      <w:hyperlink r:id="rId197" w:anchor=":~:text=Water%20is%20brackish%3B%20fevers%20are,%28Wikipedia">
        <w:r>
          <w:rPr>
            <w:rStyle w:val="Hyperlink"/>
          </w:rPr>
          <w:t>[22]</w:t>
        </w:r>
      </w:hyperlink>
      <w:r>
        <w:t xml:space="preserve"> </w:t>
      </w:r>
      <w:hyperlink r:id="rId198" w:anchor=":~:text=">
        <w:r>
          <w:rPr>
            <w:rStyle w:val="Hyperlink"/>
          </w:rPr>
          <w:t>[24]</w:t>
        </w:r>
      </w:hyperlink>
      <w:r>
        <w:t xml:space="preserve"> </w:t>
      </w:r>
      <w:hyperlink r:id="rId199" w:anchor=":~:text=1608%20%E2%80%94%20A%20fragile%20upswing,%28Encyclopedia%20Virginia">
        <w:r>
          <w:rPr>
            <w:rStyle w:val="Hyperlink"/>
          </w:rPr>
          <w:t>[25]</w:t>
        </w:r>
      </w:hyperlink>
      <w:r>
        <w:t xml:space="preserve"> </w:t>
      </w:r>
      <w:hyperlink r:id="rId200" w:anchor=":~:text=rotating%20armed%20watches%20while%20John,%28Wikipedia">
        <w:r>
          <w:rPr>
            <w:rStyle w:val="Hyperlink"/>
          </w:rPr>
          <w:t>[26]</w:t>
        </w:r>
      </w:hyperlink>
      <w:r>
        <w:t xml:space="preserve"> </w:t>
      </w:r>
      <w:hyperlink r:id="rId201" w:anchor=":~:text=1609%20%E2%80%94%20The%20storm%20%26,%28Wikipedia">
        <w:r>
          <w:rPr>
            <w:rStyle w:val="Hyperlink"/>
          </w:rPr>
          <w:t>[27]</w:t>
        </w:r>
      </w:hyperlink>
      <w:r>
        <w:t xml:space="preserve"> </w:t>
      </w:r>
      <w:hyperlink r:id="rId202" w:anchor=":~:text=Winter%201609%E2%80%931610%20%E2%80%94%20Starving%20Time,%28Historic%20Jamestowne">
        <w:r>
          <w:rPr>
            <w:rStyle w:val="Hyperlink"/>
          </w:rPr>
          <w:t>[30]</w:t>
        </w:r>
      </w:hyperlink>
      <w:r>
        <w:t xml:space="preserve"> </w:t>
      </w:r>
      <w:hyperlink r:id="rId203" w:anchor=":~:text=June%201610%20%E2%80%94%20Almost%20gone%2C,%28Historic%20Jamestowne">
        <w:r>
          <w:rPr>
            <w:rStyle w:val="Hyperlink"/>
          </w:rPr>
          <w:t>[33]</w:t>
        </w:r>
      </w:hyperlink>
      <w:r>
        <w:t xml:space="preserve"> Jamestown 1607 to 1610.docx</w:t>
      </w:r>
    </w:p>
    <w:p w14:paraId="6176A1A1" w14:textId="77777777" w:rsidR="007B7FED" w:rsidRDefault="00000000">
      <w:pPr>
        <w:pStyle w:val="BodyText"/>
      </w:pPr>
      <w:hyperlink r:id="rId204">
        <w:r>
          <w:rPr>
            <w:rStyle w:val="Hyperlink"/>
          </w:rPr>
          <w:t>file://file_0000000094b861f781bedd0eae7ad718</w:t>
        </w:r>
      </w:hyperlink>
    </w:p>
    <w:p w14:paraId="1F2397D9" w14:textId="77777777" w:rsidR="007B7FED" w:rsidRDefault="00000000">
      <w:pPr>
        <w:pStyle w:val="BodyText"/>
      </w:pPr>
      <w:hyperlink r:id="rId205" w:anchor=":~:text=Jump%20to%20records%20%26%20notes">
        <w:r>
          <w:rPr>
            <w:rStyle w:val="Hyperlink"/>
          </w:rPr>
          <w:t>[16]</w:t>
        </w:r>
      </w:hyperlink>
      <w:r>
        <w:t xml:space="preserve"> </w:t>
      </w:r>
      <w:hyperlink r:id="rId206" w:anchor=":~:text=%E2%80%A2%20William%20Albert%20Worstell%E2%80%99s%20forebears,of%20England%2C%20in%20regions%20like">
        <w:r>
          <w:rPr>
            <w:rStyle w:val="Hyperlink"/>
          </w:rPr>
          <w:t>[60]</w:t>
        </w:r>
      </w:hyperlink>
      <w:r>
        <w:t xml:space="preserve"> </w:t>
      </w:r>
      <w:hyperlink r:id="rId207" w:anchor=":~:text=What%20life%20felt%20like%20,to%20the%20land%2C%20with%20seasonal">
        <w:r>
          <w:rPr>
            <w:rStyle w:val="Hyperlink"/>
          </w:rPr>
          <w:t>[61]</w:t>
        </w:r>
      </w:hyperlink>
      <w:r>
        <w:t xml:space="preserve"> </w:t>
      </w:r>
      <w:hyperlink r:id="rId208" w:anchor=":~:text=around%201600%20was%20centered%20on,and%20harvest%20shaping%20their%20year">
        <w:r>
          <w:rPr>
            <w:rStyle w:val="Hyperlink"/>
          </w:rPr>
          <w:t>[62]</w:t>
        </w:r>
      </w:hyperlink>
      <w:r>
        <w:t xml:space="preserve"> </w:t>
      </w:r>
      <w:hyperlink r:id="rId209" w:anchor=":~:text=%E2%80%A2%20Religious%20and%20social%20undercurrents,Northern%20England%20retained%20many%20Catholic">
        <w:r>
          <w:rPr>
            <w:rStyle w:val="Hyperlink"/>
          </w:rPr>
          <w:t>[63]</w:t>
        </w:r>
      </w:hyperlink>
      <w:r>
        <w:t xml:space="preserve"> </w:t>
      </w:r>
      <w:hyperlink r:id="rId210" w:anchor=":~:text=England%20retained%20many%20Catholic">
        <w:r>
          <w:rPr>
            <w:rStyle w:val="Hyperlink"/>
          </w:rPr>
          <w:t>[64]</w:t>
        </w:r>
      </w:hyperlink>
      <w:r>
        <w:t xml:space="preserve"> </w:t>
      </w:r>
      <w:hyperlink r:id="rId211" w:anchor=":~:text=areas%20continued%20old%20Catholic%20traditions,with%20the%20era%E2%80%99s%20religious%20paranoia">
        <w:r>
          <w:rPr>
            <w:rStyle w:val="Hyperlink"/>
          </w:rPr>
          <w:t>[65]</w:t>
        </w:r>
      </w:hyperlink>
      <w:r>
        <w:t xml:space="preserve"> </w:t>
      </w:r>
      <w:hyperlink r:id="rId212" w:anchor=":~:text=remarkable%20development%20around%201600%20was,of%20Wales%20was%20also%20a">
        <w:r>
          <w:rPr>
            <w:rStyle w:val="Hyperlink"/>
          </w:rPr>
          <w:t>[68]</w:t>
        </w:r>
      </w:hyperlink>
      <w:r>
        <w:t xml:space="preserve"> </w:t>
      </w:r>
      <w:hyperlink r:id="rId213" w:anchor=":~:text=remarkable%20development%20around%201600%20was,dangerous%20and%20arduous%20%E2%80%93%20men">
        <w:r>
          <w:rPr>
            <w:rStyle w:val="Hyperlink"/>
          </w:rPr>
          <w:t>[69]</w:t>
        </w:r>
      </w:hyperlink>
      <w:r>
        <w:t xml:space="preserve"> </w:t>
      </w:r>
      <w:hyperlink r:id="rId214" w:anchor=":~:text=the%20largest%20industrial%20enterprises%20in,smoky%20valleys%20%E2%80%93%20yet%20it">
        <w:r>
          <w:rPr>
            <w:rStyle w:val="Hyperlink"/>
          </w:rPr>
          <w:t>[70]</w:t>
        </w:r>
      </w:hyperlink>
      <w:r>
        <w:t xml:space="preserve"> </w:t>
      </w:r>
      <w:hyperlink r:id="rId215" w:anchor=":~:text=trudging%20to%20charcoal,folk%20practices%20and%20a%20strong">
        <w:r>
          <w:rPr>
            <w:rStyle w:val="Hyperlink"/>
          </w:rPr>
          <w:t>[71]</w:t>
        </w:r>
      </w:hyperlink>
      <w:r>
        <w:t xml:space="preserve"> </w:t>
      </w:r>
      <w:hyperlink r:id="rId216" w:anchor=":~:text=migration,The%20city%E2%80%99s">
        <w:r>
          <w:rPr>
            <w:rStyle w:val="Hyperlink"/>
          </w:rPr>
          <w:t>[72]</w:t>
        </w:r>
      </w:hyperlink>
      <w:r>
        <w:t xml:space="preserve"> </w:t>
      </w:r>
      <w:hyperlink r:id="rId217" w:anchor=":~:text=city%20adjusting%20to%20the%20end,Rennes%20at%20this%20time%20would">
        <w:r>
          <w:rPr>
            <w:rStyle w:val="Hyperlink"/>
          </w:rPr>
          <w:t>[73]</w:t>
        </w:r>
      </w:hyperlink>
      <w:r>
        <w:t xml:space="preserve"> </w:t>
      </w:r>
      <w:hyperlink r:id="rId218" w:anchor=":~:text=migration,for%20a%20few%20years%20France">
        <w:r>
          <w:rPr>
            <w:rStyle w:val="Hyperlink"/>
          </w:rPr>
          <w:t>[74]</w:t>
        </w:r>
      </w:hyperlink>
      <w:r>
        <w:t xml:space="preserve"> </w:t>
      </w:r>
      <w:hyperlink r:id="rId219" w:anchor=":~:text=childhood%2C%20Rennes%20would%20have%20been,For%20ancestors%20like">
        <w:r>
          <w:rPr>
            <w:rStyle w:val="Hyperlink"/>
          </w:rPr>
          <w:t>[75]</w:t>
        </w:r>
      </w:hyperlink>
      <w:r>
        <w:t xml:space="preserve"> </w:t>
      </w:r>
      <w:hyperlink r:id="rId220" w:anchor=":~:text=enjoyed%20a%20respite%20from%20civil,For%20ancestors%20like">
        <w:r>
          <w:rPr>
            <w:rStyle w:val="Hyperlink"/>
          </w:rPr>
          <w:t>[76]</w:t>
        </w:r>
      </w:hyperlink>
      <w:r>
        <w:t xml:space="preserve"> </w:t>
      </w:r>
      <w:hyperlink r:id="rId221" w:anchor=":~:text=Midlands%20and%20East%20Anglia%2C%20regions,This">
        <w:r>
          <w:rPr>
            <w:rStyle w:val="Hyperlink"/>
          </w:rPr>
          <w:t>[77]</w:t>
        </w:r>
      </w:hyperlink>
      <w:r>
        <w:t xml:space="preserve"> </w:t>
      </w:r>
      <w:hyperlink r:id="rId222" w:anchor=":~:text=America,early%2017th%20century%2C%20%E2%80%9Ca%20centre">
        <w:r>
          <w:rPr>
            <w:rStyle w:val="Hyperlink"/>
          </w:rPr>
          <w:t>[78]</w:t>
        </w:r>
      </w:hyperlink>
      <w:r>
        <w:t xml:space="preserve"> </w:t>
      </w:r>
      <w:hyperlink r:id="rId223" w:anchor=":~:text=Revolt%20of%201607%3A%20in%20Leicestershire,towns%20and%20villages%20of%20Essex">
        <w:r>
          <w:rPr>
            <w:rStyle w:val="Hyperlink"/>
          </w:rPr>
          <w:t>[79]</w:t>
        </w:r>
      </w:hyperlink>
      <w:r>
        <w:t xml:space="preserve"> </w:t>
      </w:r>
      <w:hyperlink r:id="rId224" w:anchor=":~:text=torn%20down%2C%20even%20pitched%20battles,a%20generation%2C%20figures%20from%20Essex">
        <w:r>
          <w:rPr>
            <w:rStyle w:val="Hyperlink"/>
          </w:rPr>
          <w:t>[80]</w:t>
        </w:r>
      </w:hyperlink>
      <w:r>
        <w:t xml:space="preserve"> </w:t>
      </w:r>
      <w:hyperlink r:id="rId225" w:anchor=":~:text=area%20was%20known%20as%20a,have%20been%20yeoman%20farmers%20or">
        <w:r>
          <w:rPr>
            <w:rStyle w:val="Hyperlink"/>
          </w:rPr>
          <w:t>[81]</w:t>
        </w:r>
      </w:hyperlink>
      <w:r>
        <w:t xml:space="preserve"> </w:t>
      </w:r>
      <w:hyperlink r:id="rId226" w:anchor=":~:text=area%20was%20known%20as%20a,have%20been%20yeoman%20farmers%20or">
        <w:r>
          <w:rPr>
            <w:rStyle w:val="Hyperlink"/>
          </w:rPr>
          <w:t>[82]</w:t>
        </w:r>
      </w:hyperlink>
      <w:r>
        <w:t xml:space="preserve"> </w:t>
      </w:r>
      <w:hyperlink r:id="rId227" w:anchor=":~:text=%E2%80%A2%20By%20the%20end%20of,Some%20of">
        <w:r>
          <w:rPr>
            <w:rStyle w:val="Hyperlink"/>
          </w:rPr>
          <w:t>[83]</w:t>
        </w:r>
      </w:hyperlink>
      <w:r>
        <w:t xml:space="preserve"> </w:t>
      </w:r>
      <w:hyperlink r:id="rId228" w:anchor=":~:text=Crew%20Williams%E2%80%99s%20lines">
        <w:r>
          <w:rPr>
            <w:rStyle w:val="Hyperlink"/>
          </w:rPr>
          <w:t>[84]</w:t>
        </w:r>
      </w:hyperlink>
      <w:r>
        <w:t xml:space="preserve"> </w:t>
      </w:r>
      <w:hyperlink r:id="rId229" w:anchor=":~:text=Sarah%20Crew%20Williams">
        <w:r>
          <w:rPr>
            <w:rStyle w:val="Hyperlink"/>
          </w:rPr>
          <w:t>[85]</w:t>
        </w:r>
      </w:hyperlink>
      <w:r>
        <w:t xml:space="preserve"> </w:t>
      </w:r>
      <w:hyperlink r:id="rId230" w:anchor=":~:text=%E2%80%A2%20One%20branch%20of%20Adam%E2%80%99s,In%20places%20like%20Lauterbrunnen">
        <w:r>
          <w:rPr>
            <w:rStyle w:val="Hyperlink"/>
          </w:rPr>
          <w:t>[86]</w:t>
        </w:r>
      </w:hyperlink>
      <w:r>
        <w:t xml:space="preserve"> </w:t>
      </w:r>
      <w:hyperlink r:id="rId231" w:anchor=":~:text=and%20pastors%20preached%20a%20strict,They%20did%2C%20however%2C%20witness%20many">
        <w:r>
          <w:rPr>
            <w:rStyle w:val="Hyperlink"/>
          </w:rPr>
          <w:t>[87]</w:t>
        </w:r>
      </w:hyperlink>
      <w:r>
        <w:t xml:space="preserve"> </w:t>
      </w:r>
      <w:hyperlink r:id="rId232" w:anchor=":~:text=adopted%20the%20Protestant%20Reformed%20faith,towns%20burned%20or%20their%20fields">
        <w:r>
          <w:rPr>
            <w:rStyle w:val="Hyperlink"/>
          </w:rPr>
          <w:t>[91]</w:t>
        </w:r>
      </w:hyperlink>
      <w:r>
        <w:t xml:space="preserve"> </w:t>
      </w:r>
      <w:hyperlink r:id="rId233" w:anchor=":~:text=Switzerland%20managed%20to%20stay%20neutral,Those%20who%20stayed%20continued%20a">
        <w:r>
          <w:rPr>
            <w:rStyle w:val="Hyperlink"/>
          </w:rPr>
          <w:t>[92]</w:t>
        </w:r>
      </w:hyperlink>
      <w:r>
        <w:t xml:space="preserve"> </w:t>
      </w:r>
      <w:hyperlink r:id="rId234" w:anchor=":~:text=were%20living%20in%20the%20German,and%20one%20of%20the%20more">
        <w:r>
          <w:rPr>
            <w:rStyle w:val="Hyperlink"/>
          </w:rPr>
          <w:t>[97]</w:t>
        </w:r>
      </w:hyperlink>
      <w:r>
        <w:t xml:space="preserve"> </w:t>
      </w:r>
      <w:hyperlink r:id="rId235" w:anchor=":~:text=counties%2C%20free%20cities%20%E2%80%93%20and,ignite%20the%20Thirty%20Years%E2%80%99%20War">
        <w:r>
          <w:rPr>
            <w:rStyle w:val="Hyperlink"/>
          </w:rPr>
          <w:t>[98]</w:t>
        </w:r>
      </w:hyperlink>
      <w:r>
        <w:t xml:space="preserve"> </w:t>
      </w:r>
      <w:hyperlink r:id="rId236" w:anchor=":~:text=likely%20living%20in%20a%20relatively,the%20calm%20before%20the%20storm">
        <w:r>
          <w:rPr>
            <w:rStyle w:val="Hyperlink"/>
          </w:rPr>
          <w:t>[99]</w:t>
        </w:r>
      </w:hyperlink>
      <w:r>
        <w:t xml:space="preserve"> </w:t>
      </w:r>
      <w:hyperlink r:id="rId237" w:anchor=":~:text=Electoral%20Palatinate%20was%20a%20Calvinist,environment%2C%20unaware%20of%20the%20coming">
        <w:r>
          <w:rPr>
            <w:rStyle w:val="Hyperlink"/>
          </w:rPr>
          <w:t>[100]</w:t>
        </w:r>
      </w:hyperlink>
      <w:r>
        <w:t xml:space="preserve"> </w:t>
      </w:r>
      <w:hyperlink r:id="rId238" w:anchor=":~:text=how%20brutal%20life%20would%20become,the%20calm%20before%20the%20storm">
        <w:r>
          <w:rPr>
            <w:rStyle w:val="Hyperlink"/>
          </w:rPr>
          <w:t>[101]</w:t>
        </w:r>
      </w:hyperlink>
      <w:r>
        <w:t xml:space="preserve"> </w:t>
      </w:r>
      <w:hyperlink r:id="rId239" w:anchor=":~:text=%E2%80%A2%20One%20illustrative%20family%20from,German%20origin.%20Around%201600">
        <w:r>
          <w:rPr>
            <w:rStyle w:val="Hyperlink"/>
          </w:rPr>
          <w:t>[102]</w:t>
        </w:r>
      </w:hyperlink>
      <w:r>
        <w:t xml:space="preserve"> </w:t>
      </w:r>
      <w:hyperlink r:id="rId240" w:anchor=":~:text=they%20may%20have%20lived%20in,the%20winter%20of">
        <w:r>
          <w:rPr>
            <w:rStyle w:val="Hyperlink"/>
          </w:rPr>
          <w:t>[103]</w:t>
        </w:r>
      </w:hyperlink>
      <w:r>
        <w:t xml:space="preserve"> </w:t>
      </w:r>
      <w:hyperlink r:id="rId241" w:anchor=":~:text=fraying,the%20stage%20for%20that%20decision">
        <w:r>
          <w:rPr>
            <w:rStyle w:val="Hyperlink"/>
          </w:rPr>
          <w:t>[104]</w:t>
        </w:r>
      </w:hyperlink>
      <w:r>
        <w:t xml:space="preserve"> </w:t>
      </w:r>
      <w:hyperlink r:id="rId242" w:anchor=":~:text=North%20Wales%2C%20where%20an%20ancestor,built%20of%20timber%20frame%20or">
        <w:r>
          <w:rPr>
            <w:rStyle w:val="Hyperlink"/>
          </w:rPr>
          <w:t>[105]</w:t>
        </w:r>
      </w:hyperlink>
      <w:r>
        <w:t xml:space="preserve"> </w:t>
      </w:r>
      <w:hyperlink r:id="rId243" w:anchor=":~:text=generations%2C%20but%20the%20everyday%20culture,was%20officially%20Anglican%2C%20but%20Catholic">
        <w:r>
          <w:rPr>
            <w:rStyle w:val="Hyperlink"/>
          </w:rPr>
          <w:t>[106]</w:t>
        </w:r>
      </w:hyperlink>
      <w:r>
        <w:t xml:space="preserve"> </w:t>
      </w:r>
      <w:hyperlink r:id="rId244" w:anchor=":~:text=market%20towns%20like%20Wrexham%20and,The%20social%20structure%20in">
        <w:r>
          <w:rPr>
            <w:rStyle w:val="Hyperlink"/>
          </w:rPr>
          <w:t>[107]</w:t>
        </w:r>
      </w:hyperlink>
      <w:r>
        <w:t xml:space="preserve"> </w:t>
      </w:r>
      <w:hyperlink r:id="rId245" w:anchor=":~:text=have%20reached%20Welsh%20ears%20due,inherited%20the%20throne%20in%201603">
        <w:r>
          <w:rPr>
            <w:rStyle w:val="Hyperlink"/>
          </w:rPr>
          <w:t>[108]</w:t>
        </w:r>
      </w:hyperlink>
      <w:r>
        <w:t xml:space="preserve"> </w:t>
      </w:r>
      <w:hyperlink r:id="rId246" w:anchor=":~:text=lowlands%20and%20pasturing%20sheep%20or,Thus%2C%20the%20Powell%20ancestors%20may">
        <w:r>
          <w:rPr>
            <w:rStyle w:val="Hyperlink"/>
          </w:rPr>
          <w:t>[109]</w:t>
        </w:r>
      </w:hyperlink>
      <w:r>
        <w:t xml:space="preserve"> </w:t>
      </w:r>
      <w:hyperlink r:id="rId247" w:anchor=":~:text=Wales%20was%20transitioning%3B%20the%20old,1600s%2C%20some%20of%20the%20Powell">
        <w:r>
          <w:rPr>
            <w:rStyle w:val="Hyperlink"/>
          </w:rPr>
          <w:t>[110]</w:t>
        </w:r>
      </w:hyperlink>
      <w:r>
        <w:t xml:space="preserve"> </w:t>
      </w:r>
      <w:hyperlink r:id="rId248" w:anchor=":~:text=became%20a%20noted%20Baptist%20minister,inherited%20the%20throne%20in%201603">
        <w:r>
          <w:rPr>
            <w:rStyle w:val="Hyperlink"/>
          </w:rPr>
          <w:t>[111]</w:t>
        </w:r>
      </w:hyperlink>
      <w:r>
        <w:t xml:space="preserve"> </w:t>
      </w:r>
      <w:hyperlink r:id="rId249" w:anchor=":~:text=Denbighshire%20would%20have%20been%20peaceful,inherited%20the%20throne%20in%201603">
        <w:r>
          <w:rPr>
            <w:rStyle w:val="Hyperlink"/>
          </w:rPr>
          <w:t>[112]</w:t>
        </w:r>
      </w:hyperlink>
      <w:r>
        <w:t xml:space="preserve"> </w:t>
      </w:r>
      <w:hyperlink r:id="rId250" w:anchor=":~:text=colonial%20themes,Perhaps%20an%20adventurous%20young">
        <w:r>
          <w:rPr>
            <w:rStyle w:val="Hyperlink"/>
          </w:rPr>
          <w:t>[130]</w:t>
        </w:r>
      </w:hyperlink>
      <w:r>
        <w:t xml:space="preserve"> </w:t>
      </w:r>
      <w:hyperlink r:id="rId251" w:anchor=":~:text=English%20colonies%20was%20just%20beginning,Pennsylvania%20arose%20in%20the%201680s">
        <w:r>
          <w:rPr>
            <w:rStyle w:val="Hyperlink"/>
          </w:rPr>
          <w:t>[131]</w:t>
        </w:r>
      </w:hyperlink>
      <w:r>
        <w:t xml:space="preserve"> 1600-1610-life.docx</w:t>
      </w:r>
    </w:p>
    <w:p w14:paraId="33852B10" w14:textId="77777777" w:rsidR="007B7FED" w:rsidRDefault="00000000">
      <w:pPr>
        <w:pStyle w:val="BodyText"/>
      </w:pPr>
      <w:hyperlink r:id="rId252">
        <w:r>
          <w:rPr>
            <w:rStyle w:val="Hyperlink"/>
          </w:rPr>
          <w:t>file://file_0000000049c061f7986df749078bf187</w:t>
        </w:r>
      </w:hyperlink>
    </w:p>
    <w:p w14:paraId="16D1C661" w14:textId="77777777" w:rsidR="007B7FED" w:rsidRDefault="00000000">
      <w:pPr>
        <w:pStyle w:val="BodyText"/>
      </w:pPr>
      <w:hyperlink r:id="rId253" w:anchor=":~:text=Powhatan%20%281607,38%20min">
        <w:r>
          <w:rPr>
            <w:rStyle w:val="Hyperlink"/>
          </w:rPr>
          <w:t>[17]</w:t>
        </w:r>
      </w:hyperlink>
      <w:r>
        <w:t xml:space="preserve"> </w:t>
      </w:r>
      <w:hyperlink r:id="rId254" w:anchor=":~:text=3,34">
        <w:r>
          <w:rPr>
            <w:rStyle w:val="Hyperlink"/>
          </w:rPr>
          <w:t>[56]</w:t>
        </w:r>
      </w:hyperlink>
      <w:r>
        <w:t xml:space="preserve"> </w:t>
      </w:r>
      <w:hyperlink r:id="rId255" w:anchor=":~:text=2,ways.%2035%20min">
        <w:r>
          <w:rPr>
            <w:rStyle w:val="Hyperlink"/>
          </w:rPr>
          <w:t>[132]</w:t>
        </w:r>
      </w:hyperlink>
      <w:r>
        <w:t xml:space="preserve"> The Other States of America: History Podcast - Podcast - Apple Podcasts</w:t>
      </w:r>
    </w:p>
    <w:p w14:paraId="08B4283F" w14:textId="77777777" w:rsidR="007B7FED" w:rsidRDefault="00000000">
      <w:pPr>
        <w:pStyle w:val="BodyText"/>
      </w:pPr>
      <w:hyperlink r:id="rId256">
        <w:r>
          <w:rPr>
            <w:rStyle w:val="Hyperlink"/>
          </w:rPr>
          <w:t>https://podcasts.apple.com/us/podcast/the-other-states-of-america-history-podcast/id1507224670</w:t>
        </w:r>
      </w:hyperlink>
    </w:p>
    <w:p w14:paraId="0278A46D" w14:textId="77777777" w:rsidR="007B7FED" w:rsidRDefault="00000000">
      <w:pPr>
        <w:pStyle w:val="BodyText"/>
      </w:pPr>
      <w:hyperlink r:id="rId257" w:anchor=":~:text=The%20Great%20Chief%20Powhatan%20reigned,overshadowed%20by%20his%20misunderstood%20daughter">
        <w:r>
          <w:rPr>
            <w:rStyle w:val="Hyperlink"/>
          </w:rPr>
          <w:t>[18]</w:t>
        </w:r>
      </w:hyperlink>
      <w:r>
        <w:t xml:space="preserve"> The Powhatan: Pocahontas, John… - The Other States of America: History Podcast - Apple Podcasts</w:t>
      </w:r>
    </w:p>
    <w:p w14:paraId="69488B2A" w14:textId="77777777" w:rsidR="007B7FED" w:rsidRDefault="00000000">
      <w:pPr>
        <w:pStyle w:val="BodyText"/>
      </w:pPr>
      <w:hyperlink r:id="rId258">
        <w:r>
          <w:rPr>
            <w:rStyle w:val="Hyperlink"/>
          </w:rPr>
          <w:t>https://podcasts.apple.com/us/podcast/the-powhatan-pocahontas-john-smith-jamestown-and/id1507224670?i=1000723610049</w:t>
        </w:r>
      </w:hyperlink>
    </w:p>
    <w:p w14:paraId="1F0FB27D" w14:textId="77777777" w:rsidR="007B7FED" w:rsidRDefault="00000000">
      <w:pPr>
        <w:pStyle w:val="BodyText"/>
      </w:pPr>
      <w:hyperlink r:id="rId259" w:anchor=":~:text=water,world%20into%20which%20her%20colonial">
        <w:r>
          <w:rPr>
            <w:rStyle w:val="Hyperlink"/>
          </w:rPr>
          <w:t>[23]</w:t>
        </w:r>
      </w:hyperlink>
      <w:r>
        <w:t xml:space="preserve"> </w:t>
      </w:r>
      <w:hyperlink r:id="rId260" w:anchor=":~:text=winter%20of%201609%E2%80%931610%20became%20known,resorting%20to%20cannibalism%20in%20some">
        <w:r>
          <w:rPr>
            <w:rStyle w:val="Hyperlink"/>
          </w:rPr>
          <w:t>[28]</w:t>
        </w:r>
      </w:hyperlink>
      <w:r>
        <w:t xml:space="preserve"> </w:t>
      </w:r>
      <w:hyperlink r:id="rId261" w:anchor=":~:text=colonists%20perished%20from%20starvation%20and,the%20Starving%20Time%20were%20on">
        <w:r>
          <w:rPr>
            <w:rStyle w:val="Hyperlink"/>
          </w:rPr>
          <w:t>[29]</w:t>
        </w:r>
      </w:hyperlink>
      <w:r>
        <w:t xml:space="preserve"> </w:t>
      </w:r>
      <w:hyperlink r:id="rId262" w:anchor=":~:text=rats%2C%20mice%2C%E2%80%9D%20boots%20and%20shoe,when%20relief%20ships%20arrived%20with">
        <w:r>
          <w:rPr>
            <w:rStyle w:val="Hyperlink"/>
          </w:rPr>
          <w:t>[31]</w:t>
        </w:r>
      </w:hyperlink>
      <w:r>
        <w:t xml:space="preserve"> </w:t>
      </w:r>
      <w:hyperlink r:id="rId263" w:anchor=":~:text=emaciated%20survivors%20remained%20of%20the,this%20harrowing%20trial%20by%20hunger">
        <w:r>
          <w:rPr>
            <w:rStyle w:val="Hyperlink"/>
          </w:rPr>
          <w:t>[32]</w:t>
        </w:r>
      </w:hyperlink>
      <w:r>
        <w:t xml:space="preserve"> </w:t>
      </w:r>
      <w:hyperlink r:id="rId264" w:anchor=":~:text=survived%20to%20tell%20the%20tale,this%20harrowing%20trial%20by%20hunger">
        <w:r>
          <w:rPr>
            <w:rStyle w:val="Hyperlink"/>
          </w:rPr>
          <w:t>[34]</w:t>
        </w:r>
      </w:hyperlink>
      <w:r>
        <w:t xml:space="preserve"> </w:t>
      </w:r>
      <w:hyperlink r:id="rId265" w:anchor=":~:text=carried%20on%20by%20figures%20like,Catholic%20practices%20and">
        <w:r>
          <w:rPr>
            <w:rStyle w:val="Hyperlink"/>
          </w:rPr>
          <w:t>[66]</w:t>
        </w:r>
      </w:hyperlink>
      <w:r>
        <w:t xml:space="preserve"> </w:t>
      </w:r>
      <w:hyperlink r:id="rId266" w:anchor=":~:text=families%20of%20purported%20village%20healers,century%20Lancashire%20could%20suddenly%20turn">
        <w:r>
          <w:rPr>
            <w:rStyle w:val="Hyperlink"/>
          </w:rPr>
          <w:t>[67]</w:t>
        </w:r>
      </w:hyperlink>
      <w:r>
        <w:t xml:space="preserve"> </w:t>
      </w:r>
      <w:hyperlink r:id="rId267" w:anchor=":~:text=the%20early%201600s%2C%20daily%20life,a%20modest%20livelihood%2C%20but%20one">
        <w:r>
          <w:rPr>
            <w:rStyle w:val="Hyperlink"/>
          </w:rPr>
          <w:t>[88]</w:t>
        </w:r>
      </w:hyperlink>
      <w:r>
        <w:t xml:space="preserve"> </w:t>
      </w:r>
      <w:hyperlink r:id="rId268" w:anchor=":~:text=came%20from%20the%20Bernese%20Oberland,%E2%80%93%20cattle%20from%20these%20Swiss">
        <w:r>
          <w:rPr>
            <w:rStyle w:val="Hyperlink"/>
          </w:rPr>
          <w:t>[89]</w:t>
        </w:r>
      </w:hyperlink>
      <w:r>
        <w:t xml:space="preserve"> </w:t>
      </w:r>
      <w:hyperlink r:id="rId269" w:anchor=":~:text=ancestral%20villages%2C%20life%20circa%201600,%E2%80%93%20where%20a%20bountiful%20summer">
        <w:r>
          <w:rPr>
            <w:rStyle w:val="Hyperlink"/>
          </w:rPr>
          <w:t>[90]</w:t>
        </w:r>
      </w:hyperlink>
      <w:r>
        <w:t xml:space="preserve"> </w:t>
      </w:r>
      <w:hyperlink r:id="rId270" w:anchor=":~:text=Little%20Ice%20Age%2C%20a%20period,poor%20harvests%20and%20even%20famine">
        <w:r>
          <w:rPr>
            <w:rStyle w:val="Hyperlink"/>
          </w:rPr>
          <w:t>[93]</w:t>
        </w:r>
      </w:hyperlink>
      <w:r>
        <w:t xml:space="preserve"> </w:t>
      </w:r>
      <w:hyperlink r:id="rId271" w:anchor=":~:text=advanced%20dramatically%3A%20for%20example%2C%20the,to%20pull%20through%20lean%20years">
        <w:r>
          <w:rPr>
            <w:rStyle w:val="Hyperlink"/>
          </w:rPr>
          <w:t>[94]</w:t>
        </w:r>
      </w:hyperlink>
      <w:r>
        <w:t xml:space="preserve"> </w:t>
      </w:r>
      <w:hyperlink r:id="rId272" w:anchor=":~:text=higher%20huts%20up%20near%20the,endured%20by%20adapting%20their%20seasonal">
        <w:r>
          <w:rPr>
            <w:rStyle w:val="Hyperlink"/>
          </w:rPr>
          <w:t>[95]</w:t>
        </w:r>
      </w:hyperlink>
      <w:r>
        <w:t xml:space="preserve"> </w:t>
      </w:r>
      <w:hyperlink r:id="rId273" w:anchor=":~:text=converting%2C%20they%20retained%20a%20streak,The%20majestic%20alpine%20landscape">
        <w:r>
          <w:rPr>
            <w:rStyle w:val="Hyperlink"/>
          </w:rPr>
          <w:t>[96]</w:t>
        </w:r>
      </w:hyperlink>
      <w:r>
        <w:t xml:space="preserve"> </w:t>
      </w:r>
      <w:hyperlink r:id="rId274" w:anchor=":~:text=Ada%20Arabelle%20Powell%E2%80%99s%20diverse%20heritage,The">
        <w:r>
          <w:rPr>
            <w:rStyle w:val="Hyperlink"/>
          </w:rPr>
          <w:t>[113]</w:t>
        </w:r>
      </w:hyperlink>
      <w:r>
        <w:t xml:space="preserve"> </w:t>
      </w:r>
      <w:hyperlink r:id="rId275" w:anchor=":~:text=era%20in%20that%20region%20was,Henri%20IV%E2%80%99s%20Edict%20of%20Nantes">
        <w:r>
          <w:rPr>
            <w:rStyle w:val="Hyperlink"/>
          </w:rPr>
          <w:t>[114]</w:t>
        </w:r>
      </w:hyperlink>
      <w:r>
        <w:t xml:space="preserve"> </w:t>
      </w:r>
      <w:hyperlink r:id="rId276" w:anchor=":~:text=c,The%20Protestant%20Vign%C3%A9%20and%20Cuvelier">
        <w:r>
          <w:rPr>
            <w:rStyle w:val="Hyperlink"/>
          </w:rPr>
          <w:t>[115]</w:t>
        </w:r>
      </w:hyperlink>
      <w:r>
        <w:t xml:space="preserve"> </w:t>
      </w:r>
      <w:hyperlink r:id="rId277" w:anchor=":~:text=and%20Hainaut%20in%20particular%20had,Many">
        <w:r>
          <w:rPr>
            <w:rStyle w:val="Hyperlink"/>
          </w:rPr>
          <w:t>[116]</w:t>
        </w:r>
      </w:hyperlink>
      <w:r>
        <w:t xml:space="preserve"> </w:t>
      </w:r>
      <w:hyperlink r:id="rId278" w:anchor=":~:text=but%20King%20Philip%20II%E2%80%99s%20Spanish,Walloon%20and%20French%20Protestants%20to">
        <w:r>
          <w:rPr>
            <w:rStyle w:val="Hyperlink"/>
          </w:rPr>
          <w:t>[117]</w:t>
        </w:r>
      </w:hyperlink>
      <w:r>
        <w:t xml:space="preserve"> </w:t>
      </w:r>
      <w:hyperlink r:id="rId279" w:anchor=":~:text=help%20found%20New%20Netherland,French%20Bibles%20behind%20closed%20doors">
        <w:r>
          <w:rPr>
            <w:rStyle w:val="Hyperlink"/>
          </w:rPr>
          <w:t>[118]</w:t>
        </w:r>
      </w:hyperlink>
      <w:r>
        <w:t xml:space="preserve"> </w:t>
      </w:r>
      <w:hyperlink r:id="rId280" w:anchor=":~:text=monarchy%20next%20door%20was%20little,not%20fundamentally%20improve%20conditions%20for">
        <w:r>
          <w:rPr>
            <w:rStyle w:val="Hyperlink"/>
          </w:rPr>
          <w:t>[119]</w:t>
        </w:r>
      </w:hyperlink>
      <w:r>
        <w:t xml:space="preserve"> </w:t>
      </w:r>
      <w:hyperlink r:id="rId281" w:anchor=":~:text=the%20decades%20around%201600%20saw,1624%20they%20joined%20the%20Protestant">
        <w:r>
          <w:rPr>
            <w:rStyle w:val="Hyperlink"/>
          </w:rPr>
          <w:t>[120]</w:t>
        </w:r>
      </w:hyperlink>
      <w:r>
        <w:t xml:space="preserve"> </w:t>
      </w:r>
      <w:hyperlink r:id="rId282" w:anchor=":~:text=local%20authorities%20kept%20watch%20for,worse%20for%20those%20of%20the">
        <w:r>
          <w:rPr>
            <w:rStyle w:val="Hyperlink"/>
          </w:rPr>
          <w:t>[121]</w:t>
        </w:r>
      </w:hyperlink>
      <w:r>
        <w:t xml:space="preserve"> </w:t>
      </w:r>
      <w:hyperlink r:id="rId283" w:anchor=":~:text=among%20the%20Protestant%20community%20,promise%20of%20a%20new%20life">
        <w:r>
          <w:rPr>
            <w:rStyle w:val="Hyperlink"/>
          </w:rPr>
          <w:t>[122]</w:t>
        </w:r>
      </w:hyperlink>
      <w:r>
        <w:t xml:space="preserve"> </w:t>
      </w:r>
      <w:hyperlink r:id="rId284" w:anchor=":~:text=Valenciennes,even%20the%20Pilgrims%20of%20the">
        <w:r>
          <w:rPr>
            <w:rStyle w:val="Hyperlink"/>
          </w:rPr>
          <w:t>[123]</w:t>
        </w:r>
      </w:hyperlink>
      <w:r>
        <w:t xml:space="preserve"> </w:t>
      </w:r>
      <w:hyperlink r:id="rId285" w:anchor=":~:text=and%20French%20royal%20intolerance%20grew,the%20very%20first%20settlers%20of">
        <w:r>
          <w:rPr>
            <w:rStyle w:val="Hyperlink"/>
          </w:rPr>
          <w:t>[124]</w:t>
        </w:r>
      </w:hyperlink>
      <w:r>
        <w:t xml:space="preserve"> </w:t>
      </w:r>
      <w:hyperlink r:id="rId286" w:anchor=":~:text=,diminished%20by%20exile%20or%20forced">
        <w:r>
          <w:rPr>
            <w:rStyle w:val="Hyperlink"/>
          </w:rPr>
          <w:t>[125]</w:t>
        </w:r>
      </w:hyperlink>
      <w:r>
        <w:t xml:space="preserve"> </w:t>
      </w:r>
      <w:hyperlink r:id="rId287" w:anchor=":~:text=local%20authorities%20kept%20watch%20for,Catholics%20fled%20after%20having%20their">
        <w:r>
          <w:rPr>
            <w:rStyle w:val="Hyperlink"/>
          </w:rPr>
          <w:t>[126]</w:t>
        </w:r>
      </w:hyperlink>
      <w:r>
        <w:t xml:space="preserve"> </w:t>
      </w:r>
      <w:hyperlink r:id="rId288" w:anchor=":~:text=%28a%20one,1624%20they%20helped%20plant%20New">
        <w:r>
          <w:rPr>
            <w:rStyle w:val="Hyperlink"/>
          </w:rPr>
          <w:t>[127]</w:t>
        </w:r>
      </w:hyperlink>
      <w:r>
        <w:t xml:space="preserve"> </w:t>
      </w:r>
      <w:hyperlink r:id="rId289" w:anchor=":~:text=in%20political%20winds%20could%20mean,wars%20of%20religion%2C%20persecution%2C%20and">
        <w:r>
          <w:rPr>
            <w:rStyle w:val="Hyperlink"/>
          </w:rPr>
          <w:t>[128]</w:t>
        </w:r>
      </w:hyperlink>
      <w:r>
        <w:t xml:space="preserve"> </w:t>
      </w:r>
      <w:hyperlink r:id="rId290" w:anchor=":~:text=property%20seized%20or%20in%20fear,become%20pioneers%20of%20a%20very">
        <w:r>
          <w:rPr>
            <w:rStyle w:val="Hyperlink"/>
          </w:rPr>
          <w:t>[129]</w:t>
        </w:r>
      </w:hyperlink>
      <w:r>
        <w:t xml:space="preserve"> </w:t>
      </w:r>
      <w:hyperlink r:id="rId291" w:anchor=":~:text=the%20early%2017th,multicultural%20tapestry%20of%20colonial%20America">
        <w:r>
          <w:rPr>
            <w:rStyle w:val="Hyperlink"/>
          </w:rPr>
          <w:t>[134]</w:t>
        </w:r>
      </w:hyperlink>
      <w:r>
        <w:t xml:space="preserve"> Ancestral Lives in the Early 1600s (1600–1610).docx</w:t>
      </w:r>
    </w:p>
    <w:p w14:paraId="383F22ED" w14:textId="77777777" w:rsidR="007B7FED" w:rsidRDefault="00000000">
      <w:pPr>
        <w:pStyle w:val="BodyText"/>
      </w:pPr>
      <w:hyperlink r:id="rId292">
        <w:r>
          <w:rPr>
            <w:rStyle w:val="Hyperlink"/>
          </w:rPr>
          <w:t>file://file_000000003f8861f7801f7a98c374a9b1</w:t>
        </w:r>
      </w:hyperlink>
    </w:p>
    <w:p w14:paraId="692BBCCE" w14:textId="77777777" w:rsidR="007B7FED" w:rsidRDefault="00000000">
      <w:pPr>
        <w:pStyle w:val="BodyText"/>
      </w:pPr>
      <w:hyperlink r:id="rId293" w:anchor=":~:text=The%20Dutch%20are%20perfecting%20a,detour%20changes%20your%20family%E2%80%99s%20map">
        <w:r>
          <w:rPr>
            <w:rStyle w:val="Hyperlink"/>
          </w:rPr>
          <w:t>[36]</w:t>
        </w:r>
      </w:hyperlink>
      <w:r>
        <w:t xml:space="preserve"> </w:t>
      </w:r>
      <w:hyperlink r:id="rId294" w:anchor=":~:text=For%20Hudson%E2%80%99s%20crew%3A%20a%20water,don%E2%80%99t%20speak%20the%20language%20of">
        <w:r>
          <w:rPr>
            <w:rStyle w:val="Hyperlink"/>
          </w:rPr>
          <w:t>[37]</w:t>
        </w:r>
      </w:hyperlink>
      <w:r>
        <w:t xml:space="preserve"> </w:t>
      </w:r>
      <w:hyperlink r:id="rId295" w:anchor=":~:text=The%20Lower%20Hudson%20and%20its,hamlet%20anywhere%20on%20this%20estuary">
        <w:r>
          <w:rPr>
            <w:rStyle w:val="Hyperlink"/>
          </w:rPr>
          <w:t>[38]</w:t>
        </w:r>
      </w:hyperlink>
      <w:r>
        <w:t xml:space="preserve"> </w:t>
      </w:r>
      <w:hyperlink r:id="rId296" w:anchor=":~:text=One%20small%20ship%20arrives">
        <w:r>
          <w:rPr>
            <w:rStyle w:val="Hyperlink"/>
          </w:rPr>
          <w:t>[40]</w:t>
        </w:r>
      </w:hyperlink>
      <w:r>
        <w:t xml:space="preserve"> </w:t>
      </w:r>
      <w:hyperlink r:id="rId297" w:anchor=":~:text=begin%20the%20awkward%20work%20of,once%20past%20the%20brackish%20mouth">
        <w:r>
          <w:rPr>
            <w:rStyle w:val="Hyperlink"/>
          </w:rPr>
          <w:t>[41]</w:t>
        </w:r>
      </w:hyperlink>
      <w:r>
        <w:t xml:space="preserve"> </w:t>
      </w:r>
      <w:hyperlink r:id="rId298" w:anchor=":~:text=Up%20the%20river">
        <w:r>
          <w:rPr>
            <w:rStyle w:val="Hyperlink"/>
          </w:rPr>
          <w:t>[42]</w:t>
        </w:r>
      </w:hyperlink>
      <w:r>
        <w:t xml:space="preserve"> </w:t>
      </w:r>
      <w:hyperlink r:id="rId299" w:anchor=":~:text=Hudson%E2%80%99s%20mate%20keeps%20the%20lead,a%20trade%2C%20not%20a%20passage">
        <w:r>
          <w:rPr>
            <w:rStyle w:val="Hyperlink"/>
          </w:rPr>
          <w:t>[43]</w:t>
        </w:r>
      </w:hyperlink>
      <w:r>
        <w:t xml:space="preserve"> </w:t>
      </w:r>
      <w:hyperlink r:id="rId300" w:anchor=":~:text=is%20a%20fatal%20clash%E2%80%94an%20English,once%20past%20the%20brackish%20mouth">
        <w:r>
          <w:rPr>
            <w:rStyle w:val="Hyperlink"/>
          </w:rPr>
          <w:t>[44]</w:t>
        </w:r>
      </w:hyperlink>
      <w:r>
        <w:t xml:space="preserve"> </w:t>
      </w:r>
      <w:hyperlink r:id="rId301" w:anchor=":~:text=travels%20fast%20by%20canoe%3B%20by,towns%20all%20know%20the%20story">
        <w:r>
          <w:rPr>
            <w:rStyle w:val="Hyperlink"/>
          </w:rPr>
          <w:t>[45]</w:t>
        </w:r>
      </w:hyperlink>
      <w:r>
        <w:t xml:space="preserve"> </w:t>
      </w:r>
      <w:hyperlink r:id="rId302" w:anchor=":~:text=Hudson%E2%80%99s%20mate%20keeps%20the%20lead,a%20trade%2C%20not%20a%20passage">
        <w:r>
          <w:rPr>
            <w:rStyle w:val="Hyperlink"/>
          </w:rPr>
          <w:t>[46]</w:t>
        </w:r>
      </w:hyperlink>
      <w:r>
        <w:t xml:space="preserve"> </w:t>
      </w:r>
      <w:hyperlink r:id="rId303" w:anchor=":~:text=The%20Narrows%3A%20first%20parley%2C%20first,fight%20didn%E2%80%99t%20define%20the%20month">
        <w:r>
          <w:rPr>
            <w:rStyle w:val="Hyperlink"/>
          </w:rPr>
          <w:t>[47]</w:t>
        </w:r>
      </w:hyperlink>
      <w:r>
        <w:t xml:space="preserve"> </w:t>
      </w:r>
      <w:hyperlink r:id="rId304" w:anchor=":~:text=Headcounts%20that%20ground%20the%20scene">
        <w:r>
          <w:rPr>
            <w:rStyle w:val="Hyperlink"/>
          </w:rPr>
          <w:t>[48]</w:t>
        </w:r>
      </w:hyperlink>
      <w:r>
        <w:t xml:space="preserve"> </w:t>
      </w:r>
      <w:hyperlink r:id="rId305" w:anchor=":~:text=For%20Lenape%2FMunsee%2C%20Wappinger%2C%20Mahican%20communities%3A,towns%20all%20know%20the%20story">
        <w:r>
          <w:rPr>
            <w:rStyle w:val="Hyperlink"/>
          </w:rPr>
          <w:t>[49]</w:t>
        </w:r>
      </w:hyperlink>
      <w:r>
        <w:t xml:space="preserve"> </w:t>
      </w:r>
      <w:hyperlink r:id="rId306" w:anchor=":~:text=Headcounts%20that%20ground%20the%20scene">
        <w:r>
          <w:rPr>
            <w:rStyle w:val="Hyperlink"/>
          </w:rPr>
          <w:t>[50]</w:t>
        </w:r>
      </w:hyperlink>
      <w:r>
        <w:t xml:space="preserve"> </w:t>
      </w:r>
      <w:hyperlink r:id="rId307" w:anchor=":~:text=When%20your%20Volckertszen%2FDircks%20people%20appear,the%20European%20presence%20is%20a">
        <w:r>
          <w:rPr>
            <w:rStyle w:val="Hyperlink"/>
          </w:rPr>
          <w:t>[51]</w:t>
        </w:r>
      </w:hyperlink>
      <w:r>
        <w:t xml:space="preserve"> Hudson 1609.docx</w:t>
      </w:r>
    </w:p>
    <w:p w14:paraId="4DF71B74" w14:textId="77777777" w:rsidR="007B7FED" w:rsidRDefault="00000000">
      <w:pPr>
        <w:pStyle w:val="BodyText"/>
      </w:pPr>
      <w:hyperlink r:id="rId308">
        <w:r>
          <w:rPr>
            <w:rStyle w:val="Hyperlink"/>
          </w:rPr>
          <w:t>file://file_000000007e7461f78d2168237c2ef95a</w:t>
        </w:r>
      </w:hyperlink>
    </w:p>
    <w:p w14:paraId="1BE50B35" w14:textId="77777777" w:rsidR="007B7FED" w:rsidRDefault="00000000">
      <w:pPr>
        <w:pStyle w:val="BodyText"/>
      </w:pPr>
      <w:hyperlink r:id="rId309" w:anchor=":~:text=The%20North%20West%20Passage%20is,known%20maps%20into%20the%20unknown">
        <w:r>
          <w:rPr>
            <w:rStyle w:val="Hyperlink"/>
          </w:rPr>
          <w:t>[52]</w:t>
        </w:r>
      </w:hyperlink>
      <w:r>
        <w:t xml:space="preserve"> New Netherland III: The Fur Trade and the New Netherland Company 1610-1623 | The Other States of America: History Podcast - on Goodpods</w:t>
      </w:r>
    </w:p>
    <w:p w14:paraId="3CEBB078" w14:textId="77777777" w:rsidR="007B7FED" w:rsidRDefault="00000000">
      <w:pPr>
        <w:pStyle w:val="BodyText"/>
      </w:pPr>
      <w:hyperlink r:id="rId310">
        <w:r>
          <w:rPr>
            <w:rStyle w:val="Hyperlink"/>
          </w:rPr>
          <w:t>https://goodpods.com/podcasts/the-other-states-of-america-history-podcast-194341/new-netherland-iii-the-fur-trade-and-the-new-netherland-company-1610-1-18754165</w:t>
        </w:r>
      </w:hyperlink>
    </w:p>
    <w:p w14:paraId="38DDB89F" w14:textId="77777777" w:rsidR="007B7FED" w:rsidRDefault="00000000">
      <w:pPr>
        <w:pStyle w:val="BodyText"/>
      </w:pPr>
      <w:hyperlink r:id="rId311" w:anchor=":~:text=Jamestown%20,intimate%3A%20dozens%20alive%2C%20not%20hundreds">
        <w:r>
          <w:rPr>
            <w:rStyle w:val="Hyperlink"/>
          </w:rPr>
          <w:t>[54]</w:t>
        </w:r>
      </w:hyperlink>
      <w:r>
        <w:t xml:space="preserve"> 1600-1610-NewCountry.docx</w:t>
      </w:r>
    </w:p>
    <w:p w14:paraId="2D007B1D" w14:textId="77777777" w:rsidR="007B7FED" w:rsidRDefault="00000000">
      <w:pPr>
        <w:pStyle w:val="BodyText"/>
      </w:pPr>
      <w:hyperlink r:id="rId312">
        <w:r>
          <w:rPr>
            <w:rStyle w:val="Hyperlink"/>
          </w:rPr>
          <w:t>file://file_00000000c9b061f7be70e60ee4084cc7</w:t>
        </w:r>
      </w:hyperlink>
    </w:p>
    <w:p w14:paraId="067FC8BA" w14:textId="77777777" w:rsidR="007B7FED" w:rsidRDefault="00000000">
      <w:pPr>
        <w:pStyle w:val="BodyText"/>
      </w:pPr>
      <w:hyperlink r:id="rId313" w:anchor=":~:text=In%20our%20continuing%20story%20of,to%20lay%20down%20the%20law">
        <w:r>
          <w:rPr>
            <w:rStyle w:val="Hyperlink"/>
          </w:rPr>
          <w:t>[55]</w:t>
        </w:r>
      </w:hyperlink>
      <w:r>
        <w:t xml:space="preserve"> New France: Champlain Settles Quebec (1608-1610) | The Other States of America: History Podcast - on Goodpods</w:t>
      </w:r>
    </w:p>
    <w:p w14:paraId="6F443C18" w14:textId="77777777" w:rsidR="007B7FED" w:rsidRDefault="00000000">
      <w:pPr>
        <w:pStyle w:val="BodyText"/>
      </w:pPr>
      <w:hyperlink r:id="rId314">
        <w:r>
          <w:rPr>
            <w:rStyle w:val="Hyperlink"/>
          </w:rPr>
          <w:t>https://goodpods.com/podcasts/the-other-states-of-america-history-podcast-194341/new-france-champlain-settles-quebec-1608-1610-19500222</w:t>
        </w:r>
      </w:hyperlink>
    </w:p>
    <w:p w14:paraId="27C24B39" w14:textId="77777777" w:rsidR="007B7FED" w:rsidRDefault="00000000">
      <w:pPr>
        <w:pStyle w:val="BodyText"/>
      </w:pPr>
      <w:hyperlink r:id="rId315" w:anchor=":~:text=YouTube%20www,of%20America%3A%20History%20Portal%E2%80%A230K">
        <w:r>
          <w:rPr>
            <w:rStyle w:val="Hyperlink"/>
          </w:rPr>
          <w:t>[57]</w:t>
        </w:r>
      </w:hyperlink>
      <w:r>
        <w:t xml:space="preserve"> Spanish Florida: The Next Generation, Juanillo's Revolt ... - YouTube</w:t>
      </w:r>
    </w:p>
    <w:p w14:paraId="63CC8FC3" w14:textId="77777777" w:rsidR="007B7FED" w:rsidRDefault="00000000">
      <w:pPr>
        <w:pStyle w:val="BodyText"/>
      </w:pPr>
      <w:hyperlink r:id="rId316">
        <w:r>
          <w:rPr>
            <w:rStyle w:val="Hyperlink"/>
          </w:rPr>
          <w:t>https://www.youtube.com/watch?v=RYqDE477GFU</w:t>
        </w:r>
      </w:hyperlink>
    </w:p>
    <w:p w14:paraId="39B425AD" w14:textId="77777777" w:rsidR="007B7FED" w:rsidRDefault="00000000">
      <w:pPr>
        <w:pStyle w:val="BodyText"/>
      </w:pPr>
      <w:hyperlink r:id="rId317" w:anchor=":~:text=YouTube%20www,4K">
        <w:r>
          <w:rPr>
            <w:rStyle w:val="Hyperlink"/>
          </w:rPr>
          <w:t>[58]</w:t>
        </w:r>
      </w:hyperlink>
      <w:r>
        <w:t xml:space="preserve"> The Bloody Reduction of Spanish Florida (1567-1574) - YouTube</w:t>
      </w:r>
    </w:p>
    <w:p w14:paraId="4F161EA9" w14:textId="77777777" w:rsidR="007B7FED" w:rsidRDefault="00000000">
      <w:pPr>
        <w:pStyle w:val="BodyText"/>
      </w:pPr>
      <w:hyperlink r:id="rId318">
        <w:r>
          <w:rPr>
            <w:rStyle w:val="Hyperlink"/>
          </w:rPr>
          <w:t>https://www.youtube.com/watch?v=Xforg0Whn3w</w:t>
        </w:r>
      </w:hyperlink>
      <w:bookmarkEnd w:id="11"/>
    </w:p>
    <w:sectPr w:rsidR="007B7FE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470F4D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614F91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92474298">
    <w:abstractNumId w:val="0"/>
  </w:num>
  <w:num w:numId="2" w16cid:durableId="1749811547">
    <w:abstractNumId w:val="1"/>
  </w:num>
  <w:num w:numId="3" w16cid:durableId="153183934">
    <w:abstractNumId w:val="1"/>
  </w:num>
  <w:num w:numId="4" w16cid:durableId="2036615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ED"/>
    <w:rsid w:val="006763A9"/>
    <w:rsid w:val="007B7FED"/>
    <w:rsid w:val="0085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37EE"/>
  <w15:docId w15:val="{E5C278F6-8C52-41F8-9BCB-06919804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_0000000049c061f7986df749078bf187" TargetMode="External"/><Relationship Id="rId299" Type="http://schemas.openxmlformats.org/officeDocument/2006/relationships/hyperlink" Target="file://file_000000007e7461f78d2168237c2ef95a" TargetMode="External"/><Relationship Id="rId21" Type="http://schemas.openxmlformats.org/officeDocument/2006/relationships/hyperlink" Target="file://file_0000000049c061f7986df749078bf187" TargetMode="External"/><Relationship Id="rId63" Type="http://schemas.openxmlformats.org/officeDocument/2006/relationships/hyperlink" Target="file://file_000000007e7461f78d2168237c2ef95a" TargetMode="External"/><Relationship Id="rId159" Type="http://schemas.openxmlformats.org/officeDocument/2006/relationships/hyperlink" Target="file://file_000000003f8861f7801f7a98c374a9b1" TargetMode="External"/><Relationship Id="rId170" Type="http://schemas.openxmlformats.org/officeDocument/2006/relationships/hyperlink" Target="https://podcasts.apple.com/us/podcast/the-other-states-of-america-history-podcast/id1507224670" TargetMode="External"/><Relationship Id="rId226" Type="http://schemas.openxmlformats.org/officeDocument/2006/relationships/hyperlink" Target="file://file_0000000049c061f7986df749078bf187" TargetMode="External"/><Relationship Id="rId268" Type="http://schemas.openxmlformats.org/officeDocument/2006/relationships/hyperlink" Target="file://file_000000003f8861f7801f7a98c374a9b1" TargetMode="External"/><Relationship Id="rId32" Type="http://schemas.openxmlformats.org/officeDocument/2006/relationships/hyperlink" Target="file://file_0000000094b861f781bedd0eae7ad718" TargetMode="External"/><Relationship Id="rId74" Type="http://schemas.openxmlformats.org/officeDocument/2006/relationships/hyperlink" Target="https://goodpods.com/podcasts/the-other-states-of-america-history-podcast-194341/new-france-champlain-settles-quebec-1608-1610-19500222" TargetMode="External"/><Relationship Id="rId128" Type="http://schemas.openxmlformats.org/officeDocument/2006/relationships/hyperlink" Target="file://file_0000000049c061f7986df749078bf187" TargetMode="External"/><Relationship Id="rId5" Type="http://schemas.openxmlformats.org/officeDocument/2006/relationships/hyperlink" Target="file://file_00000000f2f061f7821e09e3a7585944" TargetMode="External"/><Relationship Id="rId181" Type="http://schemas.openxmlformats.org/officeDocument/2006/relationships/hyperlink" Target="file://file_00000000f2f061f7821e09e3a7585944" TargetMode="External"/><Relationship Id="rId237" Type="http://schemas.openxmlformats.org/officeDocument/2006/relationships/hyperlink" Target="file://file_0000000049c061f7986df749078bf187" TargetMode="External"/><Relationship Id="rId279" Type="http://schemas.openxmlformats.org/officeDocument/2006/relationships/hyperlink" Target="file://file_000000003f8861f7801f7a98c374a9b1" TargetMode="External"/><Relationship Id="rId43" Type="http://schemas.openxmlformats.org/officeDocument/2006/relationships/hyperlink" Target="file://file_0000000094b861f781bedd0eae7ad718" TargetMode="External"/><Relationship Id="rId139" Type="http://schemas.openxmlformats.org/officeDocument/2006/relationships/hyperlink" Target="file://file_0000000049c061f7986df749078bf187" TargetMode="External"/><Relationship Id="rId290" Type="http://schemas.openxmlformats.org/officeDocument/2006/relationships/hyperlink" Target="file://file_000000003f8861f7801f7a98c374a9b1" TargetMode="External"/><Relationship Id="rId304" Type="http://schemas.openxmlformats.org/officeDocument/2006/relationships/hyperlink" Target="file://file_000000007e7461f78d2168237c2ef95a" TargetMode="External"/><Relationship Id="rId85" Type="http://schemas.openxmlformats.org/officeDocument/2006/relationships/hyperlink" Target="file://file_0000000049c061f7986df749078bf187" TargetMode="External"/><Relationship Id="rId150" Type="http://schemas.openxmlformats.org/officeDocument/2006/relationships/hyperlink" Target="file://file_000000003f8861f7801f7a98c374a9b1" TargetMode="External"/><Relationship Id="rId192" Type="http://schemas.openxmlformats.org/officeDocument/2006/relationships/hyperlink" Target="file://file_00000000f2f061f7821e09e3a7585944" TargetMode="External"/><Relationship Id="rId206" Type="http://schemas.openxmlformats.org/officeDocument/2006/relationships/hyperlink" Target="file://file_0000000049c061f7986df749078bf187" TargetMode="External"/><Relationship Id="rId248" Type="http://schemas.openxmlformats.org/officeDocument/2006/relationships/hyperlink" Target="file://file_0000000049c061f7986df749078bf187" TargetMode="External"/><Relationship Id="rId12" Type="http://schemas.openxmlformats.org/officeDocument/2006/relationships/hyperlink" Target="file://file_00000000f2f061f7821e09e3a7585944" TargetMode="External"/><Relationship Id="rId108" Type="http://schemas.openxmlformats.org/officeDocument/2006/relationships/hyperlink" Target="file://file_0000000049c061f7986df749078bf187" TargetMode="External"/><Relationship Id="rId315" Type="http://schemas.openxmlformats.org/officeDocument/2006/relationships/hyperlink" Target="https://www.youtube.com/watch?v=RYqDE477GFU" TargetMode="External"/><Relationship Id="rId54" Type="http://schemas.openxmlformats.org/officeDocument/2006/relationships/hyperlink" Target="file://file_000000007e7461f78d2168237c2ef95a" TargetMode="External"/><Relationship Id="rId96" Type="http://schemas.openxmlformats.org/officeDocument/2006/relationships/hyperlink" Target="file://file_0000000049c061f7986df749078bf187" TargetMode="External"/><Relationship Id="rId161" Type="http://schemas.openxmlformats.org/officeDocument/2006/relationships/hyperlink" Target="file://file_000000003f8861f7801f7a98c374a9b1" TargetMode="External"/><Relationship Id="rId217" Type="http://schemas.openxmlformats.org/officeDocument/2006/relationships/hyperlink" Target="file://file_0000000049c061f7986df749078bf187" TargetMode="External"/><Relationship Id="rId259" Type="http://schemas.openxmlformats.org/officeDocument/2006/relationships/hyperlink" Target="file://file_000000003f8861f7801f7a98c374a9b1" TargetMode="External"/><Relationship Id="rId23" Type="http://schemas.openxmlformats.org/officeDocument/2006/relationships/hyperlink" Target="https://podcasts.apple.com/us/podcast/the-other-states-of-america-history-podcast/id1507224670" TargetMode="External"/><Relationship Id="rId119" Type="http://schemas.openxmlformats.org/officeDocument/2006/relationships/hyperlink" Target="file://file_0000000049c061f7986df749078bf187" TargetMode="External"/><Relationship Id="rId270" Type="http://schemas.openxmlformats.org/officeDocument/2006/relationships/hyperlink" Target="file://file_000000003f8861f7801f7a98c374a9b1" TargetMode="External"/><Relationship Id="rId65" Type="http://schemas.openxmlformats.org/officeDocument/2006/relationships/hyperlink" Target="file://file_000000007e7461f78d2168237c2ef95a" TargetMode="External"/><Relationship Id="rId130" Type="http://schemas.openxmlformats.org/officeDocument/2006/relationships/hyperlink" Target="file://file_0000000049c061f7986df749078bf187" TargetMode="External"/><Relationship Id="rId172" Type="http://schemas.openxmlformats.org/officeDocument/2006/relationships/hyperlink" Target="file://file_00000000f2f061f7821e09e3a7585944" TargetMode="External"/><Relationship Id="rId228" Type="http://schemas.openxmlformats.org/officeDocument/2006/relationships/hyperlink" Target="file://file_0000000049c061f7986df749078bf187" TargetMode="External"/><Relationship Id="rId13" Type="http://schemas.openxmlformats.org/officeDocument/2006/relationships/hyperlink" Target="file://file_00000000f2f061f7821e09e3a7585944" TargetMode="External"/><Relationship Id="rId109" Type="http://schemas.openxmlformats.org/officeDocument/2006/relationships/hyperlink" Target="file://file_000000003f8861f7801f7a98c374a9b1" TargetMode="External"/><Relationship Id="rId260" Type="http://schemas.openxmlformats.org/officeDocument/2006/relationships/hyperlink" Target="file://file_000000003f8861f7801f7a98c374a9b1" TargetMode="External"/><Relationship Id="rId281" Type="http://schemas.openxmlformats.org/officeDocument/2006/relationships/hyperlink" Target="file://file_000000003f8861f7801f7a98c374a9b1" TargetMode="External"/><Relationship Id="rId316" Type="http://schemas.openxmlformats.org/officeDocument/2006/relationships/hyperlink" Target="https://www.youtube.com/watch?v=RYqDE477GFU" TargetMode="External"/><Relationship Id="rId34" Type="http://schemas.openxmlformats.org/officeDocument/2006/relationships/hyperlink" Target="file://file_0000000094b861f781bedd0eae7ad718" TargetMode="External"/><Relationship Id="rId55" Type="http://schemas.openxmlformats.org/officeDocument/2006/relationships/hyperlink" Target="file://file_000000007e7461f78d2168237c2ef95a" TargetMode="External"/><Relationship Id="rId76" Type="http://schemas.openxmlformats.org/officeDocument/2006/relationships/hyperlink" Target="file://file_00000000f2f061f7821e09e3a7585944" TargetMode="External"/><Relationship Id="rId97" Type="http://schemas.openxmlformats.org/officeDocument/2006/relationships/hyperlink" Target="file://file_0000000049c061f7986df749078bf187" TargetMode="External"/><Relationship Id="rId120" Type="http://schemas.openxmlformats.org/officeDocument/2006/relationships/hyperlink" Target="file://file_000000003f8861f7801f7a98c374a9b1" TargetMode="External"/><Relationship Id="rId141" Type="http://schemas.openxmlformats.org/officeDocument/2006/relationships/hyperlink" Target="file://file_0000000049c061f7986df749078bf187" TargetMode="External"/><Relationship Id="rId7" Type="http://schemas.openxmlformats.org/officeDocument/2006/relationships/hyperlink" Target="file://file_00000000f2f061f7821e09e3a7585944" TargetMode="External"/><Relationship Id="rId162" Type="http://schemas.openxmlformats.org/officeDocument/2006/relationships/hyperlink" Target="file://file_000000003f8861f7801f7a98c374a9b1" TargetMode="External"/><Relationship Id="rId183" Type="http://schemas.openxmlformats.org/officeDocument/2006/relationships/hyperlink" Target="file://file_00000000f2f061f7821e09e3a7585944" TargetMode="External"/><Relationship Id="rId218" Type="http://schemas.openxmlformats.org/officeDocument/2006/relationships/hyperlink" Target="file://file_0000000049c061f7986df749078bf187" TargetMode="External"/><Relationship Id="rId239" Type="http://schemas.openxmlformats.org/officeDocument/2006/relationships/hyperlink" Target="file://file_0000000049c061f7986df749078bf187" TargetMode="External"/><Relationship Id="rId250" Type="http://schemas.openxmlformats.org/officeDocument/2006/relationships/hyperlink" Target="file://file_0000000049c061f7986df749078bf187" TargetMode="External"/><Relationship Id="rId271" Type="http://schemas.openxmlformats.org/officeDocument/2006/relationships/hyperlink" Target="file://file_000000003f8861f7801f7a98c374a9b1" TargetMode="External"/><Relationship Id="rId292" Type="http://schemas.openxmlformats.org/officeDocument/2006/relationships/hyperlink" Target="file://file_000000003f8861f7801f7a98c374a9b1" TargetMode="External"/><Relationship Id="rId306" Type="http://schemas.openxmlformats.org/officeDocument/2006/relationships/hyperlink" Target="file://file_000000007e7461f78d2168237c2ef95a" TargetMode="External"/><Relationship Id="rId24" Type="http://schemas.openxmlformats.org/officeDocument/2006/relationships/hyperlink" Target="https://podcasts.apple.com/us/podcast/the-powhatan-pocahontas-john-smith-jamestown-and/id1507224670?i=1000723610049" TargetMode="External"/><Relationship Id="rId45" Type="http://schemas.openxmlformats.org/officeDocument/2006/relationships/hyperlink" Target="file://file_000000003f8861f7801f7a98c374a9b1" TargetMode="External"/><Relationship Id="rId66" Type="http://schemas.openxmlformats.org/officeDocument/2006/relationships/hyperlink" Target="https://goodpods.com/podcasts/the-other-states-of-america-history-podcast-194341/new-netherland-iii-the-fur-trade-and-the-new-netherland-company-1610-1-18754165" TargetMode="External"/><Relationship Id="rId87" Type="http://schemas.openxmlformats.org/officeDocument/2006/relationships/hyperlink" Target="file://file_0000000049c061f7986df749078bf187" TargetMode="External"/><Relationship Id="rId110" Type="http://schemas.openxmlformats.org/officeDocument/2006/relationships/hyperlink" Target="file://file_0000000049c061f7986df749078bf187" TargetMode="External"/><Relationship Id="rId131" Type="http://schemas.openxmlformats.org/officeDocument/2006/relationships/hyperlink" Target="file://file_0000000049c061f7986df749078bf187" TargetMode="External"/><Relationship Id="rId152" Type="http://schemas.openxmlformats.org/officeDocument/2006/relationships/hyperlink" Target="file://file_000000003f8861f7801f7a98c374a9b1" TargetMode="External"/><Relationship Id="rId173" Type="http://schemas.openxmlformats.org/officeDocument/2006/relationships/hyperlink" Target="file://file_000000003f8861f7801f7a98c374a9b1" TargetMode="External"/><Relationship Id="rId194" Type="http://schemas.openxmlformats.org/officeDocument/2006/relationships/hyperlink" Target="file://file_0000000094b861f781bedd0eae7ad718" TargetMode="External"/><Relationship Id="rId208" Type="http://schemas.openxmlformats.org/officeDocument/2006/relationships/hyperlink" Target="file://file_0000000049c061f7986df749078bf187" TargetMode="External"/><Relationship Id="rId229" Type="http://schemas.openxmlformats.org/officeDocument/2006/relationships/hyperlink" Target="file://file_0000000049c061f7986df749078bf187" TargetMode="External"/><Relationship Id="rId240" Type="http://schemas.openxmlformats.org/officeDocument/2006/relationships/hyperlink" Target="file://file_0000000049c061f7986df749078bf187" TargetMode="External"/><Relationship Id="rId261" Type="http://schemas.openxmlformats.org/officeDocument/2006/relationships/hyperlink" Target="file://file_000000003f8861f7801f7a98c374a9b1" TargetMode="External"/><Relationship Id="rId14" Type="http://schemas.openxmlformats.org/officeDocument/2006/relationships/hyperlink" Target="file://file_00000000f2f061f7821e09e3a7585944" TargetMode="External"/><Relationship Id="rId35" Type="http://schemas.openxmlformats.org/officeDocument/2006/relationships/hyperlink" Target="file://file_0000000094b861f781bedd0eae7ad718" TargetMode="External"/><Relationship Id="rId56" Type="http://schemas.openxmlformats.org/officeDocument/2006/relationships/hyperlink" Target="file://file_000000007e7461f78d2168237c2ef95a" TargetMode="External"/><Relationship Id="rId77" Type="http://schemas.openxmlformats.org/officeDocument/2006/relationships/hyperlink" Target="https://podcasts.apple.com/us/podcast/the-other-states-of-america-history-podcast/id1507224670" TargetMode="External"/><Relationship Id="rId100" Type="http://schemas.openxmlformats.org/officeDocument/2006/relationships/hyperlink" Target="file://file_0000000049c061f7986df749078bf187" TargetMode="External"/><Relationship Id="rId282" Type="http://schemas.openxmlformats.org/officeDocument/2006/relationships/hyperlink" Target="file://file_000000003f8861f7801f7a98c374a9b1" TargetMode="External"/><Relationship Id="rId317" Type="http://schemas.openxmlformats.org/officeDocument/2006/relationships/hyperlink" Target="https://www.youtube.com/watch?v=Xforg0Whn3w" TargetMode="External"/><Relationship Id="rId8" Type="http://schemas.openxmlformats.org/officeDocument/2006/relationships/hyperlink" Target="file://file_00000000f2f061f7821e09e3a7585944" TargetMode="External"/><Relationship Id="rId98" Type="http://schemas.openxmlformats.org/officeDocument/2006/relationships/hyperlink" Target="file://file_0000000049c061f7986df749078bf187" TargetMode="External"/><Relationship Id="rId121" Type="http://schemas.openxmlformats.org/officeDocument/2006/relationships/hyperlink" Target="file://file_000000003f8861f7801f7a98c374a9b1" TargetMode="External"/><Relationship Id="rId142" Type="http://schemas.openxmlformats.org/officeDocument/2006/relationships/hyperlink" Target="file://file_0000000049c061f7986df749078bf187" TargetMode="External"/><Relationship Id="rId163" Type="http://schemas.openxmlformats.org/officeDocument/2006/relationships/hyperlink" Target="file://file_000000003f8861f7801f7a98c374a9b1" TargetMode="External"/><Relationship Id="rId184" Type="http://schemas.openxmlformats.org/officeDocument/2006/relationships/hyperlink" Target="file://file_00000000f2f061f7821e09e3a7585944" TargetMode="External"/><Relationship Id="rId219" Type="http://schemas.openxmlformats.org/officeDocument/2006/relationships/hyperlink" Target="file://file_0000000049c061f7986df749078bf187" TargetMode="External"/><Relationship Id="rId230" Type="http://schemas.openxmlformats.org/officeDocument/2006/relationships/hyperlink" Target="file://file_0000000049c061f7986df749078bf187" TargetMode="External"/><Relationship Id="rId251" Type="http://schemas.openxmlformats.org/officeDocument/2006/relationships/hyperlink" Target="file://file_0000000049c061f7986df749078bf187" TargetMode="External"/><Relationship Id="rId25" Type="http://schemas.openxmlformats.org/officeDocument/2006/relationships/hyperlink" Target="file://file_0000000094b861f781bedd0eae7ad718" TargetMode="External"/><Relationship Id="rId46" Type="http://schemas.openxmlformats.org/officeDocument/2006/relationships/hyperlink" Target="file://file_0000000049c061f7986df749078bf187" TargetMode="External"/><Relationship Id="rId67" Type="http://schemas.openxmlformats.org/officeDocument/2006/relationships/hyperlink" Target="file://file_00000000f2f061f7821e09e3a7585944" TargetMode="External"/><Relationship Id="rId272" Type="http://schemas.openxmlformats.org/officeDocument/2006/relationships/hyperlink" Target="file://file_000000003f8861f7801f7a98c374a9b1" TargetMode="External"/><Relationship Id="rId293" Type="http://schemas.openxmlformats.org/officeDocument/2006/relationships/hyperlink" Target="file://file_000000007e7461f78d2168237c2ef95a" TargetMode="External"/><Relationship Id="rId307" Type="http://schemas.openxmlformats.org/officeDocument/2006/relationships/hyperlink" Target="file://file_000000007e7461f78d2168237c2ef95a" TargetMode="External"/><Relationship Id="rId88" Type="http://schemas.openxmlformats.org/officeDocument/2006/relationships/hyperlink" Target="file://file_000000003f8861f7801f7a98c374a9b1" TargetMode="External"/><Relationship Id="rId111" Type="http://schemas.openxmlformats.org/officeDocument/2006/relationships/hyperlink" Target="file://file_0000000049c061f7986df749078bf187" TargetMode="External"/><Relationship Id="rId132" Type="http://schemas.openxmlformats.org/officeDocument/2006/relationships/hyperlink" Target="file://file_0000000049c061f7986df749078bf187" TargetMode="External"/><Relationship Id="rId153" Type="http://schemas.openxmlformats.org/officeDocument/2006/relationships/hyperlink" Target="file://file_000000003f8861f7801f7a98c374a9b1" TargetMode="External"/><Relationship Id="rId174" Type="http://schemas.openxmlformats.org/officeDocument/2006/relationships/hyperlink" Target="file://file_00000000f2f061f7821e09e3a7585944" TargetMode="External"/><Relationship Id="rId195" Type="http://schemas.openxmlformats.org/officeDocument/2006/relationships/hyperlink" Target="file://file_0000000094b861f781bedd0eae7ad718" TargetMode="External"/><Relationship Id="rId209" Type="http://schemas.openxmlformats.org/officeDocument/2006/relationships/hyperlink" Target="file://file_0000000049c061f7986df749078bf187" TargetMode="External"/><Relationship Id="rId220" Type="http://schemas.openxmlformats.org/officeDocument/2006/relationships/hyperlink" Target="file://file_0000000049c061f7986df749078bf187" TargetMode="External"/><Relationship Id="rId241" Type="http://schemas.openxmlformats.org/officeDocument/2006/relationships/hyperlink" Target="file://file_0000000049c061f7986df749078bf187" TargetMode="External"/><Relationship Id="rId15" Type="http://schemas.openxmlformats.org/officeDocument/2006/relationships/hyperlink" Target="file://file_00000000f2f061f7821e09e3a7585944" TargetMode="External"/><Relationship Id="rId36" Type="http://schemas.openxmlformats.org/officeDocument/2006/relationships/hyperlink" Target="file://file_0000000094b861f781bedd0eae7ad718" TargetMode="External"/><Relationship Id="rId57" Type="http://schemas.openxmlformats.org/officeDocument/2006/relationships/hyperlink" Target="file://file_000000007e7461f78d2168237c2ef95a" TargetMode="External"/><Relationship Id="rId262" Type="http://schemas.openxmlformats.org/officeDocument/2006/relationships/hyperlink" Target="file://file_000000003f8861f7801f7a98c374a9b1" TargetMode="External"/><Relationship Id="rId283" Type="http://schemas.openxmlformats.org/officeDocument/2006/relationships/hyperlink" Target="file://file_000000003f8861f7801f7a98c374a9b1" TargetMode="External"/><Relationship Id="rId318" Type="http://schemas.openxmlformats.org/officeDocument/2006/relationships/hyperlink" Target="https://www.youtube.com/watch?v=Xforg0Whn3w" TargetMode="External"/><Relationship Id="rId78" Type="http://schemas.openxmlformats.org/officeDocument/2006/relationships/hyperlink" Target="https://podcasts.apple.com/us/podcast/the-other-states-of-america-history-podcast/id1507224670" TargetMode="External"/><Relationship Id="rId99" Type="http://schemas.openxmlformats.org/officeDocument/2006/relationships/hyperlink" Target="file://file_0000000049c061f7986df749078bf187" TargetMode="External"/><Relationship Id="rId101" Type="http://schemas.openxmlformats.org/officeDocument/2006/relationships/hyperlink" Target="file://file_0000000049c061f7986df749078bf187" TargetMode="External"/><Relationship Id="rId122" Type="http://schemas.openxmlformats.org/officeDocument/2006/relationships/hyperlink" Target="file://file_000000003f8861f7801f7a98c374a9b1" TargetMode="External"/><Relationship Id="rId143" Type="http://schemas.openxmlformats.org/officeDocument/2006/relationships/hyperlink" Target="file://file_0000000049c061f7986df749078bf187" TargetMode="External"/><Relationship Id="rId164" Type="http://schemas.openxmlformats.org/officeDocument/2006/relationships/hyperlink" Target="file://file_000000003f8861f7801f7a98c374a9b1" TargetMode="External"/><Relationship Id="rId185" Type="http://schemas.openxmlformats.org/officeDocument/2006/relationships/hyperlink" Target="file://file_00000000f2f061f7821e09e3a7585944" TargetMode="External"/><Relationship Id="rId9" Type="http://schemas.openxmlformats.org/officeDocument/2006/relationships/hyperlink" Target="file://file_00000000f2f061f7821e09e3a7585944" TargetMode="External"/><Relationship Id="rId210" Type="http://schemas.openxmlformats.org/officeDocument/2006/relationships/hyperlink" Target="file://file_0000000049c061f7986df749078bf187" TargetMode="External"/><Relationship Id="rId26" Type="http://schemas.openxmlformats.org/officeDocument/2006/relationships/hyperlink" Target="file://file_0000000094b861f781bedd0eae7ad718" TargetMode="External"/><Relationship Id="rId231" Type="http://schemas.openxmlformats.org/officeDocument/2006/relationships/hyperlink" Target="file://file_0000000049c061f7986df749078bf187" TargetMode="External"/><Relationship Id="rId252" Type="http://schemas.openxmlformats.org/officeDocument/2006/relationships/hyperlink" Target="file://file_0000000049c061f7986df749078bf187" TargetMode="External"/><Relationship Id="rId273" Type="http://schemas.openxmlformats.org/officeDocument/2006/relationships/hyperlink" Target="file://file_000000003f8861f7801f7a98c374a9b1" TargetMode="External"/><Relationship Id="rId294" Type="http://schemas.openxmlformats.org/officeDocument/2006/relationships/hyperlink" Target="file://file_000000007e7461f78d2168237c2ef95a" TargetMode="External"/><Relationship Id="rId308" Type="http://schemas.openxmlformats.org/officeDocument/2006/relationships/hyperlink" Target="file://file_000000007e7461f78d2168237c2ef95a" TargetMode="External"/><Relationship Id="rId47" Type="http://schemas.openxmlformats.org/officeDocument/2006/relationships/hyperlink" Target="file://file_00000000f2f061f7821e09e3a7585944" TargetMode="External"/><Relationship Id="rId68" Type="http://schemas.openxmlformats.org/officeDocument/2006/relationships/hyperlink" Target="file://file_00000000f2f061f7821e09e3a7585944" TargetMode="External"/><Relationship Id="rId89" Type="http://schemas.openxmlformats.org/officeDocument/2006/relationships/hyperlink" Target="file://file_000000003f8861f7801f7a98c374a9b1" TargetMode="External"/><Relationship Id="rId112" Type="http://schemas.openxmlformats.org/officeDocument/2006/relationships/hyperlink" Target="file://file_0000000049c061f7986df749078bf187" TargetMode="External"/><Relationship Id="rId133" Type="http://schemas.openxmlformats.org/officeDocument/2006/relationships/hyperlink" Target="file://file_0000000049c061f7986df749078bf187" TargetMode="External"/><Relationship Id="rId154" Type="http://schemas.openxmlformats.org/officeDocument/2006/relationships/hyperlink" Target="file://file_000000003f8861f7801f7a98c374a9b1" TargetMode="External"/><Relationship Id="rId175" Type="http://schemas.openxmlformats.org/officeDocument/2006/relationships/hyperlink" Target="file://file_00000000f2f061f7821e09e3a7585944" TargetMode="External"/><Relationship Id="rId196" Type="http://schemas.openxmlformats.org/officeDocument/2006/relationships/hyperlink" Target="file://file_0000000094b861f781bedd0eae7ad718" TargetMode="External"/><Relationship Id="rId200" Type="http://schemas.openxmlformats.org/officeDocument/2006/relationships/hyperlink" Target="file://file_0000000094b861f781bedd0eae7ad718" TargetMode="External"/><Relationship Id="rId16" Type="http://schemas.openxmlformats.org/officeDocument/2006/relationships/hyperlink" Target="file://file_00000000f2f061f7821e09e3a7585944" TargetMode="External"/><Relationship Id="rId221" Type="http://schemas.openxmlformats.org/officeDocument/2006/relationships/hyperlink" Target="file://file_0000000049c061f7986df749078bf187" TargetMode="External"/><Relationship Id="rId242" Type="http://schemas.openxmlformats.org/officeDocument/2006/relationships/hyperlink" Target="file://file_0000000049c061f7986df749078bf187" TargetMode="External"/><Relationship Id="rId263" Type="http://schemas.openxmlformats.org/officeDocument/2006/relationships/hyperlink" Target="file://file_000000003f8861f7801f7a98c374a9b1" TargetMode="External"/><Relationship Id="rId284" Type="http://schemas.openxmlformats.org/officeDocument/2006/relationships/hyperlink" Target="file://file_000000003f8861f7801f7a98c374a9b1" TargetMode="External"/><Relationship Id="rId319" Type="http://schemas.openxmlformats.org/officeDocument/2006/relationships/fontTable" Target="fontTable.xml"/><Relationship Id="rId37" Type="http://schemas.openxmlformats.org/officeDocument/2006/relationships/hyperlink" Target="file://file_000000003f8861f7801f7a98c374a9b1" TargetMode="External"/><Relationship Id="rId58" Type="http://schemas.openxmlformats.org/officeDocument/2006/relationships/hyperlink" Target="file://file_000000007e7461f78d2168237c2ef95a" TargetMode="External"/><Relationship Id="rId79" Type="http://schemas.openxmlformats.org/officeDocument/2006/relationships/hyperlink" Target="https://www.youtube.com/watch?v=RYqDE477GFU" TargetMode="External"/><Relationship Id="rId102" Type="http://schemas.openxmlformats.org/officeDocument/2006/relationships/hyperlink" Target="file://file_0000000049c061f7986df749078bf187" TargetMode="External"/><Relationship Id="rId123" Type="http://schemas.openxmlformats.org/officeDocument/2006/relationships/hyperlink" Target="file://file_000000003f8861f7801f7a98c374a9b1" TargetMode="External"/><Relationship Id="rId144" Type="http://schemas.openxmlformats.org/officeDocument/2006/relationships/hyperlink" Target="file://file_0000000049c061f7986df749078bf187" TargetMode="External"/><Relationship Id="rId90" Type="http://schemas.openxmlformats.org/officeDocument/2006/relationships/hyperlink" Target="file://file_0000000049c061f7986df749078bf187" TargetMode="External"/><Relationship Id="rId165" Type="http://schemas.openxmlformats.org/officeDocument/2006/relationships/hyperlink" Target="file://file_000000003f8861f7801f7a98c374a9b1" TargetMode="External"/><Relationship Id="rId186" Type="http://schemas.openxmlformats.org/officeDocument/2006/relationships/hyperlink" Target="file://file_00000000f2f061f7821e09e3a7585944" TargetMode="External"/><Relationship Id="rId211" Type="http://schemas.openxmlformats.org/officeDocument/2006/relationships/hyperlink" Target="file://file_0000000049c061f7986df749078bf187" TargetMode="External"/><Relationship Id="rId232" Type="http://schemas.openxmlformats.org/officeDocument/2006/relationships/hyperlink" Target="file://file_0000000049c061f7986df749078bf187" TargetMode="External"/><Relationship Id="rId253" Type="http://schemas.openxmlformats.org/officeDocument/2006/relationships/hyperlink" Target="https://podcasts.apple.com/us/podcast/the-other-states-of-america-history-podcast/id1507224670" TargetMode="External"/><Relationship Id="rId274" Type="http://schemas.openxmlformats.org/officeDocument/2006/relationships/hyperlink" Target="file://file_000000003f8861f7801f7a98c374a9b1" TargetMode="External"/><Relationship Id="rId295" Type="http://schemas.openxmlformats.org/officeDocument/2006/relationships/hyperlink" Target="file://file_000000007e7461f78d2168237c2ef95a" TargetMode="External"/><Relationship Id="rId309" Type="http://schemas.openxmlformats.org/officeDocument/2006/relationships/hyperlink" Target="https://goodpods.com/podcasts/the-other-states-of-america-history-podcast-194341/new-netherland-iii-the-fur-trade-and-the-new-netherland-company-1610-1-18754165" TargetMode="External"/><Relationship Id="rId27" Type="http://schemas.openxmlformats.org/officeDocument/2006/relationships/hyperlink" Target="file://file_0000000094b861f781bedd0eae7ad718" TargetMode="External"/><Relationship Id="rId48" Type="http://schemas.openxmlformats.org/officeDocument/2006/relationships/hyperlink" Target="file://file_000000007e7461f78d2168237c2ef95a" TargetMode="External"/><Relationship Id="rId69" Type="http://schemas.openxmlformats.org/officeDocument/2006/relationships/hyperlink" Target="file://file_00000000f2f061f7821e09e3a7585944" TargetMode="External"/><Relationship Id="rId113" Type="http://schemas.openxmlformats.org/officeDocument/2006/relationships/hyperlink" Target="file://file_0000000049c061f7986df749078bf187" TargetMode="External"/><Relationship Id="rId134" Type="http://schemas.openxmlformats.org/officeDocument/2006/relationships/hyperlink" Target="file://file_0000000049c061f7986df749078bf187" TargetMode="External"/><Relationship Id="rId320" Type="http://schemas.openxmlformats.org/officeDocument/2006/relationships/theme" Target="theme/theme1.xml"/><Relationship Id="rId80" Type="http://schemas.openxmlformats.org/officeDocument/2006/relationships/hyperlink" Target="https://www.youtube.com/watch?v=Xforg0Whn3w" TargetMode="External"/><Relationship Id="rId155" Type="http://schemas.openxmlformats.org/officeDocument/2006/relationships/hyperlink" Target="file://file_000000003f8861f7801f7a98c374a9b1" TargetMode="External"/><Relationship Id="rId176" Type="http://schemas.openxmlformats.org/officeDocument/2006/relationships/hyperlink" Target="file://file_00000000f2f061f7821e09e3a7585944" TargetMode="External"/><Relationship Id="rId197" Type="http://schemas.openxmlformats.org/officeDocument/2006/relationships/hyperlink" Target="file://file_0000000094b861f781bedd0eae7ad718" TargetMode="External"/><Relationship Id="rId201" Type="http://schemas.openxmlformats.org/officeDocument/2006/relationships/hyperlink" Target="file://file_0000000094b861f781bedd0eae7ad718" TargetMode="External"/><Relationship Id="rId222" Type="http://schemas.openxmlformats.org/officeDocument/2006/relationships/hyperlink" Target="file://file_0000000049c061f7986df749078bf187" TargetMode="External"/><Relationship Id="rId243" Type="http://schemas.openxmlformats.org/officeDocument/2006/relationships/hyperlink" Target="file://file_0000000049c061f7986df749078bf187" TargetMode="External"/><Relationship Id="rId264" Type="http://schemas.openxmlformats.org/officeDocument/2006/relationships/hyperlink" Target="file://file_000000003f8861f7801f7a98c374a9b1" TargetMode="External"/><Relationship Id="rId285" Type="http://schemas.openxmlformats.org/officeDocument/2006/relationships/hyperlink" Target="file://file_000000003f8861f7801f7a98c374a9b1" TargetMode="External"/><Relationship Id="rId17" Type="http://schemas.openxmlformats.org/officeDocument/2006/relationships/hyperlink" Target="file://file_00000000f2f061f7821e09e3a7585944" TargetMode="External"/><Relationship Id="rId38" Type="http://schemas.openxmlformats.org/officeDocument/2006/relationships/hyperlink" Target="file://file_000000003f8861f7801f7a98c374a9b1" TargetMode="External"/><Relationship Id="rId59" Type="http://schemas.openxmlformats.org/officeDocument/2006/relationships/hyperlink" Target="file://file_000000007e7461f78d2168237c2ef95a" TargetMode="External"/><Relationship Id="rId103" Type="http://schemas.openxmlformats.org/officeDocument/2006/relationships/hyperlink" Target="file://file_0000000049c061f7986df749078bf187" TargetMode="External"/><Relationship Id="rId124" Type="http://schemas.openxmlformats.org/officeDocument/2006/relationships/hyperlink" Target="file://file_000000003f8861f7801f7a98c374a9b1" TargetMode="External"/><Relationship Id="rId310" Type="http://schemas.openxmlformats.org/officeDocument/2006/relationships/hyperlink" Target="https://goodpods.com/podcasts/the-other-states-of-america-history-podcast-194341/new-netherland-iii-the-fur-trade-and-the-new-netherland-company-1610-1-18754165" TargetMode="External"/><Relationship Id="rId70" Type="http://schemas.openxmlformats.org/officeDocument/2006/relationships/hyperlink" Target="file://file_00000000c9b061f7be70e60ee4084cc7" TargetMode="External"/><Relationship Id="rId91" Type="http://schemas.openxmlformats.org/officeDocument/2006/relationships/hyperlink" Target="file://file_0000000049c061f7986df749078bf187" TargetMode="External"/><Relationship Id="rId145" Type="http://schemas.openxmlformats.org/officeDocument/2006/relationships/hyperlink" Target="file://file_000000003f8861f7801f7a98c374a9b1" TargetMode="External"/><Relationship Id="rId166" Type="http://schemas.openxmlformats.org/officeDocument/2006/relationships/hyperlink" Target="file://file_0000000049c061f7986df749078bf187" TargetMode="External"/><Relationship Id="rId187" Type="http://schemas.openxmlformats.org/officeDocument/2006/relationships/hyperlink" Target="file://file_00000000f2f061f7821e09e3a7585944" TargetMode="External"/><Relationship Id="rId1" Type="http://schemas.openxmlformats.org/officeDocument/2006/relationships/numbering" Target="numbering.xml"/><Relationship Id="rId212" Type="http://schemas.openxmlformats.org/officeDocument/2006/relationships/hyperlink" Target="file://file_0000000049c061f7986df749078bf187" TargetMode="External"/><Relationship Id="rId233" Type="http://schemas.openxmlformats.org/officeDocument/2006/relationships/hyperlink" Target="file://file_0000000049c061f7986df749078bf187" TargetMode="External"/><Relationship Id="rId254" Type="http://schemas.openxmlformats.org/officeDocument/2006/relationships/hyperlink" Target="https://podcasts.apple.com/us/podcast/the-other-states-of-america-history-podcast/id1507224670" TargetMode="External"/><Relationship Id="rId28" Type="http://schemas.openxmlformats.org/officeDocument/2006/relationships/hyperlink" Target="file://file_0000000094b861f781bedd0eae7ad718" TargetMode="External"/><Relationship Id="rId49" Type="http://schemas.openxmlformats.org/officeDocument/2006/relationships/hyperlink" Target="file://file_000000007e7461f78d2168237c2ef95a" TargetMode="External"/><Relationship Id="rId114" Type="http://schemas.openxmlformats.org/officeDocument/2006/relationships/hyperlink" Target="file://file_000000003f8861f7801f7a98c374a9b1" TargetMode="External"/><Relationship Id="rId275" Type="http://schemas.openxmlformats.org/officeDocument/2006/relationships/hyperlink" Target="file://file_000000003f8861f7801f7a98c374a9b1" TargetMode="External"/><Relationship Id="rId296" Type="http://schemas.openxmlformats.org/officeDocument/2006/relationships/hyperlink" Target="file://file_000000007e7461f78d2168237c2ef95a" TargetMode="External"/><Relationship Id="rId300" Type="http://schemas.openxmlformats.org/officeDocument/2006/relationships/hyperlink" Target="file://file_000000007e7461f78d2168237c2ef95a" TargetMode="External"/><Relationship Id="rId60" Type="http://schemas.openxmlformats.org/officeDocument/2006/relationships/hyperlink" Target="file://file_000000007e7461f78d2168237c2ef95a" TargetMode="External"/><Relationship Id="rId81" Type="http://schemas.openxmlformats.org/officeDocument/2006/relationships/hyperlink" Target="file://file_00000000f2f061f7821e09e3a7585944" TargetMode="External"/><Relationship Id="rId135" Type="http://schemas.openxmlformats.org/officeDocument/2006/relationships/hyperlink" Target="file://file_0000000049c061f7986df749078bf187" TargetMode="External"/><Relationship Id="rId156" Type="http://schemas.openxmlformats.org/officeDocument/2006/relationships/hyperlink" Target="file://file_000000003f8861f7801f7a98c374a9b1" TargetMode="External"/><Relationship Id="rId177" Type="http://schemas.openxmlformats.org/officeDocument/2006/relationships/hyperlink" Target="file://file_00000000f2f061f7821e09e3a7585944" TargetMode="External"/><Relationship Id="rId198" Type="http://schemas.openxmlformats.org/officeDocument/2006/relationships/hyperlink" Target="file://file_0000000094b861f781bedd0eae7ad718" TargetMode="External"/><Relationship Id="rId202" Type="http://schemas.openxmlformats.org/officeDocument/2006/relationships/hyperlink" Target="file://file_0000000094b861f781bedd0eae7ad718" TargetMode="External"/><Relationship Id="rId223" Type="http://schemas.openxmlformats.org/officeDocument/2006/relationships/hyperlink" Target="file://file_0000000049c061f7986df749078bf187" TargetMode="External"/><Relationship Id="rId244" Type="http://schemas.openxmlformats.org/officeDocument/2006/relationships/hyperlink" Target="file://file_0000000049c061f7986df749078bf187" TargetMode="External"/><Relationship Id="rId18" Type="http://schemas.openxmlformats.org/officeDocument/2006/relationships/hyperlink" Target="file://file_00000000f2f061f7821e09e3a7585944" TargetMode="External"/><Relationship Id="rId39" Type="http://schemas.openxmlformats.org/officeDocument/2006/relationships/hyperlink" Target="file://file_0000000094b861f781bedd0eae7ad718" TargetMode="External"/><Relationship Id="rId265" Type="http://schemas.openxmlformats.org/officeDocument/2006/relationships/hyperlink" Target="file://file_000000003f8861f7801f7a98c374a9b1" TargetMode="External"/><Relationship Id="rId286" Type="http://schemas.openxmlformats.org/officeDocument/2006/relationships/hyperlink" Target="file://file_000000003f8861f7801f7a98c374a9b1" TargetMode="External"/><Relationship Id="rId50" Type="http://schemas.openxmlformats.org/officeDocument/2006/relationships/hyperlink" Target="file://file_000000007e7461f78d2168237c2ef95a" TargetMode="External"/><Relationship Id="rId104" Type="http://schemas.openxmlformats.org/officeDocument/2006/relationships/hyperlink" Target="file://file_0000000049c061f7986df749078bf187" TargetMode="External"/><Relationship Id="rId125" Type="http://schemas.openxmlformats.org/officeDocument/2006/relationships/hyperlink" Target="file://file_0000000049c061f7986df749078bf187" TargetMode="External"/><Relationship Id="rId146" Type="http://schemas.openxmlformats.org/officeDocument/2006/relationships/hyperlink" Target="file://file_000000003f8861f7801f7a98c374a9b1" TargetMode="External"/><Relationship Id="rId167" Type="http://schemas.openxmlformats.org/officeDocument/2006/relationships/hyperlink" Target="file://file_0000000049c061f7986df749078bf187" TargetMode="External"/><Relationship Id="rId188" Type="http://schemas.openxmlformats.org/officeDocument/2006/relationships/hyperlink" Target="file://file_00000000f2f061f7821e09e3a7585944" TargetMode="External"/><Relationship Id="rId311" Type="http://schemas.openxmlformats.org/officeDocument/2006/relationships/hyperlink" Target="file://file_00000000c9b061f7be70e60ee4084cc7" TargetMode="External"/><Relationship Id="rId71" Type="http://schemas.openxmlformats.org/officeDocument/2006/relationships/hyperlink" Target="file://file_00000000f2f061f7821e09e3a7585944" TargetMode="External"/><Relationship Id="rId92" Type="http://schemas.openxmlformats.org/officeDocument/2006/relationships/hyperlink" Target="file://file_0000000049c061f7986df749078bf187" TargetMode="External"/><Relationship Id="rId213" Type="http://schemas.openxmlformats.org/officeDocument/2006/relationships/hyperlink" Target="file://file_0000000049c061f7986df749078bf187" TargetMode="External"/><Relationship Id="rId234" Type="http://schemas.openxmlformats.org/officeDocument/2006/relationships/hyperlink" Target="file://file_0000000049c061f7986df749078bf187" TargetMode="External"/><Relationship Id="rId2" Type="http://schemas.openxmlformats.org/officeDocument/2006/relationships/styles" Target="styles.xml"/><Relationship Id="rId29" Type="http://schemas.openxmlformats.org/officeDocument/2006/relationships/hyperlink" Target="file://file_000000003f8861f7801f7a98c374a9b1" TargetMode="External"/><Relationship Id="rId255" Type="http://schemas.openxmlformats.org/officeDocument/2006/relationships/hyperlink" Target="https://podcasts.apple.com/us/podcast/the-other-states-of-america-history-podcast/id1507224670" TargetMode="External"/><Relationship Id="rId276" Type="http://schemas.openxmlformats.org/officeDocument/2006/relationships/hyperlink" Target="file://file_000000003f8861f7801f7a98c374a9b1" TargetMode="External"/><Relationship Id="rId297" Type="http://schemas.openxmlformats.org/officeDocument/2006/relationships/hyperlink" Target="file://file_000000007e7461f78d2168237c2ef95a" TargetMode="External"/><Relationship Id="rId40" Type="http://schemas.openxmlformats.org/officeDocument/2006/relationships/hyperlink" Target="file://file_000000003f8861f7801f7a98c374a9b1" TargetMode="External"/><Relationship Id="rId115" Type="http://schemas.openxmlformats.org/officeDocument/2006/relationships/hyperlink" Target="file://file_000000003f8861f7801f7a98c374a9b1" TargetMode="External"/><Relationship Id="rId136" Type="http://schemas.openxmlformats.org/officeDocument/2006/relationships/hyperlink" Target="file://file_0000000049c061f7986df749078bf187" TargetMode="External"/><Relationship Id="rId157" Type="http://schemas.openxmlformats.org/officeDocument/2006/relationships/hyperlink" Target="file://file_000000003f8861f7801f7a98c374a9b1" TargetMode="External"/><Relationship Id="rId178" Type="http://schemas.openxmlformats.org/officeDocument/2006/relationships/hyperlink" Target="file://file_00000000f2f061f7821e09e3a7585944" TargetMode="External"/><Relationship Id="rId301" Type="http://schemas.openxmlformats.org/officeDocument/2006/relationships/hyperlink" Target="file://file_000000007e7461f78d2168237c2ef95a" TargetMode="External"/><Relationship Id="rId61" Type="http://schemas.openxmlformats.org/officeDocument/2006/relationships/hyperlink" Target="file://file_000000007e7461f78d2168237c2ef95a" TargetMode="External"/><Relationship Id="rId82" Type="http://schemas.openxmlformats.org/officeDocument/2006/relationships/hyperlink" Target="file://file_0000000049c061f7986df749078bf187" TargetMode="External"/><Relationship Id="rId199" Type="http://schemas.openxmlformats.org/officeDocument/2006/relationships/hyperlink" Target="file://file_0000000094b861f781bedd0eae7ad718" TargetMode="External"/><Relationship Id="rId203" Type="http://schemas.openxmlformats.org/officeDocument/2006/relationships/hyperlink" Target="file://file_0000000094b861f781bedd0eae7ad718" TargetMode="External"/><Relationship Id="rId19" Type="http://schemas.openxmlformats.org/officeDocument/2006/relationships/hyperlink" Target="file://file_00000000f2f061f7821e09e3a7585944" TargetMode="External"/><Relationship Id="rId224" Type="http://schemas.openxmlformats.org/officeDocument/2006/relationships/hyperlink" Target="file://file_0000000049c061f7986df749078bf187" TargetMode="External"/><Relationship Id="rId245" Type="http://schemas.openxmlformats.org/officeDocument/2006/relationships/hyperlink" Target="file://file_0000000049c061f7986df749078bf187" TargetMode="External"/><Relationship Id="rId266" Type="http://schemas.openxmlformats.org/officeDocument/2006/relationships/hyperlink" Target="file://file_000000003f8861f7801f7a98c374a9b1" TargetMode="External"/><Relationship Id="rId287" Type="http://schemas.openxmlformats.org/officeDocument/2006/relationships/hyperlink" Target="file://file_000000003f8861f7801f7a98c374a9b1" TargetMode="External"/><Relationship Id="rId30" Type="http://schemas.openxmlformats.org/officeDocument/2006/relationships/hyperlink" Target="file://file_0000000094b861f781bedd0eae7ad718" TargetMode="External"/><Relationship Id="rId105" Type="http://schemas.openxmlformats.org/officeDocument/2006/relationships/hyperlink" Target="file://file_0000000049c061f7986df749078bf187" TargetMode="External"/><Relationship Id="rId126" Type="http://schemas.openxmlformats.org/officeDocument/2006/relationships/hyperlink" Target="file://file_0000000049c061f7986df749078bf187" TargetMode="External"/><Relationship Id="rId147" Type="http://schemas.openxmlformats.org/officeDocument/2006/relationships/hyperlink" Target="file://file_000000003f8861f7801f7a98c374a9b1" TargetMode="External"/><Relationship Id="rId168" Type="http://schemas.openxmlformats.org/officeDocument/2006/relationships/hyperlink" Target="https://podcasts.apple.com/us/podcast/the-other-states-of-america-history-podcast/id1507224670" TargetMode="External"/><Relationship Id="rId312" Type="http://schemas.openxmlformats.org/officeDocument/2006/relationships/hyperlink" Target="file://file_00000000c9b061f7be70e60ee4084cc7" TargetMode="External"/><Relationship Id="rId51" Type="http://schemas.openxmlformats.org/officeDocument/2006/relationships/hyperlink" Target="file://file_000000007e7461f78d2168237c2ef95a" TargetMode="External"/><Relationship Id="rId72" Type="http://schemas.openxmlformats.org/officeDocument/2006/relationships/hyperlink" Target="https://goodpods.com/podcasts/the-other-states-of-america-history-podcast-194341/new-france-champlain-settles-quebec-1608-1610-19500222" TargetMode="External"/><Relationship Id="rId93" Type="http://schemas.openxmlformats.org/officeDocument/2006/relationships/hyperlink" Target="file://file_0000000049c061f7986df749078bf187" TargetMode="External"/><Relationship Id="rId189" Type="http://schemas.openxmlformats.org/officeDocument/2006/relationships/hyperlink" Target="file://file_00000000f2f061f7821e09e3a7585944" TargetMode="External"/><Relationship Id="rId3" Type="http://schemas.openxmlformats.org/officeDocument/2006/relationships/settings" Target="settings.xml"/><Relationship Id="rId214" Type="http://schemas.openxmlformats.org/officeDocument/2006/relationships/hyperlink" Target="file://file_0000000049c061f7986df749078bf187" TargetMode="External"/><Relationship Id="rId235" Type="http://schemas.openxmlformats.org/officeDocument/2006/relationships/hyperlink" Target="file://file_0000000049c061f7986df749078bf187" TargetMode="External"/><Relationship Id="rId256" Type="http://schemas.openxmlformats.org/officeDocument/2006/relationships/hyperlink" Target="https://podcasts.apple.com/us/podcast/the-other-states-of-america-history-podcast/id1507224670" TargetMode="External"/><Relationship Id="rId277" Type="http://schemas.openxmlformats.org/officeDocument/2006/relationships/hyperlink" Target="file://file_000000003f8861f7801f7a98c374a9b1" TargetMode="External"/><Relationship Id="rId298" Type="http://schemas.openxmlformats.org/officeDocument/2006/relationships/hyperlink" Target="file://file_000000007e7461f78d2168237c2ef95a" TargetMode="External"/><Relationship Id="rId116" Type="http://schemas.openxmlformats.org/officeDocument/2006/relationships/hyperlink" Target="file://file_000000003f8861f7801f7a98c374a9b1" TargetMode="External"/><Relationship Id="rId137" Type="http://schemas.openxmlformats.org/officeDocument/2006/relationships/hyperlink" Target="file://file_0000000049c061f7986df749078bf187" TargetMode="External"/><Relationship Id="rId158" Type="http://schemas.openxmlformats.org/officeDocument/2006/relationships/hyperlink" Target="file://file_000000003f8861f7801f7a98c374a9b1" TargetMode="External"/><Relationship Id="rId302" Type="http://schemas.openxmlformats.org/officeDocument/2006/relationships/hyperlink" Target="file://file_000000007e7461f78d2168237c2ef95a" TargetMode="External"/><Relationship Id="rId20" Type="http://schemas.openxmlformats.org/officeDocument/2006/relationships/hyperlink" Target="file://file_0000000094b861f781bedd0eae7ad718" TargetMode="External"/><Relationship Id="rId41" Type="http://schemas.openxmlformats.org/officeDocument/2006/relationships/hyperlink" Target="file://file_000000003f8861f7801f7a98c374a9b1" TargetMode="External"/><Relationship Id="rId62" Type="http://schemas.openxmlformats.org/officeDocument/2006/relationships/hyperlink" Target="file://file_000000007e7461f78d2168237c2ef95a" TargetMode="External"/><Relationship Id="rId83" Type="http://schemas.openxmlformats.org/officeDocument/2006/relationships/hyperlink" Target="file://file_0000000049c061f7986df749078bf187" TargetMode="External"/><Relationship Id="rId179" Type="http://schemas.openxmlformats.org/officeDocument/2006/relationships/hyperlink" Target="file://file_00000000f2f061f7821e09e3a7585944" TargetMode="External"/><Relationship Id="rId190" Type="http://schemas.openxmlformats.org/officeDocument/2006/relationships/hyperlink" Target="file://file_00000000f2f061f7821e09e3a7585944" TargetMode="External"/><Relationship Id="rId204" Type="http://schemas.openxmlformats.org/officeDocument/2006/relationships/hyperlink" Target="file://file_0000000094b861f781bedd0eae7ad718" TargetMode="External"/><Relationship Id="rId225" Type="http://schemas.openxmlformats.org/officeDocument/2006/relationships/hyperlink" Target="file://file_0000000049c061f7986df749078bf187" TargetMode="External"/><Relationship Id="rId246" Type="http://schemas.openxmlformats.org/officeDocument/2006/relationships/hyperlink" Target="file://file_0000000049c061f7986df749078bf187" TargetMode="External"/><Relationship Id="rId267" Type="http://schemas.openxmlformats.org/officeDocument/2006/relationships/hyperlink" Target="file://file_000000003f8861f7801f7a98c374a9b1" TargetMode="External"/><Relationship Id="rId288" Type="http://schemas.openxmlformats.org/officeDocument/2006/relationships/hyperlink" Target="file://file_000000003f8861f7801f7a98c374a9b1" TargetMode="External"/><Relationship Id="rId106" Type="http://schemas.openxmlformats.org/officeDocument/2006/relationships/hyperlink" Target="file://file_0000000049c061f7986df749078bf187" TargetMode="External"/><Relationship Id="rId127" Type="http://schemas.openxmlformats.org/officeDocument/2006/relationships/hyperlink" Target="file://file_0000000049c061f7986df749078bf187" TargetMode="External"/><Relationship Id="rId313" Type="http://schemas.openxmlformats.org/officeDocument/2006/relationships/hyperlink" Target="https://goodpods.com/podcasts/the-other-states-of-america-history-podcast-194341/new-france-champlain-settles-quebec-1608-1610-19500222" TargetMode="External"/><Relationship Id="rId10" Type="http://schemas.openxmlformats.org/officeDocument/2006/relationships/hyperlink" Target="file://file_00000000f2f061f7821e09e3a7585944" TargetMode="External"/><Relationship Id="rId31" Type="http://schemas.openxmlformats.org/officeDocument/2006/relationships/hyperlink" Target="file://file_0000000094b861f781bedd0eae7ad718" TargetMode="External"/><Relationship Id="rId52" Type="http://schemas.openxmlformats.org/officeDocument/2006/relationships/hyperlink" Target="file://file_00000000f2f061f7821e09e3a7585944" TargetMode="External"/><Relationship Id="rId73" Type="http://schemas.openxmlformats.org/officeDocument/2006/relationships/hyperlink" Target="file://file_00000000f2f061f7821e09e3a7585944" TargetMode="External"/><Relationship Id="rId94" Type="http://schemas.openxmlformats.org/officeDocument/2006/relationships/hyperlink" Target="file://file_0000000049c061f7986df749078bf187" TargetMode="External"/><Relationship Id="rId148" Type="http://schemas.openxmlformats.org/officeDocument/2006/relationships/hyperlink" Target="file://file_000000003f8861f7801f7a98c374a9b1" TargetMode="External"/><Relationship Id="rId169" Type="http://schemas.openxmlformats.org/officeDocument/2006/relationships/hyperlink" Target="https://podcasts.apple.com/us/podcast/the-powhatan-pocahontas-john-smith-jamestown-and/id1507224670?i=1000723610049" TargetMode="External"/><Relationship Id="rId4" Type="http://schemas.openxmlformats.org/officeDocument/2006/relationships/webSettings" Target="webSettings.xml"/><Relationship Id="rId180" Type="http://schemas.openxmlformats.org/officeDocument/2006/relationships/hyperlink" Target="file://file_00000000f2f061f7821e09e3a7585944" TargetMode="External"/><Relationship Id="rId215" Type="http://schemas.openxmlformats.org/officeDocument/2006/relationships/hyperlink" Target="file://file_0000000049c061f7986df749078bf187" TargetMode="External"/><Relationship Id="rId236" Type="http://schemas.openxmlformats.org/officeDocument/2006/relationships/hyperlink" Target="file://file_0000000049c061f7986df749078bf187" TargetMode="External"/><Relationship Id="rId257" Type="http://schemas.openxmlformats.org/officeDocument/2006/relationships/hyperlink" Target="https://podcasts.apple.com/us/podcast/the-powhatan-pocahontas-john-smith-jamestown-and/id1507224670?i=1000723610049" TargetMode="External"/><Relationship Id="rId278" Type="http://schemas.openxmlformats.org/officeDocument/2006/relationships/hyperlink" Target="file://file_000000003f8861f7801f7a98c374a9b1" TargetMode="External"/><Relationship Id="rId303" Type="http://schemas.openxmlformats.org/officeDocument/2006/relationships/hyperlink" Target="file://file_000000007e7461f78d2168237c2ef95a" TargetMode="External"/><Relationship Id="rId42" Type="http://schemas.openxmlformats.org/officeDocument/2006/relationships/hyperlink" Target="file://file_000000003f8861f7801f7a98c374a9b1" TargetMode="External"/><Relationship Id="rId84" Type="http://schemas.openxmlformats.org/officeDocument/2006/relationships/hyperlink" Target="file://file_0000000049c061f7986df749078bf187" TargetMode="External"/><Relationship Id="rId138" Type="http://schemas.openxmlformats.org/officeDocument/2006/relationships/hyperlink" Target="file://file_0000000049c061f7986df749078bf187" TargetMode="External"/><Relationship Id="rId191" Type="http://schemas.openxmlformats.org/officeDocument/2006/relationships/hyperlink" Target="file://file_00000000f2f061f7821e09e3a7585944" TargetMode="External"/><Relationship Id="rId205" Type="http://schemas.openxmlformats.org/officeDocument/2006/relationships/hyperlink" Target="file://file_0000000049c061f7986df749078bf187" TargetMode="External"/><Relationship Id="rId247" Type="http://schemas.openxmlformats.org/officeDocument/2006/relationships/hyperlink" Target="file://file_0000000049c061f7986df749078bf187" TargetMode="External"/><Relationship Id="rId107" Type="http://schemas.openxmlformats.org/officeDocument/2006/relationships/hyperlink" Target="file://file_0000000049c061f7986df749078bf187" TargetMode="External"/><Relationship Id="rId289" Type="http://schemas.openxmlformats.org/officeDocument/2006/relationships/hyperlink" Target="file://file_000000003f8861f7801f7a98c374a9b1" TargetMode="External"/><Relationship Id="rId11" Type="http://schemas.openxmlformats.org/officeDocument/2006/relationships/hyperlink" Target="file://file_00000000f2f061f7821e09e3a7585944" TargetMode="External"/><Relationship Id="rId53" Type="http://schemas.openxmlformats.org/officeDocument/2006/relationships/hyperlink" Target="file://file_000000007e7461f78d2168237c2ef95a" TargetMode="External"/><Relationship Id="rId149" Type="http://schemas.openxmlformats.org/officeDocument/2006/relationships/hyperlink" Target="file://file_000000003f8861f7801f7a98c374a9b1" TargetMode="External"/><Relationship Id="rId314" Type="http://schemas.openxmlformats.org/officeDocument/2006/relationships/hyperlink" Target="https://goodpods.com/podcasts/the-other-states-of-america-history-podcast-194341/new-france-champlain-settles-quebec-1608-1610-19500222" TargetMode="External"/><Relationship Id="rId95" Type="http://schemas.openxmlformats.org/officeDocument/2006/relationships/hyperlink" Target="file://file_0000000049c061f7986df749078bf187" TargetMode="External"/><Relationship Id="rId160" Type="http://schemas.openxmlformats.org/officeDocument/2006/relationships/hyperlink" Target="file://file_000000003f8861f7801f7a98c374a9b1" TargetMode="External"/><Relationship Id="rId216" Type="http://schemas.openxmlformats.org/officeDocument/2006/relationships/hyperlink" Target="file://file_0000000049c061f7986df749078bf187" TargetMode="External"/><Relationship Id="rId258" Type="http://schemas.openxmlformats.org/officeDocument/2006/relationships/hyperlink" Target="https://podcasts.apple.com/us/podcast/the-powhatan-pocahontas-john-smith-jamestown-and/id1507224670?i=1000723610049" TargetMode="External"/><Relationship Id="rId22" Type="http://schemas.openxmlformats.org/officeDocument/2006/relationships/hyperlink" Target="file://file_0000000049c061f7986df749078bf187" TargetMode="External"/><Relationship Id="rId64" Type="http://schemas.openxmlformats.org/officeDocument/2006/relationships/hyperlink" Target="file://file_000000007e7461f78d2168237c2ef95a" TargetMode="External"/><Relationship Id="rId118" Type="http://schemas.openxmlformats.org/officeDocument/2006/relationships/hyperlink" Target="file://file_0000000049c061f7986df749078bf187" TargetMode="External"/><Relationship Id="rId171" Type="http://schemas.openxmlformats.org/officeDocument/2006/relationships/hyperlink" Target="https://goodpods.com/podcasts/the-other-states-of-america-history-podcast-194341/new-netherland-iii-the-fur-trade-and-the-new-netherland-company-1610-1-18754165" TargetMode="External"/><Relationship Id="rId227" Type="http://schemas.openxmlformats.org/officeDocument/2006/relationships/hyperlink" Target="file://file_0000000049c061f7986df749078bf187" TargetMode="External"/><Relationship Id="rId269" Type="http://schemas.openxmlformats.org/officeDocument/2006/relationships/hyperlink" Target="file://file_000000003f8861f7801f7a98c374a9b1" TargetMode="External"/><Relationship Id="rId33" Type="http://schemas.openxmlformats.org/officeDocument/2006/relationships/hyperlink" Target="file://file_0000000094b861f781bedd0eae7ad718" TargetMode="External"/><Relationship Id="rId129" Type="http://schemas.openxmlformats.org/officeDocument/2006/relationships/hyperlink" Target="file://file_0000000049c061f7986df749078bf187" TargetMode="External"/><Relationship Id="rId280" Type="http://schemas.openxmlformats.org/officeDocument/2006/relationships/hyperlink" Target="file://file_000000003f8861f7801f7a98c374a9b1" TargetMode="External"/><Relationship Id="rId75" Type="http://schemas.openxmlformats.org/officeDocument/2006/relationships/hyperlink" Target="https://podcasts.apple.com/us/podcast/the-other-states-of-america-history-podcast/id1507224670" TargetMode="External"/><Relationship Id="rId140" Type="http://schemas.openxmlformats.org/officeDocument/2006/relationships/hyperlink" Target="file://file_0000000049c061f7986df749078bf187" TargetMode="External"/><Relationship Id="rId182" Type="http://schemas.openxmlformats.org/officeDocument/2006/relationships/hyperlink" Target="file://file_00000000f2f061f7821e09e3a7585944" TargetMode="External"/><Relationship Id="rId6" Type="http://schemas.openxmlformats.org/officeDocument/2006/relationships/hyperlink" Target="file://file_00000000f2f061f7821e09e3a7585944" TargetMode="External"/><Relationship Id="rId238" Type="http://schemas.openxmlformats.org/officeDocument/2006/relationships/hyperlink" Target="file://file_0000000049c061f7986df749078bf187" TargetMode="External"/><Relationship Id="rId291" Type="http://schemas.openxmlformats.org/officeDocument/2006/relationships/hyperlink" Target="file://file_000000003f8861f7801f7a98c374a9b1" TargetMode="External"/><Relationship Id="rId305" Type="http://schemas.openxmlformats.org/officeDocument/2006/relationships/hyperlink" Target="file://file_000000007e7461f78d2168237c2ef95a" TargetMode="External"/><Relationship Id="rId44" Type="http://schemas.openxmlformats.org/officeDocument/2006/relationships/hyperlink" Target="file://file_0000000094b861f781bedd0eae7ad718" TargetMode="External"/><Relationship Id="rId86" Type="http://schemas.openxmlformats.org/officeDocument/2006/relationships/hyperlink" Target="file://file_0000000049c061f7986df749078bf187" TargetMode="External"/><Relationship Id="rId151" Type="http://schemas.openxmlformats.org/officeDocument/2006/relationships/hyperlink" Target="file://file_000000003f8861f7801f7a98c374a9b1" TargetMode="External"/><Relationship Id="rId193" Type="http://schemas.openxmlformats.org/officeDocument/2006/relationships/hyperlink" Target="file://file_0000000094b861f781bedd0eae7ad718" TargetMode="External"/><Relationship Id="rId207" Type="http://schemas.openxmlformats.org/officeDocument/2006/relationships/hyperlink" Target="file://file_0000000049c061f7986df749078bf187" TargetMode="External"/><Relationship Id="rId249" Type="http://schemas.openxmlformats.org/officeDocument/2006/relationships/hyperlink" Target="file://file_0000000049c061f7986df749078bf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13289</Words>
  <Characters>66582</Characters>
  <Application>Microsoft Office Word</Application>
  <DocSecurity>0</DocSecurity>
  <Lines>1091</Lines>
  <Paragraphs>326</Paragraphs>
  <ScaleCrop>false</ScaleCrop>
  <Company/>
  <LinksUpToDate>false</LinksUpToDate>
  <CharactersWithSpaces>79545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 Worstell</dc:creator>
  <cp:keywords/>
  <cp:lastModifiedBy>Bill Worstell</cp:lastModifiedBy>
  <cp:revision>2</cp:revision>
  <dcterms:created xsi:type="dcterms:W3CDTF">2025-10-06T16:06:00Z</dcterms:created>
  <dcterms:modified xsi:type="dcterms:W3CDTF">2025-10-06T16:06:00Z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