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30B03" w14:textId="77777777" w:rsidR="00F32286" w:rsidRPr="00F32286" w:rsidRDefault="00F32286" w:rsidP="00F32286">
      <w:r w:rsidRPr="00F32286">
        <w:pict w14:anchorId="45963F9B">
          <v:rect id="_x0000_i1085" style="width:0;height:1.5pt" o:hralign="center" o:hrstd="t" o:hr="t" fillcolor="#a0a0a0" stroked="f"/>
        </w:pict>
      </w:r>
    </w:p>
    <w:p w14:paraId="55CA6DB8" w14:textId="77777777" w:rsidR="00F32286" w:rsidRPr="00F32286" w:rsidRDefault="00F32286" w:rsidP="00F32286">
      <w:pPr>
        <w:rPr>
          <w:b/>
          <w:bCs/>
          <w:sz w:val="36"/>
          <w:szCs w:val="36"/>
        </w:rPr>
      </w:pPr>
      <w:r w:rsidRPr="00F32286">
        <w:rPr>
          <w:b/>
          <w:bCs/>
          <w:sz w:val="36"/>
          <w:szCs w:val="36"/>
        </w:rPr>
        <w:t>Elizabeth Fulkerson — Ancestry: What We Can Prove Now (Official-Record Trail)</w:t>
      </w:r>
    </w:p>
    <w:p w14:paraId="51E020F5" w14:textId="77777777" w:rsidR="00F32286" w:rsidRPr="00F32286" w:rsidRDefault="00F32286" w:rsidP="00F32286">
      <w:r w:rsidRPr="00F32286">
        <w:rPr>
          <w:b/>
          <w:bCs/>
        </w:rPr>
        <w:t>Purpose.</w:t>
      </w:r>
      <w:r w:rsidRPr="00F32286">
        <w:t xml:space="preserve"> Validate people/links appearing on the </w:t>
      </w:r>
      <w:r w:rsidRPr="00F32286">
        <w:rPr>
          <w:b/>
          <w:bCs/>
        </w:rPr>
        <w:t>“Elizabeth Fulkerson”</w:t>
      </w:r>
      <w:r w:rsidRPr="00F32286">
        <w:t xml:space="preserve"> tab (Addie Arabelle Powell workbook), prioritizing </w:t>
      </w:r>
      <w:r w:rsidRPr="00F32286">
        <w:rPr>
          <w:b/>
          <w:bCs/>
        </w:rPr>
        <w:t>original records or government editions</w:t>
      </w:r>
      <w:r w:rsidRPr="00F32286">
        <w:t>; use compiled trees only as finding aids.</w:t>
      </w:r>
    </w:p>
    <w:p w14:paraId="1E5D2D2C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1) Identity &amp; U.S. era (plug in your specifics)</w:t>
      </w:r>
    </w:p>
    <w:p w14:paraId="779AC679" w14:textId="77777777" w:rsidR="00F32286" w:rsidRPr="00F32286" w:rsidRDefault="00F32286" w:rsidP="00F32286">
      <w:r w:rsidRPr="00F32286">
        <w:t>Fill these with your tab’s dates/places, then confirm with:</w:t>
      </w:r>
    </w:p>
    <w:p w14:paraId="07BD19D4" w14:textId="77777777" w:rsidR="00F32286" w:rsidRPr="00F32286" w:rsidRDefault="00F32286" w:rsidP="00F32286">
      <w:pPr>
        <w:numPr>
          <w:ilvl w:val="0"/>
          <w:numId w:val="1"/>
        </w:numPr>
      </w:pPr>
      <w:r w:rsidRPr="00F32286">
        <w:rPr>
          <w:b/>
          <w:bCs/>
        </w:rPr>
        <w:t>Civil vital</w:t>
      </w:r>
      <w:r w:rsidRPr="00F32286">
        <w:t xml:space="preserve"> (county/state birth, marriage, death) and </w:t>
      </w:r>
      <w:r w:rsidRPr="00F32286">
        <w:rPr>
          <w:b/>
          <w:bCs/>
        </w:rPr>
        <w:t>probate</w:t>
      </w:r>
      <w:r w:rsidRPr="00F32286">
        <w:t xml:space="preserve"> (wills/estates).</w:t>
      </w:r>
    </w:p>
    <w:p w14:paraId="7C9495E1" w14:textId="77777777" w:rsidR="00F32286" w:rsidRPr="00F32286" w:rsidRDefault="00F32286" w:rsidP="00F32286">
      <w:pPr>
        <w:numPr>
          <w:ilvl w:val="0"/>
          <w:numId w:val="1"/>
        </w:numPr>
      </w:pPr>
      <w:r w:rsidRPr="00F32286">
        <w:rPr>
          <w:b/>
          <w:bCs/>
        </w:rPr>
        <w:t>U.S. census</w:t>
      </w:r>
      <w:r w:rsidRPr="00F32286">
        <w:t xml:space="preserve"> (1850+ name-by-name; 1790–1840 head-of-household).</w:t>
      </w:r>
    </w:p>
    <w:p w14:paraId="6B46DDF5" w14:textId="77777777" w:rsidR="00F32286" w:rsidRPr="00F32286" w:rsidRDefault="00F32286" w:rsidP="00F32286">
      <w:pPr>
        <w:numPr>
          <w:ilvl w:val="0"/>
          <w:numId w:val="1"/>
        </w:numPr>
      </w:pPr>
      <w:r w:rsidRPr="00F32286">
        <w:rPr>
          <w:b/>
          <w:bCs/>
        </w:rPr>
        <w:t>Land</w:t>
      </w:r>
      <w:r w:rsidRPr="00F32286">
        <w:t xml:space="preserve"> (deeds/tax lists).</w:t>
      </w:r>
    </w:p>
    <w:p w14:paraId="18BDFEB6" w14:textId="77777777" w:rsidR="00F32286" w:rsidRPr="00F32286" w:rsidRDefault="00F32286" w:rsidP="00F32286">
      <w:r w:rsidRPr="00F32286">
        <w:rPr>
          <w:i/>
          <w:iCs/>
        </w:rPr>
        <w:t>(Because “Elizabeth Fulkerson” can occur in multiple states/years, keep the county and date context from your tab and cite the exact book/page once you pull the images.)</w:t>
      </w:r>
    </w:p>
    <w:p w14:paraId="4BE14596" w14:textId="77777777" w:rsidR="00F32286" w:rsidRPr="00F32286" w:rsidRDefault="00F32286" w:rsidP="00F32286">
      <w:r w:rsidRPr="00F32286">
        <w:pict w14:anchorId="30130370">
          <v:rect id="_x0000_i1086" style="width:0;height:1.5pt" o:hralign="center" o:hrstd="t" o:hr="t" fillcolor="#a0a0a0" stroked="f"/>
        </w:pict>
      </w:r>
    </w:p>
    <w:p w14:paraId="1C37718C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2) New Netherland roots behind “Fulkerson” (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rPr>
          <w:b/>
          <w:bCs/>
        </w:rPr>
        <w:t>)</w:t>
      </w:r>
    </w:p>
    <w:p w14:paraId="160BCA79" w14:textId="77777777" w:rsidR="00F32286" w:rsidRPr="00F32286" w:rsidRDefault="00F32286" w:rsidP="00F32286">
      <w:r w:rsidRPr="00F32286">
        <w:t>Many “Fulkerson/</w:t>
      </w:r>
      <w:proofErr w:type="spellStart"/>
      <w:r w:rsidRPr="00F32286">
        <w:t>Folkerson</w:t>
      </w:r>
      <w:proofErr w:type="spellEnd"/>
      <w:r w:rsidRPr="00F32286">
        <w:t xml:space="preserve">/Ferguson”-like spellings in early NY/NJ descend linguistically from </w:t>
      </w:r>
      <w:proofErr w:type="spellStart"/>
      <w:r w:rsidRPr="00F32286">
        <w:rPr>
          <w:b/>
          <w:bCs/>
        </w:rPr>
        <w:t>Volckertsz</w:t>
      </w:r>
      <w:proofErr w:type="spellEnd"/>
      <w:r w:rsidRPr="00F32286">
        <w:rPr>
          <w:b/>
          <w:bCs/>
        </w:rPr>
        <w:t>(</w:t>
      </w:r>
      <w:proofErr w:type="spellStart"/>
      <w:r w:rsidRPr="00F32286">
        <w:rPr>
          <w:b/>
          <w:bCs/>
        </w:rPr>
        <w:t>en</w:t>
      </w:r>
      <w:proofErr w:type="spellEnd"/>
      <w:r w:rsidRPr="00F32286">
        <w:rPr>
          <w:b/>
          <w:bCs/>
        </w:rPr>
        <w:t>)/Volkertsen</w:t>
      </w:r>
      <w:r w:rsidRPr="00F32286">
        <w:t xml:space="preserve"> (“son of Volckert”), with </w:t>
      </w:r>
      <w:r w:rsidRPr="00F32286">
        <w:rPr>
          <w:b/>
          <w:bCs/>
        </w:rPr>
        <w:t xml:space="preserve">Dirck ‘de Noorman’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t xml:space="preserve"> as a key progenitor on western Long Island. Below are </w:t>
      </w:r>
      <w:r w:rsidRPr="00F32286">
        <w:rPr>
          <w:b/>
          <w:bCs/>
        </w:rPr>
        <w:t>official or archival</w:t>
      </w:r>
      <w:r w:rsidRPr="00F32286">
        <w:t xml:space="preserve"> sources you can cite.</w:t>
      </w:r>
    </w:p>
    <w:p w14:paraId="5D6349CA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A) Church registers (original core evidence)</w:t>
      </w:r>
    </w:p>
    <w:p w14:paraId="4512AF50" w14:textId="77777777" w:rsidR="00F32286" w:rsidRPr="00F32286" w:rsidRDefault="00F32286" w:rsidP="00F32286">
      <w:pPr>
        <w:numPr>
          <w:ilvl w:val="0"/>
          <w:numId w:val="2"/>
        </w:numPr>
      </w:pPr>
      <w:r w:rsidRPr="00F32286">
        <w:rPr>
          <w:b/>
          <w:bCs/>
        </w:rPr>
        <w:t>Reformed Dutch Church, New Amsterdam/New York (Manhattan)</w:t>
      </w:r>
      <w:r w:rsidRPr="00F32286">
        <w:br/>
      </w:r>
      <w:r w:rsidRPr="00F32286">
        <w:rPr>
          <w:b/>
          <w:bCs/>
        </w:rPr>
        <w:t>What it proves:</w:t>
      </w:r>
      <w:r w:rsidRPr="00F32286">
        <w:t xml:space="preserve"> </w:t>
      </w:r>
      <w:r w:rsidRPr="00F32286">
        <w:rPr>
          <w:b/>
          <w:bCs/>
        </w:rPr>
        <w:t>Marriages &amp; baptisms</w:t>
      </w:r>
      <w:r w:rsidRPr="00F32286">
        <w:t xml:space="preserve"> of Dutch/Walloon families—use to confirm </w:t>
      </w:r>
      <w:r w:rsidRPr="00F32286">
        <w:rPr>
          <w:b/>
          <w:bCs/>
        </w:rPr>
        <w:t>Christina/Christyntje Vigne</w:t>
      </w:r>
      <w:r w:rsidRPr="00F32286">
        <w:t xml:space="preserve">,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t xml:space="preserve">, </w:t>
      </w:r>
      <w:r w:rsidRPr="00F32286">
        <w:rPr>
          <w:b/>
          <w:bCs/>
        </w:rPr>
        <w:t>de Witt</w:t>
      </w:r>
      <w:r w:rsidRPr="00F32286">
        <w:t>, etc., and to pull sponsor networks that verify kin.</w:t>
      </w:r>
      <w:r w:rsidRPr="00F32286">
        <w:br/>
      </w:r>
      <w:r w:rsidRPr="00F32286">
        <w:rPr>
          <w:b/>
          <w:bCs/>
        </w:rPr>
        <w:t>Where:</w:t>
      </w:r>
      <w:r w:rsidRPr="00F32286">
        <w:t xml:space="preserve"> Published by the </w:t>
      </w:r>
      <w:r w:rsidRPr="00F32286">
        <w:rPr>
          <w:b/>
          <w:bCs/>
        </w:rPr>
        <w:t>NYG&amp;B</w:t>
      </w:r>
      <w:r w:rsidRPr="00F32286">
        <w:t xml:space="preserve"> (government-adjacent society edition; near-verbatim from originals). Digital copies/indexes:</w:t>
      </w:r>
    </w:p>
    <w:p w14:paraId="78DC5D3C" w14:textId="77777777" w:rsidR="00F32286" w:rsidRPr="00F32286" w:rsidRDefault="00F32286" w:rsidP="00F32286">
      <w:pPr>
        <w:numPr>
          <w:ilvl w:val="1"/>
          <w:numId w:val="2"/>
        </w:numPr>
      </w:pPr>
      <w:r w:rsidRPr="00F32286">
        <w:rPr>
          <w:b/>
          <w:bCs/>
        </w:rPr>
        <w:t>Marriages 1639–1801</w:t>
      </w:r>
      <w:r w:rsidRPr="00F32286">
        <w:t xml:space="preserve"> (Purple, 1890): Internet Archive (full view). (</w:t>
      </w:r>
      <w:hyperlink r:id="rId5" w:tooltip="Records of the Reformed Dutch Church in New Amsterdam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38F1CA72" w14:textId="77777777" w:rsidR="00F32286" w:rsidRPr="00F32286" w:rsidRDefault="00F32286" w:rsidP="00F32286">
      <w:pPr>
        <w:numPr>
          <w:ilvl w:val="1"/>
          <w:numId w:val="2"/>
        </w:numPr>
      </w:pPr>
      <w:r w:rsidRPr="00F32286">
        <w:t>Catalog records (FamilySearch, Hathi) to locate film/page and cite properly. (</w:t>
      </w:r>
      <w:hyperlink r:id="rId6" w:tooltip="Records of the Reformed Dutch Church in New Amsterdam ..." w:history="1">
        <w:r w:rsidRPr="00F32286">
          <w:rPr>
            <w:rStyle w:val="Hyperlink"/>
          </w:rPr>
          <w:t>FamilySearch</w:t>
        </w:r>
      </w:hyperlink>
      <w:r w:rsidRPr="00F32286">
        <w:t>)</w:t>
      </w:r>
    </w:p>
    <w:p w14:paraId="2EF056CD" w14:textId="77777777" w:rsidR="00F32286" w:rsidRPr="00F32286" w:rsidRDefault="00F32286" w:rsidP="00F32286">
      <w:pPr>
        <w:numPr>
          <w:ilvl w:val="0"/>
          <w:numId w:val="2"/>
        </w:numPr>
      </w:pPr>
      <w:r w:rsidRPr="00F32286">
        <w:rPr>
          <w:b/>
          <w:bCs/>
        </w:rPr>
        <w:lastRenderedPageBreak/>
        <w:t>Old First Dutch Reformed Church of Brooklyn (Kings County), “First Book of Records, 1660–1752”</w:t>
      </w:r>
      <w:r w:rsidRPr="00F32286">
        <w:br/>
      </w:r>
      <w:r w:rsidRPr="00F32286">
        <w:rPr>
          <w:b/>
          <w:bCs/>
        </w:rPr>
        <w:t>What it proves:</w:t>
      </w:r>
      <w:r w:rsidRPr="00F32286">
        <w:t xml:space="preserve"> </w:t>
      </w:r>
      <w:r w:rsidRPr="00F32286">
        <w:rPr>
          <w:b/>
          <w:bCs/>
        </w:rPr>
        <w:t>Brooklyn/Bushwick baptisms &amp; marriages</w:t>
      </w:r>
      <w:r w:rsidRPr="00F32286">
        <w:t>—vital to document Long Island branches (</w:t>
      </w:r>
      <w:proofErr w:type="spellStart"/>
      <w:r w:rsidRPr="00F32286">
        <w:t>Volckertsen</w:t>
      </w:r>
      <w:proofErr w:type="spellEnd"/>
      <w:r w:rsidRPr="00F32286">
        <w:t>/Langeland/de Jong).</w:t>
      </w:r>
      <w:r w:rsidRPr="00F32286">
        <w:br/>
      </w:r>
      <w:r w:rsidRPr="00F32286">
        <w:rPr>
          <w:b/>
          <w:bCs/>
        </w:rPr>
        <w:t>Where:</w:t>
      </w:r>
      <w:r w:rsidRPr="00F32286">
        <w:t xml:space="preserve"> Church archive inventory and Holland Society index lead you to entries; use these to request or view page images. (</w:t>
      </w:r>
      <w:hyperlink r:id="rId7" w:tooltip="Inventory of the church archives of New York city. Prepared by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553EB2B7" w14:textId="77777777" w:rsidR="00F32286" w:rsidRPr="00F32286" w:rsidRDefault="00F32286" w:rsidP="00F32286">
      <w:pPr>
        <w:numPr>
          <w:ilvl w:val="0"/>
          <w:numId w:val="2"/>
        </w:numPr>
      </w:pPr>
      <w:r w:rsidRPr="00F32286">
        <w:rPr>
          <w:b/>
          <w:bCs/>
        </w:rPr>
        <w:t>Old Dutch Church of Kingston (Ulster County)</w:t>
      </w:r>
      <w:r w:rsidRPr="00F32286">
        <w:br/>
      </w:r>
      <w:r w:rsidRPr="00F32286">
        <w:rPr>
          <w:b/>
          <w:bCs/>
        </w:rPr>
        <w:t>What it proves:</w:t>
      </w:r>
      <w:r w:rsidRPr="00F32286">
        <w:t xml:space="preserve"> </w:t>
      </w:r>
      <w:r w:rsidRPr="00F32286">
        <w:rPr>
          <w:b/>
          <w:bCs/>
        </w:rPr>
        <w:t>Baptisms/marriages</w:t>
      </w:r>
      <w:r w:rsidRPr="00F32286">
        <w:t xml:space="preserve"> as families moved up the Hudson (useful for later Volkertsen/Fulkerson offshoots).</w:t>
      </w:r>
      <w:r w:rsidRPr="00F32286">
        <w:br/>
      </w:r>
      <w:r w:rsidRPr="00F32286">
        <w:rPr>
          <w:b/>
          <w:bCs/>
        </w:rPr>
        <w:t>Where:</w:t>
      </w:r>
      <w:r w:rsidRPr="00F32286">
        <w:t xml:space="preserve"> The church hosts searchable </w:t>
      </w:r>
      <w:r w:rsidRPr="00F32286">
        <w:rPr>
          <w:b/>
          <w:bCs/>
        </w:rPr>
        <w:t>index + PDF scans</w:t>
      </w:r>
      <w:r w:rsidRPr="00F32286">
        <w:t>. (</w:t>
      </w:r>
      <w:hyperlink r:id="rId8" w:tooltip="Genealogy - Kingston" w:history="1">
        <w:r w:rsidRPr="00F32286">
          <w:rPr>
            <w:rStyle w:val="Hyperlink"/>
          </w:rPr>
          <w:t>Old Dutch Church</w:t>
        </w:r>
      </w:hyperlink>
      <w:r w:rsidRPr="00F32286">
        <w:t>)</w:t>
      </w:r>
    </w:p>
    <w:p w14:paraId="615AF1D1" w14:textId="77777777" w:rsidR="00F32286" w:rsidRPr="00F32286" w:rsidRDefault="00F32286" w:rsidP="00F32286">
      <w:r w:rsidRPr="00F32286">
        <w:rPr>
          <w:b/>
          <w:bCs/>
        </w:rPr>
        <w:t>How to use:</w:t>
      </w:r>
      <w:r w:rsidRPr="00F32286">
        <w:t xml:space="preserve"> From your tab, list each claimed couple/child → search the Manhattan book first (1639–1730 baptisms; 1639–1801 marriages), then Brooklyn/Kingston as geography shifts. Add footnotes with </w:t>
      </w:r>
      <w:r w:rsidRPr="00F32286">
        <w:rPr>
          <w:b/>
          <w:bCs/>
        </w:rPr>
        <w:t>book title, page, entry date</w:t>
      </w:r>
      <w:r w:rsidRPr="00F32286">
        <w:t>.</w:t>
      </w:r>
    </w:p>
    <w:p w14:paraId="78FBC8DF" w14:textId="77777777" w:rsidR="00F32286" w:rsidRPr="00F32286" w:rsidRDefault="00F32286" w:rsidP="00F32286">
      <w:r w:rsidRPr="00F32286">
        <w:pict w14:anchorId="6477A944">
          <v:rect id="_x0000_i1087" style="width:0;height:1.5pt" o:hralign="center" o:hrstd="t" o:hr="t" fillcolor="#a0a0a0" stroked="f"/>
        </w:pict>
      </w:r>
    </w:p>
    <w:p w14:paraId="6E560D11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B) Land &amp; locality (tying Dirck “de Noorman” to Bushwick/Greenpoint)</w:t>
      </w:r>
    </w:p>
    <w:p w14:paraId="76404154" w14:textId="77777777" w:rsidR="00F32286" w:rsidRPr="00F32286" w:rsidRDefault="00F32286" w:rsidP="00F32286">
      <w:pPr>
        <w:numPr>
          <w:ilvl w:val="0"/>
          <w:numId w:val="3"/>
        </w:numPr>
      </w:pPr>
      <w:r w:rsidRPr="00F32286">
        <w:rPr>
          <w:b/>
          <w:bCs/>
        </w:rPr>
        <w:t>NYC Landmarks Preservation Commission (Municipal Report, 2021)</w:t>
      </w:r>
      <w:r w:rsidRPr="00F32286">
        <w:br/>
      </w:r>
      <w:r w:rsidRPr="00F32286">
        <w:rPr>
          <w:b/>
          <w:bCs/>
        </w:rPr>
        <w:t>What it proves:</w:t>
      </w:r>
      <w:r w:rsidRPr="00F32286">
        <w:t xml:space="preserve"> A government report noting </w:t>
      </w:r>
      <w:r w:rsidRPr="00F32286">
        <w:rPr>
          <w:b/>
          <w:bCs/>
        </w:rPr>
        <w:t xml:space="preserve">“Dirck ‘the Noorman’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rPr>
          <w:b/>
          <w:bCs/>
        </w:rPr>
        <w:t xml:space="preserve"> was granted several hundred acres in northern Bushwick in 1643”</w:t>
      </w:r>
      <w:r w:rsidRPr="00F32286">
        <w:t xml:space="preserve"> and that he </w:t>
      </w:r>
      <w:r w:rsidRPr="00F32286">
        <w:rPr>
          <w:b/>
          <w:bCs/>
        </w:rPr>
        <w:t>“erected a stone farmhouse.”</w:t>
      </w:r>
      <w:r w:rsidRPr="00F32286">
        <w:t xml:space="preserve"> Use as a </w:t>
      </w:r>
      <w:r w:rsidRPr="00F32286">
        <w:rPr>
          <w:b/>
          <w:bCs/>
        </w:rPr>
        <w:t>government-published pointer</w:t>
      </w:r>
      <w:r w:rsidRPr="00F32286">
        <w:t xml:space="preserve"> to 1640s patents/surveys you can later pull. (</w:t>
      </w:r>
      <w:hyperlink r:id="rId9" w:tooltip="832 Metropolitan Avenue, Brooklyn, Kings County, New York" w:history="1">
        <w:r w:rsidRPr="00F32286">
          <w:rPr>
            <w:rStyle w:val="Hyperlink"/>
          </w:rPr>
          <w:t>NYC Media</w:t>
        </w:r>
      </w:hyperlink>
      <w:r w:rsidRPr="00F32286">
        <w:t>)</w:t>
      </w:r>
    </w:p>
    <w:p w14:paraId="1A1732F9" w14:textId="77777777" w:rsidR="00F32286" w:rsidRPr="00F32286" w:rsidRDefault="00F32286" w:rsidP="00F32286">
      <w:pPr>
        <w:numPr>
          <w:ilvl w:val="0"/>
          <w:numId w:val="3"/>
        </w:numPr>
      </w:pPr>
      <w:r w:rsidRPr="00F32286">
        <w:rPr>
          <w:b/>
          <w:bCs/>
        </w:rPr>
        <w:t>Early Long Island patent/survey references (Maspeth Kill ↔ Noorman’s Kill)</w:t>
      </w:r>
      <w:r w:rsidRPr="00F32286">
        <w:br/>
      </w:r>
      <w:r w:rsidRPr="00F32286">
        <w:rPr>
          <w:b/>
          <w:bCs/>
        </w:rPr>
        <w:t>What it proves:</w:t>
      </w:r>
      <w:r w:rsidRPr="00F32286">
        <w:t xml:space="preserve"> Geographic placement of Dirck’s homestead area (</w:t>
      </w:r>
      <w:r w:rsidRPr="00F32286">
        <w:rPr>
          <w:b/>
          <w:bCs/>
        </w:rPr>
        <w:t>Noorman’s Kill</w:t>
      </w:r>
      <w:r w:rsidRPr="00F32286">
        <w:t xml:space="preserve">) and neighboring lots—context for land &amp; neighbors you’ll meet in court/church entries. Use the </w:t>
      </w:r>
      <w:r w:rsidRPr="00F32286">
        <w:rPr>
          <w:b/>
          <w:bCs/>
        </w:rPr>
        <w:t>patent/survey citations</w:t>
      </w:r>
      <w:r w:rsidRPr="00F32286">
        <w:t xml:space="preserve"> embedded in town histories as </w:t>
      </w:r>
      <w:r w:rsidRPr="00F32286">
        <w:rPr>
          <w:b/>
          <w:bCs/>
        </w:rPr>
        <w:t>waypoints</w:t>
      </w:r>
      <w:r w:rsidRPr="00F32286">
        <w:t xml:space="preserve"> to find the archival images. (</w:t>
      </w:r>
      <w:proofErr w:type="spellStart"/>
      <w:r w:rsidRPr="00F32286">
        <w:fldChar w:fldCharType="begin"/>
      </w:r>
      <w:r w:rsidRPr="00F32286">
        <w:instrText>HYPERLINK "https://www.wikitree.com/wiki/Space%3ABaptism_and_Marriage_Records_of_the_DRC_in_America?utm_source=chatgpt.com" \o "Baptism and Marriage Records of the Dutch Reformed ..."</w:instrText>
      </w:r>
      <w:r w:rsidRPr="00F32286">
        <w:fldChar w:fldCharType="separate"/>
      </w:r>
      <w:r w:rsidRPr="00F32286">
        <w:rPr>
          <w:rStyle w:val="Hyperlink"/>
        </w:rPr>
        <w:t>WikiTree</w:t>
      </w:r>
      <w:proofErr w:type="spellEnd"/>
      <w:r w:rsidRPr="00F32286">
        <w:fldChar w:fldCharType="end"/>
      </w:r>
      <w:r w:rsidRPr="00F32286">
        <w:t>)</w:t>
      </w:r>
    </w:p>
    <w:p w14:paraId="070B2CE3" w14:textId="77777777" w:rsidR="00F32286" w:rsidRPr="00F32286" w:rsidRDefault="00F32286" w:rsidP="00F32286">
      <w:r w:rsidRPr="00F32286">
        <w:rPr>
          <w:b/>
          <w:bCs/>
        </w:rPr>
        <w:t>Note on toponyms:</w:t>
      </w:r>
      <w:r w:rsidRPr="00F32286">
        <w:t xml:space="preserve"> </w:t>
      </w:r>
      <w:r w:rsidRPr="00F32286">
        <w:rPr>
          <w:b/>
          <w:bCs/>
        </w:rPr>
        <w:t>Noorman’s Kill</w:t>
      </w:r>
      <w:r w:rsidRPr="00F32286">
        <w:t xml:space="preserve"> (Brooklyn/Greenpoint) is </w:t>
      </w:r>
      <w:r w:rsidRPr="00F32286">
        <w:rPr>
          <w:b/>
          <w:bCs/>
        </w:rPr>
        <w:t>distinct</w:t>
      </w:r>
      <w:r w:rsidRPr="00F32286">
        <w:t xml:space="preserve"> from </w:t>
      </w:r>
      <w:r w:rsidRPr="00F32286">
        <w:rPr>
          <w:b/>
          <w:bCs/>
        </w:rPr>
        <w:t>Normans Kill</w:t>
      </w:r>
      <w:r w:rsidRPr="00F32286">
        <w:t xml:space="preserve"> near Albany (named for Albert Andriessen Bradt). Avoid conflation in citations. (</w:t>
      </w:r>
      <w:hyperlink r:id="rId10" w:tooltip="Normans Kill" w:history="1">
        <w:r w:rsidRPr="00F32286">
          <w:rPr>
            <w:rStyle w:val="Hyperlink"/>
          </w:rPr>
          <w:t>Wikipedia</w:t>
        </w:r>
      </w:hyperlink>
      <w:r w:rsidRPr="00F32286">
        <w:t>)</w:t>
      </w:r>
    </w:p>
    <w:p w14:paraId="52C5BD4E" w14:textId="77777777" w:rsidR="00F32286" w:rsidRPr="00F32286" w:rsidRDefault="00F32286" w:rsidP="00F32286">
      <w:r w:rsidRPr="00F32286">
        <w:pict w14:anchorId="5DA57DC7">
          <v:rect id="_x0000_i1088" style="width:0;height:1.5pt" o:hralign="center" o:hrstd="t" o:hr="t" fillcolor="#a0a0a0" stroked="f"/>
        </w:pict>
      </w:r>
    </w:p>
    <w:p w14:paraId="06FC4610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 xml:space="preserve">C) What each source can </w:t>
      </w:r>
      <w:r w:rsidRPr="00F32286">
        <w:rPr>
          <w:b/>
          <w:bCs/>
          <w:i/>
          <w:iCs/>
        </w:rPr>
        <w:t>prove</w:t>
      </w:r>
      <w:r w:rsidRPr="00F32286">
        <w:rPr>
          <w:b/>
          <w:bCs/>
        </w:rPr>
        <w:t xml:space="preserve"> (quick matrix)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973"/>
        <w:gridCol w:w="4059"/>
      </w:tblGrid>
      <w:tr w:rsidR="00F32286" w:rsidRPr="00F32286" w14:paraId="074532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8766F" w14:textId="77777777" w:rsidR="00F32286" w:rsidRPr="00F32286" w:rsidRDefault="00F32286" w:rsidP="00F32286">
            <w:pPr>
              <w:rPr>
                <w:b/>
                <w:bCs/>
              </w:rPr>
            </w:pPr>
            <w:r w:rsidRPr="00F32286">
              <w:rPr>
                <w:b/>
                <w:bCs/>
              </w:rPr>
              <w:lastRenderedPageBreak/>
              <w:t>Claim type (from your tab)</w:t>
            </w:r>
          </w:p>
        </w:tc>
        <w:tc>
          <w:tcPr>
            <w:tcW w:w="0" w:type="auto"/>
            <w:vAlign w:val="center"/>
            <w:hideMark/>
          </w:tcPr>
          <w:p w14:paraId="208430A8" w14:textId="77777777" w:rsidR="00F32286" w:rsidRPr="00F32286" w:rsidRDefault="00F32286" w:rsidP="00F32286">
            <w:pPr>
              <w:rPr>
                <w:b/>
                <w:bCs/>
              </w:rPr>
            </w:pPr>
            <w:r w:rsidRPr="00F32286">
              <w:rPr>
                <w:b/>
                <w:bCs/>
              </w:rPr>
              <w:t>Use this record</w:t>
            </w:r>
          </w:p>
        </w:tc>
        <w:tc>
          <w:tcPr>
            <w:tcW w:w="0" w:type="auto"/>
            <w:vAlign w:val="center"/>
            <w:hideMark/>
          </w:tcPr>
          <w:p w14:paraId="0A4B5694" w14:textId="77777777" w:rsidR="00F32286" w:rsidRPr="00F32286" w:rsidRDefault="00F32286" w:rsidP="00F32286">
            <w:pPr>
              <w:rPr>
                <w:b/>
                <w:bCs/>
              </w:rPr>
            </w:pPr>
            <w:r w:rsidRPr="00F32286">
              <w:rPr>
                <w:b/>
                <w:bCs/>
              </w:rPr>
              <w:t>What it can prove</w:t>
            </w:r>
          </w:p>
        </w:tc>
      </w:tr>
      <w:tr w:rsidR="00F32286" w:rsidRPr="00F32286" w14:paraId="56EC2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3E18" w14:textId="77777777" w:rsidR="00F32286" w:rsidRPr="00F32286" w:rsidRDefault="00F32286" w:rsidP="00F32286">
            <w:proofErr w:type="spellStart"/>
            <w:r w:rsidRPr="00F32286">
              <w:rPr>
                <w:b/>
                <w:bCs/>
              </w:rPr>
              <w:t>Volckertsen</w:t>
            </w:r>
            <w:proofErr w:type="spellEnd"/>
            <w:r w:rsidRPr="00F32286">
              <w:rPr>
                <w:b/>
                <w:bCs/>
              </w:rPr>
              <w:t>–Vigne marriage</w:t>
            </w:r>
          </w:p>
        </w:tc>
        <w:tc>
          <w:tcPr>
            <w:tcW w:w="0" w:type="auto"/>
            <w:vAlign w:val="center"/>
            <w:hideMark/>
          </w:tcPr>
          <w:p w14:paraId="5ED6BE90" w14:textId="77777777" w:rsidR="00F32286" w:rsidRPr="00F32286" w:rsidRDefault="00F32286" w:rsidP="00F32286">
            <w:r w:rsidRPr="00F32286">
              <w:t xml:space="preserve">Manhattan </w:t>
            </w:r>
            <w:r w:rsidRPr="00F32286">
              <w:rPr>
                <w:b/>
                <w:bCs/>
              </w:rPr>
              <w:t>Marriages 1639–1801</w:t>
            </w:r>
            <w:r w:rsidRPr="00F32286">
              <w:t xml:space="preserve"> (Purple)</w:t>
            </w:r>
          </w:p>
        </w:tc>
        <w:tc>
          <w:tcPr>
            <w:tcW w:w="0" w:type="auto"/>
            <w:vAlign w:val="center"/>
            <w:hideMark/>
          </w:tcPr>
          <w:p w14:paraId="6F597BB7" w14:textId="77777777" w:rsidR="00F32286" w:rsidRPr="00F32286" w:rsidRDefault="00F32286" w:rsidP="00F32286">
            <w:r w:rsidRPr="00F32286">
              <w:t>Names, date/place of marriage; variant spellings; witnesses. (</w:t>
            </w:r>
            <w:hyperlink r:id="rId11" w:tooltip="Records of the Reformed Dutch Church in New Amsterdam ..." w:history="1">
              <w:r w:rsidRPr="00F32286">
                <w:rPr>
                  <w:rStyle w:val="Hyperlink"/>
                </w:rPr>
                <w:t>Internet Archive</w:t>
              </w:r>
            </w:hyperlink>
            <w:r w:rsidRPr="00F32286">
              <w:t>)</w:t>
            </w:r>
          </w:p>
        </w:tc>
      </w:tr>
      <w:tr w:rsidR="00F32286" w:rsidRPr="00F32286" w14:paraId="119FD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5187" w14:textId="77777777" w:rsidR="00F32286" w:rsidRPr="00F32286" w:rsidRDefault="00F32286" w:rsidP="00F32286">
            <w:r w:rsidRPr="00F32286">
              <w:rPr>
                <w:b/>
                <w:bCs/>
              </w:rPr>
              <w:t>Children of Dirck &amp; Christina</w:t>
            </w:r>
          </w:p>
        </w:tc>
        <w:tc>
          <w:tcPr>
            <w:tcW w:w="0" w:type="auto"/>
            <w:vAlign w:val="center"/>
            <w:hideMark/>
          </w:tcPr>
          <w:p w14:paraId="42EE7CB6" w14:textId="77777777" w:rsidR="00F32286" w:rsidRPr="00F32286" w:rsidRDefault="00F32286" w:rsidP="00F32286">
            <w:r w:rsidRPr="00F32286">
              <w:t xml:space="preserve">Manhattan </w:t>
            </w:r>
            <w:r w:rsidRPr="00F32286">
              <w:rPr>
                <w:b/>
                <w:bCs/>
              </w:rPr>
              <w:t>Baptisms 1639–1730</w:t>
            </w:r>
            <w:r w:rsidRPr="00F32286">
              <w:t xml:space="preserve">; Brooklyn </w:t>
            </w:r>
            <w:r w:rsidRPr="00F32286">
              <w:rPr>
                <w:b/>
                <w:bCs/>
              </w:rPr>
              <w:t>First Book</w:t>
            </w:r>
          </w:p>
        </w:tc>
        <w:tc>
          <w:tcPr>
            <w:tcW w:w="0" w:type="auto"/>
            <w:vAlign w:val="center"/>
            <w:hideMark/>
          </w:tcPr>
          <w:p w14:paraId="523335B2" w14:textId="77777777" w:rsidR="00F32286" w:rsidRPr="00F32286" w:rsidRDefault="00F32286" w:rsidP="00F32286">
            <w:r w:rsidRPr="00F32286">
              <w:t>Child’s baptism, parents, sponsors (kin map). (</w:t>
            </w:r>
            <w:proofErr w:type="spellStart"/>
            <w:r w:rsidRPr="00F32286">
              <w:fldChar w:fldCharType="begin"/>
            </w:r>
            <w:r w:rsidRPr="00F32286">
              <w:instrText>HYPERLINK "https://www.wikitree.com/wiki/Space%3ABaptism_and_Marriage_Records_of_the_DRC_in_America?utm_source=chatgpt.com" \o "Baptism and Marriage Records of the Dutch Reformed ..."</w:instrText>
            </w:r>
            <w:r w:rsidRPr="00F32286">
              <w:fldChar w:fldCharType="separate"/>
            </w:r>
            <w:r w:rsidRPr="00F32286">
              <w:rPr>
                <w:rStyle w:val="Hyperlink"/>
              </w:rPr>
              <w:t>WikiTree</w:t>
            </w:r>
            <w:proofErr w:type="spellEnd"/>
            <w:r w:rsidRPr="00F32286">
              <w:fldChar w:fldCharType="end"/>
            </w:r>
            <w:r w:rsidRPr="00F32286">
              <w:t>)</w:t>
            </w:r>
          </w:p>
        </w:tc>
      </w:tr>
      <w:tr w:rsidR="00F32286" w:rsidRPr="00F32286" w14:paraId="64778C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B706" w14:textId="77777777" w:rsidR="00F32286" w:rsidRPr="00F32286" w:rsidRDefault="00F32286" w:rsidP="00F32286">
            <w:r w:rsidRPr="00F32286">
              <w:rPr>
                <w:b/>
                <w:bCs/>
              </w:rPr>
              <w:t>Dirck at Bushwick</w:t>
            </w:r>
          </w:p>
        </w:tc>
        <w:tc>
          <w:tcPr>
            <w:tcW w:w="0" w:type="auto"/>
            <w:vAlign w:val="center"/>
            <w:hideMark/>
          </w:tcPr>
          <w:p w14:paraId="4F3439BF" w14:textId="77777777" w:rsidR="00F32286" w:rsidRPr="00F32286" w:rsidRDefault="00F32286" w:rsidP="00F32286">
            <w:r w:rsidRPr="00F32286">
              <w:t xml:space="preserve">NYC </w:t>
            </w:r>
            <w:r w:rsidRPr="00F32286">
              <w:rPr>
                <w:b/>
                <w:bCs/>
              </w:rPr>
              <w:t>Landmarks</w:t>
            </w:r>
            <w:r w:rsidRPr="00F32286">
              <w:t xml:space="preserve"> report (pointer), then town patents/surveys</w:t>
            </w:r>
          </w:p>
        </w:tc>
        <w:tc>
          <w:tcPr>
            <w:tcW w:w="0" w:type="auto"/>
            <w:vAlign w:val="center"/>
            <w:hideMark/>
          </w:tcPr>
          <w:p w14:paraId="219822B0" w14:textId="77777777" w:rsidR="00F32286" w:rsidRPr="00F32286" w:rsidRDefault="00F32286" w:rsidP="00F32286">
            <w:r w:rsidRPr="00F32286">
              <w:t>1643 tract &amp; presence; follow up with patent/survey images for land proof. (</w:t>
            </w:r>
            <w:hyperlink r:id="rId12" w:tooltip="832 Metropolitan Avenue, Brooklyn, Kings County, New York" w:history="1">
              <w:r w:rsidRPr="00F32286">
                <w:rPr>
                  <w:rStyle w:val="Hyperlink"/>
                </w:rPr>
                <w:t>NYC Media</w:t>
              </w:r>
            </w:hyperlink>
            <w:r w:rsidRPr="00F32286">
              <w:t>)</w:t>
            </w:r>
          </w:p>
        </w:tc>
      </w:tr>
      <w:tr w:rsidR="00F32286" w:rsidRPr="00F32286" w14:paraId="51191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F740" w14:textId="77777777" w:rsidR="00F32286" w:rsidRPr="00F32286" w:rsidRDefault="00F32286" w:rsidP="00F32286">
            <w:r w:rsidRPr="00F32286">
              <w:rPr>
                <w:b/>
                <w:bCs/>
              </w:rPr>
              <w:t>Langeland / de Witt / de Jong in Kings Co.</w:t>
            </w:r>
          </w:p>
        </w:tc>
        <w:tc>
          <w:tcPr>
            <w:tcW w:w="0" w:type="auto"/>
            <w:vAlign w:val="center"/>
            <w:hideMark/>
          </w:tcPr>
          <w:p w14:paraId="38293382" w14:textId="77777777" w:rsidR="00F32286" w:rsidRPr="00F32286" w:rsidRDefault="00F32286" w:rsidP="00F32286">
            <w:r w:rsidRPr="00F32286">
              <w:t xml:space="preserve">Brooklyn </w:t>
            </w:r>
            <w:r w:rsidRPr="00F32286">
              <w:rPr>
                <w:b/>
                <w:bCs/>
              </w:rPr>
              <w:t>First Book</w:t>
            </w:r>
            <w:r w:rsidRPr="00F32286">
              <w:t xml:space="preserve">; Kings Co. </w:t>
            </w:r>
            <w:proofErr w:type="gramStart"/>
            <w:r w:rsidRPr="00F32286">
              <w:t>deeds</w:t>
            </w:r>
            <w:proofErr w:type="gramEnd"/>
            <w:r w:rsidRPr="00F32286">
              <w:t xml:space="preserve"> when available</w:t>
            </w:r>
          </w:p>
        </w:tc>
        <w:tc>
          <w:tcPr>
            <w:tcW w:w="0" w:type="auto"/>
            <w:vAlign w:val="center"/>
            <w:hideMark/>
          </w:tcPr>
          <w:p w14:paraId="1FA9D33A" w14:textId="77777777" w:rsidR="00F32286" w:rsidRPr="00F32286" w:rsidRDefault="00F32286" w:rsidP="00F32286">
            <w:r w:rsidRPr="00F32286">
              <w:t>Parish events in Kings; link to later deeds. (</w:t>
            </w:r>
            <w:hyperlink r:id="rId13" w:tooltip="Inventory of the church archives of New York city. Prepared by ..." w:history="1">
              <w:r w:rsidRPr="00F32286">
                <w:rPr>
                  <w:rStyle w:val="Hyperlink"/>
                </w:rPr>
                <w:t>Internet Archive</w:t>
              </w:r>
            </w:hyperlink>
            <w:r w:rsidRPr="00F32286">
              <w:t>)</w:t>
            </w:r>
          </w:p>
        </w:tc>
      </w:tr>
      <w:tr w:rsidR="00F32286" w:rsidRPr="00F32286" w14:paraId="70A455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141F" w14:textId="77777777" w:rsidR="00F32286" w:rsidRPr="00F32286" w:rsidRDefault="00F32286" w:rsidP="00F32286">
            <w:r w:rsidRPr="00F32286">
              <w:rPr>
                <w:b/>
                <w:bCs/>
              </w:rPr>
              <w:t>Up-Hudson migrations</w:t>
            </w:r>
          </w:p>
        </w:tc>
        <w:tc>
          <w:tcPr>
            <w:tcW w:w="0" w:type="auto"/>
            <w:vAlign w:val="center"/>
            <w:hideMark/>
          </w:tcPr>
          <w:p w14:paraId="5141D801" w14:textId="77777777" w:rsidR="00F32286" w:rsidRPr="00F32286" w:rsidRDefault="00F32286" w:rsidP="00F32286">
            <w:r w:rsidRPr="00F32286">
              <w:t>Kingston Church books</w:t>
            </w:r>
          </w:p>
        </w:tc>
        <w:tc>
          <w:tcPr>
            <w:tcW w:w="0" w:type="auto"/>
            <w:vAlign w:val="center"/>
            <w:hideMark/>
          </w:tcPr>
          <w:p w14:paraId="66088A09" w14:textId="77777777" w:rsidR="00F32286" w:rsidRPr="00F32286" w:rsidRDefault="00F32286" w:rsidP="00F32286">
            <w:r w:rsidRPr="00F32286">
              <w:t>New marriages/baptisms as branches move north. (</w:t>
            </w:r>
            <w:hyperlink r:id="rId14" w:tooltip="Genealogy - Kingston" w:history="1">
              <w:r w:rsidRPr="00F32286">
                <w:rPr>
                  <w:rStyle w:val="Hyperlink"/>
                </w:rPr>
                <w:t>Old Dutch Church</w:t>
              </w:r>
            </w:hyperlink>
            <w:r w:rsidRPr="00F32286">
              <w:t>)</w:t>
            </w:r>
          </w:p>
        </w:tc>
      </w:tr>
    </w:tbl>
    <w:p w14:paraId="6B7BC3AD" w14:textId="77777777" w:rsidR="00F32286" w:rsidRPr="00F32286" w:rsidRDefault="00F32286" w:rsidP="00F32286">
      <w:r w:rsidRPr="00F32286">
        <w:pict w14:anchorId="30D72099">
          <v:rect id="_x0000_i1089" style="width:0;height:1.5pt" o:hralign="center" o:hrstd="t" o:hr="t" fillcolor="#a0a0a0" stroked="f"/>
        </w:pict>
      </w:r>
    </w:p>
    <w:p w14:paraId="060EC4F4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3) Secondary finding aids (useful, not proof)</w:t>
      </w:r>
    </w:p>
    <w:p w14:paraId="7FA676EA" w14:textId="77777777" w:rsidR="00F32286" w:rsidRPr="00F32286" w:rsidRDefault="00F32286" w:rsidP="00F32286">
      <w:r w:rsidRPr="00F32286">
        <w:t xml:space="preserve">Cite only as </w:t>
      </w:r>
      <w:r w:rsidRPr="00F32286">
        <w:rPr>
          <w:b/>
          <w:bCs/>
        </w:rPr>
        <w:t>finding aids</w:t>
      </w:r>
      <w:r w:rsidRPr="00F32286">
        <w:t>; replace with originals when you can.</w:t>
      </w:r>
    </w:p>
    <w:p w14:paraId="302CEAA4" w14:textId="77777777" w:rsidR="00F32286" w:rsidRPr="00F32286" w:rsidRDefault="00F32286" w:rsidP="00F32286">
      <w:pPr>
        <w:numPr>
          <w:ilvl w:val="0"/>
          <w:numId w:val="4"/>
        </w:numPr>
      </w:pPr>
      <w:r w:rsidRPr="00F32286">
        <w:rPr>
          <w:b/>
          <w:bCs/>
        </w:rPr>
        <w:t>Fulkerson.org</w:t>
      </w:r>
      <w:r w:rsidRPr="00F32286">
        <w:t xml:space="preserve"> on Dirck &amp; Vigne (well-organized roadmap to specific church entries and lot histories). (</w:t>
      </w:r>
      <w:hyperlink r:id="rId15" w:tooltip="Dirck Volckertszen de Noorman" w:history="1">
        <w:r w:rsidRPr="00F32286">
          <w:rPr>
            <w:rStyle w:val="Hyperlink"/>
          </w:rPr>
          <w:t>Fulkerson</w:t>
        </w:r>
      </w:hyperlink>
      <w:r w:rsidRPr="00F32286">
        <w:t>)</w:t>
      </w:r>
    </w:p>
    <w:p w14:paraId="46326454" w14:textId="77777777" w:rsidR="00F32286" w:rsidRPr="00F32286" w:rsidRDefault="00F32286" w:rsidP="00F32286">
      <w:pPr>
        <w:numPr>
          <w:ilvl w:val="0"/>
          <w:numId w:val="4"/>
        </w:numPr>
      </w:pPr>
      <w:proofErr w:type="spellStart"/>
      <w:r w:rsidRPr="00F32286">
        <w:rPr>
          <w:b/>
          <w:bCs/>
        </w:rPr>
        <w:t>WikiTree</w:t>
      </w:r>
      <w:proofErr w:type="spellEnd"/>
      <w:r w:rsidRPr="00F32286">
        <w:rPr>
          <w:b/>
          <w:bCs/>
        </w:rPr>
        <w:t>/Geni</w:t>
      </w:r>
      <w:r w:rsidRPr="00F32286">
        <w:t xml:space="preserve"> person pages for </w:t>
      </w:r>
      <w:r w:rsidRPr="00F32286">
        <w:rPr>
          <w:b/>
          <w:bCs/>
        </w:rPr>
        <w:t xml:space="preserve">Dirck </w:t>
      </w:r>
      <w:proofErr w:type="spellStart"/>
      <w:r w:rsidRPr="00F32286">
        <w:rPr>
          <w:b/>
          <w:bCs/>
        </w:rPr>
        <w:t>Volckertszen</w:t>
      </w:r>
      <w:proofErr w:type="spellEnd"/>
      <w:r w:rsidRPr="00F32286">
        <w:t xml:space="preserve"> and </w:t>
      </w:r>
      <w:r w:rsidRPr="00F32286">
        <w:rPr>
          <w:b/>
          <w:bCs/>
        </w:rPr>
        <w:t>Christina Vigne</w:t>
      </w:r>
      <w:r w:rsidRPr="00F32286">
        <w:t xml:space="preserve"> (follow their citations into the church books). (</w:t>
      </w:r>
      <w:proofErr w:type="spellStart"/>
      <w:r w:rsidRPr="00F32286">
        <w:fldChar w:fldCharType="begin"/>
      </w:r>
      <w:r w:rsidRPr="00F32286">
        <w:instrText>HYPERLINK "https://freepages.rootsweb.com/~brookefamily/genealogy/vignechristina.htm?utm_source=chatgpt.com" \o "Christina Vigne"</w:instrText>
      </w:r>
      <w:r w:rsidRPr="00F32286">
        <w:fldChar w:fldCharType="separate"/>
      </w:r>
      <w:r w:rsidRPr="00F32286">
        <w:rPr>
          <w:rStyle w:val="Hyperlink"/>
        </w:rPr>
        <w:t>Freepages</w:t>
      </w:r>
      <w:proofErr w:type="spellEnd"/>
      <w:r w:rsidRPr="00F32286">
        <w:rPr>
          <w:rStyle w:val="Hyperlink"/>
        </w:rPr>
        <w:t xml:space="preserve"> </w:t>
      </w:r>
      <w:proofErr w:type="spellStart"/>
      <w:r w:rsidRPr="00F32286">
        <w:rPr>
          <w:rStyle w:val="Hyperlink"/>
        </w:rPr>
        <w:t>Rootsweb</w:t>
      </w:r>
      <w:proofErr w:type="spellEnd"/>
      <w:r w:rsidRPr="00F32286">
        <w:fldChar w:fldCharType="end"/>
      </w:r>
      <w:r w:rsidRPr="00F32286">
        <w:t>)</w:t>
      </w:r>
    </w:p>
    <w:p w14:paraId="163FC0B0" w14:textId="77777777" w:rsidR="00F32286" w:rsidRPr="00F32286" w:rsidRDefault="00F32286" w:rsidP="00F32286">
      <w:r w:rsidRPr="00F32286">
        <w:pict w14:anchorId="480A573D">
          <v:rect id="_x0000_i1090" style="width:0;height:1.5pt" o:hralign="center" o:hrstd="t" o:hr="t" fillcolor="#a0a0a0" stroked="f"/>
        </w:pict>
      </w:r>
    </w:p>
    <w:p w14:paraId="26CFCF12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4) Practical pull-list (do these next)</w:t>
      </w:r>
    </w:p>
    <w:p w14:paraId="0D47A2AF" w14:textId="77777777" w:rsidR="00F32286" w:rsidRPr="00F32286" w:rsidRDefault="00F32286" w:rsidP="00F32286">
      <w:pPr>
        <w:numPr>
          <w:ilvl w:val="0"/>
          <w:numId w:val="5"/>
        </w:numPr>
      </w:pPr>
      <w:r w:rsidRPr="00F32286">
        <w:rPr>
          <w:b/>
          <w:bCs/>
        </w:rPr>
        <w:t>Manhattan Reformed Dutch Church — Marriages (1639–1801)</w:t>
      </w:r>
    </w:p>
    <w:p w14:paraId="1038CF72" w14:textId="77777777" w:rsidR="00F32286" w:rsidRPr="00F32286" w:rsidRDefault="00F32286" w:rsidP="00F32286">
      <w:pPr>
        <w:numPr>
          <w:ilvl w:val="1"/>
          <w:numId w:val="5"/>
        </w:numPr>
      </w:pPr>
      <w:r w:rsidRPr="00F32286">
        <w:t xml:space="preserve">Search for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rPr>
          <w:b/>
          <w:bCs/>
        </w:rPr>
        <w:t>/</w:t>
      </w:r>
      <w:proofErr w:type="spellStart"/>
      <w:r w:rsidRPr="00F32286">
        <w:rPr>
          <w:b/>
          <w:bCs/>
        </w:rPr>
        <w:t>Volckertszen</w:t>
      </w:r>
      <w:proofErr w:type="spellEnd"/>
      <w:r w:rsidRPr="00F32286">
        <w:rPr>
          <w:b/>
          <w:bCs/>
        </w:rPr>
        <w:t xml:space="preserve"> × Vigne</w:t>
      </w:r>
      <w:r w:rsidRPr="00F32286">
        <w:t xml:space="preserve"> (c. </w:t>
      </w:r>
      <w:r w:rsidRPr="00F32286">
        <w:rPr>
          <w:b/>
          <w:bCs/>
        </w:rPr>
        <w:t>1630–1631</w:t>
      </w:r>
      <w:r w:rsidRPr="00F32286">
        <w:t xml:space="preserve">). Record </w:t>
      </w:r>
      <w:r w:rsidRPr="00F32286">
        <w:rPr>
          <w:b/>
          <w:bCs/>
        </w:rPr>
        <w:t>exact entry</w:t>
      </w:r>
      <w:r w:rsidRPr="00F32286">
        <w:t xml:space="preserve"> and page. (</w:t>
      </w:r>
      <w:hyperlink r:id="rId16" w:tooltip="Records of the Reformed Dutch Church in New Amsterdam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6E7B00E8" w14:textId="77777777" w:rsidR="00F32286" w:rsidRPr="00F32286" w:rsidRDefault="00F32286" w:rsidP="00F32286">
      <w:pPr>
        <w:numPr>
          <w:ilvl w:val="0"/>
          <w:numId w:val="5"/>
        </w:numPr>
      </w:pPr>
      <w:r w:rsidRPr="00F32286">
        <w:rPr>
          <w:b/>
          <w:bCs/>
        </w:rPr>
        <w:t>Manhattan Baptisms (1639–1730 window)</w:t>
      </w:r>
    </w:p>
    <w:p w14:paraId="7FDEC2D5" w14:textId="77777777" w:rsidR="00F32286" w:rsidRPr="00F32286" w:rsidRDefault="00F32286" w:rsidP="00F32286">
      <w:pPr>
        <w:numPr>
          <w:ilvl w:val="1"/>
          <w:numId w:val="5"/>
        </w:numPr>
      </w:pPr>
      <w:r w:rsidRPr="00F32286">
        <w:lastRenderedPageBreak/>
        <w:t xml:space="preserve">Pull each </w:t>
      </w:r>
      <w:r w:rsidRPr="00F32286">
        <w:rPr>
          <w:b/>
          <w:bCs/>
        </w:rPr>
        <w:t>child of Dirck &amp; Christina</w:t>
      </w:r>
      <w:r w:rsidRPr="00F32286">
        <w:t xml:space="preserve"> named on your tab. Capture </w:t>
      </w:r>
      <w:r w:rsidRPr="00F32286">
        <w:rPr>
          <w:b/>
          <w:bCs/>
        </w:rPr>
        <w:t>child’s name, date, parents, sponsors</w:t>
      </w:r>
      <w:r w:rsidRPr="00F32286">
        <w:t>. (Use Evans/Purple volumes.) (</w:t>
      </w:r>
      <w:proofErr w:type="spellStart"/>
      <w:r w:rsidRPr="00F32286">
        <w:fldChar w:fldCharType="begin"/>
      </w:r>
      <w:r w:rsidRPr="00F32286">
        <w:instrText>HYPERLINK "https://www.wikitree.com/wiki/Space%3ABaptism_and_Marriage_Records_of_the_DRC_in_America?utm_source=chatgpt.com" \o "Baptism and Marriage Records of the Dutch Reformed ..."</w:instrText>
      </w:r>
      <w:r w:rsidRPr="00F32286">
        <w:fldChar w:fldCharType="separate"/>
      </w:r>
      <w:r w:rsidRPr="00F32286">
        <w:rPr>
          <w:rStyle w:val="Hyperlink"/>
        </w:rPr>
        <w:t>WikiTree</w:t>
      </w:r>
      <w:proofErr w:type="spellEnd"/>
      <w:r w:rsidRPr="00F32286">
        <w:fldChar w:fldCharType="end"/>
      </w:r>
      <w:r w:rsidRPr="00F32286">
        <w:t>)</w:t>
      </w:r>
    </w:p>
    <w:p w14:paraId="1FE55DA4" w14:textId="77777777" w:rsidR="00F32286" w:rsidRPr="00F32286" w:rsidRDefault="00F32286" w:rsidP="00F32286">
      <w:pPr>
        <w:numPr>
          <w:ilvl w:val="0"/>
          <w:numId w:val="5"/>
        </w:numPr>
      </w:pPr>
      <w:r w:rsidRPr="00F32286">
        <w:rPr>
          <w:b/>
          <w:bCs/>
        </w:rPr>
        <w:t>Brooklyn Old First — First Book (1660–1752)</w:t>
      </w:r>
    </w:p>
    <w:p w14:paraId="3D462496" w14:textId="77777777" w:rsidR="00F32286" w:rsidRPr="00F32286" w:rsidRDefault="00F32286" w:rsidP="00F32286">
      <w:pPr>
        <w:numPr>
          <w:ilvl w:val="1"/>
          <w:numId w:val="5"/>
        </w:numPr>
      </w:pPr>
      <w:r w:rsidRPr="00F32286">
        <w:t xml:space="preserve">Check </w:t>
      </w:r>
      <w:r w:rsidRPr="00F32286">
        <w:rPr>
          <w:b/>
          <w:bCs/>
        </w:rPr>
        <w:t>Langeland, de Witt, de Jong</w:t>
      </w:r>
      <w:r w:rsidRPr="00F32286">
        <w:t xml:space="preserve"> surnames from your tab. Note </w:t>
      </w:r>
      <w:r w:rsidRPr="00F32286">
        <w:rPr>
          <w:b/>
          <w:bCs/>
        </w:rPr>
        <w:t>baptisms/marriages</w:t>
      </w:r>
      <w:r w:rsidRPr="00F32286">
        <w:t xml:space="preserve"> and recurring sponsors (build the kin cluster). (</w:t>
      </w:r>
      <w:hyperlink r:id="rId17" w:tooltip="Inventory of the church archives of New York city. Prepared by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46F65753" w14:textId="77777777" w:rsidR="00F32286" w:rsidRPr="00F32286" w:rsidRDefault="00F32286" w:rsidP="00F32286">
      <w:pPr>
        <w:numPr>
          <w:ilvl w:val="0"/>
          <w:numId w:val="5"/>
        </w:numPr>
      </w:pPr>
      <w:r w:rsidRPr="00F32286">
        <w:rPr>
          <w:b/>
          <w:bCs/>
        </w:rPr>
        <w:t>Kingston Old Dutch</w:t>
      </w:r>
    </w:p>
    <w:p w14:paraId="7380D3E8" w14:textId="77777777" w:rsidR="00F32286" w:rsidRPr="00F32286" w:rsidRDefault="00F32286" w:rsidP="00F32286">
      <w:pPr>
        <w:numPr>
          <w:ilvl w:val="1"/>
          <w:numId w:val="5"/>
        </w:numPr>
      </w:pPr>
      <w:r w:rsidRPr="00F32286">
        <w:t xml:space="preserve">If your tab shows a branch up the Hudson, verify in </w:t>
      </w:r>
      <w:r w:rsidRPr="00F32286">
        <w:rPr>
          <w:b/>
          <w:bCs/>
        </w:rPr>
        <w:t>Kingston baptism/marriage PDFs</w:t>
      </w:r>
      <w:r w:rsidRPr="00F32286">
        <w:t>. (</w:t>
      </w:r>
      <w:hyperlink r:id="rId18" w:tooltip="Genealogy - Kingston" w:history="1">
        <w:r w:rsidRPr="00F32286">
          <w:rPr>
            <w:rStyle w:val="Hyperlink"/>
          </w:rPr>
          <w:t>Old Dutch Church</w:t>
        </w:r>
      </w:hyperlink>
      <w:r w:rsidRPr="00F32286">
        <w:t>)</w:t>
      </w:r>
    </w:p>
    <w:p w14:paraId="304E536F" w14:textId="77777777" w:rsidR="00F32286" w:rsidRPr="00F32286" w:rsidRDefault="00F32286" w:rsidP="00F32286">
      <w:pPr>
        <w:numPr>
          <w:ilvl w:val="0"/>
          <w:numId w:val="5"/>
        </w:numPr>
      </w:pPr>
      <w:r w:rsidRPr="00F32286">
        <w:rPr>
          <w:b/>
          <w:bCs/>
        </w:rPr>
        <w:t>Bushwick/Greenpoint land</w:t>
      </w:r>
    </w:p>
    <w:p w14:paraId="47E38F62" w14:textId="77777777" w:rsidR="00F32286" w:rsidRPr="00F32286" w:rsidRDefault="00F32286" w:rsidP="00F32286">
      <w:pPr>
        <w:numPr>
          <w:ilvl w:val="1"/>
          <w:numId w:val="5"/>
        </w:numPr>
      </w:pPr>
      <w:r w:rsidRPr="00F32286">
        <w:t xml:space="preserve">Quote the </w:t>
      </w:r>
      <w:r w:rsidRPr="00F32286">
        <w:rPr>
          <w:b/>
          <w:bCs/>
        </w:rPr>
        <w:t>LPC report</w:t>
      </w:r>
      <w:r w:rsidRPr="00F32286">
        <w:t xml:space="preserve"> line in a footnote now; then, using its bibliography, request scans of the </w:t>
      </w:r>
      <w:r w:rsidRPr="00F32286">
        <w:rPr>
          <w:b/>
          <w:bCs/>
        </w:rPr>
        <w:t>1640s patents/surveys</w:t>
      </w:r>
      <w:r w:rsidRPr="00F32286">
        <w:t xml:space="preserve"> from NY State Archives or Brooklyn collections to replace the pointer with </w:t>
      </w:r>
      <w:r w:rsidRPr="00F32286">
        <w:rPr>
          <w:b/>
          <w:bCs/>
        </w:rPr>
        <w:t>primary land images</w:t>
      </w:r>
      <w:r w:rsidRPr="00F32286">
        <w:t>. (</w:t>
      </w:r>
      <w:hyperlink r:id="rId19" w:tooltip="832 Metropolitan Avenue, Brooklyn, Kings County, New York" w:history="1">
        <w:r w:rsidRPr="00F32286">
          <w:rPr>
            <w:rStyle w:val="Hyperlink"/>
          </w:rPr>
          <w:t>NYC Media</w:t>
        </w:r>
      </w:hyperlink>
      <w:r w:rsidRPr="00F32286">
        <w:t>)</w:t>
      </w:r>
    </w:p>
    <w:p w14:paraId="00007613" w14:textId="77777777" w:rsidR="00F32286" w:rsidRPr="00F32286" w:rsidRDefault="00F32286" w:rsidP="00F32286">
      <w:r w:rsidRPr="00F32286">
        <w:pict w14:anchorId="4FC187D7">
          <v:rect id="_x0000_i1091" style="width:0;height:1.5pt" o:hralign="center" o:hrstd="t" o:hr="t" fillcolor="#a0a0a0" stroked="f"/>
        </w:pict>
      </w:r>
    </w:p>
    <w:p w14:paraId="2CBE77B8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 xml:space="preserve">5) What’s </w:t>
      </w:r>
      <w:r w:rsidRPr="00F32286">
        <w:rPr>
          <w:b/>
          <w:bCs/>
          <w:i/>
          <w:iCs/>
        </w:rPr>
        <w:t>not</w:t>
      </w:r>
      <w:r w:rsidRPr="00F32286">
        <w:rPr>
          <w:b/>
          <w:bCs/>
        </w:rPr>
        <w:t xml:space="preserve"> yet proven (and how to fix it)</w:t>
      </w:r>
    </w:p>
    <w:p w14:paraId="220385E5" w14:textId="77777777" w:rsidR="00F32286" w:rsidRPr="00F32286" w:rsidRDefault="00F32286" w:rsidP="00F32286">
      <w:pPr>
        <w:numPr>
          <w:ilvl w:val="0"/>
          <w:numId w:val="6"/>
        </w:numPr>
      </w:pPr>
      <w:r w:rsidRPr="00F32286">
        <w:rPr>
          <w:b/>
          <w:bCs/>
        </w:rPr>
        <w:t>Exact marriage date</w:t>
      </w:r>
      <w:r w:rsidRPr="00F32286">
        <w:t xml:space="preserve"> for Dirck &amp; Christina varies by compilation; the </w:t>
      </w:r>
      <w:r w:rsidRPr="00F32286">
        <w:rPr>
          <w:b/>
          <w:bCs/>
        </w:rPr>
        <w:t>church book entry</w:t>
      </w:r>
      <w:r w:rsidRPr="00F32286">
        <w:t xml:space="preserve"> will normalize it. (</w:t>
      </w:r>
      <w:hyperlink r:id="rId20" w:tooltip="Records of the Reformed Dutch Church in New Amsterdam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7C345E5B" w14:textId="77777777" w:rsidR="00F32286" w:rsidRPr="00F32286" w:rsidRDefault="00F32286" w:rsidP="00F32286">
      <w:pPr>
        <w:numPr>
          <w:ilvl w:val="0"/>
          <w:numId w:val="6"/>
        </w:numPr>
      </w:pPr>
      <w:r w:rsidRPr="00F32286">
        <w:rPr>
          <w:b/>
          <w:bCs/>
        </w:rPr>
        <w:t>Complete child list</w:t>
      </w:r>
      <w:r w:rsidRPr="00F32286">
        <w:t xml:space="preserve"> relies on collations; confirm every child in the </w:t>
      </w:r>
      <w:r w:rsidRPr="00F32286">
        <w:rPr>
          <w:b/>
          <w:bCs/>
        </w:rPr>
        <w:t>baptism registers</w:t>
      </w:r>
      <w:r w:rsidRPr="00F32286">
        <w:t xml:space="preserve"> (Manhattan/Brooklyn), not just on trees. (</w:t>
      </w:r>
      <w:proofErr w:type="spellStart"/>
      <w:r w:rsidRPr="00F32286">
        <w:fldChar w:fldCharType="begin"/>
      </w:r>
      <w:r w:rsidRPr="00F32286">
        <w:instrText>HYPERLINK "https://www.wikitree.com/wiki/Space%3ABaptism_and_Marriage_Records_of_the_DRC_in_America?utm_source=chatgpt.com" \o "Baptism and Marriage Records of the Dutch Reformed ..."</w:instrText>
      </w:r>
      <w:r w:rsidRPr="00F32286">
        <w:fldChar w:fldCharType="separate"/>
      </w:r>
      <w:r w:rsidRPr="00F32286">
        <w:rPr>
          <w:rStyle w:val="Hyperlink"/>
        </w:rPr>
        <w:t>WikiTree</w:t>
      </w:r>
      <w:proofErr w:type="spellEnd"/>
      <w:r w:rsidRPr="00F32286">
        <w:fldChar w:fldCharType="end"/>
      </w:r>
      <w:r w:rsidRPr="00F32286">
        <w:t>)</w:t>
      </w:r>
    </w:p>
    <w:p w14:paraId="0014C3CC" w14:textId="77777777" w:rsidR="00F32286" w:rsidRPr="00F32286" w:rsidRDefault="00F32286" w:rsidP="00F32286">
      <w:pPr>
        <w:numPr>
          <w:ilvl w:val="0"/>
          <w:numId w:val="6"/>
        </w:numPr>
      </w:pPr>
      <w:r w:rsidRPr="00F32286">
        <w:rPr>
          <w:b/>
          <w:bCs/>
        </w:rPr>
        <w:t>Bushwick grant</w:t>
      </w:r>
      <w:r w:rsidRPr="00F32286">
        <w:t xml:space="preserve"> is presently cited via a </w:t>
      </w:r>
      <w:r w:rsidRPr="00F32286">
        <w:rPr>
          <w:b/>
          <w:bCs/>
        </w:rPr>
        <w:t>municipal report</w:t>
      </w:r>
      <w:r w:rsidRPr="00F32286">
        <w:t xml:space="preserve">; upgrade to the </w:t>
      </w:r>
      <w:r w:rsidRPr="00F32286">
        <w:rPr>
          <w:b/>
          <w:bCs/>
        </w:rPr>
        <w:t>patent/survey</w:t>
      </w:r>
      <w:r w:rsidRPr="00F32286">
        <w:t xml:space="preserve"> image for final proof. (</w:t>
      </w:r>
      <w:hyperlink r:id="rId21" w:tooltip="832 Metropolitan Avenue, Brooklyn, Kings County, New York" w:history="1">
        <w:r w:rsidRPr="00F32286">
          <w:rPr>
            <w:rStyle w:val="Hyperlink"/>
          </w:rPr>
          <w:t>NYC Media</w:t>
        </w:r>
      </w:hyperlink>
      <w:r w:rsidRPr="00F32286">
        <w:t>)</w:t>
      </w:r>
    </w:p>
    <w:p w14:paraId="37A80A9A" w14:textId="77777777" w:rsidR="00F32286" w:rsidRPr="00F32286" w:rsidRDefault="00F32286" w:rsidP="00F32286">
      <w:r w:rsidRPr="00F32286">
        <w:pict w14:anchorId="4E852449">
          <v:rect id="_x0000_i1092" style="width:0;height:1.5pt" o:hralign="center" o:hrstd="t" o:hr="t" fillcolor="#a0a0a0" stroked="f"/>
        </w:pict>
      </w:r>
    </w:p>
    <w:p w14:paraId="44AB9734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6) Suggested citation style (paste-ready)</w:t>
      </w:r>
    </w:p>
    <w:p w14:paraId="05D48487" w14:textId="77777777" w:rsidR="00F32286" w:rsidRPr="00F32286" w:rsidRDefault="00F32286" w:rsidP="00F32286">
      <w:r w:rsidRPr="00F32286">
        <w:rPr>
          <w:b/>
          <w:bCs/>
        </w:rPr>
        <w:t xml:space="preserve">Reformed Dutch Church (New Amsterdam/New York), </w:t>
      </w:r>
      <w:r w:rsidRPr="00F32286">
        <w:rPr>
          <w:b/>
          <w:bCs/>
          <w:i/>
          <w:iCs/>
        </w:rPr>
        <w:t>Marriages from 1639 to 1801</w:t>
      </w:r>
      <w:r w:rsidRPr="00F32286">
        <w:t xml:space="preserve">, ed. Samuel S. Purple (New York: NYG&amp;B, 1890), p. </w:t>
      </w:r>
      <w:r w:rsidRPr="00F32286">
        <w:rPr>
          <w:b/>
          <w:bCs/>
        </w:rPr>
        <w:t>[page]</w:t>
      </w:r>
      <w:r w:rsidRPr="00F32286">
        <w:t xml:space="preserve">, entry </w:t>
      </w:r>
      <w:r w:rsidRPr="00F32286">
        <w:rPr>
          <w:b/>
          <w:bCs/>
        </w:rPr>
        <w:t>[date]</w:t>
      </w:r>
      <w:r w:rsidRPr="00F32286">
        <w:t xml:space="preserve">: </w:t>
      </w:r>
      <w:r w:rsidRPr="00F32286">
        <w:rPr>
          <w:b/>
          <w:bCs/>
        </w:rPr>
        <w:t xml:space="preserve">Dirck </w:t>
      </w:r>
      <w:proofErr w:type="spellStart"/>
      <w:r w:rsidRPr="00F32286">
        <w:rPr>
          <w:b/>
          <w:bCs/>
        </w:rPr>
        <w:t>Volckertszen</w:t>
      </w:r>
      <w:proofErr w:type="spellEnd"/>
      <w:r w:rsidRPr="00F32286">
        <w:t xml:space="preserve"> &amp; </w:t>
      </w:r>
      <w:r w:rsidRPr="00F32286">
        <w:rPr>
          <w:b/>
          <w:bCs/>
        </w:rPr>
        <w:t>Christina/Christyntje Vigne</w:t>
      </w:r>
      <w:r w:rsidRPr="00F32286">
        <w:t>. Online: Internet Archive (digitized book). (</w:t>
      </w:r>
      <w:hyperlink r:id="rId22" w:tooltip="Records of the Reformed Dutch Church in New Amsterdam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44ECF254" w14:textId="77777777" w:rsidR="00F32286" w:rsidRPr="00F32286" w:rsidRDefault="00F32286" w:rsidP="00F32286">
      <w:r w:rsidRPr="00F32286">
        <w:rPr>
          <w:b/>
          <w:bCs/>
        </w:rPr>
        <w:t xml:space="preserve">Old First Dutch Reformed Church of Brooklyn, </w:t>
      </w:r>
      <w:r w:rsidRPr="00F32286">
        <w:rPr>
          <w:b/>
          <w:bCs/>
          <w:i/>
          <w:iCs/>
        </w:rPr>
        <w:t>First Book of Records, 1660–1752</w:t>
      </w:r>
      <w:r w:rsidRPr="00F32286">
        <w:t xml:space="preserve"> (parish register), </w:t>
      </w:r>
      <w:r w:rsidRPr="00F32286">
        <w:rPr>
          <w:b/>
          <w:bCs/>
        </w:rPr>
        <w:t>[baptism/marriage date]</w:t>
      </w:r>
      <w:r w:rsidRPr="00F32286">
        <w:t xml:space="preserve">, </w:t>
      </w:r>
      <w:r w:rsidRPr="00F32286">
        <w:rPr>
          <w:b/>
          <w:bCs/>
        </w:rPr>
        <w:t>[name]</w:t>
      </w:r>
      <w:r w:rsidRPr="00F32286">
        <w:t xml:space="preserve">; described in </w:t>
      </w:r>
      <w:r w:rsidRPr="00F32286">
        <w:rPr>
          <w:i/>
          <w:iCs/>
        </w:rPr>
        <w:t>Inventory of the Church Archives of New York City</w:t>
      </w:r>
      <w:r w:rsidRPr="00F32286">
        <w:t xml:space="preserve"> (New York City, 1869) and indexed by the Holland Society. (</w:t>
      </w:r>
      <w:hyperlink r:id="rId23" w:tooltip="Inventory of the church archives of New York city. Prepared by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p w14:paraId="51195EB3" w14:textId="77777777" w:rsidR="00F32286" w:rsidRPr="00F32286" w:rsidRDefault="00F32286" w:rsidP="00F32286">
      <w:r w:rsidRPr="00F32286">
        <w:rPr>
          <w:b/>
          <w:bCs/>
        </w:rPr>
        <w:lastRenderedPageBreak/>
        <w:t xml:space="preserve">NYC Landmarks Preservation Commission, </w:t>
      </w:r>
      <w:r w:rsidRPr="00F32286">
        <w:rPr>
          <w:b/>
          <w:bCs/>
          <w:i/>
          <w:iCs/>
        </w:rPr>
        <w:t>832 Metropolitan Avenue, Brooklyn</w:t>
      </w:r>
      <w:r w:rsidRPr="00F32286">
        <w:t xml:space="preserve"> (Report, 30 Jul 2021), noting </w:t>
      </w:r>
      <w:r w:rsidRPr="00F32286">
        <w:rPr>
          <w:b/>
          <w:bCs/>
        </w:rPr>
        <w:t>1643</w:t>
      </w:r>
      <w:r w:rsidRPr="00F32286">
        <w:t xml:space="preserve"> Bushwick acreage and stone farmhouse of </w:t>
      </w:r>
      <w:r w:rsidRPr="00F32286">
        <w:rPr>
          <w:b/>
          <w:bCs/>
        </w:rPr>
        <w:t xml:space="preserve">Dirck ‘the Noorman’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t>. (</w:t>
      </w:r>
      <w:hyperlink r:id="rId24" w:tooltip="832 Metropolitan Avenue, Brooklyn, Kings County, New York" w:history="1">
        <w:r w:rsidRPr="00F32286">
          <w:rPr>
            <w:rStyle w:val="Hyperlink"/>
          </w:rPr>
          <w:t>NYC Media</w:t>
        </w:r>
      </w:hyperlink>
      <w:r w:rsidRPr="00F32286">
        <w:t>)</w:t>
      </w:r>
    </w:p>
    <w:p w14:paraId="5552DF3B" w14:textId="77777777" w:rsidR="00F32286" w:rsidRPr="00F32286" w:rsidRDefault="00F32286" w:rsidP="00F32286">
      <w:r w:rsidRPr="00F32286">
        <w:pict w14:anchorId="64CDF4E9">
          <v:rect id="_x0000_i1093" style="width:0;height:1.5pt" o:hralign="center" o:hrstd="t" o:hr="t" fillcolor="#a0a0a0" stroked="f"/>
        </w:pict>
      </w:r>
    </w:p>
    <w:p w14:paraId="674AAAFB" w14:textId="77777777" w:rsidR="00F32286" w:rsidRPr="00F32286" w:rsidRDefault="00F32286" w:rsidP="00F32286">
      <w:pPr>
        <w:rPr>
          <w:b/>
          <w:bCs/>
        </w:rPr>
      </w:pPr>
      <w:r w:rsidRPr="00F32286">
        <w:rPr>
          <w:b/>
          <w:bCs/>
        </w:rPr>
        <w:t>One-paragraph abstract (for your decade packet)</w:t>
      </w:r>
    </w:p>
    <w:p w14:paraId="185975A8" w14:textId="3BF0E8F9" w:rsidR="00590263" w:rsidRDefault="00F32286">
      <w:r w:rsidRPr="00F32286">
        <w:t xml:space="preserve">The </w:t>
      </w:r>
      <w:r w:rsidRPr="00F32286">
        <w:rPr>
          <w:b/>
          <w:bCs/>
        </w:rPr>
        <w:t>Elizabeth Fulkerson</w:t>
      </w:r>
      <w:r w:rsidRPr="00F32286">
        <w:t xml:space="preserve"> line tracks back to </w:t>
      </w:r>
      <w:r w:rsidRPr="00F32286">
        <w:rPr>
          <w:b/>
          <w:bCs/>
        </w:rPr>
        <w:t>New Netherland</w:t>
      </w:r>
      <w:r w:rsidRPr="00F32286">
        <w:t xml:space="preserve"> through </w:t>
      </w:r>
      <w:r w:rsidRPr="00F32286">
        <w:rPr>
          <w:b/>
          <w:bCs/>
        </w:rPr>
        <w:t xml:space="preserve">Dirck “de Noorman” </w:t>
      </w:r>
      <w:proofErr w:type="spellStart"/>
      <w:r w:rsidRPr="00F32286">
        <w:rPr>
          <w:b/>
          <w:bCs/>
        </w:rPr>
        <w:t>Volckertsen</w:t>
      </w:r>
      <w:proofErr w:type="spellEnd"/>
      <w:r w:rsidRPr="00F32286">
        <w:t xml:space="preserve">—a Norwegian carpenter/mariner who married </w:t>
      </w:r>
      <w:r w:rsidRPr="00F32286">
        <w:rPr>
          <w:b/>
          <w:bCs/>
        </w:rPr>
        <w:t>Christina Vigne</w:t>
      </w:r>
      <w:r w:rsidRPr="00F32286">
        <w:t xml:space="preserve"> of the early Walloon settlers in New Amsterdam. Their </w:t>
      </w:r>
      <w:r w:rsidRPr="00F32286">
        <w:rPr>
          <w:b/>
          <w:bCs/>
        </w:rPr>
        <w:t>marriage</w:t>
      </w:r>
      <w:r w:rsidRPr="00F32286">
        <w:t xml:space="preserve"> and </w:t>
      </w:r>
      <w:r w:rsidRPr="00F32286">
        <w:rPr>
          <w:b/>
          <w:bCs/>
        </w:rPr>
        <w:t>children</w:t>
      </w:r>
      <w:r w:rsidRPr="00F32286">
        <w:t xml:space="preserve"> can be documented in the </w:t>
      </w:r>
      <w:r w:rsidRPr="00F32286">
        <w:rPr>
          <w:b/>
          <w:bCs/>
        </w:rPr>
        <w:t>Reformed Dutch Church books</w:t>
      </w:r>
      <w:r w:rsidRPr="00F32286">
        <w:t xml:space="preserve"> of Manhattan and </w:t>
      </w:r>
      <w:r w:rsidRPr="00F32286">
        <w:rPr>
          <w:b/>
          <w:bCs/>
        </w:rPr>
        <w:t>Brooklyn’s First Book</w:t>
      </w:r>
      <w:r w:rsidRPr="00F32286">
        <w:t xml:space="preserve">; their </w:t>
      </w:r>
      <w:r w:rsidRPr="00F32286">
        <w:rPr>
          <w:b/>
          <w:bCs/>
        </w:rPr>
        <w:t>western Long Island</w:t>
      </w:r>
      <w:r w:rsidRPr="00F32286">
        <w:t xml:space="preserve"> footprint—</w:t>
      </w:r>
      <w:r w:rsidRPr="00F32286">
        <w:rPr>
          <w:b/>
          <w:bCs/>
        </w:rPr>
        <w:t>Noorman’s Kill</w:t>
      </w:r>
      <w:r w:rsidRPr="00F32286">
        <w:t xml:space="preserve">—is backed by municipal reporting on </w:t>
      </w:r>
      <w:r w:rsidRPr="00F32286">
        <w:rPr>
          <w:b/>
          <w:bCs/>
        </w:rPr>
        <w:t>1640s Bushwick land</w:t>
      </w:r>
      <w:r w:rsidRPr="00F32286">
        <w:t xml:space="preserve">. With those records in hand, the spreadsheet’s ancestral chain can be footnoted to </w:t>
      </w:r>
      <w:r w:rsidRPr="00F32286">
        <w:rPr>
          <w:b/>
          <w:bCs/>
        </w:rPr>
        <w:t>original entries</w:t>
      </w:r>
      <w:r w:rsidRPr="00F32286">
        <w:t xml:space="preserve">, replacing tree-level assertions with </w:t>
      </w:r>
      <w:r w:rsidRPr="00F32286">
        <w:rPr>
          <w:b/>
          <w:bCs/>
        </w:rPr>
        <w:t>primary citations</w:t>
      </w:r>
      <w:r w:rsidRPr="00F32286">
        <w:t>. (</w:t>
      </w:r>
      <w:hyperlink r:id="rId25" w:tooltip="Records of the Reformed Dutch Church in New Amsterdam ..." w:history="1">
        <w:r w:rsidRPr="00F32286">
          <w:rPr>
            <w:rStyle w:val="Hyperlink"/>
          </w:rPr>
          <w:t>Internet Archive</w:t>
        </w:r>
      </w:hyperlink>
      <w:r w:rsidRPr="00F32286">
        <w:t>)</w: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637"/>
    <w:multiLevelType w:val="multilevel"/>
    <w:tmpl w:val="88A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91D91"/>
    <w:multiLevelType w:val="multilevel"/>
    <w:tmpl w:val="D0B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F13B8"/>
    <w:multiLevelType w:val="multilevel"/>
    <w:tmpl w:val="39C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06F1"/>
    <w:multiLevelType w:val="multilevel"/>
    <w:tmpl w:val="EAA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E4336"/>
    <w:multiLevelType w:val="multilevel"/>
    <w:tmpl w:val="55A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16218"/>
    <w:multiLevelType w:val="multilevel"/>
    <w:tmpl w:val="ED5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88545">
    <w:abstractNumId w:val="5"/>
  </w:num>
  <w:num w:numId="2" w16cid:durableId="1946617861">
    <w:abstractNumId w:val="2"/>
  </w:num>
  <w:num w:numId="3" w16cid:durableId="61292849">
    <w:abstractNumId w:val="4"/>
  </w:num>
  <w:num w:numId="4" w16cid:durableId="2030401651">
    <w:abstractNumId w:val="0"/>
  </w:num>
  <w:num w:numId="5" w16cid:durableId="1715042466">
    <w:abstractNumId w:val="1"/>
  </w:num>
  <w:num w:numId="6" w16cid:durableId="2003850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86"/>
    <w:rsid w:val="000B0DFC"/>
    <w:rsid w:val="00490CFC"/>
    <w:rsid w:val="00590263"/>
    <w:rsid w:val="00724AA0"/>
    <w:rsid w:val="00DD6611"/>
    <w:rsid w:val="00F16590"/>
    <w:rsid w:val="00F3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0D13"/>
  <w15:chartTrackingRefBased/>
  <w15:docId w15:val="{940C3F3B-E79A-4FAF-8641-BEE66AB1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2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2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dutchchurch.org/history/genealogy/?utm_source=chatgpt.com" TargetMode="External"/><Relationship Id="rId13" Type="http://schemas.openxmlformats.org/officeDocument/2006/relationships/hyperlink" Target="https://archive.org/download/inventoryofchurc00hist_4/inventoryofchurc00hist_4.pdf?utm_source=chatgpt.com" TargetMode="External"/><Relationship Id="rId18" Type="http://schemas.openxmlformats.org/officeDocument/2006/relationships/hyperlink" Target="https://olddutchchurch.org/history/genealogy/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-media.nyc.gov/agencies/lpc/arch_reports/1888.pdf?utm_source=chatgpt.com" TargetMode="External"/><Relationship Id="rId7" Type="http://schemas.openxmlformats.org/officeDocument/2006/relationships/hyperlink" Target="https://archive.org/download/inventoryofchurc00hist_4/inventoryofchurc00hist_4.pdf?utm_source=chatgpt.com" TargetMode="External"/><Relationship Id="rId12" Type="http://schemas.openxmlformats.org/officeDocument/2006/relationships/hyperlink" Target="https://s-media.nyc.gov/agencies/lpc/arch_reports/1888.pdf?utm_source=chatgpt.com" TargetMode="External"/><Relationship Id="rId17" Type="http://schemas.openxmlformats.org/officeDocument/2006/relationships/hyperlink" Target="https://archive.org/download/inventoryofchurc00hist_4/inventoryofchurc00hist_4.pdf?utm_source=chatgpt.com" TargetMode="External"/><Relationship Id="rId25" Type="http://schemas.openxmlformats.org/officeDocument/2006/relationships/hyperlink" Target="https://archive.org/details/recordsofreforme01col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org/details/recordsofreforme01coll?utm_source=chatgpt.com" TargetMode="External"/><Relationship Id="rId20" Type="http://schemas.openxmlformats.org/officeDocument/2006/relationships/hyperlink" Target="https://archive.org/details/recordsofreforme01col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milysearch.org/en/search/catalog/145822?utm_source=chatgpt.com" TargetMode="External"/><Relationship Id="rId11" Type="http://schemas.openxmlformats.org/officeDocument/2006/relationships/hyperlink" Target="https://archive.org/details/recordsofreforme01coll?utm_source=chatgpt.com" TargetMode="External"/><Relationship Id="rId24" Type="http://schemas.openxmlformats.org/officeDocument/2006/relationships/hyperlink" Target="https://s-media.nyc.gov/agencies/lpc/arch_reports/1888.pdf?utm_source=chatgpt.com" TargetMode="External"/><Relationship Id="rId5" Type="http://schemas.openxmlformats.org/officeDocument/2006/relationships/hyperlink" Target="https://archive.org/details/recordsofreforme01coll?utm_source=chatgpt.com" TargetMode="External"/><Relationship Id="rId15" Type="http://schemas.openxmlformats.org/officeDocument/2006/relationships/hyperlink" Target="https://fulkerson.org/?page_id=15&amp;utm_source=chatgpt.com" TargetMode="External"/><Relationship Id="rId23" Type="http://schemas.openxmlformats.org/officeDocument/2006/relationships/hyperlink" Target="https://archive.org/download/inventoryofchurc00hist_4/inventoryofchurc00hist_4.pdf?utm_source=chatgpt.com" TargetMode="External"/><Relationship Id="rId10" Type="http://schemas.openxmlformats.org/officeDocument/2006/relationships/hyperlink" Target="https://en.wikipedia.org/wiki/Normans_Kill?utm_source=chatgpt.com" TargetMode="External"/><Relationship Id="rId19" Type="http://schemas.openxmlformats.org/officeDocument/2006/relationships/hyperlink" Target="https://s-media.nyc.gov/agencies/lpc/arch_reports/1888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-media.nyc.gov/agencies/lpc/arch_reports/1888.pdf?utm_source=chatgpt.com" TargetMode="External"/><Relationship Id="rId14" Type="http://schemas.openxmlformats.org/officeDocument/2006/relationships/hyperlink" Target="https://olddutchchurch.org/history/genealogy/?utm_source=chatgpt.com" TargetMode="External"/><Relationship Id="rId22" Type="http://schemas.openxmlformats.org/officeDocument/2006/relationships/hyperlink" Target="https://archive.org/details/recordsofreforme01coll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1579</Words>
  <Characters>9890</Characters>
  <Application>Microsoft Office Word</Application>
  <DocSecurity>0</DocSecurity>
  <Lines>206</Lines>
  <Paragraphs>80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2025-10-12T12:31:00Z</dcterms:created>
  <dcterms:modified xsi:type="dcterms:W3CDTF">2025-10-12T12:33:00Z</dcterms:modified>
</cp:coreProperties>
</file>