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7E58" w14:textId="77777777" w:rsidR="00D00506" w:rsidRPr="00D00506" w:rsidRDefault="00D00506" w:rsidP="00D00506">
      <w:r w:rsidRPr="00D00506">
        <w:t xml:space="preserve">Thanks for hanging in there—yes, I can recover the substance and put it straight on the screen now. Here’s a concise, source-backed assessment of how reliable the </w:t>
      </w:r>
      <w:r w:rsidRPr="00D00506">
        <w:rPr>
          <w:b/>
          <w:bCs/>
        </w:rPr>
        <w:t>Jonathan York (1768–1833)</w:t>
      </w:r>
      <w:r w:rsidRPr="00D00506">
        <w:t xml:space="preserve"> ancestry is on the </w:t>
      </w:r>
      <w:proofErr w:type="spellStart"/>
      <w:r w:rsidRPr="00D00506">
        <w:t>WikiTree</w:t>
      </w:r>
      <w:proofErr w:type="spellEnd"/>
      <w:r w:rsidRPr="00D00506">
        <w:t xml:space="preserve"> profile </w:t>
      </w:r>
      <w:r w:rsidRPr="00D00506">
        <w:rPr>
          <w:b/>
          <w:bCs/>
        </w:rPr>
        <w:t>York-308</w:t>
      </w:r>
      <w:r w:rsidRPr="00D00506">
        <w:t xml:space="preserve"> and similar pages.</w:t>
      </w:r>
    </w:p>
    <w:p w14:paraId="792AAB2A" w14:textId="77777777" w:rsidR="00D00506" w:rsidRPr="00D00506" w:rsidRDefault="00D00506" w:rsidP="00D00506">
      <w:pPr>
        <w:rPr>
          <w:b/>
          <w:bCs/>
        </w:rPr>
      </w:pPr>
      <w:r w:rsidRPr="00D00506">
        <w:rPr>
          <w:b/>
          <w:bCs/>
        </w:rPr>
        <w:t>Bottom line</w:t>
      </w:r>
    </w:p>
    <w:p w14:paraId="74F5691C" w14:textId="77777777" w:rsidR="00D00506" w:rsidRPr="00D00506" w:rsidRDefault="00D00506" w:rsidP="00D00506">
      <w:pPr>
        <w:numPr>
          <w:ilvl w:val="0"/>
          <w:numId w:val="1"/>
        </w:numPr>
      </w:pPr>
      <w:r w:rsidRPr="00D00506">
        <w:rPr>
          <w:b/>
          <w:bCs/>
        </w:rPr>
        <w:t>Some core facts are well-supported by independent/official records</w:t>
      </w:r>
      <w:r w:rsidRPr="00D00506">
        <w:t xml:space="preserve"> (residence in Surry Co., NC across 1800–1830; 1807 marriage to Rebekah/Rebecca Hinshaw; an estate file for a Jonathan York opened 1834 in Surry, implying death about 1833). These anchor the right </w:t>
      </w:r>
      <w:r w:rsidRPr="00D00506">
        <w:rPr>
          <w:b/>
          <w:bCs/>
        </w:rPr>
        <w:t>man, place, and timeframe</w:t>
      </w:r>
      <w:r w:rsidRPr="00D00506">
        <w:t>. (</w:t>
      </w:r>
      <w:hyperlink r:id="rId5" w:tooltip="1800 CENSUS SURRY COUNTY, NC" w:history="1">
        <w:r w:rsidRPr="00D00506">
          <w:rPr>
            <w:rStyle w:val="Hyperlink"/>
          </w:rPr>
          <w:t>surrydigitalheritage.org</w:t>
        </w:r>
      </w:hyperlink>
      <w:r w:rsidRPr="00D00506">
        <w:t>)</w:t>
      </w:r>
    </w:p>
    <w:p w14:paraId="05CE44F2" w14:textId="77777777" w:rsidR="00D00506" w:rsidRPr="00D00506" w:rsidRDefault="00D00506" w:rsidP="00D00506">
      <w:pPr>
        <w:numPr>
          <w:ilvl w:val="0"/>
          <w:numId w:val="1"/>
        </w:numPr>
      </w:pPr>
      <w:r w:rsidRPr="00D00506">
        <w:rPr>
          <w:b/>
          <w:bCs/>
        </w:rPr>
        <w:t>Exact vital dates and the deeper ancestry (parents = James York &amp; Nancy Whitaker)</w:t>
      </w:r>
      <w:r w:rsidRPr="00D00506">
        <w:t xml:space="preserve"> are </w:t>
      </w:r>
      <w:r w:rsidRPr="00D00506">
        <w:rPr>
          <w:b/>
          <w:bCs/>
        </w:rPr>
        <w:t>plausible but not yet proven</w:t>
      </w:r>
      <w:r w:rsidRPr="00D00506">
        <w:t xml:space="preserve"> from the online primary material we can see. They’re repeated across user-contributed trees, but those should be validated against the actual probate/marriage originals. (</w:t>
      </w:r>
      <w:proofErr w:type="spellStart"/>
      <w:r w:rsidRPr="00D00506">
        <w:fldChar w:fldCharType="begin"/>
      </w:r>
      <w:r w:rsidRPr="00D00506">
        <w:instrText>HYPERLINK "https://www.wikitree.com/wiki/York-308?utm_source=chatgpt.com" \o "Jonathan York (abt.1773-abt.1837)"</w:instrText>
      </w:r>
      <w:r w:rsidRPr="00D00506">
        <w:fldChar w:fldCharType="separate"/>
      </w:r>
      <w:r w:rsidRPr="00D00506">
        <w:rPr>
          <w:rStyle w:val="Hyperlink"/>
        </w:rPr>
        <w:t>WikiTree</w:t>
      </w:r>
      <w:proofErr w:type="spellEnd"/>
      <w:r w:rsidRPr="00D00506">
        <w:fldChar w:fldCharType="end"/>
      </w:r>
      <w:r w:rsidRPr="00D00506">
        <w:t>)</w:t>
      </w:r>
    </w:p>
    <w:p w14:paraId="5537AF6F" w14:textId="77777777" w:rsidR="00D00506" w:rsidRPr="00D00506" w:rsidRDefault="00D00506" w:rsidP="00D00506">
      <w:pPr>
        <w:rPr>
          <w:b/>
          <w:bCs/>
        </w:rPr>
      </w:pPr>
      <w:r w:rsidRPr="00D00506">
        <w:rPr>
          <w:b/>
          <w:bCs/>
        </w:rPr>
        <w:t>What holds up (good evidence)</w:t>
      </w:r>
    </w:p>
    <w:p w14:paraId="54522604" w14:textId="77777777" w:rsidR="00D00506" w:rsidRPr="00D00506" w:rsidRDefault="00D00506" w:rsidP="00D00506">
      <w:pPr>
        <w:numPr>
          <w:ilvl w:val="0"/>
          <w:numId w:val="2"/>
        </w:numPr>
      </w:pPr>
      <w:r w:rsidRPr="00D00506">
        <w:rPr>
          <w:b/>
          <w:bCs/>
        </w:rPr>
        <w:t>He’s in Surry County, NC through the period</w:t>
      </w:r>
      <w:r w:rsidRPr="00D00506">
        <w:br/>
        <w:t xml:space="preserve">1800, 1810, and 1830 county census indexes show </w:t>
      </w:r>
      <w:r w:rsidRPr="00D00506">
        <w:rPr>
          <w:b/>
          <w:bCs/>
        </w:rPr>
        <w:t>Jonathan York</w:t>
      </w:r>
      <w:r w:rsidRPr="00D00506">
        <w:t xml:space="preserve"> in Surry—consistent with the profile’s locality. (</w:t>
      </w:r>
      <w:hyperlink r:id="rId6" w:tooltip="1800 CENSUS SURRY COUNTY, NC" w:history="1">
        <w:r w:rsidRPr="00D00506">
          <w:rPr>
            <w:rStyle w:val="Hyperlink"/>
          </w:rPr>
          <w:t>surrydigitalheritage.org</w:t>
        </w:r>
      </w:hyperlink>
      <w:r w:rsidRPr="00D00506">
        <w:t>)</w:t>
      </w:r>
    </w:p>
    <w:p w14:paraId="6E89487C" w14:textId="77777777" w:rsidR="00D00506" w:rsidRPr="00D00506" w:rsidRDefault="00D00506" w:rsidP="00D00506">
      <w:pPr>
        <w:numPr>
          <w:ilvl w:val="0"/>
          <w:numId w:val="2"/>
        </w:numPr>
      </w:pPr>
      <w:r w:rsidRPr="00D00506">
        <w:rPr>
          <w:b/>
          <w:bCs/>
        </w:rPr>
        <w:t>Marriage to Rebekah/Rebecca Hinshaw on 9 Apr 1807 (Surry Co.)</w:t>
      </w:r>
      <w:r w:rsidRPr="00D00506">
        <w:br/>
        <w:t xml:space="preserve">Transcribed local history notes (Surry Digital Heritage) mention this bond and even name brother </w:t>
      </w:r>
      <w:r w:rsidRPr="00D00506">
        <w:rPr>
          <w:b/>
          <w:bCs/>
        </w:rPr>
        <w:t>Joel York</w:t>
      </w:r>
      <w:r w:rsidRPr="00D00506">
        <w:t xml:space="preserve"> as bondsman. It’s derivative, but it points to a specific bond entry in Surry records. (Hinshaw’s compiled site also repeats the bond date.) (</w:t>
      </w:r>
      <w:hyperlink r:id="rId7" w:tooltip="f2a9e5dc2948a15a4740af875e9..." w:history="1">
        <w:r w:rsidRPr="00D00506">
          <w:rPr>
            <w:rStyle w:val="Hyperlink"/>
          </w:rPr>
          <w:t>surrydigitalheritage.org</w:t>
        </w:r>
      </w:hyperlink>
      <w:r w:rsidRPr="00D00506">
        <w:t>)</w:t>
      </w:r>
    </w:p>
    <w:p w14:paraId="23AE9F81" w14:textId="77777777" w:rsidR="00D00506" w:rsidRPr="00D00506" w:rsidRDefault="00D00506" w:rsidP="00D00506">
      <w:pPr>
        <w:numPr>
          <w:ilvl w:val="0"/>
          <w:numId w:val="2"/>
        </w:numPr>
      </w:pPr>
      <w:r w:rsidRPr="00D00506">
        <w:rPr>
          <w:b/>
          <w:bCs/>
        </w:rPr>
        <w:t>Death timeframe fits an estate file opened 1834</w:t>
      </w:r>
      <w:r w:rsidRPr="00D00506">
        <w:br/>
        <w:t xml:space="preserve">The North Carolina Genealogical Society’s </w:t>
      </w:r>
      <w:r w:rsidRPr="00D00506">
        <w:rPr>
          <w:b/>
          <w:bCs/>
        </w:rPr>
        <w:t>Surry County Estate Files Index</w:t>
      </w:r>
      <w:r w:rsidRPr="00D00506">
        <w:t xml:space="preserve"> includes </w:t>
      </w:r>
      <w:r w:rsidRPr="00D00506">
        <w:rPr>
          <w:b/>
          <w:bCs/>
        </w:rPr>
        <w:t>“York, Jonathan (1834)”</w:t>
      </w:r>
      <w:r w:rsidRPr="00D00506">
        <w:t xml:space="preserve">—very consistent with a death about 1833 (as the </w:t>
      </w:r>
      <w:proofErr w:type="spellStart"/>
      <w:r w:rsidRPr="00D00506">
        <w:t>WikiTree</w:t>
      </w:r>
      <w:proofErr w:type="spellEnd"/>
      <w:r w:rsidRPr="00D00506">
        <w:t xml:space="preserve"> page asserts). </w:t>
      </w:r>
      <w:proofErr w:type="gramStart"/>
      <w:r w:rsidRPr="00D00506">
        <w:t>You’d</w:t>
      </w:r>
      <w:proofErr w:type="gramEnd"/>
      <w:r w:rsidRPr="00D00506">
        <w:t xml:space="preserve"> confirm by pulling the file from NC State Archives. (</w:t>
      </w:r>
      <w:hyperlink r:id="rId8" w:tooltip="North Carolina Estate Files, Surry County Index" w:history="1">
        <w:r w:rsidRPr="00D00506">
          <w:rPr>
            <w:rStyle w:val="Hyperlink"/>
          </w:rPr>
          <w:t>North Carolina Genealogy</w:t>
        </w:r>
      </w:hyperlink>
      <w:r w:rsidRPr="00D00506">
        <w:t>)</w:t>
      </w:r>
    </w:p>
    <w:p w14:paraId="7D29E569" w14:textId="77777777" w:rsidR="00D00506" w:rsidRPr="00D00506" w:rsidRDefault="00D00506" w:rsidP="00D00506">
      <w:pPr>
        <w:rPr>
          <w:b/>
          <w:bCs/>
        </w:rPr>
      </w:pPr>
      <w:r w:rsidRPr="00D00506">
        <w:rPr>
          <w:b/>
          <w:bCs/>
        </w:rPr>
        <w:t>What is not yet proven (caution)</w:t>
      </w:r>
    </w:p>
    <w:p w14:paraId="4B52ED46" w14:textId="77777777" w:rsidR="00D00506" w:rsidRPr="00D00506" w:rsidRDefault="00D00506" w:rsidP="00D00506">
      <w:pPr>
        <w:numPr>
          <w:ilvl w:val="0"/>
          <w:numId w:val="3"/>
        </w:numPr>
      </w:pPr>
      <w:r w:rsidRPr="00D00506">
        <w:rPr>
          <w:b/>
          <w:bCs/>
        </w:rPr>
        <w:t>Exact birth &amp; death dates.</w:t>
      </w:r>
      <w:r w:rsidRPr="00D00506">
        <w:t xml:space="preserve"> </w:t>
      </w:r>
      <w:proofErr w:type="spellStart"/>
      <w:r w:rsidRPr="00D00506">
        <w:t>WikiTree</w:t>
      </w:r>
      <w:proofErr w:type="spellEnd"/>
      <w:r w:rsidRPr="00D00506">
        <w:t xml:space="preserve"> </w:t>
      </w:r>
      <w:r w:rsidRPr="00D00506">
        <w:rPr>
          <w:b/>
          <w:bCs/>
        </w:rPr>
        <w:t>York-308</w:t>
      </w:r>
      <w:r w:rsidRPr="00D00506">
        <w:t xml:space="preserve"> currently shows </w:t>
      </w:r>
      <w:r w:rsidRPr="00D00506">
        <w:rPr>
          <w:i/>
          <w:iCs/>
        </w:rPr>
        <w:t>abt. 1773–abt. 1837</w:t>
      </w:r>
      <w:r w:rsidRPr="00D00506">
        <w:t xml:space="preserve"> in the header but references </w:t>
      </w:r>
      <w:r w:rsidRPr="00D00506">
        <w:rPr>
          <w:i/>
          <w:iCs/>
        </w:rPr>
        <w:t>16 Apr 1833</w:t>
      </w:r>
      <w:r w:rsidRPr="00D00506">
        <w:t xml:space="preserve"> in the text; elsewhere on the web you’ll see </w:t>
      </w:r>
      <w:r w:rsidRPr="00D00506">
        <w:rPr>
          <w:b/>
          <w:bCs/>
        </w:rPr>
        <w:t>22 Feb 1768</w:t>
      </w:r>
      <w:r w:rsidRPr="00D00506">
        <w:t xml:space="preserve"> and other death years (1839). Those are </w:t>
      </w:r>
      <w:r w:rsidRPr="00D00506">
        <w:rPr>
          <w:b/>
          <w:bCs/>
        </w:rPr>
        <w:t>conflicting</w:t>
      </w:r>
      <w:r w:rsidRPr="00D00506">
        <w:t xml:space="preserve"> and need resolution from primary documents (Bible record, tombstone with contemporary inscription, probate that states age, etc.). (</w:t>
      </w:r>
      <w:proofErr w:type="spellStart"/>
      <w:r w:rsidRPr="00D00506">
        <w:fldChar w:fldCharType="begin"/>
      </w:r>
      <w:r w:rsidRPr="00D00506">
        <w:instrText>HYPERLINK "https://www.wikitree.com/wiki/York-308?utm_source=chatgpt.com" \o "Jonathan York (abt.1773-abt.1837)"</w:instrText>
      </w:r>
      <w:r w:rsidRPr="00D00506">
        <w:fldChar w:fldCharType="separate"/>
      </w:r>
      <w:r w:rsidRPr="00D00506">
        <w:rPr>
          <w:rStyle w:val="Hyperlink"/>
        </w:rPr>
        <w:t>WikiTree</w:t>
      </w:r>
      <w:proofErr w:type="spellEnd"/>
      <w:r w:rsidRPr="00D00506">
        <w:fldChar w:fldCharType="end"/>
      </w:r>
      <w:r w:rsidRPr="00D00506">
        <w:t>)</w:t>
      </w:r>
    </w:p>
    <w:p w14:paraId="47656148" w14:textId="77777777" w:rsidR="00D00506" w:rsidRPr="00D00506" w:rsidRDefault="00D00506" w:rsidP="00D00506">
      <w:pPr>
        <w:numPr>
          <w:ilvl w:val="0"/>
          <w:numId w:val="3"/>
        </w:numPr>
      </w:pPr>
      <w:r w:rsidRPr="00D00506">
        <w:rPr>
          <w:b/>
          <w:bCs/>
        </w:rPr>
        <w:lastRenderedPageBreak/>
        <w:t>Parents (James York &amp; Nancy Whitaker).</w:t>
      </w:r>
      <w:r w:rsidRPr="00D00506">
        <w:t xml:space="preserve"> This pairing is widely repeated, and </w:t>
      </w:r>
      <w:proofErr w:type="spellStart"/>
      <w:r w:rsidRPr="00D00506">
        <w:t>WikiTree</w:t>
      </w:r>
      <w:proofErr w:type="spellEnd"/>
      <w:r w:rsidRPr="00D00506">
        <w:t xml:space="preserve"> says Jonathan administered his father </w:t>
      </w:r>
      <w:r w:rsidRPr="00D00506">
        <w:rPr>
          <w:b/>
          <w:bCs/>
        </w:rPr>
        <w:t>James York</w:t>
      </w:r>
      <w:r w:rsidRPr="00D00506">
        <w:t xml:space="preserve">’s estate in </w:t>
      </w:r>
      <w:r w:rsidRPr="00D00506">
        <w:rPr>
          <w:b/>
          <w:bCs/>
        </w:rPr>
        <w:t>1814</w:t>
      </w:r>
      <w:r w:rsidRPr="00D00506">
        <w:t xml:space="preserve">; the Surry estate index does list a </w:t>
      </w:r>
      <w:r w:rsidRPr="00D00506">
        <w:rPr>
          <w:b/>
          <w:bCs/>
        </w:rPr>
        <w:t>James York (1814)</w:t>
      </w:r>
      <w:r w:rsidRPr="00D00506">
        <w:t xml:space="preserve">, which is encouraging, but you still need the </w:t>
      </w:r>
      <w:r w:rsidRPr="00D00506">
        <w:rPr>
          <w:b/>
          <w:bCs/>
        </w:rPr>
        <w:t>actual estate packet</w:t>
      </w:r>
      <w:r w:rsidRPr="00D00506">
        <w:t xml:space="preserve"> to prove the relationship (e.g., “Jonathan York, administrator” or heirs named). Until that document is checked, treat the parentage as </w:t>
      </w:r>
      <w:r w:rsidRPr="00D00506">
        <w:rPr>
          <w:b/>
          <w:bCs/>
        </w:rPr>
        <w:t>likely</w:t>
      </w:r>
      <w:r w:rsidRPr="00D00506">
        <w:t xml:space="preserve"> but </w:t>
      </w:r>
      <w:r w:rsidRPr="00D00506">
        <w:rPr>
          <w:b/>
          <w:bCs/>
        </w:rPr>
        <w:t>not proven</w:t>
      </w:r>
      <w:r w:rsidRPr="00D00506">
        <w:t>. (</w:t>
      </w:r>
      <w:proofErr w:type="spellStart"/>
      <w:r w:rsidRPr="00D00506">
        <w:fldChar w:fldCharType="begin"/>
      </w:r>
      <w:r w:rsidRPr="00D00506">
        <w:instrText>HYPERLINK "https://www.wikitree.com/wiki/York-308?utm_source=chatgpt.com" \o "Jonathan York (abt.1773-abt.1837)"</w:instrText>
      </w:r>
      <w:r w:rsidRPr="00D00506">
        <w:fldChar w:fldCharType="separate"/>
      </w:r>
      <w:r w:rsidRPr="00D00506">
        <w:rPr>
          <w:rStyle w:val="Hyperlink"/>
        </w:rPr>
        <w:t>WikiTree</w:t>
      </w:r>
      <w:proofErr w:type="spellEnd"/>
      <w:r w:rsidRPr="00D00506">
        <w:fldChar w:fldCharType="end"/>
      </w:r>
      <w:r w:rsidRPr="00D00506">
        <w:t>)</w:t>
      </w:r>
    </w:p>
    <w:p w14:paraId="1751F29B" w14:textId="77777777" w:rsidR="00D00506" w:rsidRPr="00D00506" w:rsidRDefault="00D00506" w:rsidP="00D00506">
      <w:pPr>
        <w:rPr>
          <w:b/>
          <w:bCs/>
        </w:rPr>
      </w:pPr>
      <w:r w:rsidRPr="00D00506">
        <w:rPr>
          <w:b/>
          <w:bCs/>
        </w:rPr>
        <w:t xml:space="preserve">How I’d grade the </w:t>
      </w:r>
      <w:proofErr w:type="spellStart"/>
      <w:r w:rsidRPr="00D00506">
        <w:rPr>
          <w:b/>
          <w:bCs/>
        </w:rPr>
        <w:t>WikiTree</w:t>
      </w:r>
      <w:proofErr w:type="spellEnd"/>
      <w:r w:rsidRPr="00D00506">
        <w:rPr>
          <w:b/>
          <w:bCs/>
        </w:rPr>
        <w:t xml:space="preserve"> York-308 ancestry (today)</w:t>
      </w:r>
    </w:p>
    <w:p w14:paraId="3DD4E9EB" w14:textId="77777777" w:rsidR="00D00506" w:rsidRPr="00D00506" w:rsidRDefault="00D00506" w:rsidP="00D00506">
      <w:pPr>
        <w:numPr>
          <w:ilvl w:val="0"/>
          <w:numId w:val="4"/>
        </w:numPr>
      </w:pPr>
      <w:r w:rsidRPr="00D00506">
        <w:rPr>
          <w:b/>
          <w:bCs/>
        </w:rPr>
        <w:t>Residence &amp; marriage (NC/Surry; 1807 bond)</w:t>
      </w:r>
      <w:r w:rsidRPr="00D00506">
        <w:t xml:space="preserve"> → </w:t>
      </w:r>
      <w:r w:rsidRPr="00D00506">
        <w:rPr>
          <w:b/>
          <w:bCs/>
        </w:rPr>
        <w:t>Strong</w:t>
      </w:r>
      <w:r w:rsidRPr="00D00506">
        <w:t xml:space="preserve"> (independent indexes/transcripts agree). (</w:t>
      </w:r>
      <w:hyperlink r:id="rId9" w:tooltip="1800 CENSUS SURRY COUNTY, NC" w:history="1">
        <w:r w:rsidRPr="00D00506">
          <w:rPr>
            <w:rStyle w:val="Hyperlink"/>
          </w:rPr>
          <w:t>surrydigitalheritage.org</w:t>
        </w:r>
      </w:hyperlink>
      <w:r w:rsidRPr="00D00506">
        <w:t>)</w:t>
      </w:r>
    </w:p>
    <w:p w14:paraId="2C1EAC65" w14:textId="77777777" w:rsidR="00D00506" w:rsidRPr="00D00506" w:rsidRDefault="00D00506" w:rsidP="00D00506">
      <w:pPr>
        <w:numPr>
          <w:ilvl w:val="0"/>
          <w:numId w:val="4"/>
        </w:numPr>
      </w:pPr>
      <w:r w:rsidRPr="00D00506">
        <w:rPr>
          <w:b/>
          <w:bCs/>
        </w:rPr>
        <w:t>Death window (c.1833)</w:t>
      </w:r>
      <w:r w:rsidRPr="00D00506">
        <w:t xml:space="preserve"> → </w:t>
      </w:r>
      <w:r w:rsidRPr="00D00506">
        <w:rPr>
          <w:b/>
          <w:bCs/>
        </w:rPr>
        <w:t>Good</w:t>
      </w:r>
      <w:r w:rsidRPr="00D00506">
        <w:t xml:space="preserve"> (1834 estate file index backs it; pull the packet to lock it). (</w:t>
      </w:r>
      <w:hyperlink r:id="rId10" w:tooltip="North Carolina Estate Files, Surry County Index" w:history="1">
        <w:r w:rsidRPr="00D00506">
          <w:rPr>
            <w:rStyle w:val="Hyperlink"/>
          </w:rPr>
          <w:t>North Carolina Genealogy</w:t>
        </w:r>
      </w:hyperlink>
      <w:r w:rsidRPr="00D00506">
        <w:t>)</w:t>
      </w:r>
    </w:p>
    <w:p w14:paraId="2FC8783B" w14:textId="77777777" w:rsidR="00D00506" w:rsidRPr="00D00506" w:rsidRDefault="00D00506" w:rsidP="00D00506">
      <w:pPr>
        <w:numPr>
          <w:ilvl w:val="0"/>
          <w:numId w:val="4"/>
        </w:numPr>
      </w:pPr>
      <w:r w:rsidRPr="00D00506">
        <w:rPr>
          <w:b/>
          <w:bCs/>
        </w:rPr>
        <w:t>Exact vital dates (1768 birth; 16 Apr death, etc.)</w:t>
      </w:r>
      <w:r w:rsidRPr="00D00506">
        <w:t xml:space="preserve"> → </w:t>
      </w:r>
      <w:r w:rsidRPr="00D00506">
        <w:rPr>
          <w:b/>
          <w:bCs/>
        </w:rPr>
        <w:t>Tentative</w:t>
      </w:r>
      <w:r w:rsidRPr="00D00506">
        <w:t xml:space="preserve"> (conflicting secondary claims). (</w:t>
      </w:r>
      <w:proofErr w:type="spellStart"/>
      <w:r w:rsidRPr="00D00506">
        <w:fldChar w:fldCharType="begin"/>
      </w:r>
      <w:r w:rsidRPr="00D00506">
        <w:instrText>HYPERLINK "https://www.wikitree.com/wiki/York-308?utm_source=chatgpt.com" \o "Jonathan York (abt.1773-abt.1837)"</w:instrText>
      </w:r>
      <w:r w:rsidRPr="00D00506">
        <w:fldChar w:fldCharType="separate"/>
      </w:r>
      <w:r w:rsidRPr="00D00506">
        <w:rPr>
          <w:rStyle w:val="Hyperlink"/>
        </w:rPr>
        <w:t>WikiTree</w:t>
      </w:r>
      <w:proofErr w:type="spellEnd"/>
      <w:r w:rsidRPr="00D00506">
        <w:fldChar w:fldCharType="end"/>
      </w:r>
      <w:r w:rsidRPr="00D00506">
        <w:t>)</w:t>
      </w:r>
    </w:p>
    <w:p w14:paraId="38B94B99" w14:textId="77777777" w:rsidR="00D00506" w:rsidRPr="00D00506" w:rsidRDefault="00D00506" w:rsidP="00D00506">
      <w:pPr>
        <w:numPr>
          <w:ilvl w:val="0"/>
          <w:numId w:val="4"/>
        </w:numPr>
      </w:pPr>
      <w:r w:rsidRPr="00D00506">
        <w:rPr>
          <w:b/>
          <w:bCs/>
        </w:rPr>
        <w:t>Parents = James York &amp; Nancy Whitaker</w:t>
      </w:r>
      <w:r w:rsidRPr="00D00506">
        <w:t xml:space="preserve"> → </w:t>
      </w:r>
      <w:r w:rsidRPr="00D00506">
        <w:rPr>
          <w:b/>
          <w:bCs/>
        </w:rPr>
        <w:t>Probable but needs document</w:t>
      </w:r>
      <w:r w:rsidRPr="00D00506">
        <w:t xml:space="preserve"> (estate of </w:t>
      </w:r>
      <w:r w:rsidRPr="00D00506">
        <w:rPr>
          <w:b/>
          <w:bCs/>
        </w:rPr>
        <w:t>James York, 1814</w:t>
      </w:r>
      <w:r w:rsidRPr="00D00506">
        <w:t xml:space="preserve"> is the key). (</w:t>
      </w:r>
      <w:hyperlink r:id="rId11" w:tooltip="North Carolina Estate Files, Surry County Index" w:history="1">
        <w:r w:rsidRPr="00D00506">
          <w:rPr>
            <w:rStyle w:val="Hyperlink"/>
          </w:rPr>
          <w:t>North Carolina Genealogy</w:t>
        </w:r>
      </w:hyperlink>
      <w:r w:rsidRPr="00D00506">
        <w:t>)</w:t>
      </w:r>
    </w:p>
    <w:p w14:paraId="3795F018" w14:textId="77777777" w:rsidR="00D00506" w:rsidRPr="00D00506" w:rsidRDefault="00D00506" w:rsidP="00D00506">
      <w:pPr>
        <w:rPr>
          <w:b/>
          <w:bCs/>
        </w:rPr>
      </w:pPr>
      <w:r w:rsidRPr="00D00506">
        <w:rPr>
          <w:b/>
          <w:bCs/>
        </w:rPr>
        <w:t>“Next document to pull” checklist (to convert ‘probable’ → ‘proven’)</w:t>
      </w:r>
    </w:p>
    <w:p w14:paraId="0E289573" w14:textId="77777777" w:rsidR="00D00506" w:rsidRPr="00D00506" w:rsidRDefault="00D00506" w:rsidP="00D00506">
      <w:pPr>
        <w:numPr>
          <w:ilvl w:val="0"/>
          <w:numId w:val="5"/>
        </w:numPr>
      </w:pPr>
      <w:r w:rsidRPr="00D00506">
        <w:rPr>
          <w:b/>
          <w:bCs/>
        </w:rPr>
        <w:t>Surry Co., NC Estate Files (originals):</w:t>
      </w:r>
    </w:p>
    <w:p w14:paraId="45FA1041" w14:textId="77777777" w:rsidR="00D00506" w:rsidRPr="00D00506" w:rsidRDefault="00D00506" w:rsidP="00D00506">
      <w:pPr>
        <w:numPr>
          <w:ilvl w:val="1"/>
          <w:numId w:val="5"/>
        </w:numPr>
      </w:pPr>
      <w:r w:rsidRPr="00D00506">
        <w:rPr>
          <w:b/>
          <w:bCs/>
        </w:rPr>
        <w:t>James York (</w:t>
      </w:r>
      <w:proofErr w:type="gramStart"/>
      <w:r w:rsidRPr="00D00506">
        <w:rPr>
          <w:b/>
          <w:bCs/>
        </w:rPr>
        <w:t>1814)</w:t>
      </w:r>
      <w:r w:rsidRPr="00D00506">
        <w:t xml:space="preserve"> —</w:t>
      </w:r>
      <w:proofErr w:type="gramEnd"/>
      <w:r w:rsidRPr="00D00506">
        <w:t xml:space="preserve"> look for administrator named </w:t>
      </w:r>
      <w:r w:rsidRPr="00D00506">
        <w:rPr>
          <w:b/>
          <w:bCs/>
        </w:rPr>
        <w:t>Jonathan</w:t>
      </w:r>
      <w:r w:rsidRPr="00D00506">
        <w:t xml:space="preserve"> and any heir list.</w:t>
      </w:r>
    </w:p>
    <w:p w14:paraId="254E5F49" w14:textId="77777777" w:rsidR="00D00506" w:rsidRPr="00D00506" w:rsidRDefault="00D00506" w:rsidP="00D00506">
      <w:pPr>
        <w:numPr>
          <w:ilvl w:val="1"/>
          <w:numId w:val="5"/>
        </w:numPr>
      </w:pPr>
      <w:r w:rsidRPr="00D00506">
        <w:rPr>
          <w:b/>
          <w:bCs/>
        </w:rPr>
        <w:t>Jonathan York (</w:t>
      </w:r>
      <w:proofErr w:type="gramStart"/>
      <w:r w:rsidRPr="00D00506">
        <w:rPr>
          <w:b/>
          <w:bCs/>
        </w:rPr>
        <w:t>1834)</w:t>
      </w:r>
      <w:r w:rsidRPr="00D00506">
        <w:t xml:space="preserve"> —</w:t>
      </w:r>
      <w:proofErr w:type="gramEnd"/>
      <w:r w:rsidRPr="00D00506">
        <w:t xml:space="preserve"> look for widow/children/heirs to tie him to Emily’s generation. (</w:t>
      </w:r>
      <w:hyperlink r:id="rId12" w:tooltip="North Carolina Estate Files, Surry County Index" w:history="1">
        <w:r w:rsidRPr="00D00506">
          <w:rPr>
            <w:rStyle w:val="Hyperlink"/>
          </w:rPr>
          <w:t>North Carolina Genealogy</w:t>
        </w:r>
      </w:hyperlink>
      <w:r w:rsidRPr="00D00506">
        <w:t>)</w:t>
      </w:r>
    </w:p>
    <w:p w14:paraId="4AAA4CE9" w14:textId="77777777" w:rsidR="00D00506" w:rsidRPr="00D00506" w:rsidRDefault="00D00506" w:rsidP="00D00506">
      <w:pPr>
        <w:numPr>
          <w:ilvl w:val="0"/>
          <w:numId w:val="5"/>
        </w:numPr>
      </w:pPr>
      <w:r w:rsidRPr="00D00506">
        <w:rPr>
          <w:b/>
          <w:bCs/>
        </w:rPr>
        <w:t>Surry Co., NC Marriage Bonds/Returns (image of 9 Apr 1807):</w:t>
      </w:r>
      <w:r w:rsidRPr="00D00506">
        <w:br/>
        <w:t>Confirm bond, bondsman (</w:t>
      </w:r>
      <w:r w:rsidRPr="00D00506">
        <w:rPr>
          <w:b/>
          <w:bCs/>
        </w:rPr>
        <w:t>Joel York</w:t>
      </w:r>
      <w:r w:rsidRPr="00D00506">
        <w:t>), and any notations. (Local archives or state microfilm; the Surry Digital Heritage note gives a lead.) (</w:t>
      </w:r>
      <w:hyperlink r:id="rId13" w:tooltip="f2a9e5dc2948a15a4740af875e9..." w:history="1">
        <w:r w:rsidRPr="00D00506">
          <w:rPr>
            <w:rStyle w:val="Hyperlink"/>
          </w:rPr>
          <w:t>surrydigitalheritage.org</w:t>
        </w:r>
      </w:hyperlink>
      <w:r w:rsidRPr="00D00506">
        <w:t>)</w:t>
      </w:r>
    </w:p>
    <w:p w14:paraId="025554E0" w14:textId="77777777" w:rsidR="00D00506" w:rsidRPr="00D00506" w:rsidRDefault="00D00506" w:rsidP="00D00506">
      <w:pPr>
        <w:numPr>
          <w:ilvl w:val="0"/>
          <w:numId w:val="5"/>
        </w:numPr>
      </w:pPr>
      <w:r w:rsidRPr="00D00506">
        <w:rPr>
          <w:b/>
          <w:bCs/>
        </w:rPr>
        <w:t>Surry Deed Books (1810s–1830s):</w:t>
      </w:r>
      <w:r w:rsidRPr="00D00506">
        <w:br/>
        <w:t>Deeds often mention “heirs of” or administrators—can triangulate family groups.</w:t>
      </w:r>
    </w:p>
    <w:p w14:paraId="1EA5BAC4" w14:textId="77777777" w:rsidR="00D00506" w:rsidRPr="00D00506" w:rsidRDefault="00D00506" w:rsidP="00D00506">
      <w:pPr>
        <w:numPr>
          <w:ilvl w:val="0"/>
          <w:numId w:val="5"/>
        </w:numPr>
      </w:pPr>
      <w:r w:rsidRPr="00D00506">
        <w:rPr>
          <w:b/>
          <w:bCs/>
        </w:rPr>
        <w:t>Quaker/meeting records (if Hinshaw line is Quaker):</w:t>
      </w:r>
      <w:r w:rsidRPr="00D00506">
        <w:br/>
        <w:t>New Garden/Deep River/Westfield minutes sometimes record “married out” or certificates—useful for Rebecca Hinshaw’s family context. (Background on Westfield Quaker migrations shows the right milieu.) (</w:t>
      </w:r>
      <w:hyperlink r:id="rId14" w:tooltip="the migration of westfield quakers from surry county" w:history="1">
        <w:r w:rsidRPr="00D00506">
          <w:rPr>
            <w:rStyle w:val="Hyperlink"/>
          </w:rPr>
          <w:t>NC DOCKS</w:t>
        </w:r>
      </w:hyperlink>
      <w:r w:rsidRPr="00D00506">
        <w:t>)</w:t>
      </w:r>
    </w:p>
    <w:p w14:paraId="56FABD2F" w14:textId="77777777" w:rsidR="00D00506" w:rsidRPr="00D00506" w:rsidRDefault="00D00506" w:rsidP="00D00506">
      <w:r w:rsidRPr="00D00506">
        <w:pict w14:anchorId="7B264085">
          <v:rect id="_x0000_i1037" style="width:0;height:1.5pt" o:hralign="center" o:hrstd="t" o:hr="t" fillcolor="#a0a0a0" stroked="f"/>
        </w:pict>
      </w:r>
    </w:p>
    <w:p w14:paraId="6C388598" w14:textId="77777777" w:rsidR="00D00506" w:rsidRPr="00D00506" w:rsidRDefault="00D00506" w:rsidP="00D00506">
      <w:pPr>
        <w:rPr>
          <w:b/>
          <w:bCs/>
        </w:rPr>
      </w:pPr>
      <w:r w:rsidRPr="00D00506">
        <w:rPr>
          <w:b/>
          <w:bCs/>
        </w:rPr>
        <w:lastRenderedPageBreak/>
        <w:t>A note on Emily York → Oregon (to tie your line)</w:t>
      </w:r>
    </w:p>
    <w:p w14:paraId="4F6A0A09" w14:textId="77777777" w:rsidR="00D00506" w:rsidRPr="00D00506" w:rsidRDefault="00D00506" w:rsidP="00D00506">
      <w:r w:rsidRPr="00D00506">
        <w:t xml:space="preserve">Oregon’s </w:t>
      </w:r>
      <w:r w:rsidRPr="00D00506">
        <w:rPr>
          <w:b/>
          <w:bCs/>
        </w:rPr>
        <w:t>Early Oregonian</w:t>
      </w:r>
      <w:r w:rsidRPr="00D00506">
        <w:t xml:space="preserve"> database shows Emily </w:t>
      </w:r>
      <w:r w:rsidRPr="00D00506">
        <w:rPr>
          <w:b/>
          <w:bCs/>
        </w:rPr>
        <w:t>York</w:t>
      </w:r>
      <w:r w:rsidRPr="00D00506">
        <w:t xml:space="preserve"> marrying </w:t>
      </w:r>
      <w:r w:rsidRPr="00D00506">
        <w:rPr>
          <w:b/>
          <w:bCs/>
        </w:rPr>
        <w:t>John Powell</w:t>
      </w:r>
      <w:r w:rsidRPr="00D00506">
        <w:t xml:space="preserve"> (Linn Co., OR; profile appears via their children and Powell entries), which reinforces the linkage of your Emily to the Powell family in Oregon. It’s an official state archival index and a good anchor for the western end of the line. (</w:t>
      </w:r>
      <w:hyperlink r:id="rId15" w:tooltip="Early Oregonian Person Profile" w:history="1">
        <w:r w:rsidRPr="00D00506">
          <w:rPr>
            <w:rStyle w:val="Hyperlink"/>
          </w:rPr>
          <w:t>Oregon Secretary of State</w:t>
        </w:r>
      </w:hyperlink>
      <w:r w:rsidRPr="00D00506">
        <w:t>)</w:t>
      </w:r>
    </w:p>
    <w:p w14:paraId="320FD1D0" w14:textId="77777777" w:rsidR="00D00506" w:rsidRPr="00D00506" w:rsidRDefault="00D00506" w:rsidP="00D00506">
      <w:r w:rsidRPr="00D00506">
        <w:pict w14:anchorId="058629BA">
          <v:rect id="_x0000_i1038" style="width:0;height:1.5pt" o:hralign="center" o:hrstd="t" o:hr="t" fillcolor="#a0a0a0" stroked="f"/>
        </w:pict>
      </w:r>
    </w:p>
    <w:p w14:paraId="23F0EA89" w14:textId="77777777" w:rsidR="00D00506" w:rsidRPr="00D00506" w:rsidRDefault="00D00506" w:rsidP="00D00506">
      <w:pPr>
        <w:rPr>
          <w:b/>
          <w:bCs/>
        </w:rPr>
      </w:pPr>
      <w:r w:rsidRPr="00D00506">
        <w:rPr>
          <w:b/>
          <w:bCs/>
        </w:rPr>
        <w:t>Verdict</w:t>
      </w:r>
    </w:p>
    <w:p w14:paraId="6C6258AB" w14:textId="77777777" w:rsidR="00D00506" w:rsidRPr="00D00506" w:rsidRDefault="00D00506" w:rsidP="00D00506">
      <w:r w:rsidRPr="00D00506">
        <w:t xml:space="preserve">Treat </w:t>
      </w:r>
      <w:proofErr w:type="spellStart"/>
      <w:r w:rsidRPr="00D00506">
        <w:rPr>
          <w:b/>
          <w:bCs/>
        </w:rPr>
        <w:t>WikiTree</w:t>
      </w:r>
      <w:proofErr w:type="spellEnd"/>
      <w:r w:rsidRPr="00D00506">
        <w:rPr>
          <w:b/>
          <w:bCs/>
        </w:rPr>
        <w:t xml:space="preserve"> York-308</w:t>
      </w:r>
      <w:r w:rsidRPr="00D00506">
        <w:t xml:space="preserve"> as a </w:t>
      </w:r>
      <w:r w:rsidRPr="00D00506">
        <w:rPr>
          <w:b/>
          <w:bCs/>
        </w:rPr>
        <w:t>good roadmap</w:t>
      </w:r>
      <w:r w:rsidRPr="00D00506">
        <w:t xml:space="preserve"> for Jonathan York of Surry County </w:t>
      </w:r>
      <w:r w:rsidRPr="00D00506">
        <w:rPr>
          <w:b/>
          <w:bCs/>
        </w:rPr>
        <w:t>once</w:t>
      </w:r>
      <w:r w:rsidRPr="00D00506">
        <w:t xml:space="preserve"> you backfill it with:</w:t>
      </w:r>
    </w:p>
    <w:p w14:paraId="13F07C3A" w14:textId="77777777" w:rsidR="00D00506" w:rsidRPr="00D00506" w:rsidRDefault="00D00506" w:rsidP="00D00506">
      <w:pPr>
        <w:numPr>
          <w:ilvl w:val="0"/>
          <w:numId w:val="6"/>
        </w:numPr>
      </w:pPr>
      <w:r w:rsidRPr="00D00506">
        <w:t xml:space="preserve">the </w:t>
      </w:r>
      <w:r w:rsidRPr="00D00506">
        <w:rPr>
          <w:b/>
          <w:bCs/>
        </w:rPr>
        <w:t>1807</w:t>
      </w:r>
      <w:r w:rsidRPr="00D00506">
        <w:t xml:space="preserve"> marriage bond image, and</w:t>
      </w:r>
    </w:p>
    <w:p w14:paraId="0BDA8A53" w14:textId="77777777" w:rsidR="00D00506" w:rsidRPr="00D00506" w:rsidRDefault="00D00506" w:rsidP="00D00506">
      <w:pPr>
        <w:numPr>
          <w:ilvl w:val="0"/>
          <w:numId w:val="6"/>
        </w:numPr>
      </w:pPr>
      <w:r w:rsidRPr="00D00506">
        <w:t xml:space="preserve">the </w:t>
      </w:r>
      <w:r w:rsidRPr="00D00506">
        <w:rPr>
          <w:b/>
          <w:bCs/>
        </w:rPr>
        <w:t>1814</w:t>
      </w:r>
      <w:r w:rsidRPr="00D00506">
        <w:t xml:space="preserve"> (James) and </w:t>
      </w:r>
      <w:r w:rsidRPr="00D00506">
        <w:rPr>
          <w:b/>
          <w:bCs/>
        </w:rPr>
        <w:t>1834</w:t>
      </w:r>
      <w:r w:rsidRPr="00D00506">
        <w:t xml:space="preserve"> (Jonathan) </w:t>
      </w:r>
      <w:r w:rsidRPr="00D00506">
        <w:rPr>
          <w:b/>
          <w:bCs/>
        </w:rPr>
        <w:t>estate files</w:t>
      </w:r>
      <w:r w:rsidRPr="00D00506">
        <w:t xml:space="preserve"> from the NC State Archives.</w:t>
      </w:r>
    </w:p>
    <w:p w14:paraId="59F9500B" w14:textId="77777777" w:rsidR="00D00506" w:rsidRPr="00D00506" w:rsidRDefault="00D00506" w:rsidP="00D00506">
      <w:r w:rsidRPr="00D00506">
        <w:t xml:space="preserve">Those three documents should settle the parentage and death window cleanly. Until then, anything beyond the marriage/residence facts (exact birth date, exact death date, full ancestry) is </w:t>
      </w:r>
      <w:r w:rsidRPr="00D00506">
        <w:rPr>
          <w:b/>
          <w:bCs/>
        </w:rPr>
        <w:t>provisional</w:t>
      </w:r>
      <w:r w:rsidRPr="00D00506">
        <w:t>.</w:t>
      </w:r>
    </w:p>
    <w:p w14:paraId="78C1344E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A00D6"/>
    <w:multiLevelType w:val="multilevel"/>
    <w:tmpl w:val="861A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8313E"/>
    <w:multiLevelType w:val="multilevel"/>
    <w:tmpl w:val="91B2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A7B68"/>
    <w:multiLevelType w:val="multilevel"/>
    <w:tmpl w:val="152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80847"/>
    <w:multiLevelType w:val="multilevel"/>
    <w:tmpl w:val="7D5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E53D1"/>
    <w:multiLevelType w:val="multilevel"/>
    <w:tmpl w:val="989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916E7"/>
    <w:multiLevelType w:val="multilevel"/>
    <w:tmpl w:val="9388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519394">
    <w:abstractNumId w:val="2"/>
  </w:num>
  <w:num w:numId="2" w16cid:durableId="576212582">
    <w:abstractNumId w:val="0"/>
  </w:num>
  <w:num w:numId="3" w16cid:durableId="743070430">
    <w:abstractNumId w:val="4"/>
  </w:num>
  <w:num w:numId="4" w16cid:durableId="694845036">
    <w:abstractNumId w:val="1"/>
  </w:num>
  <w:num w:numId="5" w16cid:durableId="606158944">
    <w:abstractNumId w:val="5"/>
  </w:num>
  <w:num w:numId="6" w16cid:durableId="22216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06"/>
    <w:rsid w:val="000B0DFC"/>
    <w:rsid w:val="004B6D4B"/>
    <w:rsid w:val="00590263"/>
    <w:rsid w:val="00724AA0"/>
    <w:rsid w:val="00D00506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FAAB"/>
  <w15:chartTrackingRefBased/>
  <w15:docId w15:val="{436F4ABD-D294-4A1F-B281-A0779262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05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genealogy.org/north-carolina-estate-files-surry-county-index/?utm_source=chatgpt.com" TargetMode="External"/><Relationship Id="rId13" Type="http://schemas.openxmlformats.org/officeDocument/2006/relationships/hyperlink" Target="https://surrydigitalheritage.org/files/original/f2a9e5dc2948a15a4740af875e95e2d7311757a0.pdf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rrydigitalheritage.org/files/original/f2a9e5dc2948a15a4740af875e95e2d7311757a0.pdf?utm_source=chatgpt.com" TargetMode="External"/><Relationship Id="rId12" Type="http://schemas.openxmlformats.org/officeDocument/2006/relationships/hyperlink" Target="https://www.ncgenealogy.org/north-carolina-estate-files-surry-county-index/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rrydigitalheritage.org/files/original/8f65127ac85947fbe724a0f2439b6f2d9d6c875b.pdf?utm_source=chatgpt.com" TargetMode="External"/><Relationship Id="rId11" Type="http://schemas.openxmlformats.org/officeDocument/2006/relationships/hyperlink" Target="https://www.ncgenealogy.org/north-carolina-estate-files-surry-county-index/?utm_source=chatgpt.com" TargetMode="External"/><Relationship Id="rId5" Type="http://schemas.openxmlformats.org/officeDocument/2006/relationships/hyperlink" Target="https://surrydigitalheritage.org/files/original/8f65127ac85947fbe724a0f2439b6f2d9d6c875b.pdf?utm_source=chatgpt.com" TargetMode="External"/><Relationship Id="rId15" Type="http://schemas.openxmlformats.org/officeDocument/2006/relationships/hyperlink" Target="https://secure.sos.state.or.us/prs/personprofile.do?recordNumber=112392&amp;utm_source=chatgpt.com" TargetMode="External"/><Relationship Id="rId10" Type="http://schemas.openxmlformats.org/officeDocument/2006/relationships/hyperlink" Target="https://www.ncgenealogy.org/north-carolina-estate-files-surry-county-index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rydigitalheritage.org/files/original/8f65127ac85947fbe724a0f2439b6f2d9d6c875b.pdf?utm_source=chatgpt.com" TargetMode="External"/><Relationship Id="rId14" Type="http://schemas.openxmlformats.org/officeDocument/2006/relationships/hyperlink" Target="https://libres.uncg.edu/ir/asu/f/Humphries%2C%20Ashley_2013_Thesis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1114</Words>
  <Characters>5994</Characters>
  <Application>Microsoft Office Word</Application>
  <DocSecurity>0</DocSecurity>
  <Lines>119</Lines>
  <Paragraphs>84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1</cp:revision>
  <dcterms:created xsi:type="dcterms:W3CDTF">2025-10-10T18:35:00Z</dcterms:created>
  <dcterms:modified xsi:type="dcterms:W3CDTF">2025-10-10T18:41:00Z</dcterms:modified>
</cp:coreProperties>
</file>