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160"/>
        <w:ind w:left="7920" w:right="0" w:hanging="0"/>
        <w:jc w:val="left"/>
        <w:rPr/>
      </w:pPr>
      <w:r>
        <w:rPr>
          <w:rFonts w:cs="Times New Roman" w:ascii="Times New Roman" w:hAnsi="Times New Roman"/>
          <w:b/>
          <w:bCs/>
          <w:sz w:val="24"/>
          <w:szCs w:val="24"/>
        </w:rPr>
        <w:t>Bill Yerkes</w:t>
      </w:r>
    </w:p>
    <w:p>
      <w:pPr>
        <w:pStyle w:val="Normal"/>
        <w:spacing w:lineRule="auto" w:line="240" w:before="240" w:after="160"/>
        <w:jc w:val="center"/>
        <w:rPr>
          <w:rFonts w:ascii="Times New Roman" w:hAnsi="Times New Roman" w:cs="Times New Roman"/>
          <w:b/>
          <w:b/>
          <w:bCs/>
          <w:sz w:val="48"/>
          <w:szCs w:val="48"/>
        </w:rPr>
      </w:pPr>
      <w:r>
        <w:rPr>
          <w:rFonts w:cs="Times New Roman" w:ascii="Times New Roman" w:hAnsi="Times New Roman"/>
          <w:b/>
          <w:bCs/>
          <w:sz w:val="48"/>
          <w:szCs w:val="48"/>
        </w:rPr>
        <w:t>CS5542 Big Data Apps and Analytics</w:t>
      </w:r>
    </w:p>
    <w:p>
      <w:pPr>
        <w:pStyle w:val="Normal"/>
        <w:spacing w:lineRule="auto" w:line="240" w:before="0" w:after="0"/>
        <w:jc w:val="center"/>
        <w:rPr>
          <w:rFonts w:ascii="Calibri,Bold" w:hAnsi="Calibri,Bold" w:cs="Calibri,Bold"/>
          <w:b/>
          <w:b/>
          <w:bCs/>
          <w:color w:val="000000"/>
          <w:sz w:val="24"/>
          <w:szCs w:val="24"/>
          <w:lang w:val="en-IN"/>
        </w:rPr>
      </w:pPr>
      <w:r>
        <w:rPr>
          <w:rFonts w:cs="Calibri,Bold" w:ascii="Calibri,Bold" w:hAnsi="Calibri,Bold"/>
          <w:b/>
          <w:bCs/>
          <w:color w:val="000000"/>
          <w:sz w:val="24"/>
          <w:szCs w:val="24"/>
          <w:lang w:val="en-IN"/>
        </w:rPr>
        <w:t>In Class Programming –7</w:t>
      </w:r>
    </w:p>
    <w:p>
      <w:pPr>
        <w:pStyle w:val="Normal"/>
        <w:spacing w:lineRule="auto" w:line="240" w:before="0" w:after="0"/>
        <w:ind w:left="2880" w:firstLine="720"/>
        <w:rPr>
          <w:rFonts w:ascii="Calibri,Bold" w:hAnsi="Calibri,Bold" w:cs="Calibri,Bold"/>
          <w:b/>
          <w:b/>
          <w:bCs/>
          <w:color w:val="000000"/>
          <w:sz w:val="24"/>
          <w:szCs w:val="24"/>
          <w:lang w:val="en-IN"/>
        </w:rPr>
      </w:pPr>
      <w:r>
        <w:rPr>
          <w:rFonts w:cs="Calibri,Bold" w:ascii="Calibri,Bold" w:hAnsi="Calibri,Bold"/>
          <w:b/>
          <w:bCs/>
          <w:color w:val="000000"/>
          <w:sz w:val="24"/>
          <w:szCs w:val="24"/>
          <w:lang w:val="en-IN"/>
        </w:rPr>
        <w:t>8</w:t>
      </w:r>
      <w:r>
        <w:rPr>
          <w:rFonts w:cs="Calibri,Bold" w:ascii="Calibri,Bold" w:hAnsi="Calibri,Bold"/>
          <w:b/>
          <w:bCs/>
          <w:color w:val="000000"/>
          <w:sz w:val="24"/>
          <w:szCs w:val="24"/>
          <w:vertAlign w:val="superscript"/>
          <w:lang w:val="en-IN"/>
        </w:rPr>
        <w:t>th</w:t>
      </w:r>
      <w:r>
        <w:rPr>
          <w:rFonts w:cs="Calibri,Bold" w:ascii="Calibri,Bold" w:hAnsi="Calibri,Bold"/>
          <w:b/>
          <w:bCs/>
          <w:color w:val="000000"/>
          <w:sz w:val="24"/>
          <w:szCs w:val="24"/>
          <w:lang w:val="en-IN"/>
        </w:rPr>
        <w:t xml:space="preserve"> October 2020</w:t>
      </w:r>
    </w:p>
    <w:p>
      <w:pPr>
        <w:pStyle w:val="Normal"/>
        <w:spacing w:lineRule="auto" w:line="240" w:before="0" w:after="0"/>
        <w:jc w:val="center"/>
        <w:rPr>
          <w:rFonts w:ascii="Calibri,Bold" w:hAnsi="Calibri,Bold" w:cs="Calibri,Bold"/>
          <w:b/>
          <w:b/>
          <w:bCs/>
          <w:color w:val="000000"/>
          <w:sz w:val="24"/>
          <w:szCs w:val="24"/>
          <w:lang w:val="en-IN"/>
        </w:rPr>
      </w:pPr>
      <w:r>
        <w:rPr>
          <w:rFonts w:cs="Calibri,Bold" w:ascii="Calibri,Bold" w:hAnsi="Calibri,Bold"/>
          <w:b/>
          <w:bCs/>
          <w:color w:val="000000"/>
          <w:sz w:val="24"/>
          <w:szCs w:val="24"/>
          <w:lang w:val="en-IN"/>
        </w:rPr>
      </w:r>
    </w:p>
    <w:p>
      <w:pPr>
        <w:pStyle w:val="Normal"/>
        <w:spacing w:lineRule="auto" w:line="240" w:before="0" w:after="0"/>
        <w:jc w:val="center"/>
        <w:rPr/>
      </w:pPr>
      <w:r>
        <w:rPr>
          <w:rFonts w:cs="Calibri,Bold" w:ascii="Calibri,Bold" w:hAnsi="Calibri,Bold"/>
          <w:b/>
          <w:bCs/>
          <w:color w:val="000000"/>
          <w:sz w:val="24"/>
          <w:szCs w:val="24"/>
          <w:lang w:val="en-IN"/>
        </w:rPr>
        <w:t xml:space="preserve">Submit ICP Feedback in Class. : </w:t>
      </w:r>
      <w:hyperlink r:id="rId2">
        <w:r>
          <w:rPr>
            <w:rStyle w:val="InternetLink"/>
            <w:rFonts w:cs="Calibri,Bold" w:ascii="Calibri,Bold" w:hAnsi="Calibri,Bold"/>
            <w:b/>
            <w:bCs/>
            <w:sz w:val="24"/>
            <w:szCs w:val="24"/>
            <w:lang w:val="en-IN"/>
          </w:rPr>
          <w:t>Lnik to Feed back Form</w:t>
        </w:r>
      </w:hyperlink>
    </w:p>
    <w:p>
      <w:pPr>
        <w:pStyle w:val="ListParagraph"/>
        <w:ind w:left="360" w:hanging="0"/>
        <w:rPr>
          <w:rFonts w:ascii="Times New Roman" w:hAnsi="Times New Roman" w:eastAsia="Times New Roman" w:cs="Times New Roman"/>
          <w:b/>
          <w:b/>
          <w:bCs/>
          <w:sz w:val="24"/>
          <w:u w:val="single"/>
        </w:rPr>
      </w:pPr>
      <w:r>
        <w:rPr>
          <w:rFonts w:eastAsia="Times New Roman" w:cs="Times New Roman" w:ascii="Times New Roman" w:hAnsi="Times New Roman"/>
          <w:b/>
          <w:bCs/>
          <w:sz w:val="24"/>
          <w:u w:val="single"/>
        </w:rPr>
      </w:r>
    </w:p>
    <w:p>
      <w:pPr>
        <w:pStyle w:val="ListParagraph"/>
        <w:ind w:left="360" w:hanging="0"/>
        <w:rPr>
          <w:u w:val="single"/>
        </w:rPr>
      </w:pPr>
      <w:r>
        <w:rPr>
          <w:rFonts w:eastAsia="Times New Roman" w:cs="Times New Roman" w:ascii="Times New Roman" w:hAnsi="Times New Roman"/>
          <w:b/>
          <w:bCs/>
          <w:sz w:val="24"/>
          <w:u w:val="single"/>
        </w:rPr>
        <w:t xml:space="preserve">K-means clustering: </w:t>
      </w:r>
      <w:r>
        <w:rPr>
          <w:rFonts w:eastAsia="Times New Roman" w:cs="Times New Roman" w:ascii="Times New Roman" w:hAnsi="Times New Roman"/>
          <w:sz w:val="24"/>
          <w:u w:val="single"/>
        </w:rPr>
        <w:t xml:space="preserve"> </w:t>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shd w:val="clear" w:color="auto" w:fill="FFFFFE"/>
        <w:spacing w:lineRule="atLeast" w:line="285"/>
        <w:rPr>
          <w:rFonts w:ascii="Times New Roman" w:hAnsi="Times New Roman" w:eastAsia="Times New Roman" w:cs="Times New Roman"/>
          <w:b/>
          <w:b/>
          <w:bCs/>
        </w:rPr>
      </w:pPr>
      <w:r>
        <w:rPr>
          <w:rFonts w:eastAsia="Times New Roman" w:cs="Times New Roman" w:ascii="Times New Roman" w:hAnsi="Times New Roman"/>
          <w:b/>
          <w:bCs/>
        </w:rPr>
        <w:t>Use a different data and use the model provided in ICP7 to perform clustering. You must try 5 different number of clusters (for example n_clusters= 5 or n_clusters=6,7,8,or 9 etc) based on elbow curve and for each cluster visualize the clustering results and report your findings in detail.</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pPr>
      <w:r>
        <w:rPr/>
      </w:r>
    </w:p>
    <w:p>
      <w:pPr>
        <w:pStyle w:val="Normal"/>
        <w:rPr/>
      </w:pPr>
      <w:r>
        <w:rPr/>
        <w:t>ICP Requirements:</w:t>
      </w:r>
    </w:p>
    <w:p>
      <w:pPr>
        <w:pStyle w:val="Normal"/>
        <w:rPr/>
      </w:pPr>
      <w:r>
        <w:rPr/>
      </w:r>
    </w:p>
    <w:p>
      <w:pPr>
        <w:pStyle w:val="ListParagraph"/>
        <w:numPr>
          <w:ilvl w:val="0"/>
          <w:numId w:val="2"/>
        </w:numPr>
        <w:rPr/>
      </w:pPr>
      <w:r>
        <w:rPr/>
        <w:t>Successfully executing the code and trying 5 different number of clusters based on elbow curve and visualizing those clusters using python plotting libraries (75 points)</w:t>
      </w:r>
    </w:p>
    <w:p>
      <w:pPr>
        <w:pStyle w:val="ListParagraph"/>
        <w:numPr>
          <w:ilvl w:val="0"/>
          <w:numId w:val="2"/>
        </w:numPr>
        <w:rPr/>
      </w:pPr>
      <w:r>
        <w:rPr/>
        <w:t>Using a new and good dataset (5 points)</w:t>
      </w:r>
    </w:p>
    <w:p>
      <w:pPr>
        <w:pStyle w:val="ListParagraph"/>
        <w:numPr>
          <w:ilvl w:val="0"/>
          <w:numId w:val="2"/>
        </w:numPr>
        <w:rPr/>
      </w:pPr>
      <w:r>
        <w:rPr/>
        <w:t>overall code quality (10 points)</w:t>
      </w:r>
    </w:p>
    <w:p>
      <w:pPr>
        <w:pStyle w:val="ListParagraph"/>
        <w:numPr>
          <w:ilvl w:val="0"/>
          <w:numId w:val="2"/>
        </w:numPr>
        <w:rPr/>
      </w:pPr>
      <w:r>
        <w:rPr/>
        <w:t>Pdf Report quality, video explanation (10 points)</w:t>
      </w:r>
    </w:p>
    <w:p>
      <w:pPr>
        <w:pStyle w:val="Normal"/>
        <w:rPr/>
      </w:pPr>
      <w:r>
        <w:rPr/>
        <w:t>Submission Guidelines:</w:t>
      </w:r>
    </w:p>
    <w:p>
      <w:pPr>
        <w:pStyle w:val="Normal"/>
        <w:rPr/>
      </w:pPr>
      <w:r>
        <w:rPr/>
        <w:t xml:space="preserve">                  </w:t>
      </w:r>
      <w:r>
        <w:rPr/>
        <w:t>Same as previous ICPs.</w:t>
      </w:r>
    </w:p>
    <w:p>
      <w:pPr>
        <w:pStyle w:val="Normal"/>
        <w:rPr/>
      </w:pPr>
      <w:r>
        <w:rPr/>
      </w:r>
    </w:p>
    <w:p>
      <w:pPr>
        <w:pStyle w:val="Normal"/>
        <w:rPr/>
      </w:pPr>
      <w:r>
        <w:rPr/>
      </w:r>
      <w:r>
        <w:br w:type="page"/>
      </w:r>
    </w:p>
    <w:p>
      <w:pPr>
        <w:pStyle w:val="TextBody"/>
        <w:jc w:val="center"/>
        <w:rPr/>
      </w:pPr>
      <w:r>
        <w:rPr>
          <w:rFonts w:ascii="Liberation Serif" w:hAnsi="Liberation Serif"/>
          <w:sz w:val="26"/>
          <w:szCs w:val="26"/>
        </w:rPr>
        <w:t>ICP Report:</w:t>
      </w:r>
    </w:p>
    <w:p>
      <w:pPr>
        <w:pStyle w:val="TextBody"/>
        <w:rPr/>
      </w:pPr>
      <w:r>
        <w:rPr>
          <w:rFonts w:ascii="Liberation Serif" w:hAnsi="Liberation Serif"/>
          <w:b/>
          <w:bCs/>
          <w:sz w:val="26"/>
          <w:szCs w:val="26"/>
        </w:rPr>
        <w:t>What I learned in the ICP:</w:t>
      </w:r>
    </w:p>
    <w:p>
      <w:pPr>
        <w:pStyle w:val="TextBody"/>
        <w:rPr>
          <w:b w:val="false"/>
          <w:b w:val="false"/>
          <w:bCs w:val="false"/>
        </w:rPr>
      </w:pPr>
      <w:r>
        <w:rPr>
          <w:rFonts w:ascii="Liberation Serif" w:hAnsi="Liberation Serif"/>
          <w:b w:val="false"/>
          <w:bCs w:val="false"/>
          <w:sz w:val="26"/>
          <w:szCs w:val="26"/>
        </w:rPr>
        <w:t>I learned about data clustering.  I was able to put into practice what we went over in the lecture on Tuesday.  I practice with different data sets, and settled on a data set of latitude and longitude information about craiglist car sales.  I also saw that when the data is connected it is hard to see how the different clusters will form, but after they are formed you can see how the groups are related and that there is separation in the data that is not initially visible.</w:t>
      </w:r>
    </w:p>
    <w:p>
      <w:pPr>
        <w:pStyle w:val="TextBody"/>
        <w:rPr>
          <w:rFonts w:ascii="Liberation Serif" w:hAnsi="Liberation Serif"/>
          <w:b w:val="false"/>
          <w:b w:val="false"/>
          <w:bCs w:val="false"/>
          <w:sz w:val="26"/>
          <w:szCs w:val="26"/>
        </w:rPr>
      </w:pPr>
      <w:r>
        <w:rPr/>
      </w:r>
    </w:p>
    <w:p>
      <w:pPr>
        <w:pStyle w:val="TextBody"/>
        <w:rPr/>
      </w:pPr>
      <w:r>
        <w:rPr>
          <w:rFonts w:ascii="Liberation Serif" w:hAnsi="Liberation Serif"/>
          <w:b/>
          <w:bCs/>
          <w:sz w:val="26"/>
          <w:szCs w:val="26"/>
        </w:rPr>
        <w:t>Description of what task I was performing:</w:t>
      </w:r>
    </w:p>
    <w:p>
      <w:pPr>
        <w:pStyle w:val="TextBody"/>
        <w:rPr>
          <w:b w:val="false"/>
          <w:b w:val="false"/>
          <w:bCs w:val="false"/>
        </w:rPr>
      </w:pPr>
      <w:r>
        <w:rPr>
          <w:rFonts w:ascii="Liberation Serif" w:hAnsi="Liberation Serif"/>
          <w:b w:val="false"/>
          <w:bCs w:val="false"/>
          <w:sz w:val="26"/>
          <w:szCs w:val="26"/>
        </w:rPr>
        <w:t>Process new data set, normalize the data, and find the “elbow” to determine the optimal number of clusters.</w:t>
      </w:r>
    </w:p>
    <w:p>
      <w:pPr>
        <w:pStyle w:val="TextBody"/>
        <w:rPr>
          <w:rFonts w:ascii="Liberation Serif" w:hAnsi="Liberation Serif"/>
          <w:sz w:val="26"/>
          <w:szCs w:val="26"/>
        </w:rPr>
      </w:pPr>
      <w:r>
        <w:rPr/>
      </w:r>
    </w:p>
    <w:p>
      <w:pPr>
        <w:pStyle w:val="TextBody"/>
        <w:rPr/>
      </w:pPr>
      <w:r>
        <w:rPr>
          <w:rFonts w:ascii="Liberation Serif" w:hAnsi="Liberation Serif"/>
          <w:b/>
          <w:bCs/>
          <w:sz w:val="26"/>
          <w:szCs w:val="26"/>
        </w:rPr>
        <w:t>Challenges I faced:</w:t>
      </w:r>
    </w:p>
    <w:p>
      <w:pPr>
        <w:pStyle w:val="TextBody"/>
        <w:rPr/>
      </w:pPr>
      <w:r>
        <w:rPr>
          <w:rFonts w:ascii="Liberation Serif" w:hAnsi="Liberation Serif"/>
          <w:b w:val="false"/>
          <w:bCs w:val="false"/>
          <w:sz w:val="26"/>
          <w:szCs w:val="26"/>
        </w:rPr>
        <w:t>Finding a data set to work with.  Cleaning the data and removing rows which caused the different steps to fail.</w:t>
      </w:r>
      <w:r>
        <w:br w:type="page"/>
      </w:r>
    </w:p>
    <w:p>
      <w:pPr>
        <w:pStyle w:val="TextBody"/>
        <w:rPr/>
      </w:pPr>
      <w:r>
        <w:rPr>
          <w:rFonts w:ascii="Liberation Serif" w:hAnsi="Liberation Serif"/>
          <w:b/>
          <w:bCs/>
          <w:sz w:val="26"/>
          <w:szCs w:val="26"/>
        </w:rPr>
        <w:t>Screen Shots</w:t>
      </w:r>
    </w:p>
    <w:p>
      <w:pPr>
        <w:pStyle w:val="TextBody"/>
        <w:rPr/>
      </w:pPr>
      <w:r>
        <w:rPr>
          <w:rFonts w:ascii="Liberation Serif" w:hAnsi="Liberation Serif"/>
          <w:b/>
          <w:bCs/>
          <w:sz w:val="26"/>
          <w:szCs w:val="26"/>
        </w:rPr>
        <w:t>GitHub:</w:t>
      </w:r>
    </w:p>
    <w:p>
      <w:pPr>
        <w:pStyle w:val="Heading3"/>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248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3248660"/>
                    </a:xfrm>
                    <a:prstGeom prst="rect">
                      <a:avLst/>
                    </a:prstGeom>
                  </pic:spPr>
                </pic:pic>
              </a:graphicData>
            </a:graphic>
          </wp:anchor>
        </w:drawing>
      </w:r>
      <w:r>
        <w:rPr>
          <w:rStyle w:val="InternetLink"/>
          <w:rFonts w:ascii="Liberation Serif" w:hAnsi="Liberation Serif"/>
          <w:b/>
          <w:bCs/>
          <w:i w:val="false"/>
          <w:caps w:val="false"/>
          <w:smallCaps w:val="false"/>
          <w:color w:val="24292E"/>
          <w:spacing w:val="0"/>
          <w:sz w:val="26"/>
          <w:szCs w:val="26"/>
          <w:u w:val="none"/>
        </w:rPr>
        <w:t>Initialize and Install Libraries</w:t>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8643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1864360"/>
                    </a:xfrm>
                    <a:prstGeom prst="rect">
                      <a:avLst/>
                    </a:prstGeom>
                  </pic:spPr>
                </pic:pic>
              </a:graphicData>
            </a:graphic>
          </wp:anchor>
        </w:drawing>
      </w:r>
      <w:r>
        <w:br w:type="page"/>
      </w:r>
    </w:p>
    <w:p>
      <w:pPr>
        <w:pStyle w:val="Heading3"/>
        <w:rPr/>
      </w:pPr>
      <w:r>
        <w:rPr>
          <w:rStyle w:val="InternetLink"/>
          <w:rFonts w:ascii="Liberation Serif" w:hAnsi="Liberation Serif"/>
          <w:b/>
          <w:bCs/>
          <w:i w:val="false"/>
          <w:caps w:val="false"/>
          <w:smallCaps w:val="false"/>
          <w:color w:val="24292E"/>
          <w:spacing w:val="0"/>
          <w:sz w:val="26"/>
          <w:szCs w:val="26"/>
          <w:u w:val="none"/>
        </w:rPr>
        <w:t>Load Data, Describe Data</w:t>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737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4737100"/>
                    </a:xfrm>
                    <a:prstGeom prst="rect">
                      <a:avLst/>
                    </a:prstGeom>
                  </pic:spPr>
                </pic:pic>
              </a:graphicData>
            </a:graphic>
          </wp:anchor>
        </w:drawing>
      </w:r>
      <w:r>
        <w:br w:type="page"/>
      </w:r>
    </w:p>
    <w:p>
      <w:pPr>
        <w:pStyle w:val="TextBody"/>
        <w:rPr/>
      </w:pPr>
      <w:r>
        <w:rPr>
          <w:rStyle w:val="InternetLink"/>
          <w:rFonts w:ascii="Liberation Serif" w:hAnsi="Liberation Serif"/>
          <w:b/>
          <w:bCs/>
          <w:i w:val="false"/>
          <w:caps w:val="false"/>
          <w:smallCaps w:val="false"/>
          <w:color w:val="24292E"/>
          <w:spacing w:val="0"/>
          <w:sz w:val="26"/>
          <w:szCs w:val="26"/>
          <w:u w:val="none"/>
        </w:rPr>
        <w:t>Standardize the Data</w:t>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616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4616450"/>
                    </a:xfrm>
                    <a:prstGeom prst="rect">
                      <a:avLst/>
                    </a:prstGeom>
                  </pic:spPr>
                </pic:pic>
              </a:graphicData>
            </a:graphic>
          </wp:anchor>
        </w:drawing>
      </w:r>
      <w:r>
        <w:br w:type="page"/>
      </w:r>
    </w:p>
    <w:p>
      <w:pPr>
        <w:pStyle w:val="TextBody"/>
        <w:rPr/>
      </w:pPr>
      <w:r>
        <w:rPr>
          <w:rStyle w:val="InternetLink"/>
          <w:rFonts w:ascii="Liberation Serif" w:hAnsi="Liberation Serif"/>
          <w:b/>
          <w:bCs/>
          <w:i w:val="false"/>
          <w:caps w:val="false"/>
          <w:smallCaps w:val="false"/>
          <w:color w:val="24292E"/>
          <w:spacing w:val="0"/>
          <w:sz w:val="26"/>
          <w:szCs w:val="26"/>
          <w:u w:val="none"/>
        </w:rPr>
        <w:t>Inertia on the Fitted Data</w:t>
      </w:r>
    </w:p>
    <w:p>
      <w:pPr>
        <w:pStyle w:val="Heading3"/>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3418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2341880"/>
                    </a:xfrm>
                    <a:prstGeom prst="rect">
                      <a:avLst/>
                    </a:prstGeom>
                  </pic:spPr>
                </pic:pic>
              </a:graphicData>
            </a:graphic>
          </wp:anchor>
        </w:drawing>
      </w:r>
      <w:r>
        <w:rPr>
          <w:rStyle w:val="InternetLink"/>
          <w:rFonts w:ascii="Liberation Serif" w:hAnsi="Liberation Serif"/>
          <w:b/>
          <w:bCs/>
          <w:i w:val="false"/>
          <w:caps w:val="false"/>
          <w:smallCaps w:val="false"/>
          <w:color w:val="24292E"/>
          <w:spacing w:val="0"/>
          <w:sz w:val="26"/>
          <w:szCs w:val="26"/>
          <w:u w:val="none"/>
        </w:rPr>
        <w:t>Elbow Curve</w:t>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7936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943600" cy="4793615"/>
                    </a:xfrm>
                    <a:prstGeom prst="rect">
                      <a:avLst/>
                    </a:prstGeom>
                  </pic:spPr>
                </pic:pic>
              </a:graphicData>
            </a:graphic>
          </wp:anchor>
        </w:drawing>
      </w:r>
      <w:r>
        <w:br w:type="page"/>
      </w:r>
    </w:p>
    <w:p>
      <w:pPr>
        <w:pStyle w:val="TextBody"/>
        <w:rPr/>
      </w:pPr>
      <w:r>
        <w:rPr>
          <w:rStyle w:val="InternetLink"/>
          <w:rFonts w:ascii="Liberation Serif" w:hAnsi="Liberation Serif"/>
          <w:b/>
          <w:bCs/>
          <w:i w:val="false"/>
          <w:caps w:val="false"/>
          <w:smallCaps w:val="false"/>
          <w:color w:val="24292E"/>
          <w:spacing w:val="0"/>
          <w:sz w:val="26"/>
          <w:szCs w:val="26"/>
          <w:u w:val="none"/>
        </w:rPr>
        <w:t>Color Array</w:t>
      </w:r>
    </w:p>
    <w:p>
      <w:pPr>
        <w:pStyle w:val="TextBody"/>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81675" cy="24860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781675" cy="2486025"/>
                    </a:xfrm>
                    <a:prstGeom prst="rect">
                      <a:avLst/>
                    </a:prstGeom>
                  </pic:spPr>
                </pic:pic>
              </a:graphicData>
            </a:graphic>
          </wp:anchor>
        </w:drawing>
      </w:r>
      <w:r>
        <w:rPr>
          <w:rStyle w:val="InternetLink"/>
          <w:rFonts w:ascii="Liberation Serif" w:hAnsi="Liberation Serif"/>
          <w:b/>
          <w:bCs/>
          <w:i w:val="false"/>
          <w:caps w:val="false"/>
          <w:smallCaps w:val="false"/>
          <w:color w:val="24292E"/>
          <w:spacing w:val="0"/>
          <w:sz w:val="26"/>
          <w:szCs w:val="26"/>
          <w:u w:val="none"/>
        </w:rPr>
        <w:t>Cluster Map, Clusters = 3</w:t>
      </w:r>
    </w:p>
    <w:p>
      <w:pPr>
        <w:pStyle w:val="TextBody"/>
        <w:rPr/>
      </w:pPr>
      <w:r>
        <w:rPr>
          <w:rStyle w:val="InternetLink"/>
          <w:rFonts w:ascii="Liberation Serif" w:hAnsi="Liberation Serif"/>
          <w:b w:val="false"/>
          <w:bCs/>
          <w:i w:val="false"/>
          <w:caps w:val="false"/>
          <w:smallCaps w:val="false"/>
          <w:color w:val="212121"/>
          <w:spacing w:val="0"/>
          <w:sz w:val="24"/>
          <w:szCs w:val="26"/>
          <w:u w:val="none"/>
        </w:rPr>
        <w:t>Initial clustering with two groups on the top and one group (green) on the bottom</w:t>
      </w:r>
      <w:r>
        <w:rPr>
          <w:rStyle w:val="InternetLink"/>
          <w:rFonts w:ascii="Liberation Serif" w:hAnsi="Liberation Serif"/>
          <w:b/>
          <w:bCs/>
          <w:i w:val="false"/>
          <w:caps w:val="false"/>
          <w:smallCaps w:val="false"/>
          <w:color w:val="24292E"/>
          <w:spacing w:val="0"/>
          <w:sz w:val="26"/>
          <w:szCs w:val="26"/>
          <w:u w:val="none"/>
        </w:rPr>
        <w:t xml:space="preserve"> </w:t>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drawing>
          <wp:anchor behindDoc="0" distT="0" distB="0" distL="0" distR="0" simplePos="0" locked="0" layoutInCell="1" allowOverlap="1" relativeHeight="14">
            <wp:simplePos x="0" y="0"/>
            <wp:positionH relativeFrom="column">
              <wp:posOffset>38100</wp:posOffset>
            </wp:positionH>
            <wp:positionV relativeFrom="paragraph">
              <wp:posOffset>100330</wp:posOffset>
            </wp:positionV>
            <wp:extent cx="5943600" cy="4358005"/>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10"/>
                    <a:stretch>
                      <a:fillRect/>
                    </a:stretch>
                  </pic:blipFill>
                  <pic:spPr bwMode="auto">
                    <a:xfrm>
                      <a:off x="0" y="0"/>
                      <a:ext cx="5943600" cy="4358005"/>
                    </a:xfrm>
                    <a:prstGeom prst="rect">
                      <a:avLst/>
                    </a:prstGeom>
                  </pic:spPr>
                </pic:pic>
              </a:graphicData>
            </a:graphic>
          </wp:anchor>
        </w:drawing>
      </w:r>
    </w:p>
    <w:p>
      <w:pPr>
        <w:pStyle w:val="TextBody"/>
        <w:rPr/>
      </w:pPr>
      <w:r>
        <w:rPr>
          <w:rStyle w:val="InternetLink"/>
          <w:rFonts w:ascii="Liberation Serif" w:hAnsi="Liberation Serif"/>
          <w:b/>
          <w:bCs/>
          <w:i w:val="false"/>
          <w:caps w:val="false"/>
          <w:smallCaps w:val="false"/>
          <w:color w:val="24292E"/>
          <w:spacing w:val="0"/>
          <w:sz w:val="26"/>
          <w:szCs w:val="26"/>
          <w:u w:val="none"/>
        </w:rPr>
        <w:t>Cluster Map, Clusters = 4</w:t>
      </w:r>
    </w:p>
    <w:p>
      <w:pPr>
        <w:pStyle w:val="TextBody"/>
        <w:rPr/>
      </w:pPr>
      <w:r>
        <w:rPr>
          <w:rStyle w:val="InternetLink"/>
          <w:rFonts w:ascii="Liberation Serif" w:hAnsi="Liberation Serif"/>
          <w:b w:val="false"/>
          <w:bCs/>
          <w:i w:val="false"/>
          <w:caps w:val="false"/>
          <w:smallCaps w:val="false"/>
          <w:color w:val="212121"/>
          <w:spacing w:val="0"/>
          <w:sz w:val="24"/>
          <w:szCs w:val="26"/>
          <w:u w:val="none"/>
        </w:rPr>
        <w:t>Moving from 3 to 4 clusters, the two clusters on the top are now divided into 3 with a small part of the botto</w:t>
      </w:r>
      <w:r>
        <w:rPr>
          <w:rStyle w:val="InternetLink"/>
          <w:rFonts w:ascii="Liberation Serif" w:hAnsi="Liberation Serif"/>
          <w:b w:val="false"/>
          <w:bCs/>
          <w:i w:val="false"/>
          <w:caps w:val="false"/>
          <w:smallCaps w:val="false"/>
          <w:color w:val="212121"/>
          <w:spacing w:val="0"/>
          <w:sz w:val="24"/>
          <w:szCs w:val="26"/>
          <w:u w:val="none"/>
        </w:rPr>
        <w:t>m</w:t>
      </w:r>
      <w:r>
        <w:rPr>
          <w:rStyle w:val="InternetLink"/>
          <w:rFonts w:ascii="Liberation Serif" w:hAnsi="Liberation Serif"/>
          <w:b w:val="false"/>
          <w:bCs/>
          <w:i w:val="false"/>
          <w:caps w:val="false"/>
          <w:smallCaps w:val="false"/>
          <w:color w:val="212121"/>
          <w:spacing w:val="0"/>
          <w:sz w:val="24"/>
          <w:szCs w:val="26"/>
          <w:u w:val="none"/>
        </w:rPr>
        <w:t xml:space="preserve"> cluster added to the center cluster.</w:t>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57875" cy="57626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857875" cy="5762625"/>
                    </a:xfrm>
                    <a:prstGeom prst="rect">
                      <a:avLst/>
                    </a:prstGeom>
                  </pic:spPr>
                </pic:pic>
              </a:graphicData>
            </a:graphic>
          </wp:anchor>
        </w:drawing>
      </w:r>
      <w:r>
        <w:br w:type="page"/>
      </w:r>
    </w:p>
    <w:p>
      <w:pPr>
        <w:pStyle w:val="TextBody"/>
        <w:rPr/>
      </w:pPr>
      <w:r>
        <w:rPr>
          <w:rStyle w:val="InternetLink"/>
          <w:rFonts w:ascii="Liberation Serif" w:hAnsi="Liberation Serif"/>
          <w:b/>
          <w:bCs/>
          <w:i w:val="false"/>
          <w:caps w:val="false"/>
          <w:smallCaps w:val="false"/>
          <w:color w:val="24292E"/>
          <w:spacing w:val="0"/>
          <w:sz w:val="26"/>
          <w:szCs w:val="26"/>
          <w:u w:val="none"/>
        </w:rPr>
        <w:t>Cluster Map, Clusters = 5</w:t>
      </w:r>
    </w:p>
    <w:p>
      <w:pPr>
        <w:pStyle w:val="TextBody"/>
        <w:rPr/>
      </w:pPr>
      <w:r>
        <w:rPr>
          <w:rStyle w:val="InternetLink"/>
          <w:rFonts w:ascii="Liberation Serif" w:hAnsi="Liberation Serif"/>
          <w:b w:val="false"/>
          <w:bCs w:val="false"/>
          <w:i w:val="false"/>
          <w:caps w:val="false"/>
          <w:smallCaps w:val="false"/>
          <w:color w:val="24292E"/>
          <w:spacing w:val="0"/>
          <w:sz w:val="26"/>
          <w:szCs w:val="26"/>
          <w:u w:val="none"/>
        </w:rPr>
        <w:t>Moving from 4 to 5 clusters, the bottom cluster is now divided in two, with the void in the middle of it as the main dividing area.</w:t>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62600" cy="59055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562600" cy="5905500"/>
                    </a:xfrm>
                    <a:prstGeom prst="rect">
                      <a:avLst/>
                    </a:prstGeom>
                  </pic:spPr>
                </pic:pic>
              </a:graphicData>
            </a:graphic>
          </wp:anchor>
        </w:drawing>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r>
        <w:br w:type="page"/>
      </w:r>
    </w:p>
    <w:p>
      <w:pPr>
        <w:pStyle w:val="TextBody"/>
        <w:rPr/>
      </w:pPr>
      <w:r>
        <w:rPr>
          <w:rStyle w:val="InternetLink"/>
          <w:rFonts w:ascii="Liberation Serif" w:hAnsi="Liberation Serif"/>
          <w:b/>
          <w:bCs/>
          <w:i w:val="false"/>
          <w:caps w:val="false"/>
          <w:smallCaps w:val="false"/>
          <w:color w:val="24292E"/>
          <w:spacing w:val="0"/>
          <w:sz w:val="26"/>
          <w:szCs w:val="26"/>
          <w:u w:val="none"/>
        </w:rPr>
        <w:t>Cluster Map, Clusters = 6</w:t>
      </w:r>
    </w:p>
    <w:p>
      <w:pPr>
        <w:pStyle w:val="TextBody"/>
        <w:rPr/>
      </w:pPr>
      <w:r>
        <w:rPr>
          <w:rStyle w:val="InternetLink"/>
          <w:rFonts w:ascii="Liberation Serif" w:hAnsi="Liberation Serif"/>
          <w:b w:val="false"/>
          <w:bCs w:val="false"/>
          <w:i w:val="false"/>
          <w:caps w:val="false"/>
          <w:smallCaps w:val="false"/>
          <w:color w:val="24292E"/>
          <w:spacing w:val="0"/>
          <w:sz w:val="26"/>
          <w:szCs w:val="26"/>
          <w:u w:val="none"/>
        </w:rPr>
        <w:t>Moving from 5 to 6 clusters, the top right cluster is now divided in two, with the two 'fingers' of the cluster seperating</w:t>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543550" cy="59721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543550" cy="5972175"/>
                    </a:xfrm>
                    <a:prstGeom prst="rect">
                      <a:avLst/>
                    </a:prstGeom>
                  </pic:spPr>
                </pic:pic>
              </a:graphicData>
            </a:graphic>
          </wp:anchor>
        </w:drawing>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p>
    <w:p>
      <w:pPr>
        <w:pStyle w:val="TextBody"/>
        <w:rPr/>
      </w:pPr>
      <w:r>
        <w:rPr>
          <w:rStyle w:val="InternetLink"/>
          <w:rFonts w:ascii="Liberation Serif" w:hAnsi="Liberation Serif"/>
          <w:b/>
          <w:bCs/>
          <w:i w:val="false"/>
          <w:caps w:val="false"/>
          <w:smallCaps w:val="false"/>
          <w:color w:val="24292E"/>
          <w:spacing w:val="0"/>
          <w:sz w:val="26"/>
          <w:szCs w:val="26"/>
          <w:u w:val="none"/>
        </w:rPr>
        <w:t>Cluster Map, Clusters = 7</w:t>
      </w:r>
    </w:p>
    <w:p>
      <w:pPr>
        <w:pStyle w:val="TextBody"/>
        <w:rPr/>
      </w:pPr>
      <w:r>
        <w:rPr>
          <w:rStyle w:val="InternetLink"/>
          <w:rFonts w:ascii="Liberation Serif" w:hAnsi="Liberation Serif"/>
          <w:b w:val="false"/>
          <w:bCs w:val="false"/>
          <w:i w:val="false"/>
          <w:caps w:val="false"/>
          <w:smallCaps w:val="false"/>
          <w:color w:val="24292E"/>
          <w:spacing w:val="0"/>
          <w:sz w:val="26"/>
          <w:szCs w:val="26"/>
          <w:u w:val="none"/>
        </w:rPr>
        <w:t>Moving from 6 to 7 clusters, the upper center cluster is now divided in two, with the void in the middle of it as the main dividing area.</w:t>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24550" cy="61150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924550" cy="6115050"/>
                    </a:xfrm>
                    <a:prstGeom prst="rect">
                      <a:avLst/>
                    </a:prstGeom>
                  </pic:spPr>
                </pic:pic>
              </a:graphicData>
            </a:graphic>
          </wp:anchor>
        </w:drawing>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r>
      <w:r>
        <w:br w:type="page"/>
      </w:r>
    </w:p>
    <w:p>
      <w:pPr>
        <w:pStyle w:val="TextBody"/>
        <w:rPr/>
      </w:pPr>
      <w:r>
        <w:rPr>
          <w:rStyle w:val="InternetLink"/>
          <w:rFonts w:ascii="Liberation Serif" w:hAnsi="Liberation Serif"/>
          <w:b/>
          <w:bCs/>
          <w:i w:val="false"/>
          <w:caps w:val="false"/>
          <w:smallCaps w:val="false"/>
          <w:color w:val="24292E"/>
          <w:spacing w:val="0"/>
          <w:sz w:val="26"/>
          <w:szCs w:val="26"/>
          <w:u w:val="none"/>
        </w:rPr>
        <w:t>Cluster Map, Clusters = 8</w:t>
      </w:r>
    </w:p>
    <w:p>
      <w:pPr>
        <w:pStyle w:val="TextBody"/>
        <w:rPr/>
      </w:pPr>
      <w:r>
        <w:rPr>
          <w:rStyle w:val="InternetLink"/>
          <w:rFonts w:ascii="Liberation Serif" w:hAnsi="Liberation Serif"/>
          <w:b w:val="false"/>
          <w:bCs w:val="false"/>
          <w:i w:val="false"/>
          <w:caps w:val="false"/>
          <w:smallCaps w:val="false"/>
          <w:color w:val="24292E"/>
          <w:spacing w:val="0"/>
          <w:sz w:val="26"/>
          <w:szCs w:val="26"/>
          <w:u w:val="none"/>
        </w:rPr>
        <w:t>Moving from 7 to 8 clusters, the top left cluster is now divided in two, with the two 'fingers' of the cluster separating.</w:t>
      </w:r>
    </w:p>
    <w:p>
      <w:pPr>
        <w:pStyle w:val="TextBody"/>
        <w:rPr>
          <w:rStyle w:val="InternetLink"/>
          <w:rFonts w:ascii="Liberation Serif" w:hAnsi="Liberation Serif"/>
          <w:b/>
          <w:b/>
          <w:bCs/>
          <w:i w:val="false"/>
          <w:i w:val="false"/>
          <w:caps w:val="false"/>
          <w:smallCaps w:val="false"/>
          <w:color w:val="24292E"/>
          <w:spacing w:val="0"/>
          <w:sz w:val="26"/>
          <w:szCs w:val="26"/>
          <w:u w:val="none"/>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10250" cy="63436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810250" cy="6343650"/>
                    </a:xfrm>
                    <a:prstGeom prst="rect">
                      <a:avLst/>
                    </a:prstGeom>
                  </pic:spPr>
                </pic:pic>
              </a:graphicData>
            </a:graphic>
          </wp:anchor>
        </w:drawing>
      </w:r>
      <w:r>
        <w:br w:type="page"/>
      </w:r>
    </w:p>
    <w:p>
      <w:pPr>
        <w:pStyle w:val="TextBody"/>
        <w:rPr/>
      </w:pPr>
      <w:hyperlink r:id="rId16">
        <w:r>
          <w:rPr>
            <w:rStyle w:val="InternetLink"/>
            <w:rFonts w:ascii="Liberation Serif" w:hAnsi="Liberation Serif"/>
            <w:b/>
            <w:bCs/>
            <w:i w:val="false"/>
            <w:caps w:val="false"/>
            <w:smallCaps w:val="false"/>
            <w:spacing w:val="0"/>
            <w:sz w:val="26"/>
            <w:szCs w:val="26"/>
          </w:rPr>
          <w:t>Video Link</w:t>
        </w:r>
      </w:hyperlink>
    </w:p>
    <w:p>
      <w:pPr>
        <w:pStyle w:val="TextBody"/>
        <w:rPr>
          <w:rStyle w:val="InternetLink"/>
          <w:rFonts w:ascii="Liberation Serif" w:hAnsi="Liberation Serif"/>
          <w:b/>
          <w:b/>
          <w:bCs/>
          <w:i w:val="false"/>
          <w:i w:val="false"/>
          <w:caps w:val="false"/>
          <w:smallCaps w:val="false"/>
          <w:spacing w:val="0"/>
          <w:sz w:val="26"/>
          <w:szCs w:val="26"/>
        </w:rPr>
      </w:pPr>
      <w:r>
        <w:rPr/>
      </w:r>
    </w:p>
    <w:p>
      <w:pPr>
        <w:pStyle w:val="TextBody"/>
        <w:rPr/>
      </w:pPr>
      <w:r>
        <w:rPr>
          <w:rFonts w:ascii="Liberation Serif" w:hAnsi="Liberation Serif"/>
          <w:b/>
          <w:bCs/>
          <w:sz w:val="26"/>
          <w:szCs w:val="26"/>
        </w:rPr>
        <w:t>Any in site about the data or the ICP in general</w:t>
      </w:r>
    </w:p>
    <w:p>
      <w:pPr>
        <w:pStyle w:val="TextBody"/>
        <w:spacing w:before="0" w:after="140"/>
        <w:rPr/>
      </w:pPr>
      <w:r>
        <w:rPr>
          <w:rStyle w:val="InternetLink"/>
          <w:rFonts w:ascii="Liberation Serif" w:hAnsi="Liberation Serif"/>
          <w:b w:val="false"/>
          <w:bCs w:val="false"/>
          <w:i w:val="false"/>
          <w:caps w:val="false"/>
          <w:smallCaps w:val="false"/>
          <w:color w:val="24292E"/>
          <w:spacing w:val="0"/>
          <w:sz w:val="26"/>
          <w:szCs w:val="26"/>
          <w:u w:val="none"/>
        </w:rPr>
        <w:t>The ICP was quite enjoyable.  Helped put context around the lecture from Tuesday.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Calibri">
    <w:altName w:val="Bold"/>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2284"/>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82284"/>
    <w:rPr>
      <w:color w:val="0563C1" w:themeColor="hyperlink"/>
      <w:u w:val="single"/>
    </w:rPr>
  </w:style>
  <w:style w:type="character" w:styleId="UnresolvedMention">
    <w:name w:val="Unresolved Mention"/>
    <w:basedOn w:val="DefaultParagraphFont"/>
    <w:uiPriority w:val="99"/>
    <w:semiHidden/>
    <w:unhideWhenUsed/>
    <w:qFormat/>
    <w:rsid w:val="00b53905"/>
    <w:rPr>
      <w:color w:val="605E5C"/>
      <w:shd w:fill="E1DFDD" w:val="clear"/>
    </w:rPr>
  </w:style>
  <w:style w:type="character" w:styleId="FollowedHyperlink">
    <w:name w:val="FollowedHyperlink"/>
    <w:basedOn w:val="DefaultParagraphFont"/>
    <w:uiPriority w:val="99"/>
    <w:semiHidden/>
    <w:unhideWhenUsed/>
    <w:qFormat/>
    <w:rsid w:val="00b53905"/>
    <w:rPr>
      <w:color w:val="954F72" w:themeColor="followedHyperlink"/>
      <w:u w:val="single"/>
    </w:rPr>
  </w:style>
  <w:style w:type="character" w:styleId="ListLabel1">
    <w:name w:val="ListLabel 1"/>
    <w:qFormat/>
    <w:rPr>
      <w:rFonts w:ascii="Calibri,Bold" w:hAnsi="Calibri,Bold" w:cs="Calibri,Bold"/>
      <w:b/>
      <w:bCs/>
      <w:sz w:val="24"/>
      <w:szCs w:val="24"/>
      <w:lang w:val="en-IN"/>
    </w:rPr>
  </w:style>
  <w:style w:type="character" w:styleId="ListLabel9">
    <w:name w:val="ListLabel 9"/>
    <w:qFormat/>
    <w:rPr>
      <w:rFonts w:ascii="Liberation Serif" w:hAnsi="Liberation Serif"/>
      <w:b/>
      <w:bCs/>
      <w:sz w:val="26"/>
      <w:szCs w:val="26"/>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822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forms/d/e/1FAIpQLSesllFh5_STnj7RbHyQainRG_2EIKw1csp8ObP5FWjpVnGVOg/viewfor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hyperlink" Target="https://www.youtube.com/watch?v=-korGxyKtPw"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LibreOffice/6.2.7.1$Windows_X86_64 LibreOffice_project/23edc44b61b830b7d749943e020e96f5a7df63bf</Application>
  <Pages>13</Pages>
  <Words>502</Words>
  <Characters>2311</Characters>
  <CharactersWithSpaces>2791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2020-10-08T07:19:00Z</dcterms:created>
  <dc:creator>megha nagabhushan</dc:creator>
  <dc:description/>
  <dc:language>en-US</dc:language>
  <cp:lastModifiedBy/>
  <dcterms:modified xsi:type="dcterms:W3CDTF">2020-10-12T21:29:53Z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