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160"/>
        <w:ind w:left="7920" w:right="0" w:hanging="0"/>
        <w:jc w:val="left"/>
        <w:rPr/>
      </w:pPr>
      <w:r>
        <w:rPr>
          <w:rFonts w:cs="Times New Roman" w:ascii="Times New Roman" w:hAnsi="Times New Roman"/>
          <w:b/>
          <w:bCs/>
          <w:sz w:val="24"/>
          <w:szCs w:val="24"/>
        </w:rPr>
        <w:t>Bill Yerkes</w:t>
      </w:r>
    </w:p>
    <w:p>
      <w:pPr>
        <w:pStyle w:val="Normal"/>
        <w:spacing w:lineRule="auto" w:line="240" w:before="240" w:after="160"/>
        <w:jc w:val="center"/>
        <w:rPr>
          <w:rFonts w:ascii="Times New Roman" w:hAnsi="Times New Roman" w:cs="Times New Roman"/>
          <w:b/>
          <w:b/>
          <w:bCs/>
          <w:sz w:val="48"/>
          <w:szCs w:val="48"/>
        </w:rPr>
      </w:pPr>
      <w:r>
        <w:rPr>
          <w:rFonts w:cs="Times New Roman" w:ascii="Times New Roman" w:hAnsi="Times New Roman"/>
          <w:b/>
          <w:bCs/>
          <w:sz w:val="48"/>
          <w:szCs w:val="48"/>
        </w:rPr>
        <w:t>CS5542 Big Data Apps and Analytics</w:t>
      </w:r>
    </w:p>
    <w:p>
      <w:pPr>
        <w:pStyle w:val="Normal"/>
        <w:spacing w:lineRule="auto" w:line="240" w:before="0" w:after="0"/>
        <w:jc w:val="center"/>
        <w:rPr>
          <w:rFonts w:ascii="Calibri,Bold" w:hAnsi="Calibri,Bold" w:cs="Calibri,Bold"/>
          <w:b/>
          <w:b/>
          <w:bCs/>
          <w:color w:val="000000"/>
          <w:sz w:val="24"/>
          <w:szCs w:val="24"/>
          <w:lang w:val="en-IN"/>
        </w:rPr>
      </w:pPr>
      <w:r>
        <w:rPr>
          <w:rFonts w:cs="Calibri,Bold" w:ascii="Calibri,Bold" w:hAnsi="Calibri,Bold"/>
          <w:b/>
          <w:bCs/>
          <w:color w:val="000000"/>
          <w:sz w:val="24"/>
          <w:szCs w:val="24"/>
          <w:lang w:val="en-IN"/>
        </w:rPr>
        <w:t>In Class Programming –8</w:t>
      </w:r>
    </w:p>
    <w:p>
      <w:pPr>
        <w:pStyle w:val="Normal"/>
        <w:spacing w:lineRule="auto" w:line="240" w:before="0" w:after="0"/>
        <w:ind w:left="2880" w:firstLine="720"/>
        <w:rPr>
          <w:rFonts w:ascii="Calibri,Bold" w:hAnsi="Calibri,Bold" w:cs="Calibri,Bold"/>
          <w:b/>
          <w:b/>
          <w:bCs/>
          <w:color w:val="000000"/>
          <w:sz w:val="24"/>
          <w:szCs w:val="24"/>
          <w:lang w:val="en-IN"/>
        </w:rPr>
      </w:pPr>
      <w:r>
        <w:rPr>
          <w:rFonts w:cs="Calibri,Bold" w:ascii="Calibri,Bold" w:hAnsi="Calibri,Bold"/>
          <w:b/>
          <w:bCs/>
          <w:color w:val="000000"/>
          <w:sz w:val="24"/>
          <w:szCs w:val="24"/>
          <w:lang w:val="en-IN"/>
        </w:rPr>
        <w:t>15</w:t>
      </w:r>
      <w:r>
        <w:rPr>
          <w:rFonts w:cs="Calibri,Bold" w:ascii="Calibri,Bold" w:hAnsi="Calibri,Bold"/>
          <w:b/>
          <w:bCs/>
          <w:color w:val="000000"/>
          <w:sz w:val="24"/>
          <w:szCs w:val="24"/>
          <w:vertAlign w:val="superscript"/>
          <w:lang w:val="en-IN"/>
        </w:rPr>
        <w:t>th</w:t>
      </w:r>
      <w:r>
        <w:rPr>
          <w:rFonts w:cs="Calibri,Bold" w:ascii="Calibri,Bold" w:hAnsi="Calibri,Bold"/>
          <w:b/>
          <w:bCs/>
          <w:color w:val="000000"/>
          <w:sz w:val="24"/>
          <w:szCs w:val="24"/>
          <w:lang w:val="en-IN"/>
        </w:rPr>
        <w:t xml:space="preserve"> October 2020</w:t>
      </w:r>
    </w:p>
    <w:p>
      <w:pPr>
        <w:pStyle w:val="Normal"/>
        <w:spacing w:lineRule="auto" w:line="240" w:before="0" w:after="0"/>
        <w:jc w:val="center"/>
        <w:rPr>
          <w:rFonts w:ascii="Calibri,Bold" w:hAnsi="Calibri,Bold" w:cs="Calibri,Bold"/>
          <w:b/>
          <w:b/>
          <w:bCs/>
          <w:color w:val="000000"/>
          <w:sz w:val="24"/>
          <w:szCs w:val="24"/>
          <w:lang w:val="en-IN"/>
        </w:rPr>
      </w:pPr>
      <w:r>
        <w:rPr>
          <w:rFonts w:cs="Calibri,Bold" w:ascii="Calibri,Bold" w:hAnsi="Calibri,Bold"/>
          <w:b/>
          <w:bCs/>
          <w:color w:val="000000"/>
          <w:sz w:val="24"/>
          <w:szCs w:val="24"/>
          <w:lang w:val="en-IN"/>
        </w:rPr>
      </w:r>
    </w:p>
    <w:p>
      <w:pPr>
        <w:pStyle w:val="Normal"/>
        <w:spacing w:lineRule="auto" w:line="240" w:before="0" w:after="0"/>
        <w:jc w:val="center"/>
        <w:rPr/>
      </w:pPr>
      <w:r>
        <w:rPr>
          <w:rFonts w:cs="Calibri,Bold" w:ascii="Calibri,Bold" w:hAnsi="Calibri,Bold"/>
          <w:b/>
          <w:bCs/>
          <w:color w:val="000000"/>
          <w:sz w:val="24"/>
          <w:szCs w:val="24"/>
          <w:lang w:val="en-IN"/>
        </w:rPr>
        <w:t xml:space="preserve">Submit ICP Feedback in Class. : </w:t>
      </w:r>
      <w:hyperlink r:id="rId2">
        <w:r>
          <w:rPr>
            <w:rStyle w:val="InternetLink"/>
            <w:rFonts w:cs="Calibri,Bold" w:ascii="Calibri,Bold" w:hAnsi="Calibri,Bold"/>
            <w:b/>
            <w:bCs/>
            <w:sz w:val="24"/>
            <w:szCs w:val="24"/>
            <w:lang w:val="en-IN"/>
          </w:rPr>
          <w:t>Lnik to Feed back Form</w:t>
        </w:r>
      </w:hyperlink>
    </w:p>
    <w:p>
      <w:pPr>
        <w:pStyle w:val="ListParagraph"/>
        <w:ind w:left="360" w:hanging="0"/>
        <w:rPr>
          <w:rFonts w:ascii="Times New Roman" w:hAnsi="Times New Roman" w:eastAsia="Times New Roman" w:cs="Times New Roman"/>
          <w:b/>
          <w:b/>
          <w:bCs/>
          <w:sz w:val="24"/>
          <w:u w:val="single"/>
        </w:rPr>
      </w:pPr>
      <w:r>
        <w:rPr>
          <w:rFonts w:eastAsia="Times New Roman" w:cs="Times New Roman" w:ascii="Times New Roman" w:hAnsi="Times New Roman"/>
          <w:b/>
          <w:bCs/>
          <w:sz w:val="24"/>
          <w:u w:val="single"/>
        </w:rPr>
      </w:r>
    </w:p>
    <w:p>
      <w:pPr>
        <w:pStyle w:val="ListParagraph"/>
        <w:ind w:left="360" w:hanging="0"/>
        <w:rPr>
          <w:u w:val="single"/>
        </w:rPr>
      </w:pPr>
      <w:r>
        <w:rPr>
          <w:rFonts w:eastAsia="Times New Roman" w:cs="Times New Roman" w:ascii="Times New Roman" w:hAnsi="Times New Roman"/>
          <w:b/>
          <w:bCs/>
          <w:sz w:val="24"/>
          <w:u w:val="single"/>
        </w:rPr>
        <w:t xml:space="preserve">Variational Autoencoders: </w:t>
      </w:r>
      <w:r>
        <w:rPr>
          <w:rFonts w:eastAsia="Times New Roman" w:cs="Times New Roman" w:ascii="Times New Roman" w:hAnsi="Times New Roman"/>
          <w:sz w:val="24"/>
          <w:u w:val="single"/>
        </w:rPr>
        <w:t xml:space="preserve"> </w:t>
      </w:r>
    </w:p>
    <w:p>
      <w:pPr>
        <w:pStyle w:val="Normal"/>
        <w:rPr>
          <w:rFonts w:ascii="Times New Roman" w:hAnsi="Times New Roman" w:eastAsia="Times New Roman" w:cs="Times New Roman"/>
          <w:b/>
          <w:b/>
          <w:bCs/>
        </w:rPr>
      </w:pPr>
      <w:r>
        <w:rPr>
          <w:rFonts w:eastAsia="Times New Roman" w:cs="Times New Roman" w:ascii="Times New Roman" w:hAnsi="Times New Roman"/>
          <w:b/>
          <w:bCs/>
        </w:rPr>
      </w:r>
    </w:p>
    <w:p>
      <w:pPr>
        <w:pStyle w:val="Normal"/>
        <w:shd w:val="clear" w:color="auto" w:fill="FFFFFE"/>
        <w:spacing w:lineRule="atLeast" w:line="285"/>
        <w:rPr>
          <w:rFonts w:ascii="Times New Roman" w:hAnsi="Times New Roman" w:eastAsia="Times New Roman" w:cs="Times New Roman"/>
          <w:b/>
          <w:b/>
          <w:bCs/>
        </w:rPr>
      </w:pPr>
      <w:r>
        <w:rPr>
          <w:rFonts w:eastAsia="Times New Roman" w:cs="Times New Roman" w:ascii="Times New Roman" w:hAnsi="Times New Roman"/>
          <w:b/>
          <w:bCs/>
        </w:rPr>
        <w:t xml:space="preserve">Use the same data and source code but add two more layers to encoder path and their corresponding two layers to decoder path, run the new model and report your findings. In your report specify which 4 layers (2 layers in encoder path and 2 layers in decoder path) have you added and explain why you added those (their function). </w:t>
      </w:r>
    </w:p>
    <w:p>
      <w:pPr>
        <w:pStyle w:val="Normal"/>
        <w:shd w:val="clear" w:color="auto" w:fill="FFFFFE"/>
        <w:spacing w:lineRule="atLeast" w:line="285"/>
        <w:rPr>
          <w:rFonts w:ascii="Times New Roman" w:hAnsi="Times New Roman" w:eastAsia="Times New Roman" w:cs="Times New Roman"/>
          <w:b/>
          <w:b/>
          <w:bCs/>
        </w:rPr>
      </w:pPr>
      <w:r>
        <w:rPr>
          <w:rFonts w:eastAsia="Times New Roman" w:cs="Times New Roman" w:ascii="Times New Roman" w:hAnsi="Times New Roman"/>
          <w:b/>
          <w:bCs/>
        </w:rPr>
        <w:t xml:space="preserve">Examples of layers that can be added Conv2D, Batchnorm, Conv2DTranspose etc.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ListParagraph"/>
        <w:rPr/>
      </w:pPr>
      <w:r>
        <w:rPr/>
      </w:r>
    </w:p>
    <w:p>
      <w:pPr>
        <w:pStyle w:val="Normal"/>
        <w:rPr/>
      </w:pPr>
      <w:r>
        <w:rPr/>
        <w:t>ICP Requirements:</w:t>
      </w:r>
    </w:p>
    <w:p>
      <w:pPr>
        <w:pStyle w:val="Normal"/>
        <w:rPr/>
      </w:pPr>
      <w:r>
        <w:rPr/>
      </w:r>
    </w:p>
    <w:p>
      <w:pPr>
        <w:pStyle w:val="ListParagraph"/>
        <w:numPr>
          <w:ilvl w:val="0"/>
          <w:numId w:val="1"/>
        </w:numPr>
        <w:rPr/>
      </w:pPr>
      <w:r>
        <w:rPr/>
        <w:t>Successfully executing the code with new architecture for encoder and decoder path (75 points)</w:t>
      </w:r>
    </w:p>
    <w:p>
      <w:pPr>
        <w:pStyle w:val="ListParagraph"/>
        <w:numPr>
          <w:ilvl w:val="0"/>
          <w:numId w:val="1"/>
        </w:numPr>
        <w:rPr/>
      </w:pPr>
      <w:r>
        <w:rPr/>
        <w:t>Explanation of new layers  (5 points)</w:t>
      </w:r>
    </w:p>
    <w:p>
      <w:pPr>
        <w:pStyle w:val="ListParagraph"/>
        <w:numPr>
          <w:ilvl w:val="0"/>
          <w:numId w:val="1"/>
        </w:numPr>
        <w:rPr/>
      </w:pPr>
      <w:r>
        <w:rPr/>
        <w:t>overall code quality (10 points)</w:t>
      </w:r>
    </w:p>
    <w:p>
      <w:pPr>
        <w:pStyle w:val="ListParagraph"/>
        <w:numPr>
          <w:ilvl w:val="0"/>
          <w:numId w:val="1"/>
        </w:numPr>
        <w:rPr/>
      </w:pPr>
      <w:r>
        <w:rPr/>
        <w:t>Pdf Report quality, video explanation (10 points)</w:t>
      </w:r>
    </w:p>
    <w:p>
      <w:pPr>
        <w:pStyle w:val="Normal"/>
        <w:rPr/>
      </w:pPr>
      <w:r>
        <w:rPr/>
        <w:t>Submission Guidelines:</w:t>
      </w:r>
    </w:p>
    <w:p>
      <w:pPr>
        <w:pStyle w:val="Normal"/>
        <w:rPr/>
      </w:pPr>
      <w:r>
        <w:rPr/>
        <w:t xml:space="preserve">                  </w:t>
      </w:r>
      <w:r>
        <w:rPr/>
        <w:t>Same as previous ICPs.</w:t>
      </w:r>
    </w:p>
    <w:p>
      <w:pPr>
        <w:pStyle w:val="Normal"/>
        <w:rPr/>
      </w:pPr>
      <w:r>
        <w:rPr/>
      </w:r>
    </w:p>
    <w:p>
      <w:pPr>
        <w:pStyle w:val="Normal"/>
        <w:rPr/>
      </w:pPr>
      <w:r>
        <w:rPr/>
      </w:r>
    </w:p>
    <w:p>
      <w:pPr>
        <w:pStyle w:val="Normal"/>
        <w:rPr/>
      </w:pPr>
      <w:r>
        <w:rPr/>
      </w:r>
      <w:r>
        <w:br w:type="page"/>
      </w:r>
    </w:p>
    <w:p>
      <w:pPr>
        <w:pStyle w:val="TextBody"/>
        <w:jc w:val="center"/>
        <w:rPr/>
      </w:pPr>
      <w:r>
        <w:rPr>
          <w:rFonts w:ascii="Liberation Serif" w:hAnsi="Liberation Serif"/>
          <w:sz w:val="26"/>
          <w:szCs w:val="26"/>
        </w:rPr>
        <w:t>ICP Report:</w:t>
      </w:r>
    </w:p>
    <w:p>
      <w:pPr>
        <w:pStyle w:val="TextBody"/>
        <w:rPr/>
      </w:pPr>
      <w:r>
        <w:rPr>
          <w:rFonts w:ascii="Liberation Serif" w:hAnsi="Liberation Serif"/>
          <w:b/>
          <w:bCs/>
          <w:sz w:val="26"/>
          <w:szCs w:val="26"/>
        </w:rPr>
        <w:t>What I learned in the ICP:</w:t>
      </w:r>
    </w:p>
    <w:p>
      <w:pPr>
        <w:pStyle w:val="TextBody"/>
        <w:rPr/>
      </w:pPr>
      <w:r>
        <w:rPr>
          <w:rFonts w:ascii="Liberation Serif" w:hAnsi="Liberation Serif"/>
          <w:b w:val="false"/>
          <w:bCs w:val="false"/>
          <w:sz w:val="26"/>
          <w:szCs w:val="26"/>
        </w:rPr>
        <w:t>I learned the basics of Variational Autoencoders.  I learned a bit more about the Keras Layers.  I got a better understanding of max pooling and average pooling.</w:t>
      </w:r>
    </w:p>
    <w:p>
      <w:pPr>
        <w:pStyle w:val="TextBody"/>
        <w:rPr>
          <w:rFonts w:ascii="Liberation Serif" w:hAnsi="Liberation Serif"/>
          <w:b w:val="false"/>
          <w:b w:val="false"/>
          <w:bCs w:val="false"/>
          <w:sz w:val="26"/>
          <w:szCs w:val="26"/>
        </w:rPr>
      </w:pPr>
      <w:r>
        <w:rPr/>
      </w:r>
    </w:p>
    <w:p>
      <w:pPr>
        <w:pStyle w:val="TextBody"/>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TextBody"/>
        <w:rPr/>
      </w:pPr>
      <w:r>
        <w:rPr>
          <w:rFonts w:ascii="Liberation Serif" w:hAnsi="Liberation Serif"/>
          <w:b/>
          <w:bCs/>
          <w:sz w:val="26"/>
          <w:szCs w:val="26"/>
        </w:rPr>
        <w:t>Description of what task I was performing:</w:t>
      </w:r>
    </w:p>
    <w:p>
      <w:pPr>
        <w:pStyle w:val="TextBody"/>
        <w:rPr/>
      </w:pPr>
      <w:r>
        <w:rPr>
          <w:rFonts w:ascii="Liberation Serif" w:hAnsi="Liberation Serif"/>
          <w:b w:val="false"/>
          <w:bCs w:val="false"/>
          <w:sz w:val="26"/>
          <w:szCs w:val="26"/>
        </w:rPr>
        <w:t>I added two layers each to the encoder and decoder section of the Autoencoder model.</w:t>
      </w:r>
    </w:p>
    <w:p>
      <w:pPr>
        <w:pStyle w:val="TextBody"/>
        <w:rPr>
          <w:rFonts w:ascii="Liberation Serif" w:hAnsi="Liberation Serif"/>
          <w:b w:val="false"/>
          <w:b w:val="false"/>
          <w:bCs w:val="false"/>
          <w:sz w:val="26"/>
          <w:szCs w:val="26"/>
        </w:rPr>
      </w:pPr>
      <w:r>
        <w:rPr/>
      </w:r>
    </w:p>
    <w:p>
      <w:pPr>
        <w:pStyle w:val="TextBody"/>
        <w:rPr>
          <w:rFonts w:ascii="Liberation Serif" w:hAnsi="Liberation Serif"/>
          <w:sz w:val="26"/>
          <w:szCs w:val="26"/>
        </w:rPr>
      </w:pPr>
      <w:r>
        <w:rPr>
          <w:rFonts w:ascii="Liberation Serif" w:hAnsi="Liberation Serif"/>
          <w:sz w:val="26"/>
          <w:szCs w:val="26"/>
        </w:rPr>
      </w:r>
    </w:p>
    <w:p>
      <w:pPr>
        <w:pStyle w:val="TextBody"/>
        <w:rPr/>
      </w:pPr>
      <w:r>
        <w:rPr>
          <w:rFonts w:ascii="Liberation Serif" w:hAnsi="Liberation Serif"/>
          <w:b/>
          <w:bCs/>
          <w:sz w:val="26"/>
          <w:szCs w:val="26"/>
        </w:rPr>
        <w:t>Challenges I faced:</w:t>
      </w:r>
    </w:p>
    <w:p>
      <w:pPr>
        <w:pStyle w:val="TextBody"/>
        <w:rPr>
          <w:b w:val="false"/>
          <w:b w:val="false"/>
          <w:bCs w:val="false"/>
        </w:rPr>
      </w:pPr>
      <w:r>
        <w:rPr>
          <w:rFonts w:ascii="Liberation Serif" w:hAnsi="Liberation Serif"/>
          <w:b w:val="false"/>
          <w:bCs w:val="false"/>
          <w:sz w:val="26"/>
          <w:szCs w:val="26"/>
        </w:rPr>
        <w:t>I once again ran into issues with making sure that the data size was correct when going between steps.  Found that reducing from 7 to 4 in the encoder posed challenges when trying to do the inverse in the decoder as it would go from 4 to 8.    I figured out how to keep the size of the data the same so as to be able to add additional layers.  I would like to learn if it is possible to increase the image size from 28 x 28 to 32 x 32, and what implications that would have on the model.</w:t>
      </w:r>
    </w:p>
    <w:p>
      <w:pPr>
        <w:pStyle w:val="TextBody"/>
        <w:rPr>
          <w:rFonts w:ascii="Liberation Serif" w:hAnsi="Liberation Serif"/>
          <w:b w:val="false"/>
          <w:b w:val="false"/>
          <w:bCs w:val="false"/>
          <w:sz w:val="26"/>
          <w:szCs w:val="26"/>
        </w:rPr>
      </w:pPr>
      <w:r>
        <w:rPr/>
      </w:r>
    </w:p>
    <w:p>
      <w:pPr>
        <w:pStyle w:val="TextBody"/>
        <w:rPr>
          <w:rFonts w:ascii="Liberation Serif" w:hAnsi="Liberation Serif"/>
          <w:b w:val="false"/>
          <w:b w:val="false"/>
          <w:bCs w:val="false"/>
          <w:sz w:val="26"/>
          <w:szCs w:val="26"/>
        </w:rPr>
      </w:pPr>
      <w:r>
        <w:rPr/>
      </w:r>
      <w:r>
        <w:br w:type="page"/>
      </w:r>
    </w:p>
    <w:p>
      <w:pPr>
        <w:pStyle w:val="TextBody"/>
        <w:rPr/>
      </w:pPr>
      <w:r>
        <w:rPr>
          <w:rFonts w:ascii="Liberation Serif" w:hAnsi="Liberation Serif"/>
          <w:b/>
          <w:bCs/>
          <w:sz w:val="26"/>
          <w:szCs w:val="26"/>
        </w:rPr>
        <w:t>Screen Shots</w:t>
      </w:r>
    </w:p>
    <w:p>
      <w:pPr>
        <w:pStyle w:val="TextBody"/>
        <w:rPr/>
      </w:pPr>
      <w:r>
        <w:rPr>
          <w:rFonts w:ascii="Liberation Serif" w:hAnsi="Liberation Serif"/>
          <w:b/>
          <w:bCs/>
          <w:sz w:val="26"/>
          <w:szCs w:val="26"/>
        </w:rPr>
        <w:t>GitHub:</w:t>
      </w:r>
    </w:p>
    <w:p>
      <w:pPr>
        <w:pStyle w:val="TextBody"/>
        <w:rPr>
          <w:rFonts w:ascii="Liberation Serif" w:hAnsi="Liberation Serif"/>
          <w:b/>
          <w:b/>
          <w:bCs/>
          <w:sz w:val="26"/>
          <w:szCs w:val="26"/>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7834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4783455"/>
                    </a:xfrm>
                    <a:prstGeom prst="rect">
                      <a:avLst/>
                    </a:prstGeom>
                  </pic:spPr>
                </pic:pic>
              </a:graphicData>
            </a:graphic>
          </wp:anchor>
        </w:drawing>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Initialize and Install Libraries, establish training and test data:</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60788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607885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View Images:</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05375" cy="78200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905375" cy="782002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Check the size of reduce data set:</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47771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477710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Reshape and Normalize the data:</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048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304800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Encoder Definition from Class:</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7198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943600" cy="371983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Updated Encoder Definition, with Max Pooling added:</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44589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943600" cy="445897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Encoder Summary (With Max Pooling):</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55098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550989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Decoder Definition from Class and the updated definition with Up Sampling:</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547306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547306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Decoder Summary (With Up Sampling):</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61220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6122035"/>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Creating the whole VAE:</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42672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426720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Compilation and Training:</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60629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943600" cy="606298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Result Visualization:</w:t>
      </w:r>
    </w:p>
    <w:p>
      <w:pPr>
        <w:pStyle w:val="Heading3"/>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61493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943600" cy="6149340"/>
                    </a:xfrm>
                    <a:prstGeom prst="rect">
                      <a:avLst/>
                    </a:prstGeom>
                  </pic:spPr>
                </pic:pic>
              </a:graphicData>
            </a:graphic>
          </wp:anchor>
        </w:drawing>
      </w:r>
      <w:r>
        <w:br w:type="page"/>
      </w:r>
    </w:p>
    <w:p>
      <w:pPr>
        <w:pStyle w:val="Heading3"/>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b/>
          <w:bCs/>
          <w:i w:val="false"/>
          <w:caps w:val="false"/>
          <w:smallCaps w:val="false"/>
          <w:color w:val="24292E"/>
          <w:spacing w:val="0"/>
          <w:sz w:val="26"/>
          <w:szCs w:val="26"/>
        </w:rPr>
        <w:t>Plot Results:</w:t>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63303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3600" cy="6330315"/>
                    </a:xfrm>
                    <a:prstGeom prst="rect">
                      <a:avLst/>
                    </a:prstGeom>
                  </pic:spPr>
                </pic:pic>
              </a:graphicData>
            </a:graphic>
          </wp:anchor>
        </w:drawing>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15025" cy="61531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915025" cy="6153150"/>
                    </a:xfrm>
                    <a:prstGeom prst="rect">
                      <a:avLst/>
                    </a:prstGeom>
                  </pic:spPr>
                </pic:pic>
              </a:graphicData>
            </a:graphic>
          </wp:anchor>
        </w:drawing>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TextBody"/>
        <w:rPr>
          <w:rFonts w:ascii="Liberation Serif" w:hAnsi="Liberation Serif"/>
          <w:b/>
          <w:b/>
          <w:bCs/>
          <w:sz w:val="26"/>
          <w:szCs w:val="26"/>
        </w:rPr>
      </w:pPr>
      <w:r>
        <w:rPr/>
      </w:r>
    </w:p>
    <w:p>
      <w:pPr>
        <w:pStyle w:val="TextBody"/>
        <w:rPr>
          <w:rFonts w:ascii="Liberation Serif" w:hAnsi="Liberation Serif"/>
          <w:b/>
          <w:b/>
          <w:bCs/>
          <w:sz w:val="26"/>
          <w:szCs w:val="26"/>
        </w:rPr>
      </w:pPr>
      <w:r>
        <w:rPr/>
      </w:r>
    </w:p>
    <w:p>
      <w:pPr>
        <w:pStyle w:val="TextBody"/>
        <w:rPr/>
      </w:pPr>
      <w:hyperlink r:id="rId18">
        <w:r>
          <w:rPr>
            <w:rStyle w:val="InternetLink"/>
            <w:rFonts w:ascii="Liberation Serif" w:hAnsi="Liberation Serif"/>
            <w:b/>
            <w:bCs/>
            <w:i w:val="false"/>
            <w:caps w:val="false"/>
            <w:smallCaps w:val="false"/>
            <w:spacing w:val="0"/>
            <w:sz w:val="26"/>
            <w:szCs w:val="26"/>
          </w:rPr>
          <w:t>Video Link</w:t>
        </w:r>
      </w:hyperlink>
    </w:p>
    <w:p>
      <w:pPr>
        <w:pStyle w:val="TextBody"/>
        <w:rPr>
          <w:rStyle w:val="InternetLink"/>
          <w:rFonts w:ascii="Liberation Serif" w:hAnsi="Liberation Serif"/>
          <w:b/>
          <w:b/>
          <w:bCs/>
          <w:i w:val="false"/>
          <w:i w:val="false"/>
          <w:caps w:val="false"/>
          <w:smallCaps w:val="false"/>
          <w:spacing w:val="0"/>
          <w:sz w:val="26"/>
          <w:szCs w:val="26"/>
        </w:rPr>
      </w:pPr>
      <w:r>
        <w:rPr>
          <w:rFonts w:ascii="Liberation Serif" w:hAnsi="Liberation Serif"/>
          <w:b/>
          <w:bCs/>
          <w:i w:val="false"/>
          <w:caps w:val="false"/>
          <w:smallCaps w:val="false"/>
          <w:spacing w:val="0"/>
          <w:sz w:val="26"/>
          <w:szCs w:val="26"/>
        </w:rPr>
      </w:r>
    </w:p>
    <w:p>
      <w:pPr>
        <w:pStyle w:val="TextBody"/>
        <w:rPr/>
      </w:pPr>
      <w:r>
        <w:rPr>
          <w:rFonts w:ascii="Liberation Serif" w:hAnsi="Liberation Serif"/>
          <w:b/>
          <w:bCs/>
          <w:sz w:val="26"/>
          <w:szCs w:val="26"/>
        </w:rPr>
        <w:t>Any in site about the data or the ICP in general</w:t>
      </w:r>
    </w:p>
    <w:p>
      <w:pPr>
        <w:pStyle w:val="TextBody"/>
        <w:spacing w:before="0" w:after="140"/>
        <w:rPr/>
      </w:pPr>
      <w:r>
        <w:rPr>
          <w:rStyle w:val="InternetLink"/>
          <w:rFonts w:ascii="Liberation Serif" w:hAnsi="Liberation Serif"/>
          <w:b w:val="false"/>
          <w:bCs w:val="false"/>
          <w:i w:val="false"/>
          <w:caps w:val="false"/>
          <w:smallCaps w:val="false"/>
          <w:color w:val="24292E"/>
          <w:spacing w:val="0"/>
          <w:sz w:val="26"/>
          <w:szCs w:val="26"/>
          <w:u w:val="none"/>
        </w:rPr>
        <w:t xml:space="preserve">The larger the image size, the more layers that can be added with minimal effert.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w:altName w:val="Bold"/>
    <w:charset w:val="00"/>
    <w:family w:val="roman"/>
    <w:pitch w:val="variable"/>
  </w:font>
  <w:font w:name="Liberation Sans">
    <w:altName w:val="Arial"/>
    <w:charset w:val="00"/>
    <w:family w:val="swiss"/>
    <w:pitch w:val="variable"/>
  </w:font>
  <w:font w:name="apple-system">
    <w:altName w:val="BlinkMacSystemFont"/>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2284"/>
    <w:pPr>
      <w:widowControl/>
      <w:bidi w:val="0"/>
      <w:spacing w:lineRule="auto" w:line="254"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Heading"/>
    <w:next w:val="TextBody"/>
    <w:qFormat/>
    <w:pPr>
      <w:spacing w:before="140" w:after="120"/>
      <w:outlineLvl w:val="2"/>
    </w:pPr>
    <w:rPr>
      <w:rFonts w:ascii="Liberation Serif" w:hAnsi="Liberation Serif" w:eastAsia="Segoe UI" w:cs="Tahoma"/>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82284"/>
    <w:rPr>
      <w:color w:val="0563C1" w:themeColor="hyperlink"/>
      <w:u w:val="single"/>
    </w:rPr>
  </w:style>
  <w:style w:type="character" w:styleId="UnresolvedMention">
    <w:name w:val="Unresolved Mention"/>
    <w:basedOn w:val="DefaultParagraphFont"/>
    <w:uiPriority w:val="99"/>
    <w:semiHidden/>
    <w:unhideWhenUsed/>
    <w:qFormat/>
    <w:rsid w:val="00b53905"/>
    <w:rPr>
      <w:color w:val="605E5C"/>
      <w:shd w:fill="E1DFDD" w:val="clear"/>
    </w:rPr>
  </w:style>
  <w:style w:type="character" w:styleId="FollowedHyperlink">
    <w:name w:val="FollowedHyperlink"/>
    <w:basedOn w:val="DefaultParagraphFont"/>
    <w:uiPriority w:val="99"/>
    <w:semiHidden/>
    <w:unhideWhenUsed/>
    <w:qFormat/>
    <w:rsid w:val="00b53905"/>
    <w:rPr>
      <w:color w:val="954F72" w:themeColor="followedHyperlink"/>
      <w:u w:val="single"/>
    </w:rPr>
  </w:style>
  <w:style w:type="character" w:styleId="ListLabel1">
    <w:name w:val="ListLabel 1"/>
    <w:qFormat/>
    <w:rPr>
      <w:rFonts w:ascii="Calibri,Bold" w:hAnsi="Calibri,Bold" w:cs="Calibri,Bold"/>
      <w:b/>
      <w:bCs/>
      <w:sz w:val="24"/>
      <w:szCs w:val="24"/>
      <w:lang w:val="en-IN"/>
    </w:rPr>
  </w:style>
  <w:style w:type="character" w:styleId="ListLabel11">
    <w:name w:val="ListLabel 11"/>
    <w:qFormat/>
    <w:rPr>
      <w:rFonts w:ascii="Liberation Serif" w:hAnsi="Liberation Serif"/>
      <w:b/>
      <w:bCs/>
      <w:i w:val="false"/>
      <w:caps w:val="false"/>
      <w:smallCaps w:val="false"/>
      <w:spacing w:val="0"/>
      <w:sz w:val="26"/>
      <w:szCs w:val="2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282284"/>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forms/d/e/1FAIpQLSesllFh5_STnj7RbHyQainRG_2EIKw1csp8ObP5FWjpVnGVOg/viewform"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hyperlink" Target="https://youtu.be/MTJAGP317O4"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LibreOffice/6.2.7.1$Windows_X86_64 LibreOffice_project/23edc44b61b830b7d749943e020e96f5a7df63bf</Application>
  <Pages>18</Pages>
  <Words>401</Words>
  <Characters>1923</Characters>
  <CharactersWithSpaces>2311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2020-10-15T06:47:00Z</dcterms:created>
  <dc:creator>megha nagabhushan</dc:creator>
  <dc:description/>
  <dc:language>en-US</dc:language>
  <cp:lastModifiedBy/>
  <dcterms:modified xsi:type="dcterms:W3CDTF">2020-10-19T19:57:24Z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