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8803B7" w:rsidRDefault="008803B7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8803B7">
        <w:rPr>
          <w:rFonts w:ascii="Cambria Math" w:eastAsia="宋体" w:hAnsi="Cambria Math" w:cs="Times New Roman"/>
          <w:sz w:val="28"/>
          <w:szCs w:val="28"/>
        </w:rPr>
        <w:t>2</w:t>
      </w:r>
      <w:r w:rsidR="00395E64" w:rsidRPr="008803B7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Pr="008803B7">
        <w:rPr>
          <w:rFonts w:ascii="Cambria Math" w:hAnsi="Cambria Math"/>
        </w:rPr>
        <w:t>Insert Sort</w:t>
      </w:r>
    </w:p>
    <w:p w:rsidR="00625BB4" w:rsidRPr="008803B7" w:rsidRDefault="008803B7" w:rsidP="0053258A">
      <w:pPr>
        <w:pStyle w:val="a3"/>
        <w:spacing w:before="0" w:after="0" w:line="288" w:lineRule="auto"/>
        <w:rPr>
          <w:rFonts w:ascii="Cambria Math" w:eastAsia="宋体" w:hAnsi="Cambria Math" w:cs="Times New Roman" w:hint="eastAsia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插入排序</w:t>
      </w:r>
    </w:p>
    <w:p w:rsidR="00625BB4" w:rsidRPr="008803B7" w:rsidRDefault="00625BB4">
      <w:pPr>
        <w:rPr>
          <w:rFonts w:ascii="Cambria Math" w:eastAsia="宋体" w:hAnsi="Cambria Math" w:cs="Times New Roman"/>
        </w:rPr>
      </w:pPr>
    </w:p>
    <w:p w:rsidR="00A767A5" w:rsidRPr="008803B7" w:rsidRDefault="00A767A5">
      <w:pPr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问题：</w:t>
      </w:r>
    </w:p>
    <w:p w:rsidR="00A767A5" w:rsidRPr="008803B7" w:rsidRDefault="00ED62A7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无序</w:t>
      </w:r>
      <w:r w:rsidR="00A767A5" w:rsidRPr="008803B7">
        <w:rPr>
          <w:rFonts w:ascii="Cambria Math" w:eastAsia="宋体" w:hAnsi="Cambria Math" w:cs="Times New Roman"/>
        </w:rPr>
        <w:t>序列</w:t>
      </w:r>
      <w:r w:rsidR="00A767A5" w:rsidRPr="008803B7"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 w:hint="eastAsia"/>
        </w:rPr>
        <w:t>进行</w:t>
      </w:r>
      <w:r>
        <w:rPr>
          <w:rFonts w:ascii="Cambria Math" w:eastAsia="宋体" w:hAnsi="Cambria Math" w:cs="Times New Roman"/>
        </w:rPr>
        <w:t>排序</w:t>
      </w:r>
      <w:r w:rsidR="00A767A5" w:rsidRPr="008803B7">
        <w:rPr>
          <w:rFonts w:ascii="Cambria Math" w:eastAsia="宋体" w:hAnsi="Cambria Math" w:cs="Times New Roman"/>
        </w:rPr>
        <w:t>。</w:t>
      </w:r>
    </w:p>
    <w:p w:rsidR="00A767A5" w:rsidRPr="008803B7" w:rsidRDefault="00A767A5" w:rsidP="00A767A5">
      <w:pPr>
        <w:rPr>
          <w:rFonts w:ascii="Cambria Math" w:eastAsia="宋体" w:hAnsi="Cambria Math" w:cs="Times New Roman"/>
        </w:rPr>
      </w:pPr>
    </w:p>
    <w:p w:rsidR="00A767A5" w:rsidRPr="008803B7" w:rsidRDefault="00A767A5" w:rsidP="00A767A5">
      <w:pPr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解法：</w:t>
      </w:r>
    </w:p>
    <w:p w:rsidR="00A767A5" w:rsidRPr="008803B7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本问题</w:t>
      </w:r>
      <w:r w:rsidR="00B17C16">
        <w:rPr>
          <w:rFonts w:ascii="Cambria Math" w:eastAsia="宋体" w:hAnsi="Cambria Math" w:cs="Times New Roman" w:hint="eastAsia"/>
        </w:rPr>
        <w:t>对</w:t>
      </w:r>
      <w:r w:rsidR="00B17C16">
        <w:rPr>
          <w:rFonts w:ascii="Cambria Math" w:eastAsia="宋体" w:hAnsi="Cambria Math" w:cs="Times New Roman"/>
        </w:rPr>
        <w:t>无序序列</w:t>
      </w:r>
      <w:r w:rsidRPr="008803B7">
        <w:rPr>
          <w:rFonts w:ascii="Cambria Math" w:eastAsia="宋体" w:hAnsi="Cambria Math" w:cs="Times New Roman"/>
        </w:rPr>
        <w:t>s</w:t>
      </w:r>
      <w:r w:rsidR="00B17C16">
        <w:rPr>
          <w:rFonts w:ascii="Cambria Math" w:eastAsia="宋体" w:hAnsi="Cambria Math" w:cs="Times New Roman" w:hint="eastAsia"/>
        </w:rPr>
        <w:t>进行</w:t>
      </w:r>
      <w:r w:rsidR="00B17C16">
        <w:rPr>
          <w:rFonts w:ascii="Cambria Math" w:eastAsia="宋体" w:hAnsi="Cambria Math" w:cs="Times New Roman"/>
        </w:rPr>
        <w:t>升序排序，</w:t>
      </w:r>
      <w:r w:rsidR="00B17C16">
        <w:rPr>
          <w:rFonts w:ascii="Cambria Math" w:eastAsia="宋体" w:hAnsi="Cambria Math" w:cs="Times New Roman" w:hint="eastAsia"/>
        </w:rPr>
        <w:t>排序后</w:t>
      </w:r>
      <w:r w:rsidR="00B17C16">
        <w:rPr>
          <w:rFonts w:ascii="Cambria Math" w:eastAsia="宋体" w:hAnsi="Cambria Math" w:cs="Times New Roman"/>
        </w:rPr>
        <w:t>s</w:t>
      </w:r>
      <w:r w:rsidR="00B17C16">
        <w:rPr>
          <w:rFonts w:ascii="Cambria Math" w:eastAsia="宋体" w:hAnsi="Cambria Math" w:cs="Times New Roman"/>
        </w:rPr>
        <w:t>是从小到大的</w:t>
      </w:r>
      <w:r w:rsidRPr="008803B7">
        <w:rPr>
          <w:rFonts w:ascii="Cambria Math" w:eastAsia="宋体" w:hAnsi="Cambria Math" w:cs="Times New Roman"/>
        </w:rPr>
        <w:t>。</w:t>
      </w:r>
    </w:p>
    <w:p w:rsidR="004A0048" w:rsidRDefault="004A0048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序列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分为</w:t>
      </w:r>
      <w:r>
        <w:rPr>
          <w:rFonts w:ascii="Cambria Math" w:eastAsia="宋体" w:hAnsi="Cambria Math" w:cs="Times New Roman" w:hint="eastAsia"/>
        </w:rPr>
        <w:t>左右两个部分</w:t>
      </w:r>
      <w:r>
        <w:rPr>
          <w:rFonts w:ascii="Cambria Math" w:eastAsia="宋体" w:hAnsi="Cambria Math" w:cs="Times New Roman" w:hint="eastAsia"/>
        </w:rPr>
        <w:t>left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/>
        </w:rPr>
        <w:t>right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left</w:t>
      </w:r>
      <w:r>
        <w:rPr>
          <w:rFonts w:ascii="Cambria Math" w:eastAsia="宋体" w:hAnsi="Cambria Math" w:cs="Times New Roman"/>
        </w:rPr>
        <w:t>是</w:t>
      </w:r>
      <w:r>
        <w:rPr>
          <w:rFonts w:ascii="Cambria Math" w:eastAsia="宋体" w:hAnsi="Cambria Math" w:cs="Times New Roman" w:hint="eastAsia"/>
        </w:rPr>
        <w:t>有序</w:t>
      </w:r>
      <w:r>
        <w:rPr>
          <w:rFonts w:ascii="Cambria Math" w:eastAsia="宋体" w:hAnsi="Cambria Math" w:cs="Times New Roman"/>
        </w:rPr>
        <w:t>的，</w:t>
      </w:r>
      <w:r>
        <w:rPr>
          <w:rFonts w:ascii="Cambria Math" w:eastAsia="宋体" w:hAnsi="Cambria Math" w:cs="Times New Roman"/>
        </w:rPr>
        <w:t>right</w:t>
      </w:r>
      <w:r>
        <w:rPr>
          <w:rFonts w:ascii="Cambria Math" w:eastAsia="宋体" w:hAnsi="Cambria Math" w:cs="Times New Roman"/>
        </w:rPr>
        <w:t>是无序的。</w:t>
      </w:r>
      <w:r>
        <w:rPr>
          <w:rFonts w:ascii="Cambria Math" w:eastAsia="宋体" w:hAnsi="Cambria Math" w:cs="Times New Roman" w:hint="eastAsia"/>
        </w:rPr>
        <w:t>对</w:t>
      </w:r>
      <w:r>
        <w:rPr>
          <w:rFonts w:ascii="Cambria Math" w:eastAsia="宋体" w:hAnsi="Cambria Math" w:cs="Times New Roman"/>
        </w:rPr>
        <w:t>right</w:t>
      </w:r>
      <w:r>
        <w:rPr>
          <w:rFonts w:ascii="Cambria Math" w:eastAsia="宋体" w:hAnsi="Cambria Math" w:cs="Times New Roman"/>
        </w:rPr>
        <w:t>中</w:t>
      </w:r>
      <w:r>
        <w:rPr>
          <w:rFonts w:ascii="Cambria Math" w:eastAsia="宋体" w:hAnsi="Cambria Math" w:cs="Times New Roman" w:hint="eastAsia"/>
        </w:rPr>
        <w:t>最左边</w:t>
      </w:r>
      <w:r>
        <w:rPr>
          <w:rFonts w:ascii="Cambria Math" w:eastAsia="宋体" w:hAnsi="Cambria Math" w:cs="Times New Roman"/>
        </w:rPr>
        <w:t>的元素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left</w:t>
      </w:r>
      <w:r>
        <w:rPr>
          <w:rFonts w:ascii="Cambria Math" w:eastAsia="宋体" w:hAnsi="Cambria Math" w:cs="Times New Roman"/>
        </w:rPr>
        <w:t>中找到一个</w:t>
      </w:r>
      <w:r>
        <w:rPr>
          <w:rFonts w:ascii="Cambria Math" w:eastAsia="宋体" w:hAnsi="Cambria Math" w:cs="Times New Roman" w:hint="eastAsia"/>
        </w:rPr>
        <w:t>位置（下标</w:t>
      </w:r>
      <w:r>
        <w:rPr>
          <w:rFonts w:ascii="Cambria Math" w:eastAsia="宋体" w:hAnsi="Cambria Math" w:cs="Times New Roman"/>
        </w:rPr>
        <w:t>）</w:t>
      </w:r>
      <w:proofErr w:type="spellStart"/>
      <w:r>
        <w:rPr>
          <w:rFonts w:ascii="Cambria Math" w:eastAsia="宋体" w:hAnsi="Cambria Math" w:cs="Times New Roman"/>
        </w:rPr>
        <w:t>i</w:t>
      </w:r>
      <w:proofErr w:type="spellEnd"/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满足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</m:t>
            </m:r>
          </m:e>
        </m:d>
        <m:r>
          <w:rPr>
            <w:rFonts w:ascii="Cambria Math" w:eastAsia="宋体" w:hAnsi="Cambria Math" w:cs="Times New Roman"/>
          </w:rPr>
          <m:t>≤x≤s[i]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也就是说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可以夹在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i-1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之间。由于</w:t>
      </w:r>
      <w:r>
        <w:rPr>
          <w:rFonts w:ascii="Cambria Math" w:eastAsia="宋体" w:hAnsi="Cambria Math" w:cs="Times New Roman"/>
        </w:rPr>
        <w:t>left</w:t>
      </w:r>
      <w:r>
        <w:rPr>
          <w:rFonts w:ascii="Cambria Math" w:eastAsia="宋体" w:hAnsi="Cambria Math" w:cs="Times New Roman"/>
        </w:rPr>
        <w:t>是有序的，</w:t>
      </w:r>
      <w:r>
        <w:rPr>
          <w:rFonts w:ascii="Cambria Math" w:eastAsia="宋体" w:hAnsi="Cambria Math" w:cs="Times New Roman" w:hint="eastAsia"/>
        </w:rPr>
        <w:t>插入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之后仍然有序，只需要将</w:t>
      </w:r>
      <w:r>
        <w:rPr>
          <w:rFonts w:ascii="Cambria Math" w:eastAsia="宋体" w:hAnsi="Cambria Math" w:cs="Times New Roman" w:hint="eastAsia"/>
        </w:rPr>
        <w:t>left</w:t>
      </w:r>
      <w:r>
        <w:rPr>
          <w:rFonts w:ascii="Cambria Math" w:eastAsia="宋体" w:hAnsi="Cambria Math" w:cs="Times New Roman" w:hint="eastAsia"/>
        </w:rPr>
        <w:t>中包括</w:t>
      </w:r>
      <w:proofErr w:type="spellStart"/>
      <w:r>
        <w:rPr>
          <w:rFonts w:ascii="Cambria Math" w:eastAsia="宋体" w:hAnsi="Cambria Math" w:cs="Times New Roman"/>
        </w:rPr>
        <w:t>i</w:t>
      </w:r>
      <w:proofErr w:type="spellEnd"/>
      <w:r>
        <w:rPr>
          <w:rFonts w:ascii="Cambria Math" w:eastAsia="宋体" w:hAnsi="Cambria Math" w:cs="Times New Roman"/>
        </w:rPr>
        <w:t>之后的元素向右移动</w:t>
      </w:r>
      <w:r>
        <w:rPr>
          <w:rFonts w:ascii="Cambria Math" w:eastAsia="宋体" w:hAnsi="Cambria Math" w:cs="Times New Roman" w:hint="eastAsia"/>
        </w:rPr>
        <w:t>一个位置</w:t>
      </w:r>
      <w:r>
        <w:rPr>
          <w:rFonts w:ascii="Cambria Math" w:eastAsia="宋体" w:hAnsi="Cambria Math" w:cs="Times New Roman"/>
        </w:rPr>
        <w:t>，将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 w:hint="eastAsia"/>
        </w:rPr>
        <w:t>放置</w:t>
      </w:r>
      <w:r>
        <w:rPr>
          <w:rFonts w:ascii="Cambria Math" w:eastAsia="宋体" w:hAnsi="Cambria Math" w:cs="Times New Roman"/>
        </w:rPr>
        <w:t>在原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位置即可。</w:t>
      </w:r>
    </w:p>
    <w:p w:rsidR="006813F0" w:rsidRPr="008803B7" w:rsidRDefault="001A294E" w:rsidP="00931A17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/>
        </w:rPr>
        <w:t>对于下面这个</w:t>
      </w:r>
      <w:r>
        <w:rPr>
          <w:rFonts w:ascii="Cambria Math" w:eastAsia="宋体" w:hAnsi="Cambria Math" w:cs="Times New Roman" w:hint="eastAsia"/>
        </w:rPr>
        <w:t>长度</w:t>
      </w:r>
      <w:r w:rsidR="00323676" w:rsidRPr="008803B7">
        <w:rPr>
          <w:rFonts w:ascii="Cambria Math" w:eastAsia="宋体" w:hAnsi="Cambria Math" w:cs="Times New Roman"/>
        </w:rPr>
        <w:t>为</w:t>
      </w:r>
      <w:r w:rsidR="00323676" w:rsidRPr="008803B7">
        <w:rPr>
          <w:rFonts w:ascii="Cambria Math" w:eastAsia="宋体" w:hAnsi="Cambria Math" w:cs="Times New Roman"/>
        </w:rPr>
        <w:t>10</w:t>
      </w:r>
      <w:r w:rsidR="00323676" w:rsidRPr="008803B7"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无序</w:t>
      </w:r>
      <w:r w:rsidR="00323676" w:rsidRPr="008803B7">
        <w:rPr>
          <w:rFonts w:ascii="Cambria Math" w:eastAsia="宋体" w:hAnsi="Cambria Math" w:cs="Times New Roman"/>
        </w:rPr>
        <w:t>序列</w:t>
      </w:r>
      <w:r w:rsidR="00323676" w:rsidRPr="008803B7">
        <w:rPr>
          <w:rFonts w:ascii="Cambria Math" w:eastAsia="宋体" w:hAnsi="Cambria Math" w:cs="Times New Roman"/>
        </w:rPr>
        <w:t>s</w:t>
      </w:r>
      <w:r w:rsidR="008A7BDB">
        <w:rPr>
          <w:rFonts w:ascii="Cambria Math" w:eastAsia="宋体" w:hAnsi="Cambria Math" w:cs="Times New Roman" w:hint="eastAsia"/>
        </w:rPr>
        <w:t>进行</w:t>
      </w:r>
      <w:r w:rsidR="008A7BDB">
        <w:rPr>
          <w:rFonts w:ascii="Cambria Math" w:eastAsia="宋体" w:hAnsi="Cambria Math" w:cs="Times New Roman"/>
        </w:rPr>
        <w:t>升序排序</w:t>
      </w:r>
      <w:r w:rsidR="008A7BDB">
        <w:rPr>
          <w:rFonts w:ascii="Cambria Math" w:eastAsia="宋体" w:hAnsi="Cambria Math" w:cs="Times New Roman" w:hint="eastAsia"/>
        </w:rPr>
        <w:t>。</w:t>
      </w:r>
      <w:r w:rsidR="008A7BDB">
        <w:rPr>
          <w:rFonts w:ascii="Cambria Math" w:eastAsia="宋体" w:hAnsi="Cambria Math" w:cs="Times New Roman"/>
        </w:rPr>
        <w:t>初始</w:t>
      </w:r>
      <w:r w:rsidR="008A7BDB">
        <w:rPr>
          <w:rFonts w:ascii="Cambria Math" w:eastAsia="宋体" w:hAnsi="Cambria Math" w:cs="Times New Roman" w:hint="eastAsia"/>
        </w:rPr>
        <w:t>时</w:t>
      </w:r>
      <w:r w:rsidR="008A7BDB">
        <w:rPr>
          <w:rFonts w:ascii="Cambria Math" w:eastAsia="宋体" w:hAnsi="Cambria Math" w:cs="Times New Roman"/>
        </w:rPr>
        <w:t>将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8A7BDB">
        <w:rPr>
          <w:rFonts w:ascii="Cambria Math" w:eastAsia="宋体" w:hAnsi="Cambria Math" w:cs="Times New Roman" w:hint="eastAsia"/>
        </w:rPr>
        <w:t>单独</w:t>
      </w:r>
      <w:r w:rsidR="008A7BDB">
        <w:rPr>
          <w:rFonts w:ascii="Cambria Math" w:eastAsia="宋体" w:hAnsi="Cambria Math" w:cs="Times New Roman"/>
        </w:rPr>
        <w:t>作为</w:t>
      </w:r>
      <w:r w:rsidR="006503AC">
        <w:rPr>
          <w:rFonts w:ascii="Cambria Math" w:eastAsia="宋体" w:hAnsi="Cambria Math" w:cs="Times New Roman" w:hint="eastAsia"/>
        </w:rPr>
        <w:t>有序</w:t>
      </w:r>
      <w:r w:rsidR="006503AC">
        <w:rPr>
          <w:rFonts w:ascii="Cambria Math" w:eastAsia="宋体" w:hAnsi="Cambria Math" w:cs="Times New Roman"/>
        </w:rPr>
        <w:t>的</w:t>
      </w:r>
      <w:r w:rsidR="008A7BDB">
        <w:rPr>
          <w:rFonts w:ascii="Cambria Math" w:eastAsia="宋体" w:hAnsi="Cambria Math" w:cs="Times New Roman"/>
        </w:rPr>
        <w:t>left</w:t>
      </w:r>
      <w:r w:rsidR="008A7BDB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1-9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8A7BDB">
        <w:rPr>
          <w:rFonts w:ascii="Cambria Math" w:eastAsia="宋体" w:hAnsi="Cambria Math" w:cs="Times New Roman" w:hint="eastAsia"/>
        </w:rPr>
        <w:t>作为</w:t>
      </w:r>
      <w:r w:rsidR="006503AC">
        <w:rPr>
          <w:rFonts w:ascii="Cambria Math" w:eastAsia="宋体" w:hAnsi="Cambria Math" w:cs="Times New Roman" w:hint="eastAsia"/>
        </w:rPr>
        <w:t>无序</w:t>
      </w:r>
      <w:r w:rsidR="006503AC">
        <w:rPr>
          <w:rFonts w:ascii="Cambria Math" w:eastAsia="宋体" w:hAnsi="Cambria Math" w:cs="Times New Roman"/>
        </w:rPr>
        <w:t>的</w:t>
      </w:r>
      <w:r w:rsidR="008A7BDB">
        <w:rPr>
          <w:rFonts w:ascii="Cambria Math" w:eastAsia="宋体" w:hAnsi="Cambria Math" w:cs="Times New Roman"/>
        </w:rPr>
        <w:t>right</w:t>
      </w:r>
      <w:r w:rsidR="008A7BDB">
        <w:rPr>
          <w:rFonts w:ascii="Cambria Math" w:eastAsia="宋体" w:hAnsi="Cambria Math" w:cs="Times New Roman"/>
        </w:rPr>
        <w:t>。</w:t>
      </w:r>
    </w:p>
    <w:p w:rsidR="0064725E" w:rsidRPr="008803B7" w:rsidRDefault="00E2045E" w:rsidP="0064725E">
      <w:pPr>
        <w:jc w:val="center"/>
        <w:rPr>
          <w:rFonts w:ascii="Cambria Math" w:eastAsia="宋体" w:hAnsi="Cambria Math"/>
        </w:rPr>
      </w:pPr>
      <w:r>
        <w:object w:dxaOrig="13080" w:dyaOrig="2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5.35pt;height:69.3pt" o:ole="">
            <v:imagedata r:id="rId5" o:title=""/>
          </v:shape>
          <o:OLEObject Type="Embed" ProgID="Visio.Drawing.15" ShapeID="_x0000_i1031" DrawAspect="Content" ObjectID="_1526459048" r:id="rId6"/>
        </w:object>
      </w:r>
    </w:p>
    <w:p w:rsidR="0064725E" w:rsidRDefault="0030684B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将</w:t>
      </w:r>
      <w:r>
        <w:rPr>
          <w:rFonts w:ascii="Cambria Math" w:eastAsia="宋体" w:hAnsi="Cambria Math"/>
        </w:rPr>
        <w:t>right</w:t>
      </w:r>
      <w:r>
        <w:rPr>
          <w:rFonts w:ascii="Cambria Math" w:eastAsia="宋体" w:hAnsi="Cambria Math"/>
        </w:rPr>
        <w:t>左边第一个元素</w:t>
      </w:r>
      <w:r>
        <w:rPr>
          <w:rFonts w:ascii="Cambria Math" w:eastAsia="宋体" w:hAnsi="Cambria Math" w:hint="eastAsia"/>
        </w:rPr>
        <w:t>s[</w:t>
      </w:r>
      <w:r>
        <w:rPr>
          <w:rFonts w:ascii="Cambria Math" w:eastAsia="宋体" w:hAnsi="Cambria Math"/>
        </w:rPr>
        <w:t>1</w:t>
      </w:r>
      <w:r>
        <w:rPr>
          <w:rFonts w:ascii="Cambria Math" w:eastAsia="宋体" w:hAnsi="Cambria Math" w:hint="eastAsia"/>
        </w:rPr>
        <w:t>]</w:t>
      </w:r>
      <w:r>
        <w:rPr>
          <w:rFonts w:ascii="Cambria Math" w:eastAsia="宋体" w:hAnsi="Cambria Math" w:hint="eastAsia"/>
        </w:rPr>
        <w:t>插入</w:t>
      </w:r>
      <w:r>
        <w:rPr>
          <w:rFonts w:ascii="Cambria Math" w:eastAsia="宋体" w:hAnsi="Cambria Math"/>
        </w:rPr>
        <w:t>left</w:t>
      </w:r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满足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</m:t>
            </m:r>
          </m:e>
        </m:d>
        <m:r>
          <w:rPr>
            <w:rFonts w:ascii="Cambria Math" w:eastAsia="宋体" w:hAnsi="Cambria Math" w:cs="Times New Roman"/>
          </w:rPr>
          <m:t>≤</m:t>
        </m:r>
        <m:r>
          <w:rPr>
            <w:rFonts w:ascii="Cambria Math" w:eastAsia="宋体" w:hAnsi="Cambria Math" w:cs="Times New Roman"/>
          </w:rPr>
          <m:t>s[1]</m:t>
        </m:r>
        <m:r>
          <w:rPr>
            <w:rFonts w:ascii="Cambria Math" w:eastAsia="宋体" w:hAnsi="Cambria Math" w:cs="Times New Roman"/>
          </w:rPr>
          <m:t>≤s[i]</m:t>
        </m:r>
      </m:oMath>
      <w:r>
        <w:rPr>
          <w:rFonts w:ascii="Cambria Math" w:eastAsia="宋体" w:hAnsi="Cambria Math" w:hint="eastAsia"/>
        </w:rPr>
        <w:t>的</w:t>
      </w:r>
      <m:oMath>
        <m:r>
          <w:rPr>
            <w:rFonts w:ascii="Cambria Math" w:eastAsia="宋体" w:hAnsi="Cambria Math"/>
          </w:rPr>
          <m:t>i=0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但</w:t>
      </w:r>
      <w:r>
        <w:rPr>
          <w:rFonts w:ascii="Cambria Math" w:eastAsia="宋体" w:hAnsi="Cambria Math" w:hint="eastAsia"/>
        </w:rPr>
        <w:t>因为</w:t>
      </w:r>
      <w:r>
        <w:rPr>
          <w:rFonts w:ascii="Cambria Math" w:eastAsia="宋体" w:hAnsi="Cambria Math"/>
        </w:rPr>
        <w:t>数组中没有</w:t>
      </w:r>
      <m:oMath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-1</m:t>
        </m:r>
        <m:r>
          <w:rPr>
            <w:rFonts w:ascii="Cambria Math" w:eastAsia="宋体" w:hAnsi="Cambria Math" w:hint="eastAsia"/>
          </w:rPr>
          <m:t>]</m:t>
        </m:r>
      </m:oMath>
      <w:r>
        <w:rPr>
          <w:rFonts w:ascii="Cambria Math" w:eastAsia="宋体" w:hAnsi="Cambria Math" w:hint="eastAsia"/>
        </w:rPr>
        <w:t>，可以</w:t>
      </w:r>
      <w:r>
        <w:rPr>
          <w:rFonts w:ascii="Cambria Math" w:eastAsia="宋体" w:hAnsi="Cambria Math"/>
        </w:rPr>
        <w:t>假设</w:t>
      </w:r>
      <m:oMath>
        <m:r>
          <m:rPr>
            <m:sty m:val="p"/>
          </m:rPr>
          <w:rPr>
            <w:rFonts w:ascii="Cambria Math" w:eastAsia="宋体" w:hAnsi="Cambria Math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=-∞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这样</w:t>
      </w:r>
      <m:oMath>
        <m:r>
          <w:rPr>
            <w:rFonts w:ascii="Cambria Math" w:eastAsia="宋体" w:hAnsi="Cambria Math"/>
          </w:rPr>
          <m:t>s[-1]</m:t>
        </m:r>
      </m:oMath>
      <w:r>
        <w:rPr>
          <w:rFonts w:ascii="Cambria Math" w:eastAsia="宋体" w:hAnsi="Cambria Math" w:hint="eastAsia"/>
        </w:rPr>
        <w:t>必然</w:t>
      </w:r>
      <w:r>
        <w:rPr>
          <w:rFonts w:ascii="Cambria Math" w:eastAsia="宋体" w:hAnsi="Cambria Math"/>
        </w:rPr>
        <w:t>小于</w:t>
      </w:r>
      <w:r>
        <w:rPr>
          <w:rFonts w:ascii="Cambria Math" w:eastAsia="宋体" w:hAnsi="Cambria Math" w:hint="eastAsia"/>
        </w:rPr>
        <w:t>s</w:t>
      </w:r>
      <w:r>
        <w:rPr>
          <w:rFonts w:ascii="Cambria Math" w:eastAsia="宋体" w:hAnsi="Cambria Math"/>
        </w:rPr>
        <w:t>中的</w:t>
      </w:r>
      <w:r>
        <w:rPr>
          <w:rFonts w:ascii="Cambria Math" w:eastAsia="宋体" w:hAnsi="Cambria Math" w:hint="eastAsia"/>
        </w:rPr>
        <w:t>所有</w:t>
      </w:r>
      <w:r>
        <w:rPr>
          <w:rFonts w:ascii="Cambria Math" w:eastAsia="宋体" w:hAnsi="Cambria Math"/>
        </w:rPr>
        <w:t>元素</w:t>
      </w:r>
      <w:r w:rsidR="00E979B3">
        <w:rPr>
          <w:rFonts w:ascii="Cambria Math" w:eastAsia="宋体" w:hAnsi="Cambria Math" w:hint="eastAsia"/>
        </w:rPr>
        <w:t>（</w:t>
      </w:r>
      <w:r w:rsidR="00FE7739">
        <w:rPr>
          <w:rFonts w:ascii="Cambria Math" w:eastAsia="宋体" w:hAnsi="Cambria Math"/>
        </w:rPr>
        <w:t>如果是</w:t>
      </w:r>
      <w:r w:rsidR="00FE7739">
        <w:rPr>
          <w:rFonts w:ascii="Cambria Math" w:eastAsia="宋体" w:hAnsi="Cambria Math" w:hint="eastAsia"/>
        </w:rPr>
        <w:t>降序</w:t>
      </w:r>
      <w:r w:rsidR="00E979B3">
        <w:rPr>
          <w:rFonts w:ascii="Cambria Math" w:eastAsia="宋体" w:hAnsi="Cambria Math"/>
        </w:rPr>
        <w:t>排序</w:t>
      </w:r>
      <w:r w:rsidR="00E979B3">
        <w:rPr>
          <w:rFonts w:ascii="Cambria Math" w:eastAsia="宋体" w:hAnsi="Cambria Math" w:hint="eastAsia"/>
        </w:rPr>
        <w:t>，</w:t>
      </w:r>
      <w:r w:rsidR="00E979B3">
        <w:rPr>
          <w:rFonts w:ascii="Cambria Math" w:eastAsia="宋体" w:hAnsi="Cambria Math"/>
        </w:rPr>
        <w:t>即</w:t>
      </w:r>
      <w:r w:rsidR="00FE7739">
        <w:rPr>
          <w:rFonts w:ascii="Cambria Math" w:eastAsia="宋体" w:hAnsi="Cambria Math" w:hint="eastAsia"/>
        </w:rPr>
        <w:t>从大</w:t>
      </w:r>
      <w:r w:rsidR="00FE7739">
        <w:rPr>
          <w:rFonts w:ascii="Cambria Math" w:eastAsia="宋体" w:hAnsi="Cambria Math"/>
        </w:rPr>
        <w:t>到小</w:t>
      </w:r>
      <w:r w:rsidR="00E979B3">
        <w:rPr>
          <w:rFonts w:ascii="Cambria Math" w:eastAsia="宋体" w:hAnsi="Cambria Math" w:hint="eastAsia"/>
        </w:rPr>
        <w:t>，</w:t>
      </w:r>
      <w:r w:rsidR="00FE7739">
        <w:rPr>
          <w:rFonts w:ascii="Cambria Math" w:eastAsia="宋体" w:hAnsi="Cambria Math" w:hint="eastAsia"/>
        </w:rPr>
        <w:t>则</w:t>
      </w:r>
      <w:r w:rsidR="00FE7739">
        <w:rPr>
          <w:rFonts w:ascii="Cambria Math" w:eastAsia="宋体" w:hAnsi="Cambria Math"/>
        </w:rPr>
        <w:t>需要假设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-1</m:t>
            </m:r>
          </m:e>
        </m:d>
        <m:r>
          <w:rPr>
            <w:rFonts w:ascii="Cambria Math" w:eastAsia="宋体" w:hAnsi="Cambria Math"/>
          </w:rPr>
          <m:t>=+∞</m:t>
        </m:r>
      </m:oMath>
      <w:r w:rsidR="00E979B3">
        <w:rPr>
          <w:rFonts w:ascii="Cambria Math" w:eastAsia="宋体" w:hAnsi="Cambria Math" w:hint="eastAsia"/>
        </w:rPr>
        <w:t>）</w:t>
      </w:r>
      <w:r>
        <w:rPr>
          <w:rFonts w:ascii="Cambria Math" w:eastAsia="宋体" w:hAnsi="Cambria Math"/>
        </w:rPr>
        <w:t>；</w:t>
      </w:r>
    </w:p>
    <w:p w:rsidR="005F0E6A" w:rsidRPr="005F0E6A" w:rsidRDefault="005F0E6A" w:rsidP="005F0E6A">
      <w:pPr>
        <w:jc w:val="center"/>
        <w:rPr>
          <w:rFonts w:ascii="Cambria Math" w:eastAsia="宋体" w:hAnsi="Cambria Math" w:hint="eastAsia"/>
        </w:rPr>
      </w:pPr>
      <w:r>
        <w:object w:dxaOrig="13080" w:dyaOrig="2191">
          <v:shape id="_x0000_i1033" type="#_x0000_t75" style="width:415.35pt;height:69.3pt" o:ole="">
            <v:imagedata r:id="rId7" o:title=""/>
          </v:shape>
          <o:OLEObject Type="Embed" ProgID="Visio.Drawing.15" ShapeID="_x0000_i1033" DrawAspect="Content" ObjectID="_1526459049" r:id="rId8"/>
        </w:object>
      </w:r>
    </w:p>
    <w:p w:rsidR="00145CF6" w:rsidRDefault="00D67521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bookmarkStart w:id="0" w:name="_GoBack"/>
      <w:bookmarkEnd w:id="0"/>
      <w:r>
        <w:rPr>
          <w:rFonts w:ascii="Cambria Math" w:eastAsia="宋体" w:hAnsi="Cambria Math" w:hint="eastAsia"/>
        </w:rPr>
        <w:t>重复</w:t>
      </w:r>
      <w:r>
        <w:rPr>
          <w:rFonts w:ascii="Cambria Math" w:eastAsia="宋体" w:hAnsi="Cambria Math"/>
        </w:rPr>
        <w:t>这个过程直到</w:t>
      </w:r>
      <w:r>
        <w:rPr>
          <w:rFonts w:ascii="Cambria Math" w:eastAsia="宋体" w:hAnsi="Cambria Math" w:hint="eastAsia"/>
        </w:rPr>
        <w:t>right</w:t>
      </w:r>
      <w:r>
        <w:rPr>
          <w:rFonts w:ascii="Cambria Math" w:eastAsia="宋体" w:hAnsi="Cambria Math"/>
        </w:rPr>
        <w:t>中所有元素都被插入</w:t>
      </w:r>
      <w:r>
        <w:rPr>
          <w:rFonts w:ascii="Cambria Math" w:eastAsia="宋体" w:hAnsi="Cambria Math"/>
        </w:rPr>
        <w:t>left</w:t>
      </w:r>
      <w:r>
        <w:rPr>
          <w:rFonts w:ascii="Cambria Math" w:eastAsia="宋体" w:hAnsi="Cambria Math"/>
        </w:rPr>
        <w:t>中，算法结束；</w:t>
      </w:r>
    </w:p>
    <w:p w:rsidR="00702086" w:rsidRPr="00E43DB3" w:rsidRDefault="00A93968" w:rsidP="00E43DB3">
      <w:pPr>
        <w:jc w:val="center"/>
        <w:rPr>
          <w:rFonts w:ascii="Cambria Math" w:eastAsia="宋体" w:hAnsi="Cambria Math" w:hint="eastAsia"/>
        </w:rPr>
      </w:pPr>
      <w:r>
        <w:object w:dxaOrig="13080" w:dyaOrig="2191">
          <v:shape id="_x0000_i1035" type="#_x0000_t75" style="width:415.35pt;height:69.3pt" o:ole="">
            <v:imagedata r:id="rId9" o:title=""/>
          </v:shape>
          <o:OLEObject Type="Embed" ProgID="Visio.Drawing.15" ShapeID="_x0000_i1035" DrawAspect="Content" ObjectID="_1526459050" r:id="rId10"/>
        </w:object>
      </w:r>
    </w:p>
    <w:sectPr w:rsidR="00702086" w:rsidRPr="00E43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25608"/>
    <w:rsid w:val="000339E4"/>
    <w:rsid w:val="00054ABF"/>
    <w:rsid w:val="0009658A"/>
    <w:rsid w:val="00104DA0"/>
    <w:rsid w:val="00120871"/>
    <w:rsid w:val="00123D79"/>
    <w:rsid w:val="00145CF6"/>
    <w:rsid w:val="00192EC7"/>
    <w:rsid w:val="001A294E"/>
    <w:rsid w:val="001E6158"/>
    <w:rsid w:val="0026408D"/>
    <w:rsid w:val="00293601"/>
    <w:rsid w:val="002E34FB"/>
    <w:rsid w:val="0030684B"/>
    <w:rsid w:val="00323676"/>
    <w:rsid w:val="00395E64"/>
    <w:rsid w:val="003B4A7A"/>
    <w:rsid w:val="003D4AE2"/>
    <w:rsid w:val="00426A24"/>
    <w:rsid w:val="004621E7"/>
    <w:rsid w:val="004773BA"/>
    <w:rsid w:val="004926B4"/>
    <w:rsid w:val="004A0048"/>
    <w:rsid w:val="004A2A6B"/>
    <w:rsid w:val="0053258A"/>
    <w:rsid w:val="00590504"/>
    <w:rsid w:val="005B5837"/>
    <w:rsid w:val="005E4599"/>
    <w:rsid w:val="005F0E6A"/>
    <w:rsid w:val="00625BB4"/>
    <w:rsid w:val="0064725E"/>
    <w:rsid w:val="006503AC"/>
    <w:rsid w:val="006661F6"/>
    <w:rsid w:val="006813F0"/>
    <w:rsid w:val="00684383"/>
    <w:rsid w:val="00702086"/>
    <w:rsid w:val="007038E2"/>
    <w:rsid w:val="007151E8"/>
    <w:rsid w:val="00740195"/>
    <w:rsid w:val="0076480C"/>
    <w:rsid w:val="007A2556"/>
    <w:rsid w:val="008501B1"/>
    <w:rsid w:val="008803B7"/>
    <w:rsid w:val="00881BDB"/>
    <w:rsid w:val="008A7BDB"/>
    <w:rsid w:val="008B59A7"/>
    <w:rsid w:val="008B693F"/>
    <w:rsid w:val="008C3C81"/>
    <w:rsid w:val="00931A17"/>
    <w:rsid w:val="00935A5F"/>
    <w:rsid w:val="009D12AB"/>
    <w:rsid w:val="009F714A"/>
    <w:rsid w:val="00A45DD6"/>
    <w:rsid w:val="00A45F98"/>
    <w:rsid w:val="00A740A9"/>
    <w:rsid w:val="00A767A5"/>
    <w:rsid w:val="00A93968"/>
    <w:rsid w:val="00AA3C55"/>
    <w:rsid w:val="00B047F9"/>
    <w:rsid w:val="00B17C16"/>
    <w:rsid w:val="00B932D2"/>
    <w:rsid w:val="00CD17C6"/>
    <w:rsid w:val="00D37E7D"/>
    <w:rsid w:val="00D42F12"/>
    <w:rsid w:val="00D6364B"/>
    <w:rsid w:val="00D67521"/>
    <w:rsid w:val="00D74C87"/>
    <w:rsid w:val="00D8636B"/>
    <w:rsid w:val="00DA7BCE"/>
    <w:rsid w:val="00E2045E"/>
    <w:rsid w:val="00E43DB3"/>
    <w:rsid w:val="00E640DF"/>
    <w:rsid w:val="00E979B3"/>
    <w:rsid w:val="00ED62A7"/>
    <w:rsid w:val="00F16B67"/>
    <w:rsid w:val="00F46952"/>
    <w:rsid w:val="00F53302"/>
    <w:rsid w:val="00FA6098"/>
    <w:rsid w:val="00FB0A27"/>
    <w:rsid w:val="00FC15B4"/>
    <w:rsid w:val="00FE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F63C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62</cp:revision>
  <cp:lastPrinted>2016-06-03T03:36:00Z</cp:lastPrinted>
  <dcterms:created xsi:type="dcterms:W3CDTF">2016-05-31T07:20:00Z</dcterms:created>
  <dcterms:modified xsi:type="dcterms:W3CDTF">2016-06-03T03:37:00Z</dcterms:modified>
</cp:coreProperties>
</file>