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2C3E5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Complete</w:t>
      </w:r>
      <w:r w:rsidR="00E86542">
        <w:rPr>
          <w:rFonts w:ascii="Cambria Math" w:eastAsia="宋体" w:hAnsi="Cambria Math" w:cs="Times New Roman"/>
          <w:sz w:val="28"/>
          <w:szCs w:val="28"/>
        </w:rPr>
        <w:t xml:space="preserve"> Knapsack</w:t>
      </w:r>
    </w:p>
    <w:p w:rsidR="00625BB4" w:rsidRPr="000B0F29" w:rsidRDefault="00C900D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完全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800E83" w:rsidRPr="000B0F29" w:rsidRDefault="00800E83" w:rsidP="00800E8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4975ED">
        <w:rPr>
          <w:rFonts w:ascii="Cambria Math" w:eastAsia="宋体" w:hAnsi="Cambria Math" w:cs="Times New Roman" w:hint="eastAsia"/>
        </w:rPr>
        <w:t>种</w:t>
      </w:r>
      <w:r>
        <w:rPr>
          <w:rFonts w:ascii="Cambria Math" w:eastAsia="宋体" w:hAnsi="Cambria Math" w:cs="Times New Roman" w:hint="eastAsia"/>
        </w:rPr>
        <w:t>珠宝</w:t>
      </w:r>
      <w:r w:rsidR="00B74AE0">
        <w:rPr>
          <w:rFonts w:ascii="Cambria Math" w:eastAsia="宋体" w:hAnsi="Cambria Math" w:cs="Times New Roman" w:hint="eastAsia"/>
        </w:rPr>
        <w:t>，每种都有无穷多个</w:t>
      </w:r>
      <w:r>
        <w:rPr>
          <w:rFonts w:ascii="Cambria Math" w:eastAsia="宋体" w:hAnsi="Cambria Math" w:cs="Times New Roman" w:hint="eastAsia"/>
        </w:rPr>
        <w:t>，已知珠宝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。给你一个背包，你可以自由挑选珠宝装到背包中，但背包可以装载的最大重量为</w:t>
      </w:r>
      <m:oMath>
        <m:r>
          <w:rPr>
            <w:rFonts w:ascii="Cambria Math" w:eastAsia="宋体" w:hAnsi="Cambria Math" w:cs="Times New Roman"/>
          </w:rPr>
          <m:t>t</m:t>
        </m:r>
      </m:oMath>
      <w:r>
        <w:rPr>
          <w:rFonts w:ascii="Cambria Math" w:eastAsia="宋体" w:hAnsi="Cambria Math" w:cs="Times New Roman" w:hint="eastAsia"/>
        </w:rPr>
        <w:t>。求背包能够装载珠宝的最大价值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j-k×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="宋体" w:hAnsi="Cambria Math" w:cs="Times New Roman"/>
                            </w:rPr>
                            <m:t>k×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k≥0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j≥k×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BC1B63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 w:hint="eastAsia"/>
        </w:rPr>
      </w:pPr>
      <w:r w:rsidRPr="0068260E">
        <w:rPr>
          <w:rFonts w:ascii="Cambria Math" w:eastAsia="宋体" w:hAnsi="Cambria Math" w:cs="Times New Roman"/>
        </w:rPr>
        <w:t>用数组中的下标</w:t>
      </w:r>
      <w:r w:rsidRPr="0068260E">
        <w:rPr>
          <w:rFonts w:ascii="Cambria Math" w:eastAsia="宋体" w:hAnsi="Cambria Math" w:cs="Times New Roman" w:hint="eastAsia"/>
        </w:rPr>
        <w:t>0</w:t>
      </w:r>
      <w:r w:rsidRPr="0068260E">
        <w:rPr>
          <w:rFonts w:ascii="Cambria Math" w:eastAsia="宋体" w:hAnsi="Cambria Math" w:cs="Times New Roman" w:hint="eastAsia"/>
        </w:rPr>
        <w:t>来</w:t>
      </w:r>
      <w:r w:rsidRPr="0068260E">
        <w:rPr>
          <w:rFonts w:ascii="Cambria Math" w:eastAsia="宋体" w:hAnsi="Cambria Math" w:cs="Times New Roman"/>
        </w:rPr>
        <w:t>存储初始的固定值，</w:t>
      </w:r>
      <w:r w:rsidRPr="0068260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，背包</w:t>
      </w:r>
      <w:r w:rsidR="001B32A0">
        <w:rPr>
          <w:rFonts w:ascii="Cambria Math" w:eastAsia="宋体" w:hAnsi="Cambria Math" w:cs="Times New Roman" w:hint="eastAsia"/>
        </w:rPr>
        <w:t>的剩余重量</w:t>
      </w:r>
      <w:r w:rsidR="001B32A0">
        <w:rPr>
          <w:rFonts w:ascii="Cambria Math" w:eastAsia="宋体" w:hAnsi="Cambria Math" w:cs="Times New Roman" w:hint="eastAsia"/>
        </w:rPr>
        <w:t>（还能装载的重量）</w:t>
      </w:r>
      <w:r w:rsidR="001B32A0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W</m:t>
        </m:r>
      </m:oMath>
      <w:r w:rsidR="001B32A0">
        <w:rPr>
          <w:rFonts w:ascii="Cambria Math" w:eastAsia="宋体" w:hAnsi="Cambria Math" w:cs="Times New Roman" w:hint="eastAsia"/>
        </w:rPr>
        <w:t>，</w:t>
      </w:r>
      <w:r w:rsidR="001D683D">
        <w:rPr>
          <w:rFonts w:ascii="Cambria Math" w:eastAsia="宋体" w:hAnsi="Cambria Math" w:cs="Times New Roman" w:hint="eastAsia"/>
        </w:rPr>
        <w:t>可以装进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1D683D">
        <w:rPr>
          <w:rFonts w:ascii="Cambria Math" w:eastAsia="宋体" w:hAnsi="Cambria Math" w:cs="Times New Roman" w:hint="eastAsia"/>
        </w:rPr>
        <w:t>个该珠宝</w:t>
      </w:r>
      <w:r w:rsidR="002A1385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k≥0</m:t>
        </m:r>
      </m:oMath>
      <w:r w:rsidR="001A00F3">
        <w:rPr>
          <w:rFonts w:ascii="Cambria Math" w:eastAsia="宋体" w:hAnsi="Cambria Math" w:cs="Times New Roman" w:hint="eastAsia"/>
        </w:rPr>
        <w:t>，且</w:t>
      </w:r>
      <m:oMath>
        <m:r>
          <w:rPr>
            <w:rFonts w:ascii="Cambria Math" w:eastAsia="宋体" w:hAnsi="Cambria Math" w:cs="Times New Roman"/>
          </w:rPr>
          <m:t>W</m:t>
        </m:r>
        <m:r>
          <w:rPr>
            <w:rFonts w:ascii="Cambria Math" w:eastAsia="宋体" w:hAnsi="Cambria Math" w:cs="Times New Roman"/>
          </w:rPr>
          <m:t>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A1385">
        <w:rPr>
          <w:rFonts w:ascii="Cambria Math" w:eastAsia="宋体" w:hAnsi="Cambria Math" w:cs="Times New Roman" w:hint="eastAsia"/>
        </w:rPr>
        <w:t>）</w:t>
      </w:r>
      <w:r w:rsidR="00642ECC">
        <w:rPr>
          <w:rFonts w:ascii="Cambria Math" w:eastAsia="宋体" w:hAnsi="Cambria Math" w:cs="Times New Roman" w:hint="eastAsia"/>
        </w:rPr>
        <w:t>，那么背包的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</m:t>
            </m:r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</m:t>
            </m:r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r>
              <w:rPr>
                <w:rFonts w:ascii="Cambria Math" w:eastAsia="宋体" w:hAnsi="Cambria Math" w:cs="Times New Roman"/>
              </w:rPr>
              <m:t>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</m:t>
            </m:r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2A7E8C" w:rsidRPr="00105312" w:rsidRDefault="00641DAE" w:rsidP="00105312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t</m:t>
            </m:r>
          </m:e>
        </m:d>
      </m:oMath>
      <w:r w:rsidRPr="00105312">
        <w:rPr>
          <w:rFonts w:ascii="Cambria Math" w:eastAsia="宋体" w:hAnsi="Cambria Math" w:cs="Times New Roman" w:hint="eastAsia"/>
        </w:rPr>
        <w:t>即</w:t>
      </w:r>
      <w:r w:rsidRPr="0010531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Pr="00105312">
        <w:rPr>
          <w:rFonts w:ascii="Cambria Math" w:eastAsia="宋体" w:hAnsi="Cambria Math" w:cs="Times New Roman" w:hint="eastAsia"/>
        </w:rPr>
        <w:t>个珠宝中重量不超过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Pr="00105312">
        <w:rPr>
          <w:rFonts w:ascii="Cambria Math" w:eastAsia="宋体" w:hAnsi="Cambria Math" w:cs="Times New Roman" w:hint="eastAsia"/>
        </w:rPr>
        <w:t>的最大价值。</w:t>
      </w:r>
      <w:r w:rsidR="00BC1BF1">
        <w:rPr>
          <w:rFonts w:ascii="Cambria Math" w:eastAsia="宋体" w:hAnsi="Cambria Math" w:cs="Times New Roman" w:hint="eastAsia"/>
        </w:rPr>
        <w:t>该</w:t>
      </w:r>
      <w:r w:rsidR="00BC1BF1">
        <w:rPr>
          <w:rFonts w:ascii="Cambria Math" w:eastAsia="宋体" w:hAnsi="Cambria Math" w:cs="Times New Roman"/>
        </w:rPr>
        <w:t>算法</w:t>
      </w:r>
      <w:r w:rsidR="00BC1BF1">
        <w:rPr>
          <w:rFonts w:ascii="Cambria Math" w:eastAsia="宋体" w:hAnsi="Cambria Math" w:cs="Times New Roman" w:hint="eastAsia"/>
        </w:rPr>
        <w:t>的</w:t>
      </w:r>
      <w:r w:rsidR="00BC1BF1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t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BC1BF1">
        <w:rPr>
          <w:rFonts w:ascii="Cambria Math" w:eastAsia="宋体" w:hAnsi="Cambria Math" w:cs="Times New Roman" w:hint="eastAsia"/>
        </w:rPr>
        <w:t>，因为状态转移方程中的参数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C1BF1">
        <w:rPr>
          <w:rFonts w:ascii="Cambria Math" w:eastAsia="宋体" w:hAnsi="Cambria Math" w:cs="Times New Roman" w:hint="eastAsia"/>
        </w:rPr>
        <w:t>的规模与背包最大重量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BC1BF1">
        <w:rPr>
          <w:rFonts w:ascii="Cambria Math" w:eastAsia="宋体" w:hAnsi="Cambria Math" w:cs="Times New Roman" w:hint="eastAsia"/>
        </w:rPr>
        <w:t>线性相关</w:t>
      </w:r>
      <w:r w:rsidR="00BC1BF1" w:rsidRPr="002A7E8C">
        <w:rPr>
          <w:rFonts w:ascii="Cambria Math" w:eastAsia="宋体" w:hAnsi="Cambria Math" w:cs="Times New Roman"/>
        </w:rPr>
        <w:t>。</w:t>
      </w:r>
      <w:bookmarkStart w:id="0" w:name="_GoBack"/>
      <w:bookmarkEnd w:id="0"/>
    </w:p>
    <w:sectPr w:rsidR="002A7E8C" w:rsidRPr="0010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78" w:rsidRDefault="00603578" w:rsidP="0067264A">
      <w:r>
        <w:separator/>
      </w:r>
    </w:p>
  </w:endnote>
  <w:endnote w:type="continuationSeparator" w:id="0">
    <w:p w:rsidR="00603578" w:rsidRDefault="00603578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78" w:rsidRDefault="00603578" w:rsidP="0067264A">
      <w:r>
        <w:separator/>
      </w:r>
    </w:p>
  </w:footnote>
  <w:footnote w:type="continuationSeparator" w:id="0">
    <w:p w:rsidR="00603578" w:rsidRDefault="00603578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2A5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61FE"/>
    <w:rsid w:val="0017673E"/>
    <w:rsid w:val="001774C3"/>
    <w:rsid w:val="00180E69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0D74"/>
    <w:rsid w:val="002334FF"/>
    <w:rsid w:val="002336F2"/>
    <w:rsid w:val="00234D19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76FC"/>
    <w:rsid w:val="002F7BDE"/>
    <w:rsid w:val="002F7D2A"/>
    <w:rsid w:val="00301098"/>
    <w:rsid w:val="003014E5"/>
    <w:rsid w:val="00301A27"/>
    <w:rsid w:val="00302981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31FB"/>
    <w:rsid w:val="00365866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6CA4"/>
    <w:rsid w:val="00487494"/>
    <w:rsid w:val="00490582"/>
    <w:rsid w:val="00490FC0"/>
    <w:rsid w:val="00491333"/>
    <w:rsid w:val="004913AC"/>
    <w:rsid w:val="00491DE2"/>
    <w:rsid w:val="004926B4"/>
    <w:rsid w:val="00493408"/>
    <w:rsid w:val="004973B7"/>
    <w:rsid w:val="00497515"/>
    <w:rsid w:val="004975ED"/>
    <w:rsid w:val="004A1765"/>
    <w:rsid w:val="004A1CAF"/>
    <w:rsid w:val="004A2A6B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D76"/>
    <w:rsid w:val="006E24D9"/>
    <w:rsid w:val="006E3C92"/>
    <w:rsid w:val="006E3CAF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E83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4E4"/>
    <w:rsid w:val="00911384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C2DD7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4AE0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263A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2C76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E03"/>
    <w:rsid w:val="00EA153B"/>
    <w:rsid w:val="00EA28DA"/>
    <w:rsid w:val="00EA29F7"/>
    <w:rsid w:val="00EA41BC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E64F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1535</cp:revision>
  <cp:lastPrinted>2016-11-21T12:29:00Z</cp:lastPrinted>
  <dcterms:created xsi:type="dcterms:W3CDTF">2016-05-31T07:20:00Z</dcterms:created>
  <dcterms:modified xsi:type="dcterms:W3CDTF">2017-03-19T14:50:00Z</dcterms:modified>
</cp:coreProperties>
</file>