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2A4F" w14:textId="486F2A11" w:rsidR="003337E1" w:rsidRDefault="003337E1" w:rsidP="003337E1">
      <w:pPr>
        <w:jc w:val="center"/>
        <w:rPr>
          <w:b/>
          <w:bCs/>
          <w:sz w:val="28"/>
          <w:szCs w:val="28"/>
        </w:rPr>
      </w:pPr>
      <w:r w:rsidRPr="00E765D9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三、</w:t>
      </w:r>
      <w:r>
        <w:rPr>
          <w:b/>
          <w:bCs/>
          <w:sz w:val="28"/>
          <w:szCs w:val="28"/>
        </w:rPr>
        <w:t>Pagerank</w:t>
      </w:r>
      <w:r>
        <w:rPr>
          <w:rFonts w:hint="eastAsia"/>
          <w:b/>
          <w:bCs/>
          <w:sz w:val="28"/>
          <w:szCs w:val="28"/>
        </w:rPr>
        <w:t>算法和六度空间</w:t>
      </w:r>
    </w:p>
    <w:p w14:paraId="63AEDB9F" w14:textId="77777777" w:rsidR="00BE0D10" w:rsidRDefault="00BE0D10" w:rsidP="00BE0D10">
      <w:pPr>
        <w:jc w:val="left"/>
      </w:pPr>
      <w:r>
        <w:rPr>
          <w:rFonts w:hint="eastAsia"/>
        </w:rPr>
        <w:t>输入：有向图，</w:t>
      </w:r>
      <w:r>
        <w:rPr>
          <w:rFonts w:hint="eastAsia"/>
        </w:rPr>
        <w:t>n*n</w:t>
      </w:r>
      <w:r>
        <w:rPr>
          <w:rFonts w:hint="eastAsia"/>
        </w:rPr>
        <w:t>的邻接矩阵</w:t>
      </w:r>
    </w:p>
    <w:p w14:paraId="462C5327" w14:textId="77777777" w:rsidR="00BE0D10" w:rsidRDefault="00BE0D10" w:rsidP="00BE0D10">
      <w:pPr>
        <w:jc w:val="left"/>
      </w:pPr>
      <w:r>
        <w:rPr>
          <w:rFonts w:hint="eastAsia"/>
        </w:rPr>
        <w:t>输出：</w:t>
      </w:r>
    </w:p>
    <w:p w14:paraId="2D7EEAB1" w14:textId="77777777" w:rsidR="00BE0D10" w:rsidRDefault="00BE0D10" w:rsidP="00BE0D10">
      <w:pPr>
        <w:numPr>
          <w:ilvl w:val="0"/>
          <w:numId w:val="1"/>
        </w:numPr>
        <w:ind w:left="780" w:hanging="360"/>
        <w:jc w:val="left"/>
        <w:rPr>
          <w:rFonts w:cs="Times New Roman"/>
        </w:rPr>
      </w:pPr>
      <w:r>
        <w:rPr>
          <w:rFonts w:cs="Times New Roman" w:hint="eastAsia"/>
        </w:rPr>
        <w:t>实现</w:t>
      </w:r>
      <w:r>
        <w:rPr>
          <w:rFonts w:cs="Times New Roman" w:hint="eastAsia"/>
        </w:rPr>
        <w:t>p</w:t>
      </w:r>
      <w:r>
        <w:rPr>
          <w:rFonts w:cs="Times New Roman"/>
        </w:rPr>
        <w:t>agerank</w:t>
      </w:r>
      <w:r>
        <w:rPr>
          <w:rFonts w:cs="Times New Roman" w:hint="eastAsia"/>
        </w:rPr>
        <w:t>算法，算出每个节点的</w:t>
      </w:r>
      <w:r>
        <w:rPr>
          <w:rFonts w:cs="Times New Roman" w:hint="eastAsia"/>
        </w:rPr>
        <w:t>p</w:t>
      </w:r>
      <w:r>
        <w:rPr>
          <w:rFonts w:cs="Times New Roman"/>
        </w:rPr>
        <w:t>agerank</w:t>
      </w:r>
      <w:r>
        <w:rPr>
          <w:rFonts w:cs="Times New Roman" w:hint="eastAsia"/>
        </w:rPr>
        <w:t>值</w:t>
      </w:r>
    </w:p>
    <w:p w14:paraId="78FE54E0" w14:textId="77777777" w:rsidR="00BE0D10" w:rsidRDefault="00BE0D10" w:rsidP="00BE0D10">
      <w:pPr>
        <w:numPr>
          <w:ilvl w:val="0"/>
          <w:numId w:val="1"/>
        </w:numPr>
        <w:ind w:left="780" w:hanging="360"/>
        <w:jc w:val="left"/>
        <w:rPr>
          <w:rFonts w:cs="宋体"/>
        </w:rPr>
      </w:pPr>
      <w:r>
        <w:rPr>
          <w:rFonts w:cs="宋体" w:hint="eastAsia"/>
        </w:rPr>
        <w:t>计算符合“六度空间”理论的结点占结点总数的百分比。（可以将图改为无向图）</w:t>
      </w:r>
    </w:p>
    <w:p w14:paraId="500B07A4" w14:textId="77777777" w:rsidR="00BE0D10" w:rsidRDefault="00BE0D10" w:rsidP="00BE0D10">
      <w:pPr>
        <w:jc w:val="left"/>
      </w:pPr>
      <w:r>
        <w:rPr>
          <w:rFonts w:hint="eastAsia"/>
        </w:rPr>
        <w:t>相关概念：</w:t>
      </w:r>
    </w:p>
    <w:p w14:paraId="6BAD9DE6" w14:textId="4FDE2FBA" w:rsidR="00BE0D10" w:rsidRDefault="00BE0D10" w:rsidP="00BE0D10">
      <w:pPr>
        <w:ind w:firstLine="420"/>
        <w:jc w:val="left"/>
      </w:pPr>
      <w:r>
        <w:rPr>
          <w:rFonts w:hint="eastAsia"/>
        </w:rPr>
        <w:t>实验可以考虑随机生成的图以及符合互联网网页链接特征的图（自行设计算法生成）</w:t>
      </w:r>
    </w:p>
    <w:p w14:paraId="56272B6C" w14:textId="37F69345" w:rsidR="00BE0D10" w:rsidRDefault="00BE0D10" w:rsidP="00BE0D10">
      <w:pPr>
        <w:jc w:val="left"/>
      </w:pPr>
    </w:p>
    <w:p w14:paraId="138DF8FA" w14:textId="7C7C960C" w:rsidR="00BE0D10" w:rsidRDefault="00BE0D10" w:rsidP="00BE0D10">
      <w:pPr>
        <w:jc w:val="left"/>
      </w:pPr>
      <w:r>
        <w:rPr>
          <w:rFonts w:hint="eastAsia"/>
        </w:rPr>
        <w:t>算法分析</w:t>
      </w:r>
      <w:r>
        <w:rPr>
          <w:rFonts w:hint="eastAsia"/>
        </w:rPr>
        <w:t>:</w:t>
      </w:r>
    </w:p>
    <w:p w14:paraId="529557C0" w14:textId="1795A97E" w:rsidR="00BE0D10" w:rsidRDefault="00BE0D10" w:rsidP="00BE0D10">
      <w:pPr>
        <w:jc w:val="left"/>
      </w:pPr>
      <w:r>
        <w:tab/>
      </w:r>
      <w:r>
        <w:rPr>
          <w:rFonts w:hint="eastAsia"/>
        </w:rPr>
        <w:t>对</w:t>
      </w:r>
      <w:r>
        <w:t>PageRank</w:t>
      </w: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次更新操作，每次使用如下规则：</w:t>
      </w:r>
    </w:p>
    <w:p w14:paraId="6C30774C" w14:textId="2CCD4DF7" w:rsidR="00BE0D10" w:rsidRDefault="00BE0D10" w:rsidP="00BE0D1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每个节点将自己当前的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值通过出向链接均分传递给所指向的节点。（若没有出向链接，则认为传递给自己，或者说，保留）</w:t>
      </w:r>
    </w:p>
    <w:p w14:paraId="5B34BE37" w14:textId="12C2F6D8" w:rsidR="00BE0D10" w:rsidRDefault="00BE0D10" w:rsidP="00BE0D1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每个节点以从入向链接获得的（包括可能自传的）所有值之和更新它的</w:t>
      </w:r>
      <w:r>
        <w:t>PageRank</w:t>
      </w:r>
      <w:r>
        <w:rPr>
          <w:rFonts w:hint="eastAsia"/>
        </w:rPr>
        <w:t>。</w:t>
      </w:r>
    </w:p>
    <w:p w14:paraId="5C846D65" w14:textId="5894D6A4" w:rsidR="00BE0D10" w:rsidRDefault="00BE0D10" w:rsidP="00BE0D10">
      <w:pPr>
        <w:jc w:val="left"/>
      </w:pPr>
    </w:p>
    <w:p w14:paraId="75E93355" w14:textId="5FFA8D96" w:rsidR="00BE0D10" w:rsidRDefault="00BE0D10" w:rsidP="00BE0D10">
      <w:pPr>
        <w:jc w:val="left"/>
      </w:pPr>
      <w:r>
        <w:rPr>
          <w:rFonts w:hint="eastAsia"/>
        </w:rPr>
        <w:t>代码实现</w:t>
      </w:r>
      <w:r>
        <w:rPr>
          <w:rFonts w:hint="eastAsia"/>
        </w:rPr>
        <w:t>(</w:t>
      </w:r>
      <w:r>
        <w:t>java)</w:t>
      </w:r>
      <w:r>
        <w:rPr>
          <w:rFonts w:hint="eastAsia"/>
        </w:rPr>
        <w:t>:</w:t>
      </w:r>
    </w:p>
    <w:p w14:paraId="50991BF0" w14:textId="77777777" w:rsidR="00BE0D10" w:rsidRPr="00BE0D10" w:rsidRDefault="00BE0D10" w:rsidP="00BE0D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import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java.util.Random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public class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Experiment3_page_rank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[][]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二维数组存放邻接矩阵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记录每个点的出边数目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double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记录每个点的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rank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值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矩阵的边长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 xml:space="preserve">   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打印有向邻接矩阵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Experiment3_page_rank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n)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init(n)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print()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countchubian()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;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print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System.</w:t>
      </w:r>
      <w:r w:rsidRPr="00BE0D10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.print(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[i][j]+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 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;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System.</w:t>
      </w:r>
      <w:r w:rsidRPr="00BE0D10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.println()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;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  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init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n)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【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i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】【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j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】为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0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表示无边，为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1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表示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i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指向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j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 xml:space="preserve">{     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随机生成有向图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=n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this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.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=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new int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][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 xml:space="preserve">Random rand =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new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Random()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lastRenderedPageBreak/>
        <w:t xml:space="preserve">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if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(i==j)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[i][j]=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else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[i][j]=rand.nextInt(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2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初始化每个节点的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rank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值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=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new double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1.0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/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countchubian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统计每个节点有几个出边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=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new int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if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(i!=j&amp;&amp;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[i][j]==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[i]++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遍历所有节点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j++)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//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找出指向当前节点的所有节点，加上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>rank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t>值</w:t>
      </w:r>
      <w:r w:rsidRPr="00BE0D10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if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(i!=j&amp;&amp;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linjiejuzhen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[j][i]==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[i]+=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[j]/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[j]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lastRenderedPageBreak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printChubian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String r=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""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r+=i+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":"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chubian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[i-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]+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  "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System.</w:t>
      </w:r>
      <w:r w:rsidRPr="00BE0D10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.println(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 w:hint="eastAsia"/>
          <w:color w:val="6A8759"/>
          <w:kern w:val="0"/>
          <w:sz w:val="24"/>
          <w:szCs w:val="24"/>
        </w:rPr>
        <w:t>节点出边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\n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+r)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printRank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String r=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""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size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r+=i+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":"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</w:t>
      </w:r>
      <w:r w:rsidRPr="00BE0D10">
        <w:rPr>
          <w:rFonts w:ascii="宋体" w:hAnsi="宋体" w:cs="宋体"/>
          <w:color w:val="9876AA"/>
          <w:kern w:val="0"/>
          <w:sz w:val="24"/>
          <w:szCs w:val="24"/>
        </w:rPr>
        <w:t>rank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[i-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]+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  "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System.</w:t>
      </w:r>
      <w:r w:rsidRPr="00BE0D10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.println(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 w:hint="eastAsia"/>
          <w:color w:val="6A8759"/>
          <w:kern w:val="0"/>
          <w:sz w:val="24"/>
          <w:szCs w:val="24"/>
        </w:rPr>
        <w:t>节点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rank</w:t>
      </w:r>
      <w:r w:rsidRPr="00BE0D10">
        <w:rPr>
          <w:rFonts w:ascii="宋体" w:hAnsi="宋体" w:cs="宋体" w:hint="eastAsia"/>
          <w:color w:val="6A8759"/>
          <w:kern w:val="0"/>
          <w:sz w:val="24"/>
          <w:szCs w:val="24"/>
        </w:rPr>
        <w:t>值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\n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+r)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public static void </w:t>
      </w:r>
      <w:r w:rsidRPr="00BE0D10">
        <w:rPr>
          <w:rFonts w:ascii="宋体" w:hAnsi="宋体" w:cs="宋体"/>
          <w:color w:val="FFC66D"/>
          <w:kern w:val="0"/>
          <w:sz w:val="24"/>
          <w:szCs w:val="24"/>
        </w:rPr>
        <w:t>main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 xml:space="preserve">(String[] args) {      </w:t>
      </w:r>
      <w:r w:rsidRPr="00BE0D10">
        <w:rPr>
          <w:rFonts w:ascii="宋体" w:hAnsi="宋体" w:cs="宋体"/>
          <w:color w:val="808080"/>
          <w:kern w:val="0"/>
          <w:sz w:val="24"/>
          <w:szCs w:val="24"/>
        </w:rPr>
        <w:t xml:space="preserve">// </w:t>
      </w:r>
      <w:r w:rsidRPr="00BE0D10">
        <w:rPr>
          <w:rFonts w:ascii="宋体" w:hAnsi="宋体" w:cs="宋体"/>
          <w:i/>
          <w:iCs/>
          <w:color w:val="A8C023"/>
          <w:kern w:val="0"/>
          <w:sz w:val="24"/>
          <w:szCs w:val="24"/>
        </w:rPr>
        <w:t>TODO Auto-generated method stub</w:t>
      </w:r>
      <w:r w:rsidRPr="00BE0D10">
        <w:rPr>
          <w:rFonts w:ascii="宋体" w:hAnsi="宋体" w:cs="宋体"/>
          <w:i/>
          <w:iCs/>
          <w:color w:val="A8C023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Experiment3_page_rank temp=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new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Experiment3_page_rank(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4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temp.printRank()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temp.printChubian()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i=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i&lt;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5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i++)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{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System.</w:t>
      </w:r>
      <w:r w:rsidRPr="00BE0D10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.println(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 w:hint="eastAsia"/>
          <w:color w:val="6A8759"/>
          <w:kern w:val="0"/>
          <w:sz w:val="24"/>
          <w:szCs w:val="24"/>
        </w:rPr>
        <w:t>第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+(i+</w:t>
      </w:r>
      <w:r w:rsidRPr="00BE0D10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)+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BE0D10">
        <w:rPr>
          <w:rFonts w:ascii="宋体" w:hAnsi="宋体" w:cs="宋体" w:hint="eastAsia"/>
          <w:color w:val="6A8759"/>
          <w:kern w:val="0"/>
          <w:sz w:val="24"/>
          <w:szCs w:val="24"/>
        </w:rPr>
        <w:t>次</w:t>
      </w:r>
      <w:r w:rsidRPr="00BE0D10">
        <w:rPr>
          <w:rFonts w:ascii="宋体" w:hAnsi="宋体" w:cs="宋体"/>
          <w:color w:val="6A8759"/>
          <w:kern w:val="0"/>
          <w:sz w:val="24"/>
          <w:szCs w:val="24"/>
        </w:rPr>
        <w:t>rank"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temp.rank()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temp.printRank()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BE0D10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}</w:t>
      </w:r>
      <w:r w:rsidRPr="00BE0D10">
        <w:rPr>
          <w:rFonts w:ascii="宋体" w:hAnsi="宋体" w:cs="宋体"/>
          <w:color w:val="A9B7C6"/>
          <w:kern w:val="0"/>
          <w:sz w:val="24"/>
          <w:szCs w:val="24"/>
        </w:rPr>
        <w:br/>
        <w:t>}</w:t>
      </w:r>
    </w:p>
    <w:p w14:paraId="2A1699EC" w14:textId="13C693B8" w:rsidR="00BE0D10" w:rsidRDefault="00BE0D10" w:rsidP="00BE0D10">
      <w:pPr>
        <w:jc w:val="left"/>
      </w:pPr>
    </w:p>
    <w:p w14:paraId="441DACA5" w14:textId="00D566FF" w:rsidR="00BE0D10" w:rsidRDefault="00BE0D10" w:rsidP="00BE0D10">
      <w:pPr>
        <w:jc w:val="left"/>
      </w:pPr>
      <w:r>
        <w:rPr>
          <w:rFonts w:hint="eastAsia"/>
        </w:rPr>
        <w:t>运行结果：</w:t>
      </w:r>
    </w:p>
    <w:p w14:paraId="15DCE695" w14:textId="152F7A2E" w:rsidR="00BE0D10" w:rsidRPr="00BE0D10" w:rsidRDefault="00BE0D10" w:rsidP="00BE0D10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6EF49A" wp14:editId="10AA9323">
            <wp:extent cx="2994920" cy="496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B43" w14:textId="77777777" w:rsidR="00B1647F" w:rsidRDefault="00B1647F"/>
    <w:sectPr w:rsidR="00B1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ED29" w14:textId="77777777" w:rsidR="00255920" w:rsidRDefault="00255920" w:rsidP="003337E1">
      <w:r>
        <w:separator/>
      </w:r>
    </w:p>
  </w:endnote>
  <w:endnote w:type="continuationSeparator" w:id="0">
    <w:p w14:paraId="5A64D24D" w14:textId="77777777" w:rsidR="00255920" w:rsidRDefault="00255920" w:rsidP="0033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DC66" w14:textId="77777777" w:rsidR="00255920" w:rsidRDefault="00255920" w:rsidP="003337E1">
      <w:r>
        <w:separator/>
      </w:r>
    </w:p>
  </w:footnote>
  <w:footnote w:type="continuationSeparator" w:id="0">
    <w:p w14:paraId="7ED6AE2F" w14:textId="77777777" w:rsidR="00255920" w:rsidRDefault="00255920" w:rsidP="0033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45EA34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F945D01"/>
    <w:multiLevelType w:val="hybridMultilevel"/>
    <w:tmpl w:val="52529A88"/>
    <w:lvl w:ilvl="0" w:tplc="15CEFF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7F"/>
    <w:rsid w:val="00255920"/>
    <w:rsid w:val="003337E1"/>
    <w:rsid w:val="00B1647F"/>
    <w:rsid w:val="00B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9376"/>
  <w15:chartTrackingRefBased/>
  <w15:docId w15:val="{CB1CD1CA-46A7-497A-9DBE-16EAFDA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7E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7E1"/>
    <w:rPr>
      <w:sz w:val="18"/>
      <w:szCs w:val="18"/>
    </w:rPr>
  </w:style>
  <w:style w:type="paragraph" w:styleId="a7">
    <w:name w:val="List Paragraph"/>
    <w:basedOn w:val="a"/>
    <w:uiPriority w:val="34"/>
    <w:qFormat/>
    <w:rsid w:val="00BE0D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E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0D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3</cp:revision>
  <dcterms:created xsi:type="dcterms:W3CDTF">2023-04-12T09:15:00Z</dcterms:created>
  <dcterms:modified xsi:type="dcterms:W3CDTF">2023-04-12T09:24:00Z</dcterms:modified>
</cp:coreProperties>
</file>