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28F71" w14:textId="656FB178" w:rsidR="00F64844" w:rsidRDefault="00F64844" w:rsidP="009A5D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 Dokumentasi Proses</w:t>
      </w:r>
    </w:p>
    <w:p w14:paraId="6FA9DC2E" w14:textId="32E724FB" w:rsidR="00F64844" w:rsidRDefault="00F64844" w:rsidP="009A5DB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Pembuatan Database untuk E-commerce</w:t>
      </w:r>
    </w:p>
    <w:p w14:paraId="06AB8A23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270C54C" w14:textId="7DDF1EAD" w:rsidR="00F64844" w:rsidRPr="00F64844" w:rsidRDefault="00F64844" w:rsidP="009A5DB4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Perancangan Struktur Database</w:t>
      </w:r>
    </w:p>
    <w:p w14:paraId="1B4DE6BA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Pada tahap perancangan struktur database, kami mendesain database untuk mendukung aplikasi e-commerce. Berikut adalah tahapan yang dilakukan:</w:t>
      </w:r>
    </w:p>
    <w:p w14:paraId="1699398D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1. Normalisasi</w:t>
      </w:r>
    </w:p>
    <w:p w14:paraId="0F4190BF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Proses normalisasi dilakukan untuk memastikan bahwa data yang tersimpan dalam database tidak memiliki redundansi dan bergantung pada aturan yang benar (hingga bentuk normal ke-3). Berikut adalah langkah-langkah yang diterapkan:</w:t>
      </w:r>
    </w:p>
    <w:p w14:paraId="615A9D8A" w14:textId="77777777" w:rsidR="00F64844" w:rsidRPr="00F64844" w:rsidRDefault="00F64844" w:rsidP="009A5DB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Categories: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Berfungsi untuk menyimpan kategori produk (misalnya Laptop, Smartphone, dll).</w:t>
      </w:r>
    </w:p>
    <w:p w14:paraId="6C5AB323" w14:textId="77777777" w:rsidR="00F64844" w:rsidRPr="00F64844" w:rsidRDefault="00F64844" w:rsidP="009A5DB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Products: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Menyimpan informasi produk seperti nama, harga, deskripsi, dan kategori produk.</w:t>
      </w:r>
    </w:p>
    <w:p w14:paraId="6E973727" w14:textId="77777777" w:rsidR="00F64844" w:rsidRPr="00F64844" w:rsidRDefault="00F64844" w:rsidP="009A5DB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Customers: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Menyimpan informasi pelanggan, seperti nama dan email.</w:t>
      </w:r>
    </w:p>
    <w:p w14:paraId="3A2BD3AC" w14:textId="77777777" w:rsidR="00F64844" w:rsidRPr="00F64844" w:rsidRDefault="00F64844" w:rsidP="009A5DB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Tabel Orders: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Menyimpan informasi tentang pesanan yang dilakukan oleh pelanggan.</w:t>
      </w:r>
    </w:p>
    <w:p w14:paraId="3E6434BE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2. Entity Relationship Diagram (ERD)</w:t>
      </w:r>
    </w:p>
    <w:p w14:paraId="25482CE6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ERD menggambarkan relasi antar entitas dalam database. Relasi utama antara tabel adalah:</w:t>
      </w:r>
    </w:p>
    <w:p w14:paraId="5CEF3F28" w14:textId="77777777" w:rsidR="00F64844" w:rsidRPr="00F64844" w:rsidRDefault="00F64844" w:rsidP="009A5DB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Customers ↔ Orders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(Satu pelanggan bisa melakukan banyak pesanan)</w:t>
      </w:r>
    </w:p>
    <w:p w14:paraId="6156C5EF" w14:textId="77777777" w:rsidR="00F64844" w:rsidRPr="00F64844" w:rsidRDefault="00F64844" w:rsidP="009A5DB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Products ↔ Orders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(Satu produk bisa dipesan banyak kali)</w:t>
      </w:r>
    </w:p>
    <w:p w14:paraId="58F44AF3" w14:textId="77777777" w:rsidR="00F64844" w:rsidRPr="00F64844" w:rsidRDefault="00F64844" w:rsidP="009A5DB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Categories ↔ Products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(Satu kategori bisa memiliki banyak produk)</w:t>
      </w:r>
    </w:p>
    <w:p w14:paraId="2EEC200C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3. Pembuatan Struktur Tabel</w:t>
      </w:r>
    </w:p>
    <w:p w14:paraId="3396490C" w14:textId="77777777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Berikut adalah SQL untuk pembuatan tabel yang telah diimplementasikan:</w:t>
      </w:r>
    </w:p>
    <w:p w14:paraId="259C9FAD" w14:textId="654D2F43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5D1B14ED" wp14:editId="24F72977">
            <wp:extent cx="5731510" cy="1780540"/>
            <wp:effectExtent l="0" t="0" r="2540" b="0"/>
            <wp:docPr id="2096143601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43601" name="Gambar 1" descr="Sebuah gambar berisi teks, cuplikan layar, Font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EBE8" w14:textId="77777777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B63B7FD" w14:textId="03FB9211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651F3B1D" wp14:editId="7B5505D4">
            <wp:extent cx="5731510" cy="1822450"/>
            <wp:effectExtent l="0" t="0" r="2540" b="6350"/>
            <wp:docPr id="590277544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77544" name="Gambar 1" descr="Sebuah gambar berisi teks, cuplikan layar, Font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A7AC" w14:textId="5C0996B7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76E7D480" wp14:editId="31E27823">
            <wp:extent cx="5731510" cy="1626870"/>
            <wp:effectExtent l="0" t="0" r="2540" b="0"/>
            <wp:docPr id="1838410040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10040" name="Gambar 1" descr="Sebuah gambar berisi teks, cuplikan layar, Font, gari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7D31" w14:textId="38FE7F64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747489A" wp14:editId="7E82915C">
            <wp:extent cx="5731510" cy="1906270"/>
            <wp:effectExtent l="0" t="0" r="2540" b="0"/>
            <wp:docPr id="1168996504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6504" name="Gambar 1" descr="Sebuah gambar berisi teks, Font, cuplikan layar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5F52" w14:textId="77777777" w:rsidR="00230BFF" w:rsidRDefault="00230BFF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37F36C" w14:textId="5827A3BD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B6E31E" w14:textId="77777777" w:rsidR="00F64844" w:rsidRPr="00F64844" w:rsidRDefault="00F64844" w:rsidP="009A5DB4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Query SQL untuk Proses Data</w:t>
      </w:r>
    </w:p>
    <w:p w14:paraId="7533B968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Berikut adalah contoh query SQL yang digunakan untuk memproses data pada e-commerce Tokopedia.</w:t>
      </w:r>
    </w:p>
    <w:p w14:paraId="5C5CBDDF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a. Menggunakan JOIN untuk Menggabungkan Tabel</w:t>
      </w:r>
    </w:p>
    <w:p w14:paraId="6CECEDD9" w14:textId="77777777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Query ini digunakan untuk menggabungkan data dari tabel </w:t>
      </w: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Orders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Customers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Products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untuk mendapatkan informasi lengkap tentang pesanan, nama pelanggan, dan produk yang dipesan.</w:t>
      </w:r>
    </w:p>
    <w:p w14:paraId="49C573D7" w14:textId="6B0E1569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6584466" wp14:editId="08580852">
            <wp:extent cx="5731510" cy="2584450"/>
            <wp:effectExtent l="0" t="0" r="2540" b="6350"/>
            <wp:docPr id="1971441055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41055" name="Gambar 1" descr="Sebuah gambar berisi teks, cuplikan layar, Font&#10;&#10;Deskripsi dibuat secara otomat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7F60" w14:textId="77777777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C78DD" w14:textId="2F858EDA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486199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Penjelasan Fungsionalitas Query:</w:t>
      </w:r>
    </w:p>
    <w:p w14:paraId="2ED533DA" w14:textId="77777777" w:rsidR="00F64844" w:rsidRPr="00F64844" w:rsidRDefault="00F64844" w:rsidP="009A5DB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JOIN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menggabungkan tabel </w:t>
      </w: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Orders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Customers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Products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4433030B" w14:textId="77777777" w:rsidR="00F64844" w:rsidRPr="00F64844" w:rsidRDefault="00F64844" w:rsidP="009A5DB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Menampilkan data pesanan lengkap, termasuk nama pelanggan dan nama produk yang dipesan.</w:t>
      </w:r>
    </w:p>
    <w:p w14:paraId="74089675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Output:</w:t>
      </w:r>
    </w:p>
    <w:tbl>
      <w:tblPr>
        <w:tblStyle w:val="KisiTabel"/>
        <w:tblW w:w="9175" w:type="dxa"/>
        <w:tblLook w:val="04A0" w:firstRow="1" w:lastRow="0" w:firstColumn="1" w:lastColumn="0" w:noHBand="0" w:noVBand="1"/>
      </w:tblPr>
      <w:tblGrid>
        <w:gridCol w:w="1123"/>
        <w:gridCol w:w="1829"/>
        <w:gridCol w:w="1638"/>
        <w:gridCol w:w="1336"/>
        <w:gridCol w:w="1137"/>
        <w:gridCol w:w="1476"/>
        <w:gridCol w:w="1496"/>
      </w:tblGrid>
      <w:tr w:rsidR="00F64844" w:rsidRPr="00F64844" w14:paraId="5EED481B" w14:textId="77777777" w:rsidTr="00F64844">
        <w:tc>
          <w:tcPr>
            <w:tcW w:w="0" w:type="auto"/>
            <w:hideMark/>
          </w:tcPr>
          <w:p w14:paraId="08810210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OrderID</w:t>
            </w:r>
          </w:p>
        </w:tc>
        <w:tc>
          <w:tcPr>
            <w:tcW w:w="0" w:type="auto"/>
            <w:hideMark/>
          </w:tcPr>
          <w:p w14:paraId="5838E785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CustomerName</w:t>
            </w:r>
          </w:p>
        </w:tc>
        <w:tc>
          <w:tcPr>
            <w:tcW w:w="0" w:type="auto"/>
            <w:hideMark/>
          </w:tcPr>
          <w:p w14:paraId="1A16ACA4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ProductName</w:t>
            </w:r>
          </w:p>
        </w:tc>
        <w:tc>
          <w:tcPr>
            <w:tcW w:w="0" w:type="auto"/>
            <w:hideMark/>
          </w:tcPr>
          <w:p w14:paraId="72E9C274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OrderDate</w:t>
            </w:r>
          </w:p>
        </w:tc>
        <w:tc>
          <w:tcPr>
            <w:tcW w:w="0" w:type="auto"/>
            <w:hideMark/>
          </w:tcPr>
          <w:p w14:paraId="0CD5C2CC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Quantity</w:t>
            </w:r>
          </w:p>
        </w:tc>
        <w:tc>
          <w:tcPr>
            <w:tcW w:w="0" w:type="auto"/>
            <w:hideMark/>
          </w:tcPr>
          <w:p w14:paraId="7F9EB9E3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TotalPrice</w:t>
            </w:r>
          </w:p>
        </w:tc>
        <w:tc>
          <w:tcPr>
            <w:tcW w:w="1502" w:type="dxa"/>
            <w:hideMark/>
          </w:tcPr>
          <w:p w14:paraId="074E38FF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OrderStatus</w:t>
            </w:r>
          </w:p>
        </w:tc>
      </w:tr>
      <w:tr w:rsidR="00F64844" w:rsidRPr="00F64844" w14:paraId="7072F0B0" w14:textId="77777777" w:rsidTr="00F64844">
        <w:tc>
          <w:tcPr>
            <w:tcW w:w="0" w:type="auto"/>
            <w:hideMark/>
          </w:tcPr>
          <w:p w14:paraId="4FF419DC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hideMark/>
          </w:tcPr>
          <w:p w14:paraId="6290F5E5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John Doe</w:t>
            </w:r>
          </w:p>
        </w:tc>
        <w:tc>
          <w:tcPr>
            <w:tcW w:w="0" w:type="auto"/>
            <w:hideMark/>
          </w:tcPr>
          <w:p w14:paraId="6E363E63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MacBook</w:t>
            </w:r>
          </w:p>
        </w:tc>
        <w:tc>
          <w:tcPr>
            <w:tcW w:w="0" w:type="auto"/>
            <w:hideMark/>
          </w:tcPr>
          <w:p w14:paraId="320440E5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2024-12-01 14:30:00</w:t>
            </w:r>
          </w:p>
        </w:tc>
        <w:tc>
          <w:tcPr>
            <w:tcW w:w="0" w:type="auto"/>
            <w:hideMark/>
          </w:tcPr>
          <w:p w14:paraId="683A5E71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hideMark/>
          </w:tcPr>
          <w:p w14:paraId="2245F94F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15000000.00</w:t>
            </w:r>
          </w:p>
        </w:tc>
        <w:tc>
          <w:tcPr>
            <w:tcW w:w="1502" w:type="dxa"/>
            <w:hideMark/>
          </w:tcPr>
          <w:p w14:paraId="717A0085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Completed</w:t>
            </w:r>
          </w:p>
        </w:tc>
      </w:tr>
      <w:tr w:rsidR="00F64844" w:rsidRPr="00F64844" w14:paraId="646DA63B" w14:textId="77777777" w:rsidTr="00F64844">
        <w:tc>
          <w:tcPr>
            <w:tcW w:w="0" w:type="auto"/>
            <w:hideMark/>
          </w:tcPr>
          <w:p w14:paraId="0488923E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hideMark/>
          </w:tcPr>
          <w:p w14:paraId="065F0335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Jane Smith</w:t>
            </w:r>
          </w:p>
        </w:tc>
        <w:tc>
          <w:tcPr>
            <w:tcW w:w="0" w:type="auto"/>
            <w:hideMark/>
          </w:tcPr>
          <w:p w14:paraId="060AC1F4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Gaming Laptop</w:t>
            </w:r>
          </w:p>
        </w:tc>
        <w:tc>
          <w:tcPr>
            <w:tcW w:w="0" w:type="auto"/>
            <w:hideMark/>
          </w:tcPr>
          <w:p w14:paraId="65BF5BDF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2024-12-03 10:45:00</w:t>
            </w:r>
          </w:p>
        </w:tc>
        <w:tc>
          <w:tcPr>
            <w:tcW w:w="0" w:type="auto"/>
            <w:hideMark/>
          </w:tcPr>
          <w:p w14:paraId="7934569F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hideMark/>
          </w:tcPr>
          <w:p w14:paraId="67EBFF14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30000000.00</w:t>
            </w:r>
          </w:p>
        </w:tc>
        <w:tc>
          <w:tcPr>
            <w:tcW w:w="1502" w:type="dxa"/>
            <w:hideMark/>
          </w:tcPr>
          <w:p w14:paraId="63A5A311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Shipped</w:t>
            </w:r>
          </w:p>
        </w:tc>
      </w:tr>
      <w:tr w:rsidR="00F64844" w:rsidRPr="00F64844" w14:paraId="5A7C4D25" w14:textId="77777777" w:rsidTr="00F64844">
        <w:tc>
          <w:tcPr>
            <w:tcW w:w="0" w:type="auto"/>
            <w:hideMark/>
          </w:tcPr>
          <w:p w14:paraId="5D8F0437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0" w:type="auto"/>
            <w:hideMark/>
          </w:tcPr>
          <w:p w14:paraId="52A1A991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Alice Brown</w:t>
            </w:r>
          </w:p>
        </w:tc>
        <w:tc>
          <w:tcPr>
            <w:tcW w:w="0" w:type="auto"/>
            <w:hideMark/>
          </w:tcPr>
          <w:p w14:paraId="1EF2F59F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Flip Laptop</w:t>
            </w:r>
          </w:p>
        </w:tc>
        <w:tc>
          <w:tcPr>
            <w:tcW w:w="0" w:type="auto"/>
            <w:hideMark/>
          </w:tcPr>
          <w:p w14:paraId="69C59559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2024-12-05 16:20:00</w:t>
            </w:r>
          </w:p>
        </w:tc>
        <w:tc>
          <w:tcPr>
            <w:tcW w:w="0" w:type="auto"/>
            <w:hideMark/>
          </w:tcPr>
          <w:p w14:paraId="5BFF6733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0" w:type="auto"/>
            <w:hideMark/>
          </w:tcPr>
          <w:p w14:paraId="7026F0A2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17000000.00</w:t>
            </w:r>
          </w:p>
        </w:tc>
        <w:tc>
          <w:tcPr>
            <w:tcW w:w="1502" w:type="dxa"/>
            <w:hideMark/>
          </w:tcPr>
          <w:p w14:paraId="20EA6047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Pending</w:t>
            </w:r>
          </w:p>
        </w:tc>
      </w:tr>
    </w:tbl>
    <w:p w14:paraId="6DA87DF9" w14:textId="10E8EF7C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3F5AB1F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b. Menggunakan Subquery untuk Penyelesaian Kebutuhan yang Lebih Kompleks</w:t>
      </w:r>
    </w:p>
    <w:p w14:paraId="32B2B33B" w14:textId="77777777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Query ini digunakan untuk menampilkan pesanan yang memiliki total harga lebih tinggi dari rata-rata harga pesanan.</w:t>
      </w:r>
    </w:p>
    <w:p w14:paraId="2928E500" w14:textId="5739AF94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5B11B50E" wp14:editId="6C4D07E7">
            <wp:extent cx="5731510" cy="3305175"/>
            <wp:effectExtent l="0" t="0" r="2540" b="9525"/>
            <wp:docPr id="662316637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16637" name="Gambar 1" descr="Sebuah gambar berisi teks, cuplikan layar, Font, nomor&#10;&#10;Deskripsi dibuat secara otomat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0F7F" w14:textId="623522F9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E6E2C8" w14:textId="6613C2A8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</w:t>
      </w: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enjelasan Fungsionalitas Query:</w:t>
      </w:r>
    </w:p>
    <w:p w14:paraId="5C96FD6D" w14:textId="77777777" w:rsidR="00F64844" w:rsidRPr="00F64844" w:rsidRDefault="00F64844" w:rsidP="009A5DB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Subquery digunakan untuk menghitung rata-rata harga total pesanan dan menampilkan pesanan yang melebihi nilai rata-rata tersebut.</w:t>
      </w:r>
    </w:p>
    <w:p w14:paraId="27853895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Output (Contoh):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015"/>
        <w:gridCol w:w="1636"/>
        <w:gridCol w:w="1468"/>
        <w:gridCol w:w="1202"/>
        <w:gridCol w:w="1027"/>
        <w:gridCol w:w="1325"/>
        <w:gridCol w:w="1343"/>
      </w:tblGrid>
      <w:tr w:rsidR="00F64844" w:rsidRPr="00F64844" w14:paraId="366BB691" w14:textId="77777777" w:rsidTr="00F64844">
        <w:tc>
          <w:tcPr>
            <w:tcW w:w="0" w:type="auto"/>
            <w:hideMark/>
          </w:tcPr>
          <w:p w14:paraId="3CD87AE1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OrderID</w:t>
            </w:r>
          </w:p>
        </w:tc>
        <w:tc>
          <w:tcPr>
            <w:tcW w:w="0" w:type="auto"/>
            <w:hideMark/>
          </w:tcPr>
          <w:p w14:paraId="57EEDFE8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CustomerName</w:t>
            </w:r>
          </w:p>
        </w:tc>
        <w:tc>
          <w:tcPr>
            <w:tcW w:w="0" w:type="auto"/>
            <w:hideMark/>
          </w:tcPr>
          <w:p w14:paraId="02109CC7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ProductName</w:t>
            </w:r>
          </w:p>
        </w:tc>
        <w:tc>
          <w:tcPr>
            <w:tcW w:w="0" w:type="auto"/>
            <w:hideMark/>
          </w:tcPr>
          <w:p w14:paraId="525B3B6F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OrderDate</w:t>
            </w:r>
          </w:p>
        </w:tc>
        <w:tc>
          <w:tcPr>
            <w:tcW w:w="0" w:type="auto"/>
            <w:hideMark/>
          </w:tcPr>
          <w:p w14:paraId="1103F390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Quantity</w:t>
            </w:r>
          </w:p>
        </w:tc>
        <w:tc>
          <w:tcPr>
            <w:tcW w:w="0" w:type="auto"/>
            <w:hideMark/>
          </w:tcPr>
          <w:p w14:paraId="5FA38472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TotalPrice</w:t>
            </w:r>
          </w:p>
        </w:tc>
        <w:tc>
          <w:tcPr>
            <w:tcW w:w="0" w:type="auto"/>
            <w:hideMark/>
          </w:tcPr>
          <w:p w14:paraId="1F1CFEE7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OrderStatus</w:t>
            </w:r>
          </w:p>
        </w:tc>
      </w:tr>
      <w:tr w:rsidR="00F64844" w:rsidRPr="00F64844" w14:paraId="63877EB6" w14:textId="77777777" w:rsidTr="00F64844">
        <w:tc>
          <w:tcPr>
            <w:tcW w:w="0" w:type="auto"/>
            <w:hideMark/>
          </w:tcPr>
          <w:p w14:paraId="5D479990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hideMark/>
          </w:tcPr>
          <w:p w14:paraId="1EDB0EB1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Jane Smith</w:t>
            </w:r>
          </w:p>
        </w:tc>
        <w:tc>
          <w:tcPr>
            <w:tcW w:w="0" w:type="auto"/>
            <w:hideMark/>
          </w:tcPr>
          <w:p w14:paraId="54CF6CEC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Gaming Laptop</w:t>
            </w:r>
          </w:p>
        </w:tc>
        <w:tc>
          <w:tcPr>
            <w:tcW w:w="0" w:type="auto"/>
            <w:hideMark/>
          </w:tcPr>
          <w:p w14:paraId="349284A8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2024-12-03 10:45:00</w:t>
            </w:r>
          </w:p>
        </w:tc>
        <w:tc>
          <w:tcPr>
            <w:tcW w:w="0" w:type="auto"/>
            <w:hideMark/>
          </w:tcPr>
          <w:p w14:paraId="73F80296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0" w:type="auto"/>
            <w:hideMark/>
          </w:tcPr>
          <w:p w14:paraId="0C88215E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30000000.00</w:t>
            </w:r>
          </w:p>
        </w:tc>
        <w:tc>
          <w:tcPr>
            <w:tcW w:w="0" w:type="auto"/>
            <w:hideMark/>
          </w:tcPr>
          <w:p w14:paraId="5D74C3C7" w14:textId="77777777" w:rsidR="00F64844" w:rsidRPr="00F64844" w:rsidRDefault="00F64844" w:rsidP="009A5DB4">
            <w:pPr>
              <w:spacing w:after="16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6484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Shipped</w:t>
            </w:r>
          </w:p>
        </w:tc>
      </w:tr>
    </w:tbl>
    <w:p w14:paraId="6014E8A7" w14:textId="0ACFEF16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D2E3506" w14:textId="1F1F928E" w:rsidR="00F64844" w:rsidRPr="00F64844" w:rsidRDefault="00F64844" w:rsidP="009A5DB4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Implementasi Database Objects</w:t>
      </w:r>
    </w:p>
    <w:p w14:paraId="10B4DF4E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Berikut adalah implementasi minimal 3 jenis </w:t>
      </w: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Database Object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dan penjelasan penggunaannya.</w:t>
      </w:r>
    </w:p>
    <w:p w14:paraId="05E768B0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1. View</w:t>
      </w:r>
    </w:p>
    <w:p w14:paraId="19A7E801" w14:textId="77777777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Untuk membuat </w:t>
      </w: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View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yang menampilkan semua pesanan lengkap dengan informasi pelanggan dan produk yang dipesan:</w:t>
      </w:r>
    </w:p>
    <w:p w14:paraId="4FD3CBB7" w14:textId="1CA2EBB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139980F" wp14:editId="7307F1FD">
            <wp:extent cx="5731510" cy="2936240"/>
            <wp:effectExtent l="0" t="0" r="2540" b="0"/>
            <wp:docPr id="1595776807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76807" name="Gambar 1" descr="Sebuah gambar berisi teks, cuplikan layar, Font, nomor&#10;&#10;Deskripsi dibuat secara otomat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A69D" w14:textId="12DB5B9E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D5149F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Kasus Penggunaan:</w:t>
      </w:r>
    </w:p>
    <w:p w14:paraId="7D84D99F" w14:textId="77777777" w:rsidR="00F64844" w:rsidRPr="00F64844" w:rsidRDefault="00F64844" w:rsidP="009A5DB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View</w:t>
      </w:r>
      <w:r w:rsidRPr="00F64844">
        <w:rPr>
          <w:rFonts w:ascii="Times New Roman" w:hAnsi="Times New Roman" w:cs="Times New Roman"/>
          <w:sz w:val="24"/>
          <w:szCs w:val="24"/>
          <w:lang w:val="id-ID"/>
        </w:rPr>
        <w:t xml:space="preserve"> ini digunakan untuk menampilkan detail pesanan secara mudah tanpa perlu menjalankan query join setiap kali.</w:t>
      </w:r>
    </w:p>
    <w:p w14:paraId="6C9D9C00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Manfaat dalam Proses Bisnis:</w:t>
      </w:r>
    </w:p>
    <w:p w14:paraId="757693EC" w14:textId="77777777" w:rsidR="00F64844" w:rsidRPr="00F64844" w:rsidRDefault="00F64844" w:rsidP="009A5DB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Mempermudah pemantauan dan laporan pesanan.</w:t>
      </w:r>
    </w:p>
    <w:p w14:paraId="6115C28A" w14:textId="2F3429EE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AD50113" w14:textId="77777777" w:rsidR="00F64844" w:rsidRP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b/>
          <w:bCs/>
          <w:sz w:val="24"/>
          <w:szCs w:val="24"/>
          <w:lang w:val="id-ID"/>
        </w:rPr>
        <w:t>2. Stored Procedure</w:t>
      </w:r>
    </w:p>
    <w:p w14:paraId="789700AD" w14:textId="77777777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64844">
        <w:rPr>
          <w:rFonts w:ascii="Times New Roman" w:hAnsi="Times New Roman" w:cs="Times New Roman"/>
          <w:sz w:val="24"/>
          <w:szCs w:val="24"/>
          <w:lang w:val="id-ID"/>
        </w:rPr>
        <w:t>Stored Procedure untuk memperbarui status pesanan berdasarkan OrderID:</w:t>
      </w:r>
    </w:p>
    <w:p w14:paraId="78A24B2E" w14:textId="767FDB24" w:rsidR="009A5DB4" w:rsidRPr="00F64844" w:rsidRDefault="009A5DB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206DD0E" wp14:editId="2BA8F64E">
            <wp:extent cx="5731510" cy="1050290"/>
            <wp:effectExtent l="0" t="0" r="2540" b="0"/>
            <wp:docPr id="1496543402" name="Gambar 1" descr="Sebuah gambar berisi teks, Font, gari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43402" name="Gambar 1" descr="Sebuah gambar berisi teks, Font, garis, cuplikan layar&#10;&#10;Deskripsi dibuat secara otomat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74AC" w14:textId="77777777" w:rsidR="00F64844" w:rsidRDefault="00F6484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B59AE1" w14:textId="77777777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t>Kasus Penggunaan:</w:t>
      </w:r>
    </w:p>
    <w:p w14:paraId="57038CDE" w14:textId="77777777" w:rsidR="009A5DB4" w:rsidRPr="009A5DB4" w:rsidRDefault="009A5DB4" w:rsidP="009A5DB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sz w:val="24"/>
          <w:szCs w:val="24"/>
          <w:lang w:val="id-ID"/>
        </w:rPr>
        <w:t>Digunakan untuk memperbarui status pesanan berdasarkan ID pesanan.</w:t>
      </w:r>
    </w:p>
    <w:p w14:paraId="3E400667" w14:textId="77777777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t>Manfaat dalam Proses Bisnis:</w:t>
      </w:r>
    </w:p>
    <w:p w14:paraId="39426A85" w14:textId="77777777" w:rsidR="009A5DB4" w:rsidRPr="009A5DB4" w:rsidRDefault="009A5DB4" w:rsidP="009A5DB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sz w:val="24"/>
          <w:szCs w:val="24"/>
          <w:lang w:val="id-ID"/>
        </w:rPr>
        <w:t>Mempercepat pembaruan status pesanan tanpa harus menjalankan query manual.</w:t>
      </w:r>
    </w:p>
    <w:p w14:paraId="43FD46A2" w14:textId="714476E0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68B9848" w14:textId="77777777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t>3. Trigger</w:t>
      </w:r>
    </w:p>
    <w:p w14:paraId="22208D4E" w14:textId="5E99F13A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sz w:val="24"/>
          <w:szCs w:val="24"/>
          <w:lang w:val="id-ID"/>
        </w:rPr>
        <w:t>Trigger untuk mengupdate TotalPrice pada tabel Orders setiap kali data baru dimasukkan atau diperbarui: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2566C1" w14:textId="77777777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Kasus Penggunaan:</w:t>
      </w:r>
    </w:p>
    <w:p w14:paraId="76E3D320" w14:textId="77777777" w:rsidR="009A5DB4" w:rsidRPr="009A5DB4" w:rsidRDefault="009A5DB4" w:rsidP="009A5DB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t>Trigger</w:t>
      </w:r>
      <w:r w:rsidRPr="009A5DB4">
        <w:rPr>
          <w:rFonts w:ascii="Times New Roman" w:hAnsi="Times New Roman" w:cs="Times New Roman"/>
          <w:sz w:val="24"/>
          <w:szCs w:val="24"/>
          <w:lang w:val="id-ID"/>
        </w:rPr>
        <w:t xml:space="preserve"> ini secara otomatis menghitung dan memperbarui nilai total harga saat pesanan baru dimasukkan ke dalam tabel Orders.</w:t>
      </w:r>
    </w:p>
    <w:p w14:paraId="1D276ABD" w14:textId="77777777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t>Manfaat dalam Proses Bisnis:</w:t>
      </w:r>
    </w:p>
    <w:p w14:paraId="0C368EBC" w14:textId="77777777" w:rsidR="009A5DB4" w:rsidRPr="009A5DB4" w:rsidRDefault="009A5DB4" w:rsidP="009A5DB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sz w:val="24"/>
          <w:szCs w:val="24"/>
          <w:lang w:val="id-ID"/>
        </w:rPr>
        <w:t>Mengurangi kesalahan manual dalam perhitungan harga total dan otomatisasi pengolahan data.</w:t>
      </w:r>
    </w:p>
    <w:p w14:paraId="240E6D02" w14:textId="342553A7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5878ADBB" w14:textId="77777777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28ADCE21" w14:textId="77777777" w:rsidR="009A5DB4" w:rsidRPr="009A5DB4" w:rsidRDefault="009A5DB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A5DB4">
        <w:rPr>
          <w:rFonts w:ascii="Times New Roman" w:hAnsi="Times New Roman" w:cs="Times New Roman"/>
          <w:sz w:val="24"/>
          <w:szCs w:val="24"/>
          <w:lang w:val="id-ID"/>
        </w:rPr>
        <w:t xml:space="preserve">Proses perancangan database dan implementasi objek database ini memberikan pondasi yang kuat untuk mendukung aplikasi e-commerce. Setiap objek database seperti </w:t>
      </w: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t>View</w:t>
      </w:r>
      <w:r w:rsidRPr="009A5DB4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t>Stored Procedure</w:t>
      </w:r>
      <w:r w:rsidRPr="009A5DB4">
        <w:rPr>
          <w:rFonts w:ascii="Times New Roman" w:hAnsi="Times New Roman" w:cs="Times New Roman"/>
          <w:sz w:val="24"/>
          <w:szCs w:val="24"/>
          <w:lang w:val="id-ID"/>
        </w:rPr>
        <w:t xml:space="preserve">, dan </w:t>
      </w:r>
      <w:r w:rsidRPr="009A5DB4">
        <w:rPr>
          <w:rFonts w:ascii="Times New Roman" w:hAnsi="Times New Roman" w:cs="Times New Roman"/>
          <w:b/>
          <w:bCs/>
          <w:sz w:val="24"/>
          <w:szCs w:val="24"/>
          <w:lang w:val="id-ID"/>
        </w:rPr>
        <w:t>Trigger</w:t>
      </w:r>
      <w:r w:rsidRPr="009A5DB4">
        <w:rPr>
          <w:rFonts w:ascii="Times New Roman" w:hAnsi="Times New Roman" w:cs="Times New Roman"/>
          <w:sz w:val="24"/>
          <w:szCs w:val="24"/>
          <w:lang w:val="id-ID"/>
        </w:rPr>
        <w:t xml:space="preserve"> berfungsi untuk meningkatkan efisiensi, mengurangi redundansi, dan memastikan proses bisnis berjalan otomatis dan terstruktur dengan baik.</w:t>
      </w:r>
    </w:p>
    <w:p w14:paraId="45109E4C" w14:textId="77777777" w:rsidR="009A5DB4" w:rsidRPr="00F64844" w:rsidRDefault="009A5DB4" w:rsidP="009A5D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A5DB4" w:rsidRPr="00F64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A0F4A"/>
    <w:multiLevelType w:val="multilevel"/>
    <w:tmpl w:val="9886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413D2"/>
    <w:multiLevelType w:val="hybridMultilevel"/>
    <w:tmpl w:val="CACCB29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C4C1A"/>
    <w:multiLevelType w:val="multilevel"/>
    <w:tmpl w:val="8C96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C7A11"/>
    <w:multiLevelType w:val="multilevel"/>
    <w:tmpl w:val="43A6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3309A"/>
    <w:multiLevelType w:val="multilevel"/>
    <w:tmpl w:val="8DC8B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4588F"/>
    <w:multiLevelType w:val="multilevel"/>
    <w:tmpl w:val="7F5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72EC7"/>
    <w:multiLevelType w:val="multilevel"/>
    <w:tmpl w:val="7170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A64DD"/>
    <w:multiLevelType w:val="multilevel"/>
    <w:tmpl w:val="6E1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94421"/>
    <w:multiLevelType w:val="multilevel"/>
    <w:tmpl w:val="B3B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C4F26"/>
    <w:multiLevelType w:val="multilevel"/>
    <w:tmpl w:val="792C0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7786E"/>
    <w:multiLevelType w:val="multilevel"/>
    <w:tmpl w:val="BD6C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407378">
    <w:abstractNumId w:val="9"/>
  </w:num>
  <w:num w:numId="2" w16cid:durableId="1781993609">
    <w:abstractNumId w:val="0"/>
  </w:num>
  <w:num w:numId="3" w16cid:durableId="321353806">
    <w:abstractNumId w:val="1"/>
  </w:num>
  <w:num w:numId="4" w16cid:durableId="326204341">
    <w:abstractNumId w:val="2"/>
  </w:num>
  <w:num w:numId="5" w16cid:durableId="764375646">
    <w:abstractNumId w:val="5"/>
  </w:num>
  <w:num w:numId="6" w16cid:durableId="962469156">
    <w:abstractNumId w:val="3"/>
  </w:num>
  <w:num w:numId="7" w16cid:durableId="476916966">
    <w:abstractNumId w:val="4"/>
  </w:num>
  <w:num w:numId="8" w16cid:durableId="1356226818">
    <w:abstractNumId w:val="6"/>
  </w:num>
  <w:num w:numId="9" w16cid:durableId="1820032606">
    <w:abstractNumId w:val="7"/>
  </w:num>
  <w:num w:numId="10" w16cid:durableId="1590963162">
    <w:abstractNumId w:val="8"/>
  </w:num>
  <w:num w:numId="11" w16cid:durableId="7644227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44"/>
    <w:rsid w:val="00230BFF"/>
    <w:rsid w:val="003B5841"/>
    <w:rsid w:val="00960D40"/>
    <w:rsid w:val="009A5DB4"/>
    <w:rsid w:val="00C27DE0"/>
    <w:rsid w:val="00CC0132"/>
    <w:rsid w:val="00EA38F7"/>
    <w:rsid w:val="00F6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DC89"/>
  <w15:chartTrackingRefBased/>
  <w15:docId w15:val="{E6499A78-7A6B-4499-B9B2-742B260E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ID"/>
    </w:rPr>
  </w:style>
  <w:style w:type="paragraph" w:styleId="Judul1">
    <w:name w:val="heading 1"/>
    <w:basedOn w:val="Normal"/>
    <w:next w:val="Normal"/>
    <w:link w:val="Judul1KAR"/>
    <w:uiPriority w:val="9"/>
    <w:qFormat/>
    <w:rsid w:val="00F64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64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64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64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64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64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64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64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64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64844"/>
    <w:rPr>
      <w:rFonts w:asciiTheme="majorHAnsi" w:eastAsiaTheme="majorEastAsia" w:hAnsiTheme="majorHAnsi" w:cstheme="majorBidi"/>
      <w:noProof/>
      <w:color w:val="0F4761" w:themeColor="accent1" w:themeShade="BF"/>
      <w:sz w:val="40"/>
      <w:szCs w:val="50"/>
      <w:lang w:val="en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64844"/>
    <w:rPr>
      <w:rFonts w:asciiTheme="majorHAnsi" w:eastAsiaTheme="majorEastAsia" w:hAnsiTheme="majorHAnsi" w:cstheme="majorBidi"/>
      <w:noProof/>
      <w:color w:val="0F4761" w:themeColor="accent1" w:themeShade="BF"/>
      <w:sz w:val="32"/>
      <w:szCs w:val="40"/>
      <w:lang w:val="en-ID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64844"/>
    <w:rPr>
      <w:rFonts w:eastAsiaTheme="majorEastAsia" w:cstheme="majorBidi"/>
      <w:noProof/>
      <w:color w:val="0F4761" w:themeColor="accent1" w:themeShade="BF"/>
      <w:sz w:val="28"/>
      <w:szCs w:val="35"/>
      <w:lang w:val="en-ID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64844"/>
    <w:rPr>
      <w:rFonts w:eastAsiaTheme="majorEastAsia" w:cstheme="majorBidi"/>
      <w:i/>
      <w:iCs/>
      <w:noProof/>
      <w:color w:val="0F4761" w:themeColor="accent1" w:themeShade="BF"/>
      <w:lang w:val="en-ID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64844"/>
    <w:rPr>
      <w:rFonts w:eastAsiaTheme="majorEastAsia" w:cstheme="majorBidi"/>
      <w:noProof/>
      <w:color w:val="0F4761" w:themeColor="accent1" w:themeShade="BF"/>
      <w:lang w:val="en-ID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64844"/>
    <w:rPr>
      <w:rFonts w:eastAsiaTheme="majorEastAsia" w:cstheme="majorBidi"/>
      <w:i/>
      <w:iCs/>
      <w:noProof/>
      <w:color w:val="595959" w:themeColor="text1" w:themeTint="A6"/>
      <w:lang w:val="en-ID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64844"/>
    <w:rPr>
      <w:rFonts w:eastAsiaTheme="majorEastAsia" w:cstheme="majorBidi"/>
      <w:noProof/>
      <w:color w:val="595959" w:themeColor="text1" w:themeTint="A6"/>
      <w:lang w:val="en-ID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64844"/>
    <w:rPr>
      <w:rFonts w:eastAsiaTheme="majorEastAsia" w:cstheme="majorBidi"/>
      <w:i/>
      <w:iCs/>
      <w:noProof/>
      <w:color w:val="272727" w:themeColor="text1" w:themeTint="D8"/>
      <w:lang w:val="en-ID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64844"/>
    <w:rPr>
      <w:rFonts w:eastAsiaTheme="majorEastAsia" w:cstheme="majorBidi"/>
      <w:noProof/>
      <w:color w:val="272727" w:themeColor="text1" w:themeTint="D8"/>
      <w:lang w:val="en-ID"/>
    </w:rPr>
  </w:style>
  <w:style w:type="paragraph" w:styleId="Judul">
    <w:name w:val="Title"/>
    <w:basedOn w:val="Normal"/>
    <w:next w:val="Normal"/>
    <w:link w:val="JudulKAR"/>
    <w:uiPriority w:val="10"/>
    <w:qFormat/>
    <w:rsid w:val="00F64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F64844"/>
    <w:rPr>
      <w:rFonts w:asciiTheme="majorHAnsi" w:eastAsiaTheme="majorEastAsia" w:hAnsiTheme="majorHAnsi" w:cstheme="majorBidi"/>
      <w:noProof/>
      <w:spacing w:val="-10"/>
      <w:kern w:val="28"/>
      <w:sz w:val="56"/>
      <w:szCs w:val="71"/>
      <w:lang w:val="en-ID"/>
    </w:rPr>
  </w:style>
  <w:style w:type="paragraph" w:styleId="Subjudul">
    <w:name w:val="Subtitle"/>
    <w:basedOn w:val="Normal"/>
    <w:next w:val="Normal"/>
    <w:link w:val="SubjudulKAR"/>
    <w:uiPriority w:val="11"/>
    <w:qFormat/>
    <w:rsid w:val="00F64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F64844"/>
    <w:rPr>
      <w:rFonts w:eastAsiaTheme="majorEastAsia" w:cstheme="majorBidi"/>
      <w:noProof/>
      <w:color w:val="595959" w:themeColor="text1" w:themeTint="A6"/>
      <w:spacing w:val="15"/>
      <w:sz w:val="28"/>
      <w:szCs w:val="35"/>
      <w:lang w:val="en-ID"/>
    </w:rPr>
  </w:style>
  <w:style w:type="paragraph" w:styleId="Kutipan">
    <w:name w:val="Quote"/>
    <w:basedOn w:val="Normal"/>
    <w:next w:val="Normal"/>
    <w:link w:val="KutipanKAR"/>
    <w:uiPriority w:val="29"/>
    <w:qFormat/>
    <w:rsid w:val="00F64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64844"/>
    <w:rPr>
      <w:i/>
      <w:iCs/>
      <w:noProof/>
      <w:color w:val="404040" w:themeColor="text1" w:themeTint="BF"/>
      <w:lang w:val="en-ID"/>
    </w:rPr>
  </w:style>
  <w:style w:type="paragraph" w:styleId="DaftarParagraf">
    <w:name w:val="List Paragraph"/>
    <w:basedOn w:val="Normal"/>
    <w:uiPriority w:val="34"/>
    <w:qFormat/>
    <w:rsid w:val="00F6484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6484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64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64844"/>
    <w:rPr>
      <w:i/>
      <w:iCs/>
      <w:noProof/>
      <w:color w:val="0F4761" w:themeColor="accent1" w:themeShade="BF"/>
      <w:lang w:val="en-ID"/>
    </w:rPr>
  </w:style>
  <w:style w:type="character" w:styleId="ReferensiyangSering">
    <w:name w:val="Intense Reference"/>
    <w:basedOn w:val="FontParagrafDefault"/>
    <w:uiPriority w:val="32"/>
    <w:qFormat/>
    <w:rsid w:val="00F64844"/>
    <w:rPr>
      <w:b/>
      <w:bCs/>
      <w:smallCaps/>
      <w:color w:val="0F4761" w:themeColor="accent1" w:themeShade="BF"/>
      <w:spacing w:val="5"/>
    </w:rPr>
  </w:style>
  <w:style w:type="table" w:styleId="KisiTabel">
    <w:name w:val="Table Grid"/>
    <w:basedOn w:val="TabelNormal"/>
    <w:uiPriority w:val="39"/>
    <w:rsid w:val="00F64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Sabili Azka</dc:creator>
  <cp:keywords/>
  <dc:description/>
  <cp:lastModifiedBy>Sabili Azka</cp:lastModifiedBy>
  <cp:revision>1</cp:revision>
  <dcterms:created xsi:type="dcterms:W3CDTF">2024-12-26T04:24:00Z</dcterms:created>
  <dcterms:modified xsi:type="dcterms:W3CDTF">2024-12-26T04:40:00Z</dcterms:modified>
</cp:coreProperties>
</file>