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79E" w:rsidRPr="00D14C41" w:rsidRDefault="001D578B" w:rsidP="001D578B">
      <w:pPr>
        <w:jc w:val="center"/>
        <w:rPr>
          <w:rFonts w:ascii="Times New Roman" w:hAnsi="Times New Roman" w:cs="Times New Roman"/>
          <w:sz w:val="24"/>
        </w:rPr>
      </w:pPr>
      <w:r w:rsidRPr="00D14C41">
        <w:rPr>
          <w:rFonts w:ascii="Times New Roman" w:hAnsi="Times New Roman" w:cs="Times New Roman"/>
          <w:sz w:val="24"/>
        </w:rPr>
        <w:t>Lab 6: Filter Design</w:t>
      </w:r>
    </w:p>
    <w:p w:rsidR="00234006" w:rsidRPr="007867BC" w:rsidRDefault="001D578B" w:rsidP="007867BC">
      <w:pPr>
        <w:pStyle w:val="ListParagraph"/>
        <w:numPr>
          <w:ilvl w:val="0"/>
          <w:numId w:val="1"/>
        </w:numPr>
        <w:rPr>
          <w:rFonts w:ascii="Times New Roman" w:hAnsi="Times New Roman" w:cs="Times New Roman"/>
        </w:rPr>
      </w:pPr>
      <w:r w:rsidRPr="00D14C41">
        <w:rPr>
          <w:rFonts w:ascii="Times New Roman" w:hAnsi="Times New Roman" w:cs="Times New Roman"/>
        </w:rPr>
        <w:t>Maximally-Flat Low-Pass Filter</w:t>
      </w:r>
    </w:p>
    <w:tbl>
      <w:tblPr>
        <w:tblStyle w:val="TableGrid"/>
        <w:tblW w:w="0" w:type="auto"/>
        <w:tblInd w:w="360" w:type="dxa"/>
        <w:tblLook w:val="04A0" w:firstRow="1" w:lastRow="0" w:firstColumn="1" w:lastColumn="0" w:noHBand="0" w:noVBand="1"/>
      </w:tblPr>
      <w:tblGrid>
        <w:gridCol w:w="1065"/>
        <w:gridCol w:w="812"/>
        <w:gridCol w:w="711"/>
        <w:gridCol w:w="918"/>
        <w:gridCol w:w="910"/>
        <w:gridCol w:w="918"/>
        <w:gridCol w:w="910"/>
        <w:gridCol w:w="918"/>
        <w:gridCol w:w="910"/>
        <w:gridCol w:w="918"/>
      </w:tblGrid>
      <w:tr w:rsidR="00D74AA9" w:rsidTr="00D74AA9">
        <w:tc>
          <w:tcPr>
            <w:tcW w:w="1065" w:type="dxa"/>
          </w:tcPr>
          <w:p w:rsidR="00D74AA9" w:rsidRDefault="00D74AA9" w:rsidP="00234006">
            <w:pPr>
              <w:rPr>
                <w:rFonts w:ascii="Times New Roman" w:hAnsi="Times New Roman" w:cs="Times New Roman"/>
              </w:rPr>
            </w:pPr>
          </w:p>
        </w:tc>
        <w:tc>
          <w:tcPr>
            <w:tcW w:w="812" w:type="dxa"/>
          </w:tcPr>
          <w:p w:rsidR="00D74AA9" w:rsidRDefault="00D74AA9" w:rsidP="00234006">
            <w:pPr>
              <w:rPr>
                <w:rFonts w:ascii="Times New Roman" w:hAnsi="Times New Roman" w:cs="Times New Roman"/>
              </w:rPr>
            </w:pPr>
            <w:r>
              <w:rPr>
                <w:rFonts w:ascii="Times New Roman" w:hAnsi="Times New Roman" w:cs="Times New Roman"/>
              </w:rPr>
              <w:t>OC 1</w:t>
            </w:r>
          </w:p>
        </w:tc>
        <w:tc>
          <w:tcPr>
            <w:tcW w:w="711" w:type="dxa"/>
          </w:tcPr>
          <w:p w:rsidR="00D74AA9" w:rsidRDefault="00D74AA9" w:rsidP="00234006">
            <w:pPr>
              <w:rPr>
                <w:rFonts w:ascii="Times New Roman" w:hAnsi="Times New Roman" w:cs="Times New Roman"/>
              </w:rPr>
            </w:pPr>
            <w:r>
              <w:rPr>
                <w:rFonts w:ascii="Times New Roman" w:hAnsi="Times New Roman" w:cs="Times New Roman"/>
              </w:rPr>
              <w:t>UE 3</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OC 2</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UE 1</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Shunt 3</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UE 2</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Shunt 4</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UE 4</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Shunt 5</w:t>
            </w:r>
          </w:p>
        </w:tc>
      </w:tr>
      <w:tr w:rsidR="00D74AA9" w:rsidTr="00D74AA9">
        <w:tc>
          <w:tcPr>
            <w:tcW w:w="1065" w:type="dxa"/>
          </w:tcPr>
          <w:p w:rsidR="00D74AA9" w:rsidRDefault="00D74AA9" w:rsidP="00234006">
            <w:pPr>
              <w:rPr>
                <w:rFonts w:ascii="Times New Roman" w:hAnsi="Times New Roman" w:cs="Times New Roman"/>
              </w:rPr>
            </w:pPr>
            <w:r>
              <w:rPr>
                <w:rFonts w:ascii="Times New Roman" w:hAnsi="Times New Roman" w:cs="Times New Roman"/>
              </w:rPr>
              <w:t>Z (Ω)</w:t>
            </w:r>
          </w:p>
        </w:tc>
        <w:tc>
          <w:tcPr>
            <w:tcW w:w="812" w:type="dxa"/>
          </w:tcPr>
          <w:p w:rsidR="00D74AA9" w:rsidRDefault="00D74AA9" w:rsidP="00234006">
            <w:pPr>
              <w:rPr>
                <w:rFonts w:ascii="Times New Roman" w:hAnsi="Times New Roman" w:cs="Times New Roman"/>
              </w:rPr>
            </w:pPr>
            <w:r>
              <w:rPr>
                <w:rFonts w:ascii="Times New Roman" w:hAnsi="Times New Roman" w:cs="Times New Roman"/>
              </w:rPr>
              <w:t>181</w:t>
            </w:r>
          </w:p>
        </w:tc>
        <w:tc>
          <w:tcPr>
            <w:tcW w:w="711" w:type="dxa"/>
          </w:tcPr>
          <w:p w:rsidR="00D74AA9" w:rsidRDefault="00D74AA9" w:rsidP="00234006">
            <w:pPr>
              <w:rPr>
                <w:rFonts w:ascii="Times New Roman" w:hAnsi="Times New Roman" w:cs="Times New Roman"/>
              </w:rPr>
            </w:pPr>
            <w:r>
              <w:rPr>
                <w:rFonts w:ascii="Times New Roman" w:hAnsi="Times New Roman" w:cs="Times New Roman"/>
              </w:rPr>
              <w:t>69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43</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112</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25</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112</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43</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69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181</w:t>
            </w:r>
          </w:p>
        </w:tc>
      </w:tr>
      <w:tr w:rsidR="00D74AA9" w:rsidTr="00D74AA9">
        <w:tc>
          <w:tcPr>
            <w:tcW w:w="1065" w:type="dxa"/>
          </w:tcPr>
          <w:p w:rsidR="00D74AA9" w:rsidRDefault="00D74AA9" w:rsidP="00234006">
            <w:pPr>
              <w:rPr>
                <w:rFonts w:ascii="Times New Roman" w:hAnsi="Times New Roman" w:cs="Times New Roman"/>
              </w:rPr>
            </w:pPr>
            <w:r>
              <w:rPr>
                <w:rFonts w:ascii="Times New Roman" w:hAnsi="Times New Roman" w:cs="Times New Roman"/>
              </w:rPr>
              <w:t>w (mm)</w:t>
            </w:r>
          </w:p>
        </w:tc>
        <w:tc>
          <w:tcPr>
            <w:tcW w:w="812" w:type="dxa"/>
          </w:tcPr>
          <w:p w:rsidR="00D74AA9" w:rsidRDefault="00D74AA9" w:rsidP="00234006">
            <w:pPr>
              <w:rPr>
                <w:rFonts w:ascii="Times New Roman" w:hAnsi="Times New Roman" w:cs="Times New Roman"/>
              </w:rPr>
            </w:pPr>
            <w:r>
              <w:rPr>
                <w:rFonts w:ascii="Times New Roman" w:hAnsi="Times New Roman" w:cs="Times New Roman"/>
              </w:rPr>
              <w:t>.0842</w:t>
            </w:r>
          </w:p>
        </w:tc>
        <w:tc>
          <w:tcPr>
            <w:tcW w:w="711" w:type="dxa"/>
          </w:tcPr>
          <w:p w:rsidR="00D74AA9" w:rsidRDefault="00D74AA9" w:rsidP="00234006">
            <w:pPr>
              <w:rPr>
                <w:rFonts w:ascii="Times New Roman" w:hAnsi="Times New Roman" w:cs="Times New Roman"/>
              </w:rPr>
            </w:pPr>
            <w:r>
              <w:rPr>
                <w:rFonts w:ascii="Times New Roman" w:hAnsi="Times New Roman" w:cs="Times New Roman"/>
              </w:rPr>
              <w:t>1.759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3.962</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0.539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8.396</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0.539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3.962</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1.759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.0842</w:t>
            </w:r>
          </w:p>
        </w:tc>
      </w:tr>
      <w:tr w:rsidR="00D74AA9" w:rsidTr="00D74AA9">
        <w:tc>
          <w:tcPr>
            <w:tcW w:w="1065" w:type="dxa"/>
          </w:tcPr>
          <w:p w:rsidR="00D74AA9" w:rsidRDefault="00D74AA9" w:rsidP="00234006">
            <w:pPr>
              <w:rPr>
                <w:rFonts w:ascii="Times New Roman" w:hAnsi="Times New Roman" w:cs="Times New Roman"/>
              </w:rPr>
            </w:pPr>
            <w:r>
              <w:rPr>
                <w:rFonts w:ascii="Times New Roman" w:hAnsi="Times New Roman" w:cs="Times New Roman"/>
              </w:rPr>
              <w:t>L (mm)</w:t>
            </w:r>
          </w:p>
        </w:tc>
        <w:tc>
          <w:tcPr>
            <w:tcW w:w="812" w:type="dxa"/>
          </w:tcPr>
          <w:p w:rsidR="00D74AA9" w:rsidRDefault="00D74AA9" w:rsidP="00234006">
            <w:pPr>
              <w:rPr>
                <w:rFonts w:ascii="Times New Roman" w:hAnsi="Times New Roman" w:cs="Times New Roman"/>
              </w:rPr>
            </w:pPr>
            <w:r>
              <w:rPr>
                <w:rFonts w:ascii="Times New Roman" w:hAnsi="Times New Roman" w:cs="Times New Roman"/>
              </w:rPr>
              <w:t>9.096</w:t>
            </w:r>
          </w:p>
        </w:tc>
        <w:tc>
          <w:tcPr>
            <w:tcW w:w="711" w:type="dxa"/>
          </w:tcPr>
          <w:p w:rsidR="00D74AA9" w:rsidRDefault="00D74AA9" w:rsidP="00234006">
            <w:pPr>
              <w:rPr>
                <w:rFonts w:ascii="Times New Roman" w:hAnsi="Times New Roman" w:cs="Times New Roman"/>
              </w:rPr>
            </w:pPr>
            <w:r>
              <w:rPr>
                <w:rFonts w:ascii="Times New Roman" w:hAnsi="Times New Roman" w:cs="Times New Roman"/>
              </w:rPr>
              <w:t>8.636</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8.351</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8.898</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8.043</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8.898</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8.351</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8.636</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9.096</w:t>
            </w:r>
          </w:p>
        </w:tc>
      </w:tr>
    </w:tbl>
    <w:p w:rsidR="00604936" w:rsidRDefault="007867BC" w:rsidP="007867BC">
      <w:pPr>
        <w:ind w:left="360"/>
        <w:jc w:val="center"/>
        <w:rPr>
          <w:rFonts w:ascii="Times New Roman" w:hAnsi="Times New Roman" w:cs="Times New Roman"/>
        </w:rPr>
      </w:pPr>
      <w:r>
        <w:rPr>
          <w:rFonts w:ascii="Times New Roman" w:hAnsi="Times New Roman" w:cs="Times New Roman"/>
        </w:rPr>
        <w:t>Design simulated in HFSS</w:t>
      </w:r>
      <w:r>
        <w:rPr>
          <w:rFonts w:ascii="Times New Roman" w:hAnsi="Times New Roman" w:cs="Times New Roman"/>
        </w:rPr>
        <w:br/>
      </w:r>
      <w:r w:rsidR="00CA2801">
        <w:rPr>
          <w:rFonts w:ascii="Times New Roman" w:hAnsi="Times New Roman" w:cs="Times New Roman"/>
          <w:noProof/>
        </w:rPr>
        <w:drawing>
          <wp:inline distT="0" distB="0" distL="0" distR="0" wp14:anchorId="1FC72821">
            <wp:extent cx="3434080" cy="203191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2795" cy="2037066"/>
                    </a:xfrm>
                    <a:prstGeom prst="rect">
                      <a:avLst/>
                    </a:prstGeom>
                    <a:noFill/>
                  </pic:spPr>
                </pic:pic>
              </a:graphicData>
            </a:graphic>
          </wp:inline>
        </w:drawing>
      </w:r>
    </w:p>
    <w:p w:rsidR="007867BC" w:rsidRPr="007867BC" w:rsidRDefault="007867BC" w:rsidP="007867BC">
      <w:pPr>
        <w:pStyle w:val="ListParagraph"/>
        <w:numPr>
          <w:ilvl w:val="0"/>
          <w:numId w:val="1"/>
        </w:num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985"/>
        <w:gridCol w:w="715"/>
        <w:gridCol w:w="883"/>
        <w:gridCol w:w="935"/>
        <w:gridCol w:w="892"/>
        <w:gridCol w:w="935"/>
        <w:gridCol w:w="892"/>
        <w:gridCol w:w="935"/>
        <w:gridCol w:w="883"/>
        <w:gridCol w:w="935"/>
      </w:tblGrid>
      <w:tr w:rsidR="00D74AA9" w:rsidTr="004E38DB">
        <w:tc>
          <w:tcPr>
            <w:tcW w:w="985" w:type="dxa"/>
          </w:tcPr>
          <w:p w:rsidR="00D74AA9" w:rsidRDefault="00D74AA9" w:rsidP="00D74AA9">
            <w:pPr>
              <w:rPr>
                <w:rFonts w:ascii="Times New Roman" w:hAnsi="Times New Roman" w:cs="Times New Roman"/>
              </w:rPr>
            </w:pPr>
          </w:p>
        </w:tc>
        <w:tc>
          <w:tcPr>
            <w:tcW w:w="715" w:type="dxa"/>
          </w:tcPr>
          <w:p w:rsidR="00D74AA9" w:rsidRDefault="00D74AA9" w:rsidP="00D74AA9">
            <w:pPr>
              <w:rPr>
                <w:rFonts w:ascii="Times New Roman" w:hAnsi="Times New Roman" w:cs="Times New Roman"/>
              </w:rPr>
            </w:pPr>
            <w:r>
              <w:rPr>
                <w:rFonts w:ascii="Times New Roman" w:hAnsi="Times New Roman" w:cs="Times New Roman"/>
              </w:rPr>
              <w:t>OC 1</w:t>
            </w:r>
          </w:p>
        </w:tc>
        <w:tc>
          <w:tcPr>
            <w:tcW w:w="883" w:type="dxa"/>
          </w:tcPr>
          <w:p w:rsidR="00D74AA9" w:rsidRDefault="00D74AA9" w:rsidP="00D74AA9">
            <w:pPr>
              <w:rPr>
                <w:rFonts w:ascii="Times New Roman" w:hAnsi="Times New Roman" w:cs="Times New Roman"/>
              </w:rPr>
            </w:pPr>
            <w:r>
              <w:rPr>
                <w:rFonts w:ascii="Times New Roman" w:hAnsi="Times New Roman" w:cs="Times New Roman"/>
              </w:rPr>
              <w:t>UE 3</w:t>
            </w:r>
          </w:p>
        </w:tc>
        <w:tc>
          <w:tcPr>
            <w:tcW w:w="935" w:type="dxa"/>
          </w:tcPr>
          <w:p w:rsidR="00D74AA9" w:rsidRDefault="00D74AA9" w:rsidP="00D74AA9">
            <w:pPr>
              <w:rPr>
                <w:rFonts w:ascii="Times New Roman" w:hAnsi="Times New Roman" w:cs="Times New Roman"/>
              </w:rPr>
            </w:pPr>
            <w:r>
              <w:rPr>
                <w:rFonts w:ascii="Times New Roman" w:hAnsi="Times New Roman" w:cs="Times New Roman"/>
              </w:rPr>
              <w:t>Shunt 2</w:t>
            </w:r>
          </w:p>
        </w:tc>
        <w:tc>
          <w:tcPr>
            <w:tcW w:w="892" w:type="dxa"/>
          </w:tcPr>
          <w:p w:rsidR="00D74AA9" w:rsidRDefault="004E38DB" w:rsidP="00D74AA9">
            <w:pPr>
              <w:rPr>
                <w:rFonts w:ascii="Times New Roman" w:hAnsi="Times New Roman" w:cs="Times New Roman"/>
              </w:rPr>
            </w:pPr>
            <w:r>
              <w:rPr>
                <w:rFonts w:ascii="Times New Roman" w:hAnsi="Times New Roman" w:cs="Times New Roman"/>
              </w:rPr>
              <w:t>UE 1</w:t>
            </w:r>
          </w:p>
        </w:tc>
        <w:tc>
          <w:tcPr>
            <w:tcW w:w="935" w:type="dxa"/>
          </w:tcPr>
          <w:p w:rsidR="00D74AA9" w:rsidRDefault="00D74AA9" w:rsidP="00D74AA9">
            <w:pPr>
              <w:rPr>
                <w:rFonts w:ascii="Times New Roman" w:hAnsi="Times New Roman" w:cs="Times New Roman"/>
              </w:rPr>
            </w:pPr>
            <w:r>
              <w:rPr>
                <w:rFonts w:ascii="Times New Roman" w:hAnsi="Times New Roman" w:cs="Times New Roman"/>
              </w:rPr>
              <w:t>Shunt 3</w:t>
            </w:r>
          </w:p>
        </w:tc>
        <w:tc>
          <w:tcPr>
            <w:tcW w:w="892" w:type="dxa"/>
          </w:tcPr>
          <w:p w:rsidR="00D74AA9" w:rsidRDefault="00D74AA9" w:rsidP="00D74AA9">
            <w:pPr>
              <w:rPr>
                <w:rFonts w:ascii="Times New Roman" w:hAnsi="Times New Roman" w:cs="Times New Roman"/>
              </w:rPr>
            </w:pPr>
            <w:r>
              <w:rPr>
                <w:rFonts w:ascii="Times New Roman" w:hAnsi="Times New Roman" w:cs="Times New Roman"/>
              </w:rPr>
              <w:t>UE 2</w:t>
            </w:r>
          </w:p>
        </w:tc>
        <w:tc>
          <w:tcPr>
            <w:tcW w:w="935" w:type="dxa"/>
          </w:tcPr>
          <w:p w:rsidR="00D74AA9" w:rsidRDefault="00D74AA9" w:rsidP="00D74AA9">
            <w:pPr>
              <w:rPr>
                <w:rFonts w:ascii="Times New Roman" w:hAnsi="Times New Roman" w:cs="Times New Roman"/>
              </w:rPr>
            </w:pPr>
            <w:r>
              <w:rPr>
                <w:rFonts w:ascii="Times New Roman" w:hAnsi="Times New Roman" w:cs="Times New Roman"/>
              </w:rPr>
              <w:t>Shunt 4</w:t>
            </w:r>
          </w:p>
        </w:tc>
        <w:tc>
          <w:tcPr>
            <w:tcW w:w="883" w:type="dxa"/>
          </w:tcPr>
          <w:p w:rsidR="00D74AA9" w:rsidRDefault="00D74AA9" w:rsidP="00D74AA9">
            <w:pPr>
              <w:rPr>
                <w:rFonts w:ascii="Times New Roman" w:hAnsi="Times New Roman" w:cs="Times New Roman"/>
              </w:rPr>
            </w:pPr>
            <w:r>
              <w:rPr>
                <w:rFonts w:ascii="Times New Roman" w:hAnsi="Times New Roman" w:cs="Times New Roman"/>
              </w:rPr>
              <w:t>UE 4</w:t>
            </w:r>
          </w:p>
        </w:tc>
        <w:tc>
          <w:tcPr>
            <w:tcW w:w="935" w:type="dxa"/>
          </w:tcPr>
          <w:p w:rsidR="00D74AA9" w:rsidRDefault="00D74AA9" w:rsidP="00D74AA9">
            <w:pPr>
              <w:rPr>
                <w:rFonts w:ascii="Times New Roman" w:hAnsi="Times New Roman" w:cs="Times New Roman"/>
              </w:rPr>
            </w:pPr>
            <w:r>
              <w:rPr>
                <w:rFonts w:ascii="Times New Roman" w:hAnsi="Times New Roman" w:cs="Times New Roman"/>
              </w:rPr>
              <w:t>Shunt 5</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Z (Ω)</w:t>
            </w:r>
          </w:p>
        </w:tc>
        <w:tc>
          <w:tcPr>
            <w:tcW w:w="715" w:type="dxa"/>
          </w:tcPr>
          <w:p w:rsidR="004E38DB" w:rsidRDefault="004E38DB" w:rsidP="004E38DB">
            <w:pPr>
              <w:rPr>
                <w:rFonts w:ascii="Times New Roman" w:hAnsi="Times New Roman" w:cs="Times New Roman"/>
              </w:rPr>
            </w:pPr>
            <w:r>
              <w:rPr>
                <w:rFonts w:ascii="Times New Roman" w:hAnsi="Times New Roman" w:cs="Times New Roman"/>
              </w:rPr>
              <w:t>89</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69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89</w:t>
            </w:r>
          </w:p>
        </w:tc>
        <w:tc>
          <w:tcPr>
            <w:tcW w:w="892" w:type="dxa"/>
          </w:tcPr>
          <w:p w:rsidR="004E38DB" w:rsidRDefault="004E38DB" w:rsidP="004E38DB">
            <w:pPr>
              <w:rPr>
                <w:rFonts w:ascii="Times New Roman" w:hAnsi="Times New Roman" w:cs="Times New Roman"/>
              </w:rPr>
            </w:pPr>
            <w:r>
              <w:rPr>
                <w:rFonts w:ascii="Times New Roman" w:hAnsi="Times New Roman" w:cs="Times New Roman"/>
              </w:rPr>
              <w:t>112</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89</w:t>
            </w:r>
          </w:p>
        </w:tc>
        <w:tc>
          <w:tcPr>
            <w:tcW w:w="892" w:type="dxa"/>
          </w:tcPr>
          <w:p w:rsidR="004E38DB" w:rsidRDefault="004E38DB" w:rsidP="004E38DB">
            <w:pPr>
              <w:rPr>
                <w:rFonts w:ascii="Times New Roman" w:hAnsi="Times New Roman" w:cs="Times New Roman"/>
              </w:rPr>
            </w:pPr>
            <w:r>
              <w:rPr>
                <w:rFonts w:ascii="Times New Roman" w:hAnsi="Times New Roman" w:cs="Times New Roman"/>
              </w:rPr>
              <w:t>112</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89</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69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89</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w (mm)</w:t>
            </w:r>
          </w:p>
        </w:tc>
        <w:tc>
          <w:tcPr>
            <w:tcW w:w="715" w:type="dxa"/>
          </w:tcPr>
          <w:p w:rsidR="004E38DB" w:rsidRDefault="004E38DB" w:rsidP="004E38DB">
            <w:pPr>
              <w:rPr>
                <w:rFonts w:ascii="Times New Roman" w:hAnsi="Times New Roman" w:cs="Times New Roman"/>
              </w:rPr>
            </w:pPr>
            <w:r>
              <w:rPr>
                <w:rFonts w:ascii="Times New Roman" w:hAnsi="Times New Roman" w:cs="Times New Roman"/>
              </w:rPr>
              <w:t>1.008</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1.759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1.008</w:t>
            </w:r>
          </w:p>
        </w:tc>
        <w:tc>
          <w:tcPr>
            <w:tcW w:w="892" w:type="dxa"/>
          </w:tcPr>
          <w:p w:rsidR="004E38DB" w:rsidRDefault="004E38DB" w:rsidP="004E38DB">
            <w:pPr>
              <w:rPr>
                <w:rFonts w:ascii="Times New Roman" w:hAnsi="Times New Roman" w:cs="Times New Roman"/>
              </w:rPr>
            </w:pPr>
            <w:r>
              <w:rPr>
                <w:rFonts w:ascii="Times New Roman" w:hAnsi="Times New Roman" w:cs="Times New Roman"/>
              </w:rPr>
              <w:t>0.539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1.008</w:t>
            </w:r>
          </w:p>
        </w:tc>
        <w:tc>
          <w:tcPr>
            <w:tcW w:w="892" w:type="dxa"/>
          </w:tcPr>
          <w:p w:rsidR="004E38DB" w:rsidRDefault="004E38DB" w:rsidP="004E38DB">
            <w:pPr>
              <w:rPr>
                <w:rFonts w:ascii="Times New Roman" w:hAnsi="Times New Roman" w:cs="Times New Roman"/>
              </w:rPr>
            </w:pPr>
            <w:r>
              <w:rPr>
                <w:rFonts w:ascii="Times New Roman" w:hAnsi="Times New Roman" w:cs="Times New Roman"/>
              </w:rPr>
              <w:t>0.539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1.008</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1.759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1.008</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L (mm)</w:t>
            </w:r>
          </w:p>
        </w:tc>
        <w:tc>
          <w:tcPr>
            <w:tcW w:w="715" w:type="dxa"/>
          </w:tcPr>
          <w:p w:rsidR="004E38DB" w:rsidRDefault="004E38DB" w:rsidP="004E38DB">
            <w:pPr>
              <w:rPr>
                <w:rFonts w:ascii="Times New Roman" w:hAnsi="Times New Roman" w:cs="Times New Roman"/>
              </w:rPr>
            </w:pPr>
          </w:p>
        </w:tc>
        <w:tc>
          <w:tcPr>
            <w:tcW w:w="883" w:type="dxa"/>
          </w:tcPr>
          <w:p w:rsidR="004E38DB" w:rsidRDefault="004E38DB" w:rsidP="004E38DB">
            <w:pPr>
              <w:rPr>
                <w:rFonts w:ascii="Times New Roman" w:hAnsi="Times New Roman" w:cs="Times New Roman"/>
              </w:rPr>
            </w:pPr>
            <w:r>
              <w:rPr>
                <w:rFonts w:ascii="Times New Roman" w:hAnsi="Times New Roman" w:cs="Times New Roman"/>
              </w:rPr>
              <w:t>8.636</w:t>
            </w:r>
          </w:p>
        </w:tc>
        <w:tc>
          <w:tcPr>
            <w:tcW w:w="935" w:type="dxa"/>
          </w:tcPr>
          <w:p w:rsidR="004E38DB" w:rsidRDefault="004E38DB" w:rsidP="004E38DB">
            <w:pPr>
              <w:rPr>
                <w:rFonts w:ascii="Times New Roman" w:hAnsi="Times New Roman" w:cs="Times New Roman"/>
              </w:rPr>
            </w:pPr>
          </w:p>
        </w:tc>
        <w:tc>
          <w:tcPr>
            <w:tcW w:w="892" w:type="dxa"/>
          </w:tcPr>
          <w:p w:rsidR="004E38DB" w:rsidRDefault="004E38DB" w:rsidP="004E38DB">
            <w:pPr>
              <w:rPr>
                <w:rFonts w:ascii="Times New Roman" w:hAnsi="Times New Roman" w:cs="Times New Roman"/>
              </w:rPr>
            </w:pPr>
            <w:r>
              <w:rPr>
                <w:rFonts w:ascii="Times New Roman" w:hAnsi="Times New Roman" w:cs="Times New Roman"/>
              </w:rPr>
              <w:t>8.898</w:t>
            </w:r>
          </w:p>
        </w:tc>
        <w:tc>
          <w:tcPr>
            <w:tcW w:w="935" w:type="dxa"/>
          </w:tcPr>
          <w:p w:rsidR="004E38DB" w:rsidRDefault="004E38DB" w:rsidP="004E38DB"/>
        </w:tc>
        <w:tc>
          <w:tcPr>
            <w:tcW w:w="892" w:type="dxa"/>
          </w:tcPr>
          <w:p w:rsidR="004E38DB" w:rsidRDefault="004E38DB" w:rsidP="004E38DB">
            <w:r w:rsidRPr="00D314FC">
              <w:rPr>
                <w:rFonts w:ascii="Times New Roman" w:hAnsi="Times New Roman" w:cs="Times New Roman"/>
              </w:rPr>
              <w:t>8.898</w:t>
            </w:r>
          </w:p>
        </w:tc>
        <w:tc>
          <w:tcPr>
            <w:tcW w:w="935" w:type="dxa"/>
          </w:tcPr>
          <w:p w:rsidR="004E38DB" w:rsidRDefault="004E38DB" w:rsidP="004E38DB">
            <w:pPr>
              <w:rPr>
                <w:rFonts w:ascii="Times New Roman" w:hAnsi="Times New Roman" w:cs="Times New Roman"/>
              </w:rPr>
            </w:pPr>
          </w:p>
        </w:tc>
        <w:tc>
          <w:tcPr>
            <w:tcW w:w="883" w:type="dxa"/>
          </w:tcPr>
          <w:p w:rsidR="004E38DB" w:rsidRDefault="004E38DB" w:rsidP="004E38DB">
            <w:pPr>
              <w:rPr>
                <w:rFonts w:ascii="Times New Roman" w:hAnsi="Times New Roman" w:cs="Times New Roman"/>
              </w:rPr>
            </w:pPr>
            <w:r>
              <w:rPr>
                <w:rFonts w:ascii="Times New Roman" w:hAnsi="Times New Roman" w:cs="Times New Roman"/>
              </w:rPr>
              <w:t>8.636</w:t>
            </w:r>
          </w:p>
        </w:tc>
        <w:tc>
          <w:tcPr>
            <w:tcW w:w="935" w:type="dxa"/>
          </w:tcPr>
          <w:p w:rsidR="004E38DB" w:rsidRDefault="004E38DB" w:rsidP="004E38DB">
            <w:pPr>
              <w:rPr>
                <w:rFonts w:ascii="Times New Roman" w:hAnsi="Times New Roman" w:cs="Times New Roman"/>
              </w:rPr>
            </w:pPr>
          </w:p>
        </w:tc>
      </w:tr>
    </w:tbl>
    <w:p w:rsidR="007867BC" w:rsidRDefault="007867BC" w:rsidP="00CA2801">
      <w:pPr>
        <w:ind w:left="360"/>
        <w:jc w:val="center"/>
        <w:rPr>
          <w:rFonts w:ascii="Times New Roman" w:hAnsi="Times New Roman" w:cs="Times New Roman"/>
        </w:rPr>
      </w:pPr>
      <w:r>
        <w:rPr>
          <w:rFonts w:ascii="Times New Roman" w:hAnsi="Times New Roman" w:cs="Times New Roman"/>
        </w:rPr>
        <w:t>Design simulated in HFSS</w:t>
      </w:r>
      <w:r>
        <w:rPr>
          <w:rFonts w:ascii="Times New Roman" w:hAnsi="Times New Roman" w:cs="Times New Roman"/>
        </w:rPr>
        <w:br/>
      </w:r>
      <w:bookmarkStart w:id="0" w:name="_GoBack"/>
      <w:bookmarkEnd w:id="0"/>
    </w:p>
    <w:p w:rsidR="007867BC" w:rsidRPr="007867BC" w:rsidRDefault="007867BC" w:rsidP="007867BC">
      <w:pPr>
        <w:pStyle w:val="ListParagraph"/>
        <w:numPr>
          <w:ilvl w:val="0"/>
          <w:numId w:val="1"/>
        </w:numPr>
        <w:rPr>
          <w:rFonts w:ascii="Times New Roman" w:hAnsi="Times New Roman" w:cs="Times New Roman"/>
        </w:rPr>
      </w:pPr>
      <w:r>
        <w:rPr>
          <w:rFonts w:ascii="Times New Roman" w:hAnsi="Times New Roman" w:cs="Times New Roman"/>
        </w:rPr>
        <w:t>Band Stop Filter</w:t>
      </w:r>
    </w:p>
    <w:tbl>
      <w:tblPr>
        <w:tblStyle w:val="TableGrid"/>
        <w:tblW w:w="0" w:type="auto"/>
        <w:tblInd w:w="360" w:type="dxa"/>
        <w:tblLook w:val="04A0" w:firstRow="1" w:lastRow="0" w:firstColumn="1" w:lastColumn="0" w:noHBand="0" w:noVBand="1"/>
      </w:tblPr>
      <w:tblGrid>
        <w:gridCol w:w="985"/>
        <w:gridCol w:w="813"/>
        <w:gridCol w:w="899"/>
        <w:gridCol w:w="899"/>
        <w:gridCol w:w="899"/>
        <w:gridCol w:w="899"/>
        <w:gridCol w:w="899"/>
        <w:gridCol w:w="899"/>
        <w:gridCol w:w="899"/>
        <w:gridCol w:w="899"/>
      </w:tblGrid>
      <w:tr w:rsidR="004E38DB" w:rsidTr="004E38DB">
        <w:tc>
          <w:tcPr>
            <w:tcW w:w="985" w:type="dxa"/>
          </w:tcPr>
          <w:p w:rsidR="004E38DB" w:rsidRDefault="004E38DB" w:rsidP="004E38DB">
            <w:pPr>
              <w:rPr>
                <w:rFonts w:ascii="Times New Roman" w:hAnsi="Times New Roman" w:cs="Times New Roman"/>
              </w:rPr>
            </w:pPr>
          </w:p>
        </w:tc>
        <w:tc>
          <w:tcPr>
            <w:tcW w:w="813" w:type="dxa"/>
          </w:tcPr>
          <w:p w:rsidR="004E38DB" w:rsidRDefault="004E38DB" w:rsidP="004E38DB">
            <w:pPr>
              <w:rPr>
                <w:rFonts w:ascii="Times New Roman" w:hAnsi="Times New Roman" w:cs="Times New Roman"/>
              </w:rPr>
            </w:pPr>
            <w:r>
              <w:rPr>
                <w:rFonts w:ascii="Times New Roman" w:hAnsi="Times New Roman" w:cs="Times New Roman"/>
              </w:rPr>
              <w:t>OC 1</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UE 3</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OC 2</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UE 1</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Shunt 3</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UE 2</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Shunt 4</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UE 4</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Shunt 5</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Z (Ω)</w:t>
            </w:r>
          </w:p>
        </w:tc>
        <w:tc>
          <w:tcPr>
            <w:tcW w:w="813" w:type="dxa"/>
          </w:tcPr>
          <w:p w:rsidR="004E38DB" w:rsidRDefault="004E38DB" w:rsidP="004E38DB">
            <w:pPr>
              <w:rPr>
                <w:rFonts w:ascii="Times New Roman" w:hAnsi="Times New Roman" w:cs="Times New Roman"/>
              </w:rPr>
            </w:pPr>
            <w:r>
              <w:rPr>
                <w:rFonts w:ascii="Times New Roman" w:hAnsi="Times New Roman" w:cs="Times New Roman"/>
              </w:rPr>
              <w:t>75</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50</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104</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50</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50</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50</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104</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50</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75</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w (mm)</w:t>
            </w:r>
          </w:p>
        </w:tc>
        <w:tc>
          <w:tcPr>
            <w:tcW w:w="813" w:type="dxa"/>
          </w:tcPr>
          <w:p w:rsidR="004E38DB" w:rsidRDefault="004E38DB" w:rsidP="004E38DB">
            <w:pPr>
              <w:rPr>
                <w:rFonts w:ascii="Times New Roman" w:hAnsi="Times New Roman" w:cs="Times New Roman"/>
              </w:rPr>
            </w:pPr>
            <w:r>
              <w:rPr>
                <w:rFonts w:ascii="Times New Roman" w:hAnsi="Times New Roman" w:cs="Times New Roman"/>
              </w:rPr>
              <w:t>1.478</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3.115</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0.667</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3.115</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3.115</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3.115</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0.667</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3.115</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1.478</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L (mm)</w:t>
            </w:r>
          </w:p>
        </w:tc>
        <w:tc>
          <w:tcPr>
            <w:tcW w:w="813" w:type="dxa"/>
          </w:tcPr>
          <w:p w:rsidR="004E38DB" w:rsidRDefault="004E38DB" w:rsidP="004E38DB">
            <w:pPr>
              <w:rPr>
                <w:rFonts w:ascii="Times New Roman" w:hAnsi="Times New Roman" w:cs="Times New Roman"/>
              </w:rPr>
            </w:pPr>
            <w:r>
              <w:rPr>
                <w:rFonts w:ascii="Times New Roman" w:hAnsi="Times New Roman" w:cs="Times New Roman"/>
              </w:rPr>
              <w:t>14.45</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14.04</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14.75</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14.04</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14.04</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14.04</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14.75</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14.04</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14.45</w:t>
            </w:r>
          </w:p>
        </w:tc>
      </w:tr>
    </w:tbl>
    <w:p w:rsidR="007867BC" w:rsidRDefault="007867BC" w:rsidP="007867BC">
      <w:pPr>
        <w:ind w:left="360"/>
        <w:jc w:val="center"/>
        <w:rPr>
          <w:rFonts w:ascii="Times New Roman" w:hAnsi="Times New Roman" w:cs="Times New Roman"/>
        </w:rPr>
      </w:pPr>
      <w:r>
        <w:rPr>
          <w:rFonts w:ascii="Times New Roman" w:hAnsi="Times New Roman" w:cs="Times New Roman"/>
        </w:rPr>
        <w:t>Design Simulated in HFSS and Built in Lab</w:t>
      </w:r>
      <w:r>
        <w:rPr>
          <w:rFonts w:ascii="Times New Roman" w:hAnsi="Times New Roman" w:cs="Times New Roman"/>
        </w:rPr>
        <w:br/>
      </w:r>
      <w:r>
        <w:rPr>
          <w:rFonts w:ascii="Times New Roman" w:hAnsi="Times New Roman" w:cs="Times New Roman"/>
          <w:noProof/>
        </w:rPr>
        <w:drawing>
          <wp:inline distT="0" distB="0" distL="0" distR="0" wp14:anchorId="5EF38FBD">
            <wp:extent cx="2431056" cy="145796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4974" cy="1460310"/>
                    </a:xfrm>
                    <a:prstGeom prst="rect">
                      <a:avLst/>
                    </a:prstGeom>
                    <a:noFill/>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32554524">
            <wp:extent cx="2428240" cy="14596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8605" cy="1471876"/>
                    </a:xfrm>
                    <a:prstGeom prst="rect">
                      <a:avLst/>
                    </a:prstGeom>
                    <a:noFill/>
                  </pic:spPr>
                </pic:pic>
              </a:graphicData>
            </a:graphic>
          </wp:inline>
        </w:drawing>
      </w:r>
      <w:r>
        <w:rPr>
          <w:rFonts w:ascii="Times New Roman" w:hAnsi="Times New Roman" w:cs="Times New Roman"/>
        </w:rPr>
        <w:br/>
      </w:r>
      <w:r>
        <w:rPr>
          <w:rFonts w:ascii="Times New Roman" w:hAnsi="Times New Roman" w:cs="Times New Roman"/>
        </w:rPr>
        <w:lastRenderedPageBreak/>
        <w:br/>
      </w:r>
      <w:r>
        <w:rPr>
          <w:rFonts w:ascii="Times New Roman" w:hAnsi="Times New Roman" w:cs="Times New Roman"/>
          <w:noProof/>
        </w:rPr>
        <w:drawing>
          <wp:inline distT="0" distB="0" distL="0" distR="0" wp14:anchorId="18E801E2">
            <wp:extent cx="2423160" cy="1455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088" cy="1464205"/>
                    </a:xfrm>
                    <a:prstGeom prst="rect">
                      <a:avLst/>
                    </a:prstGeom>
                    <a:noFill/>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7ED1DAA2">
            <wp:extent cx="2407920" cy="14494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3784" cy="1458977"/>
                    </a:xfrm>
                    <a:prstGeom prst="rect">
                      <a:avLst/>
                    </a:prstGeom>
                    <a:noFill/>
                  </pic:spPr>
                </pic:pic>
              </a:graphicData>
            </a:graphic>
          </wp:inline>
        </w:drawing>
      </w:r>
    </w:p>
    <w:p w:rsidR="007867BC" w:rsidRPr="00234006" w:rsidRDefault="007867BC" w:rsidP="007867BC">
      <w:pPr>
        <w:ind w:left="360"/>
        <w:rPr>
          <w:rFonts w:ascii="Times New Roman" w:hAnsi="Times New Roman" w:cs="Times New Roman"/>
        </w:rPr>
      </w:pPr>
      <w:r>
        <w:rPr>
          <w:rFonts w:ascii="Times New Roman" w:hAnsi="Times New Roman" w:cs="Times New Roman"/>
        </w:rPr>
        <w:t xml:space="preserve">The design operated similarly to the simulated design. Because the device was created by hand, there is some error in both the widths and lengths of the lines in the filter. Here, the stubs were cut too short and therefore the device works at a slightly higher frequency than desired. </w:t>
      </w:r>
    </w:p>
    <w:sectPr w:rsidR="007867BC" w:rsidRPr="0023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340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8B"/>
    <w:rsid w:val="001D578B"/>
    <w:rsid w:val="00234006"/>
    <w:rsid w:val="004C1677"/>
    <w:rsid w:val="004E38DB"/>
    <w:rsid w:val="00604936"/>
    <w:rsid w:val="0076579E"/>
    <w:rsid w:val="007867BC"/>
    <w:rsid w:val="00891B1B"/>
    <w:rsid w:val="00A733B6"/>
    <w:rsid w:val="00C167D6"/>
    <w:rsid w:val="00C96C98"/>
    <w:rsid w:val="00CA2801"/>
    <w:rsid w:val="00D14C41"/>
    <w:rsid w:val="00D74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20A3A-ACF2-4E2F-BD13-59BA9E4F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8B"/>
    <w:pPr>
      <w:ind w:left="720"/>
      <w:contextualSpacing/>
    </w:pPr>
  </w:style>
  <w:style w:type="character" w:styleId="PlaceholderText">
    <w:name w:val="Placeholder Text"/>
    <w:basedOn w:val="DefaultParagraphFont"/>
    <w:uiPriority w:val="99"/>
    <w:semiHidden/>
    <w:rsid w:val="001D578B"/>
    <w:rPr>
      <w:color w:val="808080"/>
    </w:rPr>
  </w:style>
  <w:style w:type="table" w:styleId="TableGrid">
    <w:name w:val="Table Grid"/>
    <w:basedOn w:val="TableNormal"/>
    <w:uiPriority w:val="39"/>
    <w:rsid w:val="00604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Lisa Smith</cp:lastModifiedBy>
  <cp:revision>5</cp:revision>
  <dcterms:created xsi:type="dcterms:W3CDTF">2016-03-04T20:55:00Z</dcterms:created>
  <dcterms:modified xsi:type="dcterms:W3CDTF">2016-03-30T20:18:00Z</dcterms:modified>
</cp:coreProperties>
</file>