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2BD8A" w14:textId="29B716BC" w:rsidR="00F36AF1" w:rsidRDefault="0051766D">
      <w:bookmarkStart w:id="0" w:name="_GoBack"/>
      <w:bookmarkEnd w:id="0"/>
      <w:r>
        <w:t xml:space="preserve">16 September 2019 Machine Learning </w:t>
      </w:r>
    </w:p>
    <w:p w14:paraId="6FEFEEDB" w14:textId="4C0C3D12" w:rsidR="0051766D" w:rsidRDefault="0051766D">
      <w:proofErr w:type="gramStart"/>
      <w:r>
        <w:t>Materials :</w:t>
      </w:r>
      <w:proofErr w:type="gramEnd"/>
      <w:r>
        <w:t xml:space="preserve"> </w:t>
      </w:r>
    </w:p>
    <w:p w14:paraId="0C8FBA2D" w14:textId="733181F5" w:rsidR="0051766D" w:rsidRDefault="0051766D" w:rsidP="0051766D">
      <w:pPr>
        <w:pStyle w:val="ListParagraph"/>
        <w:numPr>
          <w:ilvl w:val="0"/>
          <w:numId w:val="1"/>
        </w:numPr>
      </w:pPr>
      <w:r>
        <w:t xml:space="preserve">Research papers from </w:t>
      </w:r>
      <w:proofErr w:type="spellStart"/>
      <w:r>
        <w:t>eDimension</w:t>
      </w:r>
      <w:proofErr w:type="spellEnd"/>
      <w:r>
        <w:t xml:space="preserve"> </w:t>
      </w:r>
    </w:p>
    <w:p w14:paraId="741026A3" w14:textId="321F0C7A" w:rsidR="0051766D" w:rsidRDefault="0051766D" w:rsidP="0051766D">
      <w:pPr>
        <w:pStyle w:val="ListParagraph"/>
        <w:numPr>
          <w:ilvl w:val="0"/>
          <w:numId w:val="1"/>
        </w:numPr>
      </w:pPr>
      <w:r>
        <w:t>Class notes</w:t>
      </w:r>
    </w:p>
    <w:p w14:paraId="55BB8A41" w14:textId="2F5934F0" w:rsidR="0051766D" w:rsidRDefault="0051766D">
      <w:proofErr w:type="spellStart"/>
      <w:r>
        <w:t>Mit</w:t>
      </w:r>
      <w:proofErr w:type="spellEnd"/>
      <w:r>
        <w:t xml:space="preserve"> 6.036 Introduction to machine </w:t>
      </w:r>
      <w:proofErr w:type="gramStart"/>
      <w:r>
        <w:t>learning .</w:t>
      </w:r>
      <w:proofErr w:type="gramEnd"/>
    </w:p>
    <w:p w14:paraId="0C50B70E" w14:textId="0F8B3BBA" w:rsidR="0051766D" w:rsidRDefault="0051766D"/>
    <w:p w14:paraId="6B7F056A" w14:textId="3409AAE9" w:rsidR="0051766D" w:rsidRDefault="0051766D">
      <w:r>
        <w:t xml:space="preserve">Giving computers the ability to learn without being explicitly programmed. </w:t>
      </w:r>
    </w:p>
    <w:p w14:paraId="71EE76D2" w14:textId="536A7527" w:rsidR="0051766D" w:rsidRDefault="0051766D">
      <w:r>
        <w:t xml:space="preserve">Decision theory based from experience. </w:t>
      </w:r>
    </w:p>
    <w:p w14:paraId="361D2885" w14:textId="436A6BBD" w:rsidR="0051766D" w:rsidRDefault="0051766D" w:rsidP="0051766D">
      <w:pPr>
        <w:pStyle w:val="ListParagraph"/>
        <w:numPr>
          <w:ilvl w:val="0"/>
          <w:numId w:val="2"/>
        </w:numPr>
      </w:pPr>
      <w:r>
        <w:t xml:space="preserve">Task </w:t>
      </w:r>
    </w:p>
    <w:p w14:paraId="61FA417E" w14:textId="1F45DC6E" w:rsidR="0051766D" w:rsidRDefault="00421193" w:rsidP="0051766D">
      <w:pPr>
        <w:pStyle w:val="ListParagraph"/>
        <w:numPr>
          <w:ilvl w:val="0"/>
          <w:numId w:val="2"/>
        </w:numPr>
      </w:pPr>
      <w:r>
        <w:t xml:space="preserve">Performance </w:t>
      </w:r>
      <w:proofErr w:type="gramStart"/>
      <w:r>
        <w:t>( check</w:t>
      </w:r>
      <w:proofErr w:type="gramEnd"/>
      <w:r>
        <w:t xml:space="preserve"> it for the timing) </w:t>
      </w:r>
    </w:p>
    <w:p w14:paraId="6C1E28AB" w14:textId="77777777" w:rsidR="00421193" w:rsidRDefault="00421193" w:rsidP="00421193">
      <w:pPr>
        <w:pStyle w:val="ListParagraph"/>
        <w:numPr>
          <w:ilvl w:val="0"/>
          <w:numId w:val="2"/>
        </w:numPr>
      </w:pPr>
      <w:r>
        <w:t>Experience</w:t>
      </w:r>
    </w:p>
    <w:p w14:paraId="724ADD8A" w14:textId="77777777" w:rsidR="00421193" w:rsidRDefault="00421193" w:rsidP="00421193"/>
    <w:p w14:paraId="71D2EB58" w14:textId="77777777" w:rsidR="00421193" w:rsidRDefault="00421193" w:rsidP="00421193">
      <w:r>
        <w:t xml:space="preserve">Things to look </w:t>
      </w:r>
      <w:proofErr w:type="gramStart"/>
      <w:r>
        <w:t>at :</w:t>
      </w:r>
      <w:proofErr w:type="gramEnd"/>
      <w:r>
        <w:t xml:space="preserve"> </w:t>
      </w:r>
    </w:p>
    <w:p w14:paraId="3C69BED2" w14:textId="77777777" w:rsidR="00421193" w:rsidRDefault="00421193" w:rsidP="00421193">
      <w:r>
        <w:t>Model creation</w:t>
      </w:r>
    </w:p>
    <w:p w14:paraId="77C12740" w14:textId="56FBA093" w:rsidR="00421193" w:rsidRDefault="00421193" w:rsidP="00421193">
      <w:r>
        <w:t xml:space="preserve"> </w:t>
      </w:r>
    </w:p>
    <w:p w14:paraId="0E4BFC39" w14:textId="20FA38A0" w:rsidR="00076131" w:rsidRDefault="00076131" w:rsidP="00421193">
      <w:r>
        <w:t xml:space="preserve">Supervised vs unsupervised </w:t>
      </w:r>
    </w:p>
    <w:p w14:paraId="3A5B176F" w14:textId="7972F1F1" w:rsidR="00076131" w:rsidRDefault="00076131" w:rsidP="00421193">
      <w:r>
        <w:t xml:space="preserve">Supervised is when the algorithm </w:t>
      </w:r>
      <w:proofErr w:type="gramStart"/>
      <w:r>
        <w:t>learn</w:t>
      </w:r>
      <w:proofErr w:type="gramEnd"/>
      <w:r>
        <w:t xml:space="preserve"> based on a labeled data sets. Providing the answer key that will use to measure the accuracy of the training data</w:t>
      </w:r>
    </w:p>
    <w:p w14:paraId="49B899D2" w14:textId="49F1DD16" w:rsidR="00076131" w:rsidRDefault="00076131" w:rsidP="00421193"/>
    <w:p w14:paraId="5EBB7FFD" w14:textId="67ACF1A4" w:rsidR="00076131" w:rsidRDefault="00076131" w:rsidP="00421193">
      <w:proofErr w:type="gramStart"/>
      <w:r>
        <w:t>Unsupervised :</w:t>
      </w:r>
      <w:proofErr w:type="gramEnd"/>
      <w:r>
        <w:t xml:space="preserve"> </w:t>
      </w:r>
    </w:p>
    <w:p w14:paraId="70BF00B5" w14:textId="10EBE0E7" w:rsidR="00076131" w:rsidRDefault="00076131" w:rsidP="00421193">
      <w:r>
        <w:t xml:space="preserve">Is when the </w:t>
      </w:r>
      <w:proofErr w:type="spellStart"/>
      <w:r>
        <w:t>unlable</w:t>
      </w:r>
      <w:proofErr w:type="spellEnd"/>
      <w:r>
        <w:t xml:space="preserve"> datasets are provided and when the algorithm is trying to make sense out of it and it will extract features, </w:t>
      </w:r>
      <w:proofErr w:type="spellStart"/>
      <w:r>
        <w:t>lables</w:t>
      </w:r>
      <w:proofErr w:type="spellEnd"/>
      <w:r>
        <w:t xml:space="preserve"> and pattern on its own.</w:t>
      </w:r>
    </w:p>
    <w:sectPr w:rsidR="00076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96443"/>
    <w:multiLevelType w:val="hybridMultilevel"/>
    <w:tmpl w:val="63DA0DDA"/>
    <w:lvl w:ilvl="0" w:tplc="D9B23BB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876CE"/>
    <w:multiLevelType w:val="hybridMultilevel"/>
    <w:tmpl w:val="5BDA1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6D"/>
    <w:rsid w:val="00076131"/>
    <w:rsid w:val="00421193"/>
    <w:rsid w:val="0051766D"/>
    <w:rsid w:val="00634A12"/>
    <w:rsid w:val="00757D5D"/>
    <w:rsid w:val="00D1580F"/>
    <w:rsid w:val="00F3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40F30"/>
  <w15:chartTrackingRefBased/>
  <w15:docId w15:val="{DB2C2D43-76B1-4E9C-8118-89B139DD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Billio Jeverson</dc:creator>
  <cp:keywords/>
  <dc:description/>
  <cp:lastModifiedBy>Billio Jeverson</cp:lastModifiedBy>
  <cp:revision>1</cp:revision>
  <dcterms:created xsi:type="dcterms:W3CDTF">2019-09-16T03:05:00Z</dcterms:created>
  <dcterms:modified xsi:type="dcterms:W3CDTF">2019-09-24T09:04:00Z</dcterms:modified>
</cp:coreProperties>
</file>