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1-5"/>
        <w:tblpPr w:leftFromText="180" w:rightFromText="180" w:vertAnchor="text" w:horzAnchor="margin" w:tblpY="-142"/>
        <w:tblW w:w="16492" w:type="dxa"/>
        <w:tblLook w:val="04A0" w:firstRow="1" w:lastRow="0" w:firstColumn="1" w:lastColumn="0" w:noHBand="0" w:noVBand="1"/>
      </w:tblPr>
      <w:tblGrid>
        <w:gridCol w:w="1491"/>
        <w:gridCol w:w="2019"/>
        <w:gridCol w:w="3402"/>
        <w:gridCol w:w="5670"/>
        <w:gridCol w:w="1503"/>
        <w:gridCol w:w="2407"/>
      </w:tblGrid>
      <w:tr w:rsidR="00252E26" w:rsidTr="00AC79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tcBorders>
              <w:top w:val="single" w:sz="8" w:space="0" w:color="4BACC6" w:themeColor="accent5"/>
            </w:tcBorders>
            <w:vAlign w:val="bottom"/>
          </w:tcPr>
          <w:p w:rsidR="00252E26" w:rsidRPr="00252E26" w:rsidRDefault="00252E26" w:rsidP="000C6327">
            <w:pPr>
              <w:pStyle w:val="western"/>
              <w:spacing w:line="45" w:lineRule="atLeast"/>
            </w:pPr>
            <w:r w:rsidRPr="00252E26">
              <w:br w:type="page"/>
            </w:r>
          </w:p>
        </w:tc>
        <w:tc>
          <w:tcPr>
            <w:tcW w:w="2019" w:type="dxa"/>
            <w:tcBorders>
              <w:top w:val="single" w:sz="8" w:space="0" w:color="4BACC6" w:themeColor="accent5"/>
            </w:tcBorders>
            <w:vAlign w:val="bottom"/>
          </w:tcPr>
          <w:p w:rsidR="00252E26" w:rsidRDefault="00252E26" w:rsidP="000C6327">
            <w:pPr>
              <w:tabs>
                <w:tab w:val="left" w:pos="1527"/>
              </w:tabs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b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 Light" w:hAnsi="Calibri Light"/>
                <w:b/>
                <w:color w:val="000000"/>
                <w:sz w:val="18"/>
                <w:szCs w:val="18"/>
                <w:lang w:val="en-US"/>
              </w:rPr>
              <w:t>Long term Objectives</w:t>
            </w:r>
          </w:p>
        </w:tc>
        <w:tc>
          <w:tcPr>
            <w:tcW w:w="3402" w:type="dxa"/>
            <w:tcBorders>
              <w:top w:val="single" w:sz="8" w:space="0" w:color="4BACC6" w:themeColor="accent5"/>
            </w:tcBorders>
            <w:vAlign w:val="bottom"/>
          </w:tcPr>
          <w:p w:rsidR="00252E26" w:rsidRDefault="00252E26" w:rsidP="000C6327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b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 Light" w:hAnsi="Calibri Light"/>
                <w:b/>
                <w:color w:val="000000"/>
                <w:sz w:val="18"/>
                <w:szCs w:val="18"/>
                <w:lang w:val="en-US"/>
              </w:rPr>
              <w:t>Sort term Objectives</w:t>
            </w:r>
          </w:p>
        </w:tc>
        <w:tc>
          <w:tcPr>
            <w:tcW w:w="5670" w:type="dxa"/>
            <w:tcBorders>
              <w:top w:val="single" w:sz="8" w:space="0" w:color="4BACC6" w:themeColor="accent5"/>
            </w:tcBorders>
            <w:vAlign w:val="bottom"/>
          </w:tcPr>
          <w:p w:rsidR="00252E26" w:rsidRDefault="000C6327" w:rsidP="000C6327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b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 Light" w:hAnsi="Calibri Light"/>
                <w:b/>
                <w:color w:val="000000"/>
                <w:sz w:val="18"/>
                <w:szCs w:val="18"/>
                <w:lang w:val="en-US"/>
              </w:rPr>
              <w:t>Features and Data Collection</w:t>
            </w:r>
          </w:p>
        </w:tc>
        <w:tc>
          <w:tcPr>
            <w:tcW w:w="1503" w:type="dxa"/>
            <w:tcBorders>
              <w:top w:val="single" w:sz="8" w:space="0" w:color="4BACC6" w:themeColor="accent5"/>
            </w:tcBorders>
            <w:vAlign w:val="bottom"/>
          </w:tcPr>
          <w:p w:rsidR="00252E26" w:rsidRDefault="00252E26" w:rsidP="000C6327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b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 Light" w:hAnsi="Calibri Light"/>
                <w:b/>
                <w:color w:val="000000"/>
                <w:sz w:val="18"/>
                <w:szCs w:val="18"/>
                <w:lang w:val="en-US"/>
              </w:rPr>
              <w:t>Sensors</w:t>
            </w:r>
          </w:p>
        </w:tc>
        <w:tc>
          <w:tcPr>
            <w:tcW w:w="2407" w:type="dxa"/>
            <w:tcBorders>
              <w:top w:val="single" w:sz="8" w:space="0" w:color="4BACC6" w:themeColor="accent5"/>
            </w:tcBorders>
            <w:vAlign w:val="bottom"/>
          </w:tcPr>
          <w:p w:rsidR="00252E26" w:rsidRDefault="00252E26" w:rsidP="000C6327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b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 Light" w:hAnsi="Calibri Light"/>
                <w:b/>
                <w:color w:val="000000"/>
                <w:sz w:val="18"/>
                <w:szCs w:val="18"/>
                <w:lang w:val="en-US"/>
              </w:rPr>
              <w:t>Subjects</w:t>
            </w:r>
          </w:p>
        </w:tc>
      </w:tr>
      <w:tr w:rsidR="000C6327" w:rsidTr="00AC79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tcBorders>
              <w:top w:val="single" w:sz="8" w:space="0" w:color="4BACC6" w:themeColor="accent5"/>
            </w:tcBorders>
            <w:vAlign w:val="bottom"/>
          </w:tcPr>
          <w:p w:rsidR="000C6327" w:rsidRPr="00252E26" w:rsidRDefault="000C6327" w:rsidP="000C6327">
            <w:pPr>
              <w:pStyle w:val="western"/>
            </w:pPr>
            <w:r w:rsidRPr="00252E26">
              <w:rPr>
                <w:bCs w:val="0"/>
                <w:color w:val="000000"/>
                <w:sz w:val="18"/>
                <w:szCs w:val="18"/>
                <w:lang w:val="en-US"/>
              </w:rPr>
              <w:t>1 (2006)</w:t>
            </w:r>
          </w:p>
        </w:tc>
        <w:tc>
          <w:tcPr>
            <w:tcW w:w="2019" w:type="dxa"/>
            <w:tcBorders>
              <w:top w:val="single" w:sz="8" w:space="0" w:color="4BACC6" w:themeColor="accent5"/>
            </w:tcBorders>
            <w:vAlign w:val="bottom"/>
          </w:tcPr>
          <w:p w:rsidR="000C6327" w:rsidRDefault="000C6327" w:rsidP="000C6327">
            <w:pPr>
              <w:pStyle w:val="DecimalAligned"/>
              <w:tabs>
                <w:tab w:val="decimal" w:pos="-64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Characterize dyskinesia</w:t>
            </w:r>
          </w:p>
        </w:tc>
        <w:tc>
          <w:tcPr>
            <w:tcW w:w="3402" w:type="dxa"/>
            <w:tcBorders>
              <w:top w:val="single" w:sz="8" w:space="0" w:color="4BACC6" w:themeColor="accent5"/>
            </w:tcBorders>
            <w:vAlign w:val="bottom"/>
          </w:tcPr>
          <w:p w:rsidR="000C6327" w:rsidRPr="00794962" w:rsidRDefault="000C6327" w:rsidP="000C6327">
            <w:pPr>
              <w:pStyle w:val="DecimalAligned"/>
              <w:numPr>
                <w:ilvl w:val="0"/>
                <w:numId w:val="5"/>
              </w:numPr>
              <w:tabs>
                <w:tab w:val="clear" w:pos="360"/>
                <w:tab w:val="decimal" w:pos="34"/>
                <w:tab w:val="decimal" w:pos="175"/>
              </w:tabs>
              <w:spacing w:after="0" w:line="240" w:lineRule="auto"/>
              <w:ind w:left="176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 w:themeColor="text1"/>
                <w:sz w:val="18"/>
                <w:szCs w:val="18"/>
                <w:lang w:val="en-US"/>
              </w:rPr>
              <w:t xml:space="preserve">Monitor patients while they performed a set of standardized motor tasks </w:t>
            </w:r>
          </w:p>
        </w:tc>
        <w:tc>
          <w:tcPr>
            <w:tcW w:w="5670" w:type="dxa"/>
            <w:tcBorders>
              <w:top w:val="single" w:sz="8" w:space="0" w:color="4BACC6" w:themeColor="accent5"/>
            </w:tcBorders>
            <w:vAlign w:val="bottom"/>
          </w:tcPr>
          <w:p w:rsidR="000C6327" w:rsidRPr="000C6327" w:rsidRDefault="000C6327" w:rsidP="000C6327">
            <w:pPr>
              <w:pStyle w:val="DecimalAligned"/>
              <w:numPr>
                <w:ilvl w:val="0"/>
                <w:numId w:val="5"/>
              </w:numPr>
              <w:tabs>
                <w:tab w:val="clear" w:pos="360"/>
                <w:tab w:val="decimal" w:pos="34"/>
                <w:tab w:val="decimal" w:pos="175"/>
              </w:tabs>
              <w:spacing w:after="0" w:line="240" w:lineRule="auto"/>
              <w:ind w:left="176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 w:themeColor="text1"/>
                <w:sz w:val="18"/>
                <w:szCs w:val="18"/>
                <w:lang w:val="en-US"/>
              </w:rPr>
              <w:t xml:space="preserve">Intensity was measures as the RMS value of the </w:t>
            </w:r>
            <w:proofErr w:type="spellStart"/>
            <w:r>
              <w:rPr>
                <w:color w:val="000000" w:themeColor="text1"/>
                <w:sz w:val="18"/>
                <w:szCs w:val="18"/>
                <w:lang w:val="en-US"/>
              </w:rPr>
              <w:t>detrended</w:t>
            </w:r>
            <w:proofErr w:type="spellEnd"/>
            <w:r>
              <w:rPr>
                <w:color w:val="000000" w:themeColor="text1"/>
                <w:sz w:val="18"/>
                <w:szCs w:val="18"/>
                <w:lang w:val="en-US"/>
              </w:rPr>
              <w:t xml:space="preserve"> accelerometer signal</w:t>
            </w:r>
          </w:p>
          <w:p w:rsidR="000C6327" w:rsidRPr="000C6522" w:rsidRDefault="000C6327" w:rsidP="000C6327">
            <w:pPr>
              <w:pStyle w:val="DecimalAligned"/>
              <w:numPr>
                <w:ilvl w:val="0"/>
                <w:numId w:val="5"/>
              </w:numPr>
              <w:tabs>
                <w:tab w:val="clear" w:pos="360"/>
                <w:tab w:val="decimal" w:pos="34"/>
                <w:tab w:val="decimal" w:pos="175"/>
              </w:tabs>
              <w:spacing w:after="0" w:line="240" w:lineRule="auto"/>
              <w:ind w:left="176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 w:themeColor="text1"/>
                <w:sz w:val="18"/>
                <w:szCs w:val="18"/>
                <w:lang w:val="en-US"/>
              </w:rPr>
              <w:t>The modulation of the output of each sensor was calculated as the auto-covariance of each channel</w:t>
            </w:r>
          </w:p>
          <w:p w:rsidR="000C6327" w:rsidRPr="000C6327" w:rsidRDefault="000C6327" w:rsidP="000C6327">
            <w:pPr>
              <w:pStyle w:val="DecimalAligned"/>
              <w:numPr>
                <w:ilvl w:val="0"/>
                <w:numId w:val="5"/>
              </w:numPr>
              <w:tabs>
                <w:tab w:val="clear" w:pos="360"/>
                <w:tab w:val="decimal" w:pos="34"/>
                <w:tab w:val="decimal" w:pos="175"/>
              </w:tabs>
              <w:spacing w:after="0" w:line="240" w:lineRule="auto"/>
              <w:ind w:left="176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 w:themeColor="text1"/>
                <w:sz w:val="18"/>
                <w:szCs w:val="18"/>
                <w:lang w:val="en-US"/>
              </w:rPr>
              <w:t xml:space="preserve"> Rate of movement was represented by dominant frequency</w:t>
            </w:r>
            <w:r w:rsidR="00691E8F">
              <w:rPr>
                <w:color w:val="000000" w:themeColor="text1"/>
                <w:sz w:val="18"/>
                <w:szCs w:val="18"/>
                <w:lang w:val="en-US"/>
              </w:rPr>
              <w:t xml:space="preserve"> component &lt;10HZ</w:t>
            </w:r>
          </w:p>
          <w:p w:rsidR="000C6327" w:rsidRDefault="00691E8F" w:rsidP="000C6327">
            <w:pPr>
              <w:pStyle w:val="DecimalAligned"/>
              <w:numPr>
                <w:ilvl w:val="0"/>
                <w:numId w:val="5"/>
              </w:numPr>
              <w:tabs>
                <w:tab w:val="clear" w:pos="360"/>
                <w:tab w:val="decimal" w:pos="34"/>
                <w:tab w:val="decimal" w:pos="175"/>
              </w:tabs>
              <w:spacing w:after="0" w:line="240" w:lineRule="auto"/>
              <w:ind w:left="176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Periodicity was measured by computing the ratio of energy</w:t>
            </w:r>
          </w:p>
          <w:p w:rsidR="00691E8F" w:rsidRPr="00794962" w:rsidRDefault="00691E8F" w:rsidP="000C6327">
            <w:pPr>
              <w:pStyle w:val="DecimalAligned"/>
              <w:numPr>
                <w:ilvl w:val="0"/>
                <w:numId w:val="5"/>
              </w:numPr>
              <w:tabs>
                <w:tab w:val="clear" w:pos="360"/>
                <w:tab w:val="decimal" w:pos="34"/>
                <w:tab w:val="decimal" w:pos="175"/>
              </w:tabs>
              <w:spacing w:after="0" w:line="240" w:lineRule="auto"/>
              <w:ind w:left="176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 xml:space="preserve">Coordination between body segments </w:t>
            </w:r>
          </w:p>
        </w:tc>
        <w:tc>
          <w:tcPr>
            <w:tcW w:w="1503" w:type="dxa"/>
            <w:tcBorders>
              <w:top w:val="single" w:sz="8" w:space="0" w:color="4BACC6" w:themeColor="accent5"/>
            </w:tcBorders>
            <w:vAlign w:val="bottom"/>
          </w:tcPr>
          <w:p w:rsidR="000C6327" w:rsidRDefault="000C6327" w:rsidP="000C6327">
            <w:pPr>
              <w:pStyle w:val="DecimalAligned"/>
              <w:numPr>
                <w:ilvl w:val="0"/>
                <w:numId w:val="1"/>
              </w:numPr>
              <w:tabs>
                <w:tab w:val="decimal" w:pos="0"/>
                <w:tab w:val="decimal" w:pos="170"/>
              </w:tabs>
              <w:spacing w:after="0" w:line="240" w:lineRule="auto"/>
              <w:ind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accelerometer</w:t>
            </w:r>
          </w:p>
          <w:p w:rsidR="000C6327" w:rsidRDefault="000C6327" w:rsidP="000C6327">
            <w:pPr>
              <w:pStyle w:val="DecimalAligned"/>
              <w:tabs>
                <w:tab w:val="decimal" w:pos="0"/>
                <w:tab w:val="decimal" w:pos="176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(8 sensors)</w:t>
            </w:r>
          </w:p>
        </w:tc>
        <w:tc>
          <w:tcPr>
            <w:tcW w:w="2407" w:type="dxa"/>
            <w:tcBorders>
              <w:top w:val="single" w:sz="8" w:space="0" w:color="4BACC6" w:themeColor="accent5"/>
            </w:tcBorders>
            <w:vAlign w:val="bottom"/>
          </w:tcPr>
          <w:p w:rsidR="000C6327" w:rsidRDefault="000C6327" w:rsidP="000C6327">
            <w:pPr>
              <w:pStyle w:val="DecimalAligned"/>
              <w:tabs>
                <w:tab w:val="decimal" w:pos="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 xml:space="preserve">12 </w:t>
            </w:r>
          </w:p>
        </w:tc>
      </w:tr>
      <w:tr w:rsidR="00BF28E7" w:rsidRPr="00341752" w:rsidTr="00AC79C2">
        <w:trPr>
          <w:trHeight w:val="9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vAlign w:val="bottom"/>
          </w:tcPr>
          <w:p w:rsidR="00BF28E7" w:rsidRPr="00252E26" w:rsidRDefault="00BF28E7" w:rsidP="00BF28E7">
            <w:pPr>
              <w:pStyle w:val="western"/>
            </w:pPr>
            <w:r w:rsidRPr="00252E26">
              <w:rPr>
                <w:bCs w:val="0"/>
                <w:color w:val="000000"/>
                <w:sz w:val="18"/>
                <w:szCs w:val="18"/>
                <w:lang w:val="en-US"/>
              </w:rPr>
              <w:t>2 (</w:t>
            </w:r>
            <w:proofErr w:type="spellStart"/>
            <w:r w:rsidRPr="00252E26">
              <w:rPr>
                <w:bCs w:val="0"/>
                <w:color w:val="000000"/>
                <w:sz w:val="18"/>
                <w:szCs w:val="18"/>
                <w:lang w:val="en-US"/>
              </w:rPr>
              <w:t>feb</w:t>
            </w:r>
            <w:proofErr w:type="spellEnd"/>
            <w:r w:rsidRPr="00252E26">
              <w:rPr>
                <w:bCs w:val="0"/>
                <w:color w:val="000000"/>
                <w:sz w:val="18"/>
                <w:szCs w:val="18"/>
                <w:lang w:val="en-US"/>
              </w:rPr>
              <w:t xml:space="preserve"> 2007)</w:t>
            </w:r>
          </w:p>
        </w:tc>
        <w:tc>
          <w:tcPr>
            <w:tcW w:w="2019" w:type="dxa"/>
            <w:vAlign w:val="bottom"/>
          </w:tcPr>
          <w:p w:rsidR="00BF28E7" w:rsidRPr="00217DCC" w:rsidRDefault="00BF28E7" w:rsidP="00BF28E7">
            <w:pPr>
              <w:pStyle w:val="DecimalAligned"/>
              <w:tabs>
                <w:tab w:val="decimal" w:pos="78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  <w:lang w:val="en-US"/>
              </w:rPr>
            </w:pPr>
            <w:r w:rsidRPr="00217DCC">
              <w:rPr>
                <w:color w:val="000000" w:themeColor="text1"/>
                <w:sz w:val="18"/>
                <w:szCs w:val="18"/>
                <w:lang w:val="en-US"/>
              </w:rPr>
              <w:t xml:space="preserve">Quantification of Tremor and </w:t>
            </w:r>
            <w:proofErr w:type="spellStart"/>
            <w:r w:rsidRPr="00217DCC">
              <w:rPr>
                <w:color w:val="000000" w:themeColor="text1"/>
                <w:sz w:val="18"/>
                <w:szCs w:val="18"/>
                <w:lang w:val="en-US"/>
              </w:rPr>
              <w:t>Bradykinesia</w:t>
            </w:r>
            <w:proofErr w:type="spellEnd"/>
          </w:p>
        </w:tc>
        <w:tc>
          <w:tcPr>
            <w:tcW w:w="3402" w:type="dxa"/>
            <w:vAlign w:val="bottom"/>
          </w:tcPr>
          <w:p w:rsidR="00BF28E7" w:rsidRPr="00691E8F" w:rsidRDefault="00BF28E7" w:rsidP="00BF28E7">
            <w:pPr>
              <w:pStyle w:val="DecimalAligned"/>
              <w:numPr>
                <w:ilvl w:val="0"/>
                <w:numId w:val="5"/>
              </w:numPr>
              <w:tabs>
                <w:tab w:val="clear" w:pos="360"/>
                <w:tab w:val="decimal" w:pos="34"/>
                <w:tab w:val="decimal" w:pos="175"/>
              </w:tabs>
              <w:spacing w:after="0" w:line="240" w:lineRule="auto"/>
              <w:ind w:left="176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 w:themeColor="text1"/>
                <w:sz w:val="18"/>
                <w:szCs w:val="18"/>
                <w:lang w:val="en-US"/>
              </w:rPr>
              <w:t xml:space="preserve">design an ambulatory system using miniature gyroscopes  </w:t>
            </w:r>
          </w:p>
          <w:p w:rsidR="00BF28E7" w:rsidRPr="00691E8F" w:rsidRDefault="00BF28E7" w:rsidP="00BF28E7">
            <w:pPr>
              <w:pStyle w:val="DecimalAligned"/>
              <w:numPr>
                <w:ilvl w:val="0"/>
                <w:numId w:val="5"/>
              </w:numPr>
              <w:tabs>
                <w:tab w:val="clear" w:pos="360"/>
                <w:tab w:val="decimal" w:pos="34"/>
                <w:tab w:val="decimal" w:pos="175"/>
              </w:tabs>
              <w:spacing w:after="0" w:line="240" w:lineRule="auto"/>
              <w:ind w:left="176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 w:themeColor="text1"/>
                <w:sz w:val="18"/>
                <w:szCs w:val="18"/>
                <w:lang w:val="en-US"/>
              </w:rPr>
              <w:t xml:space="preserve">develop two algorithms, one to detect and quantify tremor and one to quantify </w:t>
            </w:r>
            <w:proofErr w:type="spellStart"/>
            <w:r>
              <w:rPr>
                <w:color w:val="000000" w:themeColor="text1"/>
                <w:sz w:val="18"/>
                <w:szCs w:val="18"/>
                <w:lang w:val="en-US"/>
              </w:rPr>
              <w:t>bradykinesia</w:t>
            </w:r>
            <w:proofErr w:type="spellEnd"/>
            <w:r>
              <w:rPr>
                <w:color w:val="000000" w:themeColor="text1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5670" w:type="dxa"/>
            <w:vAlign w:val="bottom"/>
          </w:tcPr>
          <w:p w:rsidR="00BF28E7" w:rsidRPr="006755CC" w:rsidRDefault="00BF28E7" w:rsidP="00BF28E7">
            <w:pPr>
              <w:pStyle w:val="DecimalAligned"/>
              <w:numPr>
                <w:ilvl w:val="0"/>
                <w:numId w:val="5"/>
              </w:numPr>
              <w:tabs>
                <w:tab w:val="clear" w:pos="360"/>
                <w:tab w:val="decimal" w:pos="175"/>
              </w:tabs>
              <w:spacing w:after="0" w:line="240" w:lineRule="auto"/>
              <w:ind w:left="459" w:hanging="4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Remove the drift of signals using infinite impulse response (IIR) filter</w:t>
            </w:r>
          </w:p>
          <w:p w:rsidR="00BF28E7" w:rsidRPr="00BF28E7" w:rsidRDefault="00BF28E7" w:rsidP="00BF28E7">
            <w:pPr>
              <w:pStyle w:val="DecimalAligned"/>
              <w:numPr>
                <w:ilvl w:val="0"/>
                <w:numId w:val="5"/>
              </w:numPr>
              <w:tabs>
                <w:tab w:val="clear" w:pos="360"/>
                <w:tab w:val="decimal" w:pos="34"/>
                <w:tab w:val="decimal" w:pos="175"/>
              </w:tabs>
              <w:spacing w:after="0" w:line="240" w:lineRule="auto"/>
              <w:ind w:left="176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Burg method for the estimation of the frequency spectrum of the signal for each window</w:t>
            </w:r>
          </w:p>
        </w:tc>
        <w:tc>
          <w:tcPr>
            <w:tcW w:w="1503" w:type="dxa"/>
            <w:vAlign w:val="bottom"/>
          </w:tcPr>
          <w:p w:rsidR="00BF28E7" w:rsidRDefault="00BF28E7" w:rsidP="00BF28E7">
            <w:pPr>
              <w:pStyle w:val="DecimalAligned"/>
              <w:numPr>
                <w:ilvl w:val="0"/>
                <w:numId w:val="1"/>
              </w:numPr>
              <w:tabs>
                <w:tab w:val="decimal" w:pos="0"/>
                <w:tab w:val="decimal" w:pos="170"/>
              </w:tabs>
              <w:spacing w:after="0" w:line="240" w:lineRule="auto"/>
              <w:ind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  <w:lang w:val="en-US"/>
              </w:rPr>
              <w:t>Gyroscope</w:t>
            </w:r>
          </w:p>
          <w:p w:rsidR="00BF28E7" w:rsidRDefault="00BF28E7" w:rsidP="00BF28E7">
            <w:pPr>
              <w:pStyle w:val="DecimalAligned"/>
              <w:tabs>
                <w:tab w:val="decimal" w:pos="0"/>
                <w:tab w:val="decimal" w:pos="170"/>
              </w:tabs>
              <w:spacing w:after="0" w:line="240" w:lineRule="auto"/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  <w:lang w:val="en-US"/>
              </w:rPr>
              <w:t>(2 sensors)</w:t>
            </w:r>
          </w:p>
        </w:tc>
        <w:tc>
          <w:tcPr>
            <w:tcW w:w="2407" w:type="dxa"/>
            <w:vAlign w:val="bottom"/>
          </w:tcPr>
          <w:p w:rsidR="00BF28E7" w:rsidRDefault="00BF28E7" w:rsidP="00BF28E7">
            <w:pPr>
              <w:pStyle w:val="DecimalAligned"/>
              <w:tabs>
                <w:tab w:val="decimal" w:pos="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color w:val="000000" w:themeColor="text1"/>
                <w:sz w:val="18"/>
                <w:szCs w:val="18"/>
                <w:lang w:val="en-US"/>
              </w:rPr>
              <w:t>1</w:t>
            </w:r>
            <w:r>
              <w:rPr>
                <w:color w:val="000000" w:themeColor="text1"/>
                <w:sz w:val="18"/>
                <w:szCs w:val="18"/>
                <w:vertAlign w:val="superscript"/>
                <w:lang w:val="en-US"/>
              </w:rPr>
              <w:t>st</w:t>
            </w:r>
            <w:r>
              <w:rPr>
                <w:color w:val="000000" w:themeColor="text1"/>
                <w:sz w:val="18"/>
                <w:szCs w:val="18"/>
                <w:lang w:val="en-US"/>
              </w:rPr>
              <w:t xml:space="preserve"> study: 10 PD patients</w:t>
            </w:r>
          </w:p>
          <w:p w:rsidR="00BF28E7" w:rsidRDefault="00BF28E7" w:rsidP="00BF28E7">
            <w:pPr>
              <w:pStyle w:val="DecimalAligned"/>
              <w:tabs>
                <w:tab w:val="decimal" w:pos="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color w:val="000000" w:themeColor="text1"/>
                <w:sz w:val="18"/>
                <w:szCs w:val="18"/>
                <w:lang w:val="en-US"/>
              </w:rPr>
              <w:t xml:space="preserve">                  10 control subjects</w:t>
            </w:r>
          </w:p>
          <w:p w:rsidR="00BF28E7" w:rsidRDefault="00BF28E7" w:rsidP="00BF28E7">
            <w:pPr>
              <w:pStyle w:val="DecimalAligned"/>
              <w:tabs>
                <w:tab w:val="decimal" w:pos="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color w:val="000000" w:themeColor="text1"/>
                <w:sz w:val="18"/>
                <w:szCs w:val="18"/>
                <w:lang w:val="en-US"/>
              </w:rPr>
              <w:t>2</w:t>
            </w:r>
            <w:r>
              <w:rPr>
                <w:color w:val="000000" w:themeColor="text1"/>
                <w:sz w:val="18"/>
                <w:szCs w:val="18"/>
                <w:vertAlign w:val="superscript"/>
                <w:lang w:val="en-US"/>
              </w:rPr>
              <w:t>nd</w:t>
            </w:r>
            <w:r>
              <w:rPr>
                <w:color w:val="000000" w:themeColor="text1"/>
                <w:sz w:val="18"/>
                <w:szCs w:val="18"/>
                <w:lang w:val="en-US"/>
              </w:rPr>
              <w:t xml:space="preserve"> study: 11 PD patients</w:t>
            </w:r>
          </w:p>
        </w:tc>
      </w:tr>
      <w:tr w:rsidR="00BF28E7" w:rsidTr="00AC79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vAlign w:val="bottom"/>
          </w:tcPr>
          <w:p w:rsidR="00BF28E7" w:rsidRPr="00252E26" w:rsidRDefault="00BF28E7" w:rsidP="00BF28E7">
            <w:pPr>
              <w:pStyle w:val="western"/>
            </w:pPr>
            <w:r w:rsidRPr="00252E26">
              <w:rPr>
                <w:bCs w:val="0"/>
                <w:color w:val="000000"/>
                <w:sz w:val="18"/>
                <w:szCs w:val="18"/>
                <w:lang w:val="en-US"/>
              </w:rPr>
              <w:t>3 (</w:t>
            </w:r>
            <w:proofErr w:type="spellStart"/>
            <w:r w:rsidRPr="00252E26">
              <w:rPr>
                <w:bCs w:val="0"/>
                <w:color w:val="000000"/>
                <w:sz w:val="18"/>
                <w:szCs w:val="18"/>
                <w:lang w:val="en-US"/>
              </w:rPr>
              <w:t>aug</w:t>
            </w:r>
            <w:proofErr w:type="spellEnd"/>
            <w:r w:rsidRPr="00252E26">
              <w:rPr>
                <w:bCs w:val="0"/>
                <w:color w:val="000000"/>
                <w:sz w:val="18"/>
                <w:szCs w:val="18"/>
                <w:lang w:val="en-US"/>
              </w:rPr>
              <w:t xml:space="preserve"> 2007)</w:t>
            </w:r>
          </w:p>
        </w:tc>
        <w:tc>
          <w:tcPr>
            <w:tcW w:w="2019" w:type="dxa"/>
            <w:vAlign w:val="bottom"/>
          </w:tcPr>
          <w:p w:rsidR="00BF28E7" w:rsidRDefault="00BF28E7" w:rsidP="00BF28E7">
            <w:pPr>
              <w:pStyle w:val="DecimalAligned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Characterize</w:t>
            </w:r>
          </w:p>
          <w:p w:rsidR="00BF28E7" w:rsidRDefault="00BF28E7" w:rsidP="00BF28E7">
            <w:pPr>
              <w:pStyle w:val="DecimalAligned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 xml:space="preserve">dyskinesia &amp; </w:t>
            </w:r>
            <w:proofErr w:type="spellStart"/>
            <w:r>
              <w:rPr>
                <w:color w:val="000000"/>
                <w:sz w:val="18"/>
                <w:szCs w:val="18"/>
                <w:lang w:val="en-US"/>
              </w:rPr>
              <w:t>bradykinesia</w:t>
            </w:r>
            <w:proofErr w:type="spellEnd"/>
          </w:p>
        </w:tc>
        <w:tc>
          <w:tcPr>
            <w:tcW w:w="3402" w:type="dxa"/>
            <w:vAlign w:val="bottom"/>
          </w:tcPr>
          <w:p w:rsidR="00BF28E7" w:rsidRPr="00794962" w:rsidRDefault="00BF28E7" w:rsidP="00BF28E7">
            <w:pPr>
              <w:pStyle w:val="DecimalAligned"/>
              <w:numPr>
                <w:ilvl w:val="0"/>
                <w:numId w:val="5"/>
              </w:numPr>
              <w:tabs>
                <w:tab w:val="clear" w:pos="360"/>
                <w:tab w:val="decimal" w:pos="34"/>
                <w:tab w:val="decimal" w:pos="175"/>
              </w:tabs>
              <w:spacing w:after="0" w:line="240" w:lineRule="auto"/>
              <w:ind w:left="176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 w:themeColor="text1"/>
                <w:sz w:val="18"/>
                <w:szCs w:val="18"/>
                <w:lang w:val="en-US"/>
              </w:rPr>
              <w:t>Develop a software platform to efficiently process on-board data</w:t>
            </w:r>
          </w:p>
        </w:tc>
        <w:tc>
          <w:tcPr>
            <w:tcW w:w="5670" w:type="dxa"/>
            <w:vAlign w:val="bottom"/>
          </w:tcPr>
          <w:p w:rsidR="00BF28E7" w:rsidRPr="00794962" w:rsidRDefault="00DE7084" w:rsidP="00DE7084">
            <w:pPr>
              <w:pStyle w:val="DecimalAligned"/>
              <w:tabs>
                <w:tab w:val="clear" w:pos="360"/>
                <w:tab w:val="decimal" w:pos="34"/>
                <w:tab w:val="decimal" w:pos="1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 xml:space="preserve">      </w:t>
            </w:r>
            <w:r w:rsidR="00BF28E7">
              <w:rPr>
                <w:color w:val="000000"/>
                <w:sz w:val="18"/>
                <w:szCs w:val="18"/>
                <w:lang w:val="en-US"/>
              </w:rPr>
              <w:t>(1)</w:t>
            </w:r>
          </w:p>
        </w:tc>
        <w:tc>
          <w:tcPr>
            <w:tcW w:w="1503" w:type="dxa"/>
            <w:vAlign w:val="bottom"/>
          </w:tcPr>
          <w:p w:rsidR="00BF28E7" w:rsidRDefault="00BF28E7" w:rsidP="00BF28E7">
            <w:pPr>
              <w:pStyle w:val="DecimalAligned"/>
              <w:numPr>
                <w:ilvl w:val="0"/>
                <w:numId w:val="1"/>
              </w:numPr>
              <w:tabs>
                <w:tab w:val="decimal" w:pos="0"/>
                <w:tab w:val="decimal" w:pos="170"/>
              </w:tabs>
              <w:spacing w:after="0" w:line="240" w:lineRule="auto"/>
              <w:ind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accelerometer</w:t>
            </w:r>
          </w:p>
          <w:p w:rsidR="00BF28E7" w:rsidRDefault="00BF28E7" w:rsidP="00BF28E7">
            <w:pPr>
              <w:pStyle w:val="DecimalAligned"/>
              <w:numPr>
                <w:ilvl w:val="0"/>
                <w:numId w:val="1"/>
              </w:numPr>
              <w:tabs>
                <w:tab w:val="decimal" w:pos="0"/>
                <w:tab w:val="decimal" w:pos="170"/>
              </w:tabs>
              <w:spacing w:after="0" w:line="240" w:lineRule="auto"/>
              <w:ind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gyroscope</w:t>
            </w:r>
          </w:p>
          <w:p w:rsidR="00BF28E7" w:rsidRDefault="00BF28E7" w:rsidP="00BF28E7">
            <w:pPr>
              <w:pStyle w:val="DecimalAligned"/>
              <w:tabs>
                <w:tab w:val="decimal" w:pos="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(8 sensors)</w:t>
            </w:r>
          </w:p>
        </w:tc>
        <w:tc>
          <w:tcPr>
            <w:tcW w:w="2407" w:type="dxa"/>
            <w:vAlign w:val="bottom"/>
          </w:tcPr>
          <w:p w:rsidR="00BF28E7" w:rsidRDefault="00BF28E7" w:rsidP="00BF28E7">
            <w:pPr>
              <w:pStyle w:val="DecimalAligned"/>
              <w:tabs>
                <w:tab w:val="decimal" w:pos="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12( in-lab)</w:t>
            </w:r>
          </w:p>
        </w:tc>
      </w:tr>
      <w:tr w:rsidR="00DE7084" w:rsidRPr="000C6327" w:rsidTr="00AC79C2">
        <w:trPr>
          <w:trHeight w:val="9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vAlign w:val="bottom"/>
          </w:tcPr>
          <w:p w:rsidR="00DE7084" w:rsidRPr="00252E26" w:rsidRDefault="00DE7084" w:rsidP="00DE7084">
            <w:pPr>
              <w:pStyle w:val="western"/>
            </w:pPr>
            <w:r w:rsidRPr="00252E26">
              <w:rPr>
                <w:bCs w:val="0"/>
                <w:color w:val="000000"/>
                <w:sz w:val="18"/>
                <w:szCs w:val="18"/>
                <w:lang w:val="en-US"/>
              </w:rPr>
              <w:t>4(</w:t>
            </w:r>
            <w:proofErr w:type="spellStart"/>
            <w:r w:rsidRPr="00252E26">
              <w:rPr>
                <w:bCs w:val="0"/>
                <w:color w:val="000000"/>
                <w:sz w:val="18"/>
                <w:szCs w:val="18"/>
                <w:lang w:val="en-US"/>
              </w:rPr>
              <w:t>jan</w:t>
            </w:r>
            <w:proofErr w:type="spellEnd"/>
            <w:r w:rsidRPr="00252E26">
              <w:rPr>
                <w:bCs w:val="0"/>
                <w:color w:val="000000"/>
                <w:sz w:val="18"/>
                <w:szCs w:val="18"/>
                <w:lang w:val="en-US"/>
              </w:rPr>
              <w:t xml:space="preserve"> 2009)</w:t>
            </w:r>
          </w:p>
        </w:tc>
        <w:tc>
          <w:tcPr>
            <w:tcW w:w="2019" w:type="dxa"/>
            <w:vAlign w:val="bottom"/>
          </w:tcPr>
          <w:p w:rsidR="00DE7084" w:rsidRDefault="00DE7084" w:rsidP="00DE7084">
            <w:pPr>
              <w:pStyle w:val="DecimalAligned"/>
              <w:tabs>
                <w:tab w:val="decimal" w:pos="78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 xml:space="preserve">Monitor </w:t>
            </w:r>
            <w:proofErr w:type="spellStart"/>
            <w:r>
              <w:rPr>
                <w:color w:val="000000"/>
                <w:sz w:val="18"/>
                <w:szCs w:val="18"/>
                <w:lang w:val="en-US"/>
              </w:rPr>
              <w:t>neuromotor</w:t>
            </w:r>
            <w:proofErr w:type="spellEnd"/>
            <w:r>
              <w:rPr>
                <w:color w:val="000000"/>
                <w:sz w:val="18"/>
                <w:szCs w:val="18"/>
                <w:lang w:val="en-US"/>
              </w:rPr>
              <w:t xml:space="preserve"> activity</w:t>
            </w:r>
          </w:p>
        </w:tc>
        <w:tc>
          <w:tcPr>
            <w:tcW w:w="3402" w:type="dxa"/>
            <w:vAlign w:val="bottom"/>
          </w:tcPr>
          <w:p w:rsidR="00DE7084" w:rsidRPr="000C6522" w:rsidRDefault="00DE7084" w:rsidP="00DE7084">
            <w:pPr>
              <w:pStyle w:val="DecimalAligned"/>
              <w:numPr>
                <w:ilvl w:val="0"/>
                <w:numId w:val="5"/>
              </w:numPr>
              <w:tabs>
                <w:tab w:val="clear" w:pos="360"/>
                <w:tab w:val="decimal" w:pos="34"/>
                <w:tab w:val="decimal" w:pos="175"/>
              </w:tabs>
              <w:spacing w:after="0" w:line="240" w:lineRule="auto"/>
              <w:ind w:left="176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 w:themeColor="text1"/>
                <w:sz w:val="18"/>
                <w:szCs w:val="18"/>
                <w:lang w:val="en-US"/>
              </w:rPr>
              <w:t>overcome challenges of battery lifetime and high data fidelity for long term studies</w:t>
            </w:r>
          </w:p>
          <w:p w:rsidR="00DE7084" w:rsidRPr="00794962" w:rsidRDefault="00DE7084" w:rsidP="00DE7084">
            <w:pPr>
              <w:pStyle w:val="DecimalAligned"/>
              <w:numPr>
                <w:ilvl w:val="0"/>
                <w:numId w:val="5"/>
              </w:numPr>
              <w:tabs>
                <w:tab w:val="clear" w:pos="360"/>
                <w:tab w:val="decimal" w:pos="34"/>
                <w:tab w:val="decimal" w:pos="175"/>
              </w:tabs>
              <w:spacing w:after="0" w:line="240" w:lineRule="auto"/>
              <w:ind w:left="176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 w:themeColor="text1"/>
                <w:sz w:val="18"/>
                <w:szCs w:val="18"/>
                <w:lang w:val="en-US"/>
              </w:rPr>
              <w:t xml:space="preserve">high level programming interface for clinicians  </w:t>
            </w:r>
          </w:p>
        </w:tc>
        <w:tc>
          <w:tcPr>
            <w:tcW w:w="5670" w:type="dxa"/>
            <w:vAlign w:val="bottom"/>
          </w:tcPr>
          <w:p w:rsidR="00DE7084" w:rsidRDefault="00DE7084" w:rsidP="00DE7084">
            <w:pPr>
              <w:pStyle w:val="DecimalAligned"/>
              <w:numPr>
                <w:ilvl w:val="0"/>
                <w:numId w:val="5"/>
              </w:numPr>
              <w:tabs>
                <w:tab w:val="clear" w:pos="360"/>
                <w:tab w:val="decimal" w:pos="34"/>
                <w:tab w:val="decimal" w:pos="175"/>
              </w:tabs>
              <w:spacing w:after="0" w:line="240" w:lineRule="auto"/>
              <w:ind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maximum peak-to-peak amplitude</w:t>
            </w:r>
          </w:p>
          <w:p w:rsidR="00DE7084" w:rsidRDefault="00DE7084" w:rsidP="00DE7084">
            <w:pPr>
              <w:pStyle w:val="DecimalAligned"/>
              <w:numPr>
                <w:ilvl w:val="0"/>
                <w:numId w:val="5"/>
              </w:numPr>
              <w:tabs>
                <w:tab w:val="clear" w:pos="360"/>
                <w:tab w:val="decimal" w:pos="34"/>
                <w:tab w:val="decimal" w:pos="175"/>
              </w:tabs>
              <w:spacing w:after="0" w:line="240" w:lineRule="auto"/>
              <w:ind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mean</w:t>
            </w:r>
          </w:p>
          <w:p w:rsidR="00DE7084" w:rsidRDefault="00DE7084" w:rsidP="00DE7084">
            <w:pPr>
              <w:pStyle w:val="DecimalAligned"/>
              <w:numPr>
                <w:ilvl w:val="0"/>
                <w:numId w:val="5"/>
              </w:numPr>
              <w:tabs>
                <w:tab w:val="clear" w:pos="360"/>
                <w:tab w:val="decimal" w:pos="34"/>
                <w:tab w:val="decimal" w:pos="176"/>
              </w:tabs>
              <w:spacing w:after="0" w:line="240" w:lineRule="auto"/>
              <w:ind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RMS</w:t>
            </w:r>
          </w:p>
          <w:p w:rsidR="00DE7084" w:rsidRDefault="00DE7084" w:rsidP="00DE7084">
            <w:pPr>
              <w:pStyle w:val="DecimalAligned"/>
              <w:numPr>
                <w:ilvl w:val="0"/>
                <w:numId w:val="5"/>
              </w:numPr>
              <w:tabs>
                <w:tab w:val="clear" w:pos="360"/>
                <w:tab w:val="decimal" w:pos="34"/>
                <w:tab w:val="decimal" w:pos="176"/>
              </w:tabs>
              <w:spacing w:after="0" w:line="240" w:lineRule="auto"/>
              <w:ind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 xml:space="preserve">Peak velocity </w:t>
            </w:r>
          </w:p>
          <w:p w:rsidR="00DE7084" w:rsidRPr="00AA2CD3" w:rsidRDefault="00DE7084" w:rsidP="00DE7084">
            <w:pPr>
              <w:pStyle w:val="DecimalAligned"/>
              <w:numPr>
                <w:ilvl w:val="0"/>
                <w:numId w:val="5"/>
              </w:numPr>
              <w:tabs>
                <w:tab w:val="clear" w:pos="360"/>
                <w:tab w:val="decimal" w:pos="34"/>
                <w:tab w:val="decimal" w:pos="176"/>
              </w:tabs>
              <w:spacing w:after="0" w:line="240" w:lineRule="auto"/>
              <w:ind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RMS of the jerk time series</w:t>
            </w:r>
          </w:p>
        </w:tc>
        <w:tc>
          <w:tcPr>
            <w:tcW w:w="1503" w:type="dxa"/>
            <w:vAlign w:val="bottom"/>
          </w:tcPr>
          <w:p w:rsidR="00DE7084" w:rsidRDefault="00DE7084" w:rsidP="00DE7084">
            <w:pPr>
              <w:pStyle w:val="DecimalAligned"/>
              <w:numPr>
                <w:ilvl w:val="0"/>
                <w:numId w:val="1"/>
              </w:numPr>
              <w:tabs>
                <w:tab w:val="decimal" w:pos="0"/>
                <w:tab w:val="decimal" w:pos="170"/>
              </w:tabs>
              <w:spacing w:after="0" w:line="240" w:lineRule="auto"/>
              <w:ind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accelerometer</w:t>
            </w:r>
          </w:p>
          <w:p w:rsidR="00DE7084" w:rsidRDefault="00DE7084" w:rsidP="00DE7084">
            <w:pPr>
              <w:pStyle w:val="DecimalAligned"/>
              <w:numPr>
                <w:ilvl w:val="0"/>
                <w:numId w:val="1"/>
              </w:numPr>
              <w:tabs>
                <w:tab w:val="decimal" w:pos="0"/>
                <w:tab w:val="decimal" w:pos="170"/>
              </w:tabs>
              <w:spacing w:after="0" w:line="240" w:lineRule="auto"/>
              <w:ind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gyroscope</w:t>
            </w:r>
          </w:p>
          <w:p w:rsidR="00DE7084" w:rsidRDefault="00DE7084" w:rsidP="00DE7084">
            <w:pPr>
              <w:pStyle w:val="DecimalAligned"/>
              <w:tabs>
                <w:tab w:val="decimal" w:pos="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(8 sensors)</w:t>
            </w:r>
          </w:p>
        </w:tc>
        <w:tc>
          <w:tcPr>
            <w:tcW w:w="2407" w:type="dxa"/>
            <w:vAlign w:val="bottom"/>
          </w:tcPr>
          <w:p w:rsidR="00DE7084" w:rsidRDefault="00DE7084" w:rsidP="00DE7084">
            <w:pPr>
              <w:pStyle w:val="DecimalAligned"/>
              <w:tabs>
                <w:tab w:val="decimal" w:pos="-13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6(in earlier version of Mercury platform)</w:t>
            </w:r>
          </w:p>
        </w:tc>
      </w:tr>
      <w:tr w:rsidR="00DE7084" w:rsidTr="002B63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vAlign w:val="bottom"/>
          </w:tcPr>
          <w:p w:rsidR="00DE7084" w:rsidRPr="00252E26" w:rsidRDefault="00DE7084" w:rsidP="00DE7084">
            <w:pPr>
              <w:pStyle w:val="western"/>
            </w:pPr>
            <w:r w:rsidRPr="00252E26">
              <w:rPr>
                <w:bCs w:val="0"/>
                <w:color w:val="000000"/>
                <w:sz w:val="18"/>
                <w:szCs w:val="18"/>
                <w:lang w:val="en-US"/>
              </w:rPr>
              <w:t>5 (</w:t>
            </w:r>
            <w:proofErr w:type="spellStart"/>
            <w:r w:rsidRPr="00252E26">
              <w:rPr>
                <w:bCs w:val="0"/>
                <w:color w:val="000000"/>
                <w:sz w:val="18"/>
                <w:szCs w:val="18"/>
                <w:lang w:val="en-US"/>
              </w:rPr>
              <w:t>jun</w:t>
            </w:r>
            <w:proofErr w:type="spellEnd"/>
            <w:r w:rsidRPr="00252E26">
              <w:rPr>
                <w:bCs w:val="0"/>
                <w:color w:val="000000"/>
                <w:sz w:val="18"/>
                <w:szCs w:val="18"/>
                <w:lang w:val="en-US"/>
              </w:rPr>
              <w:t xml:space="preserve"> 2009) </w:t>
            </w:r>
          </w:p>
        </w:tc>
        <w:tc>
          <w:tcPr>
            <w:tcW w:w="2019" w:type="dxa"/>
            <w:vAlign w:val="bottom"/>
          </w:tcPr>
          <w:p w:rsidR="00DE7084" w:rsidRDefault="00DE7084" w:rsidP="00DE7084">
            <w:pPr>
              <w:pStyle w:val="DecimalAligned"/>
              <w:tabs>
                <w:tab w:val="decimal" w:pos="78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color w:val="000000" w:themeColor="text1"/>
                <w:sz w:val="18"/>
                <w:szCs w:val="18"/>
                <w:lang w:val="en-US"/>
              </w:rPr>
              <w:t>FOG detection</w:t>
            </w:r>
          </w:p>
        </w:tc>
        <w:tc>
          <w:tcPr>
            <w:tcW w:w="3402" w:type="dxa"/>
            <w:vAlign w:val="bottom"/>
          </w:tcPr>
          <w:p w:rsidR="00DE7084" w:rsidRPr="00A20A79" w:rsidRDefault="00DE7084" w:rsidP="00DE7084">
            <w:pPr>
              <w:pStyle w:val="DecimalAligned"/>
              <w:numPr>
                <w:ilvl w:val="0"/>
                <w:numId w:val="5"/>
              </w:numPr>
              <w:tabs>
                <w:tab w:val="clear" w:pos="360"/>
                <w:tab w:val="decimal" w:pos="34"/>
                <w:tab w:val="decimal" w:pos="175"/>
              </w:tabs>
              <w:spacing w:after="0" w:line="240" w:lineRule="auto"/>
              <w:ind w:left="600" w:hanging="56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 w:themeColor="text1"/>
                <w:sz w:val="18"/>
                <w:szCs w:val="18"/>
                <w:lang w:val="en-US"/>
              </w:rPr>
              <w:t>design  an unobstructed system</w:t>
            </w:r>
          </w:p>
          <w:p w:rsidR="00DE7084" w:rsidRPr="00A20A79" w:rsidRDefault="00DE7084" w:rsidP="00DE7084">
            <w:pPr>
              <w:pStyle w:val="DecimalAligned"/>
              <w:numPr>
                <w:ilvl w:val="0"/>
                <w:numId w:val="5"/>
              </w:numPr>
              <w:tabs>
                <w:tab w:val="clear" w:pos="360"/>
                <w:tab w:val="decimal" w:pos="34"/>
                <w:tab w:val="decimal" w:pos="175"/>
              </w:tabs>
              <w:spacing w:after="0" w:line="240" w:lineRule="auto"/>
              <w:ind w:left="600" w:hanging="56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 w:themeColor="text1"/>
                <w:sz w:val="18"/>
                <w:szCs w:val="18"/>
                <w:lang w:val="en-US"/>
              </w:rPr>
              <w:t xml:space="preserve"> maximum battery life</w:t>
            </w:r>
          </w:p>
        </w:tc>
        <w:tc>
          <w:tcPr>
            <w:tcW w:w="5670" w:type="dxa"/>
            <w:vAlign w:val="bottom"/>
          </w:tcPr>
          <w:p w:rsidR="00DE7084" w:rsidRDefault="00DE7084" w:rsidP="00DE7084">
            <w:pPr>
              <w:pStyle w:val="DecimalAligned"/>
              <w:tabs>
                <w:tab w:val="decimal" w:pos="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1503" w:type="dxa"/>
            <w:vAlign w:val="bottom"/>
          </w:tcPr>
          <w:p w:rsidR="00DE7084" w:rsidRDefault="00DE7084" w:rsidP="00DE7084">
            <w:pPr>
              <w:pStyle w:val="DecimalAligned"/>
              <w:numPr>
                <w:ilvl w:val="0"/>
                <w:numId w:val="1"/>
              </w:numPr>
              <w:tabs>
                <w:tab w:val="decimal" w:pos="0"/>
                <w:tab w:val="decimal" w:pos="170"/>
              </w:tabs>
              <w:spacing w:after="0" w:line="240" w:lineRule="auto"/>
              <w:ind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  <w:lang w:val="en-US"/>
              </w:rPr>
              <w:t>accelerometer</w:t>
            </w:r>
          </w:p>
          <w:p w:rsidR="00DE7084" w:rsidRDefault="00DE7084" w:rsidP="00DE7084">
            <w:pPr>
              <w:pStyle w:val="DecimalAligned"/>
              <w:numPr>
                <w:ilvl w:val="0"/>
                <w:numId w:val="1"/>
              </w:numPr>
              <w:tabs>
                <w:tab w:val="decimal" w:pos="0"/>
                <w:tab w:val="decimal" w:pos="170"/>
              </w:tabs>
              <w:spacing w:after="0" w:line="240" w:lineRule="auto"/>
              <w:ind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  <w:lang w:val="en-US"/>
              </w:rPr>
              <w:t>gyroscope</w:t>
            </w:r>
          </w:p>
          <w:p w:rsidR="00DE7084" w:rsidRDefault="00DE7084" w:rsidP="00DE7084">
            <w:pPr>
              <w:pStyle w:val="DecimalAligned"/>
              <w:tabs>
                <w:tab w:val="decimal" w:pos="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  <w:lang w:val="en-US"/>
              </w:rPr>
              <w:t>(1 sensor)</w:t>
            </w:r>
          </w:p>
        </w:tc>
        <w:tc>
          <w:tcPr>
            <w:tcW w:w="2407" w:type="dxa"/>
            <w:vAlign w:val="bottom"/>
          </w:tcPr>
          <w:p w:rsidR="00DE7084" w:rsidRDefault="00DE7084" w:rsidP="00DE7084">
            <w:pPr>
              <w:pStyle w:val="DecimalAligned"/>
              <w:tabs>
                <w:tab w:val="decimal" w:pos="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color w:val="000000" w:themeColor="text1"/>
                <w:sz w:val="18"/>
                <w:szCs w:val="18"/>
                <w:lang w:val="en-US"/>
              </w:rPr>
              <w:t>5 subjects*</w:t>
            </w:r>
          </w:p>
        </w:tc>
      </w:tr>
      <w:tr w:rsidR="00DE7084" w:rsidTr="00AC79C2">
        <w:trPr>
          <w:trHeight w:val="9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vAlign w:val="bottom"/>
          </w:tcPr>
          <w:p w:rsidR="00DE7084" w:rsidRPr="00252E26" w:rsidRDefault="00DE7084" w:rsidP="00DE7084">
            <w:pPr>
              <w:pStyle w:val="western"/>
            </w:pPr>
            <w:r w:rsidRPr="00252E26">
              <w:rPr>
                <w:bCs w:val="0"/>
                <w:color w:val="000000"/>
                <w:sz w:val="18"/>
                <w:szCs w:val="18"/>
                <w:lang w:val="en-US"/>
              </w:rPr>
              <w:t>6 (</w:t>
            </w:r>
            <w:proofErr w:type="spellStart"/>
            <w:r w:rsidRPr="00252E26">
              <w:rPr>
                <w:bCs w:val="0"/>
                <w:color w:val="000000"/>
                <w:sz w:val="18"/>
                <w:szCs w:val="18"/>
                <w:lang w:val="en-US"/>
              </w:rPr>
              <w:t>nov</w:t>
            </w:r>
            <w:proofErr w:type="spellEnd"/>
            <w:r w:rsidRPr="00252E26">
              <w:rPr>
                <w:bCs w:val="0"/>
                <w:color w:val="000000"/>
                <w:sz w:val="18"/>
                <w:szCs w:val="18"/>
                <w:lang w:val="en-US"/>
              </w:rPr>
              <w:t xml:space="preserve"> 2009)</w:t>
            </w:r>
          </w:p>
        </w:tc>
        <w:tc>
          <w:tcPr>
            <w:tcW w:w="2019" w:type="dxa"/>
            <w:vAlign w:val="bottom"/>
          </w:tcPr>
          <w:p w:rsidR="00DE7084" w:rsidRDefault="00DE7084" w:rsidP="00DE7084">
            <w:pPr>
              <w:pStyle w:val="DecimalAligned"/>
              <w:tabs>
                <w:tab w:val="decimal" w:pos="78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  <w:lang w:val="en-US"/>
              </w:rPr>
              <w:t>Monitor</w:t>
            </w:r>
          </w:p>
          <w:p w:rsidR="00DE7084" w:rsidRDefault="00DE7084" w:rsidP="00DE7084">
            <w:pPr>
              <w:pStyle w:val="DecimalAligned"/>
              <w:tabs>
                <w:tab w:val="decimal" w:pos="78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  <w:lang w:val="en-US"/>
              </w:rPr>
              <w:t>motor fluctuations</w:t>
            </w:r>
          </w:p>
        </w:tc>
        <w:tc>
          <w:tcPr>
            <w:tcW w:w="3402" w:type="dxa"/>
            <w:vAlign w:val="bottom"/>
          </w:tcPr>
          <w:p w:rsidR="00DE7084" w:rsidRPr="006C526B" w:rsidRDefault="00DE7084" w:rsidP="00DE7084">
            <w:pPr>
              <w:pStyle w:val="DecimalAligned"/>
              <w:numPr>
                <w:ilvl w:val="0"/>
                <w:numId w:val="5"/>
              </w:numPr>
              <w:tabs>
                <w:tab w:val="clear" w:pos="360"/>
                <w:tab w:val="decimal" w:pos="34"/>
                <w:tab w:val="decimal" w:pos="175"/>
              </w:tabs>
              <w:spacing w:after="0" w:line="240" w:lineRule="auto"/>
              <w:ind w:left="273" w:hanging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 xml:space="preserve">a support vector machine (SVM) classifier was implemented to estimate the severity of tremor, </w:t>
            </w:r>
            <w:proofErr w:type="spellStart"/>
            <w:r>
              <w:rPr>
                <w:color w:val="000000"/>
                <w:sz w:val="18"/>
                <w:szCs w:val="18"/>
                <w:lang w:val="en-US"/>
              </w:rPr>
              <w:t>bradykinesia</w:t>
            </w:r>
            <w:proofErr w:type="spellEnd"/>
            <w:r>
              <w:rPr>
                <w:color w:val="000000"/>
                <w:sz w:val="18"/>
                <w:szCs w:val="18"/>
                <w:lang w:val="en-US"/>
              </w:rPr>
              <w:t xml:space="preserve"> and dyskinesia </w:t>
            </w:r>
          </w:p>
        </w:tc>
        <w:tc>
          <w:tcPr>
            <w:tcW w:w="5670" w:type="dxa"/>
            <w:vAlign w:val="bottom"/>
          </w:tcPr>
          <w:p w:rsidR="00DE7084" w:rsidRPr="00794962" w:rsidRDefault="00DE7084" w:rsidP="00DE7084">
            <w:pPr>
              <w:pStyle w:val="DecimalAligned"/>
              <w:numPr>
                <w:ilvl w:val="0"/>
                <w:numId w:val="5"/>
              </w:numPr>
              <w:tabs>
                <w:tab w:val="clear" w:pos="360"/>
                <w:tab w:val="decimal" w:pos="34"/>
                <w:tab w:val="decimal" w:pos="175"/>
              </w:tabs>
              <w:spacing w:after="0" w:line="240" w:lineRule="auto"/>
              <w:ind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The range of amplitude of each channel</w:t>
            </w:r>
          </w:p>
          <w:p w:rsidR="00DE7084" w:rsidRDefault="00DE7084" w:rsidP="00DE7084">
            <w:pPr>
              <w:pStyle w:val="DecimalAligned"/>
              <w:numPr>
                <w:ilvl w:val="0"/>
                <w:numId w:val="5"/>
              </w:numPr>
              <w:tabs>
                <w:tab w:val="clear" w:pos="360"/>
                <w:tab w:val="decimal" w:pos="34"/>
                <w:tab w:val="decimal" w:pos="175"/>
              </w:tabs>
              <w:spacing w:after="0" w:line="240" w:lineRule="auto"/>
              <w:ind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(RMS) value of each accelerometer signal</w:t>
            </w:r>
          </w:p>
          <w:p w:rsidR="00DE7084" w:rsidRDefault="00DE7084" w:rsidP="00DE7084">
            <w:pPr>
              <w:pStyle w:val="DecimalAligned"/>
              <w:numPr>
                <w:ilvl w:val="0"/>
                <w:numId w:val="5"/>
              </w:numPr>
              <w:tabs>
                <w:tab w:val="clear" w:pos="360"/>
                <w:tab w:val="decimal" w:pos="34"/>
                <w:tab w:val="decimal" w:pos="176"/>
              </w:tabs>
              <w:spacing w:after="0" w:line="240" w:lineRule="auto"/>
              <w:ind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cross-correlation-on-based features</w:t>
            </w:r>
          </w:p>
          <w:p w:rsidR="00DE7084" w:rsidRDefault="00DE7084" w:rsidP="00DE7084">
            <w:pPr>
              <w:pStyle w:val="DecimalAligned"/>
              <w:numPr>
                <w:ilvl w:val="0"/>
                <w:numId w:val="5"/>
              </w:numPr>
              <w:tabs>
                <w:tab w:val="clear" w:pos="360"/>
                <w:tab w:val="decimal" w:pos="34"/>
                <w:tab w:val="decimal" w:pos="176"/>
              </w:tabs>
              <w:spacing w:after="0" w:line="240" w:lineRule="auto"/>
              <w:ind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Frequency-based features</w:t>
            </w:r>
          </w:p>
          <w:p w:rsidR="00DE7084" w:rsidRPr="00BF28E7" w:rsidRDefault="00DE7084" w:rsidP="00DE7084">
            <w:pPr>
              <w:pStyle w:val="DecimalAligned"/>
              <w:numPr>
                <w:ilvl w:val="0"/>
                <w:numId w:val="5"/>
              </w:numPr>
              <w:tabs>
                <w:tab w:val="clear" w:pos="360"/>
                <w:tab w:val="decimal" w:pos="34"/>
                <w:tab w:val="decimal" w:pos="176"/>
              </w:tabs>
              <w:spacing w:after="0" w:line="240" w:lineRule="auto"/>
              <w:ind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 w:rsidRPr="00BF28E7">
              <w:rPr>
                <w:color w:val="000000"/>
                <w:sz w:val="18"/>
                <w:szCs w:val="18"/>
                <w:lang w:val="en-US"/>
              </w:rPr>
              <w:t>Signal entropy</w:t>
            </w:r>
          </w:p>
        </w:tc>
        <w:tc>
          <w:tcPr>
            <w:tcW w:w="1503" w:type="dxa"/>
            <w:vAlign w:val="bottom"/>
          </w:tcPr>
          <w:p w:rsidR="00DE7084" w:rsidRDefault="00DE7084" w:rsidP="00DE7084">
            <w:pPr>
              <w:pStyle w:val="DecimalAligned"/>
              <w:numPr>
                <w:ilvl w:val="0"/>
                <w:numId w:val="1"/>
              </w:numPr>
              <w:tabs>
                <w:tab w:val="decimal" w:pos="0"/>
                <w:tab w:val="decimal" w:pos="170"/>
              </w:tabs>
              <w:spacing w:after="0" w:line="240" w:lineRule="auto"/>
              <w:ind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  <w:lang w:val="en-US"/>
              </w:rPr>
              <w:t>accelerometer</w:t>
            </w:r>
          </w:p>
          <w:p w:rsidR="00DE7084" w:rsidRDefault="00DE7084" w:rsidP="00DE7084">
            <w:pPr>
              <w:pStyle w:val="DecimalAligned"/>
              <w:tabs>
                <w:tab w:val="decimal" w:pos="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  <w:lang w:val="en-US"/>
              </w:rPr>
              <w:t>(8 sensors)</w:t>
            </w:r>
          </w:p>
        </w:tc>
        <w:tc>
          <w:tcPr>
            <w:tcW w:w="2407" w:type="dxa"/>
            <w:vAlign w:val="bottom"/>
          </w:tcPr>
          <w:p w:rsidR="00DE7084" w:rsidRDefault="00DE7084" w:rsidP="00DE7084">
            <w:pPr>
              <w:pStyle w:val="DecimalAligned"/>
              <w:tabs>
                <w:tab w:val="decimal" w:pos="-13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  <w:lang w:val="en-US"/>
              </w:rPr>
              <w:t>12(in-lab)</w:t>
            </w:r>
          </w:p>
        </w:tc>
      </w:tr>
      <w:tr w:rsidR="00DE7084" w:rsidTr="00AC79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vAlign w:val="bottom"/>
          </w:tcPr>
          <w:p w:rsidR="00DE7084" w:rsidRPr="00252E26" w:rsidRDefault="00DE7084" w:rsidP="00DE7084">
            <w:pPr>
              <w:pStyle w:val="western"/>
            </w:pPr>
            <w:r w:rsidRPr="00252E26">
              <w:rPr>
                <w:bCs w:val="0"/>
                <w:color w:val="000000"/>
                <w:sz w:val="18"/>
                <w:szCs w:val="18"/>
                <w:lang w:val="en-US"/>
              </w:rPr>
              <w:t>7 (mar 2010)</w:t>
            </w:r>
          </w:p>
        </w:tc>
        <w:tc>
          <w:tcPr>
            <w:tcW w:w="2019" w:type="dxa"/>
            <w:vAlign w:val="bottom"/>
          </w:tcPr>
          <w:p w:rsidR="00DE7084" w:rsidRDefault="00DE7084" w:rsidP="00DE7084">
            <w:pPr>
              <w:pStyle w:val="DecimalAligned"/>
              <w:tabs>
                <w:tab w:val="decimal" w:pos="78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FOG detection</w:t>
            </w:r>
          </w:p>
        </w:tc>
        <w:tc>
          <w:tcPr>
            <w:tcW w:w="3402" w:type="dxa"/>
            <w:vAlign w:val="bottom"/>
          </w:tcPr>
          <w:p w:rsidR="00DE7084" w:rsidRDefault="00DE7084" w:rsidP="00DE7084">
            <w:pPr>
              <w:pStyle w:val="DecimalAligned"/>
              <w:numPr>
                <w:ilvl w:val="0"/>
                <w:numId w:val="5"/>
              </w:numPr>
              <w:tabs>
                <w:tab w:val="clear" w:pos="360"/>
                <w:tab w:val="decimal" w:pos="34"/>
                <w:tab w:val="decimal" w:pos="175"/>
              </w:tabs>
              <w:spacing w:after="0" w:line="240" w:lineRule="auto"/>
              <w:ind w:left="600" w:hanging="56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Automatically detect FOG</w:t>
            </w:r>
          </w:p>
          <w:p w:rsidR="00DE7084" w:rsidRDefault="00DE7084" w:rsidP="00DE7084">
            <w:pPr>
              <w:pStyle w:val="DecimalAligned"/>
              <w:numPr>
                <w:ilvl w:val="0"/>
                <w:numId w:val="5"/>
              </w:numPr>
              <w:tabs>
                <w:tab w:val="clear" w:pos="360"/>
                <w:tab w:val="decimal" w:pos="34"/>
                <w:tab w:val="decimal" w:pos="175"/>
              </w:tabs>
              <w:spacing w:after="0" w:line="240" w:lineRule="auto"/>
              <w:ind w:left="600" w:hanging="56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Rhythmic auditory signal feedback</w:t>
            </w:r>
          </w:p>
          <w:p w:rsidR="00DE7084" w:rsidRPr="00D3012C" w:rsidRDefault="00DE7084" w:rsidP="00DE7084">
            <w:pPr>
              <w:pStyle w:val="DecimalAligned"/>
              <w:numPr>
                <w:ilvl w:val="0"/>
                <w:numId w:val="5"/>
              </w:numPr>
              <w:tabs>
                <w:tab w:val="clear" w:pos="360"/>
                <w:tab w:val="decimal" w:pos="34"/>
                <w:tab w:val="decimal" w:pos="175"/>
              </w:tabs>
              <w:spacing w:after="0" w:line="240" w:lineRule="auto"/>
              <w:ind w:left="600" w:hanging="56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Reduce the number and length of their motor blocks</w:t>
            </w:r>
          </w:p>
        </w:tc>
        <w:tc>
          <w:tcPr>
            <w:tcW w:w="5670" w:type="dxa"/>
            <w:vAlign w:val="bottom"/>
          </w:tcPr>
          <w:p w:rsidR="00DE7084" w:rsidRDefault="00DE7084" w:rsidP="00DE7084">
            <w:pPr>
              <w:pStyle w:val="DecimalAligned"/>
              <w:tabs>
                <w:tab w:val="decimal" w:pos="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503" w:type="dxa"/>
            <w:vAlign w:val="bottom"/>
          </w:tcPr>
          <w:p w:rsidR="00DE7084" w:rsidRDefault="00DE7084" w:rsidP="00DE7084">
            <w:pPr>
              <w:pStyle w:val="DecimalAligned"/>
              <w:numPr>
                <w:ilvl w:val="0"/>
                <w:numId w:val="1"/>
              </w:numPr>
              <w:tabs>
                <w:tab w:val="decimal" w:pos="0"/>
                <w:tab w:val="decimal" w:pos="170"/>
              </w:tabs>
              <w:spacing w:after="0" w:line="240" w:lineRule="auto"/>
              <w:ind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accelerometer</w:t>
            </w:r>
          </w:p>
          <w:p w:rsidR="00DE7084" w:rsidRDefault="00DE7084" w:rsidP="00DE7084">
            <w:pPr>
              <w:pStyle w:val="DecimalAligned"/>
              <w:tabs>
                <w:tab w:val="decimal" w:pos="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(3 sensors)</w:t>
            </w:r>
          </w:p>
        </w:tc>
        <w:tc>
          <w:tcPr>
            <w:tcW w:w="2407" w:type="dxa"/>
            <w:vAlign w:val="bottom"/>
          </w:tcPr>
          <w:p w:rsidR="00DE7084" w:rsidRDefault="00DE7084" w:rsidP="00DE7084">
            <w:pPr>
              <w:pStyle w:val="DecimalAligned"/>
              <w:tabs>
                <w:tab w:val="decimal" w:pos="-13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10(in-lab)</w:t>
            </w:r>
          </w:p>
        </w:tc>
      </w:tr>
      <w:tr w:rsidR="00DE7084" w:rsidTr="00AC79C2">
        <w:trPr>
          <w:trHeight w:val="9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vAlign w:val="bottom"/>
          </w:tcPr>
          <w:p w:rsidR="00DE7084" w:rsidRPr="00252E26" w:rsidRDefault="00DE7084" w:rsidP="00DE7084">
            <w:pPr>
              <w:pStyle w:val="western"/>
            </w:pPr>
            <w:r w:rsidRPr="00252E26">
              <w:rPr>
                <w:bCs w:val="0"/>
                <w:color w:val="000000"/>
                <w:sz w:val="18"/>
                <w:szCs w:val="18"/>
                <w:lang w:val="en-US"/>
              </w:rPr>
              <w:t>8 (</w:t>
            </w:r>
            <w:proofErr w:type="spellStart"/>
            <w:r w:rsidRPr="00252E26">
              <w:rPr>
                <w:bCs w:val="0"/>
                <w:color w:val="000000"/>
                <w:sz w:val="18"/>
                <w:szCs w:val="18"/>
                <w:lang w:val="en-US"/>
              </w:rPr>
              <w:t>sept</w:t>
            </w:r>
            <w:proofErr w:type="spellEnd"/>
            <w:r w:rsidRPr="00252E26">
              <w:rPr>
                <w:bCs w:val="0"/>
                <w:color w:val="000000"/>
                <w:sz w:val="18"/>
                <w:szCs w:val="18"/>
                <w:lang w:val="en-US"/>
              </w:rPr>
              <w:t xml:space="preserve"> 2010)</w:t>
            </w:r>
          </w:p>
        </w:tc>
        <w:tc>
          <w:tcPr>
            <w:tcW w:w="2019" w:type="dxa"/>
            <w:vAlign w:val="bottom"/>
          </w:tcPr>
          <w:p w:rsidR="00DE7084" w:rsidRDefault="00DE7084" w:rsidP="00DE7084">
            <w:pPr>
              <w:pStyle w:val="DecimalAligned"/>
              <w:tabs>
                <w:tab w:val="decimal" w:pos="78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Monitor</w:t>
            </w:r>
          </w:p>
          <w:p w:rsidR="00DE7084" w:rsidRDefault="00DE7084" w:rsidP="00DE7084">
            <w:pPr>
              <w:pStyle w:val="DecimalAligned"/>
              <w:tabs>
                <w:tab w:val="decimal" w:pos="78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motor fluctuations</w:t>
            </w:r>
          </w:p>
        </w:tc>
        <w:tc>
          <w:tcPr>
            <w:tcW w:w="3402" w:type="dxa"/>
            <w:vAlign w:val="bottom"/>
          </w:tcPr>
          <w:p w:rsidR="00DE7084" w:rsidRDefault="00DE7084" w:rsidP="00DE7084">
            <w:pPr>
              <w:pStyle w:val="DecimalAligned"/>
              <w:numPr>
                <w:ilvl w:val="0"/>
                <w:numId w:val="5"/>
              </w:numPr>
              <w:tabs>
                <w:tab w:val="clear" w:pos="360"/>
                <w:tab w:val="decimal" w:pos="34"/>
                <w:tab w:val="decimal" w:pos="175"/>
              </w:tabs>
              <w:spacing w:after="0" w:line="240" w:lineRule="auto"/>
              <w:ind w:left="600" w:hanging="5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 xml:space="preserve">Home monitoring for improving </w:t>
            </w:r>
          </w:p>
          <w:p w:rsidR="00DE7084" w:rsidRPr="00A20A79" w:rsidRDefault="00DE7084" w:rsidP="00DE7084">
            <w:pPr>
              <w:pStyle w:val="DecimalAligned"/>
              <w:numPr>
                <w:ilvl w:val="0"/>
                <w:numId w:val="5"/>
              </w:numPr>
              <w:tabs>
                <w:tab w:val="clear" w:pos="360"/>
                <w:tab w:val="decimal" w:pos="34"/>
                <w:tab w:val="decimal" w:pos="175"/>
              </w:tabs>
              <w:spacing w:after="0" w:line="240" w:lineRule="auto"/>
              <w:ind w:left="273" w:hanging="27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Making efficient and cost effective  the process</w:t>
            </w:r>
          </w:p>
        </w:tc>
        <w:tc>
          <w:tcPr>
            <w:tcW w:w="5670" w:type="dxa"/>
            <w:vAlign w:val="bottom"/>
          </w:tcPr>
          <w:p w:rsidR="00DE7084" w:rsidRDefault="00DE7084" w:rsidP="00DE7084">
            <w:pPr>
              <w:pStyle w:val="DecimalAligned"/>
              <w:numPr>
                <w:ilvl w:val="0"/>
                <w:numId w:val="5"/>
              </w:numPr>
              <w:tabs>
                <w:tab w:val="clear" w:pos="360"/>
                <w:tab w:val="decimal" w:pos="34"/>
                <w:tab w:val="decimal" w:pos="175"/>
              </w:tabs>
              <w:spacing w:after="0" w:line="240" w:lineRule="auto"/>
              <w:ind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Signal entropy</w:t>
            </w:r>
          </w:p>
          <w:p w:rsidR="00DE7084" w:rsidRDefault="00DE7084" w:rsidP="00DE7084">
            <w:pPr>
              <w:pStyle w:val="DecimalAligned"/>
              <w:numPr>
                <w:ilvl w:val="0"/>
                <w:numId w:val="5"/>
              </w:numPr>
              <w:tabs>
                <w:tab w:val="clear" w:pos="360"/>
                <w:tab w:val="decimal" w:pos="34"/>
                <w:tab w:val="decimal" w:pos="175"/>
              </w:tabs>
              <w:spacing w:after="0" w:line="240" w:lineRule="auto"/>
              <w:ind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RMS</w:t>
            </w:r>
          </w:p>
          <w:p w:rsidR="00DE7084" w:rsidRDefault="00DE7084" w:rsidP="00DE7084">
            <w:pPr>
              <w:pStyle w:val="DecimalAligned"/>
              <w:numPr>
                <w:ilvl w:val="0"/>
                <w:numId w:val="5"/>
              </w:numPr>
              <w:tabs>
                <w:tab w:val="clear" w:pos="360"/>
                <w:tab w:val="decimal" w:pos="34"/>
                <w:tab w:val="decimal" w:pos="176"/>
              </w:tabs>
              <w:spacing w:after="0" w:line="240" w:lineRule="auto"/>
              <w:ind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Data range</w:t>
            </w:r>
          </w:p>
          <w:p w:rsidR="00DE7084" w:rsidRPr="00D31AC6" w:rsidRDefault="00DE7084" w:rsidP="00DE7084">
            <w:pPr>
              <w:pStyle w:val="DecimalAligned"/>
              <w:numPr>
                <w:ilvl w:val="0"/>
                <w:numId w:val="5"/>
              </w:numPr>
              <w:tabs>
                <w:tab w:val="clear" w:pos="360"/>
                <w:tab w:val="decimal" w:pos="34"/>
                <w:tab w:val="decimal" w:pos="176"/>
              </w:tabs>
              <w:spacing w:after="0" w:line="240" w:lineRule="auto"/>
              <w:ind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 xml:space="preserve">Cross-correlation </w:t>
            </w:r>
          </w:p>
        </w:tc>
        <w:tc>
          <w:tcPr>
            <w:tcW w:w="1503" w:type="dxa"/>
            <w:vAlign w:val="bottom"/>
          </w:tcPr>
          <w:p w:rsidR="00DE7084" w:rsidRDefault="00DE7084" w:rsidP="00DE7084">
            <w:pPr>
              <w:pStyle w:val="DecimalAligned"/>
              <w:numPr>
                <w:ilvl w:val="0"/>
                <w:numId w:val="1"/>
              </w:numPr>
              <w:tabs>
                <w:tab w:val="decimal" w:pos="0"/>
                <w:tab w:val="decimal" w:pos="170"/>
              </w:tabs>
              <w:spacing w:after="0" w:line="240" w:lineRule="auto"/>
              <w:ind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accelerometer</w:t>
            </w:r>
          </w:p>
          <w:p w:rsidR="00DE7084" w:rsidRDefault="00DE7084" w:rsidP="00DE7084">
            <w:pPr>
              <w:pStyle w:val="DecimalAligned"/>
              <w:tabs>
                <w:tab w:val="decimal" w:pos="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(8 sensors)</w:t>
            </w:r>
          </w:p>
        </w:tc>
        <w:tc>
          <w:tcPr>
            <w:tcW w:w="2407" w:type="dxa"/>
            <w:vAlign w:val="bottom"/>
          </w:tcPr>
          <w:p w:rsidR="00DE7084" w:rsidRDefault="00DE7084" w:rsidP="00DE7084">
            <w:pPr>
              <w:pStyle w:val="DecimalAligned"/>
              <w:tabs>
                <w:tab w:val="decimal" w:pos="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 xml:space="preserve">Not mentioned </w:t>
            </w:r>
          </w:p>
        </w:tc>
      </w:tr>
      <w:tr w:rsidR="00DE7084" w:rsidTr="00AC79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tcBorders>
              <w:bottom w:val="nil"/>
            </w:tcBorders>
            <w:vAlign w:val="bottom"/>
          </w:tcPr>
          <w:p w:rsidR="00DE7084" w:rsidRPr="00252E26" w:rsidRDefault="00DE7084" w:rsidP="00DE7084">
            <w:pPr>
              <w:pStyle w:val="western"/>
            </w:pPr>
            <w:r w:rsidRPr="00252E26">
              <w:rPr>
                <w:bCs w:val="0"/>
                <w:color w:val="000000"/>
                <w:sz w:val="18"/>
                <w:szCs w:val="18"/>
                <w:lang w:val="en-US"/>
              </w:rPr>
              <w:t>9 (mar 2011)</w:t>
            </w:r>
          </w:p>
        </w:tc>
        <w:tc>
          <w:tcPr>
            <w:tcW w:w="2019" w:type="dxa"/>
            <w:tcBorders>
              <w:bottom w:val="nil"/>
            </w:tcBorders>
            <w:vAlign w:val="bottom"/>
          </w:tcPr>
          <w:p w:rsidR="00DE7084" w:rsidRDefault="00DE7084" w:rsidP="00DE7084">
            <w:pPr>
              <w:pStyle w:val="DecimalAligned"/>
              <w:tabs>
                <w:tab w:val="decimal" w:pos="78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  <w:lang w:val="en-US"/>
              </w:rPr>
              <w:t>Monitor</w:t>
            </w:r>
          </w:p>
          <w:p w:rsidR="00DE7084" w:rsidRDefault="00DE7084" w:rsidP="00DE7084">
            <w:pPr>
              <w:pStyle w:val="DecimalAligned"/>
              <w:tabs>
                <w:tab w:val="decimal" w:pos="78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  <w:lang w:val="en-US"/>
              </w:rPr>
              <w:t>motor fluctuations</w:t>
            </w:r>
          </w:p>
        </w:tc>
        <w:tc>
          <w:tcPr>
            <w:tcW w:w="3402" w:type="dxa"/>
            <w:tcBorders>
              <w:bottom w:val="nil"/>
            </w:tcBorders>
            <w:vAlign w:val="bottom"/>
          </w:tcPr>
          <w:p w:rsidR="00DE7084" w:rsidRDefault="00DE7084" w:rsidP="00DE7084">
            <w:pPr>
              <w:pStyle w:val="DecimalAligned"/>
              <w:numPr>
                <w:ilvl w:val="0"/>
                <w:numId w:val="5"/>
              </w:numPr>
              <w:tabs>
                <w:tab w:val="clear" w:pos="360"/>
                <w:tab w:val="decimal" w:pos="34"/>
                <w:tab w:val="decimal" w:pos="175"/>
              </w:tabs>
              <w:spacing w:after="0" w:line="240" w:lineRule="auto"/>
              <w:ind w:left="600" w:hanging="56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a resource-aware data collection engine</w:t>
            </w:r>
          </w:p>
          <w:p w:rsidR="00DE7084" w:rsidRDefault="00DE7084" w:rsidP="00DE7084">
            <w:pPr>
              <w:pStyle w:val="DecimalAligned"/>
              <w:numPr>
                <w:ilvl w:val="0"/>
                <w:numId w:val="5"/>
              </w:numPr>
              <w:tabs>
                <w:tab w:val="clear" w:pos="360"/>
                <w:tab w:val="decimal" w:pos="34"/>
                <w:tab w:val="decimal" w:pos="175"/>
              </w:tabs>
              <w:spacing w:after="0" w:line="240" w:lineRule="auto"/>
              <w:ind w:left="600" w:hanging="56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web services for live-streaming and storage of sensor data</w:t>
            </w:r>
          </w:p>
          <w:p w:rsidR="00DE7084" w:rsidRPr="00BC3DD8" w:rsidRDefault="00DE7084" w:rsidP="00DE7084">
            <w:pPr>
              <w:pStyle w:val="DecimalAligned"/>
              <w:numPr>
                <w:ilvl w:val="0"/>
                <w:numId w:val="5"/>
              </w:numPr>
              <w:tabs>
                <w:tab w:val="clear" w:pos="360"/>
                <w:tab w:val="decimal" w:pos="34"/>
                <w:tab w:val="decimal" w:pos="175"/>
              </w:tabs>
              <w:spacing w:after="0" w:line="240" w:lineRule="auto"/>
              <w:ind w:left="600" w:hanging="56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 xml:space="preserve">web-based GUI </w:t>
            </w:r>
          </w:p>
        </w:tc>
        <w:tc>
          <w:tcPr>
            <w:tcW w:w="5670" w:type="dxa"/>
            <w:tcBorders>
              <w:bottom w:val="nil"/>
            </w:tcBorders>
            <w:vAlign w:val="bottom"/>
          </w:tcPr>
          <w:p w:rsidR="00DE7084" w:rsidRPr="00BC3DD8" w:rsidRDefault="00DE7084" w:rsidP="00DE7084">
            <w:pPr>
              <w:pStyle w:val="DecimalAligned"/>
              <w:tabs>
                <w:tab w:val="decimal" w:pos="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03" w:type="dxa"/>
            <w:tcBorders>
              <w:bottom w:val="nil"/>
            </w:tcBorders>
            <w:vAlign w:val="bottom"/>
          </w:tcPr>
          <w:p w:rsidR="00DE7084" w:rsidRDefault="00DE7084" w:rsidP="00DE7084">
            <w:pPr>
              <w:pStyle w:val="DecimalAligned"/>
              <w:numPr>
                <w:ilvl w:val="0"/>
                <w:numId w:val="1"/>
              </w:numPr>
              <w:tabs>
                <w:tab w:val="decimal" w:pos="0"/>
                <w:tab w:val="decimal" w:pos="170"/>
              </w:tabs>
              <w:spacing w:after="0" w:line="240" w:lineRule="auto"/>
              <w:ind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  <w:lang w:val="en-US"/>
              </w:rPr>
              <w:t>accelerometer</w:t>
            </w:r>
          </w:p>
          <w:p w:rsidR="00DE7084" w:rsidRDefault="00DE7084" w:rsidP="00DE7084">
            <w:pPr>
              <w:pStyle w:val="DecimalAligned"/>
              <w:tabs>
                <w:tab w:val="decimal" w:pos="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  <w:lang w:val="en-US"/>
              </w:rPr>
              <w:t>(8 sensors)</w:t>
            </w:r>
          </w:p>
        </w:tc>
        <w:tc>
          <w:tcPr>
            <w:tcW w:w="2407" w:type="dxa"/>
            <w:tcBorders>
              <w:bottom w:val="nil"/>
            </w:tcBorders>
            <w:vAlign w:val="bottom"/>
          </w:tcPr>
          <w:p w:rsidR="00DE7084" w:rsidRDefault="00DE7084" w:rsidP="00DE7084">
            <w:pPr>
              <w:pStyle w:val="DecimalAligned"/>
              <w:tabs>
                <w:tab w:val="decimal" w:pos="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  <w:lang w:val="en-US"/>
              </w:rPr>
              <w:t xml:space="preserve">Not mentioned </w:t>
            </w:r>
          </w:p>
        </w:tc>
      </w:tr>
      <w:tr w:rsidR="00DE7084" w:rsidTr="00AC79C2">
        <w:trPr>
          <w:trHeight w:val="9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tcBorders>
              <w:top w:val="nil"/>
              <w:bottom w:val="nil"/>
            </w:tcBorders>
            <w:vAlign w:val="bottom"/>
          </w:tcPr>
          <w:p w:rsidR="00DE7084" w:rsidRPr="00252E26" w:rsidRDefault="00DE7084" w:rsidP="00DE7084">
            <w:pPr>
              <w:pStyle w:val="western"/>
            </w:pPr>
            <w:r w:rsidRPr="00252E26">
              <w:rPr>
                <w:bCs w:val="0"/>
                <w:color w:val="000000"/>
                <w:sz w:val="18"/>
                <w:szCs w:val="18"/>
                <w:lang w:val="en-US"/>
              </w:rPr>
              <w:t>10 (may 2012)</w:t>
            </w:r>
          </w:p>
        </w:tc>
        <w:tc>
          <w:tcPr>
            <w:tcW w:w="2019" w:type="dxa"/>
            <w:tcBorders>
              <w:top w:val="nil"/>
              <w:bottom w:val="nil"/>
            </w:tcBorders>
            <w:vAlign w:val="bottom"/>
          </w:tcPr>
          <w:p w:rsidR="00DE7084" w:rsidRDefault="00DE7084" w:rsidP="00DE7084">
            <w:pPr>
              <w:pStyle w:val="DecimalAligned"/>
              <w:tabs>
                <w:tab w:val="decimal" w:pos="78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Assessment of tremor</w:t>
            </w:r>
          </w:p>
        </w:tc>
        <w:tc>
          <w:tcPr>
            <w:tcW w:w="3402" w:type="dxa"/>
            <w:tcBorders>
              <w:top w:val="nil"/>
              <w:bottom w:val="nil"/>
            </w:tcBorders>
            <w:vAlign w:val="bottom"/>
          </w:tcPr>
          <w:p w:rsidR="00DE7084" w:rsidRPr="006C526B" w:rsidRDefault="00DE7084" w:rsidP="00DE7084">
            <w:pPr>
              <w:pStyle w:val="DecimalAligned"/>
              <w:numPr>
                <w:ilvl w:val="0"/>
                <w:numId w:val="5"/>
              </w:numPr>
              <w:tabs>
                <w:tab w:val="clear" w:pos="360"/>
                <w:tab w:val="decimal" w:pos="34"/>
                <w:tab w:val="decimal" w:pos="175"/>
              </w:tabs>
              <w:spacing w:after="0" w:line="240" w:lineRule="auto"/>
              <w:ind w:left="273" w:hanging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propo</w:t>
            </w:r>
            <w:bookmarkStart w:id="0" w:name="_GoBack"/>
            <w:bookmarkEnd w:id="0"/>
            <w:r>
              <w:rPr>
                <w:color w:val="000000"/>
                <w:sz w:val="18"/>
                <w:szCs w:val="18"/>
                <w:lang w:val="en-US"/>
              </w:rPr>
              <w:t xml:space="preserve">se an automated method for both resting and action/postural tremor assessment </w:t>
            </w:r>
          </w:p>
        </w:tc>
        <w:tc>
          <w:tcPr>
            <w:tcW w:w="5670" w:type="dxa"/>
            <w:tcBorders>
              <w:top w:val="nil"/>
              <w:bottom w:val="nil"/>
            </w:tcBorders>
            <w:vAlign w:val="bottom"/>
          </w:tcPr>
          <w:p w:rsidR="00DE7084" w:rsidRPr="00665ADC" w:rsidRDefault="00DE7084" w:rsidP="00DE7084">
            <w:pPr>
              <w:pStyle w:val="DecimalAligned"/>
              <w:numPr>
                <w:ilvl w:val="0"/>
                <w:numId w:val="5"/>
              </w:numPr>
              <w:tabs>
                <w:tab w:val="clear" w:pos="360"/>
                <w:tab w:val="decimal" w:pos="34"/>
                <w:tab w:val="decimal" w:pos="175"/>
              </w:tabs>
              <w:spacing w:after="0" w:line="240" w:lineRule="auto"/>
              <w:ind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angle between sensors /</w:t>
            </w:r>
            <w:r w:rsidRPr="00665ADC">
              <w:rPr>
                <w:color w:val="000000"/>
                <w:sz w:val="18"/>
                <w:szCs w:val="18"/>
                <w:lang w:val="en-US"/>
              </w:rPr>
              <w:t>Low-Frequency</w:t>
            </w:r>
            <w:r>
              <w:rPr>
                <w:color w:val="000000"/>
                <w:sz w:val="18"/>
                <w:szCs w:val="18"/>
                <w:lang w:val="en-US"/>
              </w:rPr>
              <w:t xml:space="preserve"> (LF)</w:t>
            </w:r>
            <w:r w:rsidRPr="00665ADC">
              <w:rPr>
                <w:color w:val="000000"/>
                <w:sz w:val="18"/>
                <w:szCs w:val="18"/>
                <w:lang w:val="en-US"/>
              </w:rPr>
              <w:t xml:space="preserve"> energy</w:t>
            </w:r>
          </w:p>
          <w:p w:rsidR="00DE7084" w:rsidRPr="00BF28E7" w:rsidRDefault="00DE7084" w:rsidP="00DE7084">
            <w:pPr>
              <w:pStyle w:val="DecimalAligned"/>
              <w:numPr>
                <w:ilvl w:val="0"/>
                <w:numId w:val="5"/>
              </w:numPr>
              <w:tabs>
                <w:tab w:val="clear" w:pos="360"/>
                <w:tab w:val="decimal" w:pos="34"/>
                <w:tab w:val="decimal" w:pos="175"/>
              </w:tabs>
              <w:spacing w:after="0" w:line="240" w:lineRule="auto"/>
              <w:ind w:left="176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Spectrum entropy/LF and HF energy/Ratio of high to total energy</w:t>
            </w:r>
          </w:p>
        </w:tc>
        <w:tc>
          <w:tcPr>
            <w:tcW w:w="1503" w:type="dxa"/>
            <w:tcBorders>
              <w:top w:val="nil"/>
              <w:bottom w:val="nil"/>
            </w:tcBorders>
            <w:vAlign w:val="bottom"/>
          </w:tcPr>
          <w:p w:rsidR="00DE7084" w:rsidRDefault="00DE7084" w:rsidP="00DE7084">
            <w:pPr>
              <w:pStyle w:val="DecimalAligned"/>
              <w:numPr>
                <w:ilvl w:val="0"/>
                <w:numId w:val="1"/>
              </w:numPr>
              <w:tabs>
                <w:tab w:val="decimal" w:pos="0"/>
                <w:tab w:val="decimal" w:pos="170"/>
              </w:tabs>
              <w:spacing w:after="0" w:line="240" w:lineRule="auto"/>
              <w:ind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accelerometer</w:t>
            </w:r>
          </w:p>
          <w:p w:rsidR="00DE7084" w:rsidRDefault="00DE7084" w:rsidP="00DE7084">
            <w:pPr>
              <w:pStyle w:val="DecimalAligned"/>
              <w:tabs>
                <w:tab w:val="decimal" w:pos="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(6 sensors)</w:t>
            </w:r>
          </w:p>
        </w:tc>
        <w:tc>
          <w:tcPr>
            <w:tcW w:w="2407" w:type="dxa"/>
            <w:tcBorders>
              <w:top w:val="nil"/>
              <w:bottom w:val="nil"/>
            </w:tcBorders>
            <w:vAlign w:val="bottom"/>
          </w:tcPr>
          <w:p w:rsidR="00DE7084" w:rsidRDefault="00DE7084" w:rsidP="00DE7084">
            <w:pPr>
              <w:pStyle w:val="DecimalAligned"/>
              <w:tabs>
                <w:tab w:val="decimal" w:pos="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23</w:t>
            </w:r>
          </w:p>
          <w:p w:rsidR="00DE7084" w:rsidRDefault="00DE7084" w:rsidP="00DE7084">
            <w:pPr>
              <w:pStyle w:val="DecimalAligned"/>
              <w:tabs>
                <w:tab w:val="decimal" w:pos="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(18 was PD’s patients)</w:t>
            </w:r>
            <w:r w:rsidR="00AC79C2">
              <w:rPr>
                <w:color w:val="000000"/>
                <w:sz w:val="18"/>
                <w:szCs w:val="18"/>
                <w:lang w:val="en-US"/>
              </w:rPr>
              <w:t>+</w:t>
            </w:r>
          </w:p>
        </w:tc>
      </w:tr>
    </w:tbl>
    <w:p w:rsidR="00AC79C2" w:rsidRDefault="00AC79C2"/>
    <w:tbl>
      <w:tblPr>
        <w:tblStyle w:val="1-5"/>
        <w:tblpPr w:leftFromText="180" w:rightFromText="180" w:vertAnchor="text" w:horzAnchor="margin" w:tblpY="-142"/>
        <w:tblW w:w="16522" w:type="dxa"/>
        <w:tblLook w:val="04A0" w:firstRow="1" w:lastRow="0" w:firstColumn="1" w:lastColumn="0" w:noHBand="0" w:noVBand="1"/>
      </w:tblPr>
      <w:tblGrid>
        <w:gridCol w:w="1481"/>
        <w:gridCol w:w="10"/>
        <w:gridCol w:w="2019"/>
        <w:gridCol w:w="3402"/>
        <w:gridCol w:w="5670"/>
        <w:gridCol w:w="1503"/>
        <w:gridCol w:w="2407"/>
        <w:gridCol w:w="30"/>
      </w:tblGrid>
      <w:tr w:rsidR="00DE7084" w:rsidTr="00DE7084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30" w:type="dxa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gridSpan w:val="2"/>
            <w:tcBorders>
              <w:top w:val="single" w:sz="8" w:space="0" w:color="4BACC6" w:themeColor="accent5"/>
            </w:tcBorders>
            <w:vAlign w:val="bottom"/>
          </w:tcPr>
          <w:p w:rsidR="00DE7084" w:rsidRPr="00252E26" w:rsidRDefault="00DE7084" w:rsidP="00DE7084">
            <w:pPr>
              <w:pStyle w:val="western"/>
              <w:spacing w:line="45" w:lineRule="atLeast"/>
            </w:pPr>
            <w:r w:rsidRPr="00252E26">
              <w:br w:type="page"/>
            </w:r>
          </w:p>
        </w:tc>
        <w:tc>
          <w:tcPr>
            <w:tcW w:w="2019" w:type="dxa"/>
            <w:tcBorders>
              <w:top w:val="single" w:sz="8" w:space="0" w:color="4BACC6" w:themeColor="accent5"/>
            </w:tcBorders>
            <w:vAlign w:val="bottom"/>
          </w:tcPr>
          <w:p w:rsidR="00DE7084" w:rsidRDefault="00DE7084" w:rsidP="00DE7084">
            <w:pPr>
              <w:tabs>
                <w:tab w:val="left" w:pos="1527"/>
              </w:tabs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b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 Light" w:hAnsi="Calibri Light"/>
                <w:b/>
                <w:color w:val="000000"/>
                <w:sz w:val="18"/>
                <w:szCs w:val="18"/>
                <w:lang w:val="en-US"/>
              </w:rPr>
              <w:t>Long term Objectives</w:t>
            </w:r>
          </w:p>
        </w:tc>
        <w:tc>
          <w:tcPr>
            <w:tcW w:w="3402" w:type="dxa"/>
            <w:tcBorders>
              <w:top w:val="single" w:sz="8" w:space="0" w:color="4BACC6" w:themeColor="accent5"/>
            </w:tcBorders>
            <w:vAlign w:val="bottom"/>
          </w:tcPr>
          <w:p w:rsidR="00DE7084" w:rsidRDefault="00DE7084" w:rsidP="00DE7084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b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 Light" w:hAnsi="Calibri Light"/>
                <w:b/>
                <w:color w:val="000000"/>
                <w:sz w:val="18"/>
                <w:szCs w:val="18"/>
                <w:lang w:val="en-US"/>
              </w:rPr>
              <w:t>Sort term Objectives</w:t>
            </w:r>
          </w:p>
        </w:tc>
        <w:tc>
          <w:tcPr>
            <w:tcW w:w="5670" w:type="dxa"/>
            <w:tcBorders>
              <w:top w:val="single" w:sz="8" w:space="0" w:color="4BACC6" w:themeColor="accent5"/>
            </w:tcBorders>
            <w:vAlign w:val="bottom"/>
          </w:tcPr>
          <w:p w:rsidR="00DE7084" w:rsidRDefault="00DE7084" w:rsidP="00DE7084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b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 Light" w:hAnsi="Calibri Light"/>
                <w:b/>
                <w:color w:val="000000"/>
                <w:sz w:val="18"/>
                <w:szCs w:val="18"/>
                <w:lang w:val="en-US"/>
              </w:rPr>
              <w:t>Features and Data Collection</w:t>
            </w:r>
          </w:p>
        </w:tc>
        <w:tc>
          <w:tcPr>
            <w:tcW w:w="1503" w:type="dxa"/>
            <w:tcBorders>
              <w:top w:val="single" w:sz="8" w:space="0" w:color="4BACC6" w:themeColor="accent5"/>
            </w:tcBorders>
            <w:vAlign w:val="bottom"/>
          </w:tcPr>
          <w:p w:rsidR="00DE7084" w:rsidRDefault="00DE7084" w:rsidP="00DE7084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b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 Light" w:hAnsi="Calibri Light"/>
                <w:b/>
                <w:color w:val="000000"/>
                <w:sz w:val="18"/>
                <w:szCs w:val="18"/>
                <w:lang w:val="en-US"/>
              </w:rPr>
              <w:t>Sensors</w:t>
            </w:r>
          </w:p>
        </w:tc>
        <w:tc>
          <w:tcPr>
            <w:tcW w:w="2407" w:type="dxa"/>
            <w:tcBorders>
              <w:top w:val="single" w:sz="8" w:space="0" w:color="4BACC6" w:themeColor="accent5"/>
            </w:tcBorders>
            <w:vAlign w:val="bottom"/>
          </w:tcPr>
          <w:p w:rsidR="00DE7084" w:rsidRDefault="00DE7084" w:rsidP="00DE7084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b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 Light" w:hAnsi="Calibri Light"/>
                <w:b/>
                <w:color w:val="000000"/>
                <w:sz w:val="18"/>
                <w:szCs w:val="18"/>
                <w:lang w:val="en-US"/>
              </w:rPr>
              <w:t>Subjects</w:t>
            </w:r>
          </w:p>
        </w:tc>
      </w:tr>
      <w:tr w:rsidR="00DE7084" w:rsidTr="00DE708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0" w:type="dxa"/>
          <w:trHeight w:val="9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gridSpan w:val="2"/>
            <w:tcBorders>
              <w:top w:val="single" w:sz="8" w:space="0" w:color="4BACC6" w:themeColor="accent5"/>
              <w:bottom w:val="nil"/>
            </w:tcBorders>
            <w:vAlign w:val="bottom"/>
          </w:tcPr>
          <w:p w:rsidR="00DE7084" w:rsidRPr="00252E26" w:rsidRDefault="00DE7084" w:rsidP="00DE7084">
            <w:pPr>
              <w:rPr>
                <w:color w:val="000000"/>
                <w:sz w:val="18"/>
                <w:szCs w:val="18"/>
                <w:lang w:val="en-US"/>
              </w:rPr>
            </w:pPr>
          </w:p>
          <w:p w:rsidR="00DE7084" w:rsidRPr="00252E26" w:rsidRDefault="00DE7084" w:rsidP="00DE7084">
            <w:pPr>
              <w:rPr>
                <w:color w:val="000000"/>
                <w:sz w:val="18"/>
                <w:szCs w:val="18"/>
                <w:lang w:val="en-US"/>
              </w:rPr>
            </w:pPr>
            <w:r w:rsidRPr="00252E26">
              <w:rPr>
                <w:color w:val="000000" w:themeColor="text1"/>
                <w:sz w:val="18"/>
                <w:szCs w:val="18"/>
                <w:lang w:val="en-US"/>
              </w:rPr>
              <w:t>11 (2012)</w:t>
            </w:r>
          </w:p>
        </w:tc>
        <w:tc>
          <w:tcPr>
            <w:tcW w:w="2019" w:type="dxa"/>
            <w:tcBorders>
              <w:top w:val="single" w:sz="8" w:space="0" w:color="4BACC6" w:themeColor="accent5"/>
              <w:bottom w:val="nil"/>
            </w:tcBorders>
            <w:vAlign w:val="bottom"/>
          </w:tcPr>
          <w:p w:rsidR="00DE7084" w:rsidRPr="00252E26" w:rsidRDefault="00DE7084" w:rsidP="00DE7084">
            <w:pPr>
              <w:pStyle w:val="DecimalAligned"/>
              <w:tabs>
                <w:tab w:val="decimal" w:pos="78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2E26">
              <w:rPr>
                <w:color w:val="000000" w:themeColor="text1"/>
                <w:sz w:val="18"/>
                <w:szCs w:val="18"/>
                <w:lang w:val="en-US"/>
              </w:rPr>
              <w:t>FOG detection</w:t>
            </w:r>
          </w:p>
        </w:tc>
        <w:tc>
          <w:tcPr>
            <w:tcW w:w="3402" w:type="dxa"/>
            <w:tcBorders>
              <w:top w:val="single" w:sz="8" w:space="0" w:color="4BACC6" w:themeColor="accent5"/>
              <w:bottom w:val="nil"/>
            </w:tcBorders>
            <w:vAlign w:val="bottom"/>
          </w:tcPr>
          <w:p w:rsidR="00DE7084" w:rsidRDefault="00DE7084" w:rsidP="00DE7084">
            <w:pPr>
              <w:pStyle w:val="DecimalAligned"/>
              <w:numPr>
                <w:ilvl w:val="0"/>
                <w:numId w:val="5"/>
              </w:numPr>
              <w:tabs>
                <w:tab w:val="clear" w:pos="360"/>
                <w:tab w:val="decimal" w:pos="34"/>
                <w:tab w:val="decimal" w:pos="175"/>
              </w:tabs>
              <w:spacing w:after="0" w:line="240" w:lineRule="auto"/>
              <w:ind w:left="600" w:hanging="56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Automatically detect FOG</w:t>
            </w:r>
          </w:p>
          <w:p w:rsidR="00DE7084" w:rsidRPr="00CD68EC" w:rsidRDefault="00DE7084" w:rsidP="00DE7084">
            <w:pPr>
              <w:pStyle w:val="DecimalAligned"/>
              <w:numPr>
                <w:ilvl w:val="0"/>
                <w:numId w:val="5"/>
              </w:numPr>
              <w:tabs>
                <w:tab w:val="clear" w:pos="360"/>
                <w:tab w:val="decimal" w:pos="34"/>
                <w:tab w:val="decimal" w:pos="175"/>
              </w:tabs>
              <w:spacing w:after="0" w:line="240" w:lineRule="auto"/>
              <w:ind w:left="600" w:hanging="56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Rhythmic auditory signal feedback</w:t>
            </w:r>
            <w:r w:rsidRPr="00CD68EC">
              <w:rPr>
                <w:color w:val="000000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5670" w:type="dxa"/>
            <w:tcBorders>
              <w:top w:val="single" w:sz="8" w:space="0" w:color="4BACC6" w:themeColor="accent5"/>
              <w:bottom w:val="nil"/>
            </w:tcBorders>
            <w:vAlign w:val="bottom"/>
          </w:tcPr>
          <w:p w:rsidR="00DE7084" w:rsidRDefault="00DE7084" w:rsidP="00DE7084">
            <w:pPr>
              <w:pStyle w:val="DecimalAligned"/>
              <w:numPr>
                <w:ilvl w:val="0"/>
                <w:numId w:val="5"/>
              </w:numPr>
              <w:tabs>
                <w:tab w:val="clear" w:pos="360"/>
                <w:tab w:val="decimal" w:pos="34"/>
                <w:tab w:val="decimal" w:pos="175"/>
              </w:tabs>
              <w:spacing w:after="0" w:line="240" w:lineRule="auto"/>
              <w:ind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mean</w:t>
            </w:r>
          </w:p>
          <w:p w:rsidR="00DE7084" w:rsidRDefault="00DE7084" w:rsidP="00DE7084">
            <w:pPr>
              <w:pStyle w:val="DecimalAligned"/>
              <w:numPr>
                <w:ilvl w:val="0"/>
                <w:numId w:val="5"/>
              </w:numPr>
              <w:tabs>
                <w:tab w:val="clear" w:pos="360"/>
                <w:tab w:val="decimal" w:pos="34"/>
                <w:tab w:val="decimal" w:pos="175"/>
              </w:tabs>
              <w:spacing w:after="0" w:line="240" w:lineRule="auto"/>
              <w:ind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variance</w:t>
            </w:r>
          </w:p>
          <w:p w:rsidR="00DE7084" w:rsidRDefault="00DE7084" w:rsidP="00DE7084">
            <w:pPr>
              <w:pStyle w:val="DecimalAligned"/>
              <w:numPr>
                <w:ilvl w:val="0"/>
                <w:numId w:val="5"/>
              </w:numPr>
              <w:tabs>
                <w:tab w:val="clear" w:pos="360"/>
                <w:tab w:val="decimal" w:pos="34"/>
                <w:tab w:val="decimal" w:pos="176"/>
              </w:tabs>
              <w:spacing w:after="0" w:line="240" w:lineRule="auto"/>
              <w:ind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standard deviation</w:t>
            </w:r>
          </w:p>
          <w:p w:rsidR="00DE7084" w:rsidRPr="00CD68EC" w:rsidRDefault="00DE7084" w:rsidP="00DE7084">
            <w:pPr>
              <w:pStyle w:val="DecimalAligned"/>
              <w:numPr>
                <w:ilvl w:val="0"/>
                <w:numId w:val="5"/>
              </w:numPr>
              <w:tabs>
                <w:tab w:val="clear" w:pos="360"/>
                <w:tab w:val="decimal" w:pos="34"/>
                <w:tab w:val="decimal" w:pos="176"/>
              </w:tabs>
              <w:spacing w:after="0" w:line="240" w:lineRule="auto"/>
              <w:ind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entropy</w:t>
            </w:r>
          </w:p>
        </w:tc>
        <w:tc>
          <w:tcPr>
            <w:tcW w:w="1503" w:type="dxa"/>
            <w:tcBorders>
              <w:top w:val="single" w:sz="8" w:space="0" w:color="4BACC6" w:themeColor="accent5"/>
              <w:bottom w:val="nil"/>
            </w:tcBorders>
            <w:vAlign w:val="bottom"/>
          </w:tcPr>
          <w:p w:rsidR="00DE7084" w:rsidRDefault="00DE7084" w:rsidP="00DE7084">
            <w:pPr>
              <w:pStyle w:val="DecimalAligned"/>
              <w:numPr>
                <w:ilvl w:val="0"/>
                <w:numId w:val="1"/>
              </w:numPr>
              <w:tabs>
                <w:tab w:val="decimal" w:pos="0"/>
                <w:tab w:val="decimal" w:pos="170"/>
              </w:tabs>
              <w:spacing w:after="0" w:line="240" w:lineRule="auto"/>
              <w:ind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  <w:lang w:val="en-US"/>
              </w:rPr>
              <w:t>accelerometer</w:t>
            </w:r>
          </w:p>
          <w:p w:rsidR="00DE7084" w:rsidRDefault="00DE7084" w:rsidP="00DE7084">
            <w:pPr>
              <w:pStyle w:val="DecimalAligned"/>
              <w:numPr>
                <w:ilvl w:val="0"/>
                <w:numId w:val="1"/>
              </w:numPr>
              <w:tabs>
                <w:tab w:val="decimal" w:pos="0"/>
                <w:tab w:val="decimal" w:pos="170"/>
              </w:tabs>
              <w:spacing w:after="0" w:line="240" w:lineRule="auto"/>
              <w:ind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  <w:lang w:val="en-US"/>
              </w:rPr>
              <w:t>gyroscope</w:t>
            </w:r>
          </w:p>
          <w:p w:rsidR="00DE7084" w:rsidRDefault="00DE7084" w:rsidP="00DE7084">
            <w:pPr>
              <w:pStyle w:val="DecimalAligned"/>
              <w:tabs>
                <w:tab w:val="decimal" w:pos="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  <w:lang w:val="en-US"/>
              </w:rPr>
              <w:t>(3 sensors)</w:t>
            </w:r>
          </w:p>
        </w:tc>
        <w:tc>
          <w:tcPr>
            <w:tcW w:w="2407" w:type="dxa"/>
            <w:tcBorders>
              <w:top w:val="single" w:sz="8" w:space="0" w:color="4BACC6" w:themeColor="accent5"/>
              <w:bottom w:val="nil"/>
            </w:tcBorders>
            <w:vAlign w:val="bottom"/>
          </w:tcPr>
          <w:p w:rsidR="00DE7084" w:rsidRDefault="00DE7084" w:rsidP="00DE7084">
            <w:pPr>
              <w:pStyle w:val="DecimalAligned"/>
              <w:tabs>
                <w:tab w:val="decimal" w:pos="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</w:p>
        </w:tc>
      </w:tr>
      <w:tr w:rsidR="00AC79C2" w:rsidTr="00DE7084">
        <w:trPr>
          <w:gridAfter w:val="1"/>
          <w:wAfter w:w="30" w:type="dxa"/>
          <w:trHeight w:val="9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gridSpan w:val="2"/>
            <w:tcBorders>
              <w:top w:val="nil"/>
              <w:bottom w:val="nil"/>
            </w:tcBorders>
            <w:vAlign w:val="bottom"/>
          </w:tcPr>
          <w:p w:rsidR="00AC79C2" w:rsidRPr="00252E26" w:rsidRDefault="00AC79C2" w:rsidP="00AC79C2">
            <w:pPr>
              <w:rPr>
                <w:color w:val="000000"/>
                <w:sz w:val="18"/>
                <w:szCs w:val="18"/>
                <w:lang w:val="en-US"/>
              </w:rPr>
            </w:pPr>
            <w:r w:rsidRPr="00252E26">
              <w:rPr>
                <w:color w:val="000000"/>
                <w:sz w:val="18"/>
                <w:szCs w:val="18"/>
                <w:lang w:val="en-US"/>
              </w:rPr>
              <w:t>12 (</w:t>
            </w:r>
            <w:proofErr w:type="spellStart"/>
            <w:r w:rsidRPr="00252E26">
              <w:rPr>
                <w:color w:val="000000"/>
                <w:sz w:val="18"/>
                <w:szCs w:val="18"/>
                <w:lang w:val="en-US"/>
              </w:rPr>
              <w:t>jan</w:t>
            </w:r>
            <w:proofErr w:type="spellEnd"/>
            <w:r w:rsidRPr="00252E26">
              <w:rPr>
                <w:color w:val="000000"/>
                <w:sz w:val="18"/>
                <w:szCs w:val="18"/>
                <w:lang w:val="en-US"/>
              </w:rPr>
              <w:t xml:space="preserve"> 2013)</w:t>
            </w:r>
          </w:p>
        </w:tc>
        <w:tc>
          <w:tcPr>
            <w:tcW w:w="2019" w:type="dxa"/>
            <w:tcBorders>
              <w:top w:val="nil"/>
              <w:bottom w:val="nil"/>
            </w:tcBorders>
            <w:vAlign w:val="bottom"/>
          </w:tcPr>
          <w:p w:rsidR="00AC79C2" w:rsidRPr="00252E26" w:rsidRDefault="00AC79C2" w:rsidP="00AC79C2">
            <w:pPr>
              <w:pStyle w:val="DecimalAligned"/>
              <w:tabs>
                <w:tab w:val="decimal" w:pos="78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  <w:lang w:val="en-US"/>
              </w:rPr>
            </w:pPr>
            <w:r w:rsidRPr="00252E26">
              <w:rPr>
                <w:color w:val="000000"/>
                <w:sz w:val="18"/>
                <w:szCs w:val="18"/>
                <w:lang w:val="en-US"/>
              </w:rPr>
              <w:t>Characterize motor symptoms during TUG and FOG</w:t>
            </w:r>
          </w:p>
        </w:tc>
        <w:tc>
          <w:tcPr>
            <w:tcW w:w="3402" w:type="dxa"/>
            <w:tcBorders>
              <w:top w:val="nil"/>
              <w:bottom w:val="nil"/>
            </w:tcBorders>
            <w:vAlign w:val="bottom"/>
          </w:tcPr>
          <w:p w:rsidR="00AC79C2" w:rsidRDefault="00AC79C2" w:rsidP="00AC79C2">
            <w:pPr>
              <w:pStyle w:val="DecimalAligned"/>
              <w:numPr>
                <w:ilvl w:val="0"/>
                <w:numId w:val="5"/>
              </w:numPr>
              <w:tabs>
                <w:tab w:val="clear" w:pos="360"/>
                <w:tab w:val="decimal" w:pos="34"/>
                <w:tab w:val="decimal" w:pos="175"/>
              </w:tabs>
              <w:spacing w:after="0" w:line="240" w:lineRule="auto"/>
              <w:ind w:left="600" w:hanging="5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innovative technology based on wearable sensors</w:t>
            </w:r>
          </w:p>
          <w:p w:rsidR="00AC79C2" w:rsidRPr="00BC3DD8" w:rsidRDefault="00AC79C2" w:rsidP="00AC79C2">
            <w:pPr>
              <w:pStyle w:val="DecimalAligned"/>
              <w:numPr>
                <w:ilvl w:val="0"/>
                <w:numId w:val="5"/>
              </w:numPr>
              <w:tabs>
                <w:tab w:val="clear" w:pos="360"/>
                <w:tab w:val="decimal" w:pos="34"/>
                <w:tab w:val="decimal" w:pos="175"/>
              </w:tabs>
              <w:spacing w:after="0" w:line="240" w:lineRule="auto"/>
              <w:ind w:left="600" w:hanging="5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 xml:space="preserve">processing algorithm which provides outcome measures </w:t>
            </w:r>
          </w:p>
        </w:tc>
        <w:tc>
          <w:tcPr>
            <w:tcW w:w="5670" w:type="dxa"/>
            <w:tcBorders>
              <w:top w:val="nil"/>
              <w:bottom w:val="nil"/>
            </w:tcBorders>
            <w:vAlign w:val="bottom"/>
          </w:tcPr>
          <w:p w:rsidR="00AC79C2" w:rsidRPr="00AC79C2" w:rsidRDefault="00AC79C2" w:rsidP="00874CAC">
            <w:pPr>
              <w:pStyle w:val="DecimalAligned"/>
              <w:numPr>
                <w:ilvl w:val="0"/>
                <w:numId w:val="5"/>
              </w:numPr>
              <w:tabs>
                <w:tab w:val="clear" w:pos="360"/>
                <w:tab w:val="decimal" w:pos="34"/>
                <w:tab w:val="decimal" w:pos="175"/>
              </w:tabs>
              <w:spacing w:after="0" w:line="240" w:lineRule="auto"/>
              <w:ind w:left="176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proofErr w:type="spellStart"/>
            <w:r>
              <w:rPr>
                <w:color w:val="000000"/>
                <w:sz w:val="18"/>
                <w:szCs w:val="18"/>
                <w:lang w:val="en-US"/>
              </w:rPr>
              <w:t>Midswing</w:t>
            </w:r>
            <w:proofErr w:type="spellEnd"/>
            <w:r>
              <w:rPr>
                <w:color w:val="000000"/>
                <w:sz w:val="18"/>
                <w:szCs w:val="18"/>
                <w:lang w:val="en-US"/>
              </w:rPr>
              <w:t xml:space="preserve"> was first detected by the positive peak of pitch angular velocity</w:t>
            </w:r>
          </w:p>
        </w:tc>
        <w:tc>
          <w:tcPr>
            <w:tcW w:w="1503" w:type="dxa"/>
            <w:tcBorders>
              <w:top w:val="nil"/>
              <w:bottom w:val="nil"/>
            </w:tcBorders>
            <w:vAlign w:val="bottom"/>
          </w:tcPr>
          <w:p w:rsidR="00AC79C2" w:rsidRDefault="00AC79C2" w:rsidP="00AC79C2">
            <w:pPr>
              <w:pStyle w:val="DecimalAligned"/>
              <w:numPr>
                <w:ilvl w:val="0"/>
                <w:numId w:val="1"/>
              </w:numPr>
              <w:tabs>
                <w:tab w:val="decimal" w:pos="0"/>
                <w:tab w:val="decimal" w:pos="170"/>
              </w:tabs>
              <w:spacing w:after="0" w:line="240" w:lineRule="auto"/>
              <w:ind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  <w:lang w:val="en-US"/>
              </w:rPr>
              <w:t>accelerometer</w:t>
            </w:r>
          </w:p>
          <w:p w:rsidR="00AC79C2" w:rsidRDefault="00AC79C2" w:rsidP="00AC79C2">
            <w:pPr>
              <w:pStyle w:val="DecimalAligned"/>
              <w:numPr>
                <w:ilvl w:val="0"/>
                <w:numId w:val="1"/>
              </w:numPr>
              <w:tabs>
                <w:tab w:val="decimal" w:pos="0"/>
                <w:tab w:val="decimal" w:pos="170"/>
              </w:tabs>
              <w:spacing w:after="0" w:line="240" w:lineRule="auto"/>
              <w:ind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  <w:lang w:val="en-US"/>
              </w:rPr>
              <w:t>gyroscope</w:t>
            </w:r>
          </w:p>
          <w:p w:rsidR="00AC79C2" w:rsidRDefault="00AC79C2" w:rsidP="00AC79C2">
            <w:pPr>
              <w:pStyle w:val="DecimalAligned"/>
              <w:tabs>
                <w:tab w:val="decimal" w:pos="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  <w:lang w:val="en-US"/>
              </w:rPr>
              <w:t>(1 sensor)</w:t>
            </w:r>
          </w:p>
        </w:tc>
        <w:tc>
          <w:tcPr>
            <w:tcW w:w="2407" w:type="dxa"/>
            <w:tcBorders>
              <w:top w:val="nil"/>
              <w:bottom w:val="nil"/>
            </w:tcBorders>
            <w:vAlign w:val="bottom"/>
          </w:tcPr>
          <w:p w:rsidR="00AC79C2" w:rsidRDefault="00AC79C2" w:rsidP="00AC79C2">
            <w:pPr>
              <w:pStyle w:val="DecimalAligned"/>
              <w:tabs>
                <w:tab w:val="decimal" w:pos="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  <w:lang w:val="en-US"/>
              </w:rPr>
              <w:t>20</w:t>
            </w:r>
          </w:p>
          <w:p w:rsidR="00AC79C2" w:rsidRDefault="00AC79C2" w:rsidP="00AC79C2">
            <w:pPr>
              <w:pStyle w:val="DecimalAligned"/>
              <w:tabs>
                <w:tab w:val="decimal" w:pos="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  <w:lang w:val="en-US"/>
              </w:rPr>
              <w:t>(10 was PD’s patients)</w:t>
            </w:r>
          </w:p>
        </w:tc>
      </w:tr>
      <w:tr w:rsidR="00874CAC" w:rsidRPr="00D3012C" w:rsidTr="000C63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1" w:type="dxa"/>
            <w:tcBorders>
              <w:top w:val="nil"/>
              <w:bottom w:val="nil"/>
            </w:tcBorders>
            <w:vAlign w:val="bottom"/>
          </w:tcPr>
          <w:p w:rsidR="00874CAC" w:rsidRPr="00252E26" w:rsidRDefault="00874CAC" w:rsidP="00874CAC">
            <w:pPr>
              <w:rPr>
                <w:color w:val="000000"/>
                <w:sz w:val="18"/>
                <w:szCs w:val="18"/>
                <w:lang w:val="en-US"/>
              </w:rPr>
            </w:pPr>
            <w:r w:rsidRPr="00252E26">
              <w:rPr>
                <w:color w:val="000000"/>
                <w:sz w:val="18"/>
                <w:szCs w:val="18"/>
                <w:lang w:val="en-US"/>
              </w:rPr>
              <w:t>13 (</w:t>
            </w:r>
            <w:proofErr w:type="spellStart"/>
            <w:r w:rsidRPr="00252E26">
              <w:rPr>
                <w:color w:val="000000"/>
                <w:sz w:val="18"/>
                <w:szCs w:val="18"/>
                <w:lang w:val="en-US"/>
              </w:rPr>
              <w:t>sep</w:t>
            </w:r>
            <w:proofErr w:type="spellEnd"/>
            <w:r w:rsidRPr="00252E26">
              <w:rPr>
                <w:color w:val="000000"/>
                <w:sz w:val="18"/>
                <w:szCs w:val="18"/>
                <w:lang w:val="en-US"/>
              </w:rPr>
              <w:t xml:space="preserve"> 2013)</w:t>
            </w:r>
          </w:p>
        </w:tc>
        <w:tc>
          <w:tcPr>
            <w:tcW w:w="2029" w:type="dxa"/>
            <w:gridSpan w:val="2"/>
            <w:tcBorders>
              <w:top w:val="nil"/>
              <w:bottom w:val="nil"/>
            </w:tcBorders>
            <w:vAlign w:val="bottom"/>
          </w:tcPr>
          <w:p w:rsidR="00874CAC" w:rsidRPr="00252E26" w:rsidRDefault="00874CAC" w:rsidP="00874CAC">
            <w:pPr>
              <w:pStyle w:val="DecimalAligned"/>
              <w:tabs>
                <w:tab w:val="decimal" w:pos="78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  <w:lang w:val="en-US"/>
              </w:rPr>
            </w:pPr>
            <w:r w:rsidRPr="00252E26">
              <w:rPr>
                <w:color w:val="000000"/>
                <w:sz w:val="18"/>
                <w:szCs w:val="18"/>
                <w:lang w:val="en-US"/>
              </w:rPr>
              <w:t>FOG detection</w:t>
            </w:r>
          </w:p>
        </w:tc>
        <w:tc>
          <w:tcPr>
            <w:tcW w:w="3402" w:type="dxa"/>
            <w:tcBorders>
              <w:top w:val="nil"/>
              <w:bottom w:val="nil"/>
            </w:tcBorders>
            <w:vAlign w:val="bottom"/>
          </w:tcPr>
          <w:p w:rsidR="00874CAC" w:rsidRDefault="00874CAC" w:rsidP="00874CAC">
            <w:pPr>
              <w:pStyle w:val="DecimalAligned"/>
              <w:numPr>
                <w:ilvl w:val="0"/>
                <w:numId w:val="5"/>
              </w:numPr>
              <w:tabs>
                <w:tab w:val="clear" w:pos="360"/>
                <w:tab w:val="decimal" w:pos="34"/>
                <w:tab w:val="decimal" w:pos="175"/>
              </w:tabs>
              <w:spacing w:after="0" w:line="240" w:lineRule="auto"/>
              <w:ind w:left="600" w:hanging="56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Support gait rehabilitation</w:t>
            </w:r>
          </w:p>
          <w:p w:rsidR="00874CAC" w:rsidRPr="00A51761" w:rsidRDefault="00874CAC" w:rsidP="00874CAC">
            <w:pPr>
              <w:pStyle w:val="DecimalAligned"/>
              <w:numPr>
                <w:ilvl w:val="0"/>
                <w:numId w:val="5"/>
              </w:numPr>
              <w:tabs>
                <w:tab w:val="clear" w:pos="360"/>
                <w:tab w:val="decimal" w:pos="34"/>
                <w:tab w:val="decimal" w:pos="175"/>
              </w:tabs>
              <w:spacing w:after="0" w:line="240" w:lineRule="auto"/>
              <w:ind w:left="600" w:hanging="56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Automatically detect FOG</w:t>
            </w:r>
            <w:r w:rsidRPr="00A51761">
              <w:rPr>
                <w:color w:val="000000"/>
                <w:sz w:val="18"/>
                <w:szCs w:val="18"/>
                <w:lang w:val="en-US"/>
              </w:rPr>
              <w:t xml:space="preserve"> </w:t>
            </w:r>
          </w:p>
          <w:p w:rsidR="00874CAC" w:rsidRDefault="00874CAC" w:rsidP="00874CAC">
            <w:pPr>
              <w:pStyle w:val="DecimalAligned"/>
              <w:numPr>
                <w:ilvl w:val="0"/>
                <w:numId w:val="5"/>
              </w:numPr>
              <w:tabs>
                <w:tab w:val="clear" w:pos="360"/>
                <w:tab w:val="decimal" w:pos="34"/>
                <w:tab w:val="decimal" w:pos="175"/>
              </w:tabs>
              <w:spacing w:after="0" w:line="240" w:lineRule="auto"/>
              <w:ind w:left="600" w:hanging="56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Rhythmic auditory signal feedback</w:t>
            </w:r>
          </w:p>
          <w:p w:rsidR="00874CAC" w:rsidRDefault="00874CAC" w:rsidP="00874CAC">
            <w:pPr>
              <w:pStyle w:val="DecimalAligned"/>
              <w:numPr>
                <w:ilvl w:val="0"/>
                <w:numId w:val="5"/>
              </w:numPr>
              <w:tabs>
                <w:tab w:val="clear" w:pos="360"/>
                <w:tab w:val="decimal" w:pos="34"/>
                <w:tab w:val="decimal" w:pos="175"/>
              </w:tabs>
              <w:spacing w:after="0" w:line="240" w:lineRule="auto"/>
              <w:ind w:left="600" w:hanging="56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comfortable</w:t>
            </w:r>
          </w:p>
        </w:tc>
        <w:tc>
          <w:tcPr>
            <w:tcW w:w="5670" w:type="dxa"/>
            <w:tcBorders>
              <w:top w:val="nil"/>
              <w:bottom w:val="nil"/>
            </w:tcBorders>
            <w:vAlign w:val="bottom"/>
          </w:tcPr>
          <w:p w:rsidR="00874CAC" w:rsidRDefault="00874CAC" w:rsidP="00874CAC">
            <w:pPr>
              <w:pStyle w:val="DecimalAligned"/>
              <w:tabs>
                <w:tab w:val="clear" w:pos="360"/>
                <w:tab w:val="decimal" w:pos="34"/>
                <w:tab w:val="decimal" w:pos="1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Gait parameters:</w:t>
            </w:r>
          </w:p>
          <w:p w:rsidR="00874CAC" w:rsidRDefault="00874CAC" w:rsidP="00874CAC">
            <w:pPr>
              <w:pStyle w:val="DecimalAligned"/>
              <w:numPr>
                <w:ilvl w:val="0"/>
                <w:numId w:val="5"/>
              </w:numPr>
              <w:tabs>
                <w:tab w:val="clear" w:pos="360"/>
                <w:tab w:val="decimal" w:pos="34"/>
                <w:tab w:val="decimal" w:pos="175"/>
              </w:tabs>
              <w:spacing w:after="0" w:line="240" w:lineRule="auto"/>
              <w:ind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cadence</w:t>
            </w:r>
          </w:p>
          <w:p w:rsidR="00874CAC" w:rsidRDefault="00874CAC" w:rsidP="00874CAC">
            <w:pPr>
              <w:pStyle w:val="DecimalAligned"/>
              <w:numPr>
                <w:ilvl w:val="0"/>
                <w:numId w:val="5"/>
              </w:numPr>
              <w:tabs>
                <w:tab w:val="clear" w:pos="360"/>
                <w:tab w:val="decimal" w:pos="34"/>
                <w:tab w:val="decimal" w:pos="175"/>
              </w:tabs>
              <w:spacing w:after="0" w:line="240" w:lineRule="auto"/>
              <w:ind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 xml:space="preserve">step length </w:t>
            </w:r>
          </w:p>
          <w:p w:rsidR="00874CAC" w:rsidRDefault="00874CAC" w:rsidP="00874CAC">
            <w:pPr>
              <w:pStyle w:val="DecimalAligned"/>
              <w:numPr>
                <w:ilvl w:val="0"/>
                <w:numId w:val="5"/>
              </w:numPr>
              <w:tabs>
                <w:tab w:val="clear" w:pos="360"/>
                <w:tab w:val="decimal" w:pos="34"/>
                <w:tab w:val="decimal" w:pos="176"/>
              </w:tabs>
              <w:spacing w:after="0" w:line="240" w:lineRule="auto"/>
              <w:ind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trunk posture</w:t>
            </w:r>
          </w:p>
          <w:p w:rsidR="00874CAC" w:rsidRDefault="00874CAC" w:rsidP="00874CAC">
            <w:pPr>
              <w:pStyle w:val="DecimalAligned"/>
              <w:numPr>
                <w:ilvl w:val="0"/>
                <w:numId w:val="5"/>
              </w:numPr>
              <w:tabs>
                <w:tab w:val="clear" w:pos="360"/>
                <w:tab w:val="decimal" w:pos="34"/>
                <w:tab w:val="decimal" w:pos="176"/>
              </w:tabs>
              <w:spacing w:after="0" w:line="240" w:lineRule="auto"/>
              <w:ind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gait speed</w:t>
            </w:r>
          </w:p>
          <w:p w:rsidR="00874CAC" w:rsidRPr="00CD68EC" w:rsidRDefault="00874CAC" w:rsidP="00874CAC">
            <w:pPr>
              <w:pStyle w:val="DecimalAligned"/>
              <w:numPr>
                <w:ilvl w:val="0"/>
                <w:numId w:val="5"/>
              </w:numPr>
              <w:tabs>
                <w:tab w:val="clear" w:pos="360"/>
                <w:tab w:val="decimal" w:pos="34"/>
                <w:tab w:val="decimal" w:pos="176"/>
              </w:tabs>
              <w:spacing w:after="0" w:line="240" w:lineRule="auto"/>
              <w:ind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gait asymmetry</w:t>
            </w:r>
          </w:p>
        </w:tc>
        <w:tc>
          <w:tcPr>
            <w:tcW w:w="1503" w:type="dxa"/>
            <w:tcBorders>
              <w:top w:val="nil"/>
              <w:bottom w:val="nil"/>
            </w:tcBorders>
            <w:vAlign w:val="bottom"/>
          </w:tcPr>
          <w:p w:rsidR="00874CAC" w:rsidRDefault="00874CAC" w:rsidP="00874CAC">
            <w:pPr>
              <w:pStyle w:val="DecimalAligned"/>
              <w:numPr>
                <w:ilvl w:val="0"/>
                <w:numId w:val="1"/>
              </w:numPr>
              <w:tabs>
                <w:tab w:val="decimal" w:pos="0"/>
                <w:tab w:val="decimal" w:pos="170"/>
              </w:tabs>
              <w:spacing w:after="0" w:line="240" w:lineRule="auto"/>
              <w:ind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  <w:lang w:val="en-US"/>
              </w:rPr>
              <w:t>accelerometer</w:t>
            </w:r>
          </w:p>
          <w:p w:rsidR="00874CAC" w:rsidRDefault="00874CAC" w:rsidP="00874CAC">
            <w:pPr>
              <w:pStyle w:val="DecimalAligned"/>
              <w:numPr>
                <w:ilvl w:val="0"/>
                <w:numId w:val="1"/>
              </w:numPr>
              <w:tabs>
                <w:tab w:val="decimal" w:pos="0"/>
                <w:tab w:val="decimal" w:pos="170"/>
              </w:tabs>
              <w:spacing w:after="0" w:line="240" w:lineRule="auto"/>
              <w:ind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  <w:lang w:val="en-US"/>
              </w:rPr>
              <w:t>gyroscope</w:t>
            </w:r>
          </w:p>
          <w:p w:rsidR="00874CAC" w:rsidRDefault="00874CAC" w:rsidP="00874CAC">
            <w:pPr>
              <w:pStyle w:val="DecimalAligned"/>
              <w:numPr>
                <w:ilvl w:val="0"/>
                <w:numId w:val="1"/>
              </w:numPr>
              <w:tabs>
                <w:tab w:val="decimal" w:pos="0"/>
                <w:tab w:val="decimal" w:pos="176"/>
              </w:tabs>
              <w:spacing w:after="0" w:line="240" w:lineRule="auto"/>
              <w:ind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  <w:lang w:val="en-US"/>
              </w:rPr>
              <w:t>magnetometer</w:t>
            </w:r>
          </w:p>
          <w:p w:rsidR="00874CAC" w:rsidRDefault="00874CAC" w:rsidP="00874CAC">
            <w:pPr>
              <w:pStyle w:val="DecimalAligned"/>
              <w:tabs>
                <w:tab w:val="decimal" w:pos="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  <w:lang w:val="en-US"/>
              </w:rPr>
              <w:t>(3 sensors)</w:t>
            </w:r>
          </w:p>
        </w:tc>
        <w:tc>
          <w:tcPr>
            <w:tcW w:w="2437" w:type="dxa"/>
            <w:gridSpan w:val="2"/>
            <w:tcBorders>
              <w:top w:val="nil"/>
              <w:bottom w:val="nil"/>
            </w:tcBorders>
            <w:vAlign w:val="bottom"/>
          </w:tcPr>
          <w:p w:rsidR="00874CAC" w:rsidRDefault="00874CAC" w:rsidP="00874CAC">
            <w:pPr>
              <w:pStyle w:val="DecimalAligned"/>
              <w:tabs>
                <w:tab w:val="decimal" w:pos="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  <w:lang w:val="en-US"/>
              </w:rPr>
              <w:t>Not mentioned</w:t>
            </w:r>
          </w:p>
        </w:tc>
      </w:tr>
      <w:tr w:rsidR="00D361CD" w:rsidRPr="00D3012C" w:rsidTr="000C6327">
        <w:trPr>
          <w:trHeight w:val="9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1" w:type="dxa"/>
            <w:tcBorders>
              <w:top w:val="nil"/>
              <w:bottom w:val="nil"/>
            </w:tcBorders>
            <w:vAlign w:val="bottom"/>
          </w:tcPr>
          <w:p w:rsidR="00D361CD" w:rsidRPr="00252E26" w:rsidRDefault="00D361CD" w:rsidP="00D361CD">
            <w:pPr>
              <w:rPr>
                <w:color w:val="000000"/>
                <w:sz w:val="18"/>
                <w:szCs w:val="18"/>
                <w:lang w:val="en-US"/>
              </w:rPr>
            </w:pPr>
            <w:r w:rsidRPr="00252E26">
              <w:rPr>
                <w:color w:val="000000"/>
                <w:sz w:val="18"/>
                <w:szCs w:val="18"/>
                <w:lang w:val="en-US"/>
              </w:rPr>
              <w:t>14 (mar 2015)</w:t>
            </w:r>
          </w:p>
        </w:tc>
        <w:tc>
          <w:tcPr>
            <w:tcW w:w="2029" w:type="dxa"/>
            <w:gridSpan w:val="2"/>
            <w:tcBorders>
              <w:top w:val="nil"/>
              <w:bottom w:val="nil"/>
            </w:tcBorders>
            <w:vAlign w:val="bottom"/>
          </w:tcPr>
          <w:p w:rsidR="00D361CD" w:rsidRPr="00252E26" w:rsidRDefault="00D361CD" w:rsidP="00D361CD">
            <w:pPr>
              <w:pStyle w:val="DecimalAligned"/>
              <w:tabs>
                <w:tab w:val="decimal" w:pos="78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  <w:lang w:val="en-US"/>
              </w:rPr>
            </w:pPr>
            <w:r w:rsidRPr="00252E26">
              <w:rPr>
                <w:color w:val="000000"/>
                <w:sz w:val="18"/>
                <w:szCs w:val="18"/>
                <w:lang w:val="en-US"/>
              </w:rPr>
              <w:t>FOG detection</w:t>
            </w:r>
          </w:p>
        </w:tc>
        <w:tc>
          <w:tcPr>
            <w:tcW w:w="3402" w:type="dxa"/>
            <w:tcBorders>
              <w:top w:val="nil"/>
              <w:bottom w:val="nil"/>
            </w:tcBorders>
            <w:vAlign w:val="bottom"/>
          </w:tcPr>
          <w:p w:rsidR="00D361CD" w:rsidRDefault="00D361CD" w:rsidP="00D361CD">
            <w:pPr>
              <w:pStyle w:val="DecimalAligned"/>
              <w:numPr>
                <w:ilvl w:val="0"/>
                <w:numId w:val="5"/>
              </w:numPr>
              <w:tabs>
                <w:tab w:val="clear" w:pos="360"/>
                <w:tab w:val="decimal" w:pos="34"/>
                <w:tab w:val="decimal" w:pos="175"/>
              </w:tabs>
              <w:spacing w:after="0" w:line="240" w:lineRule="auto"/>
              <w:ind w:left="600" w:hanging="5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Independent use</w:t>
            </w:r>
          </w:p>
          <w:p w:rsidR="00D361CD" w:rsidRDefault="00D361CD" w:rsidP="00D361CD">
            <w:pPr>
              <w:pStyle w:val="DecimalAligned"/>
              <w:numPr>
                <w:ilvl w:val="0"/>
                <w:numId w:val="5"/>
              </w:numPr>
              <w:tabs>
                <w:tab w:val="clear" w:pos="360"/>
                <w:tab w:val="decimal" w:pos="34"/>
                <w:tab w:val="decimal" w:pos="175"/>
              </w:tabs>
              <w:spacing w:after="0" w:line="240" w:lineRule="auto"/>
              <w:ind w:left="293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 xml:space="preserve">Gait assistance at unsupervised </w:t>
            </w:r>
            <w:proofErr w:type="spellStart"/>
            <w:r>
              <w:rPr>
                <w:color w:val="000000"/>
                <w:sz w:val="18"/>
                <w:szCs w:val="18"/>
                <w:lang w:val="en-US"/>
              </w:rPr>
              <w:t>envir</w:t>
            </w:r>
            <w:proofErr w:type="spellEnd"/>
            <w:r>
              <w:rPr>
                <w:color w:val="000000"/>
                <w:sz w:val="18"/>
                <w:szCs w:val="18"/>
                <w:lang w:val="en-US"/>
              </w:rPr>
              <w:t>.</w:t>
            </w:r>
          </w:p>
          <w:p w:rsidR="00D361CD" w:rsidRPr="00A51761" w:rsidRDefault="00D361CD" w:rsidP="00D361CD">
            <w:pPr>
              <w:pStyle w:val="DecimalAligned"/>
              <w:numPr>
                <w:ilvl w:val="0"/>
                <w:numId w:val="5"/>
              </w:numPr>
              <w:tabs>
                <w:tab w:val="clear" w:pos="360"/>
                <w:tab w:val="decimal" w:pos="34"/>
                <w:tab w:val="decimal" w:pos="175"/>
              </w:tabs>
              <w:spacing w:after="0" w:line="240" w:lineRule="auto"/>
              <w:ind w:left="600" w:hanging="5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Automatically detect FOG</w:t>
            </w:r>
            <w:r w:rsidRPr="00A51761">
              <w:rPr>
                <w:color w:val="000000"/>
                <w:sz w:val="18"/>
                <w:szCs w:val="18"/>
                <w:lang w:val="en-US"/>
              </w:rPr>
              <w:t xml:space="preserve"> </w:t>
            </w:r>
          </w:p>
          <w:p w:rsidR="00D361CD" w:rsidRPr="00341752" w:rsidRDefault="00D361CD" w:rsidP="00D361CD">
            <w:pPr>
              <w:pStyle w:val="DecimalAligned"/>
              <w:numPr>
                <w:ilvl w:val="0"/>
                <w:numId w:val="5"/>
              </w:numPr>
              <w:tabs>
                <w:tab w:val="clear" w:pos="360"/>
                <w:tab w:val="decimal" w:pos="34"/>
                <w:tab w:val="decimal" w:pos="175"/>
              </w:tabs>
              <w:spacing w:after="0" w:line="240" w:lineRule="auto"/>
              <w:ind w:left="600" w:hanging="5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Rhythmic auditory signal feedback</w:t>
            </w:r>
          </w:p>
        </w:tc>
        <w:tc>
          <w:tcPr>
            <w:tcW w:w="5670" w:type="dxa"/>
            <w:tcBorders>
              <w:top w:val="nil"/>
              <w:bottom w:val="nil"/>
            </w:tcBorders>
            <w:vAlign w:val="bottom"/>
          </w:tcPr>
          <w:p w:rsidR="00D361CD" w:rsidRDefault="00D361CD" w:rsidP="00D361CD">
            <w:pPr>
              <w:pStyle w:val="DecimalAligned"/>
              <w:numPr>
                <w:ilvl w:val="0"/>
                <w:numId w:val="5"/>
              </w:numPr>
              <w:tabs>
                <w:tab w:val="clear" w:pos="360"/>
                <w:tab w:val="decimal" w:pos="34"/>
                <w:tab w:val="decimal" w:pos="175"/>
              </w:tabs>
              <w:spacing w:after="0" w:line="240" w:lineRule="auto"/>
              <w:ind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Power of locomotion band (PL)</w:t>
            </w:r>
          </w:p>
          <w:p w:rsidR="00D361CD" w:rsidRDefault="00D361CD" w:rsidP="00D361CD">
            <w:pPr>
              <w:pStyle w:val="DecimalAligned"/>
              <w:numPr>
                <w:ilvl w:val="0"/>
                <w:numId w:val="5"/>
              </w:numPr>
              <w:tabs>
                <w:tab w:val="clear" w:pos="360"/>
                <w:tab w:val="decimal" w:pos="34"/>
                <w:tab w:val="decimal" w:pos="175"/>
              </w:tabs>
              <w:spacing w:after="0" w:line="240" w:lineRule="auto"/>
              <w:ind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Power on freeze band (PF)</w:t>
            </w:r>
          </w:p>
          <w:p w:rsidR="00D361CD" w:rsidRDefault="00D361CD" w:rsidP="00D361CD">
            <w:pPr>
              <w:pStyle w:val="DecimalAligned"/>
              <w:numPr>
                <w:ilvl w:val="0"/>
                <w:numId w:val="5"/>
              </w:numPr>
              <w:tabs>
                <w:tab w:val="clear" w:pos="360"/>
                <w:tab w:val="decimal" w:pos="34"/>
                <w:tab w:val="decimal" w:pos="175"/>
              </w:tabs>
              <w:spacing w:after="0" w:line="240" w:lineRule="auto"/>
              <w:ind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Total Power (TP)</w:t>
            </w:r>
          </w:p>
          <w:p w:rsidR="00D361CD" w:rsidRDefault="00D361CD" w:rsidP="00D361CD">
            <w:pPr>
              <w:pStyle w:val="DecimalAligned"/>
              <w:numPr>
                <w:ilvl w:val="0"/>
                <w:numId w:val="5"/>
              </w:numPr>
              <w:tabs>
                <w:tab w:val="clear" w:pos="360"/>
                <w:tab w:val="decimal" w:pos="34"/>
                <w:tab w:val="decimal" w:pos="175"/>
              </w:tabs>
              <w:spacing w:after="0" w:line="240" w:lineRule="auto"/>
              <w:ind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Freeze Index (FI)</w:t>
            </w:r>
          </w:p>
        </w:tc>
        <w:tc>
          <w:tcPr>
            <w:tcW w:w="1503" w:type="dxa"/>
            <w:tcBorders>
              <w:top w:val="nil"/>
              <w:bottom w:val="nil"/>
            </w:tcBorders>
            <w:vAlign w:val="bottom"/>
          </w:tcPr>
          <w:p w:rsidR="00D361CD" w:rsidRDefault="00D361CD" w:rsidP="00D361CD">
            <w:pPr>
              <w:pStyle w:val="DecimalAligned"/>
              <w:numPr>
                <w:ilvl w:val="0"/>
                <w:numId w:val="1"/>
              </w:numPr>
              <w:tabs>
                <w:tab w:val="decimal" w:pos="0"/>
                <w:tab w:val="decimal" w:pos="170"/>
              </w:tabs>
              <w:spacing w:after="0" w:line="240" w:lineRule="auto"/>
              <w:ind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accelerometer</w:t>
            </w:r>
          </w:p>
          <w:p w:rsidR="00D361CD" w:rsidRDefault="00D361CD" w:rsidP="00D361CD">
            <w:pPr>
              <w:pStyle w:val="DecimalAligned"/>
              <w:numPr>
                <w:ilvl w:val="0"/>
                <w:numId w:val="1"/>
              </w:numPr>
              <w:tabs>
                <w:tab w:val="decimal" w:pos="0"/>
                <w:tab w:val="decimal" w:pos="170"/>
              </w:tabs>
              <w:spacing w:after="0" w:line="240" w:lineRule="auto"/>
              <w:ind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gyroscope</w:t>
            </w:r>
          </w:p>
          <w:p w:rsidR="00D361CD" w:rsidRDefault="00D361CD" w:rsidP="00D361CD">
            <w:pPr>
              <w:pStyle w:val="DecimalAligned"/>
              <w:numPr>
                <w:ilvl w:val="0"/>
                <w:numId w:val="1"/>
              </w:numPr>
              <w:tabs>
                <w:tab w:val="decimal" w:pos="0"/>
                <w:tab w:val="decimal" w:pos="176"/>
              </w:tabs>
              <w:spacing w:after="0" w:line="240" w:lineRule="auto"/>
              <w:ind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magnetometer</w:t>
            </w:r>
          </w:p>
          <w:p w:rsidR="00D361CD" w:rsidRDefault="00D361CD" w:rsidP="00D361CD">
            <w:pPr>
              <w:pStyle w:val="DecimalAligned"/>
              <w:tabs>
                <w:tab w:val="decimal" w:pos="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(2 sensors)</w:t>
            </w:r>
          </w:p>
        </w:tc>
        <w:tc>
          <w:tcPr>
            <w:tcW w:w="2437" w:type="dxa"/>
            <w:gridSpan w:val="2"/>
            <w:tcBorders>
              <w:top w:val="nil"/>
              <w:bottom w:val="nil"/>
            </w:tcBorders>
            <w:vAlign w:val="bottom"/>
          </w:tcPr>
          <w:p w:rsidR="00D361CD" w:rsidRDefault="00D361CD" w:rsidP="00D361CD">
            <w:pPr>
              <w:pStyle w:val="DecimalAligned"/>
              <w:tabs>
                <w:tab w:val="decimal" w:pos="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23(in-lab)</w:t>
            </w:r>
          </w:p>
          <w:p w:rsidR="00D361CD" w:rsidRDefault="00D361CD" w:rsidP="00D361CD">
            <w:pPr>
              <w:pStyle w:val="DecimalAligned"/>
              <w:tabs>
                <w:tab w:val="decimal" w:pos="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9(out-lab)</w:t>
            </w:r>
          </w:p>
        </w:tc>
      </w:tr>
      <w:tr w:rsidR="00D361CD" w:rsidRPr="00D3012C" w:rsidTr="000C63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1" w:type="dxa"/>
            <w:tcBorders>
              <w:top w:val="nil"/>
              <w:bottom w:val="nil"/>
            </w:tcBorders>
            <w:vAlign w:val="bottom"/>
          </w:tcPr>
          <w:p w:rsidR="00D361CD" w:rsidRPr="00252E26" w:rsidRDefault="00D361CD" w:rsidP="00D361CD">
            <w:pPr>
              <w:rPr>
                <w:color w:val="000000"/>
                <w:sz w:val="18"/>
                <w:szCs w:val="18"/>
                <w:lang w:val="en-US"/>
              </w:rPr>
            </w:pPr>
            <w:r w:rsidRPr="00252E26">
              <w:rPr>
                <w:color w:val="000000"/>
                <w:sz w:val="18"/>
                <w:szCs w:val="18"/>
                <w:lang w:val="en-US"/>
              </w:rPr>
              <w:t xml:space="preserve">15 (2017) </w:t>
            </w:r>
          </w:p>
        </w:tc>
        <w:tc>
          <w:tcPr>
            <w:tcW w:w="2029" w:type="dxa"/>
            <w:gridSpan w:val="2"/>
            <w:tcBorders>
              <w:top w:val="nil"/>
              <w:bottom w:val="nil"/>
            </w:tcBorders>
            <w:vAlign w:val="bottom"/>
          </w:tcPr>
          <w:p w:rsidR="00D361CD" w:rsidRPr="00252E26" w:rsidRDefault="00D361CD" w:rsidP="00D361CD">
            <w:pPr>
              <w:pStyle w:val="DecimalAligned"/>
              <w:tabs>
                <w:tab w:val="decimal" w:pos="78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  <w:lang w:val="en-US"/>
              </w:rPr>
            </w:pPr>
            <w:r w:rsidRPr="00252E26">
              <w:rPr>
                <w:color w:val="000000"/>
                <w:sz w:val="18"/>
                <w:szCs w:val="18"/>
                <w:lang w:val="en-US"/>
              </w:rPr>
              <w:t>FOG detection</w:t>
            </w:r>
          </w:p>
        </w:tc>
        <w:tc>
          <w:tcPr>
            <w:tcW w:w="3402" w:type="dxa"/>
            <w:tcBorders>
              <w:top w:val="nil"/>
              <w:bottom w:val="nil"/>
            </w:tcBorders>
            <w:vAlign w:val="bottom"/>
          </w:tcPr>
          <w:p w:rsidR="00D361CD" w:rsidRDefault="00D361CD" w:rsidP="00D361CD">
            <w:pPr>
              <w:pStyle w:val="DecimalAligned"/>
              <w:numPr>
                <w:ilvl w:val="0"/>
                <w:numId w:val="5"/>
              </w:numPr>
              <w:tabs>
                <w:tab w:val="clear" w:pos="360"/>
                <w:tab w:val="decimal" w:pos="34"/>
                <w:tab w:val="decimal" w:pos="175"/>
              </w:tabs>
              <w:spacing w:after="0" w:line="240" w:lineRule="auto"/>
              <w:ind w:left="600" w:hanging="56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 xml:space="preserve">Automatically detect FOG </w:t>
            </w:r>
          </w:p>
          <w:p w:rsidR="00D361CD" w:rsidRDefault="00D361CD" w:rsidP="00D361CD">
            <w:pPr>
              <w:pStyle w:val="DecimalAligned"/>
              <w:numPr>
                <w:ilvl w:val="0"/>
                <w:numId w:val="5"/>
              </w:numPr>
              <w:tabs>
                <w:tab w:val="clear" w:pos="360"/>
                <w:tab w:val="decimal" w:pos="34"/>
                <w:tab w:val="decimal" w:pos="175"/>
              </w:tabs>
              <w:spacing w:after="0" w:line="240" w:lineRule="auto"/>
              <w:ind w:left="600" w:hanging="56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Real time signal processing platform</w:t>
            </w:r>
          </w:p>
        </w:tc>
        <w:tc>
          <w:tcPr>
            <w:tcW w:w="5670" w:type="dxa"/>
            <w:tcBorders>
              <w:top w:val="nil"/>
              <w:bottom w:val="nil"/>
            </w:tcBorders>
            <w:vAlign w:val="bottom"/>
          </w:tcPr>
          <w:p w:rsidR="00D361CD" w:rsidRDefault="00D361CD" w:rsidP="00D361CD">
            <w:pPr>
              <w:pStyle w:val="DecimalAligned"/>
              <w:numPr>
                <w:ilvl w:val="0"/>
                <w:numId w:val="5"/>
              </w:numPr>
              <w:tabs>
                <w:tab w:val="clear" w:pos="360"/>
                <w:tab w:val="decimal" w:pos="34"/>
                <w:tab w:val="decimal" w:pos="175"/>
              </w:tabs>
              <w:spacing w:after="0" w:line="240" w:lineRule="auto"/>
              <w:ind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Freezing index</w:t>
            </w:r>
          </w:p>
          <w:p w:rsidR="00D361CD" w:rsidRDefault="00D361CD" w:rsidP="00D361CD">
            <w:pPr>
              <w:pStyle w:val="DecimalAligned"/>
              <w:numPr>
                <w:ilvl w:val="0"/>
                <w:numId w:val="5"/>
              </w:numPr>
              <w:tabs>
                <w:tab w:val="clear" w:pos="360"/>
                <w:tab w:val="decimal" w:pos="34"/>
                <w:tab w:val="decimal" w:pos="175"/>
              </w:tabs>
              <w:spacing w:after="0" w:line="240" w:lineRule="auto"/>
              <w:ind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Spectral coherence</w:t>
            </w:r>
          </w:p>
        </w:tc>
        <w:tc>
          <w:tcPr>
            <w:tcW w:w="1503" w:type="dxa"/>
            <w:tcBorders>
              <w:top w:val="nil"/>
              <w:bottom w:val="nil"/>
            </w:tcBorders>
            <w:vAlign w:val="bottom"/>
          </w:tcPr>
          <w:p w:rsidR="00D361CD" w:rsidRDefault="00D361CD" w:rsidP="00D361CD">
            <w:pPr>
              <w:pStyle w:val="DecimalAligned"/>
              <w:numPr>
                <w:ilvl w:val="0"/>
                <w:numId w:val="1"/>
              </w:numPr>
              <w:tabs>
                <w:tab w:val="decimal" w:pos="0"/>
                <w:tab w:val="decimal" w:pos="170"/>
              </w:tabs>
              <w:spacing w:after="0" w:line="240" w:lineRule="auto"/>
              <w:ind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  <w:lang w:val="en-US"/>
              </w:rPr>
              <w:t>accelerometer</w:t>
            </w:r>
          </w:p>
          <w:p w:rsidR="00D361CD" w:rsidRDefault="00D361CD" w:rsidP="00D361CD">
            <w:pPr>
              <w:pStyle w:val="DecimalAligned"/>
              <w:tabs>
                <w:tab w:val="decimal" w:pos="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  <w:lang w:val="en-US"/>
              </w:rPr>
              <w:t>(3 sensors)</w:t>
            </w:r>
          </w:p>
        </w:tc>
        <w:tc>
          <w:tcPr>
            <w:tcW w:w="2437" w:type="dxa"/>
            <w:gridSpan w:val="2"/>
            <w:tcBorders>
              <w:top w:val="nil"/>
              <w:bottom w:val="nil"/>
            </w:tcBorders>
            <w:vAlign w:val="bottom"/>
          </w:tcPr>
          <w:p w:rsidR="00D361CD" w:rsidRDefault="00D361CD" w:rsidP="00D361CD">
            <w:pPr>
              <w:pStyle w:val="DecimalAligned"/>
              <w:tabs>
                <w:tab w:val="decimal" w:pos="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color w:val="000000" w:themeColor="text1"/>
                <w:sz w:val="18"/>
                <w:szCs w:val="18"/>
                <w:lang w:val="en-US"/>
              </w:rPr>
              <w:t>10 PD patients</w:t>
            </w:r>
          </w:p>
        </w:tc>
      </w:tr>
      <w:tr w:rsidR="00297C2D" w:rsidRPr="00D3012C" w:rsidTr="000C6327">
        <w:trPr>
          <w:trHeight w:val="9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1" w:type="dxa"/>
            <w:tcBorders>
              <w:top w:val="nil"/>
              <w:bottom w:val="nil"/>
            </w:tcBorders>
            <w:vAlign w:val="bottom"/>
          </w:tcPr>
          <w:p w:rsidR="00297C2D" w:rsidRPr="00252E26" w:rsidRDefault="00297C2D" w:rsidP="00297C2D">
            <w:pPr>
              <w:rPr>
                <w:color w:val="000000"/>
                <w:sz w:val="18"/>
                <w:szCs w:val="18"/>
                <w:lang w:val="en-US"/>
              </w:rPr>
            </w:pPr>
            <w:r w:rsidRPr="00252E26">
              <w:rPr>
                <w:color w:val="000000"/>
                <w:sz w:val="18"/>
                <w:szCs w:val="18"/>
                <w:lang w:val="en-US"/>
              </w:rPr>
              <w:t>16</w:t>
            </w:r>
            <w:r>
              <w:rPr>
                <w:color w:val="000000"/>
                <w:sz w:val="18"/>
                <w:szCs w:val="18"/>
                <w:lang w:val="en-US"/>
              </w:rPr>
              <w:t xml:space="preserve"> (2017)</w:t>
            </w:r>
          </w:p>
        </w:tc>
        <w:tc>
          <w:tcPr>
            <w:tcW w:w="2029" w:type="dxa"/>
            <w:gridSpan w:val="2"/>
            <w:tcBorders>
              <w:top w:val="nil"/>
              <w:bottom w:val="nil"/>
            </w:tcBorders>
            <w:vAlign w:val="bottom"/>
          </w:tcPr>
          <w:p w:rsidR="00297C2D" w:rsidRDefault="00297C2D" w:rsidP="00297C2D">
            <w:pPr>
              <w:pStyle w:val="DecimalAligned"/>
              <w:tabs>
                <w:tab w:val="decimal" w:pos="78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  <w:lang w:val="en-US"/>
              </w:rPr>
              <w:t>Monitor</w:t>
            </w:r>
          </w:p>
          <w:p w:rsidR="00297C2D" w:rsidRDefault="00297C2D" w:rsidP="00297C2D">
            <w:pPr>
              <w:pStyle w:val="DecimalAligned"/>
              <w:tabs>
                <w:tab w:val="decimal" w:pos="78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  <w:lang w:val="en-US"/>
              </w:rPr>
              <w:t>motor fluctuations</w:t>
            </w:r>
          </w:p>
        </w:tc>
        <w:tc>
          <w:tcPr>
            <w:tcW w:w="3402" w:type="dxa"/>
            <w:tcBorders>
              <w:top w:val="nil"/>
              <w:bottom w:val="nil"/>
            </w:tcBorders>
            <w:vAlign w:val="bottom"/>
          </w:tcPr>
          <w:p w:rsidR="00297C2D" w:rsidRDefault="00297C2D" w:rsidP="00297C2D">
            <w:pPr>
              <w:pStyle w:val="DecimalAligned"/>
              <w:numPr>
                <w:ilvl w:val="0"/>
                <w:numId w:val="5"/>
              </w:numPr>
              <w:tabs>
                <w:tab w:val="clear" w:pos="360"/>
                <w:tab w:val="decimal" w:pos="34"/>
                <w:tab w:val="decimal" w:pos="175"/>
              </w:tabs>
              <w:spacing w:after="0" w:line="240" w:lineRule="auto"/>
              <w:ind w:left="318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explore the capability of machine learning algorithms to recognize activities of healthy people and people with Parkinson’s</w:t>
            </w:r>
          </w:p>
        </w:tc>
        <w:tc>
          <w:tcPr>
            <w:tcW w:w="5670" w:type="dxa"/>
            <w:tcBorders>
              <w:top w:val="nil"/>
              <w:bottom w:val="nil"/>
            </w:tcBorders>
            <w:vAlign w:val="bottom"/>
          </w:tcPr>
          <w:p w:rsidR="00297C2D" w:rsidRDefault="00297C2D" w:rsidP="00297C2D">
            <w:pPr>
              <w:pStyle w:val="DecimalAligned"/>
              <w:numPr>
                <w:ilvl w:val="0"/>
                <w:numId w:val="5"/>
              </w:numPr>
              <w:tabs>
                <w:tab w:val="clear" w:pos="360"/>
                <w:tab w:val="decimal" w:pos="34"/>
                <w:tab w:val="decimal" w:pos="175"/>
              </w:tabs>
              <w:spacing w:after="0" w:line="240" w:lineRule="auto"/>
              <w:ind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 xml:space="preserve"> (RMS) value of each accelerometer signal</w:t>
            </w:r>
          </w:p>
          <w:p w:rsidR="00297C2D" w:rsidRPr="00297C2D" w:rsidRDefault="00297C2D" w:rsidP="00297C2D">
            <w:pPr>
              <w:pStyle w:val="DecimalAligned"/>
              <w:numPr>
                <w:ilvl w:val="0"/>
                <w:numId w:val="5"/>
              </w:numPr>
              <w:tabs>
                <w:tab w:val="clear" w:pos="360"/>
                <w:tab w:val="decimal" w:pos="34"/>
                <w:tab w:val="decimal" w:pos="176"/>
              </w:tabs>
              <w:spacing w:after="0" w:line="240" w:lineRule="auto"/>
              <w:ind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Wrapper feature selection method based on random forest algorithm</w:t>
            </w:r>
          </w:p>
        </w:tc>
        <w:tc>
          <w:tcPr>
            <w:tcW w:w="1503" w:type="dxa"/>
            <w:tcBorders>
              <w:top w:val="nil"/>
              <w:bottom w:val="nil"/>
            </w:tcBorders>
            <w:vAlign w:val="bottom"/>
          </w:tcPr>
          <w:p w:rsidR="00297C2D" w:rsidRDefault="00297C2D" w:rsidP="00297C2D">
            <w:pPr>
              <w:pStyle w:val="DecimalAligned"/>
              <w:numPr>
                <w:ilvl w:val="0"/>
                <w:numId w:val="1"/>
              </w:numPr>
              <w:tabs>
                <w:tab w:val="decimal" w:pos="0"/>
                <w:tab w:val="decimal" w:pos="170"/>
              </w:tabs>
              <w:spacing w:after="0" w:line="240" w:lineRule="auto"/>
              <w:ind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  <w:lang w:val="en-US"/>
              </w:rPr>
              <w:t>accelerometer</w:t>
            </w:r>
          </w:p>
          <w:p w:rsidR="00297C2D" w:rsidRDefault="00297C2D" w:rsidP="00297C2D">
            <w:pPr>
              <w:pStyle w:val="DecimalAligned"/>
              <w:numPr>
                <w:ilvl w:val="0"/>
                <w:numId w:val="1"/>
              </w:numPr>
              <w:tabs>
                <w:tab w:val="decimal" w:pos="0"/>
                <w:tab w:val="decimal" w:pos="170"/>
              </w:tabs>
              <w:spacing w:after="0" w:line="240" w:lineRule="auto"/>
              <w:ind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  <w:lang w:val="en-US"/>
              </w:rPr>
              <w:t>gyroscope</w:t>
            </w:r>
          </w:p>
          <w:p w:rsidR="00297C2D" w:rsidRDefault="00297C2D" w:rsidP="00297C2D">
            <w:pPr>
              <w:pStyle w:val="DecimalAligned"/>
              <w:tabs>
                <w:tab w:val="decimal" w:pos="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  <w:lang w:val="en-US"/>
              </w:rPr>
              <w:t>(1 sensor)</w:t>
            </w:r>
          </w:p>
        </w:tc>
        <w:tc>
          <w:tcPr>
            <w:tcW w:w="2437" w:type="dxa"/>
            <w:gridSpan w:val="2"/>
            <w:tcBorders>
              <w:top w:val="nil"/>
              <w:bottom w:val="nil"/>
            </w:tcBorders>
            <w:vAlign w:val="bottom"/>
          </w:tcPr>
          <w:p w:rsidR="00297C2D" w:rsidRDefault="00297C2D" w:rsidP="00297C2D">
            <w:pPr>
              <w:pStyle w:val="DecimalAligned"/>
              <w:tabs>
                <w:tab w:val="decimal" w:pos="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color w:val="000000" w:themeColor="text1"/>
                <w:sz w:val="18"/>
                <w:szCs w:val="18"/>
                <w:lang w:val="en-US"/>
              </w:rPr>
              <w:t>2 PD patients</w:t>
            </w:r>
          </w:p>
          <w:p w:rsidR="00297C2D" w:rsidRDefault="00297C2D" w:rsidP="00297C2D">
            <w:pPr>
              <w:pStyle w:val="DecimalAligned"/>
              <w:tabs>
                <w:tab w:val="decimal" w:pos="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color w:val="000000" w:themeColor="text1"/>
                <w:sz w:val="18"/>
                <w:szCs w:val="18"/>
                <w:lang w:val="en-US"/>
              </w:rPr>
              <w:t>10 control Subjects</w:t>
            </w:r>
          </w:p>
        </w:tc>
      </w:tr>
      <w:tr w:rsidR="00297C2D" w:rsidRPr="00D3012C" w:rsidTr="000C63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1" w:type="dxa"/>
            <w:tcBorders>
              <w:top w:val="nil"/>
              <w:bottom w:val="nil"/>
            </w:tcBorders>
            <w:vAlign w:val="bottom"/>
          </w:tcPr>
          <w:p w:rsidR="00297C2D" w:rsidRPr="00252E26" w:rsidRDefault="00297C2D" w:rsidP="00297C2D">
            <w:pPr>
              <w:rPr>
                <w:color w:val="000000"/>
                <w:sz w:val="18"/>
                <w:szCs w:val="18"/>
                <w:lang w:val="en-US"/>
              </w:rPr>
            </w:pPr>
            <w:r w:rsidRPr="00252E26">
              <w:rPr>
                <w:color w:val="000000"/>
                <w:sz w:val="18"/>
                <w:szCs w:val="18"/>
                <w:lang w:val="en-US"/>
              </w:rPr>
              <w:t>17</w:t>
            </w:r>
            <w:r>
              <w:rPr>
                <w:color w:val="000000"/>
                <w:sz w:val="18"/>
                <w:szCs w:val="18"/>
                <w:lang w:val="en-US"/>
              </w:rPr>
              <w:t xml:space="preserve"> (2017)</w:t>
            </w:r>
          </w:p>
        </w:tc>
        <w:tc>
          <w:tcPr>
            <w:tcW w:w="2029" w:type="dxa"/>
            <w:gridSpan w:val="2"/>
            <w:tcBorders>
              <w:top w:val="nil"/>
              <w:bottom w:val="nil"/>
            </w:tcBorders>
            <w:vAlign w:val="bottom"/>
          </w:tcPr>
          <w:p w:rsidR="00297C2D" w:rsidRDefault="00297C2D" w:rsidP="00297C2D">
            <w:pPr>
              <w:pStyle w:val="DecimalAligned"/>
              <w:tabs>
                <w:tab w:val="decimal" w:pos="78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  <w:lang w:val="en-US"/>
              </w:rPr>
              <w:t>Monitor</w:t>
            </w:r>
          </w:p>
          <w:p w:rsidR="00297C2D" w:rsidRDefault="00297C2D" w:rsidP="00297C2D">
            <w:pPr>
              <w:pStyle w:val="DecimalAligned"/>
              <w:tabs>
                <w:tab w:val="decimal" w:pos="78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  <w:lang w:val="en-US"/>
              </w:rPr>
              <w:t>motor fluctuations</w:t>
            </w:r>
          </w:p>
        </w:tc>
        <w:tc>
          <w:tcPr>
            <w:tcW w:w="3402" w:type="dxa"/>
            <w:tcBorders>
              <w:top w:val="nil"/>
              <w:bottom w:val="nil"/>
            </w:tcBorders>
            <w:vAlign w:val="bottom"/>
          </w:tcPr>
          <w:p w:rsidR="00297C2D" w:rsidRPr="005E1D67" w:rsidRDefault="00297C2D" w:rsidP="00297C2D">
            <w:pPr>
              <w:pStyle w:val="DecimalAligned"/>
              <w:numPr>
                <w:ilvl w:val="0"/>
                <w:numId w:val="5"/>
              </w:numPr>
              <w:tabs>
                <w:tab w:val="clear" w:pos="360"/>
                <w:tab w:val="decimal" w:pos="34"/>
                <w:tab w:val="decimal" w:pos="175"/>
              </w:tabs>
              <w:spacing w:after="0" w:line="240" w:lineRule="auto"/>
              <w:ind w:left="31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investigate the validity of an objective gait measure for assessment of different states of advanced PD patients</w:t>
            </w:r>
          </w:p>
        </w:tc>
        <w:tc>
          <w:tcPr>
            <w:tcW w:w="5670" w:type="dxa"/>
            <w:tcBorders>
              <w:top w:val="nil"/>
              <w:bottom w:val="nil"/>
            </w:tcBorders>
            <w:vAlign w:val="bottom"/>
          </w:tcPr>
          <w:p w:rsidR="00297C2D" w:rsidRDefault="00297C2D" w:rsidP="00297C2D">
            <w:pPr>
              <w:pStyle w:val="DecimalAligned"/>
              <w:numPr>
                <w:ilvl w:val="0"/>
                <w:numId w:val="5"/>
              </w:numPr>
              <w:tabs>
                <w:tab w:val="clear" w:pos="360"/>
                <w:tab w:val="decimal" w:pos="34"/>
                <w:tab w:val="decimal" w:pos="175"/>
              </w:tabs>
              <w:spacing w:after="0" w:line="240" w:lineRule="auto"/>
              <w:ind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 xml:space="preserve"> </w:t>
            </w:r>
            <w:r>
              <w:rPr>
                <w:color w:val="000000"/>
                <w:sz w:val="18"/>
                <w:szCs w:val="18"/>
                <w:lang w:val="en-US"/>
              </w:rPr>
              <w:t xml:space="preserve">mean, standard deviation, </w:t>
            </w:r>
            <w:proofErr w:type="spellStart"/>
            <w:r>
              <w:rPr>
                <w:color w:val="000000"/>
                <w:sz w:val="18"/>
                <w:szCs w:val="18"/>
                <w:lang w:val="en-US"/>
              </w:rPr>
              <w:t>skewness</w:t>
            </w:r>
            <w:proofErr w:type="spellEnd"/>
            <w:r>
              <w:rPr>
                <w:color w:val="000000"/>
                <w:sz w:val="18"/>
                <w:szCs w:val="18"/>
                <w:lang w:val="en-US"/>
              </w:rPr>
              <w:t xml:space="preserve"> </w:t>
            </w:r>
          </w:p>
          <w:p w:rsidR="00297C2D" w:rsidRDefault="00BC0594" w:rsidP="00297C2D">
            <w:pPr>
              <w:pStyle w:val="DecimalAligned"/>
              <w:numPr>
                <w:ilvl w:val="0"/>
                <w:numId w:val="5"/>
              </w:numPr>
              <w:tabs>
                <w:tab w:val="clear" w:pos="360"/>
                <w:tab w:val="decimal" w:pos="34"/>
                <w:tab w:val="decimal" w:pos="176"/>
              </w:tabs>
              <w:spacing w:after="0" w:line="240" w:lineRule="auto"/>
              <w:ind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Irregularities in movements</w:t>
            </w:r>
          </w:p>
          <w:p w:rsidR="00BC0594" w:rsidRPr="00297C2D" w:rsidRDefault="00BC0594" w:rsidP="00297C2D">
            <w:pPr>
              <w:pStyle w:val="DecimalAligned"/>
              <w:numPr>
                <w:ilvl w:val="0"/>
                <w:numId w:val="5"/>
              </w:numPr>
              <w:tabs>
                <w:tab w:val="clear" w:pos="360"/>
                <w:tab w:val="decimal" w:pos="34"/>
                <w:tab w:val="decimal" w:pos="176"/>
              </w:tabs>
              <w:spacing w:after="0" w:line="240" w:lineRule="auto"/>
              <w:ind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A three level discrete wavelet  transform (DWT)</w:t>
            </w:r>
          </w:p>
        </w:tc>
        <w:tc>
          <w:tcPr>
            <w:tcW w:w="1503" w:type="dxa"/>
            <w:tcBorders>
              <w:top w:val="nil"/>
              <w:bottom w:val="nil"/>
            </w:tcBorders>
            <w:vAlign w:val="bottom"/>
          </w:tcPr>
          <w:p w:rsidR="00297C2D" w:rsidRDefault="00297C2D" w:rsidP="00297C2D">
            <w:pPr>
              <w:pStyle w:val="DecimalAligned"/>
              <w:numPr>
                <w:ilvl w:val="0"/>
                <w:numId w:val="1"/>
              </w:numPr>
              <w:tabs>
                <w:tab w:val="decimal" w:pos="0"/>
                <w:tab w:val="decimal" w:pos="170"/>
              </w:tabs>
              <w:spacing w:after="0" w:line="240" w:lineRule="auto"/>
              <w:ind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  <w:lang w:val="en-US"/>
              </w:rPr>
              <w:t>accelerometer</w:t>
            </w:r>
          </w:p>
          <w:p w:rsidR="00297C2D" w:rsidRDefault="00297C2D" w:rsidP="00297C2D">
            <w:pPr>
              <w:pStyle w:val="DecimalAligned"/>
              <w:numPr>
                <w:ilvl w:val="0"/>
                <w:numId w:val="1"/>
              </w:numPr>
              <w:tabs>
                <w:tab w:val="decimal" w:pos="0"/>
                <w:tab w:val="decimal" w:pos="170"/>
              </w:tabs>
              <w:spacing w:after="0" w:line="240" w:lineRule="auto"/>
              <w:ind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  <w:lang w:val="en-US"/>
              </w:rPr>
              <w:t>gyroscope</w:t>
            </w:r>
          </w:p>
          <w:p w:rsidR="00297C2D" w:rsidRDefault="00297C2D" w:rsidP="00297C2D">
            <w:pPr>
              <w:pStyle w:val="DecimalAligned"/>
              <w:tabs>
                <w:tab w:val="decimal" w:pos="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  <w:lang w:val="en-US"/>
              </w:rPr>
              <w:t>(2 sensors)</w:t>
            </w:r>
          </w:p>
        </w:tc>
        <w:tc>
          <w:tcPr>
            <w:tcW w:w="2437" w:type="dxa"/>
            <w:gridSpan w:val="2"/>
            <w:tcBorders>
              <w:top w:val="nil"/>
              <w:bottom w:val="nil"/>
            </w:tcBorders>
            <w:vAlign w:val="bottom"/>
          </w:tcPr>
          <w:p w:rsidR="00297C2D" w:rsidRDefault="00297C2D" w:rsidP="00297C2D">
            <w:pPr>
              <w:pStyle w:val="DecimalAligned"/>
              <w:tabs>
                <w:tab w:val="decimal" w:pos="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19 patients with advanced PD</w:t>
            </w:r>
          </w:p>
        </w:tc>
      </w:tr>
      <w:tr w:rsidR="00297C2D" w:rsidRPr="00D3012C" w:rsidTr="000C6327">
        <w:trPr>
          <w:trHeight w:val="9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1" w:type="dxa"/>
            <w:tcBorders>
              <w:top w:val="nil"/>
              <w:bottom w:val="nil"/>
            </w:tcBorders>
            <w:vAlign w:val="bottom"/>
          </w:tcPr>
          <w:p w:rsidR="00297C2D" w:rsidRPr="00252E26" w:rsidRDefault="00297C2D" w:rsidP="00297C2D">
            <w:pPr>
              <w:rPr>
                <w:color w:val="000000"/>
                <w:sz w:val="18"/>
                <w:szCs w:val="18"/>
                <w:lang w:val="en-US"/>
              </w:rPr>
            </w:pPr>
            <w:r w:rsidRPr="00252E26">
              <w:rPr>
                <w:color w:val="000000"/>
                <w:sz w:val="18"/>
                <w:szCs w:val="18"/>
                <w:lang w:val="en-US"/>
              </w:rPr>
              <w:t>18</w:t>
            </w:r>
            <w:r>
              <w:rPr>
                <w:color w:val="000000"/>
                <w:sz w:val="18"/>
                <w:szCs w:val="18"/>
                <w:lang w:val="en-US"/>
              </w:rPr>
              <w:t xml:space="preserve"> (2017)</w:t>
            </w:r>
          </w:p>
        </w:tc>
        <w:tc>
          <w:tcPr>
            <w:tcW w:w="2029" w:type="dxa"/>
            <w:gridSpan w:val="2"/>
            <w:tcBorders>
              <w:top w:val="nil"/>
              <w:bottom w:val="nil"/>
            </w:tcBorders>
            <w:vAlign w:val="bottom"/>
          </w:tcPr>
          <w:p w:rsidR="00297C2D" w:rsidRPr="005E1D67" w:rsidRDefault="00297C2D" w:rsidP="00297C2D">
            <w:pPr>
              <w:pStyle w:val="DecimalAligned"/>
              <w:tabs>
                <w:tab w:val="decimal" w:pos="78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 w:rsidRPr="005E1D67">
              <w:rPr>
                <w:color w:val="000000"/>
                <w:sz w:val="18"/>
                <w:szCs w:val="18"/>
                <w:lang w:val="en-US"/>
              </w:rPr>
              <w:t xml:space="preserve">Estimating </w:t>
            </w:r>
            <w:proofErr w:type="spellStart"/>
            <w:r w:rsidRPr="005E1D67">
              <w:rPr>
                <w:color w:val="000000"/>
                <w:sz w:val="18"/>
                <w:szCs w:val="18"/>
                <w:lang w:val="en-US"/>
              </w:rPr>
              <w:t>bradykinesia</w:t>
            </w:r>
            <w:proofErr w:type="spellEnd"/>
          </w:p>
        </w:tc>
        <w:tc>
          <w:tcPr>
            <w:tcW w:w="3402" w:type="dxa"/>
            <w:tcBorders>
              <w:top w:val="nil"/>
              <w:bottom w:val="nil"/>
            </w:tcBorders>
            <w:vAlign w:val="bottom"/>
          </w:tcPr>
          <w:p w:rsidR="00297C2D" w:rsidRPr="005E1D67" w:rsidRDefault="00297C2D" w:rsidP="00BC0594">
            <w:pPr>
              <w:pStyle w:val="DecimalAligned"/>
              <w:tabs>
                <w:tab w:val="clear" w:pos="360"/>
                <w:tab w:val="decimal" w:pos="34"/>
                <w:tab w:val="decimal" w:pos="175"/>
              </w:tabs>
              <w:spacing w:after="0" w:line="240" w:lineRule="auto"/>
              <w:ind w:left="3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670" w:type="dxa"/>
            <w:tcBorders>
              <w:top w:val="nil"/>
              <w:bottom w:val="nil"/>
            </w:tcBorders>
            <w:vAlign w:val="bottom"/>
          </w:tcPr>
          <w:p w:rsidR="00297C2D" w:rsidRDefault="00297C2D" w:rsidP="00297C2D">
            <w:pPr>
              <w:pStyle w:val="DecimalAligned"/>
              <w:tabs>
                <w:tab w:val="decimal" w:pos="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503" w:type="dxa"/>
            <w:tcBorders>
              <w:top w:val="nil"/>
              <w:bottom w:val="nil"/>
            </w:tcBorders>
            <w:vAlign w:val="bottom"/>
          </w:tcPr>
          <w:p w:rsidR="00297C2D" w:rsidRPr="007B5CA2" w:rsidRDefault="00297C2D" w:rsidP="00297C2D">
            <w:pPr>
              <w:pStyle w:val="DecimalAligned"/>
              <w:numPr>
                <w:ilvl w:val="0"/>
                <w:numId w:val="1"/>
              </w:numPr>
              <w:tabs>
                <w:tab w:val="decimal" w:pos="0"/>
                <w:tab w:val="decimal" w:pos="170"/>
              </w:tabs>
              <w:spacing w:after="0" w:line="240" w:lineRule="auto"/>
              <w:ind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  <w:lang w:val="en-US"/>
              </w:rPr>
              <w:t>accelerometer</w:t>
            </w:r>
          </w:p>
        </w:tc>
        <w:tc>
          <w:tcPr>
            <w:tcW w:w="2437" w:type="dxa"/>
            <w:gridSpan w:val="2"/>
            <w:tcBorders>
              <w:top w:val="nil"/>
              <w:bottom w:val="nil"/>
            </w:tcBorders>
            <w:vAlign w:val="bottom"/>
          </w:tcPr>
          <w:p w:rsidR="00297C2D" w:rsidRDefault="00297C2D" w:rsidP="00297C2D">
            <w:pPr>
              <w:pStyle w:val="DecimalAligned"/>
              <w:tabs>
                <w:tab w:val="decimal" w:pos="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color w:val="000000" w:themeColor="text1"/>
                <w:sz w:val="18"/>
                <w:szCs w:val="18"/>
                <w:lang w:val="en-US"/>
              </w:rPr>
              <w:t>10 PD patients</w:t>
            </w:r>
          </w:p>
        </w:tc>
      </w:tr>
      <w:tr w:rsidR="00297C2D" w:rsidRPr="000C6327" w:rsidTr="000C63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1" w:type="dxa"/>
            <w:tcBorders>
              <w:top w:val="nil"/>
              <w:bottom w:val="nil"/>
            </w:tcBorders>
            <w:vAlign w:val="bottom"/>
          </w:tcPr>
          <w:p w:rsidR="00297C2D" w:rsidRPr="00252E26" w:rsidRDefault="00297C2D" w:rsidP="00297C2D">
            <w:pPr>
              <w:rPr>
                <w:color w:val="000000"/>
                <w:sz w:val="18"/>
                <w:szCs w:val="18"/>
                <w:lang w:val="en-US"/>
              </w:rPr>
            </w:pPr>
            <w:r w:rsidRPr="00252E26">
              <w:rPr>
                <w:color w:val="000000"/>
                <w:sz w:val="18"/>
                <w:szCs w:val="18"/>
                <w:lang w:val="en-US"/>
              </w:rPr>
              <w:t>19</w:t>
            </w:r>
            <w:r>
              <w:rPr>
                <w:color w:val="000000"/>
                <w:sz w:val="18"/>
                <w:szCs w:val="18"/>
                <w:lang w:val="en-US"/>
              </w:rPr>
              <w:t xml:space="preserve"> (2017)</w:t>
            </w:r>
          </w:p>
        </w:tc>
        <w:tc>
          <w:tcPr>
            <w:tcW w:w="2029" w:type="dxa"/>
            <w:gridSpan w:val="2"/>
            <w:tcBorders>
              <w:top w:val="nil"/>
              <w:bottom w:val="nil"/>
            </w:tcBorders>
            <w:vAlign w:val="bottom"/>
          </w:tcPr>
          <w:p w:rsidR="00297C2D" w:rsidRPr="005E1D67" w:rsidRDefault="00297C2D" w:rsidP="00297C2D">
            <w:pPr>
              <w:pStyle w:val="DecimalAligned"/>
              <w:tabs>
                <w:tab w:val="decimal" w:pos="78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Early stage diagnosis of Parkinson’s disease</w:t>
            </w:r>
          </w:p>
        </w:tc>
        <w:tc>
          <w:tcPr>
            <w:tcW w:w="3402" w:type="dxa"/>
            <w:tcBorders>
              <w:top w:val="nil"/>
              <w:bottom w:val="nil"/>
            </w:tcBorders>
            <w:vAlign w:val="bottom"/>
          </w:tcPr>
          <w:p w:rsidR="00297C2D" w:rsidRPr="002C45DA" w:rsidRDefault="00297C2D" w:rsidP="00297C2D">
            <w:pPr>
              <w:pStyle w:val="DecimalAligned"/>
              <w:tabs>
                <w:tab w:val="clear" w:pos="360"/>
                <w:tab w:val="decimal" w:pos="34"/>
                <w:tab w:val="decimal" w:pos="175"/>
              </w:tabs>
              <w:spacing w:after="0" w:line="240" w:lineRule="auto"/>
              <w:ind w:left="3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670" w:type="dxa"/>
            <w:tcBorders>
              <w:top w:val="nil"/>
              <w:bottom w:val="nil"/>
            </w:tcBorders>
            <w:vAlign w:val="bottom"/>
          </w:tcPr>
          <w:p w:rsidR="00297C2D" w:rsidRDefault="00297C2D" w:rsidP="00297C2D">
            <w:pPr>
              <w:pStyle w:val="DecimalAligned"/>
              <w:tabs>
                <w:tab w:val="decimal" w:pos="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503" w:type="dxa"/>
            <w:tcBorders>
              <w:top w:val="nil"/>
              <w:bottom w:val="nil"/>
            </w:tcBorders>
            <w:vAlign w:val="bottom"/>
          </w:tcPr>
          <w:p w:rsidR="00297C2D" w:rsidRDefault="00297C2D" w:rsidP="00297C2D">
            <w:pPr>
              <w:pStyle w:val="DecimalAligned"/>
              <w:tabs>
                <w:tab w:val="decimal" w:pos="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(2 sensors)</w:t>
            </w:r>
          </w:p>
          <w:p w:rsidR="00297C2D" w:rsidRDefault="00297C2D" w:rsidP="00297C2D">
            <w:pPr>
              <w:pStyle w:val="DecimalAligned"/>
              <w:tabs>
                <w:tab w:val="decimal" w:pos="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*Accelerometer*</w:t>
            </w:r>
          </w:p>
        </w:tc>
        <w:tc>
          <w:tcPr>
            <w:tcW w:w="2437" w:type="dxa"/>
            <w:gridSpan w:val="2"/>
            <w:tcBorders>
              <w:top w:val="nil"/>
              <w:bottom w:val="nil"/>
            </w:tcBorders>
            <w:vAlign w:val="bottom"/>
          </w:tcPr>
          <w:p w:rsidR="00297C2D" w:rsidRDefault="00297C2D" w:rsidP="00297C2D">
            <w:pPr>
              <w:pStyle w:val="DecimalAligned"/>
              <w:tabs>
                <w:tab w:val="decimal" w:pos="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19 mild PD patients</w:t>
            </w:r>
          </w:p>
          <w:p w:rsidR="00297C2D" w:rsidRDefault="00297C2D" w:rsidP="00297C2D">
            <w:pPr>
              <w:pStyle w:val="DecimalAligned"/>
              <w:tabs>
                <w:tab w:val="decimal" w:pos="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 xml:space="preserve">24 severer PD patients </w:t>
            </w:r>
          </w:p>
          <w:p w:rsidR="00297C2D" w:rsidRDefault="00297C2D" w:rsidP="00297C2D">
            <w:pPr>
              <w:pStyle w:val="DecimalAligned"/>
              <w:tabs>
                <w:tab w:val="decimal" w:pos="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17 young control subjects</w:t>
            </w:r>
          </w:p>
          <w:p w:rsidR="00297C2D" w:rsidRDefault="00297C2D" w:rsidP="00297C2D">
            <w:pPr>
              <w:pStyle w:val="DecimalAligned"/>
              <w:tabs>
                <w:tab w:val="decimal" w:pos="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17 old control subjects</w:t>
            </w:r>
          </w:p>
        </w:tc>
      </w:tr>
    </w:tbl>
    <w:p w:rsidR="001D427D" w:rsidRPr="001D427D" w:rsidRDefault="001D427D">
      <w:pPr>
        <w:rPr>
          <w:lang w:val="en-US"/>
        </w:rPr>
      </w:pPr>
    </w:p>
    <w:p w:rsidR="001D427D" w:rsidRPr="00D3012C" w:rsidRDefault="001D427D">
      <w:pPr>
        <w:rPr>
          <w:lang w:val="en-US"/>
        </w:rPr>
      </w:pPr>
    </w:p>
    <w:p w:rsidR="007C3423" w:rsidRDefault="007C3423">
      <w:pPr>
        <w:rPr>
          <w:lang w:val="en-US"/>
        </w:rPr>
      </w:pPr>
    </w:p>
    <w:p w:rsidR="007C3423" w:rsidRDefault="007C3423">
      <w:pPr>
        <w:spacing w:after="0" w:line="240" w:lineRule="auto"/>
        <w:rPr>
          <w:lang w:val="en-US"/>
        </w:rPr>
      </w:pPr>
      <w:r>
        <w:rPr>
          <w:lang w:val="en-US"/>
        </w:rPr>
        <w:br w:type="page"/>
      </w:r>
    </w:p>
    <w:p w:rsidR="005138F5" w:rsidRPr="004E15AC" w:rsidRDefault="005138F5" w:rsidP="004E15AC">
      <w:pPr>
        <w:pStyle w:val="aa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bCs/>
          <w:color w:val="auto"/>
          <w:u w:val="single"/>
          <w:lang w:val="en-US"/>
        </w:rPr>
      </w:pPr>
      <w:r w:rsidRPr="005138F5">
        <w:rPr>
          <w:rFonts w:asciiTheme="minorHAnsi" w:hAnsiTheme="minorHAnsi" w:cstheme="minorHAnsi"/>
          <w:b/>
          <w:bCs/>
          <w:color w:val="auto"/>
          <w:u w:val="single"/>
          <w:lang w:val="en-US"/>
        </w:rPr>
        <w:lastRenderedPageBreak/>
        <w:t>References</w:t>
      </w:r>
    </w:p>
    <w:p w:rsidR="007C3423" w:rsidRPr="007C3423" w:rsidRDefault="007C3423" w:rsidP="007C3423">
      <w:pPr>
        <w:pStyle w:val="a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Cs/>
          <w:color w:val="auto"/>
          <w:lang w:val="en-US"/>
        </w:rPr>
      </w:pPr>
      <w:r w:rsidRPr="007C3423">
        <w:rPr>
          <w:rFonts w:asciiTheme="minorHAnsi" w:hAnsiTheme="minorHAnsi" w:cstheme="minorHAnsi"/>
          <w:bCs/>
          <w:color w:val="auto"/>
          <w:lang w:val="en-US"/>
        </w:rPr>
        <w:t>Analysis of the Severity of Dyskinesia in Patients with Parkinson’s Disease via Wearable Sensors</w:t>
      </w:r>
    </w:p>
    <w:p w:rsidR="007C3423" w:rsidRPr="007C3423" w:rsidRDefault="007C3423" w:rsidP="007C3423">
      <w:pPr>
        <w:pStyle w:val="a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auto"/>
          <w:lang w:val="en-US"/>
        </w:rPr>
      </w:pPr>
      <w:r w:rsidRPr="007C3423">
        <w:rPr>
          <w:rFonts w:asciiTheme="minorHAnsi" w:hAnsiTheme="minorHAnsi" w:cstheme="minorHAnsi"/>
          <w:color w:val="auto"/>
          <w:lang w:val="en-US"/>
        </w:rPr>
        <w:t xml:space="preserve">Quantification of Tremor and </w:t>
      </w:r>
      <w:proofErr w:type="spellStart"/>
      <w:r w:rsidRPr="007C3423">
        <w:rPr>
          <w:rFonts w:asciiTheme="minorHAnsi" w:hAnsiTheme="minorHAnsi" w:cstheme="minorHAnsi"/>
          <w:color w:val="auto"/>
          <w:lang w:val="en-US"/>
        </w:rPr>
        <w:t>Bradykinesia</w:t>
      </w:r>
      <w:proofErr w:type="spellEnd"/>
      <w:r w:rsidRPr="007C3423">
        <w:rPr>
          <w:rFonts w:asciiTheme="minorHAnsi" w:hAnsiTheme="minorHAnsi" w:cstheme="minorHAnsi"/>
          <w:color w:val="auto"/>
          <w:lang w:val="en-US"/>
        </w:rPr>
        <w:t xml:space="preserve"> in Parkinson’s Disease Using a Novel Ambulatory Monitoring System</w:t>
      </w:r>
    </w:p>
    <w:p w:rsidR="007C3423" w:rsidRPr="007C3423" w:rsidRDefault="007C3423" w:rsidP="007C3423">
      <w:pPr>
        <w:pStyle w:val="a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Cs/>
          <w:color w:val="auto"/>
          <w:lang w:val="en-US"/>
        </w:rPr>
      </w:pPr>
      <w:r w:rsidRPr="007C3423">
        <w:rPr>
          <w:rFonts w:asciiTheme="minorHAnsi" w:hAnsiTheme="minorHAnsi" w:cstheme="minorHAnsi"/>
          <w:bCs/>
          <w:color w:val="auto"/>
          <w:lang w:val="en-US"/>
        </w:rPr>
        <w:t>Analysis of Feature Space for Monitoring Persons with Parkinson’s Disease With Application to a Wireless Wearable Sensor System</w:t>
      </w:r>
    </w:p>
    <w:p w:rsidR="007C3423" w:rsidRPr="007C3423" w:rsidRDefault="007C3423" w:rsidP="007C3423">
      <w:pPr>
        <w:pStyle w:val="a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auto"/>
          <w:lang w:val="en-US"/>
        </w:rPr>
      </w:pPr>
      <w:r w:rsidRPr="007C3423">
        <w:rPr>
          <w:rFonts w:asciiTheme="minorHAnsi" w:hAnsiTheme="minorHAnsi" w:cstheme="minorHAnsi"/>
          <w:color w:val="auto"/>
          <w:lang w:val="en-US"/>
        </w:rPr>
        <w:t>Mercury: A Wearable Sensor Network Platform for High-Fidelity Motion Analysis</w:t>
      </w:r>
    </w:p>
    <w:p w:rsidR="007C3423" w:rsidRPr="007C3423" w:rsidRDefault="007C3423" w:rsidP="007C3423">
      <w:pPr>
        <w:pStyle w:val="a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Cs/>
          <w:color w:val="auto"/>
          <w:lang w:val="en-US"/>
        </w:rPr>
      </w:pPr>
      <w:proofErr w:type="spellStart"/>
      <w:r w:rsidRPr="007C3423">
        <w:rPr>
          <w:rFonts w:asciiTheme="minorHAnsi" w:hAnsiTheme="minorHAnsi" w:cstheme="minorHAnsi"/>
          <w:bCs/>
          <w:color w:val="auto"/>
          <w:lang w:val="en-US"/>
        </w:rPr>
        <w:t>deFOG</w:t>
      </w:r>
      <w:proofErr w:type="spellEnd"/>
      <w:r w:rsidRPr="007C3423">
        <w:rPr>
          <w:rFonts w:asciiTheme="minorHAnsi" w:hAnsiTheme="minorHAnsi" w:cstheme="minorHAnsi"/>
          <w:bCs/>
          <w:color w:val="auto"/>
          <w:lang w:val="en-US"/>
        </w:rPr>
        <w:t xml:space="preserve"> – a Real Time System for detection and unfreezing of Gait of Parkinson’s Patients</w:t>
      </w:r>
    </w:p>
    <w:p w:rsidR="007C3423" w:rsidRPr="007C3423" w:rsidRDefault="007C3423" w:rsidP="007C3423">
      <w:pPr>
        <w:pStyle w:val="a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auto"/>
          <w:lang w:val="en-US"/>
        </w:rPr>
      </w:pPr>
      <w:r w:rsidRPr="007C3423">
        <w:rPr>
          <w:rFonts w:asciiTheme="minorHAnsi" w:hAnsiTheme="minorHAnsi" w:cstheme="minorHAnsi"/>
          <w:color w:val="auto"/>
          <w:lang w:val="en-US"/>
        </w:rPr>
        <w:t>Monitoring Motor Fluctuations in Patients With Parkinson’s Disease Using Wearable Sensors</w:t>
      </w:r>
    </w:p>
    <w:p w:rsidR="007C3423" w:rsidRPr="007C3423" w:rsidRDefault="007C3423" w:rsidP="007C3423">
      <w:pPr>
        <w:pStyle w:val="a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auto"/>
          <w:lang w:val="en-US"/>
        </w:rPr>
      </w:pPr>
      <w:r w:rsidRPr="007C3423">
        <w:rPr>
          <w:rFonts w:asciiTheme="minorHAnsi" w:hAnsiTheme="minorHAnsi" w:cstheme="minorHAnsi"/>
          <w:color w:val="auto"/>
          <w:lang w:val="en-US"/>
        </w:rPr>
        <w:t>Wearable Assistant for Parkinson’s Disease Patients With the Freezing of Gait Symptom</w:t>
      </w:r>
    </w:p>
    <w:p w:rsidR="007C3423" w:rsidRPr="007C3423" w:rsidRDefault="007C3423" w:rsidP="007C3423">
      <w:pPr>
        <w:pStyle w:val="a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Cs/>
          <w:color w:val="auto"/>
          <w:lang w:val="en-US"/>
        </w:rPr>
      </w:pPr>
      <w:r w:rsidRPr="007C3423">
        <w:rPr>
          <w:rFonts w:asciiTheme="minorHAnsi" w:hAnsiTheme="minorHAnsi" w:cstheme="minorHAnsi"/>
          <w:bCs/>
          <w:color w:val="auto"/>
          <w:lang w:val="en-US"/>
        </w:rPr>
        <w:t>Home Monitoring of Patients with Parkinson’s Disease via Wearable Technology and a Web-based Application</w:t>
      </w:r>
    </w:p>
    <w:p w:rsidR="007C3423" w:rsidRPr="007C3423" w:rsidRDefault="007C3423" w:rsidP="007C3423">
      <w:pPr>
        <w:pStyle w:val="a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auto"/>
          <w:lang w:val="en-US"/>
        </w:rPr>
      </w:pPr>
      <w:r w:rsidRPr="007C3423">
        <w:rPr>
          <w:rFonts w:asciiTheme="minorHAnsi" w:hAnsiTheme="minorHAnsi" w:cstheme="minorHAnsi"/>
          <w:color w:val="auto"/>
          <w:lang w:val="en-US"/>
        </w:rPr>
        <w:t>A Web-Based System for Home Monitoring of Patients With Parkinson’s Disease Using Wearable Sensors</w:t>
      </w:r>
    </w:p>
    <w:p w:rsidR="007C3423" w:rsidRPr="007C3423" w:rsidRDefault="007C3423" w:rsidP="007C3423">
      <w:pPr>
        <w:pStyle w:val="a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auto"/>
          <w:lang w:val="en-US"/>
        </w:rPr>
      </w:pPr>
      <w:r w:rsidRPr="007C3423">
        <w:rPr>
          <w:rFonts w:asciiTheme="minorHAnsi" w:hAnsiTheme="minorHAnsi" w:cstheme="minorHAnsi"/>
          <w:color w:val="auto"/>
          <w:lang w:val="en-US"/>
        </w:rPr>
        <w:t>Assessment of Tremor Activity in the Parkinson’s Disease Using a Set of Wearable Sensors</w:t>
      </w:r>
    </w:p>
    <w:p w:rsidR="007C3423" w:rsidRPr="007C3423" w:rsidRDefault="007C3423" w:rsidP="007C3423">
      <w:pPr>
        <w:pStyle w:val="a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auto"/>
          <w:lang w:val="en-US"/>
        </w:rPr>
      </w:pPr>
      <w:r w:rsidRPr="007C3423">
        <w:rPr>
          <w:rFonts w:asciiTheme="minorHAnsi" w:hAnsiTheme="minorHAnsi" w:cstheme="minorHAnsi"/>
          <w:color w:val="auto"/>
          <w:lang w:val="en-US"/>
        </w:rPr>
        <w:t>Online Detection of Freezing of Gait with Smartphones and Machine Learning Techniques</w:t>
      </w:r>
    </w:p>
    <w:p w:rsidR="007C3423" w:rsidRPr="007C3423" w:rsidRDefault="007C3423" w:rsidP="007C3423">
      <w:pPr>
        <w:pStyle w:val="a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auto"/>
          <w:lang w:val="en-US"/>
        </w:rPr>
      </w:pPr>
      <w:r w:rsidRPr="007C3423">
        <w:rPr>
          <w:rFonts w:asciiTheme="minorHAnsi" w:hAnsiTheme="minorHAnsi" w:cstheme="minorHAnsi"/>
          <w:color w:val="auto"/>
          <w:lang w:val="en-US"/>
        </w:rPr>
        <w:t>On-Shoe Wearable Sensors for Gait and Turning Assessment of Patients With Parkinson’s Disease</w:t>
      </w:r>
    </w:p>
    <w:p w:rsidR="007C3423" w:rsidRPr="007C3423" w:rsidRDefault="007C3423" w:rsidP="007C3423">
      <w:pPr>
        <w:pStyle w:val="a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Cs/>
          <w:color w:val="auto"/>
          <w:lang w:val="en-US"/>
        </w:rPr>
      </w:pPr>
      <w:r w:rsidRPr="007C3423">
        <w:rPr>
          <w:rFonts w:asciiTheme="minorHAnsi" w:hAnsiTheme="minorHAnsi" w:cstheme="minorHAnsi"/>
          <w:bCs/>
          <w:color w:val="auto"/>
          <w:lang w:val="en-US"/>
        </w:rPr>
        <w:t>Wearable Audio-Feedback System for Gait Rehabilitation in Subjects With Parkinson’s Disease</w:t>
      </w:r>
    </w:p>
    <w:p w:rsidR="007C3423" w:rsidRPr="007C3423" w:rsidRDefault="007C3423" w:rsidP="007C3423">
      <w:pPr>
        <w:pStyle w:val="a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Cs/>
          <w:color w:val="auto"/>
          <w:lang w:val="en-US"/>
        </w:rPr>
      </w:pPr>
      <w:r w:rsidRPr="007C3423">
        <w:rPr>
          <w:rFonts w:asciiTheme="minorHAnsi" w:hAnsiTheme="minorHAnsi" w:cstheme="minorHAnsi"/>
          <w:bCs/>
          <w:color w:val="auto"/>
          <w:lang w:val="en-US"/>
        </w:rPr>
        <w:t>A Wearable Assistant for Gait Training for Parkinson’s Disease with Freezing of Gait in Out-of-the-Lab Environments</w:t>
      </w:r>
    </w:p>
    <w:p w:rsidR="007C3423" w:rsidRPr="007C3423" w:rsidRDefault="007C3423" w:rsidP="007C3423">
      <w:pPr>
        <w:pStyle w:val="a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auto"/>
          <w:lang w:val="en-US"/>
        </w:rPr>
      </w:pPr>
      <w:r w:rsidRPr="007C3423">
        <w:rPr>
          <w:rFonts w:asciiTheme="minorHAnsi" w:hAnsiTheme="minorHAnsi" w:cstheme="minorHAnsi"/>
          <w:color w:val="auto"/>
          <w:lang w:val="en-US"/>
        </w:rPr>
        <w:t>Wearable Healthcare Systems: A Single Channel Accelerometer Based Anomaly Detector for Studies of Gait Freezing in Parkinson’s Disease</w:t>
      </w:r>
    </w:p>
    <w:p w:rsidR="007C3423" w:rsidRPr="007C3423" w:rsidRDefault="007C3423" w:rsidP="007C3423">
      <w:pPr>
        <w:pStyle w:val="a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auto"/>
          <w:lang w:val="en-US"/>
        </w:rPr>
      </w:pPr>
      <w:r w:rsidRPr="007C3423">
        <w:rPr>
          <w:rFonts w:asciiTheme="minorHAnsi" w:hAnsiTheme="minorHAnsi" w:cstheme="minorHAnsi"/>
          <w:color w:val="auto"/>
          <w:lang w:val="en-US"/>
        </w:rPr>
        <w:t>Physical Activity Recognition of Elderly People and People with Parkinson’s (</w:t>
      </w:r>
      <w:proofErr w:type="spellStart"/>
      <w:r w:rsidRPr="007C3423">
        <w:rPr>
          <w:rFonts w:asciiTheme="minorHAnsi" w:hAnsiTheme="minorHAnsi" w:cstheme="minorHAnsi"/>
          <w:color w:val="auto"/>
          <w:lang w:val="en-US"/>
        </w:rPr>
        <w:t>PwP</w:t>
      </w:r>
      <w:proofErr w:type="spellEnd"/>
      <w:r w:rsidRPr="007C3423">
        <w:rPr>
          <w:rFonts w:asciiTheme="minorHAnsi" w:hAnsiTheme="minorHAnsi" w:cstheme="minorHAnsi"/>
          <w:color w:val="auto"/>
          <w:lang w:val="en-US"/>
        </w:rPr>
        <w:t>) during Standard Mobility Tests using Wearable Sensors</w:t>
      </w:r>
    </w:p>
    <w:p w:rsidR="007C3423" w:rsidRPr="007C3423" w:rsidRDefault="007C3423" w:rsidP="007C3423">
      <w:pPr>
        <w:pStyle w:val="a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Cs/>
          <w:color w:val="auto"/>
          <w:lang w:val="en-US"/>
        </w:rPr>
      </w:pPr>
      <w:r w:rsidRPr="007C3423">
        <w:rPr>
          <w:rFonts w:asciiTheme="minorHAnsi" w:hAnsiTheme="minorHAnsi" w:cstheme="minorHAnsi"/>
          <w:bCs/>
          <w:color w:val="auto"/>
          <w:lang w:val="en-US"/>
        </w:rPr>
        <w:t>Using measurements from wearable sensors for automatic scoring of Parkinson’s disease motor states: results from 7 patients</w:t>
      </w:r>
    </w:p>
    <w:p w:rsidR="007C3423" w:rsidRPr="007C3423" w:rsidRDefault="007C3423" w:rsidP="007C3423">
      <w:pPr>
        <w:pStyle w:val="a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auto"/>
          <w:lang w:val="en-US"/>
        </w:rPr>
      </w:pPr>
      <w:r w:rsidRPr="007C3423">
        <w:rPr>
          <w:rFonts w:asciiTheme="minorHAnsi" w:hAnsiTheme="minorHAnsi" w:cstheme="minorHAnsi"/>
          <w:color w:val="auto"/>
          <w:lang w:val="en-US"/>
        </w:rPr>
        <w:t xml:space="preserve">Estimating </w:t>
      </w:r>
      <w:proofErr w:type="spellStart"/>
      <w:r w:rsidRPr="007C3423">
        <w:rPr>
          <w:rFonts w:asciiTheme="minorHAnsi" w:hAnsiTheme="minorHAnsi" w:cstheme="minorHAnsi"/>
          <w:color w:val="auto"/>
          <w:lang w:val="en-US"/>
        </w:rPr>
        <w:t>Bradykinesia</w:t>
      </w:r>
      <w:proofErr w:type="spellEnd"/>
      <w:r w:rsidRPr="007C3423">
        <w:rPr>
          <w:rFonts w:asciiTheme="minorHAnsi" w:hAnsiTheme="minorHAnsi" w:cstheme="minorHAnsi"/>
          <w:color w:val="auto"/>
          <w:lang w:val="en-US"/>
        </w:rPr>
        <w:t xml:space="preserve"> in Parkinson’s </w:t>
      </w:r>
      <w:proofErr w:type="spellStart"/>
      <w:r w:rsidRPr="007C3423">
        <w:rPr>
          <w:rFonts w:asciiTheme="minorHAnsi" w:hAnsiTheme="minorHAnsi" w:cstheme="minorHAnsi"/>
          <w:color w:val="auto"/>
          <w:lang w:val="en-US"/>
        </w:rPr>
        <w:t>Diseasewith</w:t>
      </w:r>
      <w:proofErr w:type="spellEnd"/>
      <w:r w:rsidRPr="007C3423">
        <w:rPr>
          <w:rFonts w:asciiTheme="minorHAnsi" w:hAnsiTheme="minorHAnsi" w:cstheme="minorHAnsi"/>
          <w:color w:val="auto"/>
          <w:lang w:val="en-US"/>
        </w:rPr>
        <w:t xml:space="preserve"> a Minimum Number of Wearable Sensors</w:t>
      </w:r>
    </w:p>
    <w:p w:rsidR="005138F5" w:rsidRPr="004E15AC" w:rsidRDefault="007C3423" w:rsidP="005138F5">
      <w:pPr>
        <w:pStyle w:val="a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auto"/>
          <w:lang w:val="en-US"/>
        </w:rPr>
      </w:pPr>
      <w:r w:rsidRPr="007C3423">
        <w:rPr>
          <w:rFonts w:asciiTheme="minorHAnsi" w:hAnsiTheme="minorHAnsi" w:cstheme="minorHAnsi"/>
          <w:lang w:val="en-US"/>
        </w:rPr>
        <w:t>Development of High Sensitivity CMOS-MEMS Inertia Sensor and its Application to Early-Stage Diagnosis of Parkinson’s Disease</w:t>
      </w:r>
    </w:p>
    <w:p w:rsidR="005138F5" w:rsidRDefault="005138F5" w:rsidP="005138F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auto"/>
          <w:lang w:val="en-US"/>
        </w:rPr>
      </w:pPr>
    </w:p>
    <w:p w:rsidR="005138F5" w:rsidRDefault="005138F5" w:rsidP="004E15AC">
      <w:p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 w:cstheme="minorHAnsi"/>
          <w:b/>
          <w:color w:val="auto"/>
          <w:u w:val="single"/>
          <w:lang w:val="en-US"/>
        </w:rPr>
      </w:pPr>
      <w:r w:rsidRPr="005138F5">
        <w:rPr>
          <w:rFonts w:asciiTheme="minorHAnsi" w:hAnsiTheme="minorHAnsi" w:cstheme="minorHAnsi"/>
          <w:b/>
          <w:color w:val="auto"/>
          <w:u w:val="single"/>
          <w:lang w:val="en-US"/>
        </w:rPr>
        <w:t xml:space="preserve">Published in </w:t>
      </w:r>
    </w:p>
    <w:p w:rsidR="005138F5" w:rsidRPr="004E15AC" w:rsidRDefault="005138F5" w:rsidP="004E15AC">
      <w:pPr>
        <w:pStyle w:val="a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auto"/>
          <w:lang w:val="en-US"/>
        </w:rPr>
      </w:pPr>
      <w:r w:rsidRPr="004E15AC">
        <w:rPr>
          <w:rFonts w:asciiTheme="minorHAnsi" w:hAnsiTheme="minorHAnsi" w:cstheme="minorHAnsi"/>
          <w:color w:val="auto"/>
          <w:lang w:val="en-US"/>
        </w:rPr>
        <w:t>Proceedings of the International Workshop on Wearable and Implantable Body Sensor Networks</w:t>
      </w:r>
    </w:p>
    <w:p w:rsidR="005138F5" w:rsidRPr="004E15AC" w:rsidRDefault="005138F5" w:rsidP="004E15AC">
      <w:pPr>
        <w:pStyle w:val="a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Cs/>
          <w:color w:val="auto"/>
          <w:lang w:val="en-US"/>
        </w:rPr>
      </w:pPr>
      <w:r w:rsidRPr="004E15AC">
        <w:rPr>
          <w:rFonts w:asciiTheme="minorHAnsi" w:hAnsiTheme="minorHAnsi" w:cstheme="minorHAnsi"/>
          <w:color w:val="auto"/>
          <w:lang w:val="en-US"/>
        </w:rPr>
        <w:t>IEEE TRANSACTIONS ON BIOMEDICAL ENGINEERING, VOL. 54, NO. 2, FEBRUARY 2007</w:t>
      </w:r>
      <w:r w:rsidRPr="004E15AC">
        <w:rPr>
          <w:rFonts w:asciiTheme="minorHAnsi" w:hAnsiTheme="minorHAnsi" w:cstheme="minorHAnsi"/>
          <w:bCs/>
          <w:color w:val="auto"/>
          <w:lang w:val="en-US"/>
        </w:rPr>
        <w:t xml:space="preserve"> </w:t>
      </w:r>
    </w:p>
    <w:p w:rsidR="005138F5" w:rsidRPr="004E15AC" w:rsidRDefault="005138F5" w:rsidP="004E15AC">
      <w:pPr>
        <w:pStyle w:val="a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Cs/>
          <w:color w:val="auto"/>
          <w:lang w:val="en-US"/>
        </w:rPr>
      </w:pPr>
      <w:r w:rsidRPr="004E15AC">
        <w:rPr>
          <w:rFonts w:asciiTheme="minorHAnsi" w:hAnsiTheme="minorHAnsi" w:cstheme="minorHAnsi"/>
          <w:bCs/>
          <w:color w:val="auto"/>
          <w:lang w:val="en-US"/>
        </w:rPr>
        <w:t xml:space="preserve">Proceedings of the 29th Annual International Conference of the IEEE EMBS, </w:t>
      </w:r>
      <w:proofErr w:type="spellStart"/>
      <w:r w:rsidRPr="004E15AC">
        <w:rPr>
          <w:rFonts w:asciiTheme="minorHAnsi" w:hAnsiTheme="minorHAnsi" w:cstheme="minorHAnsi"/>
          <w:bCs/>
          <w:color w:val="auto"/>
          <w:lang w:val="en-US"/>
        </w:rPr>
        <w:t>Cité</w:t>
      </w:r>
      <w:proofErr w:type="spellEnd"/>
      <w:r w:rsidRPr="004E15AC">
        <w:rPr>
          <w:rFonts w:asciiTheme="minorHAnsi" w:hAnsiTheme="minorHAnsi" w:cstheme="minorHAnsi"/>
          <w:bCs/>
          <w:color w:val="auto"/>
          <w:lang w:val="en-US"/>
        </w:rPr>
        <w:t xml:space="preserve"> </w:t>
      </w:r>
      <w:proofErr w:type="spellStart"/>
      <w:r w:rsidRPr="004E15AC">
        <w:rPr>
          <w:rFonts w:asciiTheme="minorHAnsi" w:hAnsiTheme="minorHAnsi" w:cstheme="minorHAnsi"/>
          <w:bCs/>
          <w:color w:val="auto"/>
          <w:lang w:val="en-US"/>
        </w:rPr>
        <w:t>Internationale</w:t>
      </w:r>
      <w:proofErr w:type="spellEnd"/>
      <w:r w:rsidRPr="004E15AC">
        <w:rPr>
          <w:rFonts w:asciiTheme="minorHAnsi" w:hAnsiTheme="minorHAnsi" w:cstheme="minorHAnsi"/>
          <w:bCs/>
          <w:color w:val="auto"/>
          <w:lang w:val="en-US"/>
        </w:rPr>
        <w:t>, Lyon, France</w:t>
      </w:r>
    </w:p>
    <w:p w:rsidR="005138F5" w:rsidRPr="004E15AC" w:rsidRDefault="005138F5" w:rsidP="004E15AC">
      <w:pPr>
        <w:pStyle w:val="a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Cs/>
          <w:color w:val="auto"/>
          <w:lang w:val="en-US"/>
        </w:rPr>
      </w:pPr>
    </w:p>
    <w:p w:rsidR="005138F5" w:rsidRPr="004E15AC" w:rsidRDefault="005138F5" w:rsidP="004E15AC">
      <w:pPr>
        <w:pStyle w:val="a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Cs/>
          <w:color w:val="auto"/>
          <w:lang w:val="en-US"/>
        </w:rPr>
      </w:pPr>
      <w:r w:rsidRPr="004E15AC">
        <w:rPr>
          <w:rFonts w:asciiTheme="minorHAnsi" w:hAnsiTheme="minorHAnsi" w:cstheme="minorHAnsi"/>
          <w:bCs/>
          <w:color w:val="auto"/>
          <w:lang w:val="en-US"/>
        </w:rPr>
        <w:t>31st Annual International Conference of the IEEE EMBS, Minneapolis, Minnesota, USA, September 2-6, 2009</w:t>
      </w:r>
    </w:p>
    <w:p w:rsidR="005138F5" w:rsidRPr="004E15AC" w:rsidRDefault="005138F5" w:rsidP="004E15AC">
      <w:pPr>
        <w:pStyle w:val="a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auto"/>
          <w:lang w:val="en-US"/>
        </w:rPr>
      </w:pPr>
      <w:r w:rsidRPr="004E15AC">
        <w:rPr>
          <w:rFonts w:asciiTheme="minorHAnsi" w:hAnsiTheme="minorHAnsi" w:cstheme="minorHAnsi"/>
          <w:color w:val="auto"/>
          <w:lang w:val="en-US"/>
        </w:rPr>
        <w:t>IEEE TRANSACTIONS ON INFORMATION TECHNOLOGY IN BIOMEDICINE, VOL. 13, NO. 6, NOVEMBER 2009</w:t>
      </w:r>
    </w:p>
    <w:p w:rsidR="005138F5" w:rsidRPr="004E15AC" w:rsidRDefault="005138F5" w:rsidP="004E15AC">
      <w:pPr>
        <w:pStyle w:val="a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auto"/>
          <w:lang w:val="en-US"/>
        </w:rPr>
      </w:pPr>
      <w:r w:rsidRPr="004E15AC">
        <w:rPr>
          <w:rFonts w:asciiTheme="minorHAnsi" w:hAnsiTheme="minorHAnsi" w:cstheme="minorHAnsi"/>
          <w:color w:val="auto"/>
          <w:lang w:val="en-US"/>
        </w:rPr>
        <w:t>IEEE TRANSACTIONS ON INFORMATION TECHNOLOGY IN BIOMEDICINE, VOL. 14, NO. 2, MARCH 2010</w:t>
      </w:r>
    </w:p>
    <w:p w:rsidR="005138F5" w:rsidRPr="004E15AC" w:rsidRDefault="005138F5" w:rsidP="004E15AC">
      <w:pPr>
        <w:pStyle w:val="a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Cs/>
          <w:color w:val="auto"/>
          <w:lang w:val="en-US"/>
        </w:rPr>
      </w:pPr>
      <w:r w:rsidRPr="004E15AC">
        <w:rPr>
          <w:rFonts w:asciiTheme="minorHAnsi" w:hAnsiTheme="minorHAnsi" w:cstheme="minorHAnsi"/>
          <w:bCs/>
          <w:color w:val="auto"/>
          <w:lang w:val="en-US"/>
        </w:rPr>
        <w:t>32nd Annual International Conference of the IEEE EMBS, Buenos Aires, Argentina, August 31 - September 4, 2010</w:t>
      </w:r>
    </w:p>
    <w:p w:rsidR="005138F5" w:rsidRPr="004E15AC" w:rsidRDefault="005138F5" w:rsidP="004E15AC">
      <w:pPr>
        <w:pStyle w:val="a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auto"/>
          <w:lang w:val="en-US"/>
        </w:rPr>
      </w:pPr>
      <w:r w:rsidRPr="004E15AC">
        <w:rPr>
          <w:rFonts w:asciiTheme="minorHAnsi" w:hAnsiTheme="minorHAnsi" w:cstheme="minorHAnsi"/>
          <w:color w:val="auto"/>
          <w:lang w:val="en-US"/>
        </w:rPr>
        <w:t>IEEE TRANSACTIONS ON BIOMEDICAL ENGINEERING, VOL. 58, NO. 3, MARCH 2011</w:t>
      </w:r>
    </w:p>
    <w:p w:rsidR="005138F5" w:rsidRPr="004E15AC" w:rsidRDefault="005138F5" w:rsidP="004E15AC">
      <w:pPr>
        <w:pStyle w:val="a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auto"/>
          <w:lang w:val="en-US"/>
        </w:rPr>
      </w:pPr>
      <w:r w:rsidRPr="004E15AC">
        <w:rPr>
          <w:rFonts w:asciiTheme="minorHAnsi" w:hAnsiTheme="minorHAnsi" w:cstheme="minorHAnsi"/>
          <w:color w:val="auto"/>
          <w:lang w:val="en-US"/>
        </w:rPr>
        <w:t>IEEE TRANSACTIONS ON INFORMATION TECHNOLOGY IN BIOMEDICINE, VOL. 16, NO. 3, MAY 2012</w:t>
      </w:r>
    </w:p>
    <w:p w:rsidR="005138F5" w:rsidRPr="004E15AC" w:rsidRDefault="005138F5" w:rsidP="004E15AC">
      <w:pPr>
        <w:pStyle w:val="a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auto"/>
          <w:lang w:val="en-US"/>
        </w:rPr>
      </w:pPr>
      <w:r w:rsidRPr="004E15AC">
        <w:rPr>
          <w:rFonts w:asciiTheme="minorHAnsi" w:hAnsiTheme="minorHAnsi" w:cstheme="minorHAnsi"/>
          <w:color w:val="auto"/>
          <w:lang w:val="en-US"/>
        </w:rPr>
        <w:t>2012 6th International Conference on Pervasive Computing Technologies for Healthcare (</w:t>
      </w:r>
      <w:proofErr w:type="spellStart"/>
      <w:r w:rsidRPr="004E15AC">
        <w:rPr>
          <w:rFonts w:asciiTheme="minorHAnsi" w:hAnsiTheme="minorHAnsi" w:cstheme="minorHAnsi"/>
          <w:color w:val="auto"/>
          <w:lang w:val="en-US"/>
        </w:rPr>
        <w:t>PervasiveHealth</w:t>
      </w:r>
      <w:proofErr w:type="spellEnd"/>
      <w:r w:rsidRPr="004E15AC">
        <w:rPr>
          <w:rFonts w:asciiTheme="minorHAnsi" w:hAnsiTheme="minorHAnsi" w:cstheme="minorHAnsi"/>
          <w:color w:val="auto"/>
          <w:lang w:val="en-US"/>
        </w:rPr>
        <w:t>) and Workshops</w:t>
      </w:r>
    </w:p>
    <w:p w:rsidR="005138F5" w:rsidRPr="004E15AC" w:rsidRDefault="005138F5" w:rsidP="004E15AC">
      <w:pPr>
        <w:pStyle w:val="a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auto"/>
          <w:lang w:val="en-US"/>
        </w:rPr>
      </w:pPr>
      <w:r w:rsidRPr="004E15AC">
        <w:rPr>
          <w:rFonts w:asciiTheme="minorHAnsi" w:hAnsiTheme="minorHAnsi" w:cstheme="minorHAnsi"/>
          <w:color w:val="auto"/>
          <w:lang w:val="en-US"/>
        </w:rPr>
        <w:t>IEEE TRANSACTIONS ON BIOMEDICAL ENGINEERING, VOL. 60, NO. 1, JANUARY 2013</w:t>
      </w:r>
    </w:p>
    <w:p w:rsidR="005138F5" w:rsidRPr="004E15AC" w:rsidRDefault="005138F5" w:rsidP="004E15AC">
      <w:pPr>
        <w:pStyle w:val="a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Cs/>
          <w:color w:val="auto"/>
          <w:lang w:val="en-US"/>
        </w:rPr>
      </w:pPr>
      <w:r w:rsidRPr="004E15AC">
        <w:rPr>
          <w:rFonts w:asciiTheme="minorHAnsi" w:hAnsiTheme="minorHAnsi" w:cstheme="minorHAnsi"/>
          <w:bCs/>
          <w:color w:val="auto"/>
        </w:rPr>
        <w:t xml:space="preserve">UbiComp’13, </w:t>
      </w:r>
      <w:proofErr w:type="spellStart"/>
      <w:r w:rsidRPr="004E15AC">
        <w:rPr>
          <w:rFonts w:asciiTheme="minorHAnsi" w:hAnsiTheme="minorHAnsi" w:cstheme="minorHAnsi"/>
          <w:bCs/>
          <w:color w:val="auto"/>
        </w:rPr>
        <w:t>September</w:t>
      </w:r>
      <w:proofErr w:type="spellEnd"/>
      <w:r w:rsidRPr="004E15AC">
        <w:rPr>
          <w:rFonts w:asciiTheme="minorHAnsi" w:hAnsiTheme="minorHAnsi" w:cstheme="minorHAnsi"/>
          <w:bCs/>
          <w:color w:val="auto"/>
        </w:rPr>
        <w:t xml:space="preserve"> 8–12, 2013, </w:t>
      </w:r>
      <w:proofErr w:type="spellStart"/>
      <w:r w:rsidRPr="004E15AC">
        <w:rPr>
          <w:rFonts w:asciiTheme="minorHAnsi" w:hAnsiTheme="minorHAnsi" w:cstheme="minorHAnsi"/>
          <w:bCs/>
          <w:color w:val="auto"/>
        </w:rPr>
        <w:t>Zurich</w:t>
      </w:r>
      <w:proofErr w:type="spellEnd"/>
      <w:r w:rsidRPr="004E15AC">
        <w:rPr>
          <w:rFonts w:asciiTheme="minorHAnsi" w:hAnsiTheme="minorHAnsi" w:cstheme="minorHAnsi"/>
          <w:bCs/>
          <w:color w:val="auto"/>
        </w:rPr>
        <w:t xml:space="preserve">, </w:t>
      </w:r>
      <w:proofErr w:type="spellStart"/>
      <w:r w:rsidRPr="004E15AC">
        <w:rPr>
          <w:rFonts w:asciiTheme="minorHAnsi" w:hAnsiTheme="minorHAnsi" w:cstheme="minorHAnsi"/>
          <w:bCs/>
          <w:color w:val="auto"/>
        </w:rPr>
        <w:t>Switzerland</w:t>
      </w:r>
      <w:proofErr w:type="spellEnd"/>
    </w:p>
    <w:p w:rsidR="005138F5" w:rsidRPr="004E15AC" w:rsidRDefault="005138F5" w:rsidP="004E15AC">
      <w:pPr>
        <w:pStyle w:val="a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auto"/>
          <w:lang w:val="en-US"/>
        </w:rPr>
      </w:pPr>
      <w:r w:rsidRPr="004E15AC">
        <w:rPr>
          <w:rFonts w:asciiTheme="minorHAnsi" w:hAnsiTheme="minorHAnsi" w:cstheme="minorHAnsi"/>
          <w:color w:val="auto"/>
          <w:lang w:val="en-US"/>
        </w:rPr>
        <w:t>ACM Transactions on Interactive Intelligent Systems, Vol. 5, No. 1, Article 5, Publication date: March 2015</w:t>
      </w:r>
    </w:p>
    <w:p w:rsidR="005138F5" w:rsidRPr="004E15AC" w:rsidRDefault="005138F5" w:rsidP="004E15AC">
      <w:pPr>
        <w:pStyle w:val="a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auto"/>
          <w:lang w:val="en-US"/>
        </w:rPr>
      </w:pPr>
      <w:r w:rsidRPr="004E15AC">
        <w:rPr>
          <w:rFonts w:asciiTheme="minorHAnsi" w:hAnsiTheme="minorHAnsi" w:cstheme="minorHAnsi"/>
          <w:color w:val="auto"/>
          <w:lang w:val="en-US"/>
        </w:rPr>
        <w:t>IEEE ICC 2017 SAC Symposium E-Health Track</w:t>
      </w:r>
    </w:p>
    <w:p w:rsidR="005138F5" w:rsidRPr="004E15AC" w:rsidRDefault="005138F5" w:rsidP="004E15AC">
      <w:pPr>
        <w:pStyle w:val="a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auto"/>
          <w:lang w:val="en-US"/>
        </w:rPr>
      </w:pPr>
    </w:p>
    <w:p w:rsidR="005138F5" w:rsidRPr="004E15AC" w:rsidRDefault="005138F5" w:rsidP="004E15AC">
      <w:pPr>
        <w:pStyle w:val="a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auto"/>
          <w:lang w:val="en-US"/>
        </w:rPr>
      </w:pPr>
    </w:p>
    <w:p w:rsidR="005138F5" w:rsidRPr="004E15AC" w:rsidRDefault="005138F5" w:rsidP="004E15AC">
      <w:pPr>
        <w:pStyle w:val="a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auto"/>
          <w:lang w:val="en-US"/>
        </w:rPr>
      </w:pPr>
      <w:r w:rsidRPr="004E15AC">
        <w:rPr>
          <w:rFonts w:asciiTheme="minorHAnsi" w:hAnsiTheme="minorHAnsi" w:cstheme="minorHAnsi"/>
          <w:color w:val="auto"/>
          <w:lang w:val="en-US"/>
        </w:rPr>
        <w:t>2017 IEEE/ACM International Conference on Connected Health: Applications, Systems and Engineering Technologies (CHASE)</w:t>
      </w:r>
    </w:p>
    <w:p w:rsidR="005138F5" w:rsidRPr="004E15AC" w:rsidRDefault="005138F5" w:rsidP="004E15AC">
      <w:pPr>
        <w:pStyle w:val="a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Cs/>
          <w:color w:val="auto"/>
          <w:lang w:val="en-US"/>
        </w:rPr>
      </w:pPr>
    </w:p>
    <w:p w:rsidR="005138F5" w:rsidRPr="004E15AC" w:rsidRDefault="005138F5" w:rsidP="005138F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Cs/>
          <w:color w:val="auto"/>
          <w:lang w:val="en-US"/>
        </w:rPr>
      </w:pPr>
    </w:p>
    <w:p w:rsidR="005138F5" w:rsidRPr="005138F5" w:rsidRDefault="005138F5" w:rsidP="005138F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color w:val="auto"/>
          <w:u w:val="single"/>
          <w:lang w:val="en-US"/>
        </w:rPr>
      </w:pPr>
    </w:p>
    <w:sectPr w:rsidR="005138F5" w:rsidRPr="005138F5" w:rsidSect="007D19BF">
      <w:pgSz w:w="16838" w:h="11906" w:orient="landscape"/>
      <w:pgMar w:top="142" w:right="1440" w:bottom="426" w:left="284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A1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A1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A10ED"/>
    <w:multiLevelType w:val="hybridMultilevel"/>
    <w:tmpl w:val="C1EE5A8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2F528C"/>
    <w:multiLevelType w:val="multilevel"/>
    <w:tmpl w:val="FED61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4A2698"/>
    <w:multiLevelType w:val="multilevel"/>
    <w:tmpl w:val="7F94DD7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23A65978"/>
    <w:multiLevelType w:val="hybridMultilevel"/>
    <w:tmpl w:val="290C3C3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5C7663"/>
    <w:multiLevelType w:val="multilevel"/>
    <w:tmpl w:val="3082510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>
    <w:nsid w:val="741B0C95"/>
    <w:multiLevelType w:val="hybridMultilevel"/>
    <w:tmpl w:val="290C3C3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E473172"/>
    <w:multiLevelType w:val="multilevel"/>
    <w:tmpl w:val="5DB67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6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C4C96"/>
    <w:rsid w:val="000C6327"/>
    <w:rsid w:val="000C6522"/>
    <w:rsid w:val="001B1F09"/>
    <w:rsid w:val="001D427D"/>
    <w:rsid w:val="00217DCC"/>
    <w:rsid w:val="00252E26"/>
    <w:rsid w:val="002548D2"/>
    <w:rsid w:val="002664D5"/>
    <w:rsid w:val="00297C2D"/>
    <w:rsid w:val="002B63B1"/>
    <w:rsid w:val="002C45DA"/>
    <w:rsid w:val="003271B5"/>
    <w:rsid w:val="00341752"/>
    <w:rsid w:val="003C4C96"/>
    <w:rsid w:val="003D3505"/>
    <w:rsid w:val="004E15AC"/>
    <w:rsid w:val="005138F5"/>
    <w:rsid w:val="005531A3"/>
    <w:rsid w:val="005E1D67"/>
    <w:rsid w:val="00691E8F"/>
    <w:rsid w:val="006F3F51"/>
    <w:rsid w:val="00725EF3"/>
    <w:rsid w:val="00796637"/>
    <w:rsid w:val="007B5CA2"/>
    <w:rsid w:val="007C3423"/>
    <w:rsid w:val="007D19BF"/>
    <w:rsid w:val="007E2983"/>
    <w:rsid w:val="00874CAC"/>
    <w:rsid w:val="008E6A71"/>
    <w:rsid w:val="00AC79C2"/>
    <w:rsid w:val="00B03AB9"/>
    <w:rsid w:val="00B33622"/>
    <w:rsid w:val="00BC0594"/>
    <w:rsid w:val="00BC3DD8"/>
    <w:rsid w:val="00BF28E7"/>
    <w:rsid w:val="00D3012C"/>
    <w:rsid w:val="00D361CD"/>
    <w:rsid w:val="00DE7084"/>
    <w:rsid w:val="00E80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ahoma"/>
        <w:szCs w:val="22"/>
        <w:lang w:val="el-G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Κείμενο πλαισίου Char"/>
    <w:basedOn w:val="a0"/>
    <w:qFormat/>
    <w:rPr>
      <w:rFonts w:ascii="Tahoma" w:hAnsi="Tahoma" w:cs="Tahoma"/>
      <w:sz w:val="16"/>
      <w:szCs w:val="16"/>
    </w:rPr>
  </w:style>
  <w:style w:type="character" w:customStyle="1" w:styleId="Char0">
    <w:name w:val="Κείμενο υποσημείωσης Char"/>
    <w:basedOn w:val="a0"/>
    <w:qFormat/>
    <w:rPr>
      <w:rFonts w:eastAsia="Calibri"/>
      <w:sz w:val="20"/>
      <w:szCs w:val="20"/>
      <w:lang w:eastAsia="el-GR"/>
    </w:rPr>
  </w:style>
  <w:style w:type="character" w:styleId="a3">
    <w:name w:val="Subtle Emphasis"/>
    <w:basedOn w:val="a0"/>
    <w:qFormat/>
    <w:rPr>
      <w:i/>
      <w:iCs/>
      <w:color w:val="7F7F7F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4">
    <w:name w:val="ListLabel 4"/>
    <w:qFormat/>
    <w:rPr>
      <w:rFonts w:cs="Symbol"/>
      <w:sz w:val="18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Wingdings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Ari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Arial"/>
    </w:rPr>
  </w:style>
  <w:style w:type="paragraph" w:styleId="a7">
    <w:name w:val="Balloon Text"/>
    <w:basedOn w:val="a"/>
    <w:qFormat/>
    <w:pPr>
      <w:spacing w:after="0" w:line="240" w:lineRule="auto"/>
    </w:pPr>
    <w:rPr>
      <w:rFonts w:ascii="Tahoma" w:hAnsi="Tahoma"/>
      <w:sz w:val="16"/>
      <w:szCs w:val="16"/>
    </w:rPr>
  </w:style>
  <w:style w:type="paragraph" w:customStyle="1" w:styleId="DecimalAligned">
    <w:name w:val="Decimal Aligned"/>
    <w:basedOn w:val="a"/>
    <w:qFormat/>
    <w:pPr>
      <w:tabs>
        <w:tab w:val="decimal" w:pos="360"/>
      </w:tabs>
      <w:spacing w:after="200" w:line="276" w:lineRule="auto"/>
    </w:pPr>
    <w:rPr>
      <w:lang w:eastAsia="el-GR"/>
    </w:rPr>
  </w:style>
  <w:style w:type="paragraph" w:styleId="a8">
    <w:name w:val="footnote text"/>
    <w:basedOn w:val="a"/>
    <w:qFormat/>
    <w:pPr>
      <w:spacing w:after="0" w:line="240" w:lineRule="auto"/>
    </w:pPr>
    <w:rPr>
      <w:sz w:val="20"/>
      <w:szCs w:val="20"/>
      <w:lang w:eastAsia="el-GR"/>
    </w:rPr>
  </w:style>
  <w:style w:type="paragraph" w:customStyle="1" w:styleId="TableContents">
    <w:name w:val="Table Contents"/>
    <w:basedOn w:val="a"/>
    <w:qFormat/>
  </w:style>
  <w:style w:type="paragraph" w:customStyle="1" w:styleId="TableHeading">
    <w:name w:val="Table Heading"/>
    <w:basedOn w:val="TableContents"/>
    <w:qFormat/>
  </w:style>
  <w:style w:type="table" w:styleId="-4">
    <w:name w:val="Light Shading Accent 4"/>
    <w:basedOn w:val="a1"/>
    <w:uiPriority w:val="60"/>
    <w:rsid w:val="009E374F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a9">
    <w:name w:val="Light Shading"/>
    <w:basedOn w:val="a1"/>
    <w:uiPriority w:val="60"/>
    <w:rsid w:val="009E374F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2">
    <w:name w:val="Light Shading Accent 2"/>
    <w:basedOn w:val="a1"/>
    <w:uiPriority w:val="60"/>
    <w:rsid w:val="009E374F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1"/>
    <w:uiPriority w:val="60"/>
    <w:rsid w:val="009E374F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5">
    <w:name w:val="Light Shading Accent 5"/>
    <w:basedOn w:val="a1"/>
    <w:uiPriority w:val="60"/>
    <w:rsid w:val="009E374F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1">
    <w:name w:val="Light Shading Accent 1"/>
    <w:basedOn w:val="a1"/>
    <w:uiPriority w:val="60"/>
    <w:rsid w:val="009E374F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">
    <w:name w:val="Medium Shading 1"/>
    <w:basedOn w:val="a1"/>
    <w:uiPriority w:val="63"/>
    <w:rsid w:val="009E374F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1"/>
    <w:uiPriority w:val="63"/>
    <w:rsid w:val="009E374F"/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1"/>
    <w:uiPriority w:val="63"/>
    <w:rsid w:val="009E374F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0">
    <w:name w:val="Medium List 1 Accent 1"/>
    <w:basedOn w:val="a1"/>
    <w:uiPriority w:val="65"/>
    <w:rsid w:val="009E374F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2-4">
    <w:name w:val="Medium Shading 2 Accent 4"/>
    <w:basedOn w:val="a1"/>
    <w:uiPriority w:val="64"/>
    <w:rsid w:val="00217DCC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-5">
    <w:name w:val="Medium List 1 Accent 5"/>
    <w:basedOn w:val="a1"/>
    <w:uiPriority w:val="65"/>
    <w:rsid w:val="00217DCC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paragraph" w:customStyle="1" w:styleId="western">
    <w:name w:val="western"/>
    <w:basedOn w:val="a"/>
    <w:rsid w:val="00B33622"/>
    <w:pPr>
      <w:spacing w:before="100" w:beforeAutospacing="1" w:after="142" w:line="288" w:lineRule="auto"/>
    </w:pPr>
    <w:rPr>
      <w:rFonts w:eastAsia="Times New Roman" w:cs="Calibri"/>
      <w:sz w:val="24"/>
      <w:szCs w:val="24"/>
      <w:lang w:eastAsia="el-GR"/>
    </w:rPr>
  </w:style>
  <w:style w:type="paragraph" w:styleId="Web">
    <w:name w:val="Normal (Web)"/>
    <w:basedOn w:val="a"/>
    <w:uiPriority w:val="99"/>
    <w:unhideWhenUsed/>
    <w:rsid w:val="00B33622"/>
    <w:pPr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paragraph" w:styleId="aa">
    <w:name w:val="List Paragraph"/>
    <w:basedOn w:val="a"/>
    <w:uiPriority w:val="34"/>
    <w:qFormat/>
    <w:rsid w:val="00D3012C"/>
    <w:pPr>
      <w:ind w:left="720"/>
      <w:contextualSpacing/>
    </w:pPr>
  </w:style>
  <w:style w:type="paragraph" w:customStyle="1" w:styleId="Default">
    <w:name w:val="Default"/>
    <w:rsid w:val="007C3423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770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9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984</TotalTime>
  <Pages>4</Pages>
  <Words>1322</Words>
  <Characters>7145</Characters>
  <Application>Microsoft Office Word</Application>
  <DocSecurity>0</DocSecurity>
  <Lines>59</Lines>
  <Paragraphs>16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24</cp:revision>
  <cp:lastPrinted>2017-11-17T12:12:00Z</cp:lastPrinted>
  <dcterms:created xsi:type="dcterms:W3CDTF">2017-10-23T17:20:00Z</dcterms:created>
  <dcterms:modified xsi:type="dcterms:W3CDTF">2017-11-17T12:12:00Z</dcterms:modified>
  <dc:language>el-GR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