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84F6F17" w14:textId="398BC6F4" w:rsidR="004A71EC" w:rsidRDefault="00884D43" w:rsidP="00862945">
      <w:pPr>
        <w:pStyle w:val="a3"/>
        <w:spacing w:before="0" w:after="0"/>
        <w:jc w:val="center"/>
        <w:rPr>
          <w:rFonts w:ascii="Calibri" w:hAnsi="Calibri" w:cs="Calibri"/>
          <w:sz w:val="28"/>
          <w:szCs w:val="28"/>
          <w:lang w:val="en-CA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val="en-CA"/>
        </w:rPr>
        <w:t>Yutai</w:t>
      </w:r>
      <w:proofErr w:type="spellEnd"/>
      <w:r>
        <w:rPr>
          <w:rFonts w:ascii="Calibri" w:hAnsi="Calibri" w:cs="Calibri"/>
          <w:sz w:val="28"/>
          <w:szCs w:val="28"/>
          <w:lang w:val="en-CA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-CA"/>
        </w:rPr>
        <w:t>Billour)</w:t>
      </w:r>
      <w:r w:rsidR="00862945" w:rsidRPr="001645ED">
        <w:rPr>
          <w:rFonts w:ascii="Calibri" w:hAnsi="Calibri" w:cs="Calibri"/>
          <w:sz w:val="28"/>
          <w:szCs w:val="28"/>
          <w:lang w:val="en-CA"/>
        </w:rPr>
        <w:t xml:space="preserve"> </w:t>
      </w:r>
      <w:r w:rsidR="001645ED" w:rsidRPr="001645ED">
        <w:rPr>
          <w:rFonts w:ascii="Calibri" w:hAnsi="Calibri" w:cs="Calibri"/>
          <w:sz w:val="28"/>
          <w:szCs w:val="28"/>
          <w:lang w:val="en-CA"/>
        </w:rPr>
        <w:t>Ou</w:t>
      </w:r>
    </w:p>
    <w:p w14:paraId="311D7464" w14:textId="70EE9105" w:rsidR="003C4E2C" w:rsidRPr="003C4E2C" w:rsidRDefault="00B83246" w:rsidP="003C4E2C">
      <w:pPr>
        <w:rPr>
          <w:rFonts w:ascii="Calibri" w:hAnsi="Calibri"/>
          <w:sz w:val="22"/>
          <w:szCs w:val="22"/>
          <w:lang w:val="en-CA"/>
        </w:rPr>
      </w:pPr>
      <w:bookmarkStart w:id="0" w:name="_GoBack"/>
      <w:r>
        <w:rPr>
          <w:rFonts w:ascii="Calibri" w:hAnsi="Calibri"/>
          <w:sz w:val="22"/>
          <w:szCs w:val="22"/>
          <w:lang w:val="en-CA"/>
        </w:rPr>
        <w:t>Feb 22, 2021</w:t>
      </w:r>
    </w:p>
    <w:bookmarkEnd w:id="0"/>
    <w:p w14:paraId="4A2024DA" w14:textId="10930CCE" w:rsidR="004A71EC" w:rsidRDefault="00EA33AE" w:rsidP="00EE01D6">
      <w:pPr>
        <w:pBdr>
          <w:bottom w:val="single" w:sz="4" w:space="0" w:color="auto"/>
        </w:pBdr>
        <w:jc w:val="both"/>
        <w:rPr>
          <w:rFonts w:ascii="Calibri" w:hAnsi="Calibri" w:cs="Arial"/>
          <w:bCs/>
          <w:sz w:val="22"/>
          <w:szCs w:val="22"/>
          <w:lang w:val="en-CA"/>
        </w:rPr>
      </w:pPr>
      <w:r>
        <w:rPr>
          <w:rStyle w:val="a6"/>
          <w:rFonts w:ascii="Calibri" w:hAnsi="Calibri" w:cs="Arial"/>
          <w:bCs/>
          <w:sz w:val="22"/>
          <w:szCs w:val="22"/>
          <w:lang w:val="en-CA"/>
        </w:rPr>
        <w:fldChar w:fldCharType="begin"/>
      </w:r>
      <w:r>
        <w:rPr>
          <w:rStyle w:val="a6"/>
          <w:rFonts w:ascii="Calibri" w:hAnsi="Calibri" w:cs="Arial"/>
          <w:bCs/>
          <w:sz w:val="22"/>
          <w:szCs w:val="22"/>
          <w:lang w:val="en-CA"/>
        </w:rPr>
        <w:instrText xml:space="preserve"> HYPERLINK "https://www.linkedin.com/in/billour-ou-a52097169/?locale=en_US" </w:instrText>
      </w:r>
      <w:r>
        <w:rPr>
          <w:rStyle w:val="a6"/>
          <w:rFonts w:ascii="Calibri" w:hAnsi="Calibri" w:cs="Arial"/>
          <w:bCs/>
          <w:sz w:val="22"/>
          <w:szCs w:val="22"/>
          <w:lang w:val="en-CA"/>
        </w:rPr>
        <w:fldChar w:fldCharType="separate"/>
      </w:r>
      <w:r w:rsidR="00EE01D6" w:rsidRPr="00212369">
        <w:rPr>
          <w:rStyle w:val="a6"/>
          <w:rFonts w:ascii="Calibri" w:hAnsi="Calibri" w:cs="Arial"/>
          <w:bCs/>
          <w:sz w:val="22"/>
          <w:szCs w:val="22"/>
          <w:lang w:val="en-CA"/>
        </w:rPr>
        <w:t>https://www.linkedin.com/in/billour-ou-a52097169/?locale=en_US</w:t>
      </w:r>
      <w:r>
        <w:rPr>
          <w:rStyle w:val="a6"/>
          <w:rFonts w:ascii="Calibri" w:hAnsi="Calibri" w:cs="Arial"/>
          <w:bCs/>
          <w:sz w:val="22"/>
          <w:szCs w:val="22"/>
          <w:lang w:val="en-CA"/>
        </w:rPr>
        <w:fldChar w:fldCharType="end"/>
      </w:r>
    </w:p>
    <w:p w14:paraId="0CBA6401" w14:textId="77777777" w:rsidR="00EE01D6" w:rsidRPr="00ED060B" w:rsidRDefault="00EE01D6" w:rsidP="00EE01D6">
      <w:pPr>
        <w:pBdr>
          <w:bottom w:val="single" w:sz="4" w:space="0" w:color="auto"/>
        </w:pBdr>
        <w:rPr>
          <w:b/>
          <w:bCs/>
          <w:sz w:val="12"/>
          <w:szCs w:val="12"/>
        </w:rPr>
      </w:pPr>
    </w:p>
    <w:p w14:paraId="56F31016" w14:textId="77777777" w:rsidR="003A542B" w:rsidRPr="00A10204" w:rsidRDefault="003A542B" w:rsidP="000167A4">
      <w:pPr>
        <w:rPr>
          <w:rFonts w:ascii="Calibri" w:eastAsiaTheme="minorEastAsia" w:hAnsi="Calibri" w:cs="Calibri"/>
          <w:b/>
          <w:sz w:val="24"/>
          <w:szCs w:val="24"/>
          <w:lang w:eastAsia="zh-TW"/>
        </w:rPr>
      </w:pPr>
    </w:p>
    <w:p w14:paraId="69250C86" w14:textId="6106A4F4" w:rsidR="00A11426" w:rsidRPr="00BD2ACC" w:rsidRDefault="00862945" w:rsidP="000167A4">
      <w:pPr>
        <w:rPr>
          <w:rFonts w:ascii="Calibri" w:eastAsia="標楷體" w:hAnsi="Calibri" w:cs="Calibri"/>
          <w:b/>
          <w:bCs/>
          <w:sz w:val="24"/>
          <w:szCs w:val="24"/>
          <w:lang w:eastAsia="zh-TW"/>
        </w:rPr>
      </w:pPr>
      <w:r w:rsidRPr="00BD2ACC">
        <w:rPr>
          <w:rFonts w:ascii="Calibri" w:eastAsia="Garamond" w:hAnsi="Calibri" w:cs="Calibri"/>
          <w:b/>
          <w:sz w:val="24"/>
          <w:szCs w:val="24"/>
          <w:lang w:eastAsia="zh-TW"/>
        </w:rPr>
        <w:t>P</w:t>
      </w:r>
      <w:r w:rsidR="00BD2ACC">
        <w:rPr>
          <w:rFonts w:ascii="Calibri" w:eastAsia="Garamond" w:hAnsi="Calibri" w:cs="Calibri"/>
          <w:b/>
          <w:sz w:val="24"/>
          <w:szCs w:val="24"/>
          <w:lang w:eastAsia="zh-TW"/>
        </w:rPr>
        <w:t>ROFILE</w:t>
      </w:r>
    </w:p>
    <w:p w14:paraId="49DB7AA9" w14:textId="35E0A502" w:rsidR="00306905" w:rsidRDefault="00306905" w:rsidP="00306905">
      <w:pPr>
        <w:rPr>
          <w:rFonts w:ascii="Calibri" w:eastAsia="標楷體" w:hAnsi="Calibri" w:cs="Calibri"/>
          <w:sz w:val="22"/>
          <w:szCs w:val="22"/>
          <w:lang w:eastAsia="zh-TW"/>
        </w:rPr>
      </w:pPr>
      <w:r w:rsidRPr="00BF345A">
        <w:rPr>
          <w:rFonts w:ascii="Calibri" w:eastAsia="標楷體" w:hAnsi="Calibri" w:cs="Calibri"/>
          <w:sz w:val="22"/>
          <w:szCs w:val="22"/>
          <w:lang w:eastAsia="zh-TW"/>
        </w:rPr>
        <w:t xml:space="preserve">Over 10-year </w:t>
      </w:r>
      <w:r w:rsidR="00DF56CC">
        <w:rPr>
          <w:rFonts w:ascii="Calibri" w:eastAsia="標楷體" w:hAnsi="Calibri" w:cs="Calibri"/>
          <w:sz w:val="22"/>
          <w:szCs w:val="22"/>
          <w:lang w:eastAsia="zh-TW"/>
        </w:rPr>
        <w:t xml:space="preserve">software development experience, </w:t>
      </w:r>
      <w:r w:rsidRPr="00BF345A">
        <w:rPr>
          <w:rFonts w:ascii="Calibri" w:eastAsia="標楷體" w:hAnsi="Calibri" w:cs="Calibri"/>
          <w:sz w:val="22"/>
          <w:szCs w:val="22"/>
          <w:lang w:eastAsia="zh-TW"/>
        </w:rPr>
        <w:t xml:space="preserve">including </w:t>
      </w:r>
      <w:r w:rsidR="00276CED" w:rsidRPr="00847F16">
        <w:rPr>
          <w:rFonts w:ascii="Calibri" w:eastAsia="標楷體" w:hAnsi="Calibri" w:cs="Calibri"/>
          <w:b/>
          <w:sz w:val="22"/>
          <w:szCs w:val="22"/>
          <w:lang w:val="en-CA" w:eastAsia="zh-TW"/>
        </w:rPr>
        <w:t>improved the</w:t>
      </w:r>
      <w:r w:rsidR="00276CED">
        <w:rPr>
          <w:rFonts w:ascii="Calibri" w:eastAsia="標楷體" w:hAnsi="Calibri" w:cs="Calibri"/>
          <w:b/>
          <w:sz w:val="22"/>
          <w:szCs w:val="22"/>
          <w:lang w:val="en-CA" w:eastAsia="zh-TW"/>
        </w:rPr>
        <w:t xml:space="preserve"> system</w:t>
      </w:r>
      <w:r w:rsidR="00276CED" w:rsidRPr="00847F16">
        <w:rPr>
          <w:rFonts w:ascii="Calibri" w:eastAsia="標楷體" w:hAnsi="Calibri" w:cs="Calibri"/>
          <w:b/>
          <w:sz w:val="22"/>
          <w:szCs w:val="22"/>
          <w:lang w:val="en-CA" w:eastAsia="zh-TW"/>
        </w:rPr>
        <w:t xml:space="preserve"> performance by 91.8%</w:t>
      </w:r>
      <w:r w:rsidR="00276CED">
        <w:rPr>
          <w:rFonts w:ascii="Calibri" w:eastAsia="標楷體" w:hAnsi="Calibri" w:cs="Calibri"/>
          <w:b/>
          <w:sz w:val="22"/>
          <w:szCs w:val="22"/>
          <w:lang w:val="en-CA" w:eastAsia="zh-TW"/>
        </w:rPr>
        <w:t xml:space="preserve">, </w:t>
      </w:r>
      <w:r w:rsidR="00276CED" w:rsidRPr="00CE1A70">
        <w:rPr>
          <w:rFonts w:ascii="Calibri" w:eastAsia="標楷體" w:hAnsi="Calibri" w:cs="Calibri"/>
          <w:sz w:val="22"/>
          <w:szCs w:val="22"/>
          <w:lang w:val="en-CA" w:eastAsia="zh-TW"/>
        </w:rPr>
        <w:t>design</w:t>
      </w:r>
      <w:r w:rsidR="00276CED">
        <w:rPr>
          <w:rFonts w:ascii="Calibri" w:eastAsia="標楷體" w:hAnsi="Calibri" w:cs="Calibri"/>
          <w:sz w:val="22"/>
          <w:szCs w:val="22"/>
          <w:lang w:val="en-CA" w:eastAsia="zh-TW"/>
        </w:rPr>
        <w:t>ing</w:t>
      </w:r>
      <w:r w:rsidR="00276CED"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</w:t>
      </w:r>
      <w:r w:rsidR="00276CED" w:rsidRPr="00090EF4">
        <w:rPr>
          <w:rFonts w:ascii="Calibri" w:eastAsia="標楷體" w:hAnsi="Calibri" w:cs="Calibri"/>
          <w:b/>
          <w:sz w:val="22"/>
          <w:szCs w:val="22"/>
          <w:lang w:val="en-CA" w:eastAsia="zh-TW"/>
        </w:rPr>
        <w:t>a</w:t>
      </w:r>
      <w:r w:rsidR="00276CED">
        <w:rPr>
          <w:rFonts w:ascii="Calibri" w:eastAsia="標楷體" w:hAnsi="Calibri" w:cs="Calibri"/>
          <w:b/>
          <w:sz w:val="22"/>
          <w:szCs w:val="22"/>
          <w:lang w:val="en-CA" w:eastAsia="zh-TW"/>
        </w:rPr>
        <w:t xml:space="preserve"> database</w:t>
      </w:r>
      <w:r w:rsidR="00276CED" w:rsidRPr="00090EF4">
        <w:rPr>
          <w:rFonts w:ascii="Calibri" w:eastAsia="標楷體" w:hAnsi="Calibri" w:cs="Calibri"/>
          <w:b/>
          <w:sz w:val="22"/>
          <w:szCs w:val="22"/>
          <w:lang w:val="en-CA" w:eastAsia="zh-TW"/>
        </w:rPr>
        <w:t xml:space="preserve"> total of</w:t>
      </w:r>
      <w:r w:rsidR="00276CED" w:rsidRPr="00297009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</w:t>
      </w:r>
      <w:r w:rsidR="00276CED" w:rsidRPr="00847F16">
        <w:rPr>
          <w:rFonts w:ascii="Calibri" w:eastAsia="標楷體" w:hAnsi="Calibri" w:cs="Calibri"/>
          <w:b/>
          <w:sz w:val="22"/>
          <w:szCs w:val="22"/>
          <w:lang w:val="en-CA" w:eastAsia="zh-TW"/>
        </w:rPr>
        <w:t>8 million data records</w:t>
      </w:r>
      <w:r w:rsidRPr="00BF345A">
        <w:rPr>
          <w:rFonts w:ascii="Calibri" w:eastAsia="標楷體" w:hAnsi="Calibri" w:cs="Calibri"/>
          <w:sz w:val="22"/>
          <w:szCs w:val="22"/>
          <w:lang w:eastAsia="zh-TW"/>
        </w:rPr>
        <w:t xml:space="preserve"> and configuring corporate </w:t>
      </w:r>
      <w:r w:rsidR="00436102">
        <w:rPr>
          <w:rFonts w:ascii="Calibri" w:eastAsia="標楷體" w:hAnsi="Calibri" w:cs="Calibri"/>
          <w:sz w:val="22"/>
          <w:szCs w:val="22"/>
          <w:lang w:eastAsia="zh-TW"/>
        </w:rPr>
        <w:t>software systems</w:t>
      </w:r>
      <w:r w:rsidRPr="00BF345A">
        <w:rPr>
          <w:rFonts w:ascii="Calibri" w:eastAsia="標楷體" w:hAnsi="Calibri" w:cs="Calibri"/>
          <w:sz w:val="22"/>
          <w:szCs w:val="22"/>
          <w:lang w:eastAsia="zh-TW"/>
        </w:rPr>
        <w:t xml:space="preserve">, providing cloud support and service to clients, and leading in developing apps, as well as initiating and completing projects to serve the needs of corporates and clients. </w:t>
      </w:r>
    </w:p>
    <w:p w14:paraId="69C910C8" w14:textId="77777777" w:rsidR="00C40EF2" w:rsidRPr="00BF345A" w:rsidRDefault="00C40EF2" w:rsidP="00306905">
      <w:pPr>
        <w:rPr>
          <w:rFonts w:ascii="Calibri" w:eastAsia="標楷體" w:hAnsi="Calibri" w:cs="Calibri"/>
          <w:sz w:val="22"/>
          <w:szCs w:val="22"/>
          <w:lang w:eastAsia="zh-TW"/>
        </w:rPr>
      </w:pPr>
    </w:p>
    <w:p w14:paraId="472D16DA" w14:textId="5E6DA2D6" w:rsidR="00926FBC" w:rsidRDefault="00926FBC" w:rsidP="0092175C">
      <w:pPr>
        <w:pStyle w:val="a7"/>
        <w:numPr>
          <w:ilvl w:val="0"/>
          <w:numId w:val="12"/>
        </w:numPr>
        <w:rPr>
          <w:rFonts w:ascii="Calibri" w:eastAsia="標楷體" w:hAnsi="Calibri" w:cs="Calibri"/>
          <w:b/>
          <w:sz w:val="22"/>
          <w:szCs w:val="22"/>
        </w:rPr>
      </w:pPr>
      <w:r w:rsidRPr="00991ECF">
        <w:rPr>
          <w:rFonts w:ascii="Calibri" w:eastAsia="標楷體" w:hAnsi="Calibri" w:cs="Calibri"/>
          <w:b/>
          <w:sz w:val="22"/>
          <w:szCs w:val="22"/>
          <w:lang w:eastAsia="zh-TW"/>
        </w:rPr>
        <w:t>Able to work under pressure while meeting deadlines</w:t>
      </w:r>
    </w:p>
    <w:p w14:paraId="6E7369F1" w14:textId="436272E4" w:rsidR="00C650D1" w:rsidRPr="00C650D1" w:rsidRDefault="00C650D1" w:rsidP="00AC4579">
      <w:pPr>
        <w:pStyle w:val="a7"/>
        <w:numPr>
          <w:ilvl w:val="0"/>
          <w:numId w:val="12"/>
        </w:numPr>
        <w:jc w:val="both"/>
        <w:rPr>
          <w:rFonts w:ascii="Calibri" w:eastAsia="標楷體" w:hAnsi="Calibri" w:cs="Calibri"/>
          <w:b/>
          <w:sz w:val="22"/>
          <w:szCs w:val="22"/>
        </w:rPr>
      </w:pPr>
      <w:r w:rsidRPr="00C650D1">
        <w:rPr>
          <w:rFonts w:ascii="Calibri" w:eastAsia="標楷體" w:hAnsi="Calibri" w:cs="Calibri"/>
          <w:b/>
          <w:sz w:val="22"/>
          <w:szCs w:val="22"/>
          <w:lang w:val="en-CA" w:eastAsia="zh-TW"/>
        </w:rPr>
        <w:t>Improving the query speed of the database index by 5 times.</w:t>
      </w:r>
      <w:r w:rsidRPr="00C650D1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</w:t>
      </w:r>
    </w:p>
    <w:p w14:paraId="03FD94D1" w14:textId="3735642A" w:rsidR="00306905" w:rsidRPr="00DF56CC" w:rsidRDefault="00DF56CC" w:rsidP="00306905">
      <w:pPr>
        <w:pStyle w:val="a7"/>
        <w:numPr>
          <w:ilvl w:val="0"/>
          <w:numId w:val="12"/>
        </w:numPr>
        <w:rPr>
          <w:rFonts w:ascii="Calibri" w:eastAsia="標楷體" w:hAnsi="Calibri" w:cs="Calibri"/>
          <w:sz w:val="22"/>
          <w:szCs w:val="22"/>
        </w:rPr>
      </w:pPr>
      <w:r w:rsidRPr="00DF56CC">
        <w:rPr>
          <w:rFonts w:ascii="Calibri" w:eastAsia="標楷體" w:hAnsi="Calibri" w:cs="Calibri"/>
          <w:sz w:val="22"/>
          <w:szCs w:val="22"/>
          <w:lang w:eastAsia="zh-TW"/>
        </w:rPr>
        <w:t xml:space="preserve">Knowledge of </w:t>
      </w:r>
      <w:r w:rsidR="00306905" w:rsidRPr="00DF56CC">
        <w:rPr>
          <w:rFonts w:ascii="Calibri" w:eastAsia="標楷體" w:hAnsi="Calibri" w:cs="Calibri"/>
          <w:sz w:val="22"/>
          <w:szCs w:val="22"/>
          <w:lang w:eastAsia="zh-TW"/>
        </w:rPr>
        <w:t>Java, C#, Python, SQL, AWS, Data structures</w:t>
      </w:r>
      <w:r w:rsidR="00306905" w:rsidRPr="00DF56CC">
        <w:rPr>
          <w:rFonts w:ascii="Calibri" w:eastAsia="標楷體" w:hAnsi="Calibri" w:cs="Calibri" w:hint="eastAsia"/>
          <w:sz w:val="22"/>
          <w:szCs w:val="22"/>
          <w:lang w:eastAsia="zh-TW"/>
        </w:rPr>
        <w:t>,</w:t>
      </w:r>
      <w:r w:rsidR="00306905" w:rsidRPr="00DF56CC">
        <w:rPr>
          <w:rFonts w:ascii="Calibri" w:eastAsia="標楷體" w:hAnsi="Calibri" w:cs="Calibri"/>
          <w:sz w:val="22"/>
          <w:szCs w:val="22"/>
          <w:lang w:eastAsia="zh-TW"/>
        </w:rPr>
        <w:t xml:space="preserve"> </w:t>
      </w:r>
      <w:r w:rsidR="005D216D" w:rsidRPr="00DF56CC">
        <w:rPr>
          <w:rFonts w:ascii="Calibri" w:eastAsia="標楷體" w:hAnsi="Calibri" w:cs="Calibri"/>
          <w:sz w:val="22"/>
          <w:szCs w:val="22"/>
          <w:lang w:eastAsia="zh-TW"/>
        </w:rPr>
        <w:t>Android</w:t>
      </w:r>
      <w:r w:rsidR="00306905" w:rsidRPr="00DF56CC">
        <w:rPr>
          <w:rFonts w:ascii="Calibri" w:eastAsia="標楷體" w:hAnsi="Calibri" w:cs="Calibri"/>
          <w:sz w:val="22"/>
          <w:szCs w:val="22"/>
          <w:lang w:eastAsia="zh-TW"/>
        </w:rPr>
        <w:t xml:space="preserve"> apps development</w:t>
      </w:r>
      <w:r w:rsidR="004B09EE">
        <w:rPr>
          <w:rFonts w:ascii="Calibri" w:eastAsia="標楷體" w:hAnsi="Calibri" w:cs="Calibri"/>
          <w:sz w:val="22"/>
          <w:szCs w:val="22"/>
          <w:lang w:eastAsia="zh-TW"/>
        </w:rPr>
        <w:t xml:space="preserve"> </w:t>
      </w:r>
    </w:p>
    <w:p w14:paraId="65514137" w14:textId="0FA9A05B" w:rsidR="000427AF" w:rsidRPr="00627AA6" w:rsidRDefault="000427AF" w:rsidP="00627AA6">
      <w:pPr>
        <w:pStyle w:val="a7"/>
        <w:numPr>
          <w:ilvl w:val="0"/>
          <w:numId w:val="12"/>
        </w:numPr>
        <w:rPr>
          <w:rFonts w:ascii="Calibri" w:eastAsia="標楷體" w:hAnsi="Calibri" w:cs="Calibri"/>
          <w:sz w:val="22"/>
          <w:szCs w:val="22"/>
          <w:lang w:eastAsia="zh-TW"/>
        </w:rPr>
      </w:pPr>
      <w:r w:rsidRPr="00464545">
        <w:rPr>
          <w:rFonts w:ascii="Calibri" w:eastAsia="標楷體" w:hAnsi="Calibri" w:cs="Calibri"/>
          <w:sz w:val="22"/>
          <w:szCs w:val="22"/>
          <w:lang w:eastAsia="zh-TW"/>
        </w:rPr>
        <w:t>Complet</w:t>
      </w:r>
      <w:r w:rsidR="00DC68B3">
        <w:rPr>
          <w:rFonts w:ascii="Calibri" w:eastAsia="標楷體" w:hAnsi="Calibri" w:cs="Calibri"/>
          <w:sz w:val="22"/>
          <w:szCs w:val="22"/>
          <w:lang w:eastAsia="zh-TW"/>
        </w:rPr>
        <w:t>ing</w:t>
      </w:r>
      <w:r w:rsidRPr="00464545">
        <w:rPr>
          <w:rFonts w:ascii="Calibri" w:eastAsia="標楷體" w:hAnsi="Calibri" w:cs="Calibri"/>
          <w:sz w:val="22"/>
          <w:szCs w:val="22"/>
          <w:lang w:eastAsia="zh-TW"/>
        </w:rPr>
        <w:t xml:space="preserve"> </w:t>
      </w:r>
      <w:r w:rsidR="00464545" w:rsidRPr="00464545">
        <w:rPr>
          <w:rFonts w:ascii="Calibri" w:eastAsia="標楷體" w:hAnsi="Calibri" w:cs="Calibri"/>
          <w:sz w:val="22"/>
          <w:szCs w:val="22"/>
          <w:lang w:eastAsia="zh-TW"/>
        </w:rPr>
        <w:t>customized projects</w:t>
      </w:r>
      <w:r w:rsidRPr="00464545">
        <w:rPr>
          <w:rFonts w:ascii="Calibri" w:eastAsia="標楷體" w:hAnsi="Calibri" w:cs="Calibri"/>
          <w:sz w:val="22"/>
          <w:szCs w:val="22"/>
          <w:lang w:eastAsia="zh-TW"/>
        </w:rPr>
        <w:t xml:space="preserve">, including </w:t>
      </w:r>
      <w:r w:rsidR="00934FD7">
        <w:rPr>
          <w:rFonts w:ascii="Calibri" w:eastAsia="標楷體" w:hAnsi="Calibri" w:cs="Calibri"/>
          <w:sz w:val="22"/>
          <w:szCs w:val="22"/>
          <w:lang w:eastAsia="zh-TW"/>
        </w:rPr>
        <w:t xml:space="preserve">customized </w:t>
      </w:r>
      <w:r w:rsidR="00DC68B3">
        <w:rPr>
          <w:rFonts w:ascii="Calibri" w:eastAsia="標楷體" w:hAnsi="Calibri" w:cs="Calibri"/>
          <w:sz w:val="22"/>
          <w:szCs w:val="22"/>
          <w:shd w:val="clear" w:color="auto" w:fill="FFFFFF"/>
        </w:rPr>
        <w:t>e</w:t>
      </w:r>
      <w:r w:rsidR="0074418D" w:rsidRPr="00464545">
        <w:rPr>
          <w:rFonts w:ascii="Calibri" w:eastAsia="標楷體" w:hAnsi="Calibri" w:cs="Calibri"/>
          <w:sz w:val="22"/>
          <w:szCs w:val="22"/>
          <w:shd w:val="clear" w:color="auto" w:fill="FFFFFF"/>
        </w:rPr>
        <w:t xml:space="preserve">nterprise resource planning, </w:t>
      </w:r>
      <w:r w:rsidR="00934FD7">
        <w:rPr>
          <w:rFonts w:ascii="Calibri" w:eastAsia="標楷體" w:hAnsi="Calibri" w:cs="Calibri"/>
          <w:sz w:val="22"/>
          <w:szCs w:val="22"/>
          <w:shd w:val="clear" w:color="auto" w:fill="FFFFFF"/>
        </w:rPr>
        <w:t>h</w:t>
      </w:r>
      <w:r w:rsidR="0074418D" w:rsidRPr="00464545">
        <w:rPr>
          <w:rFonts w:ascii="Calibri" w:eastAsia="標楷體" w:hAnsi="Calibri" w:cs="Calibri"/>
          <w:sz w:val="22"/>
          <w:szCs w:val="22"/>
          <w:shd w:val="clear" w:color="auto" w:fill="FFFFFF"/>
        </w:rPr>
        <w:t>uman-</w:t>
      </w:r>
      <w:r w:rsidR="00934FD7">
        <w:rPr>
          <w:rFonts w:ascii="Calibri" w:eastAsia="標楷體" w:hAnsi="Calibri" w:cs="Calibri"/>
          <w:sz w:val="22"/>
          <w:szCs w:val="22"/>
          <w:shd w:val="clear" w:color="auto" w:fill="FFFFFF"/>
        </w:rPr>
        <w:t>m</w:t>
      </w:r>
      <w:r w:rsidR="0074418D" w:rsidRPr="00464545">
        <w:rPr>
          <w:rFonts w:ascii="Calibri" w:eastAsia="標楷體" w:hAnsi="Calibri" w:cs="Calibri"/>
          <w:sz w:val="22"/>
          <w:szCs w:val="22"/>
          <w:shd w:val="clear" w:color="auto" w:fill="FFFFFF"/>
        </w:rPr>
        <w:t xml:space="preserve">achine </w:t>
      </w:r>
      <w:r w:rsidR="00934FD7">
        <w:rPr>
          <w:rFonts w:ascii="Calibri" w:eastAsia="標楷體" w:hAnsi="Calibri" w:cs="Calibri"/>
          <w:sz w:val="22"/>
          <w:szCs w:val="22"/>
          <w:shd w:val="clear" w:color="auto" w:fill="FFFFFF"/>
        </w:rPr>
        <w:t>i</w:t>
      </w:r>
      <w:r w:rsidR="0074418D" w:rsidRPr="00464545">
        <w:rPr>
          <w:rFonts w:ascii="Calibri" w:eastAsia="標楷體" w:hAnsi="Calibri" w:cs="Calibri"/>
          <w:sz w:val="22"/>
          <w:szCs w:val="22"/>
          <w:shd w:val="clear" w:color="auto" w:fill="FFFFFF"/>
        </w:rPr>
        <w:t xml:space="preserve">nterface, </w:t>
      </w:r>
      <w:r w:rsidR="00CA405E">
        <w:rPr>
          <w:rFonts w:ascii="Calibri" w:eastAsia="標楷體" w:hAnsi="Calibri" w:cs="Calibri"/>
          <w:sz w:val="22"/>
          <w:szCs w:val="22"/>
          <w:shd w:val="clear" w:color="auto" w:fill="FFFFFF"/>
        </w:rPr>
        <w:t xml:space="preserve">warehouse automation, </w:t>
      </w:r>
      <w:r w:rsidR="00934FD7">
        <w:rPr>
          <w:rFonts w:ascii="Calibri" w:eastAsia="標楷體" w:hAnsi="Calibri" w:cs="Calibri"/>
          <w:sz w:val="22"/>
          <w:szCs w:val="22"/>
          <w:lang w:eastAsia="zh-TW"/>
        </w:rPr>
        <w:t>e</w:t>
      </w:r>
      <w:r w:rsidR="00464545" w:rsidRPr="00464545">
        <w:rPr>
          <w:rFonts w:ascii="Calibri" w:eastAsia="標楷體" w:hAnsi="Calibri" w:cs="Calibri"/>
          <w:sz w:val="22"/>
          <w:szCs w:val="22"/>
          <w:lang w:eastAsia="zh-TW"/>
        </w:rPr>
        <w:t xml:space="preserve">lectronic </w:t>
      </w:r>
      <w:r w:rsidR="00934FD7">
        <w:rPr>
          <w:rFonts w:ascii="Calibri" w:eastAsia="標楷體" w:hAnsi="Calibri" w:cs="Calibri"/>
          <w:sz w:val="22"/>
          <w:szCs w:val="22"/>
          <w:lang w:eastAsia="zh-TW"/>
        </w:rPr>
        <w:t>a</w:t>
      </w:r>
      <w:r w:rsidR="00464545" w:rsidRPr="00464545">
        <w:rPr>
          <w:rFonts w:ascii="Calibri" w:eastAsia="標楷體" w:hAnsi="Calibri" w:cs="Calibri"/>
          <w:sz w:val="22"/>
          <w:szCs w:val="22"/>
          <w:lang w:eastAsia="zh-TW"/>
        </w:rPr>
        <w:t xml:space="preserve">pproval </w:t>
      </w:r>
      <w:r w:rsidR="00934FD7">
        <w:rPr>
          <w:rFonts w:ascii="Calibri" w:eastAsia="標楷體" w:hAnsi="Calibri" w:cs="Calibri"/>
          <w:sz w:val="22"/>
          <w:szCs w:val="22"/>
          <w:lang w:eastAsia="zh-TW"/>
        </w:rPr>
        <w:t>s</w:t>
      </w:r>
      <w:r w:rsidR="00464545" w:rsidRPr="00464545">
        <w:rPr>
          <w:rFonts w:ascii="Calibri" w:eastAsia="標楷體" w:hAnsi="Calibri" w:cs="Calibri"/>
          <w:sz w:val="22"/>
          <w:szCs w:val="22"/>
          <w:lang w:eastAsia="zh-TW"/>
        </w:rPr>
        <w:t>ystem (</w:t>
      </w:r>
      <w:proofErr w:type="spellStart"/>
      <w:r w:rsidR="00464545" w:rsidRPr="00464545">
        <w:rPr>
          <w:rFonts w:ascii="Calibri" w:eastAsia="標楷體" w:hAnsi="Calibri" w:cs="Calibri"/>
          <w:sz w:val="22"/>
          <w:szCs w:val="22"/>
          <w:lang w:eastAsia="zh-TW"/>
        </w:rPr>
        <w:t>Flowmaster</w:t>
      </w:r>
      <w:proofErr w:type="spellEnd"/>
      <w:r w:rsidR="00464545" w:rsidRPr="00464545">
        <w:rPr>
          <w:rFonts w:ascii="Calibri" w:eastAsia="標楷體" w:hAnsi="Calibri" w:cs="Calibri"/>
          <w:sz w:val="22"/>
          <w:szCs w:val="22"/>
          <w:lang w:eastAsia="zh-TW"/>
        </w:rPr>
        <w:t>)</w:t>
      </w:r>
      <w:r w:rsidR="00464545">
        <w:rPr>
          <w:rFonts w:ascii="Calibri" w:eastAsia="標楷體" w:hAnsi="Calibri" w:cs="Calibri"/>
          <w:sz w:val="22"/>
          <w:szCs w:val="22"/>
          <w:lang w:eastAsia="zh-TW"/>
        </w:rPr>
        <w:t xml:space="preserve">, and </w:t>
      </w:r>
      <w:r w:rsidR="00934FD7">
        <w:rPr>
          <w:rFonts w:ascii="Calibri" w:eastAsia="標楷體" w:hAnsi="Calibri" w:cs="Calibri"/>
          <w:sz w:val="22"/>
          <w:szCs w:val="22"/>
          <w:lang w:eastAsia="zh-TW"/>
        </w:rPr>
        <w:t>f</w:t>
      </w:r>
      <w:r w:rsidR="00464545" w:rsidRPr="00751255">
        <w:rPr>
          <w:rFonts w:ascii="Calibri" w:eastAsia="標楷體" w:hAnsi="Calibri" w:cs="Calibri"/>
          <w:sz w:val="22"/>
          <w:szCs w:val="22"/>
          <w:lang w:eastAsia="zh-TW"/>
        </w:rPr>
        <w:t xml:space="preserve">ixed </w:t>
      </w:r>
      <w:r w:rsidR="00934FD7">
        <w:rPr>
          <w:rFonts w:ascii="Calibri" w:eastAsia="標楷體" w:hAnsi="Calibri" w:cs="Calibri"/>
          <w:sz w:val="22"/>
          <w:szCs w:val="22"/>
          <w:lang w:eastAsia="zh-TW"/>
        </w:rPr>
        <w:t>a</w:t>
      </w:r>
      <w:r w:rsidR="00464545" w:rsidRPr="00751255">
        <w:rPr>
          <w:rFonts w:ascii="Calibri" w:eastAsia="標楷體" w:hAnsi="Calibri" w:cs="Calibri"/>
          <w:sz w:val="22"/>
          <w:szCs w:val="22"/>
          <w:lang w:eastAsia="zh-TW"/>
        </w:rPr>
        <w:t xml:space="preserve">sset </w:t>
      </w:r>
      <w:r w:rsidR="00934FD7">
        <w:rPr>
          <w:rFonts w:ascii="Calibri" w:eastAsia="標楷體" w:hAnsi="Calibri" w:cs="Calibri"/>
          <w:sz w:val="22"/>
          <w:szCs w:val="22"/>
          <w:lang w:eastAsia="zh-TW"/>
        </w:rPr>
        <w:t>c</w:t>
      </w:r>
      <w:r w:rsidR="00464545" w:rsidRPr="00751255">
        <w:rPr>
          <w:rFonts w:ascii="Calibri" w:eastAsia="標楷體" w:hAnsi="Calibri" w:cs="Calibri"/>
          <w:sz w:val="22"/>
          <w:szCs w:val="22"/>
          <w:lang w:eastAsia="zh-TW"/>
        </w:rPr>
        <w:t xml:space="preserve">heck </w:t>
      </w:r>
      <w:r w:rsidR="00934FD7">
        <w:rPr>
          <w:rFonts w:ascii="Calibri" w:eastAsia="標楷體" w:hAnsi="Calibri" w:cs="Calibri"/>
          <w:sz w:val="22"/>
          <w:szCs w:val="22"/>
          <w:lang w:eastAsia="zh-TW"/>
        </w:rPr>
        <w:t>a</w:t>
      </w:r>
      <w:r w:rsidR="00464545" w:rsidRPr="00751255">
        <w:rPr>
          <w:rFonts w:ascii="Calibri" w:eastAsia="標楷體" w:hAnsi="Calibri" w:cs="Calibri"/>
          <w:sz w:val="22"/>
          <w:szCs w:val="22"/>
          <w:lang w:eastAsia="zh-TW"/>
        </w:rPr>
        <w:t>pp</w:t>
      </w:r>
      <w:r w:rsidR="00751255">
        <w:rPr>
          <w:rFonts w:ascii="Calibri" w:eastAsia="標楷體" w:hAnsi="Calibri" w:cs="Calibri"/>
          <w:sz w:val="22"/>
          <w:szCs w:val="22"/>
          <w:lang w:eastAsia="zh-TW"/>
        </w:rPr>
        <w:t xml:space="preserve"> </w:t>
      </w:r>
    </w:p>
    <w:p w14:paraId="59D5D22B" w14:textId="77777777" w:rsidR="00306905" w:rsidRPr="00DF56CC" w:rsidRDefault="00306905" w:rsidP="00306905">
      <w:pPr>
        <w:pStyle w:val="a7"/>
        <w:numPr>
          <w:ilvl w:val="0"/>
          <w:numId w:val="12"/>
        </w:numPr>
        <w:rPr>
          <w:rFonts w:ascii="Calibri" w:eastAsia="標楷體" w:hAnsi="Calibri" w:cs="Calibri"/>
          <w:sz w:val="22"/>
          <w:szCs w:val="22"/>
          <w:lang w:eastAsia="zh-TW"/>
        </w:rPr>
      </w:pPr>
      <w:r w:rsidRPr="00DF56CC">
        <w:rPr>
          <w:rFonts w:ascii="Calibri" w:eastAsia="標楷體" w:hAnsi="Calibri" w:cs="Calibri"/>
          <w:sz w:val="22"/>
          <w:szCs w:val="22"/>
          <w:lang w:eastAsia="zh-TW"/>
        </w:rPr>
        <w:t>Experiencing in working with international IT professionals and clients</w:t>
      </w:r>
    </w:p>
    <w:p w14:paraId="7AEC9CF3" w14:textId="77777777" w:rsidR="00306905" w:rsidRPr="00DF56CC" w:rsidRDefault="00306905" w:rsidP="00306905">
      <w:pPr>
        <w:pStyle w:val="a7"/>
        <w:numPr>
          <w:ilvl w:val="0"/>
          <w:numId w:val="12"/>
        </w:numPr>
        <w:rPr>
          <w:rFonts w:ascii="Calibri" w:eastAsia="標楷體" w:hAnsi="Calibri" w:cs="Calibri"/>
          <w:sz w:val="22"/>
          <w:szCs w:val="22"/>
          <w:lang w:eastAsia="zh-TW"/>
        </w:rPr>
      </w:pPr>
      <w:r w:rsidRPr="00DF56CC">
        <w:rPr>
          <w:rFonts w:ascii="Calibri" w:eastAsia="標楷體" w:hAnsi="Calibri" w:cs="Calibri"/>
          <w:sz w:val="22"/>
          <w:szCs w:val="22"/>
          <w:lang w:eastAsia="zh-TW"/>
        </w:rPr>
        <w:t xml:space="preserve">Great communication skills in negotiating and coordinating differences </w:t>
      </w:r>
    </w:p>
    <w:p w14:paraId="15D94254" w14:textId="7689CEF0" w:rsidR="00DF56CC" w:rsidRPr="00276CED" w:rsidRDefault="00306905" w:rsidP="008A4375">
      <w:pPr>
        <w:pStyle w:val="a7"/>
        <w:numPr>
          <w:ilvl w:val="0"/>
          <w:numId w:val="12"/>
        </w:numPr>
        <w:rPr>
          <w:rFonts w:ascii="Calibri" w:eastAsia="標楷體" w:hAnsi="Calibri" w:cs="Calibri"/>
          <w:sz w:val="22"/>
          <w:szCs w:val="22"/>
          <w:lang w:eastAsia="zh-TW"/>
        </w:rPr>
      </w:pPr>
      <w:r w:rsidRPr="00276CED">
        <w:rPr>
          <w:rFonts w:ascii="Calibri" w:eastAsia="標楷體" w:hAnsi="Calibri" w:cs="Calibri"/>
          <w:sz w:val="22"/>
          <w:szCs w:val="22"/>
          <w:lang w:eastAsia="zh-TW"/>
        </w:rPr>
        <w:t>Proactive and leadership quality</w:t>
      </w:r>
    </w:p>
    <w:p w14:paraId="2B56D5CC" w14:textId="77777777" w:rsidR="00DF56CC" w:rsidRPr="00DF56CC" w:rsidRDefault="00DF56CC" w:rsidP="00DF56CC">
      <w:pPr>
        <w:ind w:left="840"/>
        <w:textAlignment w:val="baseline"/>
        <w:rPr>
          <w:rFonts w:ascii="Calibri" w:hAnsi="Calibri" w:cs="Calibri"/>
          <w:sz w:val="22"/>
          <w:szCs w:val="22"/>
        </w:rPr>
      </w:pPr>
    </w:p>
    <w:p w14:paraId="7ED59E7B" w14:textId="09526A8D" w:rsidR="00AB226A" w:rsidRPr="00CE1A70" w:rsidRDefault="00BD2ACC" w:rsidP="00E22A85">
      <w:pPr>
        <w:rPr>
          <w:rFonts w:ascii="Calibri" w:eastAsia="標楷體" w:hAnsi="Calibri" w:cs="Calibri"/>
          <w:b/>
          <w:bCs/>
          <w:sz w:val="24"/>
          <w:szCs w:val="24"/>
          <w:lang w:eastAsia="zh-TW"/>
        </w:rPr>
      </w:pPr>
      <w:r w:rsidRPr="00CE1A70">
        <w:rPr>
          <w:rFonts w:ascii="Calibri" w:eastAsia="標楷體" w:hAnsi="Calibri" w:cs="Calibri"/>
          <w:b/>
          <w:bCs/>
          <w:sz w:val="24"/>
          <w:szCs w:val="24"/>
          <w:lang w:eastAsia="zh-TW"/>
        </w:rPr>
        <w:t>EXPERIENCE</w:t>
      </w:r>
    </w:p>
    <w:p w14:paraId="645B3787" w14:textId="7A82B0AF" w:rsidR="00AD6F67" w:rsidRPr="00F63DDD" w:rsidRDefault="00BF0797" w:rsidP="00E22A85">
      <w:pPr>
        <w:tabs>
          <w:tab w:val="right" w:pos="10224"/>
        </w:tabs>
        <w:jc w:val="both"/>
        <w:rPr>
          <w:rFonts w:ascii="Calibri" w:hAnsi="Calibri" w:cs="Calibri"/>
          <w:sz w:val="22"/>
          <w:szCs w:val="22"/>
          <w:lang w:val="en-CA"/>
        </w:rPr>
      </w:pPr>
      <w:proofErr w:type="spellStart"/>
      <w:r w:rsidRPr="00F63DDD">
        <w:rPr>
          <w:rFonts w:ascii="Calibri" w:eastAsia="標楷體" w:hAnsi="Calibri" w:cs="Calibri"/>
          <w:sz w:val="24"/>
          <w:szCs w:val="24"/>
          <w:lang w:eastAsia="zh-TW"/>
        </w:rPr>
        <w:t>Repon</w:t>
      </w:r>
      <w:proofErr w:type="spellEnd"/>
      <w:r w:rsidRPr="00F63DDD">
        <w:rPr>
          <w:rFonts w:ascii="Calibri" w:eastAsia="標楷體" w:hAnsi="Calibri" w:cs="Calibri"/>
          <w:sz w:val="24"/>
          <w:szCs w:val="24"/>
          <w:lang w:eastAsia="zh-TW"/>
        </w:rPr>
        <w:t xml:space="preserve"> International Co., Ltd</w:t>
      </w:r>
      <w:r w:rsidRPr="00627AA6">
        <w:rPr>
          <w:rFonts w:ascii="Calibri" w:eastAsia="標楷體" w:hAnsi="Calibri" w:cs="Calibri"/>
          <w:sz w:val="24"/>
          <w:szCs w:val="24"/>
          <w:lang w:eastAsia="zh-TW"/>
        </w:rPr>
        <w:t>.</w:t>
      </w:r>
      <w:r w:rsidR="00AD6F67" w:rsidRPr="00627AA6">
        <w:rPr>
          <w:rFonts w:ascii="Calibri" w:hAnsi="Calibri" w:cs="Calibri"/>
          <w:bCs/>
          <w:sz w:val="22"/>
          <w:szCs w:val="22"/>
          <w:lang w:val="en-CA"/>
        </w:rPr>
        <w:t>,</w:t>
      </w:r>
      <w:r w:rsidR="00AD6F67" w:rsidRPr="00627AA6">
        <w:rPr>
          <w:rFonts w:ascii="Calibri" w:hAnsi="Calibri" w:cs="Calibri"/>
          <w:sz w:val="22"/>
          <w:szCs w:val="22"/>
          <w:lang w:val="en-CA"/>
        </w:rPr>
        <w:t xml:space="preserve"> </w:t>
      </w:r>
      <w:r w:rsidR="005F078B" w:rsidRPr="00627AA6">
        <w:rPr>
          <w:rFonts w:ascii="Calibri" w:hAnsi="Calibri" w:cs="Calibri"/>
          <w:sz w:val="22"/>
          <w:szCs w:val="22"/>
          <w:lang w:val="en-CA"/>
        </w:rPr>
        <w:t>Yunlin</w:t>
      </w:r>
      <w:r w:rsidR="00807324" w:rsidRPr="00CE1A70">
        <w:rPr>
          <w:rFonts w:ascii="Calibri" w:hAnsi="Calibri" w:cs="Calibri"/>
          <w:sz w:val="22"/>
          <w:szCs w:val="22"/>
          <w:lang w:val="en-CA"/>
        </w:rPr>
        <w:t xml:space="preserve">, </w:t>
      </w:r>
      <w:r w:rsidR="00AD6F67" w:rsidRPr="00CE1A70">
        <w:rPr>
          <w:rFonts w:ascii="Calibri" w:hAnsi="Calibri" w:cs="Calibri"/>
          <w:sz w:val="22"/>
          <w:szCs w:val="22"/>
          <w:lang w:val="en-CA" w:eastAsia="zh-TW"/>
        </w:rPr>
        <w:t>Taiwan</w:t>
      </w:r>
      <w:r w:rsidR="00AD6F67" w:rsidRPr="00CE1A70">
        <w:rPr>
          <w:rFonts w:ascii="Calibri" w:hAnsi="Calibri" w:cs="Calibri"/>
          <w:sz w:val="22"/>
          <w:szCs w:val="22"/>
          <w:lang w:val="en-CA"/>
        </w:rPr>
        <w:tab/>
      </w:r>
      <w:r w:rsidR="005D216D" w:rsidRPr="00F63DDD">
        <w:rPr>
          <w:rFonts w:ascii="Calibri" w:hAnsi="Calibri" w:cs="Calibri"/>
          <w:b/>
          <w:bCs/>
          <w:sz w:val="22"/>
          <w:szCs w:val="22"/>
          <w:lang w:val="en-CA"/>
        </w:rPr>
        <w:t>Apr</w:t>
      </w:r>
      <w:r w:rsidR="00F63DDD">
        <w:rPr>
          <w:rFonts w:ascii="Calibri" w:hAnsi="Calibri" w:cs="Calibri"/>
          <w:b/>
          <w:bCs/>
          <w:sz w:val="22"/>
          <w:szCs w:val="22"/>
          <w:lang w:val="en-CA"/>
        </w:rPr>
        <w:t>.</w:t>
      </w:r>
      <w:r w:rsidR="009137EE" w:rsidRPr="00F63DDD">
        <w:rPr>
          <w:rFonts w:ascii="Calibri" w:hAnsi="Calibri" w:cs="Calibri"/>
          <w:sz w:val="22"/>
          <w:szCs w:val="22"/>
          <w:lang w:val="en-CA"/>
        </w:rPr>
        <w:t xml:space="preserve"> </w:t>
      </w:r>
      <w:r w:rsidR="00AD6F67" w:rsidRPr="00F63DDD">
        <w:rPr>
          <w:rFonts w:ascii="Calibri" w:hAnsi="Calibri" w:cs="Calibri"/>
          <w:b/>
          <w:bCs/>
          <w:sz w:val="22"/>
          <w:szCs w:val="22"/>
          <w:lang w:val="en-CA"/>
        </w:rPr>
        <w:t xml:space="preserve">2017 – </w:t>
      </w:r>
      <w:r w:rsidR="005D216D" w:rsidRPr="00F63DDD">
        <w:rPr>
          <w:rFonts w:ascii="Calibri" w:hAnsi="Calibri" w:cs="Calibri"/>
          <w:b/>
          <w:bCs/>
          <w:sz w:val="22"/>
          <w:szCs w:val="22"/>
          <w:lang w:val="en-CA"/>
        </w:rPr>
        <w:t>Sep</w:t>
      </w:r>
      <w:r w:rsidR="00F63DDD">
        <w:rPr>
          <w:rFonts w:ascii="Calibri" w:hAnsi="Calibri" w:cs="Calibri"/>
          <w:b/>
          <w:bCs/>
          <w:sz w:val="22"/>
          <w:szCs w:val="22"/>
          <w:lang w:val="en-CA"/>
        </w:rPr>
        <w:t xml:space="preserve">. </w:t>
      </w:r>
      <w:r w:rsidR="005D216D" w:rsidRPr="00F63DDD">
        <w:rPr>
          <w:rFonts w:ascii="Calibri" w:hAnsi="Calibri" w:cs="Calibri"/>
          <w:b/>
          <w:bCs/>
          <w:sz w:val="22"/>
          <w:szCs w:val="22"/>
          <w:lang w:val="en-CA"/>
        </w:rPr>
        <w:t>2020</w:t>
      </w:r>
    </w:p>
    <w:p w14:paraId="0FB9B0DB" w14:textId="2C150DDB" w:rsidR="00AD6F67" w:rsidRPr="00F63DDD" w:rsidRDefault="00AD6F67" w:rsidP="00E22A85">
      <w:pPr>
        <w:pStyle w:val="2"/>
        <w:spacing w:before="0" w:after="0"/>
        <w:jc w:val="both"/>
        <w:rPr>
          <w:rFonts w:ascii="Calibri" w:hAnsi="Calibri" w:cs="Calibri"/>
          <w:sz w:val="22"/>
          <w:szCs w:val="22"/>
          <w:lang w:val="en-CA"/>
        </w:rPr>
      </w:pPr>
      <w:r w:rsidRPr="00F63DDD">
        <w:rPr>
          <w:rFonts w:ascii="Calibri" w:hAnsi="Calibri" w:cs="Calibri"/>
          <w:sz w:val="22"/>
          <w:szCs w:val="22"/>
          <w:lang w:val="en-CA"/>
        </w:rPr>
        <w:t>Senior Software Engineer</w:t>
      </w:r>
      <w:r w:rsidR="008C7A3C">
        <w:rPr>
          <w:rFonts w:ascii="Calibri" w:hAnsi="Calibri" w:cs="Calibri"/>
          <w:sz w:val="22"/>
          <w:szCs w:val="22"/>
          <w:lang w:val="en-CA"/>
        </w:rPr>
        <w:t>, Tech</w:t>
      </w:r>
      <w:r w:rsidRPr="00F63DDD">
        <w:rPr>
          <w:rFonts w:ascii="Calibri" w:hAnsi="Calibri" w:cs="Calibri"/>
          <w:sz w:val="22"/>
          <w:szCs w:val="22"/>
          <w:lang w:val="en-CA"/>
        </w:rPr>
        <w:t xml:space="preserve"> </w:t>
      </w:r>
      <w:r w:rsidRPr="00F63DDD">
        <w:rPr>
          <w:rFonts w:ascii="Calibri" w:hAnsi="Calibri" w:cs="Calibri"/>
          <w:sz w:val="22"/>
          <w:szCs w:val="22"/>
          <w:lang w:val="en-CA" w:eastAsia="zh-TW"/>
        </w:rPr>
        <w:t>Lead</w:t>
      </w:r>
    </w:p>
    <w:p w14:paraId="3AA81E64" w14:textId="4B7A0F8B" w:rsidR="004F69AC" w:rsidRPr="00CE1A70" w:rsidRDefault="004E5CB7" w:rsidP="00FD608D">
      <w:pPr>
        <w:pStyle w:val="a7"/>
        <w:numPr>
          <w:ilvl w:val="0"/>
          <w:numId w:val="29"/>
        </w:numPr>
        <w:jc w:val="both"/>
        <w:rPr>
          <w:rFonts w:ascii="Calibri" w:eastAsia="標楷體" w:hAnsi="Calibri" w:cs="Calibri"/>
          <w:sz w:val="22"/>
          <w:szCs w:val="22"/>
          <w:lang w:val="en-CA" w:eastAsia="zh-TW"/>
        </w:rPr>
      </w:pPr>
      <w:r w:rsidRPr="00CE1A70">
        <w:rPr>
          <w:rFonts w:ascii="Calibri" w:eastAsia="標楷體" w:hAnsi="Calibri" w:cs="Calibri"/>
          <w:sz w:val="22"/>
          <w:szCs w:val="22"/>
          <w:lang w:val="en-CA" w:eastAsia="zh-TW"/>
        </w:rPr>
        <w:t>Leader of Android App Systems Project</w:t>
      </w:r>
      <w:r w:rsidR="00BB2F0C" w:rsidRPr="00CE1A70">
        <w:rPr>
          <w:rFonts w:ascii="Calibri" w:eastAsia="標楷體" w:hAnsi="Calibri" w:cs="Calibri"/>
          <w:sz w:val="22"/>
          <w:szCs w:val="22"/>
          <w:lang w:val="en-CA" w:eastAsia="zh-TW"/>
        </w:rPr>
        <w:t>s</w:t>
      </w:r>
      <w:r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: </w:t>
      </w:r>
      <w:r w:rsidR="000C2D6D">
        <w:rPr>
          <w:rFonts w:ascii="Calibri" w:eastAsia="標楷體" w:hAnsi="Calibri" w:cs="Calibri"/>
          <w:sz w:val="22"/>
          <w:szCs w:val="22"/>
          <w:lang w:val="en-CA" w:eastAsia="zh-TW"/>
        </w:rPr>
        <w:t>l</w:t>
      </w:r>
      <w:r w:rsidR="004F69AC"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eading a small team of </w:t>
      </w:r>
      <w:r w:rsidR="00CE318E" w:rsidRPr="00F63DDD">
        <w:rPr>
          <w:rFonts w:ascii="Calibri" w:eastAsia="標楷體" w:hAnsi="Calibri" w:cs="Calibri"/>
          <w:sz w:val="22"/>
          <w:szCs w:val="22"/>
          <w:lang w:val="en-CA" w:eastAsia="zh-TW"/>
        </w:rPr>
        <w:t>1-</w:t>
      </w:r>
      <w:r w:rsidR="00F63DDD" w:rsidRPr="00F63DDD">
        <w:rPr>
          <w:rFonts w:ascii="Calibri" w:eastAsia="標楷體" w:hAnsi="Calibri" w:cs="Calibri"/>
          <w:sz w:val="22"/>
          <w:szCs w:val="22"/>
          <w:lang w:val="en-CA" w:eastAsia="zh-TW"/>
        </w:rPr>
        <w:t xml:space="preserve">5 </w:t>
      </w:r>
      <w:r w:rsidR="004F69AC" w:rsidRPr="00F63DDD">
        <w:rPr>
          <w:rFonts w:ascii="Calibri" w:eastAsia="標楷體" w:hAnsi="Calibri" w:cs="Calibri"/>
          <w:sz w:val="22"/>
          <w:szCs w:val="22"/>
          <w:lang w:val="en-CA" w:eastAsia="zh-TW"/>
        </w:rPr>
        <w:t xml:space="preserve">to </w:t>
      </w:r>
      <w:r w:rsidR="004F69AC" w:rsidRPr="00CE1A70">
        <w:rPr>
          <w:rFonts w:ascii="Calibri" w:eastAsia="標楷體" w:hAnsi="Calibri" w:cs="Calibri"/>
          <w:sz w:val="22"/>
          <w:szCs w:val="22"/>
          <w:lang w:val="en-CA" w:eastAsia="zh-TW"/>
        </w:rPr>
        <w:t>work on</w:t>
      </w:r>
      <w:r w:rsidR="000C6377"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customer</w:t>
      </w:r>
      <w:r w:rsidR="004F7EB9">
        <w:rPr>
          <w:rFonts w:ascii="Calibri" w:eastAsia="標楷體" w:hAnsi="Calibri" w:cs="Calibri"/>
          <w:sz w:val="22"/>
          <w:szCs w:val="22"/>
          <w:lang w:val="en-CA" w:eastAsia="zh-TW"/>
        </w:rPr>
        <w:t>s’</w:t>
      </w:r>
      <w:r w:rsidR="000C6377"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demand</w:t>
      </w:r>
      <w:r w:rsidR="00201F77">
        <w:rPr>
          <w:rFonts w:ascii="Calibri" w:eastAsia="標楷體" w:hAnsi="Calibri" w:cs="Calibri"/>
          <w:sz w:val="22"/>
          <w:szCs w:val="22"/>
          <w:lang w:val="en-CA" w:eastAsia="zh-TW"/>
        </w:rPr>
        <w:t>s</w:t>
      </w:r>
      <w:r w:rsidR="00221792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in a full cycle</w:t>
      </w:r>
      <w:r w:rsidR="004F7EB9">
        <w:rPr>
          <w:rFonts w:ascii="Calibri" w:eastAsia="標楷體" w:hAnsi="Calibri" w:cs="Calibri"/>
          <w:sz w:val="22"/>
          <w:szCs w:val="22"/>
          <w:lang w:val="en-CA" w:eastAsia="zh-TW"/>
        </w:rPr>
        <w:t xml:space="preserve">, from </w:t>
      </w:r>
      <w:r w:rsidR="000C6377" w:rsidRPr="00CE1A70">
        <w:rPr>
          <w:rFonts w:ascii="Calibri" w:eastAsia="標楷體" w:hAnsi="Calibri" w:cs="Calibri"/>
          <w:sz w:val="22"/>
          <w:szCs w:val="22"/>
          <w:lang w:val="en-CA" w:eastAsia="zh-TW"/>
        </w:rPr>
        <w:t>planning, cross-departmental</w:t>
      </w:r>
      <w:r w:rsidR="008C1464"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and factories</w:t>
      </w:r>
      <w:r w:rsidR="000C6377"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co-ordination, database design</w:t>
      </w:r>
      <w:r w:rsidR="004F69AC" w:rsidRPr="00CE1A70">
        <w:rPr>
          <w:rFonts w:ascii="Calibri" w:eastAsia="標楷體" w:hAnsi="Calibri" w:cs="Calibri"/>
          <w:sz w:val="22"/>
          <w:szCs w:val="22"/>
          <w:lang w:val="en-CA" w:eastAsia="zh-TW"/>
        </w:rPr>
        <w:t>ing</w:t>
      </w:r>
      <w:r w:rsidR="000C6377" w:rsidRPr="00CE1A70">
        <w:rPr>
          <w:rFonts w:ascii="Calibri" w:eastAsia="標楷體" w:hAnsi="Calibri" w:cs="Calibri"/>
          <w:sz w:val="22"/>
          <w:szCs w:val="22"/>
          <w:lang w:val="en-CA" w:eastAsia="zh-TW"/>
        </w:rPr>
        <w:t>, OOD (Object</w:t>
      </w:r>
      <w:r w:rsidR="00245343">
        <w:rPr>
          <w:rFonts w:ascii="Calibri" w:eastAsia="標楷體" w:hAnsi="Calibri" w:cs="Calibri"/>
          <w:sz w:val="22"/>
          <w:szCs w:val="22"/>
          <w:lang w:val="en-CA" w:eastAsia="zh-TW"/>
        </w:rPr>
        <w:t>-</w:t>
      </w:r>
      <w:r w:rsidR="000C6377" w:rsidRPr="00CE1A70">
        <w:rPr>
          <w:rFonts w:ascii="Calibri" w:eastAsia="標楷體" w:hAnsi="Calibri" w:cs="Calibri"/>
          <w:sz w:val="22"/>
          <w:szCs w:val="22"/>
          <w:lang w:val="en-CA" w:eastAsia="zh-TW"/>
        </w:rPr>
        <w:t>Oriented Design), user testing and feedback, version control</w:t>
      </w:r>
      <w:r w:rsidR="004F69AC" w:rsidRPr="00CE1A70">
        <w:rPr>
          <w:rFonts w:ascii="Calibri" w:eastAsia="標楷體" w:hAnsi="Calibri" w:cs="Calibri"/>
          <w:sz w:val="22"/>
          <w:szCs w:val="22"/>
          <w:lang w:val="en-CA" w:eastAsia="zh-TW"/>
        </w:rPr>
        <w:t>ling</w:t>
      </w:r>
      <w:r w:rsidR="000C6377"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(Git Version control), </w:t>
      </w:r>
      <w:r w:rsidR="004F69AC"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and </w:t>
      </w:r>
      <w:r w:rsidR="000C6377" w:rsidRPr="00CE1A70">
        <w:rPr>
          <w:rFonts w:ascii="Calibri" w:eastAsia="標楷體" w:hAnsi="Calibri" w:cs="Calibri"/>
          <w:sz w:val="22"/>
          <w:szCs w:val="22"/>
          <w:lang w:val="en-CA" w:eastAsia="zh-TW"/>
        </w:rPr>
        <w:t>system maintain</w:t>
      </w:r>
      <w:r w:rsidR="004F69AC" w:rsidRPr="00CE1A70">
        <w:rPr>
          <w:rFonts w:ascii="Calibri" w:eastAsia="標楷體" w:hAnsi="Calibri" w:cs="Calibri"/>
          <w:sz w:val="22"/>
          <w:szCs w:val="22"/>
          <w:lang w:val="en-CA" w:eastAsia="zh-TW"/>
        </w:rPr>
        <w:t>ing</w:t>
      </w:r>
      <w:r w:rsidR="000C6377" w:rsidRPr="00CE1A70">
        <w:rPr>
          <w:rFonts w:ascii="Calibri" w:eastAsia="標楷體" w:hAnsi="Calibri" w:cs="Calibri"/>
          <w:sz w:val="22"/>
          <w:szCs w:val="22"/>
          <w:lang w:val="en-CA" w:eastAsia="zh-TW"/>
        </w:rPr>
        <w:t>.</w:t>
      </w:r>
      <w:r w:rsidR="004F69AC"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</w:t>
      </w:r>
      <w:r w:rsidR="000C6377"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</w:t>
      </w:r>
    </w:p>
    <w:p w14:paraId="5AE81FDC" w14:textId="77777777" w:rsidR="00596807" w:rsidRPr="00847F16" w:rsidRDefault="00AA54BD" w:rsidP="00AA54BD">
      <w:pPr>
        <w:pStyle w:val="a7"/>
        <w:numPr>
          <w:ilvl w:val="0"/>
          <w:numId w:val="25"/>
        </w:numPr>
        <w:jc w:val="both"/>
        <w:rPr>
          <w:rFonts w:ascii="Calibri" w:eastAsia="標楷體" w:hAnsi="Calibri" w:cs="Calibri"/>
          <w:b/>
          <w:sz w:val="22"/>
          <w:szCs w:val="22"/>
          <w:lang w:val="en-CA" w:eastAsia="zh-TW"/>
        </w:rPr>
      </w:pPr>
      <w:bookmarkStart w:id="1" w:name="_Hlk64372991"/>
      <w:r w:rsidRPr="00847F16">
        <w:rPr>
          <w:rFonts w:ascii="Calibri" w:eastAsia="標楷體" w:hAnsi="Calibri" w:cs="Calibri"/>
          <w:b/>
          <w:sz w:val="22"/>
          <w:szCs w:val="22"/>
          <w:lang w:val="en-CA" w:eastAsia="zh-TW"/>
        </w:rPr>
        <w:t xml:space="preserve">Designing </w:t>
      </w:r>
      <w:r w:rsidR="00596807" w:rsidRPr="00847F16">
        <w:rPr>
          <w:rFonts w:ascii="Calibri" w:eastAsia="標楷體" w:hAnsi="Calibri" w:cs="Calibri"/>
          <w:b/>
          <w:sz w:val="22"/>
          <w:szCs w:val="22"/>
          <w:lang w:val="en-CA" w:eastAsia="zh-TW"/>
        </w:rPr>
        <w:t xml:space="preserve">and in charge of </w:t>
      </w:r>
      <w:r w:rsidRPr="00847F16">
        <w:rPr>
          <w:rFonts w:ascii="Calibri" w:eastAsia="標楷體" w:hAnsi="Calibri" w:cs="Calibri"/>
          <w:b/>
          <w:sz w:val="22"/>
          <w:szCs w:val="22"/>
          <w:lang w:val="en-CA" w:eastAsia="zh-TW"/>
        </w:rPr>
        <w:t xml:space="preserve">APS </w:t>
      </w:r>
      <w:r w:rsidRPr="00847F16">
        <w:rPr>
          <w:rFonts w:ascii="Calibri" w:eastAsia="標楷體" w:hAnsi="Calibri" w:cs="Arial"/>
          <w:b/>
          <w:sz w:val="22"/>
          <w:szCs w:val="22"/>
          <w:lang w:val="en-CA" w:eastAsia="zh-TW"/>
        </w:rPr>
        <w:t>(Advanced Planning &amp; Scheduling System)</w:t>
      </w:r>
      <w:r w:rsidR="004F7EB9" w:rsidRPr="00847F16">
        <w:rPr>
          <w:rFonts w:ascii="Calibri" w:eastAsia="標楷體" w:hAnsi="Calibri" w:cs="Arial"/>
          <w:b/>
          <w:sz w:val="22"/>
          <w:szCs w:val="22"/>
          <w:lang w:val="en-CA" w:eastAsia="zh-TW"/>
        </w:rPr>
        <w:t xml:space="preserve"> </w:t>
      </w:r>
      <w:r w:rsidRPr="00847F16">
        <w:rPr>
          <w:rFonts w:ascii="Calibri" w:eastAsia="標楷體" w:hAnsi="Calibri" w:cs="Calibri"/>
          <w:b/>
          <w:sz w:val="22"/>
          <w:szCs w:val="22"/>
          <w:lang w:val="en-CA" w:eastAsia="zh-TW"/>
        </w:rPr>
        <w:t>to streamline manufacturing and improved the performance by 9</w:t>
      </w:r>
      <w:r w:rsidR="001D1AF1" w:rsidRPr="00847F16">
        <w:rPr>
          <w:rFonts w:ascii="Calibri" w:eastAsia="標楷體" w:hAnsi="Calibri" w:cs="Calibri"/>
          <w:b/>
          <w:sz w:val="22"/>
          <w:szCs w:val="22"/>
          <w:lang w:val="en-CA" w:eastAsia="zh-TW"/>
        </w:rPr>
        <w:t>1</w:t>
      </w:r>
      <w:r w:rsidRPr="00847F16">
        <w:rPr>
          <w:rFonts w:ascii="Calibri" w:eastAsia="標楷體" w:hAnsi="Calibri" w:cs="Calibri"/>
          <w:b/>
          <w:sz w:val="22"/>
          <w:szCs w:val="22"/>
          <w:lang w:val="en-CA" w:eastAsia="zh-TW"/>
        </w:rPr>
        <w:t>.8%</w:t>
      </w:r>
      <w:r w:rsidR="001D1AF1" w:rsidRPr="00847F16">
        <w:rPr>
          <w:rFonts w:ascii="Calibri" w:eastAsia="標楷體" w:hAnsi="Calibri" w:cs="Calibri"/>
          <w:b/>
          <w:sz w:val="22"/>
          <w:szCs w:val="22"/>
          <w:lang w:val="en-CA" w:eastAsia="zh-TW"/>
        </w:rPr>
        <w:t xml:space="preserve">.  </w:t>
      </w:r>
    </w:p>
    <w:p w14:paraId="4F1C24CF" w14:textId="5997A58A" w:rsidR="00AA54BD" w:rsidRPr="00CE1A70" w:rsidRDefault="00596807" w:rsidP="00AA54BD">
      <w:pPr>
        <w:pStyle w:val="a7"/>
        <w:numPr>
          <w:ilvl w:val="0"/>
          <w:numId w:val="25"/>
        </w:numPr>
        <w:jc w:val="both"/>
        <w:rPr>
          <w:rFonts w:ascii="Calibri" w:eastAsia="標楷體" w:hAnsi="Calibri" w:cs="Calibri"/>
          <w:sz w:val="22"/>
          <w:szCs w:val="22"/>
          <w:lang w:val="en-CA" w:eastAsia="zh-TW"/>
        </w:rPr>
      </w:pPr>
      <w:r>
        <w:rPr>
          <w:rFonts w:ascii="Calibri" w:eastAsia="標楷體" w:hAnsi="Calibri" w:cs="Calibri"/>
          <w:sz w:val="22"/>
          <w:szCs w:val="22"/>
        </w:rPr>
        <w:t>C</w:t>
      </w:r>
      <w:r w:rsidRPr="004F7EB9">
        <w:rPr>
          <w:rFonts w:ascii="Calibri" w:eastAsia="標楷體" w:hAnsi="Calibri" w:cs="Calibri"/>
          <w:sz w:val="22"/>
          <w:szCs w:val="22"/>
        </w:rPr>
        <w:t>oordinating</w:t>
      </w:r>
      <w:r w:rsidRPr="004F7EB9">
        <w:rPr>
          <w:rFonts w:ascii="Calibri" w:eastAsia="標楷體" w:hAnsi="Calibri" w:cs="Calibri"/>
          <w:color w:val="00B050"/>
          <w:sz w:val="22"/>
          <w:szCs w:val="22"/>
        </w:rPr>
        <w:t xml:space="preserve"> </w:t>
      </w:r>
      <w:r w:rsidRPr="004F7EB9">
        <w:rPr>
          <w:rFonts w:ascii="Calibri" w:eastAsia="標楷體" w:hAnsi="Calibri" w:cs="Calibri"/>
          <w:sz w:val="22"/>
          <w:szCs w:val="22"/>
        </w:rPr>
        <w:t xml:space="preserve">manufacturing locations in Taiwan and mainland China to make sure cost-effective </w:t>
      </w:r>
      <w:r w:rsidRPr="004F7EB9">
        <w:rPr>
          <w:rFonts w:ascii="Calibri" w:eastAsia="標楷體" w:hAnsi="Calibri" w:cs="Calibri" w:hint="eastAsia"/>
          <w:sz w:val="22"/>
          <w:szCs w:val="22"/>
          <w:lang w:eastAsia="zh-TW"/>
        </w:rPr>
        <w:t>a</w:t>
      </w:r>
      <w:r w:rsidRPr="004F7EB9">
        <w:rPr>
          <w:rFonts w:ascii="Calibri" w:eastAsia="標楷體" w:hAnsi="Calibri" w:cs="Calibri"/>
          <w:sz w:val="22"/>
          <w:szCs w:val="22"/>
          <w:lang w:eastAsia="zh-TW"/>
        </w:rPr>
        <w:t xml:space="preserve">nd efficient </w:t>
      </w:r>
      <w:r w:rsidRPr="004F7EB9">
        <w:rPr>
          <w:rFonts w:ascii="Calibri" w:eastAsia="標楷體" w:hAnsi="Calibri" w:cs="Calibri"/>
          <w:sz w:val="22"/>
          <w:szCs w:val="22"/>
        </w:rPr>
        <w:t>operations from supply chain to production and delivery.</w:t>
      </w:r>
      <w:r>
        <w:rPr>
          <w:rFonts w:ascii="Calibri" w:eastAsia="標楷體" w:hAnsi="Calibri" w:cs="Calibri"/>
          <w:sz w:val="22"/>
          <w:szCs w:val="22"/>
        </w:rPr>
        <w:t xml:space="preserve"> </w:t>
      </w:r>
      <w:r w:rsidR="001D1AF1" w:rsidRPr="005E0FB3">
        <w:rPr>
          <w:rFonts w:ascii="Calibri" w:eastAsia="標楷體" w:hAnsi="Calibri" w:cs="Calibri"/>
          <w:sz w:val="22"/>
          <w:szCs w:val="22"/>
          <w:lang w:val="en-CA" w:eastAsia="zh-TW"/>
        </w:rPr>
        <w:t>The efficiency of the system</w:t>
      </w:r>
      <w:r w:rsidR="00627AA6" w:rsidRPr="005E0FB3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access</w:t>
      </w:r>
      <w:r w:rsidR="001D1AF1" w:rsidRPr="005E0FB3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was </w:t>
      </w:r>
      <w:r w:rsidR="00627AA6" w:rsidRPr="005E0FB3">
        <w:rPr>
          <w:rFonts w:ascii="Calibri" w:eastAsia="標楷體" w:hAnsi="Calibri" w:cs="Calibri"/>
          <w:sz w:val="22"/>
          <w:szCs w:val="22"/>
          <w:lang w:val="en-CA" w:eastAsia="zh-TW"/>
        </w:rPr>
        <w:t>improved,</w:t>
      </w:r>
      <w:r w:rsidR="001D1AF1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</w:t>
      </w:r>
      <w:r w:rsidR="00AA54BD" w:rsidRPr="00CE1A70">
        <w:rPr>
          <w:rFonts w:ascii="Calibri" w:eastAsia="標楷體" w:hAnsi="Calibri" w:cs="Calibri"/>
          <w:sz w:val="22"/>
          <w:szCs w:val="22"/>
          <w:lang w:val="en-CA" w:eastAsia="zh-TW"/>
        </w:rPr>
        <w:t>from</w:t>
      </w:r>
      <w:r w:rsidR="00AA54BD" w:rsidRPr="00FF42BC">
        <w:rPr>
          <w:rFonts w:ascii="Calibri" w:eastAsia="標楷體" w:hAnsi="Calibri" w:cs="Calibri"/>
          <w:b/>
          <w:sz w:val="22"/>
          <w:szCs w:val="22"/>
          <w:lang w:val="en-CA" w:eastAsia="zh-TW"/>
        </w:rPr>
        <w:t xml:space="preserve"> 2 minutes 39 seconds</w:t>
      </w:r>
      <w:r w:rsidR="00AA54BD"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(per query) to </w:t>
      </w:r>
      <w:r w:rsidR="00AA54BD" w:rsidRPr="00FF42BC">
        <w:rPr>
          <w:rFonts w:ascii="Calibri" w:eastAsia="標楷體" w:hAnsi="Calibri" w:cs="Calibri"/>
          <w:b/>
          <w:sz w:val="22"/>
          <w:szCs w:val="22"/>
          <w:lang w:val="en-CA" w:eastAsia="zh-TW"/>
        </w:rPr>
        <w:t>13</w:t>
      </w:r>
      <w:r w:rsidR="00AA54BD"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</w:t>
      </w:r>
      <w:r w:rsidR="00AA54BD" w:rsidRPr="00FF42BC">
        <w:rPr>
          <w:rFonts w:ascii="Calibri" w:eastAsia="標楷體" w:hAnsi="Calibri" w:cs="Calibri"/>
          <w:b/>
          <w:sz w:val="22"/>
          <w:szCs w:val="22"/>
          <w:lang w:val="en-CA" w:eastAsia="zh-TW"/>
        </w:rPr>
        <w:t>seconds</w:t>
      </w:r>
      <w:r w:rsidR="00AA54BD"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(per query), saving up to </w:t>
      </w:r>
      <w:r w:rsidR="00AA54BD" w:rsidRPr="00FF42BC">
        <w:rPr>
          <w:rFonts w:ascii="Calibri" w:eastAsia="標楷體" w:hAnsi="Calibri" w:cs="Calibri"/>
          <w:b/>
          <w:sz w:val="22"/>
          <w:szCs w:val="22"/>
          <w:lang w:val="en-CA" w:eastAsia="zh-TW"/>
        </w:rPr>
        <w:t>50,000 working hours</w:t>
      </w:r>
      <w:r w:rsidR="00AA54BD" w:rsidRPr="00FD5D00">
        <w:rPr>
          <w:rFonts w:ascii="Calibri" w:eastAsia="標楷體" w:hAnsi="Calibri" w:cs="Calibri"/>
          <w:sz w:val="22"/>
          <w:szCs w:val="22"/>
          <w:lang w:val="en-CA" w:eastAsia="zh-TW"/>
        </w:rPr>
        <w:t>.</w:t>
      </w:r>
      <w:r w:rsidR="00AA54BD" w:rsidRPr="00FD5D00">
        <w:rPr>
          <w:rFonts w:ascii="Calibri" w:eastAsia="標楷體" w:hAnsi="Calibri" w:cs="Calibri"/>
          <w:color w:val="FF0000"/>
          <w:sz w:val="22"/>
          <w:szCs w:val="22"/>
          <w:lang w:val="en-CA" w:eastAsia="zh-TW"/>
        </w:rPr>
        <w:t xml:space="preserve"> </w:t>
      </w:r>
    </w:p>
    <w:bookmarkEnd w:id="1"/>
    <w:p w14:paraId="14B15E95" w14:textId="1BC2291E" w:rsidR="00147D04" w:rsidRPr="004F7EB9" w:rsidRDefault="00F95D6D" w:rsidP="00E22A85">
      <w:pPr>
        <w:pStyle w:val="a7"/>
        <w:numPr>
          <w:ilvl w:val="0"/>
          <w:numId w:val="25"/>
        </w:numPr>
        <w:jc w:val="both"/>
        <w:rPr>
          <w:rFonts w:ascii="Calibri" w:eastAsia="標楷體" w:hAnsi="Calibri" w:cs="Calibri"/>
          <w:sz w:val="22"/>
          <w:szCs w:val="22"/>
          <w:lang w:val="en-CA" w:eastAsia="zh-TW"/>
        </w:rPr>
      </w:pPr>
      <w:r w:rsidRPr="004F7EB9">
        <w:rPr>
          <w:rFonts w:ascii="Calibri" w:eastAsia="標楷體" w:hAnsi="Calibri" w:cs="Calibri"/>
          <w:sz w:val="22"/>
          <w:szCs w:val="22"/>
          <w:lang w:val="en-CA" w:eastAsia="zh-TW"/>
        </w:rPr>
        <w:t>Completing</w:t>
      </w:r>
      <w:r w:rsidR="00147D04" w:rsidRPr="004F7EB9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4 new projects in three and half years</w:t>
      </w:r>
      <w:r w:rsidR="002E3531" w:rsidRPr="004F7EB9">
        <w:rPr>
          <w:rFonts w:ascii="Calibri" w:eastAsia="標楷體" w:hAnsi="Calibri" w:cs="Calibri"/>
          <w:sz w:val="22"/>
          <w:szCs w:val="22"/>
          <w:lang w:val="en-CA" w:eastAsia="zh-TW"/>
        </w:rPr>
        <w:t>, each last</w:t>
      </w:r>
      <w:r w:rsidR="00CF4798" w:rsidRPr="004F7EB9">
        <w:rPr>
          <w:rFonts w:ascii="Calibri" w:eastAsia="標楷體" w:hAnsi="Calibri" w:cs="Calibri"/>
          <w:sz w:val="22"/>
          <w:szCs w:val="22"/>
          <w:lang w:val="en-CA" w:eastAsia="zh-TW"/>
        </w:rPr>
        <w:t>ing</w:t>
      </w:r>
      <w:r w:rsidR="002E3531" w:rsidRPr="004F7EB9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about half </w:t>
      </w:r>
      <w:r w:rsidR="00580A33">
        <w:rPr>
          <w:rFonts w:ascii="Calibri" w:eastAsia="標楷體" w:hAnsi="Calibri" w:cs="Calibri"/>
          <w:sz w:val="22"/>
          <w:szCs w:val="22"/>
          <w:lang w:val="en-CA" w:eastAsia="zh-TW"/>
        </w:rPr>
        <w:t>a</w:t>
      </w:r>
      <w:r w:rsidR="00580A33" w:rsidRPr="004F7EB9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</w:t>
      </w:r>
      <w:r w:rsidR="002E3531" w:rsidRPr="004F7EB9">
        <w:rPr>
          <w:rFonts w:ascii="Calibri" w:eastAsia="標楷體" w:hAnsi="Calibri" w:cs="Calibri"/>
          <w:sz w:val="22"/>
          <w:szCs w:val="22"/>
          <w:lang w:val="en-CA" w:eastAsia="zh-TW"/>
        </w:rPr>
        <w:t>year to one-and-half years</w:t>
      </w:r>
      <w:r w:rsidR="00147D04" w:rsidRPr="004F7EB9">
        <w:rPr>
          <w:rFonts w:ascii="Calibri" w:eastAsia="標楷體" w:hAnsi="Calibri" w:cs="Calibri"/>
          <w:sz w:val="22"/>
          <w:szCs w:val="22"/>
          <w:lang w:val="en-CA" w:eastAsia="zh-TW"/>
        </w:rPr>
        <w:t>.</w:t>
      </w:r>
      <w:r w:rsidR="00273F6C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</w:t>
      </w:r>
    </w:p>
    <w:p w14:paraId="258BD01E" w14:textId="2FF4DDA3" w:rsidR="008C1464" w:rsidRPr="00297009" w:rsidRDefault="009E621E" w:rsidP="00E22A85">
      <w:pPr>
        <w:pStyle w:val="a7"/>
        <w:numPr>
          <w:ilvl w:val="0"/>
          <w:numId w:val="25"/>
        </w:numPr>
        <w:jc w:val="both"/>
        <w:rPr>
          <w:rFonts w:ascii="Calibri" w:eastAsia="標楷體" w:hAnsi="Calibri" w:cs="Calibri"/>
          <w:sz w:val="22"/>
          <w:szCs w:val="22"/>
          <w:lang w:val="en-CA" w:eastAsia="zh-TW"/>
        </w:rPr>
      </w:pPr>
      <w:r w:rsidRPr="00CE1A70">
        <w:rPr>
          <w:rFonts w:ascii="Calibri" w:eastAsia="標楷體" w:hAnsi="Calibri" w:cs="Calibri"/>
          <w:sz w:val="22"/>
          <w:szCs w:val="22"/>
          <w:lang w:val="en-CA" w:eastAsia="zh-TW"/>
        </w:rPr>
        <w:t>Us</w:t>
      </w:r>
      <w:r w:rsidR="00F95D6D">
        <w:rPr>
          <w:rFonts w:ascii="Calibri" w:eastAsia="標楷體" w:hAnsi="Calibri" w:cs="Calibri"/>
          <w:sz w:val="22"/>
          <w:szCs w:val="22"/>
          <w:lang w:val="en-CA" w:eastAsia="zh-TW"/>
        </w:rPr>
        <w:t>ing</w:t>
      </w:r>
      <w:r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Microsoft SQL Server to design a total of 80 Tables, 7 Triggers, 120 Indexes, 5 Stored Procedures, </w:t>
      </w:r>
      <w:r w:rsidRPr="00297009">
        <w:rPr>
          <w:rFonts w:ascii="Calibri" w:eastAsia="標楷體" w:hAnsi="Calibri" w:cs="Calibri"/>
          <w:sz w:val="22"/>
          <w:szCs w:val="22"/>
          <w:lang w:val="en-CA" w:eastAsia="zh-TW"/>
        </w:rPr>
        <w:t xml:space="preserve">and </w:t>
      </w:r>
      <w:r w:rsidRPr="00090EF4">
        <w:rPr>
          <w:rFonts w:ascii="Calibri" w:eastAsia="標楷體" w:hAnsi="Calibri" w:cs="Calibri"/>
          <w:b/>
          <w:sz w:val="22"/>
          <w:szCs w:val="22"/>
          <w:lang w:val="en-CA" w:eastAsia="zh-TW"/>
        </w:rPr>
        <w:t xml:space="preserve">a total </w:t>
      </w:r>
      <w:r w:rsidR="00CD5E10" w:rsidRPr="00090EF4">
        <w:rPr>
          <w:rFonts w:ascii="Calibri" w:eastAsia="標楷體" w:hAnsi="Calibri" w:cs="Calibri"/>
          <w:b/>
          <w:sz w:val="22"/>
          <w:szCs w:val="22"/>
          <w:lang w:val="en-CA" w:eastAsia="zh-TW"/>
        </w:rPr>
        <w:t>of</w:t>
      </w:r>
      <w:r w:rsidR="00CD5E10" w:rsidRPr="00297009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</w:t>
      </w:r>
      <w:r w:rsidRPr="00847F16">
        <w:rPr>
          <w:rFonts w:ascii="Calibri" w:eastAsia="標楷體" w:hAnsi="Calibri" w:cs="Calibri"/>
          <w:b/>
          <w:sz w:val="22"/>
          <w:szCs w:val="22"/>
          <w:lang w:val="en-CA" w:eastAsia="zh-TW"/>
        </w:rPr>
        <w:t xml:space="preserve">8 million </w:t>
      </w:r>
      <w:r w:rsidR="00744556" w:rsidRPr="00847F16">
        <w:rPr>
          <w:rFonts w:ascii="Calibri" w:eastAsia="標楷體" w:hAnsi="Calibri" w:cs="Calibri"/>
          <w:b/>
          <w:sz w:val="22"/>
          <w:szCs w:val="22"/>
          <w:lang w:val="en-CA" w:eastAsia="zh-TW"/>
        </w:rPr>
        <w:t xml:space="preserve">data </w:t>
      </w:r>
      <w:r w:rsidR="00EF3B59" w:rsidRPr="00847F16">
        <w:rPr>
          <w:rFonts w:ascii="Calibri" w:eastAsia="標楷體" w:hAnsi="Calibri" w:cs="Calibri"/>
          <w:b/>
          <w:sz w:val="22"/>
          <w:szCs w:val="22"/>
          <w:lang w:val="en-CA" w:eastAsia="zh-TW"/>
        </w:rPr>
        <w:t>records</w:t>
      </w:r>
      <w:r w:rsidR="00297009" w:rsidRPr="00847F16">
        <w:rPr>
          <w:rFonts w:ascii="Calibri" w:eastAsia="標楷體" w:hAnsi="Calibri" w:cs="Calibri"/>
          <w:b/>
          <w:sz w:val="22"/>
          <w:szCs w:val="22"/>
          <w:lang w:val="en-CA" w:eastAsia="zh-TW"/>
        </w:rPr>
        <w:t>.</w:t>
      </w:r>
    </w:p>
    <w:p w14:paraId="6854CA12" w14:textId="4D71F129" w:rsidR="002F1831" w:rsidRPr="002F1831" w:rsidRDefault="002F1831" w:rsidP="002F1831">
      <w:pPr>
        <w:pStyle w:val="a7"/>
        <w:jc w:val="both"/>
        <w:rPr>
          <w:rFonts w:ascii="Calibri" w:eastAsia="標楷體" w:hAnsi="Calibri" w:cs="Calibri"/>
          <w:sz w:val="22"/>
          <w:szCs w:val="22"/>
          <w:lang w:val="en-CA" w:eastAsia="zh-TW"/>
        </w:rPr>
      </w:pPr>
    </w:p>
    <w:p w14:paraId="5189A75C" w14:textId="692A9E0F" w:rsidR="00040388" w:rsidRPr="00CE1A70" w:rsidRDefault="002A2759" w:rsidP="00342AD5">
      <w:pPr>
        <w:tabs>
          <w:tab w:val="right" w:pos="10224"/>
        </w:tabs>
        <w:rPr>
          <w:rFonts w:ascii="Calibri" w:hAnsi="Calibri" w:cs="Calibri"/>
          <w:b/>
          <w:bCs/>
          <w:sz w:val="22"/>
          <w:szCs w:val="22"/>
          <w:lang w:val="en-CA"/>
        </w:rPr>
      </w:pPr>
      <w:r w:rsidRPr="00CE1A70">
        <w:rPr>
          <w:rFonts w:ascii="Calibri" w:hAnsi="Calibri" w:cs="Calibri"/>
          <w:b/>
          <w:bCs/>
          <w:sz w:val="22"/>
          <w:szCs w:val="22"/>
          <w:lang w:val="en-CA" w:eastAsia="zh-TW"/>
        </w:rPr>
        <w:t>National Yunlin University of Science and Technology</w:t>
      </w:r>
      <w:r w:rsidRPr="00CE1A70">
        <w:rPr>
          <w:rFonts w:ascii="Calibri" w:hAnsi="Calibri" w:cs="Calibri"/>
          <w:b/>
          <w:bCs/>
          <w:sz w:val="22"/>
          <w:szCs w:val="22"/>
          <w:lang w:val="en-CA"/>
        </w:rPr>
        <w:t xml:space="preserve">, </w:t>
      </w:r>
      <w:r w:rsidR="00834CB1" w:rsidRPr="00CE1A70">
        <w:rPr>
          <w:rFonts w:ascii="Calibri" w:hAnsi="Calibri" w:cs="Calibri"/>
          <w:b/>
          <w:bCs/>
          <w:sz w:val="22"/>
          <w:szCs w:val="22"/>
          <w:lang w:val="en-CA"/>
        </w:rPr>
        <w:t xml:space="preserve">Yunlin, </w:t>
      </w:r>
      <w:r w:rsidRPr="00CE1A70">
        <w:rPr>
          <w:rFonts w:ascii="Calibri" w:hAnsi="Calibri" w:cs="Calibri"/>
          <w:b/>
          <w:bCs/>
          <w:sz w:val="22"/>
          <w:szCs w:val="22"/>
          <w:lang w:val="en-CA" w:eastAsia="zh-TW"/>
        </w:rPr>
        <w:t>Taiwan</w:t>
      </w:r>
      <w:r w:rsidR="00B03A8F">
        <w:rPr>
          <w:rFonts w:ascii="Calibri" w:hAnsi="Calibri" w:cs="Calibri"/>
          <w:b/>
          <w:bCs/>
          <w:sz w:val="22"/>
          <w:szCs w:val="22"/>
          <w:lang w:val="en-CA" w:eastAsia="zh-TW"/>
        </w:rPr>
        <w:t xml:space="preserve">             </w:t>
      </w:r>
      <w:r w:rsidR="00342AD5">
        <w:rPr>
          <w:rFonts w:ascii="Calibri" w:hAnsi="Calibri" w:cs="Calibri"/>
          <w:b/>
          <w:bCs/>
          <w:sz w:val="22"/>
          <w:szCs w:val="22"/>
          <w:lang w:val="en-CA" w:eastAsia="zh-TW"/>
        </w:rPr>
        <w:t xml:space="preserve">              </w:t>
      </w:r>
      <w:r w:rsidR="005D216D" w:rsidRPr="00F63DDD">
        <w:rPr>
          <w:rFonts w:ascii="Calibri" w:hAnsi="Calibri" w:cs="Calibri"/>
          <w:b/>
          <w:bCs/>
          <w:sz w:val="22"/>
          <w:szCs w:val="22"/>
          <w:lang w:val="en-CA"/>
        </w:rPr>
        <w:t>Mar</w:t>
      </w:r>
      <w:r w:rsidR="00F63DDD">
        <w:rPr>
          <w:rFonts w:ascii="Calibri" w:hAnsi="Calibri" w:cs="Calibri"/>
          <w:b/>
          <w:bCs/>
          <w:sz w:val="22"/>
          <w:szCs w:val="22"/>
          <w:lang w:val="en-CA"/>
        </w:rPr>
        <w:t>.</w:t>
      </w:r>
      <w:r w:rsidR="00B03A8F" w:rsidRPr="00F63DDD">
        <w:rPr>
          <w:rFonts w:ascii="Calibri" w:hAnsi="Calibri" w:cs="Calibri"/>
          <w:b/>
          <w:bCs/>
          <w:sz w:val="22"/>
          <w:szCs w:val="22"/>
          <w:lang w:val="en-CA"/>
        </w:rPr>
        <w:t xml:space="preserve"> 2016 – </w:t>
      </w:r>
      <w:r w:rsidR="005D216D" w:rsidRPr="00F63DDD">
        <w:rPr>
          <w:rFonts w:ascii="Calibri" w:hAnsi="Calibri" w:cs="Calibri"/>
          <w:b/>
          <w:bCs/>
          <w:sz w:val="22"/>
          <w:szCs w:val="22"/>
          <w:lang w:val="en-CA"/>
        </w:rPr>
        <w:t>Dec</w:t>
      </w:r>
      <w:r w:rsidR="00F63DDD">
        <w:rPr>
          <w:rFonts w:ascii="Calibri" w:hAnsi="Calibri" w:cs="Calibri"/>
          <w:b/>
          <w:bCs/>
          <w:sz w:val="22"/>
          <w:szCs w:val="22"/>
          <w:lang w:val="en-CA"/>
        </w:rPr>
        <w:t>.</w:t>
      </w:r>
      <w:r w:rsidR="00B03A8F" w:rsidRPr="00F63DDD">
        <w:rPr>
          <w:rFonts w:ascii="Calibri" w:hAnsi="Calibri" w:cs="Calibri"/>
          <w:b/>
          <w:bCs/>
          <w:sz w:val="22"/>
          <w:szCs w:val="22"/>
          <w:lang w:val="en-CA"/>
        </w:rPr>
        <w:t xml:space="preserve"> 2016</w:t>
      </w:r>
      <w:r w:rsidRPr="00CE1A70">
        <w:rPr>
          <w:rFonts w:ascii="Calibri" w:hAnsi="Calibri" w:cs="Calibri"/>
          <w:b/>
          <w:bCs/>
          <w:sz w:val="22"/>
          <w:szCs w:val="22"/>
          <w:lang w:val="en-CA"/>
        </w:rPr>
        <w:tab/>
      </w:r>
    </w:p>
    <w:p w14:paraId="40E7B7C3" w14:textId="5D7708B5" w:rsidR="002A2759" w:rsidRPr="00CE1A70" w:rsidRDefault="002A2759" w:rsidP="00401D12">
      <w:pPr>
        <w:tabs>
          <w:tab w:val="right" w:pos="10348"/>
        </w:tabs>
        <w:rPr>
          <w:rFonts w:ascii="Calibri" w:hAnsi="Calibri" w:cs="Calibri"/>
          <w:b/>
          <w:bCs/>
          <w:sz w:val="22"/>
          <w:szCs w:val="22"/>
          <w:lang w:val="en-CA"/>
        </w:rPr>
      </w:pPr>
      <w:r w:rsidRPr="00CE1A70">
        <w:rPr>
          <w:rFonts w:ascii="Calibri" w:hAnsi="Calibri" w:cs="Calibri"/>
          <w:b/>
          <w:bCs/>
          <w:sz w:val="22"/>
          <w:szCs w:val="22"/>
          <w:lang w:val="en-CA"/>
        </w:rPr>
        <w:t xml:space="preserve">Senior Software Engineer </w:t>
      </w:r>
    </w:p>
    <w:p w14:paraId="1B589BB0" w14:textId="6F52E904" w:rsidR="002F5190" w:rsidRDefault="003E77D8" w:rsidP="002F5190">
      <w:pPr>
        <w:pStyle w:val="a7"/>
        <w:numPr>
          <w:ilvl w:val="0"/>
          <w:numId w:val="26"/>
        </w:numPr>
        <w:jc w:val="both"/>
        <w:rPr>
          <w:rFonts w:ascii="Calibri" w:eastAsia="標楷體" w:hAnsi="Calibri" w:cs="Calibri"/>
          <w:sz w:val="22"/>
          <w:szCs w:val="22"/>
          <w:lang w:val="en-CA" w:eastAsia="zh-TW"/>
        </w:rPr>
      </w:pPr>
      <w:r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Leader of </w:t>
      </w:r>
      <w:r>
        <w:rPr>
          <w:rFonts w:ascii="Calibri" w:eastAsia="標楷體" w:hAnsi="Calibri" w:cs="Calibri"/>
          <w:sz w:val="22"/>
          <w:szCs w:val="22"/>
          <w:lang w:val="en-CA" w:eastAsia="zh-TW"/>
        </w:rPr>
        <w:t>a</w:t>
      </w:r>
      <w:r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software development team</w:t>
      </w:r>
      <w:r>
        <w:rPr>
          <w:rFonts w:ascii="Calibri" w:eastAsia="標楷體" w:hAnsi="Calibri" w:cs="Calibri"/>
          <w:sz w:val="22"/>
          <w:szCs w:val="22"/>
          <w:lang w:val="en-CA" w:eastAsia="zh-TW"/>
        </w:rPr>
        <w:t>, working for Taiwan’s Ministry of Education,</w:t>
      </w:r>
      <w:r w:rsidR="002F519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</w:t>
      </w:r>
      <w:r w:rsidR="002F5190"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in charge of web front-end designing, including Responsive Web Design for </w:t>
      </w:r>
      <w:r w:rsidR="002F5190">
        <w:rPr>
          <w:rFonts w:ascii="Calibri" w:eastAsia="標楷體" w:hAnsi="Calibri" w:cs="Calibri"/>
          <w:sz w:val="22"/>
          <w:szCs w:val="22"/>
          <w:lang w:val="en-CA" w:eastAsia="zh-TW"/>
        </w:rPr>
        <w:t>PCs</w:t>
      </w:r>
      <w:r w:rsidR="002F5190" w:rsidRPr="00CE1A70">
        <w:rPr>
          <w:rFonts w:ascii="Calibri" w:eastAsia="標楷體" w:hAnsi="Calibri" w:cs="Calibri"/>
          <w:sz w:val="22"/>
          <w:szCs w:val="22"/>
          <w:lang w:val="en-CA" w:eastAsia="zh-TW"/>
        </w:rPr>
        <w:t>, tablet</w:t>
      </w:r>
      <w:r w:rsidR="002F5190">
        <w:rPr>
          <w:rFonts w:ascii="Calibri" w:eastAsia="標楷體" w:hAnsi="Calibri" w:cs="Calibri"/>
          <w:sz w:val="22"/>
          <w:szCs w:val="22"/>
          <w:lang w:val="en-CA" w:eastAsia="zh-TW"/>
        </w:rPr>
        <w:t>s</w:t>
      </w:r>
      <w:r w:rsidR="002F5190" w:rsidRPr="00CE1A70">
        <w:rPr>
          <w:rFonts w:ascii="Calibri" w:eastAsia="標楷體" w:hAnsi="Calibri" w:cs="Calibri"/>
          <w:sz w:val="22"/>
          <w:szCs w:val="22"/>
          <w:lang w:val="en-CA" w:eastAsia="zh-TW"/>
        </w:rPr>
        <w:t>, and mobile.</w:t>
      </w:r>
      <w:r w:rsidR="003D7E70" w:rsidRPr="003D7E70">
        <w:rPr>
          <w:rFonts w:ascii="Calibri" w:hAnsi="Calibri" w:cs="Calibri"/>
          <w:color w:val="FF0000"/>
          <w:sz w:val="22"/>
          <w:szCs w:val="22"/>
        </w:rPr>
        <w:t xml:space="preserve"> </w:t>
      </w:r>
    </w:p>
    <w:p w14:paraId="3BD442F1" w14:textId="5AC23956" w:rsidR="00377381" w:rsidRPr="00F63DDD" w:rsidRDefault="00377381" w:rsidP="00377381">
      <w:pPr>
        <w:pStyle w:val="a7"/>
        <w:numPr>
          <w:ilvl w:val="0"/>
          <w:numId w:val="26"/>
        </w:numPr>
        <w:jc w:val="both"/>
        <w:rPr>
          <w:rFonts w:ascii="Calibri" w:eastAsia="標楷體" w:hAnsi="Calibri" w:cs="Calibri"/>
          <w:sz w:val="22"/>
          <w:szCs w:val="22"/>
          <w:lang w:val="en-CA" w:eastAsia="zh-TW"/>
        </w:rPr>
      </w:pPr>
      <w:r w:rsidRPr="00847F16">
        <w:rPr>
          <w:rFonts w:ascii="Calibri" w:eastAsia="標楷體" w:hAnsi="Calibri" w:cs="Calibri"/>
          <w:b/>
          <w:sz w:val="22"/>
          <w:szCs w:val="22"/>
          <w:lang w:val="en-CA" w:eastAsia="zh-TW"/>
        </w:rPr>
        <w:t>Improving the query speed of the database index by 5 times.</w:t>
      </w:r>
      <w:r w:rsidRPr="00F63DDD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</w:t>
      </w:r>
    </w:p>
    <w:p w14:paraId="1D584AE5" w14:textId="11744AC7" w:rsidR="00F63DDD" w:rsidRPr="00847F16" w:rsidRDefault="001C17E3" w:rsidP="00FD5D00">
      <w:pPr>
        <w:pStyle w:val="a7"/>
        <w:numPr>
          <w:ilvl w:val="0"/>
          <w:numId w:val="29"/>
        </w:numPr>
        <w:jc w:val="both"/>
        <w:rPr>
          <w:rFonts w:ascii="Calibri" w:eastAsia="標楷體" w:hAnsi="Calibri" w:cs="Calibri"/>
          <w:b/>
          <w:sz w:val="22"/>
          <w:szCs w:val="22"/>
          <w:lang w:val="en-CA" w:eastAsia="zh-TW"/>
        </w:rPr>
      </w:pPr>
      <w:r w:rsidRPr="00847F16">
        <w:rPr>
          <w:rFonts w:ascii="Calibri" w:eastAsia="標楷體" w:hAnsi="Calibri" w:cs="Calibri"/>
          <w:b/>
          <w:sz w:val="22"/>
          <w:szCs w:val="22"/>
          <w:lang w:val="en-CA" w:eastAsia="zh-TW"/>
        </w:rPr>
        <w:t xml:space="preserve">Uploading </w:t>
      </w:r>
      <w:r w:rsidR="00E6546C" w:rsidRPr="00847F16">
        <w:rPr>
          <w:rFonts w:ascii="Calibri" w:eastAsia="標楷體" w:hAnsi="Calibri" w:cs="Calibri"/>
          <w:b/>
          <w:sz w:val="22"/>
          <w:szCs w:val="22"/>
          <w:lang w:val="en-CA" w:eastAsia="zh-TW"/>
        </w:rPr>
        <w:t>the course materials of 162 universities</w:t>
      </w:r>
      <w:r w:rsidRPr="00847F16">
        <w:rPr>
          <w:rFonts w:ascii="Calibri" w:eastAsia="標楷體" w:hAnsi="Calibri" w:cs="Calibri"/>
          <w:b/>
          <w:sz w:val="22"/>
          <w:szCs w:val="22"/>
          <w:lang w:val="en-CA" w:eastAsia="zh-TW"/>
        </w:rPr>
        <w:t xml:space="preserve"> to the central database of </w:t>
      </w:r>
      <w:r w:rsidR="00E6546C" w:rsidRPr="00847F16">
        <w:rPr>
          <w:rFonts w:ascii="Calibri" w:eastAsia="標楷體" w:hAnsi="Calibri" w:cs="Calibri"/>
          <w:b/>
          <w:sz w:val="22"/>
          <w:szCs w:val="22"/>
          <w:lang w:val="en-CA" w:eastAsia="zh-TW"/>
        </w:rPr>
        <w:t>Taiwan’s Ministry of Education</w:t>
      </w:r>
      <w:r w:rsidR="00CF4798" w:rsidRPr="00847F16">
        <w:rPr>
          <w:rFonts w:ascii="Calibri" w:eastAsia="標楷體" w:hAnsi="Calibri" w:cs="Calibri"/>
          <w:b/>
          <w:sz w:val="22"/>
          <w:szCs w:val="22"/>
          <w:lang w:val="en-CA" w:eastAsia="zh-TW"/>
        </w:rPr>
        <w:t>.</w:t>
      </w:r>
      <w:r w:rsidR="00E6546C" w:rsidRPr="00847F16">
        <w:rPr>
          <w:rFonts w:ascii="Calibri" w:eastAsia="標楷體" w:hAnsi="Calibri" w:cs="Calibri"/>
          <w:b/>
          <w:sz w:val="22"/>
          <w:szCs w:val="22"/>
          <w:lang w:val="en-CA" w:eastAsia="zh-TW"/>
        </w:rPr>
        <w:t xml:space="preserve"> </w:t>
      </w:r>
      <w:r w:rsidR="00FD5D00" w:rsidRPr="00847F16">
        <w:rPr>
          <w:rFonts w:ascii="Calibri" w:eastAsia="標楷體" w:hAnsi="Calibri" w:cs="Calibri"/>
          <w:b/>
          <w:sz w:val="22"/>
          <w:szCs w:val="22"/>
          <w:lang w:val="en-CA" w:eastAsia="zh-TW"/>
        </w:rPr>
        <w:t xml:space="preserve"> </w:t>
      </w:r>
    </w:p>
    <w:p w14:paraId="722A3AB1" w14:textId="389A58B7" w:rsidR="004A219B" w:rsidRPr="00CE1A70" w:rsidRDefault="00F14520" w:rsidP="00CB6940">
      <w:pPr>
        <w:pStyle w:val="a7"/>
        <w:numPr>
          <w:ilvl w:val="0"/>
          <w:numId w:val="17"/>
        </w:numPr>
        <w:jc w:val="both"/>
        <w:rPr>
          <w:rFonts w:ascii="Calibri" w:eastAsia="標楷體" w:hAnsi="Calibri" w:cs="Calibri"/>
          <w:sz w:val="22"/>
          <w:szCs w:val="22"/>
          <w:lang w:val="en-CA" w:eastAsia="zh-TW"/>
        </w:rPr>
      </w:pPr>
      <w:r w:rsidRPr="00CE1A70">
        <w:rPr>
          <w:rFonts w:ascii="Calibri" w:eastAsia="標楷體" w:hAnsi="Calibri" w:cs="Calibri"/>
          <w:sz w:val="22"/>
          <w:szCs w:val="22"/>
          <w:lang w:val="en-CA" w:eastAsia="zh-TW"/>
        </w:rPr>
        <w:t>Organiz</w:t>
      </w:r>
      <w:r w:rsidR="00621824">
        <w:rPr>
          <w:rFonts w:ascii="Calibri" w:eastAsia="標楷體" w:hAnsi="Calibri" w:cs="Calibri"/>
          <w:sz w:val="22"/>
          <w:szCs w:val="22"/>
          <w:lang w:val="en-CA" w:eastAsia="zh-TW"/>
        </w:rPr>
        <w:t>ing</w:t>
      </w:r>
      <w:r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a</w:t>
      </w:r>
      <w:r w:rsidR="004A219B"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software operation training event </w:t>
      </w:r>
      <w:r w:rsidRPr="00CE1A70">
        <w:rPr>
          <w:rFonts w:ascii="Calibri" w:eastAsia="標楷體" w:hAnsi="Calibri" w:cs="Calibri"/>
          <w:sz w:val="22"/>
          <w:szCs w:val="22"/>
          <w:lang w:val="en-CA" w:eastAsia="zh-TW"/>
        </w:rPr>
        <w:t>involving</w:t>
      </w:r>
      <w:r w:rsidR="004A219B"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all 162 universities in Taiwan</w:t>
      </w:r>
      <w:r w:rsidR="00AE2E58" w:rsidRPr="00CE1A70">
        <w:rPr>
          <w:rFonts w:ascii="Calibri" w:eastAsia="標楷體" w:hAnsi="Calibri" w:cs="Calibri"/>
          <w:sz w:val="22"/>
          <w:szCs w:val="22"/>
          <w:lang w:val="en-CA" w:eastAsia="zh-TW"/>
        </w:rPr>
        <w:t>, with m</w:t>
      </w:r>
      <w:r w:rsidR="00DB6DD1" w:rsidRPr="00CE1A70">
        <w:rPr>
          <w:rFonts w:ascii="Calibri" w:eastAsia="標楷體" w:hAnsi="Calibri" w:cs="Calibri"/>
          <w:sz w:val="22"/>
          <w:szCs w:val="22"/>
          <w:lang w:val="en-CA" w:eastAsia="zh-TW"/>
        </w:rPr>
        <w:t>ore than 300</w:t>
      </w:r>
      <w:r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people participat</w:t>
      </w:r>
      <w:r w:rsidR="009D7D00" w:rsidRPr="00CE1A70">
        <w:rPr>
          <w:rFonts w:ascii="Calibri" w:eastAsia="標楷體" w:hAnsi="Calibri" w:cs="Calibri"/>
          <w:sz w:val="22"/>
          <w:szCs w:val="22"/>
          <w:lang w:val="en-CA" w:eastAsia="zh-TW"/>
        </w:rPr>
        <w:t>ing</w:t>
      </w:r>
      <w:r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.  </w:t>
      </w:r>
    </w:p>
    <w:p w14:paraId="2787C448" w14:textId="558EE89B" w:rsidR="003D7E70" w:rsidRPr="00CE1A70" w:rsidRDefault="00AE2E58" w:rsidP="003D7E70">
      <w:pPr>
        <w:pStyle w:val="a7"/>
        <w:numPr>
          <w:ilvl w:val="0"/>
          <w:numId w:val="29"/>
        </w:numPr>
        <w:jc w:val="both"/>
        <w:rPr>
          <w:rFonts w:ascii="Calibri" w:eastAsia="標楷體" w:hAnsi="Calibri" w:cs="Calibri"/>
          <w:sz w:val="22"/>
          <w:szCs w:val="22"/>
          <w:lang w:val="en-CA" w:eastAsia="zh-TW"/>
        </w:rPr>
      </w:pPr>
      <w:r w:rsidRPr="00CE1A70">
        <w:rPr>
          <w:rFonts w:ascii="Calibri" w:eastAsia="標楷體" w:hAnsi="Calibri" w:cs="Calibri"/>
          <w:sz w:val="22"/>
          <w:szCs w:val="22"/>
          <w:lang w:val="en-CA" w:eastAsia="zh-TW"/>
        </w:rPr>
        <w:lastRenderedPageBreak/>
        <w:t xml:space="preserve">The software system has been online for six years and </w:t>
      </w:r>
      <w:r w:rsidR="009D7D00"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is </w:t>
      </w:r>
      <w:r w:rsidRPr="00CE1A70">
        <w:rPr>
          <w:rFonts w:ascii="Calibri" w:eastAsia="標楷體" w:hAnsi="Calibri" w:cs="Calibri"/>
          <w:sz w:val="22"/>
          <w:szCs w:val="22"/>
          <w:lang w:val="en-CA" w:eastAsia="zh-TW"/>
        </w:rPr>
        <w:t>still in use</w:t>
      </w:r>
      <w:r w:rsidR="00EF3B59" w:rsidRPr="00CE1A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, with </w:t>
      </w:r>
      <w:r w:rsidR="00EF3B59" w:rsidRPr="00C531D5">
        <w:rPr>
          <w:rFonts w:ascii="Calibri" w:eastAsia="標楷體" w:hAnsi="Calibri" w:cs="Calibri"/>
          <w:b/>
          <w:sz w:val="22"/>
          <w:szCs w:val="22"/>
          <w:lang w:val="en-CA" w:eastAsia="zh-TW"/>
        </w:rPr>
        <w:t xml:space="preserve">6 million </w:t>
      </w:r>
      <w:r w:rsidR="00744556" w:rsidRPr="00C531D5">
        <w:rPr>
          <w:rFonts w:ascii="Calibri" w:eastAsia="標楷體" w:hAnsi="Calibri" w:cs="Calibri"/>
          <w:b/>
          <w:sz w:val="22"/>
          <w:szCs w:val="22"/>
          <w:lang w:val="en-CA" w:eastAsia="zh-TW"/>
        </w:rPr>
        <w:t xml:space="preserve">data </w:t>
      </w:r>
      <w:r w:rsidR="00EF3B59" w:rsidRPr="00C531D5">
        <w:rPr>
          <w:rFonts w:ascii="Calibri" w:eastAsia="標楷體" w:hAnsi="Calibri" w:cs="Calibri"/>
          <w:b/>
          <w:sz w:val="22"/>
          <w:szCs w:val="22"/>
          <w:lang w:val="en-CA" w:eastAsia="zh-TW"/>
        </w:rPr>
        <w:t>records.</w:t>
      </w:r>
      <w:r w:rsidR="003D7E7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</w:t>
      </w:r>
    </w:p>
    <w:p w14:paraId="2E512FD6" w14:textId="77777777" w:rsidR="00744556" w:rsidRPr="00744556" w:rsidRDefault="00744556" w:rsidP="00CB6940">
      <w:pPr>
        <w:jc w:val="both"/>
        <w:rPr>
          <w:rFonts w:ascii="Calibri" w:eastAsia="標楷體" w:hAnsi="Calibri" w:cs="Calibri"/>
          <w:sz w:val="22"/>
          <w:szCs w:val="22"/>
          <w:lang w:val="en-CA" w:eastAsia="zh-TW"/>
        </w:rPr>
      </w:pPr>
    </w:p>
    <w:p w14:paraId="6F152EBB" w14:textId="6356B78A" w:rsidR="006C059E" w:rsidRPr="00F63DDD" w:rsidRDefault="00CF3B91" w:rsidP="00CB6940">
      <w:pPr>
        <w:tabs>
          <w:tab w:val="right" w:pos="10224"/>
        </w:tabs>
        <w:jc w:val="both"/>
        <w:rPr>
          <w:rFonts w:ascii="Calibri" w:hAnsi="Calibri" w:cs="Calibri"/>
          <w:b/>
          <w:bCs/>
          <w:sz w:val="22"/>
          <w:szCs w:val="22"/>
          <w:lang w:val="en-CA"/>
        </w:rPr>
      </w:pPr>
      <w:r w:rsidRPr="00F63DDD">
        <w:rPr>
          <w:rFonts w:ascii="Calibri" w:hAnsi="Calibri" w:cs="Calibri"/>
          <w:b/>
          <w:bCs/>
          <w:sz w:val="22"/>
          <w:szCs w:val="22"/>
          <w:lang w:val="en-CA" w:eastAsia="zh-TW"/>
        </w:rPr>
        <w:t>Eyelashes Co</w:t>
      </w:r>
      <w:r w:rsidR="00F63DDD">
        <w:rPr>
          <w:rFonts w:ascii="Calibri" w:hAnsi="Calibri" w:cs="Calibri"/>
          <w:b/>
          <w:bCs/>
          <w:sz w:val="22"/>
          <w:szCs w:val="22"/>
          <w:lang w:val="en-CA" w:eastAsia="zh-TW"/>
        </w:rPr>
        <w:t>.</w:t>
      </w:r>
      <w:r w:rsidRPr="00F63DDD">
        <w:rPr>
          <w:rFonts w:ascii="Calibri" w:hAnsi="Calibri" w:cs="Calibri"/>
          <w:b/>
          <w:bCs/>
          <w:sz w:val="22"/>
          <w:szCs w:val="22"/>
          <w:lang w:val="en-CA" w:eastAsia="zh-TW"/>
        </w:rPr>
        <w:t xml:space="preserve"> Ltd.</w:t>
      </w:r>
      <w:r w:rsidR="0035199C" w:rsidRPr="00F63DDD">
        <w:rPr>
          <w:rFonts w:ascii="Calibri" w:hAnsi="Calibri" w:cs="Calibri"/>
          <w:b/>
          <w:bCs/>
          <w:sz w:val="22"/>
          <w:szCs w:val="22"/>
          <w:lang w:val="en-CA" w:eastAsia="zh-TW"/>
        </w:rPr>
        <w:t>,</w:t>
      </w:r>
      <w:r w:rsidRPr="00F63DDD">
        <w:rPr>
          <w:rFonts w:ascii="Calibri" w:hAnsi="Calibri" w:cs="Calibri"/>
          <w:b/>
          <w:bCs/>
          <w:sz w:val="22"/>
          <w:szCs w:val="22"/>
          <w:lang w:val="en-CA" w:eastAsia="zh-TW"/>
        </w:rPr>
        <w:t xml:space="preserve"> </w:t>
      </w:r>
      <w:r w:rsidRPr="00F63DDD">
        <w:rPr>
          <w:rFonts w:ascii="Calibri" w:hAnsi="Calibri" w:cs="Calibri" w:hint="eastAsia"/>
          <w:b/>
          <w:bCs/>
          <w:sz w:val="22"/>
          <w:szCs w:val="22"/>
          <w:lang w:val="en-CA" w:eastAsia="zh-TW"/>
        </w:rPr>
        <w:t>Taipei</w:t>
      </w:r>
      <w:proofErr w:type="gramStart"/>
      <w:r w:rsidR="00F63DDD">
        <w:rPr>
          <w:rFonts w:ascii="Calibri" w:hAnsi="Calibri" w:cs="Calibri"/>
          <w:b/>
          <w:bCs/>
          <w:sz w:val="22"/>
          <w:szCs w:val="22"/>
          <w:lang w:val="en-CA" w:eastAsia="zh-TW"/>
        </w:rPr>
        <w:t xml:space="preserve">, </w:t>
      </w:r>
      <w:r w:rsidR="006C059E" w:rsidRPr="00F63DDD">
        <w:rPr>
          <w:rFonts w:ascii="Calibri" w:hAnsi="Calibri" w:cs="Calibri"/>
          <w:b/>
          <w:bCs/>
          <w:sz w:val="22"/>
          <w:szCs w:val="22"/>
          <w:lang w:val="en-CA" w:eastAsia="zh-TW"/>
        </w:rPr>
        <w:t xml:space="preserve"> </w:t>
      </w:r>
      <w:r w:rsidR="006C059E" w:rsidRPr="00B03A8F">
        <w:rPr>
          <w:rFonts w:ascii="Calibri" w:hAnsi="Calibri" w:cs="Calibri"/>
          <w:b/>
          <w:bCs/>
          <w:sz w:val="22"/>
          <w:szCs w:val="22"/>
          <w:lang w:val="en-CA" w:eastAsia="zh-TW"/>
        </w:rPr>
        <w:t>Taiwan</w:t>
      </w:r>
      <w:proofErr w:type="gramEnd"/>
      <w:r w:rsidR="006C059E" w:rsidRPr="00B03A8F">
        <w:rPr>
          <w:rFonts w:ascii="Calibri" w:hAnsi="Calibri" w:cs="Calibri"/>
          <w:b/>
          <w:bCs/>
          <w:sz w:val="22"/>
          <w:szCs w:val="22"/>
          <w:lang w:val="en-CA"/>
        </w:rPr>
        <w:tab/>
      </w:r>
      <w:r w:rsidR="00F63DDD" w:rsidRPr="0042558A">
        <w:rPr>
          <w:rFonts w:ascii="Calibri" w:hAnsi="Calibri" w:cs="Calibri"/>
          <w:b/>
          <w:bCs/>
          <w:sz w:val="22"/>
          <w:szCs w:val="22"/>
          <w:lang w:val="en-CA"/>
        </w:rPr>
        <w:t>Jan.</w:t>
      </w:r>
      <w:r w:rsidR="00040388" w:rsidRPr="0042558A">
        <w:rPr>
          <w:rFonts w:ascii="Calibri" w:hAnsi="Calibri" w:cs="Calibri"/>
          <w:b/>
          <w:bCs/>
          <w:sz w:val="22"/>
          <w:szCs w:val="22"/>
          <w:lang w:val="en-CA"/>
        </w:rPr>
        <w:t xml:space="preserve"> </w:t>
      </w:r>
      <w:r w:rsidR="006C059E" w:rsidRPr="0042558A">
        <w:rPr>
          <w:rFonts w:ascii="Calibri" w:hAnsi="Calibri" w:cs="Calibri"/>
          <w:b/>
          <w:bCs/>
          <w:sz w:val="22"/>
          <w:szCs w:val="22"/>
          <w:lang w:val="en-CA"/>
        </w:rPr>
        <w:t xml:space="preserve">2011 – </w:t>
      </w:r>
      <w:r w:rsidR="00FE01E0" w:rsidRPr="0042558A">
        <w:rPr>
          <w:rFonts w:ascii="Calibri" w:hAnsi="Calibri" w:cs="Calibri"/>
          <w:b/>
          <w:bCs/>
          <w:sz w:val="22"/>
          <w:szCs w:val="22"/>
          <w:lang w:val="en-CA"/>
        </w:rPr>
        <w:t>Dec</w:t>
      </w:r>
      <w:r w:rsidR="00F63DDD" w:rsidRPr="0042558A">
        <w:rPr>
          <w:rFonts w:ascii="Calibri" w:hAnsi="Calibri" w:cs="Calibri"/>
          <w:b/>
          <w:bCs/>
          <w:sz w:val="22"/>
          <w:szCs w:val="22"/>
          <w:lang w:val="en-CA"/>
        </w:rPr>
        <w:t>.</w:t>
      </w:r>
      <w:r w:rsidR="00040388" w:rsidRPr="0042558A">
        <w:rPr>
          <w:rFonts w:ascii="Calibri" w:hAnsi="Calibri" w:cs="Calibri"/>
          <w:b/>
          <w:bCs/>
          <w:sz w:val="22"/>
          <w:szCs w:val="22"/>
          <w:lang w:val="en-CA"/>
        </w:rPr>
        <w:t xml:space="preserve"> </w:t>
      </w:r>
      <w:r w:rsidR="006C059E" w:rsidRPr="0042558A">
        <w:rPr>
          <w:rFonts w:ascii="Calibri" w:hAnsi="Calibri" w:cs="Calibri"/>
          <w:b/>
          <w:bCs/>
          <w:sz w:val="22"/>
          <w:szCs w:val="22"/>
          <w:lang w:val="en-CA"/>
        </w:rPr>
        <w:t>2015</w:t>
      </w:r>
    </w:p>
    <w:p w14:paraId="12D6B2FD" w14:textId="77777777" w:rsidR="00A07F6E" w:rsidRPr="00B03A8F" w:rsidRDefault="00040388" w:rsidP="00CB6940">
      <w:pPr>
        <w:tabs>
          <w:tab w:val="left" w:pos="360"/>
        </w:tabs>
        <w:jc w:val="both"/>
        <w:rPr>
          <w:rFonts w:ascii="Calibri" w:eastAsia="標楷體" w:hAnsi="Calibri" w:cs="Calibri"/>
          <w:b/>
          <w:bCs/>
          <w:sz w:val="22"/>
          <w:szCs w:val="22"/>
          <w:lang w:val="en-CA" w:eastAsia="zh-TW"/>
        </w:rPr>
      </w:pPr>
      <w:r w:rsidRPr="00B03A8F">
        <w:rPr>
          <w:rFonts w:ascii="Calibri" w:eastAsia="標楷體" w:hAnsi="Calibri" w:cs="Calibri"/>
          <w:b/>
          <w:bCs/>
          <w:sz w:val="22"/>
          <w:szCs w:val="22"/>
          <w:lang w:val="en-CA" w:eastAsia="zh-TW"/>
        </w:rPr>
        <w:t>Found</w:t>
      </w:r>
      <w:r w:rsidR="00A07F6E" w:rsidRPr="00B03A8F">
        <w:rPr>
          <w:rFonts w:ascii="Calibri" w:eastAsia="標楷體" w:hAnsi="Calibri" w:cs="Calibri"/>
          <w:b/>
          <w:bCs/>
          <w:sz w:val="22"/>
          <w:szCs w:val="22"/>
          <w:lang w:val="en-CA" w:eastAsia="zh-TW"/>
        </w:rPr>
        <w:t>er</w:t>
      </w:r>
    </w:p>
    <w:p w14:paraId="73A956B5" w14:textId="1AA3B2D7" w:rsidR="00F844FF" w:rsidRPr="007A408F" w:rsidRDefault="00A07F6E" w:rsidP="007A408F">
      <w:pPr>
        <w:widowControl w:val="0"/>
        <w:numPr>
          <w:ilvl w:val="0"/>
          <w:numId w:val="30"/>
        </w:numPr>
        <w:tabs>
          <w:tab w:val="left" w:pos="360"/>
        </w:tabs>
        <w:spacing w:line="264" w:lineRule="auto"/>
        <w:rPr>
          <w:rFonts w:ascii="Calibri" w:eastAsia="標楷體" w:hAnsi="Calibri" w:cs="Calibri"/>
          <w:sz w:val="22"/>
          <w:szCs w:val="22"/>
          <w:lang w:val="en-CA" w:eastAsia="zh-TW"/>
        </w:rPr>
      </w:pPr>
      <w:r w:rsidRPr="0045118B">
        <w:rPr>
          <w:rFonts w:ascii="Calibri" w:eastAsia="標楷體" w:hAnsi="Calibri" w:cs="Calibri"/>
          <w:sz w:val="22"/>
          <w:szCs w:val="22"/>
          <w:lang w:val="en-CA" w:eastAsia="zh-TW"/>
        </w:rPr>
        <w:t>L</w:t>
      </w:r>
      <w:r w:rsidR="0035199C" w:rsidRPr="0045118B">
        <w:rPr>
          <w:rFonts w:ascii="Calibri" w:eastAsia="標楷體" w:hAnsi="Calibri" w:cs="Calibri"/>
          <w:sz w:val="22"/>
          <w:szCs w:val="22"/>
          <w:lang w:val="en-CA" w:eastAsia="zh-TW"/>
        </w:rPr>
        <w:t>aunch</w:t>
      </w:r>
      <w:r w:rsidR="006D01AF" w:rsidRPr="0045118B">
        <w:rPr>
          <w:rFonts w:ascii="Calibri" w:eastAsia="標楷體" w:hAnsi="Calibri" w:cs="Calibri"/>
          <w:sz w:val="22"/>
          <w:szCs w:val="22"/>
          <w:lang w:val="en-CA" w:eastAsia="zh-TW"/>
        </w:rPr>
        <w:t>ing</w:t>
      </w:r>
      <w:r w:rsidR="0035199C" w:rsidRPr="0045118B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</w:t>
      </w:r>
      <w:r w:rsidR="00E36167" w:rsidRPr="0045118B">
        <w:rPr>
          <w:rFonts w:ascii="Calibri" w:eastAsia="標楷體" w:hAnsi="Calibri" w:cs="Calibri"/>
          <w:sz w:val="22"/>
          <w:szCs w:val="22"/>
          <w:lang w:val="en-CA" w:eastAsia="zh-TW"/>
        </w:rPr>
        <w:t>the</w:t>
      </w:r>
      <w:r w:rsidR="0035199C" w:rsidRPr="0045118B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online </w:t>
      </w:r>
      <w:r w:rsidR="007B2243" w:rsidRPr="0045118B">
        <w:rPr>
          <w:rFonts w:ascii="Calibri" w:eastAsia="標楷體" w:hAnsi="Calibri" w:cs="Calibri"/>
          <w:sz w:val="22"/>
          <w:szCs w:val="22"/>
          <w:lang w:val="en-CA" w:eastAsia="zh-TW"/>
        </w:rPr>
        <w:t>fashion</w:t>
      </w:r>
      <w:r w:rsidR="00F5603A" w:rsidRPr="0045118B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store, </w:t>
      </w:r>
      <w:r w:rsidR="0035199C" w:rsidRPr="0045118B">
        <w:rPr>
          <w:rFonts w:ascii="Calibri" w:eastAsia="標楷體" w:hAnsi="Calibri" w:cs="Calibri"/>
          <w:sz w:val="22"/>
          <w:szCs w:val="22"/>
          <w:lang w:val="en-CA" w:eastAsia="zh-TW"/>
        </w:rPr>
        <w:t xml:space="preserve">selling </w:t>
      </w:r>
      <w:r w:rsidR="00F5603A" w:rsidRPr="0045118B">
        <w:rPr>
          <w:rFonts w:ascii="Calibri" w:eastAsia="標楷體" w:hAnsi="Calibri" w:cs="Calibri"/>
          <w:sz w:val="22"/>
          <w:szCs w:val="22"/>
          <w:lang w:val="en-CA" w:eastAsia="zh-TW"/>
        </w:rPr>
        <w:t>ready-to-wear clothing</w:t>
      </w:r>
      <w:r w:rsidR="00CF4798">
        <w:rPr>
          <w:rFonts w:ascii="Calibri" w:eastAsia="標楷體" w:hAnsi="Calibri" w:cs="Calibri"/>
          <w:sz w:val="22"/>
          <w:szCs w:val="22"/>
          <w:lang w:val="en-CA" w:eastAsia="zh-TW"/>
        </w:rPr>
        <w:t xml:space="preserve">, </w:t>
      </w:r>
      <w:r w:rsidR="00D84F48" w:rsidRPr="0045118B">
        <w:rPr>
          <w:rFonts w:ascii="Calibri" w:eastAsia="標楷體" w:hAnsi="Calibri" w:cs="Calibri"/>
          <w:sz w:val="22"/>
          <w:szCs w:val="22"/>
          <w:lang w:val="en-CA" w:eastAsia="zh-TW"/>
        </w:rPr>
        <w:t>and creat</w:t>
      </w:r>
      <w:r w:rsidR="00CF4798">
        <w:rPr>
          <w:rFonts w:ascii="Calibri" w:eastAsia="標楷體" w:hAnsi="Calibri" w:cs="Calibri"/>
          <w:sz w:val="22"/>
          <w:szCs w:val="22"/>
          <w:lang w:val="en-CA" w:eastAsia="zh-TW"/>
        </w:rPr>
        <w:t>ing</w:t>
      </w:r>
      <w:r w:rsidR="00D84F48" w:rsidRPr="0045118B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revenue of </w:t>
      </w:r>
      <w:r w:rsidR="0045118B" w:rsidRPr="0045118B">
        <w:rPr>
          <w:rFonts w:ascii="Calibri" w:eastAsia="標楷體" w:hAnsi="Calibri" w:cs="Calibri"/>
          <w:sz w:val="22"/>
          <w:szCs w:val="22"/>
          <w:lang w:val="en-CA" w:eastAsia="zh-TW"/>
        </w:rPr>
        <w:t>US$4</w:t>
      </w:r>
      <w:r w:rsidR="0003335F">
        <w:rPr>
          <w:rFonts w:ascii="Calibri" w:eastAsia="標楷體" w:hAnsi="Calibri" w:cs="Calibri"/>
          <w:sz w:val="22"/>
          <w:szCs w:val="22"/>
          <w:lang w:val="en-CA" w:eastAsia="zh-TW"/>
        </w:rPr>
        <w:t>8</w:t>
      </w:r>
      <w:r w:rsidR="0045118B" w:rsidRPr="0045118B">
        <w:rPr>
          <w:rFonts w:ascii="Calibri" w:eastAsia="標楷體" w:hAnsi="Calibri" w:cs="Calibri"/>
          <w:sz w:val="22"/>
          <w:szCs w:val="22"/>
          <w:lang w:val="en-CA" w:eastAsia="zh-TW"/>
        </w:rPr>
        <w:t xml:space="preserve">0,000 </w:t>
      </w:r>
      <w:r w:rsidR="0003335F">
        <w:rPr>
          <w:rFonts w:ascii="Calibri" w:eastAsia="標楷體" w:hAnsi="Calibri" w:cs="Calibri"/>
          <w:sz w:val="22"/>
          <w:szCs w:val="22"/>
          <w:lang w:val="en-CA" w:eastAsia="zh-TW"/>
        </w:rPr>
        <w:t>per year.</w:t>
      </w:r>
      <w:r w:rsidR="00F5603A" w:rsidRPr="0045118B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 </w:t>
      </w:r>
    </w:p>
    <w:p w14:paraId="0F66AE91" w14:textId="3AF08049" w:rsidR="00F63287" w:rsidRPr="00EC7FED" w:rsidRDefault="00F63287" w:rsidP="00F63287">
      <w:pPr>
        <w:pStyle w:val="a7"/>
        <w:numPr>
          <w:ilvl w:val="0"/>
          <w:numId w:val="23"/>
        </w:numPr>
        <w:tabs>
          <w:tab w:val="left" w:pos="360"/>
        </w:tabs>
        <w:rPr>
          <w:rFonts w:ascii="Calibri" w:eastAsia="標楷體" w:hAnsi="Calibri" w:cs="Calibri"/>
          <w:color w:val="FF0000"/>
          <w:sz w:val="22"/>
          <w:szCs w:val="22"/>
          <w:lang w:val="en-CA" w:eastAsia="zh-TW"/>
        </w:rPr>
      </w:pPr>
      <w:r w:rsidRPr="005E0FB3">
        <w:rPr>
          <w:rFonts w:ascii="Calibri" w:eastAsia="標楷體" w:hAnsi="Calibri" w:cs="Arial"/>
          <w:sz w:val="22"/>
          <w:szCs w:val="22"/>
          <w:lang w:val="en-CA" w:eastAsia="zh-TW"/>
        </w:rPr>
        <w:t>A 99.02% positive customer reviews after completing 30,000 orders</w:t>
      </w:r>
      <w:r w:rsidR="005E0FB3">
        <w:rPr>
          <w:rFonts w:ascii="Calibri" w:eastAsia="標楷體" w:hAnsi="Calibri" w:cs="Arial"/>
          <w:color w:val="FF0000"/>
          <w:sz w:val="22"/>
          <w:szCs w:val="22"/>
          <w:lang w:val="en-CA" w:eastAsia="zh-TW"/>
        </w:rPr>
        <w:t xml:space="preserve"> </w:t>
      </w:r>
    </w:p>
    <w:p w14:paraId="22B07053" w14:textId="08327B43" w:rsidR="000808FB" w:rsidRPr="00032451" w:rsidRDefault="000808FB" w:rsidP="000808FB">
      <w:pPr>
        <w:pStyle w:val="a7"/>
        <w:numPr>
          <w:ilvl w:val="0"/>
          <w:numId w:val="23"/>
        </w:numPr>
        <w:tabs>
          <w:tab w:val="left" w:pos="360"/>
        </w:tabs>
        <w:rPr>
          <w:rFonts w:ascii="Calibri" w:eastAsia="微軟正黑體" w:hAnsi="Calibri" w:cs="Calibri"/>
          <w:sz w:val="22"/>
          <w:szCs w:val="22"/>
          <w:lang w:val="en-CA" w:eastAsia="zh-TW"/>
        </w:rPr>
      </w:pPr>
      <w:r w:rsidRPr="00CB6940">
        <w:rPr>
          <w:rFonts w:ascii="Calibri" w:eastAsia="標楷體" w:hAnsi="Calibri" w:cs="Calibri"/>
          <w:sz w:val="22"/>
          <w:szCs w:val="22"/>
          <w:lang w:val="en-CA" w:eastAsia="zh-TW"/>
        </w:rPr>
        <w:t>Improv</w:t>
      </w:r>
      <w:r>
        <w:rPr>
          <w:rFonts w:ascii="Calibri" w:eastAsia="標楷體" w:hAnsi="Calibri" w:cs="Calibri"/>
          <w:sz w:val="22"/>
          <w:szCs w:val="22"/>
          <w:lang w:val="en-CA" w:eastAsia="zh-TW"/>
        </w:rPr>
        <w:t>ing</w:t>
      </w:r>
      <w:r w:rsidRPr="00CB694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the process management by </w:t>
      </w:r>
      <w:r w:rsidR="00AE0796">
        <w:rPr>
          <w:rFonts w:ascii="Calibri" w:eastAsia="標楷體" w:hAnsi="Calibri" w:cs="Calibri"/>
          <w:sz w:val="22"/>
          <w:szCs w:val="22"/>
          <w:lang w:val="en-CA" w:eastAsia="zh-TW"/>
        </w:rPr>
        <w:t>more than</w:t>
      </w:r>
      <w:r w:rsidRPr="00CB694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6</w:t>
      </w:r>
      <w:r w:rsidR="00AE0796">
        <w:rPr>
          <w:rFonts w:ascii="Calibri" w:eastAsia="標楷體" w:hAnsi="Calibri" w:cs="Calibri"/>
          <w:sz w:val="22"/>
          <w:szCs w:val="22"/>
          <w:lang w:val="en-CA" w:eastAsia="zh-TW"/>
        </w:rPr>
        <w:t>0</w:t>
      </w:r>
      <w:r w:rsidRPr="00CB6940">
        <w:rPr>
          <w:rFonts w:ascii="Calibri" w:eastAsia="標楷體" w:hAnsi="Calibri" w:cs="Calibri"/>
          <w:sz w:val="22"/>
          <w:szCs w:val="22"/>
          <w:lang w:val="en-CA" w:eastAsia="zh-TW"/>
        </w:rPr>
        <w:t>%, such as shortening the shipping</w:t>
      </w:r>
      <w:r>
        <w:rPr>
          <w:rFonts w:ascii="Calibri" w:eastAsia="標楷體" w:hAnsi="Calibri" w:cs="Calibri"/>
          <w:sz w:val="22"/>
          <w:szCs w:val="22"/>
          <w:lang w:val="en-CA" w:eastAsia="zh-TW"/>
        </w:rPr>
        <w:t xml:space="preserve"> time</w:t>
      </w:r>
      <w:r w:rsidRPr="00CB694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from 7-14 days to under 5 days</w:t>
      </w:r>
      <w:r w:rsidR="0058461F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 </w:t>
      </w:r>
      <w:r w:rsidR="00032451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</w:t>
      </w:r>
    </w:p>
    <w:p w14:paraId="513539B0" w14:textId="77777777" w:rsidR="000808FB" w:rsidRPr="00CB6940" w:rsidRDefault="000808FB" w:rsidP="000808FB">
      <w:pPr>
        <w:pStyle w:val="a7"/>
        <w:numPr>
          <w:ilvl w:val="0"/>
          <w:numId w:val="23"/>
        </w:numPr>
        <w:tabs>
          <w:tab w:val="left" w:pos="360"/>
        </w:tabs>
        <w:rPr>
          <w:rFonts w:ascii="Calibri" w:eastAsia="標楷體" w:hAnsi="Calibri" w:cs="Calibri"/>
          <w:sz w:val="22"/>
          <w:szCs w:val="22"/>
          <w:lang w:val="en-CA" w:eastAsia="zh-TW"/>
        </w:rPr>
      </w:pPr>
      <w:r w:rsidRPr="00CB6940">
        <w:rPr>
          <w:rFonts w:ascii="Calibri" w:eastAsia="標楷體" w:hAnsi="Calibri" w:cs="Calibri"/>
          <w:sz w:val="22"/>
          <w:szCs w:val="22"/>
          <w:lang w:val="en-CA" w:eastAsia="zh-TW"/>
        </w:rPr>
        <w:t>K</w:t>
      </w:r>
      <w:r>
        <w:rPr>
          <w:rFonts w:ascii="Calibri" w:eastAsia="標楷體" w:hAnsi="Calibri" w:cs="Calibri"/>
          <w:sz w:val="22"/>
          <w:szCs w:val="22"/>
          <w:lang w:val="en-CA" w:eastAsia="zh-TW"/>
        </w:rPr>
        <w:t>eeping</w:t>
      </w:r>
      <w:r w:rsidRPr="00CB694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the inventory </w:t>
      </w:r>
      <w:r>
        <w:rPr>
          <w:rFonts w:ascii="Calibri" w:eastAsia="標楷體" w:hAnsi="Calibri" w:cs="Calibri"/>
          <w:sz w:val="22"/>
          <w:szCs w:val="22"/>
          <w:lang w:val="en-CA" w:eastAsia="zh-TW"/>
        </w:rPr>
        <w:t xml:space="preserve">at a low </w:t>
      </w:r>
      <w:r w:rsidRPr="00CB6940">
        <w:rPr>
          <w:rFonts w:ascii="Calibri" w:eastAsia="標楷體" w:hAnsi="Calibri" w:cs="Calibri"/>
          <w:sz w:val="22"/>
          <w:szCs w:val="22"/>
          <w:lang w:val="en-CA" w:eastAsia="zh-TW"/>
        </w:rPr>
        <w:t>level within 5%</w:t>
      </w:r>
    </w:p>
    <w:p w14:paraId="01F301E3" w14:textId="77777777" w:rsidR="000808FB" w:rsidRPr="00CB6940" w:rsidRDefault="000808FB" w:rsidP="000808FB">
      <w:pPr>
        <w:pStyle w:val="a7"/>
        <w:numPr>
          <w:ilvl w:val="0"/>
          <w:numId w:val="23"/>
        </w:numPr>
        <w:tabs>
          <w:tab w:val="left" w:pos="360"/>
        </w:tabs>
        <w:rPr>
          <w:rFonts w:ascii="Calibri" w:eastAsia="標楷體" w:hAnsi="Calibri" w:cs="Calibri"/>
          <w:sz w:val="22"/>
          <w:szCs w:val="22"/>
          <w:lang w:val="en-CA" w:eastAsia="zh-TW"/>
        </w:rPr>
      </w:pPr>
      <w:r w:rsidRPr="00CB6940">
        <w:rPr>
          <w:rFonts w:ascii="Calibri" w:eastAsia="標楷體" w:hAnsi="Calibri" w:cs="Calibri"/>
          <w:sz w:val="22"/>
          <w:szCs w:val="22"/>
          <w:lang w:val="en-CA" w:eastAsia="zh-TW"/>
        </w:rPr>
        <w:t>Ke</w:t>
      </w:r>
      <w:r>
        <w:rPr>
          <w:rFonts w:ascii="Calibri" w:eastAsia="標楷體" w:hAnsi="Calibri" w:cs="Calibri"/>
          <w:sz w:val="22"/>
          <w:szCs w:val="22"/>
          <w:lang w:val="en-CA" w:eastAsia="zh-TW"/>
        </w:rPr>
        <w:t>eping</w:t>
      </w:r>
      <w:r w:rsidRPr="00CB694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the bad debt rate under 2%</w:t>
      </w:r>
    </w:p>
    <w:p w14:paraId="6F504AA8" w14:textId="07E7B086" w:rsidR="00203CD4" w:rsidRDefault="00CF4798" w:rsidP="00A76797">
      <w:pPr>
        <w:pStyle w:val="a7"/>
        <w:numPr>
          <w:ilvl w:val="0"/>
          <w:numId w:val="23"/>
        </w:numPr>
        <w:tabs>
          <w:tab w:val="left" w:pos="360"/>
        </w:tabs>
        <w:rPr>
          <w:rFonts w:ascii="Calibri" w:eastAsia="標楷體" w:hAnsi="Calibri" w:cs="Calibri"/>
          <w:sz w:val="22"/>
          <w:szCs w:val="22"/>
          <w:lang w:val="en-CA" w:eastAsia="zh-TW"/>
        </w:rPr>
      </w:pPr>
      <w:r>
        <w:rPr>
          <w:rFonts w:ascii="Calibri" w:eastAsia="標楷體" w:hAnsi="Calibri" w:cs="Calibri"/>
          <w:sz w:val="22"/>
          <w:szCs w:val="22"/>
          <w:lang w:val="en-CA" w:eastAsia="zh-TW"/>
        </w:rPr>
        <w:t>C</w:t>
      </w:r>
      <w:r w:rsidR="007B2243" w:rsidRPr="00CB6940">
        <w:rPr>
          <w:rFonts w:ascii="Calibri" w:eastAsia="標楷體" w:hAnsi="Calibri" w:cs="Calibri"/>
          <w:sz w:val="22"/>
          <w:szCs w:val="22"/>
          <w:lang w:val="en-CA" w:eastAsia="zh-TW"/>
        </w:rPr>
        <w:t>onduct</w:t>
      </w:r>
      <w:r w:rsidR="00736DF7">
        <w:rPr>
          <w:rFonts w:ascii="Calibri" w:eastAsia="標楷體" w:hAnsi="Calibri" w:cs="Calibri"/>
          <w:sz w:val="22"/>
          <w:szCs w:val="22"/>
          <w:lang w:val="en-CA" w:eastAsia="zh-TW"/>
        </w:rPr>
        <w:t>ing</w:t>
      </w:r>
      <w:r w:rsidR="007B2243" w:rsidRPr="00CB694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market research and survey</w:t>
      </w:r>
      <w:r w:rsidR="002A3C47">
        <w:rPr>
          <w:rFonts w:ascii="Calibri" w:eastAsia="標楷體" w:hAnsi="Calibri" w:cs="Calibri"/>
          <w:sz w:val="22"/>
          <w:szCs w:val="22"/>
          <w:lang w:val="en-CA" w:eastAsia="zh-TW"/>
        </w:rPr>
        <w:t>s</w:t>
      </w:r>
      <w:r w:rsidR="00203CD4" w:rsidRPr="00CB694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, </w:t>
      </w:r>
      <w:r w:rsidR="007B2243" w:rsidRPr="00CB694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and </w:t>
      </w:r>
      <w:r w:rsidR="00203CD4" w:rsidRPr="00CB6940">
        <w:rPr>
          <w:rFonts w:ascii="Calibri" w:eastAsia="標楷體" w:hAnsi="Calibri" w:cs="Calibri"/>
          <w:sz w:val="22"/>
          <w:szCs w:val="22"/>
          <w:lang w:val="en-CA" w:eastAsia="zh-TW"/>
        </w:rPr>
        <w:t>develop</w:t>
      </w:r>
      <w:r w:rsidR="002A3C47">
        <w:rPr>
          <w:rFonts w:ascii="Calibri" w:eastAsia="標楷體" w:hAnsi="Calibri" w:cs="Calibri"/>
          <w:sz w:val="22"/>
          <w:szCs w:val="22"/>
          <w:lang w:val="en-CA" w:eastAsia="zh-TW"/>
        </w:rPr>
        <w:t>ing</w:t>
      </w:r>
      <w:r w:rsidR="007B2243" w:rsidRPr="00CB694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</w:t>
      </w:r>
      <w:r w:rsidR="00203CD4" w:rsidRPr="00CB6940">
        <w:rPr>
          <w:rFonts w:ascii="Calibri" w:eastAsia="標楷體" w:hAnsi="Calibri" w:cs="Calibri"/>
          <w:sz w:val="22"/>
          <w:szCs w:val="22"/>
          <w:lang w:val="en-CA" w:eastAsia="zh-TW"/>
        </w:rPr>
        <w:t>23</w:t>
      </w:r>
      <w:r w:rsidR="007B2243" w:rsidRPr="00CB694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</w:t>
      </w:r>
      <w:r w:rsidR="00203CD4" w:rsidRPr="00CB6940">
        <w:rPr>
          <w:rFonts w:ascii="Calibri" w:eastAsia="標楷體" w:hAnsi="Calibri" w:cs="Calibri"/>
          <w:sz w:val="22"/>
          <w:szCs w:val="22"/>
          <w:lang w:val="en-CA" w:eastAsia="zh-TW"/>
        </w:rPr>
        <w:t>popular products</w:t>
      </w:r>
    </w:p>
    <w:p w14:paraId="464A6F3A" w14:textId="77777777" w:rsidR="00A90F66" w:rsidRPr="00F5603A" w:rsidRDefault="00A90F66" w:rsidP="00CB6940">
      <w:pPr>
        <w:pStyle w:val="a7"/>
        <w:tabs>
          <w:tab w:val="left" w:pos="360"/>
        </w:tabs>
        <w:jc w:val="both"/>
        <w:rPr>
          <w:rFonts w:ascii="Calibri" w:eastAsia="標楷體" w:hAnsi="Calibri" w:cs="Calibri"/>
          <w:sz w:val="22"/>
          <w:szCs w:val="22"/>
          <w:lang w:val="en-CA" w:eastAsia="zh-TW"/>
        </w:rPr>
      </w:pPr>
    </w:p>
    <w:p w14:paraId="1B438F0B" w14:textId="5C35E040" w:rsidR="006E6E28" w:rsidRPr="00A76797" w:rsidRDefault="00FE01E0" w:rsidP="00CB6940">
      <w:pPr>
        <w:tabs>
          <w:tab w:val="right" w:pos="10224"/>
        </w:tabs>
        <w:jc w:val="both"/>
        <w:rPr>
          <w:rFonts w:ascii="Calibri" w:hAnsi="Calibri" w:cs="Arial"/>
          <w:sz w:val="22"/>
          <w:szCs w:val="22"/>
          <w:lang w:val="en-CA" w:eastAsia="zh-TW"/>
        </w:rPr>
      </w:pPr>
      <w:proofErr w:type="spellStart"/>
      <w:r w:rsidRPr="0003335F">
        <w:rPr>
          <w:rFonts w:ascii="Calibri" w:eastAsia="微軟正黑體" w:hAnsi="Calibri" w:cs="Calibri"/>
          <w:b/>
          <w:bCs/>
          <w:sz w:val="22"/>
          <w:szCs w:val="22"/>
          <w:shd w:val="clear" w:color="auto" w:fill="444444"/>
        </w:rPr>
        <w:t>AdvancedTEK</w:t>
      </w:r>
      <w:proofErr w:type="spellEnd"/>
      <w:r w:rsidRPr="0003335F">
        <w:rPr>
          <w:rFonts w:ascii="Calibri" w:eastAsia="微軟正黑體" w:hAnsi="Calibri" w:cs="Calibri"/>
          <w:b/>
          <w:bCs/>
          <w:sz w:val="22"/>
          <w:szCs w:val="22"/>
          <w:shd w:val="clear" w:color="auto" w:fill="444444"/>
        </w:rPr>
        <w:t xml:space="preserve"> International Corp.</w:t>
      </w:r>
      <w:r w:rsidR="006E6E28" w:rsidRPr="0003335F">
        <w:rPr>
          <w:rFonts w:ascii="Calibri" w:hAnsi="Calibri" w:cs="Calibri"/>
          <w:b/>
          <w:bCs/>
          <w:sz w:val="22"/>
          <w:szCs w:val="22"/>
          <w:lang w:val="en-CA" w:eastAsia="zh-TW"/>
        </w:rPr>
        <w:t>,</w:t>
      </w:r>
      <w:r w:rsidR="0008091F" w:rsidRPr="0003335F">
        <w:rPr>
          <w:rFonts w:ascii="Calibri" w:hAnsi="Calibri" w:cs="Calibri"/>
          <w:b/>
          <w:bCs/>
          <w:sz w:val="22"/>
          <w:szCs w:val="22"/>
          <w:lang w:val="en-CA" w:eastAsia="zh-TW"/>
        </w:rPr>
        <w:t xml:space="preserve"> </w:t>
      </w:r>
      <w:r w:rsidRPr="0003335F">
        <w:rPr>
          <w:rFonts w:ascii="Calibri" w:hAnsi="Calibri" w:cs="Calibri"/>
          <w:b/>
          <w:bCs/>
          <w:sz w:val="22"/>
          <w:szCs w:val="22"/>
          <w:lang w:val="en-CA" w:eastAsia="zh-TW"/>
        </w:rPr>
        <w:t>Taipei</w:t>
      </w:r>
      <w:r w:rsidR="0008091F" w:rsidRPr="0003335F">
        <w:rPr>
          <w:rFonts w:ascii="Calibri" w:hAnsi="Calibri" w:cs="Calibri"/>
          <w:b/>
          <w:bCs/>
          <w:sz w:val="22"/>
          <w:szCs w:val="22"/>
          <w:lang w:val="en-CA" w:eastAsia="zh-TW"/>
        </w:rPr>
        <w:t xml:space="preserve">, </w:t>
      </w:r>
      <w:r w:rsidR="006E6E28" w:rsidRPr="0003335F">
        <w:rPr>
          <w:rFonts w:ascii="Calibri" w:hAnsi="Calibri" w:cs="Calibri"/>
          <w:b/>
          <w:bCs/>
          <w:sz w:val="22"/>
          <w:szCs w:val="22"/>
          <w:lang w:val="en-CA" w:eastAsia="zh-TW"/>
        </w:rPr>
        <w:t>Taiwan</w:t>
      </w:r>
      <w:r w:rsidR="006E6E28" w:rsidRPr="00A76797">
        <w:rPr>
          <w:rFonts w:ascii="Calibri" w:hAnsi="Calibri" w:cs="Arial"/>
          <w:sz w:val="22"/>
          <w:szCs w:val="22"/>
          <w:lang w:val="en-CA" w:eastAsia="zh-TW"/>
        </w:rPr>
        <w:tab/>
      </w:r>
      <w:r w:rsidR="0003335F" w:rsidRPr="0042558A">
        <w:rPr>
          <w:rFonts w:ascii="Calibri" w:hAnsi="Calibri" w:cs="Arial"/>
          <w:b/>
          <w:bCs/>
          <w:sz w:val="22"/>
          <w:szCs w:val="22"/>
          <w:lang w:val="en-CA"/>
        </w:rPr>
        <w:t>Jan.</w:t>
      </w:r>
      <w:r w:rsidR="00040388" w:rsidRPr="0042558A">
        <w:rPr>
          <w:rFonts w:ascii="Calibri" w:hAnsi="Calibri" w:cs="Arial"/>
          <w:b/>
          <w:bCs/>
          <w:sz w:val="22"/>
          <w:szCs w:val="22"/>
          <w:lang w:val="en-CA"/>
        </w:rPr>
        <w:t xml:space="preserve"> </w:t>
      </w:r>
      <w:r w:rsidR="006E6E28" w:rsidRPr="0042558A">
        <w:rPr>
          <w:rFonts w:ascii="Calibri" w:hAnsi="Calibri" w:cs="Arial"/>
          <w:b/>
          <w:bCs/>
          <w:sz w:val="22"/>
          <w:szCs w:val="22"/>
          <w:lang w:val="en-CA" w:eastAsia="zh-TW"/>
        </w:rPr>
        <w:t xml:space="preserve">2010 – </w:t>
      </w:r>
      <w:r w:rsidR="00BC1AD7" w:rsidRPr="0042558A">
        <w:rPr>
          <w:rFonts w:ascii="Calibri" w:hAnsi="Calibri" w:cs="Arial"/>
          <w:b/>
          <w:bCs/>
          <w:sz w:val="22"/>
          <w:szCs w:val="22"/>
          <w:lang w:val="en-CA"/>
        </w:rPr>
        <w:t>Dec</w:t>
      </w:r>
      <w:r w:rsidR="0003335F" w:rsidRPr="0042558A">
        <w:rPr>
          <w:rFonts w:ascii="Calibri" w:hAnsi="Calibri" w:cs="Arial"/>
          <w:b/>
          <w:bCs/>
          <w:sz w:val="22"/>
          <w:szCs w:val="22"/>
          <w:lang w:val="en-CA"/>
        </w:rPr>
        <w:t>.</w:t>
      </w:r>
      <w:r w:rsidR="00040388" w:rsidRPr="0042558A">
        <w:rPr>
          <w:rFonts w:ascii="Calibri" w:hAnsi="Calibri" w:cs="Arial"/>
          <w:b/>
          <w:bCs/>
          <w:sz w:val="22"/>
          <w:szCs w:val="22"/>
          <w:lang w:val="en-CA"/>
        </w:rPr>
        <w:t xml:space="preserve"> </w:t>
      </w:r>
      <w:r w:rsidR="006E6E28" w:rsidRPr="0042558A">
        <w:rPr>
          <w:rFonts w:ascii="Calibri" w:hAnsi="Calibri" w:cs="Arial"/>
          <w:b/>
          <w:bCs/>
          <w:sz w:val="22"/>
          <w:szCs w:val="22"/>
          <w:lang w:val="en-CA" w:eastAsia="zh-TW"/>
        </w:rPr>
        <w:t>2010</w:t>
      </w:r>
    </w:p>
    <w:p w14:paraId="0D0F2E44" w14:textId="77777777" w:rsidR="006E6E28" w:rsidRPr="001867A6" w:rsidRDefault="006E6E28" w:rsidP="00CB6940">
      <w:pPr>
        <w:pStyle w:val="2"/>
        <w:spacing w:before="0" w:after="0"/>
        <w:jc w:val="both"/>
        <w:rPr>
          <w:rFonts w:ascii="Calibri" w:hAnsi="Calibri" w:cs="Calibri"/>
          <w:sz w:val="22"/>
          <w:szCs w:val="22"/>
          <w:lang w:val="en-CA"/>
        </w:rPr>
      </w:pPr>
      <w:r w:rsidRPr="001867A6">
        <w:rPr>
          <w:rFonts w:ascii="Calibri" w:hAnsi="Calibri" w:cs="Calibri"/>
          <w:sz w:val="22"/>
          <w:szCs w:val="22"/>
          <w:lang w:val="en-CA"/>
        </w:rPr>
        <w:t>Software Engineer</w:t>
      </w:r>
    </w:p>
    <w:p w14:paraId="6F4C61F9" w14:textId="4910EB00" w:rsidR="00040388" w:rsidRPr="00CB6940" w:rsidRDefault="00040388" w:rsidP="00CB6940">
      <w:pPr>
        <w:pStyle w:val="a7"/>
        <w:numPr>
          <w:ilvl w:val="0"/>
          <w:numId w:val="22"/>
        </w:numPr>
        <w:jc w:val="both"/>
        <w:rPr>
          <w:rFonts w:ascii="Calibri" w:eastAsia="標楷體" w:hAnsi="Calibri" w:cs="Calibri"/>
          <w:sz w:val="22"/>
          <w:szCs w:val="22"/>
          <w:lang w:val="en-CA" w:eastAsia="zh-TW"/>
        </w:rPr>
      </w:pPr>
      <w:r w:rsidRPr="00CB6940">
        <w:rPr>
          <w:rFonts w:ascii="Calibri" w:eastAsia="標楷體" w:hAnsi="Calibri" w:cs="Calibri"/>
          <w:sz w:val="22"/>
          <w:szCs w:val="22"/>
          <w:lang w:val="en-CA" w:eastAsia="zh-TW"/>
        </w:rPr>
        <w:t>Using Object</w:t>
      </w:r>
      <w:r w:rsidR="00C13A30">
        <w:rPr>
          <w:rFonts w:ascii="Calibri" w:eastAsia="標楷體" w:hAnsi="Calibri" w:cs="Calibri"/>
          <w:sz w:val="22"/>
          <w:szCs w:val="22"/>
          <w:lang w:val="en-CA" w:eastAsia="zh-TW"/>
        </w:rPr>
        <w:t>-</w:t>
      </w:r>
      <w:r w:rsidRPr="00CB694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Oriented </w:t>
      </w:r>
      <w:proofErr w:type="gramStart"/>
      <w:r w:rsidRPr="00CB6940">
        <w:rPr>
          <w:rFonts w:ascii="Calibri" w:eastAsia="標楷體" w:hAnsi="Calibri" w:cs="Calibri"/>
          <w:sz w:val="22"/>
          <w:szCs w:val="22"/>
          <w:lang w:val="en-CA" w:eastAsia="zh-TW"/>
        </w:rPr>
        <w:t>Design(</w:t>
      </w:r>
      <w:proofErr w:type="gramEnd"/>
      <w:r w:rsidRPr="00CB6940">
        <w:rPr>
          <w:rFonts w:ascii="Calibri" w:eastAsia="標楷體" w:hAnsi="Calibri" w:cs="Calibri"/>
          <w:sz w:val="22"/>
          <w:szCs w:val="22"/>
          <w:lang w:val="en-CA" w:eastAsia="zh-TW"/>
        </w:rPr>
        <w:t>OOD)</w:t>
      </w:r>
      <w:r w:rsidRPr="005E0FB3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to </w:t>
      </w:r>
      <w:r w:rsidR="00C44089" w:rsidRPr="005E0FB3">
        <w:rPr>
          <w:rFonts w:ascii="Calibri" w:eastAsia="標楷體" w:hAnsi="Calibri" w:cs="Calibri"/>
          <w:sz w:val="22"/>
          <w:szCs w:val="22"/>
          <w:lang w:val="en-CA" w:eastAsia="zh-TW"/>
        </w:rPr>
        <w:t xml:space="preserve">design </w:t>
      </w:r>
      <w:r w:rsidR="00E604A7" w:rsidRPr="005E0FB3">
        <w:rPr>
          <w:rFonts w:ascii="Calibri" w:eastAsia="標楷體" w:hAnsi="Calibri" w:cs="Calibri"/>
          <w:sz w:val="22"/>
          <w:szCs w:val="22"/>
          <w:lang w:val="en-CA" w:eastAsia="zh-TW"/>
        </w:rPr>
        <w:t xml:space="preserve">an </w:t>
      </w:r>
      <w:r w:rsidR="00227F5E" w:rsidRPr="005E0FB3">
        <w:rPr>
          <w:rFonts w:ascii="Calibri" w:eastAsia="標楷體" w:hAnsi="Calibri" w:cs="Calibri"/>
          <w:sz w:val="22"/>
          <w:szCs w:val="22"/>
          <w:lang w:val="en-CA" w:eastAsia="zh-TW"/>
        </w:rPr>
        <w:t xml:space="preserve">HR </w:t>
      </w:r>
      <w:r w:rsidR="00936D23" w:rsidRPr="005E0FB3">
        <w:rPr>
          <w:rFonts w:ascii="Calibri" w:eastAsia="標楷體" w:hAnsi="Calibri" w:cs="Calibri"/>
          <w:sz w:val="22"/>
          <w:szCs w:val="22"/>
          <w:lang w:val="en-CA" w:eastAsia="zh-TW"/>
        </w:rPr>
        <w:t>project</w:t>
      </w:r>
      <w:r w:rsidR="00C44089" w:rsidRPr="005E0FB3">
        <w:rPr>
          <w:rFonts w:ascii="Calibri" w:eastAsia="標楷體" w:hAnsi="Calibri" w:cs="Calibri"/>
          <w:sz w:val="22"/>
          <w:szCs w:val="22"/>
          <w:lang w:val="en-CA" w:eastAsia="zh-TW"/>
        </w:rPr>
        <w:t xml:space="preserve">, </w:t>
      </w:r>
      <w:r w:rsidR="00E604A7" w:rsidRPr="005E0FB3">
        <w:rPr>
          <w:rFonts w:ascii="Calibri" w:eastAsia="標楷體" w:hAnsi="Calibri" w:cs="Calibri"/>
          <w:sz w:val="22"/>
          <w:szCs w:val="22"/>
          <w:lang w:val="en-CA" w:eastAsia="zh-TW"/>
        </w:rPr>
        <w:t>as well as</w:t>
      </w:r>
      <w:r w:rsidR="00C44089" w:rsidRPr="005E0FB3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</w:t>
      </w:r>
      <w:r w:rsidR="00E604A7" w:rsidRPr="005E0FB3">
        <w:rPr>
          <w:rFonts w:ascii="Calibri" w:eastAsia="標楷體" w:hAnsi="Calibri" w:cs="Calibri"/>
          <w:sz w:val="22"/>
          <w:szCs w:val="22"/>
          <w:lang w:val="en-CA" w:eastAsia="zh-TW"/>
        </w:rPr>
        <w:t xml:space="preserve">a promotion and marketing project </w:t>
      </w:r>
      <w:r w:rsidR="00C44089" w:rsidRPr="005E0FB3">
        <w:rPr>
          <w:rFonts w:ascii="Calibri" w:eastAsia="標楷體" w:hAnsi="Calibri" w:cs="Calibri"/>
          <w:sz w:val="22"/>
          <w:szCs w:val="22"/>
          <w:lang w:val="en-CA" w:eastAsia="zh-TW"/>
        </w:rPr>
        <w:t>for</w:t>
      </w:r>
      <w:r w:rsidR="00C44089" w:rsidRPr="00EC7FED">
        <w:rPr>
          <w:rFonts w:ascii="Calibri" w:eastAsia="標楷體" w:hAnsi="Calibri" w:cs="Calibri"/>
          <w:color w:val="FF0000"/>
          <w:sz w:val="22"/>
          <w:szCs w:val="22"/>
          <w:lang w:val="en-CA" w:eastAsia="zh-TW"/>
        </w:rPr>
        <w:t xml:space="preserve"> </w:t>
      </w:r>
      <w:r w:rsidR="00704BB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the </w:t>
      </w:r>
      <w:r w:rsidR="00742841" w:rsidRPr="00CB694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Far </w:t>
      </w:r>
      <w:proofErr w:type="spellStart"/>
      <w:r w:rsidR="00742841" w:rsidRPr="00CB6940">
        <w:rPr>
          <w:rFonts w:ascii="Calibri" w:eastAsia="標楷體" w:hAnsi="Calibri" w:cs="Calibri"/>
          <w:sz w:val="22"/>
          <w:szCs w:val="22"/>
          <w:lang w:val="en-CA" w:eastAsia="zh-TW"/>
        </w:rPr>
        <w:t>EasTone</w:t>
      </w:r>
      <w:proofErr w:type="spellEnd"/>
      <w:r w:rsidR="00742841" w:rsidRPr="00CB694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(</w:t>
      </w:r>
      <w:r w:rsidR="00E604A7">
        <w:rPr>
          <w:rFonts w:ascii="Calibri" w:eastAsia="標楷體" w:hAnsi="Calibri" w:cs="Calibri"/>
          <w:sz w:val="22"/>
          <w:szCs w:val="22"/>
          <w:lang w:val="en-CA" w:eastAsia="zh-TW"/>
        </w:rPr>
        <w:t xml:space="preserve">a </w:t>
      </w:r>
      <w:r w:rsidR="00742841" w:rsidRPr="00CB6940">
        <w:rPr>
          <w:rFonts w:ascii="Calibri" w:eastAsia="標楷體" w:hAnsi="Calibri" w:cs="Calibri"/>
          <w:sz w:val="22"/>
          <w:szCs w:val="22"/>
          <w:lang w:val="en-CA" w:eastAsia="zh-TW"/>
        </w:rPr>
        <w:t>telecommunications company)</w:t>
      </w:r>
      <w:r w:rsidR="00704BB0">
        <w:rPr>
          <w:rFonts w:ascii="Calibri" w:eastAsia="標楷體" w:hAnsi="Calibri" w:cs="Calibri"/>
          <w:sz w:val="22"/>
          <w:szCs w:val="22"/>
          <w:lang w:val="en-CA" w:eastAsia="zh-TW"/>
        </w:rPr>
        <w:t>.</w:t>
      </w:r>
      <w:r w:rsidR="00032451" w:rsidRPr="00032451">
        <w:rPr>
          <w:rFonts w:ascii="Calibri" w:eastAsia="微軟正黑體" w:hAnsi="Calibri" w:cs="Calibri"/>
          <w:color w:val="FF0000"/>
          <w:sz w:val="22"/>
          <w:szCs w:val="22"/>
          <w:highlight w:val="none"/>
        </w:rPr>
        <w:t xml:space="preserve"> </w:t>
      </w:r>
    </w:p>
    <w:p w14:paraId="2A917C13" w14:textId="49BE3511" w:rsidR="00742841" w:rsidRPr="00273F6C" w:rsidRDefault="003C680E" w:rsidP="00CB6940">
      <w:pPr>
        <w:pStyle w:val="a7"/>
        <w:numPr>
          <w:ilvl w:val="0"/>
          <w:numId w:val="22"/>
        </w:numPr>
        <w:jc w:val="both"/>
        <w:rPr>
          <w:rFonts w:ascii="Calibri" w:eastAsia="標楷體" w:hAnsi="Calibri" w:cs="Calibri"/>
          <w:sz w:val="22"/>
          <w:szCs w:val="22"/>
          <w:lang w:val="en-CA" w:eastAsia="zh-TW"/>
        </w:rPr>
      </w:pPr>
      <w:r w:rsidRPr="00CB6940">
        <w:rPr>
          <w:rFonts w:ascii="Calibri" w:eastAsia="標楷體" w:hAnsi="Calibri" w:cs="Calibri"/>
          <w:sz w:val="22"/>
          <w:szCs w:val="22"/>
          <w:lang w:val="en-CA" w:eastAsia="zh-TW"/>
        </w:rPr>
        <w:t>Using OOD to s</w:t>
      </w:r>
      <w:r w:rsidR="00742841" w:rsidRPr="00CB6940">
        <w:rPr>
          <w:rFonts w:ascii="Calibri" w:eastAsia="標楷體" w:hAnsi="Calibri" w:cs="Calibri"/>
          <w:sz w:val="22"/>
          <w:szCs w:val="22"/>
          <w:lang w:val="en-CA" w:eastAsia="zh-TW"/>
        </w:rPr>
        <w:t>uccessfully solve a system integration problem between SAP and C#</w:t>
      </w:r>
      <w:r w:rsidR="00275A4D" w:rsidRPr="00CB694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.  The problem </w:t>
      </w:r>
      <w:r w:rsidR="00742841" w:rsidRPr="00CB694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had </w:t>
      </w:r>
      <w:r w:rsidR="00275A4D" w:rsidRPr="00CB694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not </w:t>
      </w:r>
      <w:r w:rsidR="00742841" w:rsidRPr="00CB694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been </w:t>
      </w:r>
      <w:r w:rsidR="00275A4D" w:rsidRPr="00CB6940">
        <w:rPr>
          <w:rFonts w:ascii="Calibri" w:eastAsia="標楷體" w:hAnsi="Calibri" w:cs="Calibri"/>
          <w:sz w:val="22"/>
          <w:szCs w:val="22"/>
          <w:lang w:val="en-CA" w:eastAsia="zh-TW"/>
        </w:rPr>
        <w:t>solved by 7 engineers for half a year</w:t>
      </w:r>
      <w:r w:rsidR="00936D23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</w:t>
      </w:r>
      <w:r w:rsidR="00227F5E">
        <w:rPr>
          <w:rFonts w:ascii="Calibri" w:eastAsia="標楷體" w:hAnsi="Calibri" w:cs="Calibri"/>
          <w:sz w:val="22"/>
          <w:szCs w:val="22"/>
          <w:lang w:val="en-CA" w:eastAsia="zh-TW"/>
        </w:rPr>
        <w:t>until</w:t>
      </w:r>
      <w:r w:rsidR="00936D23" w:rsidRPr="00227F5E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I solved the problem</w:t>
      </w:r>
      <w:r w:rsidR="00275A4D" w:rsidRPr="00CB6940">
        <w:rPr>
          <w:rFonts w:ascii="Calibri" w:eastAsia="標楷體" w:hAnsi="Calibri" w:cs="Calibri"/>
          <w:sz w:val="22"/>
          <w:szCs w:val="22"/>
          <w:lang w:val="en-CA" w:eastAsia="zh-TW"/>
        </w:rPr>
        <w:t>.</w:t>
      </w:r>
      <w:r w:rsidR="00273F6C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 </w:t>
      </w:r>
    </w:p>
    <w:p w14:paraId="6388618E" w14:textId="29143B03" w:rsidR="007F2399" w:rsidRDefault="007F2399" w:rsidP="00CB6940">
      <w:pPr>
        <w:pStyle w:val="a7"/>
        <w:numPr>
          <w:ilvl w:val="0"/>
          <w:numId w:val="22"/>
        </w:numPr>
        <w:jc w:val="both"/>
        <w:rPr>
          <w:rFonts w:ascii="Calibri" w:eastAsia="標楷體" w:hAnsi="Calibri" w:cs="Calibri"/>
          <w:sz w:val="22"/>
          <w:szCs w:val="22"/>
          <w:lang w:val="en-CA" w:eastAsia="zh-TW"/>
        </w:rPr>
      </w:pPr>
      <w:r w:rsidRPr="005E0FB3">
        <w:rPr>
          <w:rFonts w:ascii="Calibri" w:eastAsia="標楷體" w:hAnsi="Calibri" w:cs="Calibri"/>
          <w:sz w:val="22"/>
          <w:szCs w:val="22"/>
          <w:lang w:val="en-CA" w:eastAsia="zh-TW"/>
        </w:rPr>
        <w:t>Suc</w:t>
      </w:r>
      <w:r w:rsidR="000C09BB" w:rsidRPr="005E0FB3">
        <w:rPr>
          <w:rFonts w:ascii="Calibri" w:eastAsia="標楷體" w:hAnsi="Calibri" w:cs="Calibri"/>
          <w:sz w:val="22"/>
          <w:szCs w:val="22"/>
          <w:lang w:val="en-CA" w:eastAsia="zh-TW"/>
        </w:rPr>
        <w:t>c</w:t>
      </w:r>
      <w:r w:rsidRPr="005E0FB3">
        <w:rPr>
          <w:rFonts w:ascii="Calibri" w:eastAsia="標楷體" w:hAnsi="Calibri" w:cs="Calibri"/>
          <w:sz w:val="22"/>
          <w:szCs w:val="22"/>
          <w:lang w:val="en-CA" w:eastAsia="zh-TW"/>
        </w:rPr>
        <w:t>essfully</w:t>
      </w:r>
      <w:r w:rsidR="000C09BB" w:rsidRPr="005E0FB3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</w:t>
      </w:r>
      <w:r w:rsidRPr="00CB6940">
        <w:rPr>
          <w:rFonts w:ascii="Calibri" w:eastAsia="標楷體" w:hAnsi="Calibri" w:cs="Calibri"/>
          <w:sz w:val="22"/>
          <w:szCs w:val="22"/>
          <w:lang w:val="en-CA" w:eastAsia="zh-TW"/>
        </w:rPr>
        <w:t xml:space="preserve">integrated two cross-departmental heterogeneous systems (SAP and Asp.net C#) and solved </w:t>
      </w:r>
      <w:r w:rsidR="00875032">
        <w:rPr>
          <w:rFonts w:ascii="Calibri" w:eastAsia="標楷體" w:hAnsi="Calibri" w:cs="Calibri"/>
          <w:sz w:val="22"/>
          <w:szCs w:val="22"/>
          <w:lang w:val="en-CA" w:eastAsia="zh-TW"/>
        </w:rPr>
        <w:t>a</w:t>
      </w:r>
      <w:r w:rsidR="00683A18">
        <w:rPr>
          <w:rFonts w:ascii="Calibri" w:eastAsia="標楷體" w:hAnsi="Calibri" w:cs="Calibri"/>
          <w:sz w:val="22"/>
          <w:szCs w:val="22"/>
          <w:lang w:val="en-CA" w:eastAsia="zh-TW"/>
        </w:rPr>
        <w:t>n</w:t>
      </w:r>
      <w:r w:rsidR="00875032">
        <w:rPr>
          <w:rFonts w:ascii="Calibri" w:eastAsia="標楷體" w:hAnsi="Calibri" w:cs="Calibri"/>
          <w:sz w:val="22"/>
          <w:szCs w:val="22"/>
          <w:lang w:val="en-CA" w:eastAsia="zh-TW"/>
        </w:rPr>
        <w:t xml:space="preserve"> </w:t>
      </w:r>
      <w:r w:rsidRPr="00CB6940">
        <w:rPr>
          <w:rFonts w:ascii="Calibri" w:eastAsia="標楷體" w:hAnsi="Calibri" w:cs="Calibri"/>
          <w:sz w:val="22"/>
          <w:szCs w:val="22"/>
          <w:lang w:val="en-CA" w:eastAsia="zh-TW"/>
        </w:rPr>
        <w:t>SAP data transfer problem.</w:t>
      </w:r>
      <w:r w:rsidR="007959C2" w:rsidRPr="007959C2">
        <w:rPr>
          <w:rFonts w:ascii="Calibri" w:hAnsi="Calibri" w:cs="Calibri"/>
          <w:color w:val="FF0000"/>
          <w:sz w:val="22"/>
          <w:szCs w:val="22"/>
          <w:highlight w:val="none"/>
        </w:rPr>
        <w:t xml:space="preserve"> </w:t>
      </w:r>
    </w:p>
    <w:p w14:paraId="1D0BD396" w14:textId="77777777" w:rsidR="00704BB0" w:rsidRPr="00CB6940" w:rsidRDefault="00704BB0" w:rsidP="00704BB0">
      <w:pPr>
        <w:pStyle w:val="a7"/>
        <w:jc w:val="both"/>
        <w:rPr>
          <w:rFonts w:ascii="Calibri" w:eastAsia="標楷體" w:hAnsi="Calibri" w:cs="Calibri"/>
          <w:sz w:val="22"/>
          <w:szCs w:val="22"/>
          <w:lang w:val="en-CA" w:eastAsia="zh-TW"/>
        </w:rPr>
      </w:pPr>
    </w:p>
    <w:p w14:paraId="2DDC6143" w14:textId="77777777" w:rsidR="003D35A7" w:rsidRPr="007D3F58" w:rsidRDefault="003D35A7" w:rsidP="003D35A7">
      <w:pPr>
        <w:rPr>
          <w:rFonts w:ascii="Calibri" w:eastAsia="標楷體" w:hAnsi="Calibri" w:cs="Calibri"/>
          <w:b/>
          <w:bCs/>
          <w:sz w:val="24"/>
          <w:szCs w:val="24"/>
          <w:lang w:eastAsia="zh-TW"/>
        </w:rPr>
      </w:pPr>
      <w:r w:rsidRPr="007D3F58">
        <w:rPr>
          <w:rFonts w:ascii="Calibri" w:eastAsia="標楷體" w:hAnsi="Calibri" w:cs="Calibri"/>
          <w:b/>
          <w:bCs/>
          <w:sz w:val="24"/>
          <w:szCs w:val="24"/>
          <w:lang w:eastAsia="zh-TW"/>
        </w:rPr>
        <w:t>A</w:t>
      </w:r>
      <w:r w:rsidRPr="007D3F58">
        <w:rPr>
          <w:rFonts w:ascii="Calibri" w:eastAsia="標楷體" w:hAnsi="Calibri" w:cs="Calibri" w:hint="eastAsia"/>
          <w:b/>
          <w:bCs/>
          <w:sz w:val="24"/>
          <w:szCs w:val="24"/>
          <w:lang w:eastAsia="zh-TW"/>
        </w:rPr>
        <w:t>W</w:t>
      </w:r>
      <w:r w:rsidRPr="007D3F58">
        <w:rPr>
          <w:rFonts w:ascii="Calibri" w:eastAsia="標楷體" w:hAnsi="Calibri" w:cs="Calibri"/>
          <w:b/>
          <w:bCs/>
          <w:sz w:val="24"/>
          <w:szCs w:val="24"/>
          <w:lang w:eastAsia="zh-TW"/>
        </w:rPr>
        <w:t>ARDS</w:t>
      </w:r>
    </w:p>
    <w:p w14:paraId="7A8C2034" w14:textId="77777777" w:rsidR="003D35A7" w:rsidRDefault="003D35A7" w:rsidP="003D35A7">
      <w:pPr>
        <w:rPr>
          <w:rFonts w:ascii="Calibri" w:eastAsia="標楷體" w:hAnsi="Calibri" w:cs="Calibri"/>
          <w:b/>
          <w:bCs/>
          <w:sz w:val="22"/>
          <w:szCs w:val="22"/>
          <w:lang w:eastAsia="zh-TW"/>
        </w:rPr>
      </w:pPr>
      <w:r>
        <w:rPr>
          <w:rFonts w:ascii="Calibri" w:eastAsia="標楷體" w:hAnsi="Calibri" w:cs="Calibri"/>
          <w:b/>
          <w:bCs/>
          <w:sz w:val="22"/>
          <w:szCs w:val="22"/>
          <w:lang w:eastAsia="zh-TW"/>
        </w:rPr>
        <w:t>First Place</w:t>
      </w:r>
    </w:p>
    <w:p w14:paraId="6CBC5510" w14:textId="32B40230" w:rsidR="003D35A7" w:rsidRDefault="003D35A7" w:rsidP="003D35A7">
      <w:pPr>
        <w:rPr>
          <w:rFonts w:ascii="Calibri" w:eastAsia="標楷體" w:hAnsi="Calibri" w:cs="Calibri"/>
          <w:b/>
          <w:bCs/>
          <w:sz w:val="22"/>
          <w:szCs w:val="22"/>
          <w:lang w:eastAsia="zh-TW"/>
        </w:rPr>
      </w:pPr>
      <w:r w:rsidRPr="00ED6A95">
        <w:rPr>
          <w:rFonts w:ascii="Calibri" w:eastAsia="標楷體" w:hAnsi="Calibri" w:cs="Calibri"/>
          <w:b/>
          <w:bCs/>
          <w:sz w:val="22"/>
          <w:szCs w:val="22"/>
          <w:lang w:eastAsia="zh-TW"/>
        </w:rPr>
        <w:t>The 2</w:t>
      </w:r>
      <w:r w:rsidRPr="00ED6A95">
        <w:rPr>
          <w:rFonts w:ascii="Calibri" w:eastAsia="標楷體" w:hAnsi="Calibri" w:cs="Calibri"/>
          <w:b/>
          <w:bCs/>
          <w:sz w:val="22"/>
          <w:szCs w:val="22"/>
          <w:vertAlign w:val="superscript"/>
          <w:lang w:eastAsia="zh-TW"/>
        </w:rPr>
        <w:t>nd</w:t>
      </w:r>
      <w:r w:rsidRPr="00ED6A95">
        <w:rPr>
          <w:rFonts w:ascii="Calibri" w:eastAsia="標楷體" w:hAnsi="Calibri" w:cs="Calibri"/>
          <w:b/>
          <w:bCs/>
          <w:sz w:val="22"/>
          <w:szCs w:val="22"/>
          <w:lang w:eastAsia="zh-TW"/>
        </w:rPr>
        <w:t xml:space="preserve"> </w:t>
      </w:r>
      <w:r>
        <w:rPr>
          <w:rFonts w:ascii="Calibri" w:eastAsia="標楷體" w:hAnsi="Calibri" w:cs="Calibri"/>
          <w:b/>
          <w:bCs/>
          <w:sz w:val="22"/>
          <w:szCs w:val="22"/>
          <w:lang w:eastAsia="zh-TW"/>
        </w:rPr>
        <w:t>DSP (</w:t>
      </w:r>
      <w:r w:rsidRPr="00DC0DB3">
        <w:rPr>
          <w:rFonts w:ascii="Calibri" w:eastAsia="標楷體" w:hAnsi="Calibri" w:cs="Calibri"/>
          <w:b/>
          <w:bCs/>
          <w:sz w:val="22"/>
          <w:szCs w:val="22"/>
          <w:lang w:eastAsia="zh-TW"/>
        </w:rPr>
        <w:t>Digital Signal Processing</w:t>
      </w:r>
      <w:r>
        <w:rPr>
          <w:rFonts w:ascii="Calibri" w:eastAsia="標楷體" w:hAnsi="Calibri" w:cs="Calibri"/>
          <w:b/>
          <w:bCs/>
          <w:sz w:val="22"/>
          <w:szCs w:val="22"/>
          <w:lang w:eastAsia="zh-TW"/>
        </w:rPr>
        <w:t>)</w:t>
      </w:r>
      <w:r w:rsidRPr="00DC0DB3">
        <w:rPr>
          <w:rFonts w:ascii="Calibri" w:eastAsia="標楷體" w:hAnsi="Calibri" w:cs="Calibri"/>
          <w:b/>
          <w:bCs/>
          <w:sz w:val="22"/>
          <w:szCs w:val="22"/>
          <w:lang w:eastAsia="zh-TW"/>
        </w:rPr>
        <w:t xml:space="preserve"> </w:t>
      </w:r>
      <w:r>
        <w:rPr>
          <w:rFonts w:ascii="Calibri" w:eastAsia="標楷體" w:hAnsi="Calibri" w:cs="Calibri"/>
          <w:b/>
          <w:bCs/>
          <w:sz w:val="22"/>
          <w:szCs w:val="22"/>
          <w:lang w:eastAsia="zh-TW"/>
        </w:rPr>
        <w:t>Creative Design Contest, Taiwan</w:t>
      </w:r>
      <w:r>
        <w:rPr>
          <w:rFonts w:ascii="Calibri" w:eastAsia="標楷體" w:hAnsi="Calibri" w:cs="Calibri"/>
          <w:b/>
          <w:bCs/>
          <w:sz w:val="22"/>
          <w:szCs w:val="22"/>
          <w:lang w:eastAsia="zh-TW"/>
        </w:rPr>
        <w:tab/>
      </w:r>
      <w:r>
        <w:rPr>
          <w:rFonts w:ascii="Calibri" w:eastAsia="標楷體" w:hAnsi="Calibri" w:cs="Calibri"/>
          <w:b/>
          <w:bCs/>
          <w:sz w:val="22"/>
          <w:szCs w:val="22"/>
          <w:lang w:eastAsia="zh-TW"/>
        </w:rPr>
        <w:tab/>
      </w:r>
      <w:r>
        <w:rPr>
          <w:rFonts w:ascii="Calibri" w:eastAsia="標楷體" w:hAnsi="Calibri" w:cs="Calibri"/>
          <w:b/>
          <w:bCs/>
          <w:sz w:val="22"/>
          <w:szCs w:val="22"/>
          <w:lang w:eastAsia="zh-TW"/>
        </w:rPr>
        <w:tab/>
      </w:r>
      <w:r>
        <w:rPr>
          <w:rFonts w:ascii="Calibri" w:eastAsia="標楷體" w:hAnsi="Calibri" w:cs="Calibri"/>
          <w:b/>
          <w:bCs/>
          <w:sz w:val="22"/>
          <w:szCs w:val="22"/>
          <w:lang w:eastAsia="zh-TW"/>
        </w:rPr>
        <w:tab/>
      </w:r>
      <w:r w:rsidR="00B31748">
        <w:rPr>
          <w:rFonts w:ascii="Calibri" w:eastAsia="標楷體" w:hAnsi="Calibri" w:cs="Calibri"/>
          <w:b/>
          <w:bCs/>
          <w:sz w:val="22"/>
          <w:szCs w:val="22"/>
          <w:lang w:eastAsia="zh-TW"/>
        </w:rPr>
        <w:t xml:space="preserve">          </w:t>
      </w:r>
      <w:r>
        <w:rPr>
          <w:rFonts w:ascii="Calibri" w:eastAsia="標楷體" w:hAnsi="Calibri" w:cs="Calibri"/>
          <w:b/>
          <w:bCs/>
          <w:sz w:val="22"/>
          <w:szCs w:val="22"/>
          <w:lang w:eastAsia="zh-TW"/>
        </w:rPr>
        <w:t>2006</w:t>
      </w:r>
    </w:p>
    <w:p w14:paraId="10182F7E" w14:textId="77777777" w:rsidR="003D35A7" w:rsidRPr="00B57CF7" w:rsidRDefault="003D35A7" w:rsidP="003D35A7">
      <w:pPr>
        <w:rPr>
          <w:rFonts w:ascii="Calibri" w:eastAsia="標楷體" w:hAnsi="Calibri" w:cs="Calibri"/>
          <w:sz w:val="22"/>
          <w:szCs w:val="22"/>
          <w:lang w:eastAsia="zh-TW"/>
        </w:rPr>
      </w:pPr>
      <w:r w:rsidRPr="00B57CF7">
        <w:rPr>
          <w:rFonts w:ascii="Calibri" w:eastAsia="標楷體" w:hAnsi="Calibri" w:cs="Calibri"/>
          <w:sz w:val="22"/>
          <w:szCs w:val="22"/>
          <w:lang w:eastAsia="zh-TW"/>
        </w:rPr>
        <w:t xml:space="preserve">(Organized by the </w:t>
      </w:r>
      <w:r w:rsidRPr="00C531D5">
        <w:rPr>
          <w:rFonts w:ascii="Calibri" w:eastAsia="標楷體" w:hAnsi="Calibri" w:cs="Calibri"/>
          <w:b/>
          <w:sz w:val="22"/>
          <w:szCs w:val="22"/>
          <w:lang w:eastAsia="zh-TW"/>
        </w:rPr>
        <w:t>Ministry of Education, Taiwan</w:t>
      </w:r>
      <w:r w:rsidRPr="00B57CF7">
        <w:rPr>
          <w:rFonts w:ascii="Calibri" w:eastAsia="標楷體" w:hAnsi="Calibri" w:cs="Calibri"/>
          <w:sz w:val="22"/>
          <w:szCs w:val="22"/>
          <w:lang w:eastAsia="zh-TW"/>
        </w:rPr>
        <w:t>)</w:t>
      </w:r>
    </w:p>
    <w:p w14:paraId="0AE29ED0" w14:textId="77777777" w:rsidR="003D35A7" w:rsidRDefault="003D35A7" w:rsidP="003D35A7">
      <w:pPr>
        <w:rPr>
          <w:rFonts w:ascii="Calibri" w:eastAsia="標楷體" w:hAnsi="Calibri" w:cs="Calibri"/>
          <w:b/>
          <w:bCs/>
          <w:sz w:val="22"/>
          <w:szCs w:val="22"/>
          <w:lang w:eastAsia="zh-TW"/>
        </w:rPr>
      </w:pPr>
    </w:p>
    <w:p w14:paraId="64884485" w14:textId="6C9C0871" w:rsidR="001D4CE8" w:rsidRPr="00A90F66" w:rsidRDefault="00DD1C1A" w:rsidP="00A90F66">
      <w:pPr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PROFESSIONAL </w:t>
      </w:r>
      <w:r w:rsidR="00BD2ACC">
        <w:rPr>
          <w:rFonts w:ascii="Calibri" w:hAnsi="Calibri" w:cs="Calibri"/>
          <w:b/>
          <w:sz w:val="24"/>
          <w:szCs w:val="24"/>
          <w:lang w:val="en-CA"/>
        </w:rPr>
        <w:t>DEVELOPMENT</w:t>
      </w:r>
    </w:p>
    <w:p w14:paraId="1B581FA0" w14:textId="504EBC01" w:rsidR="001D4CE8" w:rsidRPr="00591E5A" w:rsidRDefault="001D4CE8" w:rsidP="00324D4A">
      <w:pPr>
        <w:tabs>
          <w:tab w:val="right" w:pos="10224"/>
        </w:tabs>
        <w:rPr>
          <w:rFonts w:ascii="Calibri" w:hAnsi="Calibri" w:cs="Calibri"/>
          <w:b/>
          <w:bCs/>
          <w:sz w:val="22"/>
          <w:szCs w:val="22"/>
          <w:lang w:val="en-CA"/>
        </w:rPr>
      </w:pPr>
      <w:r w:rsidRPr="00591E5A">
        <w:rPr>
          <w:rFonts w:ascii="Calibri" w:hAnsi="Calibri" w:cs="Calibri"/>
          <w:b/>
          <w:bCs/>
          <w:sz w:val="22"/>
          <w:szCs w:val="22"/>
          <w:lang w:val="en-CA" w:eastAsia="zh-TW"/>
        </w:rPr>
        <w:t>AWS Training, Asia</w:t>
      </w:r>
      <w:r w:rsidR="00324D4A">
        <w:rPr>
          <w:rFonts w:ascii="Calibri" w:hAnsi="Calibri" w:cs="Calibri"/>
          <w:b/>
          <w:bCs/>
          <w:sz w:val="22"/>
          <w:szCs w:val="22"/>
          <w:lang w:val="en-CA" w:eastAsia="zh-TW"/>
        </w:rPr>
        <w:t xml:space="preserve">                                                                                                             </w:t>
      </w:r>
      <w:r w:rsidR="004D1C39">
        <w:rPr>
          <w:rFonts w:ascii="Calibri" w:hAnsi="Calibri" w:cs="Calibri"/>
          <w:b/>
          <w:bCs/>
          <w:sz w:val="22"/>
          <w:szCs w:val="22"/>
          <w:lang w:val="en-CA" w:eastAsia="zh-TW"/>
        </w:rPr>
        <w:t xml:space="preserve">          </w:t>
      </w:r>
      <w:r w:rsidR="00A15D2B">
        <w:rPr>
          <w:rFonts w:ascii="Calibri" w:hAnsi="Calibri" w:cs="Calibri"/>
          <w:b/>
          <w:bCs/>
          <w:sz w:val="22"/>
          <w:szCs w:val="22"/>
          <w:lang w:val="en-CA" w:eastAsia="zh-TW"/>
        </w:rPr>
        <w:t xml:space="preserve">                   </w:t>
      </w:r>
      <w:r w:rsidR="004D1C39">
        <w:rPr>
          <w:rFonts w:ascii="Calibri" w:hAnsi="Calibri" w:cs="Calibri"/>
          <w:b/>
          <w:bCs/>
          <w:sz w:val="22"/>
          <w:szCs w:val="22"/>
          <w:lang w:val="en-CA" w:eastAsia="zh-TW"/>
        </w:rPr>
        <w:t xml:space="preserve"> </w:t>
      </w:r>
      <w:r w:rsidR="00324D4A">
        <w:rPr>
          <w:rFonts w:ascii="Calibri" w:hAnsi="Calibri" w:cs="Calibri"/>
          <w:b/>
          <w:bCs/>
          <w:sz w:val="22"/>
          <w:szCs w:val="22"/>
          <w:lang w:val="en-CA" w:eastAsia="zh-TW"/>
        </w:rPr>
        <w:t>2020 - 2021</w:t>
      </w:r>
      <w:r w:rsidRPr="00591E5A">
        <w:rPr>
          <w:rFonts w:ascii="Calibri" w:hAnsi="Calibri" w:cs="Calibri"/>
          <w:b/>
          <w:bCs/>
          <w:sz w:val="22"/>
          <w:szCs w:val="22"/>
          <w:lang w:val="en-CA"/>
        </w:rPr>
        <w:tab/>
      </w:r>
    </w:p>
    <w:p w14:paraId="248B2A48" w14:textId="2284D70E" w:rsidR="00B03A8F" w:rsidRPr="00591E5A" w:rsidRDefault="00B03A8F" w:rsidP="00B03A8F">
      <w:pPr>
        <w:pStyle w:val="a7"/>
        <w:numPr>
          <w:ilvl w:val="0"/>
          <w:numId w:val="15"/>
        </w:numPr>
        <w:ind w:left="0" w:firstLine="426"/>
        <w:jc w:val="both"/>
        <w:rPr>
          <w:rFonts w:ascii="Calibri" w:hAnsi="Calibri" w:cs="Calibri"/>
          <w:sz w:val="22"/>
          <w:szCs w:val="22"/>
          <w:lang w:val="en-CA"/>
        </w:rPr>
      </w:pPr>
      <w:r w:rsidRPr="00591E5A">
        <w:rPr>
          <w:rFonts w:ascii="Calibri" w:hAnsi="Calibri" w:cs="Calibri"/>
          <w:sz w:val="22"/>
          <w:szCs w:val="22"/>
          <w:lang w:val="en-CA"/>
        </w:rPr>
        <w:t>AWS re:</w:t>
      </w:r>
      <w:r w:rsidR="00557EC0">
        <w:rPr>
          <w:rFonts w:ascii="Calibri" w:hAnsi="Calibri" w:cs="Calibri"/>
          <w:sz w:val="22"/>
          <w:szCs w:val="22"/>
          <w:lang w:val="en-CA"/>
        </w:rPr>
        <w:t xml:space="preserve"> </w:t>
      </w:r>
      <w:r w:rsidRPr="00591E5A">
        <w:rPr>
          <w:rFonts w:ascii="Calibri" w:hAnsi="Calibri" w:cs="Calibri"/>
          <w:sz w:val="22"/>
          <w:szCs w:val="22"/>
          <w:lang w:val="en-CA"/>
        </w:rPr>
        <w:t>Invent</w:t>
      </w:r>
      <w:r w:rsidR="00557EC0">
        <w:rPr>
          <w:rFonts w:ascii="Calibri" w:hAnsi="Calibri" w:cs="Calibri"/>
          <w:sz w:val="22"/>
          <w:szCs w:val="22"/>
          <w:lang w:val="en-CA"/>
        </w:rPr>
        <w:t xml:space="preserve">, </w:t>
      </w:r>
      <w:r w:rsidRPr="00591E5A">
        <w:rPr>
          <w:rFonts w:ascii="Calibri" w:hAnsi="Calibri" w:cs="Calibri"/>
          <w:sz w:val="22"/>
          <w:szCs w:val="22"/>
          <w:lang w:val="en-CA"/>
        </w:rPr>
        <w:t>Nov. 30 - Dec. 18, 2020 &amp; JAN. 12-14, 2021</w:t>
      </w:r>
    </w:p>
    <w:p w14:paraId="09E1E134" w14:textId="77777777" w:rsidR="00B03A8F" w:rsidRPr="00591E5A" w:rsidRDefault="00B03A8F" w:rsidP="00B03A8F">
      <w:pPr>
        <w:pStyle w:val="a7"/>
        <w:numPr>
          <w:ilvl w:val="0"/>
          <w:numId w:val="15"/>
        </w:numPr>
        <w:ind w:left="0" w:firstLine="426"/>
        <w:jc w:val="both"/>
        <w:rPr>
          <w:rFonts w:ascii="Calibri" w:hAnsi="Calibri" w:cs="Calibri"/>
          <w:sz w:val="22"/>
          <w:szCs w:val="22"/>
          <w:lang w:val="en-CA"/>
        </w:rPr>
      </w:pPr>
      <w:r w:rsidRPr="00591E5A">
        <w:rPr>
          <w:rFonts w:ascii="Calibri" w:hAnsi="Calibri" w:cs="Calibri"/>
          <w:sz w:val="22"/>
          <w:szCs w:val="22"/>
          <w:lang w:val="en-CA"/>
        </w:rPr>
        <w:t>AWS DEV DAY, Taipei, Taiwan, December 4, 2020, #</w:t>
      </w:r>
      <w:r w:rsidRPr="00591E5A">
        <w:rPr>
          <w:rFonts w:ascii="Calibri" w:hAnsi="Calibri" w:cs="Calibri"/>
          <w:sz w:val="22"/>
          <w:szCs w:val="22"/>
          <w:lang w:val="en-CA" w:eastAsia="zh-TW"/>
        </w:rPr>
        <w:t>A0641</w:t>
      </w:r>
    </w:p>
    <w:p w14:paraId="39894196" w14:textId="77777777" w:rsidR="00B03A8F" w:rsidRPr="00591E5A" w:rsidRDefault="00B03A8F" w:rsidP="00B03A8F">
      <w:pPr>
        <w:pStyle w:val="a7"/>
        <w:numPr>
          <w:ilvl w:val="0"/>
          <w:numId w:val="15"/>
        </w:numPr>
        <w:ind w:left="0" w:firstLine="426"/>
        <w:jc w:val="both"/>
        <w:rPr>
          <w:rFonts w:ascii="Calibri" w:hAnsi="Calibri" w:cs="Calibri"/>
          <w:sz w:val="22"/>
          <w:szCs w:val="22"/>
          <w:lang w:val="en-CA"/>
        </w:rPr>
      </w:pPr>
      <w:r w:rsidRPr="00591E5A">
        <w:rPr>
          <w:rFonts w:ascii="Calibri" w:hAnsi="Calibri" w:cs="Calibri"/>
          <w:sz w:val="22"/>
          <w:szCs w:val="22"/>
          <w:lang w:val="en-CA"/>
        </w:rPr>
        <w:t>AWSome DAY, Taipei, Taiwan, October 28, #</w:t>
      </w:r>
      <w:r w:rsidRPr="00591E5A">
        <w:rPr>
          <w:rFonts w:ascii="Calibri" w:hAnsi="Calibri" w:cs="Calibri"/>
          <w:sz w:val="22"/>
          <w:szCs w:val="22"/>
          <w:lang w:val="en-CA" w:eastAsia="zh-TW"/>
        </w:rPr>
        <w:t>A0900</w:t>
      </w:r>
    </w:p>
    <w:p w14:paraId="61A5EC16" w14:textId="77777777" w:rsidR="00B03A8F" w:rsidRPr="00591E5A" w:rsidRDefault="00B03A8F" w:rsidP="00B03A8F">
      <w:pPr>
        <w:pStyle w:val="a7"/>
        <w:numPr>
          <w:ilvl w:val="0"/>
          <w:numId w:val="15"/>
        </w:numPr>
        <w:ind w:left="0" w:firstLine="426"/>
        <w:jc w:val="both"/>
        <w:rPr>
          <w:rFonts w:ascii="Calibri" w:hAnsi="Calibri" w:cs="Calibri"/>
          <w:sz w:val="22"/>
          <w:szCs w:val="22"/>
          <w:lang w:val="en-CA"/>
        </w:rPr>
      </w:pPr>
      <w:r w:rsidRPr="00591E5A">
        <w:rPr>
          <w:rFonts w:ascii="Calibri" w:hAnsi="Calibri" w:cs="Calibri"/>
          <w:sz w:val="22"/>
          <w:szCs w:val="22"/>
          <w:lang w:val="en-CA" w:eastAsia="zh-TW"/>
        </w:rPr>
        <w:t>AWS Certification, AWS Certified Security – Specialty, Taiwan, November 6, 2020</w:t>
      </w:r>
    </w:p>
    <w:p w14:paraId="355EE49B" w14:textId="0B0181C4" w:rsidR="00B03A8F" w:rsidRDefault="00B03A8F" w:rsidP="00B03A8F">
      <w:pPr>
        <w:pStyle w:val="a7"/>
        <w:numPr>
          <w:ilvl w:val="0"/>
          <w:numId w:val="15"/>
        </w:numPr>
        <w:ind w:left="0" w:firstLine="426"/>
        <w:jc w:val="both"/>
        <w:rPr>
          <w:rFonts w:ascii="Calibri" w:hAnsi="Calibri" w:cs="Calibri"/>
          <w:sz w:val="22"/>
          <w:szCs w:val="22"/>
          <w:lang w:val="en-CA"/>
        </w:rPr>
      </w:pPr>
      <w:r w:rsidRPr="00591E5A">
        <w:rPr>
          <w:rFonts w:ascii="Calibri" w:hAnsi="Calibri" w:cs="Calibri"/>
          <w:sz w:val="22"/>
          <w:szCs w:val="22"/>
          <w:lang w:val="en-CA" w:eastAsia="zh-TW"/>
        </w:rPr>
        <w:t>AWS Cost Optimization Webinar AWS</w:t>
      </w:r>
    </w:p>
    <w:p w14:paraId="53DBEBA2" w14:textId="5B5D7510" w:rsidR="00820FEE" w:rsidRPr="00820FEE" w:rsidRDefault="00820FEE" w:rsidP="00B03A8F">
      <w:pPr>
        <w:pStyle w:val="a7"/>
        <w:numPr>
          <w:ilvl w:val="0"/>
          <w:numId w:val="15"/>
        </w:numPr>
        <w:ind w:left="0" w:firstLine="426"/>
        <w:jc w:val="both"/>
        <w:rPr>
          <w:rFonts w:ascii="Calibri" w:hAnsi="Calibri" w:cs="Calibri"/>
          <w:sz w:val="22"/>
          <w:szCs w:val="22"/>
          <w:lang w:val="en-CA" w:eastAsia="zh-TW"/>
        </w:rPr>
      </w:pPr>
      <w:r w:rsidRPr="00820FEE">
        <w:rPr>
          <w:rFonts w:ascii="Calibri" w:eastAsia="標楷體" w:hAnsi="Calibri" w:cs="Arial"/>
          <w:sz w:val="22"/>
          <w:szCs w:val="22"/>
          <w:lang w:val="en-CA" w:eastAsia="zh-TW"/>
        </w:rPr>
        <w:t xml:space="preserve">Using AWS S3 to set up a </w:t>
      </w:r>
      <w:proofErr w:type="spellStart"/>
      <w:r w:rsidRPr="00820FEE">
        <w:rPr>
          <w:rFonts w:ascii="Calibri" w:eastAsia="標楷體" w:hAnsi="Calibri" w:cs="Arial"/>
          <w:sz w:val="22"/>
          <w:szCs w:val="22"/>
          <w:lang w:val="en-CA" w:eastAsia="zh-TW"/>
        </w:rPr>
        <w:t>persional</w:t>
      </w:r>
      <w:proofErr w:type="spellEnd"/>
      <w:r w:rsidRPr="00820FEE">
        <w:rPr>
          <w:rFonts w:ascii="Calibri" w:eastAsia="標楷體" w:hAnsi="Calibri" w:cs="Arial"/>
          <w:sz w:val="22"/>
          <w:szCs w:val="22"/>
          <w:lang w:val="en-CA" w:eastAsia="zh-TW"/>
        </w:rPr>
        <w:t xml:space="preserve"> </w:t>
      </w:r>
      <w:proofErr w:type="spellStart"/>
      <w:r w:rsidRPr="00820FEE">
        <w:rPr>
          <w:rFonts w:ascii="Calibri" w:eastAsia="標楷體" w:hAnsi="Calibri" w:cs="Arial"/>
          <w:sz w:val="22"/>
          <w:szCs w:val="22"/>
          <w:lang w:val="en-CA" w:eastAsia="zh-TW"/>
        </w:rPr>
        <w:t>website:</w:t>
      </w:r>
      <w:hyperlink r:id="rId8" w:history="1">
        <w:r w:rsidRPr="00820FEE">
          <w:rPr>
            <w:rStyle w:val="a6"/>
            <w:rFonts w:ascii="Calibri" w:eastAsia="標楷體" w:hAnsi="Calibri" w:cs="Arial"/>
            <w:sz w:val="22"/>
            <w:szCs w:val="22"/>
            <w:lang w:val="en-CA" w:eastAsia="zh-TW"/>
          </w:rPr>
          <w:t>https</w:t>
        </w:r>
        <w:proofErr w:type="spellEnd"/>
        <w:r w:rsidRPr="00820FEE">
          <w:rPr>
            <w:rStyle w:val="a6"/>
            <w:rFonts w:ascii="Calibri" w:eastAsia="標楷體" w:hAnsi="Calibri" w:cs="Arial"/>
            <w:sz w:val="22"/>
            <w:szCs w:val="22"/>
            <w:lang w:val="en-CA" w:eastAsia="zh-TW"/>
          </w:rPr>
          <w:t>://www.billour.com/</w:t>
        </w:r>
      </w:hyperlink>
      <w:r w:rsidRPr="00820FEE">
        <w:rPr>
          <w:rFonts w:ascii="Calibri" w:eastAsia="標楷體" w:hAnsi="Calibri" w:cs="Arial"/>
          <w:sz w:val="22"/>
          <w:szCs w:val="22"/>
          <w:lang w:val="en-CA" w:eastAsia="zh-TW"/>
        </w:rPr>
        <w:t>。</w:t>
      </w:r>
    </w:p>
    <w:p w14:paraId="0CDBBCDC" w14:textId="77777777" w:rsidR="00E33373" w:rsidRDefault="00E33373" w:rsidP="00FB5AAF">
      <w:pPr>
        <w:jc w:val="both"/>
        <w:rPr>
          <w:rFonts w:ascii="Calibri" w:hAnsi="Calibri" w:cs="Calibri"/>
          <w:b/>
          <w:bCs/>
          <w:sz w:val="22"/>
          <w:szCs w:val="22"/>
          <w:lang w:val="en-CA" w:eastAsia="zh-TW"/>
        </w:rPr>
      </w:pPr>
    </w:p>
    <w:p w14:paraId="1AA98E01" w14:textId="77777777" w:rsidR="00F13556" w:rsidRPr="00BD2ACC" w:rsidRDefault="00F13556" w:rsidP="00F13556">
      <w:pPr>
        <w:pStyle w:val="1"/>
        <w:spacing w:before="0" w:after="0"/>
        <w:rPr>
          <w:rFonts w:ascii="Calibri" w:hAnsi="Calibri" w:cs="Calibri"/>
          <w:sz w:val="24"/>
          <w:szCs w:val="24"/>
          <w:lang w:val="en-CA"/>
        </w:rPr>
      </w:pPr>
      <w:r w:rsidRPr="00BD2ACC">
        <w:rPr>
          <w:rFonts w:ascii="Calibri" w:hAnsi="Calibri" w:cs="Calibri"/>
          <w:sz w:val="24"/>
          <w:szCs w:val="24"/>
          <w:lang w:val="en-CA"/>
        </w:rPr>
        <w:t>EDUCATION</w:t>
      </w:r>
    </w:p>
    <w:p w14:paraId="75B9803F" w14:textId="77777777" w:rsidR="00F13556" w:rsidRPr="00F13556" w:rsidRDefault="00F13556" w:rsidP="00F13556">
      <w:pPr>
        <w:rPr>
          <w:rFonts w:ascii="Calibri" w:eastAsia="Arial Unicode MS" w:hAnsi="Calibri" w:cs="Calibri"/>
          <w:b/>
          <w:bCs/>
          <w:sz w:val="22"/>
          <w:szCs w:val="22"/>
          <w:lang w:eastAsia="zh-TW"/>
        </w:rPr>
      </w:pPr>
      <w:r w:rsidRPr="00F13556">
        <w:rPr>
          <w:rFonts w:ascii="Calibri" w:eastAsia="Arial Unicode MS" w:hAnsi="Calibri" w:cs="Calibri"/>
          <w:b/>
          <w:bCs/>
          <w:sz w:val="22"/>
          <w:szCs w:val="22"/>
          <w:lang w:val="en-CA"/>
        </w:rPr>
        <w:t xml:space="preserve">Bachelor of </w:t>
      </w:r>
      <w:r w:rsidRPr="00F13556">
        <w:rPr>
          <w:rFonts w:ascii="Calibri" w:eastAsia="Arial Unicode MS" w:hAnsi="Calibri" w:cs="Calibri"/>
          <w:b/>
          <w:bCs/>
          <w:sz w:val="22"/>
          <w:szCs w:val="22"/>
          <w:lang w:eastAsia="zh-TW"/>
        </w:rPr>
        <w:t>Computer Science and Information Engineering</w:t>
      </w:r>
    </w:p>
    <w:p w14:paraId="6879E074" w14:textId="13F641D2" w:rsidR="00F13556" w:rsidRDefault="00F13556" w:rsidP="00F13556">
      <w:pPr>
        <w:rPr>
          <w:rFonts w:ascii="Calibri" w:hAnsi="Calibri" w:cs="Calibri"/>
          <w:bCs/>
          <w:sz w:val="22"/>
          <w:szCs w:val="22"/>
        </w:rPr>
      </w:pPr>
      <w:r w:rsidRPr="00094F43">
        <w:rPr>
          <w:rFonts w:ascii="Calibri" w:hAnsi="Calibri" w:cs="Calibri"/>
          <w:bCs/>
          <w:sz w:val="22"/>
          <w:szCs w:val="22"/>
          <w:lang w:eastAsia="zh-TW"/>
        </w:rPr>
        <w:t>Southern Taiwan University of Technology</w:t>
      </w:r>
      <w:r w:rsidRPr="00094F43">
        <w:rPr>
          <w:rFonts w:ascii="Calibri" w:hAnsi="Calibri" w:cs="Calibri"/>
          <w:bCs/>
          <w:sz w:val="22"/>
          <w:szCs w:val="22"/>
          <w:lang w:val="en-CA"/>
        </w:rPr>
        <w:t>,</w:t>
      </w:r>
      <w:r>
        <w:rPr>
          <w:rFonts w:ascii="Calibri" w:hAnsi="Calibri" w:cs="Calibri"/>
          <w:bCs/>
          <w:sz w:val="22"/>
          <w:szCs w:val="22"/>
          <w:lang w:val="en-CA"/>
        </w:rPr>
        <w:t xml:space="preserve"> Tainan,</w:t>
      </w:r>
      <w:r w:rsidRPr="00094F43">
        <w:rPr>
          <w:rFonts w:ascii="Calibri" w:hAnsi="Calibri" w:cs="Calibri"/>
          <w:bCs/>
          <w:sz w:val="22"/>
          <w:szCs w:val="22"/>
          <w:lang w:val="en-CA"/>
        </w:rPr>
        <w:t xml:space="preserve"> </w:t>
      </w:r>
      <w:r w:rsidRPr="00094F43">
        <w:rPr>
          <w:rFonts w:ascii="Calibri" w:hAnsi="Calibri" w:cs="Calibri"/>
          <w:bCs/>
          <w:sz w:val="22"/>
          <w:szCs w:val="22"/>
        </w:rPr>
        <w:t>Taiwan</w:t>
      </w:r>
    </w:p>
    <w:p w14:paraId="73E619FF" w14:textId="77777777" w:rsidR="00105707" w:rsidRDefault="00105707" w:rsidP="009D5E87">
      <w:pPr>
        <w:jc w:val="center"/>
        <w:rPr>
          <w:rFonts w:ascii="Calibri" w:eastAsia="標楷體" w:hAnsi="Calibri" w:cs="Calibri"/>
          <w:b/>
          <w:bCs/>
          <w:sz w:val="22"/>
          <w:szCs w:val="22"/>
          <w:lang w:eastAsia="zh-TW"/>
        </w:rPr>
      </w:pPr>
    </w:p>
    <w:p w14:paraId="450194F5" w14:textId="7FD044A3" w:rsidR="00B03A8F" w:rsidRDefault="009D5E87" w:rsidP="009D5E87">
      <w:pPr>
        <w:jc w:val="center"/>
        <w:rPr>
          <w:rFonts w:ascii="Calibri" w:eastAsia="標楷體" w:hAnsi="Calibri" w:cs="Calibri"/>
          <w:b/>
          <w:bCs/>
          <w:sz w:val="22"/>
          <w:szCs w:val="22"/>
          <w:lang w:eastAsia="zh-TW"/>
        </w:rPr>
      </w:pPr>
      <w:r>
        <w:rPr>
          <w:rFonts w:ascii="Calibri" w:eastAsia="標楷體" w:hAnsi="Calibri" w:cs="Calibri"/>
          <w:b/>
          <w:bCs/>
          <w:sz w:val="22"/>
          <w:szCs w:val="22"/>
          <w:lang w:eastAsia="zh-TW"/>
        </w:rPr>
        <w:t>Reference available upon request</w:t>
      </w:r>
    </w:p>
    <w:p w14:paraId="1FA2FEF0" w14:textId="77777777" w:rsidR="002F1831" w:rsidRDefault="002F1831" w:rsidP="002434AD">
      <w:pPr>
        <w:rPr>
          <w:rFonts w:ascii="Calibri" w:eastAsia="標楷體" w:hAnsi="Calibri" w:cs="Calibri"/>
          <w:b/>
          <w:bCs/>
          <w:sz w:val="22"/>
          <w:szCs w:val="22"/>
          <w:lang w:eastAsia="zh-TW"/>
        </w:rPr>
      </w:pPr>
    </w:p>
    <w:p w14:paraId="1DAA2EED" w14:textId="77B02BC2" w:rsidR="002F1831" w:rsidRDefault="002F1831" w:rsidP="002434AD">
      <w:pPr>
        <w:rPr>
          <w:rFonts w:ascii="Calibri" w:eastAsia="標楷體" w:hAnsi="Calibri" w:cs="Calibri"/>
          <w:b/>
          <w:bCs/>
          <w:sz w:val="22"/>
          <w:szCs w:val="22"/>
          <w:lang w:eastAsia="zh-TW"/>
        </w:rPr>
      </w:pPr>
    </w:p>
    <w:p w14:paraId="65E31DE5" w14:textId="1654E3A6" w:rsidR="00596950" w:rsidRDefault="00227F5E" w:rsidP="002434AD">
      <w:pPr>
        <w:rPr>
          <w:rFonts w:ascii="Calibri" w:eastAsia="標楷體" w:hAnsi="Calibri" w:cs="Calibri"/>
          <w:b/>
          <w:bCs/>
          <w:sz w:val="22"/>
          <w:szCs w:val="22"/>
          <w:lang w:eastAsia="zh-TW"/>
        </w:rPr>
      </w:pPr>
      <w:r>
        <w:rPr>
          <w:rFonts w:ascii="Calibri" w:eastAsia="標楷體" w:hAnsi="Calibri" w:cs="Calibri"/>
          <w:b/>
          <w:bCs/>
          <w:sz w:val="22"/>
          <w:szCs w:val="22"/>
          <w:lang w:eastAsia="zh-TW"/>
        </w:rPr>
        <w:br w:type="page"/>
      </w:r>
      <w:r w:rsidR="00596950">
        <w:rPr>
          <w:rFonts w:ascii="Calibri" w:eastAsia="標楷體" w:hAnsi="Calibri" w:cs="Calibri"/>
          <w:b/>
          <w:bCs/>
          <w:sz w:val="22"/>
          <w:szCs w:val="22"/>
          <w:lang w:eastAsia="zh-TW"/>
        </w:rPr>
        <w:lastRenderedPageBreak/>
        <w:t>CERTIFICATION</w:t>
      </w:r>
    </w:p>
    <w:p w14:paraId="57F90D3E" w14:textId="5B100737" w:rsidR="00BD2ACC" w:rsidRPr="00B57CF7" w:rsidRDefault="00596950" w:rsidP="002434AD">
      <w:pPr>
        <w:rPr>
          <w:rFonts w:ascii="Calibri" w:eastAsia="標楷體" w:hAnsi="Calibri" w:cs="Calibri"/>
          <w:b/>
          <w:bCs/>
          <w:sz w:val="22"/>
          <w:szCs w:val="22"/>
          <w:lang w:eastAsia="zh-TW"/>
        </w:rPr>
      </w:pPr>
      <w:r w:rsidRPr="00B57CF7">
        <w:rPr>
          <w:rFonts w:ascii="Calibri" w:eastAsia="標楷體" w:hAnsi="Calibri" w:cs="Calibri"/>
          <w:b/>
          <w:bCs/>
          <w:sz w:val="22"/>
          <w:szCs w:val="22"/>
          <w:lang w:eastAsia="zh-TW"/>
        </w:rPr>
        <w:t>Level B technician for computer hardware fabrication</w:t>
      </w:r>
      <w:r w:rsidRPr="00B57CF7">
        <w:rPr>
          <w:rFonts w:ascii="Calibri" w:eastAsia="標楷體" w:hAnsi="Calibri" w:cs="Calibri"/>
          <w:b/>
          <w:bCs/>
          <w:sz w:val="22"/>
          <w:szCs w:val="22"/>
          <w:lang w:eastAsia="zh-TW"/>
        </w:rPr>
        <w:tab/>
      </w:r>
      <w:r w:rsidRPr="00B57CF7">
        <w:rPr>
          <w:rFonts w:ascii="Calibri" w:eastAsia="標楷體" w:hAnsi="Calibri" w:cs="Calibri"/>
          <w:b/>
          <w:bCs/>
          <w:sz w:val="22"/>
          <w:szCs w:val="22"/>
          <w:lang w:eastAsia="zh-TW"/>
        </w:rPr>
        <w:tab/>
      </w:r>
      <w:r w:rsidRPr="00B57CF7">
        <w:rPr>
          <w:rFonts w:ascii="Calibri" w:eastAsia="標楷體" w:hAnsi="Calibri" w:cs="Calibri"/>
          <w:b/>
          <w:bCs/>
          <w:sz w:val="22"/>
          <w:szCs w:val="22"/>
          <w:lang w:eastAsia="zh-TW"/>
        </w:rPr>
        <w:tab/>
      </w:r>
      <w:r w:rsidRPr="00B57CF7">
        <w:rPr>
          <w:rFonts w:ascii="Calibri" w:eastAsia="標楷體" w:hAnsi="Calibri" w:cs="Calibri"/>
          <w:b/>
          <w:bCs/>
          <w:sz w:val="22"/>
          <w:szCs w:val="22"/>
          <w:lang w:eastAsia="zh-TW"/>
        </w:rPr>
        <w:tab/>
      </w:r>
      <w:r w:rsidRPr="00B57CF7">
        <w:rPr>
          <w:rFonts w:ascii="Calibri" w:eastAsia="標楷體" w:hAnsi="Calibri" w:cs="Calibri"/>
          <w:b/>
          <w:bCs/>
          <w:sz w:val="22"/>
          <w:szCs w:val="22"/>
          <w:lang w:eastAsia="zh-TW"/>
        </w:rPr>
        <w:tab/>
      </w:r>
      <w:r w:rsidRPr="00B57CF7">
        <w:rPr>
          <w:rFonts w:ascii="Calibri" w:eastAsia="標楷體" w:hAnsi="Calibri" w:cs="Calibri"/>
          <w:b/>
          <w:bCs/>
          <w:sz w:val="22"/>
          <w:szCs w:val="22"/>
          <w:lang w:eastAsia="zh-TW"/>
        </w:rPr>
        <w:tab/>
        <w:t>2005</w:t>
      </w:r>
    </w:p>
    <w:p w14:paraId="10F19CE7" w14:textId="7967F7C9" w:rsidR="00B57CF7" w:rsidRPr="00B57CF7" w:rsidRDefault="00B57CF7" w:rsidP="002434AD">
      <w:pPr>
        <w:rPr>
          <w:rFonts w:ascii="Calibri" w:eastAsia="標楷體" w:hAnsi="Calibri" w:cs="Calibri"/>
          <w:sz w:val="22"/>
          <w:szCs w:val="22"/>
          <w:lang w:eastAsia="zh-TW"/>
        </w:rPr>
      </w:pPr>
      <w:r w:rsidRPr="00B57CF7">
        <w:rPr>
          <w:rFonts w:ascii="Calibri" w:eastAsia="標楷體" w:hAnsi="Calibri" w:cs="Calibri"/>
          <w:sz w:val="22"/>
          <w:szCs w:val="22"/>
          <w:lang w:eastAsia="zh-TW"/>
        </w:rPr>
        <w:t xml:space="preserve">Ministry of </w:t>
      </w:r>
      <w:proofErr w:type="spellStart"/>
      <w:r w:rsidRPr="00B57CF7">
        <w:rPr>
          <w:rFonts w:ascii="Calibri" w:eastAsia="標楷體" w:hAnsi="Calibri" w:cs="Calibri"/>
          <w:sz w:val="22"/>
          <w:szCs w:val="22"/>
          <w:lang w:eastAsia="zh-TW"/>
        </w:rPr>
        <w:t>Labour</w:t>
      </w:r>
      <w:proofErr w:type="spellEnd"/>
      <w:r w:rsidRPr="00B57CF7">
        <w:rPr>
          <w:rFonts w:ascii="Calibri" w:eastAsia="標楷體" w:hAnsi="Calibri" w:cs="Calibri"/>
          <w:sz w:val="22"/>
          <w:szCs w:val="22"/>
          <w:lang w:eastAsia="zh-TW"/>
        </w:rPr>
        <w:t>, Taiwan</w:t>
      </w:r>
    </w:p>
    <w:p w14:paraId="60DE711A" w14:textId="77777777" w:rsidR="00B57CF7" w:rsidRPr="00B57CF7" w:rsidRDefault="00B57CF7" w:rsidP="00DC0DB3">
      <w:pPr>
        <w:tabs>
          <w:tab w:val="right" w:pos="10800"/>
        </w:tabs>
        <w:rPr>
          <w:rFonts w:ascii="Calibri" w:hAnsi="Calibri" w:cs="Garamond"/>
          <w:bCs/>
          <w:sz w:val="22"/>
          <w:szCs w:val="22"/>
          <w:lang w:eastAsia="zh-TW"/>
        </w:rPr>
      </w:pPr>
      <w:r w:rsidRPr="00B57CF7">
        <w:rPr>
          <w:rFonts w:ascii="Calibri" w:hAnsi="Calibri" w:cs="Garamond"/>
          <w:b/>
          <w:sz w:val="22"/>
          <w:szCs w:val="22"/>
          <w:lang w:eastAsia="zh-TW"/>
        </w:rPr>
        <w:t>Certification of Database Programming</w:t>
      </w:r>
      <w:r>
        <w:rPr>
          <w:rFonts w:ascii="Calibri" w:hAnsi="Calibri" w:cs="Garamond"/>
          <w:b/>
          <w:sz w:val="22"/>
          <w:szCs w:val="22"/>
          <w:lang w:eastAsia="zh-TW"/>
        </w:rPr>
        <w:t xml:space="preserve">                                                                                                      2005            </w:t>
      </w:r>
      <w:r w:rsidRPr="00B57CF7">
        <w:rPr>
          <w:rFonts w:ascii="Calibri" w:hAnsi="Calibri" w:cs="Garamond"/>
          <w:bCs/>
          <w:sz w:val="22"/>
          <w:szCs w:val="22"/>
          <w:lang w:eastAsia="zh-TW"/>
        </w:rPr>
        <w:t>National Cheng Kung University, Tainan, Taiwan</w:t>
      </w:r>
    </w:p>
    <w:p w14:paraId="060B1BA6" w14:textId="77777777" w:rsidR="00FE67C4" w:rsidRPr="00B57CF7" w:rsidRDefault="00B64131" w:rsidP="00FE67C4">
      <w:pPr>
        <w:rPr>
          <w:rFonts w:ascii="Calibri" w:eastAsia="標楷體" w:hAnsi="Calibri" w:cs="Calibri"/>
          <w:sz w:val="22"/>
          <w:szCs w:val="22"/>
          <w:lang w:eastAsia="zh-TW"/>
        </w:rPr>
      </w:pPr>
      <w:r w:rsidRPr="00B64131">
        <w:rPr>
          <w:rFonts w:ascii="Calibri" w:hAnsi="Calibri" w:cs="Garamond"/>
          <w:b/>
          <w:sz w:val="22"/>
          <w:szCs w:val="22"/>
          <w:lang w:eastAsia="zh-TW"/>
        </w:rPr>
        <w:t>Level C technician for industrial electronics</w:t>
      </w:r>
      <w:r w:rsidR="00FE67C4">
        <w:rPr>
          <w:rFonts w:ascii="Calibri" w:hAnsi="Calibri" w:cs="Garamond"/>
          <w:b/>
          <w:sz w:val="22"/>
          <w:szCs w:val="22"/>
          <w:lang w:eastAsia="zh-TW"/>
        </w:rPr>
        <w:t xml:space="preserve">                                                                                               2001   </w:t>
      </w:r>
      <w:r w:rsidR="00FE67C4" w:rsidRPr="00B57CF7">
        <w:rPr>
          <w:rFonts w:ascii="Calibri" w:eastAsia="標楷體" w:hAnsi="Calibri" w:cs="Calibri"/>
          <w:sz w:val="22"/>
          <w:szCs w:val="22"/>
          <w:lang w:eastAsia="zh-TW"/>
        </w:rPr>
        <w:t xml:space="preserve">Ministry of </w:t>
      </w:r>
      <w:proofErr w:type="spellStart"/>
      <w:r w:rsidR="00FE67C4" w:rsidRPr="00B57CF7">
        <w:rPr>
          <w:rFonts w:ascii="Calibri" w:eastAsia="標楷體" w:hAnsi="Calibri" w:cs="Calibri"/>
          <w:sz w:val="22"/>
          <w:szCs w:val="22"/>
          <w:lang w:eastAsia="zh-TW"/>
        </w:rPr>
        <w:t>Labour</w:t>
      </w:r>
      <w:proofErr w:type="spellEnd"/>
      <w:r w:rsidR="00FE67C4" w:rsidRPr="00B57CF7">
        <w:rPr>
          <w:rFonts w:ascii="Calibri" w:eastAsia="標楷體" w:hAnsi="Calibri" w:cs="Calibri"/>
          <w:sz w:val="22"/>
          <w:szCs w:val="22"/>
          <w:lang w:eastAsia="zh-TW"/>
        </w:rPr>
        <w:t>, Taiwan</w:t>
      </w:r>
    </w:p>
    <w:p w14:paraId="5F740C86" w14:textId="1DEF96FA" w:rsidR="00BD2ACC" w:rsidRPr="00482098" w:rsidRDefault="00B64131" w:rsidP="00482098">
      <w:pPr>
        <w:tabs>
          <w:tab w:val="right" w:pos="10800"/>
        </w:tabs>
        <w:rPr>
          <w:rFonts w:ascii="Calibri" w:hAnsi="Calibri" w:cs="Garamond"/>
          <w:b/>
          <w:sz w:val="22"/>
          <w:szCs w:val="22"/>
          <w:lang w:eastAsia="zh-TW"/>
        </w:rPr>
      </w:pPr>
      <w:proofErr w:type="spellStart"/>
      <w:r w:rsidRPr="00482098">
        <w:rPr>
          <w:rFonts w:ascii="Calibri" w:eastAsia="微軟正黑體" w:hAnsi="Calibri"/>
          <w:color w:val="FFFFFF"/>
          <w:sz w:val="22"/>
          <w:szCs w:val="22"/>
          <w:shd w:val="clear" w:color="auto" w:fill="FFFFFF"/>
        </w:rPr>
        <w:t>strial</w:t>
      </w:r>
      <w:r>
        <w:rPr>
          <w:rFonts w:ascii="微軟正黑體" w:eastAsia="微軟正黑體" w:hAnsi="微軟正黑體" w:hint="eastAsia"/>
          <w:color w:val="FFFFFF"/>
          <w:sz w:val="33"/>
          <w:szCs w:val="33"/>
          <w:shd w:val="clear" w:color="auto" w:fill="FFFFFF"/>
        </w:rPr>
        <w:t>lectronics</w:t>
      </w:r>
      <w:proofErr w:type="spellEnd"/>
    </w:p>
    <w:p w14:paraId="4C69ACC2" w14:textId="77777777" w:rsidR="00FE67C4" w:rsidRDefault="00FE67C4" w:rsidP="000167A4">
      <w:pPr>
        <w:rPr>
          <w:rFonts w:asciiTheme="majorHAnsi" w:eastAsia="標楷體" w:hAnsiTheme="majorHAnsi" w:cstheme="majorHAnsi"/>
          <w:color w:val="0000CC"/>
          <w:sz w:val="24"/>
          <w:szCs w:val="24"/>
          <w:lang w:eastAsia="zh-TW"/>
        </w:rPr>
      </w:pPr>
    </w:p>
    <w:p w14:paraId="1BD6F051" w14:textId="77777777" w:rsidR="00FD1BAD" w:rsidRPr="002D468D" w:rsidRDefault="00FD1BAD" w:rsidP="008249C6">
      <w:pPr>
        <w:spacing w:before="160" w:line="264" w:lineRule="auto"/>
        <w:jc w:val="center"/>
        <w:rPr>
          <w:rFonts w:ascii="Garamond" w:eastAsiaTheme="minorEastAsia" w:hAnsi="Garamond" w:cs="Garamond"/>
          <w:sz w:val="22"/>
          <w:szCs w:val="22"/>
          <w:lang w:eastAsia="zh-TW"/>
        </w:rPr>
      </w:pPr>
    </w:p>
    <w:sectPr w:rsidR="00FD1BAD" w:rsidRPr="002D468D" w:rsidSect="009D5E87">
      <w:footerReference w:type="default" r:id="rId9"/>
      <w:footerReference w:type="first" r:id="rId10"/>
      <w:type w:val="continuous"/>
      <w:pgSz w:w="12240" w:h="15840"/>
      <w:pgMar w:top="1440" w:right="1183" w:bottom="1440" w:left="1276" w:header="34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19D37" w14:textId="77777777" w:rsidR="00EA33AE" w:rsidRDefault="00EA33AE">
      <w:r>
        <w:separator/>
      </w:r>
    </w:p>
  </w:endnote>
  <w:endnote w:type="continuationSeparator" w:id="0">
    <w:p w14:paraId="52F16454" w14:textId="77777777" w:rsidR="00EA33AE" w:rsidRDefault="00EA3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8" w14:textId="60EF4920" w:rsidR="003A542B" w:rsidRPr="000872EF" w:rsidRDefault="003A542B" w:rsidP="000872EF">
    <w:pPr>
      <w:pStyle w:val="aa"/>
      <w:ind w:right="567"/>
      <w:jc w:val="center"/>
    </w:pPr>
    <w:r>
      <w:t>[</w:t>
    </w:r>
    <w:r>
      <w:fldChar w:fldCharType="begin"/>
    </w:r>
    <w:r>
      <w:instrText xml:space="preserve"> PAGE   \* MERGEFORMAT </w:instrText>
    </w:r>
    <w:r>
      <w:fldChar w:fldCharType="separate"/>
    </w:r>
    <w:r w:rsidR="00B83246">
      <w:rPr>
        <w:noProof/>
      </w:rPr>
      <w:t>3</w:t>
    </w:r>
    <w:r>
      <w:rPr>
        <w:noProof/>
      </w:rPr>
      <w:fldChar w:fldCharType="end"/>
    </w:r>
    <w:r>
      <w:t>]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D" w14:textId="5549D2B0" w:rsidR="003A542B" w:rsidRDefault="003A542B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49EFA" w14:textId="77777777" w:rsidR="00EA33AE" w:rsidRDefault="00EA33AE">
      <w:r>
        <w:separator/>
      </w:r>
    </w:p>
  </w:footnote>
  <w:footnote w:type="continuationSeparator" w:id="0">
    <w:p w14:paraId="7E8F7F3D" w14:textId="77777777" w:rsidR="00EA33AE" w:rsidRDefault="00EA3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D7ED5"/>
    <w:multiLevelType w:val="hybridMultilevel"/>
    <w:tmpl w:val="27AA24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29B"/>
    <w:multiLevelType w:val="hybridMultilevel"/>
    <w:tmpl w:val="8B3AAA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57717"/>
    <w:multiLevelType w:val="multilevel"/>
    <w:tmpl w:val="F6D4EBAA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00481D"/>
    <w:multiLevelType w:val="multilevel"/>
    <w:tmpl w:val="865877A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FA4770"/>
    <w:multiLevelType w:val="hybridMultilevel"/>
    <w:tmpl w:val="C46E41A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97193D"/>
    <w:multiLevelType w:val="hybridMultilevel"/>
    <w:tmpl w:val="7D604324"/>
    <w:lvl w:ilvl="0" w:tplc="2F0EAF4C">
      <w:numFmt w:val="bullet"/>
      <w:lvlText w:val=""/>
      <w:lvlJc w:val="left"/>
      <w:pPr>
        <w:ind w:left="720" w:hanging="360"/>
      </w:pPr>
      <w:rPr>
        <w:rFonts w:ascii="Wingdings" w:eastAsia="Garamond" w:hAnsi="Wingdings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03592"/>
    <w:multiLevelType w:val="multilevel"/>
    <w:tmpl w:val="D27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0D18E4"/>
    <w:multiLevelType w:val="hybridMultilevel"/>
    <w:tmpl w:val="3EDE5F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04BC2"/>
    <w:multiLevelType w:val="hybridMultilevel"/>
    <w:tmpl w:val="31B0AA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12EFD"/>
    <w:multiLevelType w:val="hybridMultilevel"/>
    <w:tmpl w:val="DE10AE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043161"/>
    <w:multiLevelType w:val="hybridMultilevel"/>
    <w:tmpl w:val="210659B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846205"/>
    <w:multiLevelType w:val="hybridMultilevel"/>
    <w:tmpl w:val="037E63FA"/>
    <w:lvl w:ilvl="0" w:tplc="C9D6BB0A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5729C"/>
    <w:multiLevelType w:val="hybridMultilevel"/>
    <w:tmpl w:val="2D043A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C1B7A"/>
    <w:multiLevelType w:val="multilevel"/>
    <w:tmpl w:val="AD1CA4C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20548F7"/>
    <w:multiLevelType w:val="hybridMultilevel"/>
    <w:tmpl w:val="E3AE2E2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97309"/>
    <w:multiLevelType w:val="hybridMultilevel"/>
    <w:tmpl w:val="CB70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92E1F"/>
    <w:multiLevelType w:val="hybridMultilevel"/>
    <w:tmpl w:val="6EEA9DC2"/>
    <w:lvl w:ilvl="0" w:tplc="84B82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04B33"/>
    <w:multiLevelType w:val="multilevel"/>
    <w:tmpl w:val="425AED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8ED44F1"/>
    <w:multiLevelType w:val="hybridMultilevel"/>
    <w:tmpl w:val="17A68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25CBF"/>
    <w:multiLevelType w:val="multilevel"/>
    <w:tmpl w:val="C36E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FB1EDB"/>
    <w:multiLevelType w:val="hybridMultilevel"/>
    <w:tmpl w:val="C2EEAB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33B71"/>
    <w:multiLevelType w:val="hybridMultilevel"/>
    <w:tmpl w:val="28106B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1656"/>
        </w:tabs>
        <w:ind w:left="165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A521EF8"/>
    <w:multiLevelType w:val="hybridMultilevel"/>
    <w:tmpl w:val="9468C0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E3191"/>
    <w:multiLevelType w:val="hybridMultilevel"/>
    <w:tmpl w:val="6DD62E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F0037"/>
    <w:multiLevelType w:val="hybridMultilevel"/>
    <w:tmpl w:val="D7A0D6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306679"/>
    <w:multiLevelType w:val="multilevel"/>
    <w:tmpl w:val="FC1C481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C7572B0"/>
    <w:multiLevelType w:val="hybridMultilevel"/>
    <w:tmpl w:val="25EA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752CA1"/>
    <w:multiLevelType w:val="hybridMultilevel"/>
    <w:tmpl w:val="988222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27"/>
  </w:num>
  <w:num w:numId="5">
    <w:abstractNumId w:val="18"/>
  </w:num>
  <w:num w:numId="6">
    <w:abstractNumId w:val="28"/>
  </w:num>
  <w:num w:numId="7">
    <w:abstractNumId w:val="16"/>
  </w:num>
  <w:num w:numId="8">
    <w:abstractNumId w:val="6"/>
  </w:num>
  <w:num w:numId="9">
    <w:abstractNumId w:val="15"/>
  </w:num>
  <w:num w:numId="10">
    <w:abstractNumId w:val="12"/>
  </w:num>
  <w:num w:numId="11">
    <w:abstractNumId w:val="23"/>
  </w:num>
  <w:num w:numId="12">
    <w:abstractNumId w:val="19"/>
  </w:num>
  <w:num w:numId="13">
    <w:abstractNumId w:val="4"/>
  </w:num>
  <w:num w:numId="14">
    <w:abstractNumId w:val="9"/>
  </w:num>
  <w:num w:numId="15">
    <w:abstractNumId w:val="1"/>
  </w:num>
  <w:num w:numId="16">
    <w:abstractNumId w:val="13"/>
  </w:num>
  <w:num w:numId="17">
    <w:abstractNumId w:val="29"/>
  </w:num>
  <w:num w:numId="18">
    <w:abstractNumId w:val="24"/>
  </w:num>
  <w:num w:numId="19">
    <w:abstractNumId w:val="8"/>
  </w:num>
  <w:num w:numId="20">
    <w:abstractNumId w:val="5"/>
  </w:num>
  <w:num w:numId="21">
    <w:abstractNumId w:val="10"/>
  </w:num>
  <w:num w:numId="22">
    <w:abstractNumId w:val="0"/>
  </w:num>
  <w:num w:numId="23">
    <w:abstractNumId w:val="17"/>
  </w:num>
  <w:num w:numId="24">
    <w:abstractNumId w:val="11"/>
  </w:num>
  <w:num w:numId="25">
    <w:abstractNumId w:val="22"/>
  </w:num>
  <w:num w:numId="26">
    <w:abstractNumId w:val="26"/>
  </w:num>
  <w:num w:numId="27">
    <w:abstractNumId w:val="7"/>
  </w:num>
  <w:num w:numId="28">
    <w:abstractNumId w:val="20"/>
  </w:num>
  <w:num w:numId="29">
    <w:abstractNumId w:val="2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2tDAwMTK2MDQxMTJV0lEKTi0uzszPAykwrAUAJXETEywAAAA="/>
  </w:docVars>
  <w:rsids>
    <w:rsidRoot w:val="00932066"/>
    <w:rsid w:val="00007265"/>
    <w:rsid w:val="00007B55"/>
    <w:rsid w:val="000132B3"/>
    <w:rsid w:val="000167A4"/>
    <w:rsid w:val="000168EE"/>
    <w:rsid w:val="00017714"/>
    <w:rsid w:val="000209A1"/>
    <w:rsid w:val="00030D70"/>
    <w:rsid w:val="00032451"/>
    <w:rsid w:val="0003335F"/>
    <w:rsid w:val="00033D00"/>
    <w:rsid w:val="00040388"/>
    <w:rsid w:val="000427AF"/>
    <w:rsid w:val="00043828"/>
    <w:rsid w:val="0006007D"/>
    <w:rsid w:val="000630B6"/>
    <w:rsid w:val="00063C09"/>
    <w:rsid w:val="00064F8F"/>
    <w:rsid w:val="00066C4F"/>
    <w:rsid w:val="00070B8B"/>
    <w:rsid w:val="000808FB"/>
    <w:rsid w:val="0008091F"/>
    <w:rsid w:val="0008328B"/>
    <w:rsid w:val="000872EF"/>
    <w:rsid w:val="00090EF4"/>
    <w:rsid w:val="00092EB8"/>
    <w:rsid w:val="00094F43"/>
    <w:rsid w:val="0009748A"/>
    <w:rsid w:val="000A1551"/>
    <w:rsid w:val="000A1E69"/>
    <w:rsid w:val="000A2A20"/>
    <w:rsid w:val="000A2FD3"/>
    <w:rsid w:val="000A4AAA"/>
    <w:rsid w:val="000B0D75"/>
    <w:rsid w:val="000B6AC0"/>
    <w:rsid w:val="000B714B"/>
    <w:rsid w:val="000C09BB"/>
    <w:rsid w:val="000C2D6D"/>
    <w:rsid w:val="000C6377"/>
    <w:rsid w:val="000E12B3"/>
    <w:rsid w:val="000E13D7"/>
    <w:rsid w:val="000E26C9"/>
    <w:rsid w:val="000E52E1"/>
    <w:rsid w:val="000F6D52"/>
    <w:rsid w:val="00100BA0"/>
    <w:rsid w:val="00105707"/>
    <w:rsid w:val="00127B88"/>
    <w:rsid w:val="0014391F"/>
    <w:rsid w:val="00147D04"/>
    <w:rsid w:val="0015239A"/>
    <w:rsid w:val="001645ED"/>
    <w:rsid w:val="00167E91"/>
    <w:rsid w:val="001715DD"/>
    <w:rsid w:val="001811A6"/>
    <w:rsid w:val="00183C90"/>
    <w:rsid w:val="001867A6"/>
    <w:rsid w:val="00187850"/>
    <w:rsid w:val="00192668"/>
    <w:rsid w:val="001A2E4E"/>
    <w:rsid w:val="001B08A2"/>
    <w:rsid w:val="001B0991"/>
    <w:rsid w:val="001B7744"/>
    <w:rsid w:val="001C17E3"/>
    <w:rsid w:val="001C2E98"/>
    <w:rsid w:val="001D1AF1"/>
    <w:rsid w:val="001D4CA4"/>
    <w:rsid w:val="001D4CE8"/>
    <w:rsid w:val="001E14ED"/>
    <w:rsid w:val="001E6BB8"/>
    <w:rsid w:val="001F4D38"/>
    <w:rsid w:val="001F582B"/>
    <w:rsid w:val="00201F77"/>
    <w:rsid w:val="00203CD4"/>
    <w:rsid w:val="002040FA"/>
    <w:rsid w:val="002060A3"/>
    <w:rsid w:val="002160DD"/>
    <w:rsid w:val="00221792"/>
    <w:rsid w:val="00227F5E"/>
    <w:rsid w:val="0023253C"/>
    <w:rsid w:val="00234867"/>
    <w:rsid w:val="00237A34"/>
    <w:rsid w:val="002434AD"/>
    <w:rsid w:val="00245343"/>
    <w:rsid w:val="00263345"/>
    <w:rsid w:val="00273F6C"/>
    <w:rsid w:val="00274B59"/>
    <w:rsid w:val="00275A4D"/>
    <w:rsid w:val="00276CED"/>
    <w:rsid w:val="00295484"/>
    <w:rsid w:val="002957A9"/>
    <w:rsid w:val="00297009"/>
    <w:rsid w:val="002A0B9F"/>
    <w:rsid w:val="002A2759"/>
    <w:rsid w:val="002A3C47"/>
    <w:rsid w:val="002A6560"/>
    <w:rsid w:val="002B6CDD"/>
    <w:rsid w:val="002D468D"/>
    <w:rsid w:val="002D703E"/>
    <w:rsid w:val="002E02F3"/>
    <w:rsid w:val="002E3531"/>
    <w:rsid w:val="002F1831"/>
    <w:rsid w:val="002F5190"/>
    <w:rsid w:val="00306905"/>
    <w:rsid w:val="00323EB8"/>
    <w:rsid w:val="00324D4A"/>
    <w:rsid w:val="00332DD5"/>
    <w:rsid w:val="00334340"/>
    <w:rsid w:val="003372E6"/>
    <w:rsid w:val="00342AD5"/>
    <w:rsid w:val="0034343F"/>
    <w:rsid w:val="0035199C"/>
    <w:rsid w:val="00355822"/>
    <w:rsid w:val="0035709F"/>
    <w:rsid w:val="00376635"/>
    <w:rsid w:val="00377381"/>
    <w:rsid w:val="00385B7D"/>
    <w:rsid w:val="0038623C"/>
    <w:rsid w:val="00391AB8"/>
    <w:rsid w:val="00391EB2"/>
    <w:rsid w:val="003A4F09"/>
    <w:rsid w:val="003A542B"/>
    <w:rsid w:val="003A5521"/>
    <w:rsid w:val="003A6BF7"/>
    <w:rsid w:val="003C0D5E"/>
    <w:rsid w:val="003C47DD"/>
    <w:rsid w:val="003C4E2C"/>
    <w:rsid w:val="003C680E"/>
    <w:rsid w:val="003D281C"/>
    <w:rsid w:val="003D321C"/>
    <w:rsid w:val="003D35A7"/>
    <w:rsid w:val="003D5FB3"/>
    <w:rsid w:val="003D7E70"/>
    <w:rsid w:val="003E5281"/>
    <w:rsid w:val="003E77D8"/>
    <w:rsid w:val="003F02E4"/>
    <w:rsid w:val="003F1DE9"/>
    <w:rsid w:val="003F6042"/>
    <w:rsid w:val="00401D12"/>
    <w:rsid w:val="00401E49"/>
    <w:rsid w:val="00424AC8"/>
    <w:rsid w:val="0042558A"/>
    <w:rsid w:val="004269BC"/>
    <w:rsid w:val="00436102"/>
    <w:rsid w:val="00436944"/>
    <w:rsid w:val="00441723"/>
    <w:rsid w:val="00442612"/>
    <w:rsid w:val="0045118B"/>
    <w:rsid w:val="00460000"/>
    <w:rsid w:val="00464545"/>
    <w:rsid w:val="00476208"/>
    <w:rsid w:val="00482098"/>
    <w:rsid w:val="00496FC4"/>
    <w:rsid w:val="004A219B"/>
    <w:rsid w:val="004A71EC"/>
    <w:rsid w:val="004A747A"/>
    <w:rsid w:val="004B09EE"/>
    <w:rsid w:val="004B0AB5"/>
    <w:rsid w:val="004D1218"/>
    <w:rsid w:val="004D1C39"/>
    <w:rsid w:val="004D7386"/>
    <w:rsid w:val="004E5CB7"/>
    <w:rsid w:val="004F69AC"/>
    <w:rsid w:val="004F7594"/>
    <w:rsid w:val="004F7EB9"/>
    <w:rsid w:val="00526590"/>
    <w:rsid w:val="00533480"/>
    <w:rsid w:val="00557EA9"/>
    <w:rsid w:val="00557EC0"/>
    <w:rsid w:val="00572A93"/>
    <w:rsid w:val="00580A33"/>
    <w:rsid w:val="00581605"/>
    <w:rsid w:val="0058461F"/>
    <w:rsid w:val="00590233"/>
    <w:rsid w:val="00591E5A"/>
    <w:rsid w:val="00594C0D"/>
    <w:rsid w:val="00596807"/>
    <w:rsid w:val="00596950"/>
    <w:rsid w:val="00596DBB"/>
    <w:rsid w:val="00597CCB"/>
    <w:rsid w:val="005A07FB"/>
    <w:rsid w:val="005A51B1"/>
    <w:rsid w:val="005B1C98"/>
    <w:rsid w:val="005B2CAB"/>
    <w:rsid w:val="005C2579"/>
    <w:rsid w:val="005C6A2F"/>
    <w:rsid w:val="005D0F63"/>
    <w:rsid w:val="005D216D"/>
    <w:rsid w:val="005D4817"/>
    <w:rsid w:val="005D486D"/>
    <w:rsid w:val="005D7C75"/>
    <w:rsid w:val="005E0FB3"/>
    <w:rsid w:val="005E7156"/>
    <w:rsid w:val="005E7191"/>
    <w:rsid w:val="005F0078"/>
    <w:rsid w:val="005F0173"/>
    <w:rsid w:val="005F078B"/>
    <w:rsid w:val="005F2268"/>
    <w:rsid w:val="005F4193"/>
    <w:rsid w:val="006065C7"/>
    <w:rsid w:val="0061106F"/>
    <w:rsid w:val="00613622"/>
    <w:rsid w:val="00621824"/>
    <w:rsid w:val="00621C24"/>
    <w:rsid w:val="00627AA6"/>
    <w:rsid w:val="00644056"/>
    <w:rsid w:val="006462B9"/>
    <w:rsid w:val="00652615"/>
    <w:rsid w:val="00672DCF"/>
    <w:rsid w:val="00677A94"/>
    <w:rsid w:val="00683A18"/>
    <w:rsid w:val="00691157"/>
    <w:rsid w:val="006A70F3"/>
    <w:rsid w:val="006C059E"/>
    <w:rsid w:val="006C36D8"/>
    <w:rsid w:val="006D01AF"/>
    <w:rsid w:val="006D0EDE"/>
    <w:rsid w:val="006D4B98"/>
    <w:rsid w:val="006D5446"/>
    <w:rsid w:val="006E2022"/>
    <w:rsid w:val="006E6E28"/>
    <w:rsid w:val="006F2107"/>
    <w:rsid w:val="00704BB0"/>
    <w:rsid w:val="00707AB5"/>
    <w:rsid w:val="007201AD"/>
    <w:rsid w:val="007312F0"/>
    <w:rsid w:val="00734E68"/>
    <w:rsid w:val="00736DF7"/>
    <w:rsid w:val="0074100A"/>
    <w:rsid w:val="00742841"/>
    <w:rsid w:val="0074418D"/>
    <w:rsid w:val="00744556"/>
    <w:rsid w:val="00751255"/>
    <w:rsid w:val="00752ABD"/>
    <w:rsid w:val="00762669"/>
    <w:rsid w:val="00764ABB"/>
    <w:rsid w:val="00780C69"/>
    <w:rsid w:val="007879BC"/>
    <w:rsid w:val="0079149F"/>
    <w:rsid w:val="007959C2"/>
    <w:rsid w:val="007A16DF"/>
    <w:rsid w:val="007A408F"/>
    <w:rsid w:val="007A6236"/>
    <w:rsid w:val="007B197D"/>
    <w:rsid w:val="007B2243"/>
    <w:rsid w:val="007C01AE"/>
    <w:rsid w:val="007C278A"/>
    <w:rsid w:val="007C2FF5"/>
    <w:rsid w:val="007D3F58"/>
    <w:rsid w:val="007F2399"/>
    <w:rsid w:val="00807324"/>
    <w:rsid w:val="00814288"/>
    <w:rsid w:val="00820FEE"/>
    <w:rsid w:val="008249C6"/>
    <w:rsid w:val="00834CB1"/>
    <w:rsid w:val="00842F17"/>
    <w:rsid w:val="00847F16"/>
    <w:rsid w:val="0085593E"/>
    <w:rsid w:val="00862945"/>
    <w:rsid w:val="00875032"/>
    <w:rsid w:val="00877D87"/>
    <w:rsid w:val="00884D43"/>
    <w:rsid w:val="00885FEC"/>
    <w:rsid w:val="00886936"/>
    <w:rsid w:val="00895D41"/>
    <w:rsid w:val="00896A07"/>
    <w:rsid w:val="008A6207"/>
    <w:rsid w:val="008B0620"/>
    <w:rsid w:val="008C0307"/>
    <w:rsid w:val="008C1464"/>
    <w:rsid w:val="008C7A3C"/>
    <w:rsid w:val="008D134C"/>
    <w:rsid w:val="008D2718"/>
    <w:rsid w:val="008D353C"/>
    <w:rsid w:val="008E2E26"/>
    <w:rsid w:val="008E3D54"/>
    <w:rsid w:val="008E64FB"/>
    <w:rsid w:val="008F6F92"/>
    <w:rsid w:val="00907CE6"/>
    <w:rsid w:val="009113A4"/>
    <w:rsid w:val="009137EE"/>
    <w:rsid w:val="00926FBC"/>
    <w:rsid w:val="00932066"/>
    <w:rsid w:val="00934FD7"/>
    <w:rsid w:val="00936D23"/>
    <w:rsid w:val="00940755"/>
    <w:rsid w:val="009472C6"/>
    <w:rsid w:val="00970389"/>
    <w:rsid w:val="009867D0"/>
    <w:rsid w:val="00991ECF"/>
    <w:rsid w:val="009B05D5"/>
    <w:rsid w:val="009D5E87"/>
    <w:rsid w:val="009D7169"/>
    <w:rsid w:val="009D7D00"/>
    <w:rsid w:val="009E54A5"/>
    <w:rsid w:val="009E5AD3"/>
    <w:rsid w:val="009E621E"/>
    <w:rsid w:val="009F60A5"/>
    <w:rsid w:val="00A02710"/>
    <w:rsid w:val="00A07F6E"/>
    <w:rsid w:val="00A10204"/>
    <w:rsid w:val="00A11426"/>
    <w:rsid w:val="00A15C1F"/>
    <w:rsid w:val="00A15D2B"/>
    <w:rsid w:val="00A47A78"/>
    <w:rsid w:val="00A56F31"/>
    <w:rsid w:val="00A76797"/>
    <w:rsid w:val="00A76896"/>
    <w:rsid w:val="00A81536"/>
    <w:rsid w:val="00A86896"/>
    <w:rsid w:val="00A90F66"/>
    <w:rsid w:val="00AA066D"/>
    <w:rsid w:val="00AA3B44"/>
    <w:rsid w:val="00AA54BD"/>
    <w:rsid w:val="00AB226A"/>
    <w:rsid w:val="00AD6F67"/>
    <w:rsid w:val="00AE0796"/>
    <w:rsid w:val="00AE2E58"/>
    <w:rsid w:val="00AE4457"/>
    <w:rsid w:val="00AF1B22"/>
    <w:rsid w:val="00AF7D28"/>
    <w:rsid w:val="00B02A43"/>
    <w:rsid w:val="00B03A8F"/>
    <w:rsid w:val="00B078A2"/>
    <w:rsid w:val="00B11694"/>
    <w:rsid w:val="00B20349"/>
    <w:rsid w:val="00B243DC"/>
    <w:rsid w:val="00B277A3"/>
    <w:rsid w:val="00B303EF"/>
    <w:rsid w:val="00B31748"/>
    <w:rsid w:val="00B36A42"/>
    <w:rsid w:val="00B46969"/>
    <w:rsid w:val="00B57CF7"/>
    <w:rsid w:val="00B63C24"/>
    <w:rsid w:val="00B64131"/>
    <w:rsid w:val="00B67F20"/>
    <w:rsid w:val="00B83246"/>
    <w:rsid w:val="00B91697"/>
    <w:rsid w:val="00B922E7"/>
    <w:rsid w:val="00BA29E1"/>
    <w:rsid w:val="00BA5FC4"/>
    <w:rsid w:val="00BB2182"/>
    <w:rsid w:val="00BB2F0C"/>
    <w:rsid w:val="00BB5A2D"/>
    <w:rsid w:val="00BC1AD7"/>
    <w:rsid w:val="00BC7D13"/>
    <w:rsid w:val="00BD2A6F"/>
    <w:rsid w:val="00BD2ACC"/>
    <w:rsid w:val="00BE4840"/>
    <w:rsid w:val="00BF0797"/>
    <w:rsid w:val="00BF345A"/>
    <w:rsid w:val="00C07990"/>
    <w:rsid w:val="00C13A30"/>
    <w:rsid w:val="00C2251D"/>
    <w:rsid w:val="00C40EF2"/>
    <w:rsid w:val="00C44089"/>
    <w:rsid w:val="00C51735"/>
    <w:rsid w:val="00C531D5"/>
    <w:rsid w:val="00C615E6"/>
    <w:rsid w:val="00C6226D"/>
    <w:rsid w:val="00C62714"/>
    <w:rsid w:val="00C650D1"/>
    <w:rsid w:val="00C75822"/>
    <w:rsid w:val="00C778DA"/>
    <w:rsid w:val="00C849EC"/>
    <w:rsid w:val="00CA405E"/>
    <w:rsid w:val="00CB4E6D"/>
    <w:rsid w:val="00CB6940"/>
    <w:rsid w:val="00CD5E10"/>
    <w:rsid w:val="00CD7D0E"/>
    <w:rsid w:val="00CE0441"/>
    <w:rsid w:val="00CE1A70"/>
    <w:rsid w:val="00CE318E"/>
    <w:rsid w:val="00CF3B91"/>
    <w:rsid w:val="00CF4798"/>
    <w:rsid w:val="00D01406"/>
    <w:rsid w:val="00D0425E"/>
    <w:rsid w:val="00D11997"/>
    <w:rsid w:val="00D21BA4"/>
    <w:rsid w:val="00D323F6"/>
    <w:rsid w:val="00D44B47"/>
    <w:rsid w:val="00D53E0C"/>
    <w:rsid w:val="00D56A44"/>
    <w:rsid w:val="00D84F48"/>
    <w:rsid w:val="00DB5B7B"/>
    <w:rsid w:val="00DB6DD1"/>
    <w:rsid w:val="00DC0DB3"/>
    <w:rsid w:val="00DC68B3"/>
    <w:rsid w:val="00DD1C1A"/>
    <w:rsid w:val="00DD4E1B"/>
    <w:rsid w:val="00DD658F"/>
    <w:rsid w:val="00DF0729"/>
    <w:rsid w:val="00DF0A5B"/>
    <w:rsid w:val="00DF44E8"/>
    <w:rsid w:val="00DF56CC"/>
    <w:rsid w:val="00DF5897"/>
    <w:rsid w:val="00DF7EDE"/>
    <w:rsid w:val="00E00A8E"/>
    <w:rsid w:val="00E14A6F"/>
    <w:rsid w:val="00E2008F"/>
    <w:rsid w:val="00E22A85"/>
    <w:rsid w:val="00E31349"/>
    <w:rsid w:val="00E33373"/>
    <w:rsid w:val="00E36167"/>
    <w:rsid w:val="00E41139"/>
    <w:rsid w:val="00E604A7"/>
    <w:rsid w:val="00E6546C"/>
    <w:rsid w:val="00E7004C"/>
    <w:rsid w:val="00E87B57"/>
    <w:rsid w:val="00EA150A"/>
    <w:rsid w:val="00EA33AE"/>
    <w:rsid w:val="00EA3572"/>
    <w:rsid w:val="00EA6DA0"/>
    <w:rsid w:val="00EB3817"/>
    <w:rsid w:val="00EB65E5"/>
    <w:rsid w:val="00EC7FED"/>
    <w:rsid w:val="00ED060B"/>
    <w:rsid w:val="00ED6A95"/>
    <w:rsid w:val="00EE01D6"/>
    <w:rsid w:val="00EE39BE"/>
    <w:rsid w:val="00EF3B59"/>
    <w:rsid w:val="00EF460B"/>
    <w:rsid w:val="00F02159"/>
    <w:rsid w:val="00F02EC5"/>
    <w:rsid w:val="00F13556"/>
    <w:rsid w:val="00F14520"/>
    <w:rsid w:val="00F37057"/>
    <w:rsid w:val="00F5603A"/>
    <w:rsid w:val="00F57037"/>
    <w:rsid w:val="00F63287"/>
    <w:rsid w:val="00F63DDD"/>
    <w:rsid w:val="00F816D5"/>
    <w:rsid w:val="00F82D95"/>
    <w:rsid w:val="00F83940"/>
    <w:rsid w:val="00F844FF"/>
    <w:rsid w:val="00F8648E"/>
    <w:rsid w:val="00F9250F"/>
    <w:rsid w:val="00F95D6D"/>
    <w:rsid w:val="00F9673C"/>
    <w:rsid w:val="00FB5AAF"/>
    <w:rsid w:val="00FD1BAD"/>
    <w:rsid w:val="00FD5D00"/>
    <w:rsid w:val="00FD608D"/>
    <w:rsid w:val="00FD68A0"/>
    <w:rsid w:val="00FE01E0"/>
    <w:rsid w:val="00FE67C4"/>
    <w:rsid w:val="00FF42BC"/>
    <w:rsid w:val="00F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472F4"/>
  <w15:docId w15:val="{B657BB88-5358-4450-8FA9-DFB9783E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Hyperlink"/>
    <w:basedOn w:val="a0"/>
    <w:uiPriority w:val="99"/>
    <w:unhideWhenUsed/>
    <w:rsid w:val="000167A4"/>
    <w:rPr>
      <w:color w:val="0000FF" w:themeColor="hyperlink"/>
      <w:u w:val="single"/>
    </w:rPr>
  </w:style>
  <w:style w:type="character" w:customStyle="1" w:styleId="10">
    <w:name w:val="未解析的提及1"/>
    <w:basedOn w:val="a0"/>
    <w:uiPriority w:val="99"/>
    <w:semiHidden/>
    <w:unhideWhenUsed/>
    <w:rsid w:val="000167A4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167A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5709F"/>
    <w:pPr>
      <w:tabs>
        <w:tab w:val="center" w:pos="4680"/>
        <w:tab w:val="right" w:pos="9360"/>
      </w:tabs>
    </w:pPr>
  </w:style>
  <w:style w:type="character" w:customStyle="1" w:styleId="a9">
    <w:name w:val="頁首 字元"/>
    <w:basedOn w:val="a0"/>
    <w:link w:val="a8"/>
    <w:uiPriority w:val="99"/>
    <w:rsid w:val="0035709F"/>
  </w:style>
  <w:style w:type="paragraph" w:styleId="aa">
    <w:name w:val="footer"/>
    <w:basedOn w:val="a"/>
    <w:link w:val="ab"/>
    <w:uiPriority w:val="99"/>
    <w:unhideWhenUsed/>
    <w:rsid w:val="0035709F"/>
    <w:pPr>
      <w:tabs>
        <w:tab w:val="center" w:pos="4680"/>
        <w:tab w:val="right" w:pos="9360"/>
      </w:tabs>
    </w:pPr>
  </w:style>
  <w:style w:type="character" w:customStyle="1" w:styleId="ab">
    <w:name w:val="頁尾 字元"/>
    <w:basedOn w:val="a0"/>
    <w:link w:val="aa"/>
    <w:uiPriority w:val="99"/>
    <w:rsid w:val="0035709F"/>
  </w:style>
  <w:style w:type="table" w:styleId="ac">
    <w:name w:val="Table Grid"/>
    <w:basedOn w:val="a1"/>
    <w:uiPriority w:val="39"/>
    <w:rsid w:val="007A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3A6BF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677A94"/>
    <w:rPr>
      <w:color w:val="605E5C"/>
      <w:shd w:val="clear" w:color="auto" w:fill="E1DFDD"/>
    </w:rPr>
  </w:style>
  <w:style w:type="character" w:styleId="ae">
    <w:name w:val="annotation reference"/>
    <w:basedOn w:val="a0"/>
    <w:uiPriority w:val="99"/>
    <w:semiHidden/>
    <w:unhideWhenUsed/>
    <w:rsid w:val="0008328B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8328B"/>
  </w:style>
  <w:style w:type="character" w:customStyle="1" w:styleId="af0">
    <w:name w:val="註解文字 字元"/>
    <w:basedOn w:val="a0"/>
    <w:link w:val="af"/>
    <w:uiPriority w:val="99"/>
    <w:semiHidden/>
    <w:rsid w:val="0008328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8328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08328B"/>
    <w:rPr>
      <w:b/>
      <w:bCs/>
    </w:rPr>
  </w:style>
  <w:style w:type="character" w:customStyle="1" w:styleId="a4">
    <w:name w:val="標題 字元"/>
    <w:basedOn w:val="a0"/>
    <w:link w:val="a3"/>
    <w:uiPriority w:val="10"/>
    <w:locked/>
    <w:rsid w:val="001645ED"/>
    <w:rPr>
      <w:b/>
      <w:sz w:val="72"/>
      <w:szCs w:val="72"/>
    </w:rPr>
  </w:style>
  <w:style w:type="character" w:customStyle="1" w:styleId="UnresolvedMention2">
    <w:name w:val="Unresolved Mention2"/>
    <w:basedOn w:val="a0"/>
    <w:uiPriority w:val="99"/>
    <w:semiHidden/>
    <w:unhideWhenUsed/>
    <w:rsid w:val="001645ED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063C09"/>
  </w:style>
  <w:style w:type="character" w:customStyle="1" w:styleId="eop">
    <w:name w:val="eop"/>
    <w:basedOn w:val="a0"/>
    <w:rsid w:val="00063C09"/>
  </w:style>
  <w:style w:type="paragraph" w:customStyle="1" w:styleId="paragraph">
    <w:name w:val="paragraph"/>
    <w:basedOn w:val="a"/>
    <w:rsid w:val="008B0620"/>
    <w:pPr>
      <w:spacing w:before="100" w:beforeAutospacing="1" w:after="100" w:afterAutospacing="1"/>
    </w:pPr>
    <w:rPr>
      <w:rFonts w:eastAsia="Times New Roman"/>
      <w:sz w:val="24"/>
      <w:szCs w:val="24"/>
      <w:highlight w:val="none"/>
      <w:lang w:val="en-CA" w:eastAsia="zh-TW"/>
    </w:rPr>
  </w:style>
  <w:style w:type="character" w:customStyle="1" w:styleId="scxw88721738">
    <w:name w:val="scxw88721738"/>
    <w:basedOn w:val="a0"/>
    <w:rsid w:val="008B0620"/>
  </w:style>
  <w:style w:type="character" w:customStyle="1" w:styleId="spellingerror">
    <w:name w:val="spellingerror"/>
    <w:basedOn w:val="a0"/>
    <w:rsid w:val="008B0620"/>
  </w:style>
  <w:style w:type="paragraph" w:styleId="af3">
    <w:name w:val="Balloon Text"/>
    <w:basedOn w:val="a"/>
    <w:link w:val="af4"/>
    <w:uiPriority w:val="99"/>
    <w:semiHidden/>
    <w:unhideWhenUsed/>
    <w:rsid w:val="00A102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A102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lou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07262-6ED8-475F-BB90-7CF17B6B6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Yang</dc:creator>
  <cp:lastModifiedBy>user</cp:lastModifiedBy>
  <cp:revision>16</cp:revision>
  <cp:lastPrinted>2021-02-19T06:45:00Z</cp:lastPrinted>
  <dcterms:created xsi:type="dcterms:W3CDTF">2021-02-18T19:50:00Z</dcterms:created>
  <dcterms:modified xsi:type="dcterms:W3CDTF">2021-03-07T13:36:00Z</dcterms:modified>
</cp:coreProperties>
</file>