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7CC4" w14:textId="59DC893E" w:rsidR="006D5BAE" w:rsidRPr="0025135D" w:rsidRDefault="00E11DFB" w:rsidP="00345A4C">
      <w:pPr>
        <w:jc w:val="both"/>
        <w:rPr>
          <w:rFonts w:ascii="Times New Roman" w:hAnsi="Times New Roman" w:cs="Times New Roman"/>
          <w:sz w:val="40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40"/>
        </w:rPr>
        <w:t xml:space="preserve">CS </w:t>
      </w:r>
      <w:r w:rsidR="00B23C4E">
        <w:rPr>
          <w:rFonts w:ascii="Times New Roman" w:hAnsi="Times New Roman" w:cs="Times New Roman"/>
          <w:sz w:val="40"/>
        </w:rPr>
        <w:t>6323</w:t>
      </w:r>
      <w:r w:rsidR="002A74C4">
        <w:rPr>
          <w:rFonts w:ascii="Times New Roman" w:hAnsi="Times New Roman" w:cs="Times New Roman"/>
          <w:sz w:val="40"/>
        </w:rPr>
        <w:t>.001</w:t>
      </w:r>
      <w:r>
        <w:rPr>
          <w:rFonts w:ascii="Times New Roman" w:hAnsi="Times New Roman" w:cs="Times New Roman"/>
          <w:sz w:val="40"/>
        </w:rPr>
        <w:t xml:space="preserve"> </w:t>
      </w:r>
      <w:r w:rsidR="004650CA" w:rsidRPr="0025135D">
        <w:rPr>
          <w:rFonts w:ascii="Times New Roman" w:hAnsi="Times New Roman" w:cs="Times New Roman"/>
          <w:sz w:val="40"/>
        </w:rPr>
        <w:t>Computer Animation</w:t>
      </w:r>
      <w:r>
        <w:rPr>
          <w:rFonts w:ascii="Times New Roman" w:hAnsi="Times New Roman" w:cs="Times New Roman"/>
          <w:sz w:val="40"/>
        </w:rPr>
        <w:t xml:space="preserve"> &amp; Gaming</w:t>
      </w:r>
    </w:p>
    <w:p w14:paraId="724C4557" w14:textId="3D2F4713" w:rsidR="006D5BAE" w:rsidRDefault="004650CA" w:rsidP="00345A4C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Assignment 1</w:t>
      </w:r>
      <w:r w:rsidR="0037292E">
        <w:rPr>
          <w:rFonts w:ascii="Times New Roman" w:hAnsi="Times New Roman" w:cs="Times New Roman"/>
          <w:sz w:val="40"/>
        </w:rPr>
        <w:t xml:space="preserve"> (10 points)</w:t>
      </w:r>
    </w:p>
    <w:p w14:paraId="3BEDBDB1" w14:textId="03AC5DE5" w:rsidR="006928A3" w:rsidRPr="008F5CCE" w:rsidRDefault="008F5CCE" w:rsidP="00345A4C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8F5CCE">
        <w:rPr>
          <w:rFonts w:ascii="Times New Roman" w:hAnsi="Times New Roman" w:cs="Times New Roman"/>
          <w:b/>
          <w:bCs/>
          <w:sz w:val="24"/>
        </w:rPr>
        <w:t xml:space="preserve">Due by: Sep </w:t>
      </w:r>
      <w:r w:rsidR="009924E5">
        <w:rPr>
          <w:rFonts w:ascii="Times New Roman" w:hAnsi="Times New Roman" w:cs="Times New Roman"/>
          <w:b/>
          <w:bCs/>
          <w:sz w:val="24"/>
        </w:rPr>
        <w:t>22</w:t>
      </w:r>
      <w:r w:rsidR="009924E5">
        <w:rPr>
          <w:rFonts w:ascii="Times New Roman" w:hAnsi="Times New Roman" w:cs="Times New Roman"/>
          <w:b/>
          <w:bCs/>
          <w:sz w:val="24"/>
          <w:vertAlign w:val="superscript"/>
        </w:rPr>
        <w:t>md</w:t>
      </w:r>
      <w:r w:rsidRPr="008F5CCE">
        <w:rPr>
          <w:rFonts w:ascii="Times New Roman" w:hAnsi="Times New Roman" w:cs="Times New Roman"/>
          <w:b/>
          <w:bCs/>
          <w:sz w:val="24"/>
        </w:rPr>
        <w:t xml:space="preserve"> 202</w:t>
      </w:r>
      <w:r w:rsidR="009924E5">
        <w:rPr>
          <w:rFonts w:ascii="Times New Roman" w:hAnsi="Times New Roman" w:cs="Times New Roman"/>
          <w:b/>
          <w:bCs/>
          <w:sz w:val="24"/>
        </w:rPr>
        <w:t>5</w:t>
      </w:r>
      <w:r w:rsidRPr="008F5CCE">
        <w:rPr>
          <w:rFonts w:ascii="Times New Roman" w:hAnsi="Times New Roman" w:cs="Times New Roman"/>
          <w:b/>
          <w:bCs/>
          <w:sz w:val="24"/>
        </w:rPr>
        <w:t xml:space="preserve"> (</w:t>
      </w:r>
      <w:r w:rsidR="009924E5">
        <w:rPr>
          <w:rFonts w:ascii="Times New Roman" w:hAnsi="Times New Roman" w:cs="Times New Roman"/>
          <w:b/>
          <w:bCs/>
          <w:sz w:val="24"/>
        </w:rPr>
        <w:t>Mon</w:t>
      </w:r>
      <w:r w:rsidRPr="008F5CCE">
        <w:rPr>
          <w:rFonts w:ascii="Times New Roman" w:hAnsi="Times New Roman" w:cs="Times New Roman"/>
          <w:b/>
          <w:bCs/>
          <w:sz w:val="24"/>
        </w:rPr>
        <w:t>day) via eLearning.</w:t>
      </w:r>
    </w:p>
    <w:p w14:paraId="17777850" w14:textId="77777777" w:rsidR="008F5CCE" w:rsidRDefault="008F5CCE" w:rsidP="00345A4C">
      <w:pPr>
        <w:jc w:val="both"/>
        <w:rPr>
          <w:rFonts w:ascii="Times New Roman" w:hAnsi="Times New Roman" w:cs="Times New Roman"/>
          <w:sz w:val="24"/>
        </w:rPr>
      </w:pPr>
    </w:p>
    <w:p w14:paraId="730D0826" w14:textId="3976C0F2" w:rsidR="006D5BAE" w:rsidRDefault="004650CA" w:rsidP="00345A4C">
      <w:pPr>
        <w:jc w:val="both"/>
      </w:pPr>
      <w:r>
        <w:rPr>
          <w:rFonts w:ascii="Times New Roman" w:hAnsi="Times New Roman" w:cs="Times New Roman"/>
          <w:sz w:val="24"/>
        </w:rPr>
        <w:t xml:space="preserve">Write an OpenGL program that </w:t>
      </w:r>
      <w:proofErr w:type="gramStart"/>
      <w:r>
        <w:rPr>
          <w:rFonts w:ascii="Times New Roman" w:hAnsi="Times New Roman" w:cs="Times New Roman"/>
          <w:sz w:val="24"/>
        </w:rPr>
        <w:t>display</w:t>
      </w:r>
      <w:proofErr w:type="gramEnd"/>
      <w:r>
        <w:rPr>
          <w:rFonts w:ascii="Times New Roman" w:hAnsi="Times New Roman" w:cs="Times New Roman"/>
          <w:sz w:val="24"/>
        </w:rPr>
        <w:t xml:space="preserve"> a rotating </w:t>
      </w:r>
      <w:r w:rsidR="00704142">
        <w:rPr>
          <w:rFonts w:ascii="Times New Roman" w:hAnsi="Times New Roman" w:cs="Times New Roman"/>
          <w:sz w:val="24"/>
        </w:rPr>
        <w:t>bunny</w:t>
      </w:r>
      <w:r>
        <w:rPr>
          <w:rFonts w:ascii="Times New Roman" w:hAnsi="Times New Roman" w:cs="Times New Roman"/>
          <w:sz w:val="24"/>
        </w:rPr>
        <w:t xml:space="preserve">. </w:t>
      </w:r>
    </w:p>
    <w:p w14:paraId="55FE8939" w14:textId="45580677" w:rsidR="006D5BAE" w:rsidRDefault="004650CA" w:rsidP="00345A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 place a </w:t>
      </w:r>
      <w:r w:rsidR="0041143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 5 units along the x-axis at (5, 0, 0)</w:t>
      </w:r>
      <w:r w:rsidR="00CE1C3B">
        <w:rPr>
          <w:rFonts w:ascii="Times New Roman" w:hAnsi="Times New Roman" w:cs="Times New Roman"/>
        </w:rPr>
        <w:t xml:space="preserve"> of world coordinate system</w:t>
      </w:r>
      <w:r>
        <w:rPr>
          <w:rFonts w:ascii="Times New Roman" w:hAnsi="Times New Roman" w:cs="Times New Roman"/>
        </w:rPr>
        <w:t>.</w:t>
      </w:r>
      <w:r w:rsidR="00754EAB">
        <w:rPr>
          <w:rFonts w:ascii="Times New Roman" w:hAnsi="Times New Roman" w:cs="Times New Roman"/>
        </w:rPr>
        <w:t xml:space="preserve"> </w:t>
      </w:r>
      <w:r w:rsidR="003C7A37" w:rsidRPr="00335F40">
        <w:rPr>
          <w:rFonts w:ascii="Times New Roman" w:hAnsi="Times New Roman" w:cs="Times New Roman"/>
          <w:i/>
          <w:color w:val="002060"/>
        </w:rPr>
        <w:t>This is already implemented in the provided starting code.</w:t>
      </w:r>
    </w:p>
    <w:p w14:paraId="20E32D72" w14:textId="7BA7E613" w:rsidR="004F7E01" w:rsidRDefault="004F7E01" w:rsidP="00345A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a ground</w:t>
      </w:r>
      <w:r w:rsidR="00E808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plane and y-axis</w:t>
      </w:r>
      <w:r w:rsidR="002E65E0">
        <w:rPr>
          <w:rFonts w:ascii="Times New Roman" w:hAnsi="Times New Roman" w:cs="Times New Roman"/>
        </w:rPr>
        <w:t xml:space="preserve"> of world coordinate system</w:t>
      </w:r>
      <w:r>
        <w:rPr>
          <w:rFonts w:ascii="Times New Roman" w:hAnsi="Times New Roman" w:cs="Times New Roman"/>
        </w:rPr>
        <w:t xml:space="preserve">. </w:t>
      </w:r>
      <w:r w:rsidR="009E19A0">
        <w:rPr>
          <w:rFonts w:ascii="Times New Roman" w:hAnsi="Times New Roman" w:cs="Times New Roman"/>
        </w:rPr>
        <w:t xml:space="preserve">Draw </w:t>
      </w:r>
      <w:proofErr w:type="spellStart"/>
      <w:r w:rsidR="009E19A0">
        <w:rPr>
          <w:rFonts w:ascii="Times New Roman" w:hAnsi="Times New Roman" w:cs="Times New Roman"/>
        </w:rPr>
        <w:t>xyz</w:t>
      </w:r>
      <w:proofErr w:type="spellEnd"/>
      <w:r w:rsidR="009E19A0">
        <w:rPr>
          <w:rFonts w:ascii="Times New Roman" w:hAnsi="Times New Roman" w:cs="Times New Roman"/>
        </w:rPr>
        <w:t xml:space="preserve"> axis</w:t>
      </w:r>
      <w:r w:rsidR="007B5E07">
        <w:rPr>
          <w:rFonts w:ascii="Times New Roman" w:hAnsi="Times New Roman" w:cs="Times New Roman"/>
        </w:rPr>
        <w:t xml:space="preserve"> from an arrow object.</w:t>
      </w:r>
      <w:r w:rsidR="003C7A37">
        <w:rPr>
          <w:rFonts w:ascii="Times New Roman" w:hAnsi="Times New Roman" w:cs="Times New Roman"/>
        </w:rPr>
        <w:t xml:space="preserve"> </w:t>
      </w:r>
      <w:r w:rsidR="003C7A37" w:rsidRPr="00335F40">
        <w:rPr>
          <w:rFonts w:ascii="Times New Roman" w:hAnsi="Times New Roman" w:cs="Times New Roman"/>
          <w:i/>
          <w:color w:val="002060"/>
        </w:rPr>
        <w:t>This is already implemented in the provided starting code.</w:t>
      </w:r>
    </w:p>
    <w:p w14:paraId="7F9E0A1B" w14:textId="1124E963" w:rsidR="006D5BAE" w:rsidRDefault="004650CA" w:rsidP="00345A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Rotate the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 around the </w:t>
      </w:r>
      <w:r>
        <w:rPr>
          <w:rFonts w:ascii="Times New Roman" w:hAnsi="Times New Roman" w:cs="Times New Roman"/>
          <w:b/>
        </w:rPr>
        <w:t>global y-axis</w:t>
      </w:r>
      <w:r w:rsidR="0070499B">
        <w:rPr>
          <w:rFonts w:ascii="Times New Roman" w:hAnsi="Times New Roman" w:cs="Times New Roman"/>
          <w:b/>
        </w:rPr>
        <w:t xml:space="preserve"> of world coordinate system</w:t>
      </w:r>
      <w:r w:rsidR="00076A22">
        <w:rPr>
          <w:rFonts w:ascii="Times New Roman" w:hAnsi="Times New Roman" w:cs="Times New Roman"/>
          <w:b/>
        </w:rPr>
        <w:t xml:space="preserve"> (WCS)</w:t>
      </w:r>
      <w:r>
        <w:rPr>
          <w:rFonts w:ascii="Times New Roman" w:hAnsi="Times New Roman" w:cs="Times New Roman"/>
        </w:rPr>
        <w:t xml:space="preserve"> and at the same time rotate around </w:t>
      </w:r>
      <w:r>
        <w:rPr>
          <w:rFonts w:ascii="Times New Roman" w:hAnsi="Times New Roman" w:cs="Times New Roman"/>
          <w:b/>
        </w:rPr>
        <w:t>its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own </w:t>
      </w:r>
      <w:r w:rsidR="00704142"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  <w:b/>
        </w:rPr>
        <w:t>-axis</w:t>
      </w:r>
      <w:r w:rsidR="0070499B">
        <w:rPr>
          <w:rFonts w:ascii="Times New Roman" w:hAnsi="Times New Roman" w:cs="Times New Roman"/>
          <w:b/>
        </w:rPr>
        <w:t xml:space="preserve"> of local coordinate system</w:t>
      </w:r>
      <w:r w:rsidR="00076A22">
        <w:rPr>
          <w:rFonts w:ascii="Times New Roman" w:hAnsi="Times New Roman" w:cs="Times New Roman"/>
          <w:b/>
        </w:rPr>
        <w:t xml:space="preserve"> (LCS)</w:t>
      </w:r>
      <w:r>
        <w:rPr>
          <w:rFonts w:ascii="Times New Roman" w:hAnsi="Times New Roman" w:cs="Times New Roman"/>
        </w:rPr>
        <w:t>.</w:t>
      </w:r>
    </w:p>
    <w:p w14:paraId="6CF6B5E0" w14:textId="3E2A2972" w:rsidR="006D5BAE" w:rsidRDefault="004650CA" w:rsidP="00345A4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rotating </w:t>
      </w:r>
      <w:r w:rsidR="00704142">
        <w:rPr>
          <w:rFonts w:ascii="Times New Roman" w:hAnsi="Times New Roman" w:cs="Times New Roman" w:hint="eastAsia"/>
          <w:lang w:eastAsia="zh-CN"/>
        </w:rPr>
        <w:t>bunny</w:t>
      </w:r>
      <w:r>
        <w:rPr>
          <w:rFonts w:ascii="Times New Roman" w:hAnsi="Times New Roman" w:cs="Times New Roman"/>
        </w:rPr>
        <w:t>, do the following transformation in order:</w:t>
      </w:r>
    </w:p>
    <w:p w14:paraId="4FAC4D2F" w14:textId="6A60D9B3" w:rsidR="006D5BAE" w:rsidRDefault="004650CA" w:rsidP="00345A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rotate the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 around its own </w:t>
      </w:r>
      <w:r w:rsidR="007513A3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-axis </w:t>
      </w:r>
      <w:r w:rsidR="007E50AA">
        <w:rPr>
          <w:rFonts w:ascii="Times New Roman" w:hAnsi="Times New Roman" w:cs="Times New Roman"/>
        </w:rPr>
        <w:t xml:space="preserve">of local coordinate system </w:t>
      </w:r>
      <w:r>
        <w:rPr>
          <w:rFonts w:ascii="Times New Roman" w:hAnsi="Times New Roman" w:cs="Times New Roman"/>
        </w:rPr>
        <w:t>by '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 xml:space="preserve">' </w:t>
      </w:r>
      <w:r w:rsidR="00037111">
        <w:rPr>
          <w:rFonts w:ascii="Times New Roman" w:hAnsi="Times New Roman" w:cs="Times New Roman"/>
        </w:rPr>
        <w:t>degree</w:t>
      </w:r>
      <w:r w:rsidR="00D763B8">
        <w:rPr>
          <w:rFonts w:ascii="Times New Roman" w:hAnsi="Times New Roman" w:cs="Times New Roman"/>
        </w:rPr>
        <w:t>; (</w:t>
      </w:r>
      <w:r w:rsidR="005D05B7">
        <w:rPr>
          <w:rFonts w:ascii="Times New Roman" w:hAnsi="Times New Roman" w:cs="Times New Roman"/>
        </w:rPr>
        <w:t xml:space="preserve">grade: </w:t>
      </w:r>
      <w:r w:rsidR="00D763B8">
        <w:rPr>
          <w:rFonts w:ascii="Times New Roman" w:hAnsi="Times New Roman" w:cs="Times New Roman"/>
        </w:rPr>
        <w:t>4 points)</w:t>
      </w:r>
    </w:p>
    <w:p w14:paraId="2019D2D3" w14:textId="02A4FC86" w:rsidR="006D5BAE" w:rsidRDefault="004650CA" w:rsidP="00345A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rotate the </w:t>
      </w:r>
      <w:r w:rsidR="00704142">
        <w:rPr>
          <w:rFonts w:ascii="Times New Roman" w:hAnsi="Times New Roman" w:cs="Times New Roman"/>
        </w:rPr>
        <w:t>bunny</w:t>
      </w:r>
      <w:r w:rsidR="005A1E8B">
        <w:rPr>
          <w:rFonts w:ascii="Times New Roman" w:hAnsi="Times New Roman" w:cs="Times New Roman"/>
        </w:rPr>
        <w:t xml:space="preserve"> by</w:t>
      </w:r>
      <w:r>
        <w:rPr>
          <w:rFonts w:ascii="Times New Roman" w:hAnsi="Times New Roman" w:cs="Times New Roman"/>
        </w:rPr>
        <w:t xml:space="preserve"> '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' degrees around the global y-axis</w:t>
      </w:r>
      <w:r w:rsidR="007E50AA">
        <w:rPr>
          <w:rFonts w:ascii="Times New Roman" w:hAnsi="Times New Roman" w:cs="Times New Roman"/>
        </w:rPr>
        <w:t xml:space="preserve"> of world coordinate system</w:t>
      </w:r>
      <w:r w:rsidR="00D763B8">
        <w:rPr>
          <w:rFonts w:ascii="Times New Roman" w:hAnsi="Times New Roman" w:cs="Times New Roman"/>
        </w:rPr>
        <w:t>. (</w:t>
      </w:r>
      <w:r w:rsidR="005D05B7">
        <w:rPr>
          <w:rFonts w:ascii="Times New Roman" w:hAnsi="Times New Roman" w:cs="Times New Roman"/>
        </w:rPr>
        <w:t xml:space="preserve">grade: </w:t>
      </w:r>
      <w:r w:rsidR="00D763B8">
        <w:rPr>
          <w:rFonts w:ascii="Times New Roman" w:hAnsi="Times New Roman" w:cs="Times New Roman"/>
        </w:rPr>
        <w:t>3 points)</w:t>
      </w:r>
    </w:p>
    <w:p w14:paraId="19B9BED3" w14:textId="29C1E0AE" w:rsidR="006D5BAE" w:rsidRDefault="004650CA" w:rsidP="00345A4C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rotation around its own </w:t>
      </w:r>
      <w:r w:rsidR="000843CE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-axis will not change the </w:t>
      </w:r>
      <w:r w:rsidR="00547406">
        <w:rPr>
          <w:rFonts w:ascii="Times New Roman" w:hAnsi="Times New Roman" w:cs="Times New Roman"/>
        </w:rPr>
        <w:t xml:space="preserve">center </w:t>
      </w:r>
      <w:r>
        <w:rPr>
          <w:rFonts w:ascii="Times New Roman" w:hAnsi="Times New Roman" w:cs="Times New Roman"/>
        </w:rPr>
        <w:t>position</w:t>
      </w:r>
      <w:r w:rsidR="00547406">
        <w:rPr>
          <w:rFonts w:ascii="Times New Roman" w:hAnsi="Times New Roman" w:cs="Times New Roman"/>
        </w:rPr>
        <w:t xml:space="preserve"> of bunny</w:t>
      </w:r>
      <w:r>
        <w:rPr>
          <w:rFonts w:ascii="Times New Roman" w:hAnsi="Times New Roman" w:cs="Times New Roman"/>
        </w:rPr>
        <w:t xml:space="preserve">. The </w:t>
      </w:r>
      <w:r w:rsidR="00547406">
        <w:rPr>
          <w:rFonts w:ascii="Times New Roman" w:hAnsi="Times New Roman" w:cs="Times New Roman"/>
        </w:rPr>
        <w:t xml:space="preserve">center </w:t>
      </w:r>
      <w:r>
        <w:rPr>
          <w:rFonts w:ascii="Times New Roman" w:hAnsi="Times New Roman" w:cs="Times New Roman"/>
        </w:rPr>
        <w:t xml:space="preserve">position of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 is changed when it rotates around the global y-axis. </w:t>
      </w:r>
      <w:r w:rsidR="005A1E8B">
        <w:rPr>
          <w:rFonts w:ascii="Times New Roman" w:hAnsi="Times New Roman" w:cs="Times New Roman"/>
        </w:rPr>
        <w:t>Some implementation hints are given below.</w:t>
      </w:r>
    </w:p>
    <w:p w14:paraId="05DA53C9" w14:textId="45B22E27" w:rsidR="006D5BAE" w:rsidRDefault="004650CA" w:rsidP="00345A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should have user-interaction controls to allow users to interactively increase and decrease </w:t>
      </w:r>
      <w:r>
        <w:rPr>
          <w:rFonts w:ascii="Times New Roman" w:hAnsi="Times New Roman" w:cs="Times New Roman"/>
          <w:b/>
          <w:i/>
        </w:rPr>
        <w:t>a</w:t>
      </w:r>
      <w:r w:rsidR="00DE1232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. The controls can be buttons, checkboxes, mouse clicks, mouse motion, etc. as long as it is easy to use.</w:t>
      </w:r>
      <w:r w:rsidR="005D05B7">
        <w:rPr>
          <w:rFonts w:ascii="Times New Roman" w:hAnsi="Times New Roman" w:cs="Times New Roman"/>
        </w:rPr>
        <w:t xml:space="preserve"> (grade: 2 points)</w:t>
      </w:r>
    </w:p>
    <w:p w14:paraId="23CD032A" w14:textId="30990E46" w:rsidR="006D5BAE" w:rsidRDefault="004650CA" w:rsidP="00345A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a “Reset” button that can reset the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 to the initial state, 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 xml:space="preserve"> to 0 and 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 xml:space="preserve"> to 0.</w:t>
      </w:r>
      <w:r w:rsidR="005D05B7">
        <w:rPr>
          <w:rFonts w:ascii="Times New Roman" w:hAnsi="Times New Roman" w:cs="Times New Roman"/>
        </w:rPr>
        <w:t xml:space="preserve"> (grade: 1 point)</w:t>
      </w:r>
    </w:p>
    <w:p w14:paraId="76049EDB" w14:textId="6DA30835" w:rsidR="00FF28B6" w:rsidRPr="00547406" w:rsidRDefault="00FF28B6" w:rsidP="00345A4C">
      <w:pPr>
        <w:jc w:val="both"/>
        <w:rPr>
          <w:rFonts w:ascii="Times New Roman" w:hAnsi="Times New Roman" w:cs="Times New Roman"/>
          <w:b/>
          <w:bCs/>
        </w:rPr>
      </w:pPr>
      <w:r w:rsidRPr="00547406">
        <w:rPr>
          <w:rFonts w:ascii="Times New Roman" w:hAnsi="Times New Roman" w:cs="Times New Roman"/>
          <w:b/>
          <w:bCs/>
        </w:rPr>
        <w:t>You are required to submit your source codes on eLearning before the due time.</w:t>
      </w:r>
    </w:p>
    <w:p w14:paraId="4603114D" w14:textId="6E885E5F" w:rsidR="00287DC7" w:rsidRPr="008B5540" w:rsidRDefault="00287DC7" w:rsidP="00345A4C">
      <w:pPr>
        <w:jc w:val="both"/>
      </w:pPr>
      <w:r>
        <w:rPr>
          <w:rFonts w:ascii="Times New Roman" w:hAnsi="Times New Roman" w:cs="Times New Roman"/>
        </w:rPr>
        <w:t>A starting code (</w:t>
      </w:r>
      <w:r w:rsidR="00335F4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++) animating a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 has been provided. GUI is implemented by </w:t>
      </w:r>
      <w:r w:rsidR="00605650">
        <w:rPr>
          <w:rFonts w:ascii="Times New Roman" w:hAnsi="Times New Roman" w:cs="Times New Roman"/>
        </w:rPr>
        <w:t>Nanogui</w:t>
      </w:r>
      <w:r>
        <w:rPr>
          <w:rFonts w:ascii="Times New Roman" w:hAnsi="Times New Roman" w:cs="Times New Roman"/>
        </w:rPr>
        <w:t xml:space="preserve"> and </w:t>
      </w:r>
      <w:r w:rsidR="0037446F">
        <w:rPr>
          <w:rFonts w:ascii="Times New Roman" w:hAnsi="Times New Roman" w:cs="Times New Roman"/>
        </w:rPr>
        <w:t>GLFW</w:t>
      </w:r>
      <w:r>
        <w:rPr>
          <w:rFonts w:ascii="Times New Roman" w:hAnsi="Times New Roman" w:cs="Times New Roman"/>
        </w:rPr>
        <w:t xml:space="preserve">.  To build the code, the following libraries are needed: </w:t>
      </w:r>
      <w:r w:rsidR="00200252">
        <w:rPr>
          <w:rFonts w:ascii="Times New Roman" w:hAnsi="Times New Roman" w:cs="Times New Roman"/>
        </w:rPr>
        <w:t xml:space="preserve">GLEW, GLFW, </w:t>
      </w:r>
      <w:proofErr w:type="spellStart"/>
      <w:r w:rsidR="00200252">
        <w:rPr>
          <w:rFonts w:ascii="Times New Roman" w:hAnsi="Times New Roman" w:cs="Times New Roman"/>
        </w:rPr>
        <w:t>Nanogui</w:t>
      </w:r>
      <w:proofErr w:type="spellEnd"/>
      <w:r w:rsidR="00547406">
        <w:rPr>
          <w:rFonts w:ascii="Times New Roman" w:hAnsi="Times New Roman" w:cs="Times New Roman"/>
        </w:rPr>
        <w:t>.</w:t>
      </w:r>
    </w:p>
    <w:p w14:paraId="32F68063" w14:textId="35A81462" w:rsidR="00233693" w:rsidRDefault="00233693" w:rsidP="00345A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Hints:</w:t>
      </w:r>
    </w:p>
    <w:p w14:paraId="450E930D" w14:textId="33823037" w:rsidR="0012061D" w:rsidRDefault="0012061D" w:rsidP="00345A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 transformation can be implemented by modifying the “Model” matrix in the OpenGL code</w:t>
      </w:r>
      <w:r w:rsidR="006F485F">
        <w:rPr>
          <w:rFonts w:ascii="Times New Roman" w:hAnsi="Times New Roman" w:cs="Times New Roman"/>
        </w:rPr>
        <w:t>.</w:t>
      </w:r>
      <w:r w:rsidR="00DB6317">
        <w:rPr>
          <w:rFonts w:ascii="Times New Roman" w:hAnsi="Times New Roman" w:cs="Times New Roman"/>
        </w:rPr>
        <w:t xml:space="preserve"> The Model matrix is </w:t>
      </w:r>
      <w:r w:rsidR="00076A22">
        <w:rPr>
          <w:rFonts w:ascii="Times New Roman" w:hAnsi="Times New Roman" w:cs="Times New Roman"/>
        </w:rPr>
        <w:t xml:space="preserve">used to transform the vertex coordinates from </w:t>
      </w:r>
      <w:r w:rsidR="00547406">
        <w:rPr>
          <w:rFonts w:ascii="Times New Roman" w:hAnsi="Times New Roman" w:cs="Times New Roman"/>
        </w:rPr>
        <w:t xml:space="preserve">model’s local coordinate system (LCS) to </w:t>
      </w:r>
      <w:r w:rsidR="00076A22">
        <w:rPr>
          <w:rFonts w:ascii="Times New Roman" w:hAnsi="Times New Roman" w:cs="Times New Roman"/>
        </w:rPr>
        <w:t>world coordinate system (WCS).</w:t>
      </w:r>
    </w:p>
    <w:p w14:paraId="6C2A6F23" w14:textId="575ACEA2" w:rsidR="00233693" w:rsidRDefault="0053243B" w:rsidP="00345A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rotate the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 around its own </w:t>
      </w:r>
      <w:r w:rsidR="000843CE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-axis of local coordinate system</w:t>
      </w:r>
      <w:r w:rsidR="00EC3251">
        <w:rPr>
          <w:rFonts w:ascii="Times New Roman" w:hAnsi="Times New Roman" w:cs="Times New Roman"/>
        </w:rPr>
        <w:t xml:space="preserve"> (LCS)</w:t>
      </w:r>
      <w:r>
        <w:rPr>
          <w:rFonts w:ascii="Times New Roman" w:hAnsi="Times New Roman" w:cs="Times New Roman"/>
        </w:rPr>
        <w:t>?</w:t>
      </w:r>
      <w:r w:rsidR="00EC3251">
        <w:rPr>
          <w:rFonts w:ascii="Times New Roman" w:hAnsi="Times New Roman" w:cs="Times New Roman"/>
        </w:rPr>
        <w:t xml:space="preserve"> Here </w:t>
      </w:r>
      <w:r w:rsidR="00547406">
        <w:rPr>
          <w:rFonts w:ascii="Times New Roman" w:hAnsi="Times New Roman" w:cs="Times New Roman"/>
        </w:rPr>
        <w:t>are</w:t>
      </w:r>
      <w:r w:rsidR="00EC3251">
        <w:rPr>
          <w:rFonts w:ascii="Times New Roman" w:hAnsi="Times New Roman" w:cs="Times New Roman"/>
        </w:rPr>
        <w:t xml:space="preserve"> </w:t>
      </w:r>
      <w:r w:rsidR="000E130E">
        <w:rPr>
          <w:rFonts w:ascii="Times New Roman" w:hAnsi="Times New Roman" w:cs="Times New Roman"/>
        </w:rPr>
        <w:t>some hints</w:t>
      </w:r>
      <w:r w:rsidR="00EC3251">
        <w:rPr>
          <w:rFonts w:ascii="Times New Roman" w:hAnsi="Times New Roman" w:cs="Times New Roman"/>
        </w:rPr>
        <w:t xml:space="preserve"> that you can consider:</w:t>
      </w:r>
    </w:p>
    <w:p w14:paraId="7F0BECB3" w14:textId="137F7FFF" w:rsidR="006F485F" w:rsidRDefault="00EC3251" w:rsidP="00345A4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Track the direction of the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’s </w:t>
      </w:r>
      <w:r w:rsidR="000843CE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-axis of </w:t>
      </w:r>
      <w:r w:rsidR="00963DE8">
        <w:rPr>
          <w:rFonts w:ascii="Times New Roman" w:hAnsi="Times New Roman" w:cs="Times New Roman"/>
        </w:rPr>
        <w:t>LCS and</w:t>
      </w:r>
      <w:r>
        <w:rPr>
          <w:rFonts w:ascii="Times New Roman" w:hAnsi="Times New Roman" w:cs="Times New Roman"/>
        </w:rPr>
        <w:t xml:space="preserve"> represent it in WCS.</w:t>
      </w:r>
    </w:p>
    <w:p w14:paraId="158B5299" w14:textId="3EB945B9" w:rsidR="00EC3251" w:rsidRDefault="00EC3251" w:rsidP="00345A4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 a rotation matrix, with the rotation axis to be the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’s </w:t>
      </w:r>
      <w:r w:rsidR="000843CE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-axis and the rotation angle to be '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 xml:space="preserve">' </w:t>
      </w:r>
      <w:r w:rsidR="00963DE8">
        <w:rPr>
          <w:rFonts w:ascii="Times New Roman" w:hAnsi="Times New Roman" w:cs="Times New Roman"/>
        </w:rPr>
        <w:t>degree</w:t>
      </w:r>
      <w:r>
        <w:rPr>
          <w:rFonts w:ascii="Times New Roman" w:hAnsi="Times New Roman" w:cs="Times New Roman"/>
        </w:rPr>
        <w:t>. Rodrigues’ rotation formula gives the form of this matrix.</w:t>
      </w:r>
    </w:p>
    <w:p w14:paraId="5773C71F" w14:textId="25B79E68" w:rsidR="00EC3251" w:rsidRPr="004E1C13" w:rsidRDefault="00EC3251" w:rsidP="00345A4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rotation pivot point is the origin of </w:t>
      </w:r>
      <w:r w:rsidR="00704142">
        <w:rPr>
          <w:rFonts w:ascii="Times New Roman" w:hAnsi="Times New Roman" w:cs="Times New Roman"/>
        </w:rPr>
        <w:t>bunny</w:t>
      </w:r>
      <w:r>
        <w:rPr>
          <w:rFonts w:ascii="Times New Roman" w:hAnsi="Times New Roman" w:cs="Times New Roman"/>
        </w:rPr>
        <w:t xml:space="preserve">’s LCS, but not the origin of WCS. </w:t>
      </w:r>
      <w:r w:rsidR="00F068DF">
        <w:rPr>
          <w:rFonts w:ascii="Times New Roman" w:hAnsi="Times New Roman" w:cs="Times New Roman"/>
        </w:rPr>
        <w:t xml:space="preserve">Think about how to make the </w:t>
      </w:r>
      <w:r w:rsidR="00704142">
        <w:rPr>
          <w:rFonts w:ascii="Times New Roman" w:hAnsi="Times New Roman" w:cs="Times New Roman"/>
        </w:rPr>
        <w:t>bunny</w:t>
      </w:r>
      <w:r w:rsidR="00F068DF">
        <w:rPr>
          <w:rFonts w:ascii="Times New Roman" w:hAnsi="Times New Roman" w:cs="Times New Roman"/>
        </w:rPr>
        <w:t xml:space="preserve"> rotate around its own origin.</w:t>
      </w:r>
      <w:bookmarkEnd w:id="0"/>
      <w:bookmarkEnd w:id="1"/>
    </w:p>
    <w:sectPr w:rsidR="00EC3251" w:rsidRPr="004E1C1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Segoe Print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2906"/>
    <w:multiLevelType w:val="multilevel"/>
    <w:tmpl w:val="E70A17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108E6"/>
    <w:multiLevelType w:val="hybridMultilevel"/>
    <w:tmpl w:val="26BA1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25F58"/>
    <w:multiLevelType w:val="multilevel"/>
    <w:tmpl w:val="EE5267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344016690">
    <w:abstractNumId w:val="0"/>
  </w:num>
  <w:num w:numId="2" w16cid:durableId="1516724174">
    <w:abstractNumId w:val="2"/>
  </w:num>
  <w:num w:numId="3" w16cid:durableId="114951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BAE"/>
    <w:rsid w:val="00037111"/>
    <w:rsid w:val="000449D5"/>
    <w:rsid w:val="00076A22"/>
    <w:rsid w:val="000843CE"/>
    <w:rsid w:val="0009426A"/>
    <w:rsid w:val="000E130E"/>
    <w:rsid w:val="0012061D"/>
    <w:rsid w:val="0015491B"/>
    <w:rsid w:val="00162B4F"/>
    <w:rsid w:val="0016511F"/>
    <w:rsid w:val="00186653"/>
    <w:rsid w:val="001D6FC1"/>
    <w:rsid w:val="00200252"/>
    <w:rsid w:val="00201A08"/>
    <w:rsid w:val="00233693"/>
    <w:rsid w:val="0025135D"/>
    <w:rsid w:val="00287DC7"/>
    <w:rsid w:val="002A74C4"/>
    <w:rsid w:val="002C39ED"/>
    <w:rsid w:val="002E65E0"/>
    <w:rsid w:val="002F3956"/>
    <w:rsid w:val="0030404B"/>
    <w:rsid w:val="00335F40"/>
    <w:rsid w:val="003423F3"/>
    <w:rsid w:val="00345A4C"/>
    <w:rsid w:val="0036269B"/>
    <w:rsid w:val="0037292E"/>
    <w:rsid w:val="0037446F"/>
    <w:rsid w:val="003C7A37"/>
    <w:rsid w:val="00411432"/>
    <w:rsid w:val="004650CA"/>
    <w:rsid w:val="004C39AC"/>
    <w:rsid w:val="004E1C13"/>
    <w:rsid w:val="004F7E01"/>
    <w:rsid w:val="0053243B"/>
    <w:rsid w:val="00547406"/>
    <w:rsid w:val="005A1E8B"/>
    <w:rsid w:val="005D05B7"/>
    <w:rsid w:val="00605650"/>
    <w:rsid w:val="0060778A"/>
    <w:rsid w:val="00627561"/>
    <w:rsid w:val="00643F5B"/>
    <w:rsid w:val="006928A3"/>
    <w:rsid w:val="006D5BAE"/>
    <w:rsid w:val="006F485F"/>
    <w:rsid w:val="00704142"/>
    <w:rsid w:val="0070499B"/>
    <w:rsid w:val="007513A3"/>
    <w:rsid w:val="00754EAB"/>
    <w:rsid w:val="007B5E07"/>
    <w:rsid w:val="007E50AA"/>
    <w:rsid w:val="007F6C76"/>
    <w:rsid w:val="008A20DF"/>
    <w:rsid w:val="008B5540"/>
    <w:rsid w:val="008F5CCE"/>
    <w:rsid w:val="00963DE8"/>
    <w:rsid w:val="009924E5"/>
    <w:rsid w:val="009D37C2"/>
    <w:rsid w:val="009E19A0"/>
    <w:rsid w:val="00B23C4E"/>
    <w:rsid w:val="00B25421"/>
    <w:rsid w:val="00B421B0"/>
    <w:rsid w:val="00B8627E"/>
    <w:rsid w:val="00BB1CE5"/>
    <w:rsid w:val="00BF1C61"/>
    <w:rsid w:val="00C07B77"/>
    <w:rsid w:val="00C260D8"/>
    <w:rsid w:val="00CE1C3B"/>
    <w:rsid w:val="00CE403B"/>
    <w:rsid w:val="00CF7500"/>
    <w:rsid w:val="00D763B8"/>
    <w:rsid w:val="00DB6317"/>
    <w:rsid w:val="00DE1232"/>
    <w:rsid w:val="00E11DFB"/>
    <w:rsid w:val="00E80803"/>
    <w:rsid w:val="00EC3251"/>
    <w:rsid w:val="00EC3C06"/>
    <w:rsid w:val="00F068DF"/>
    <w:rsid w:val="00F11B96"/>
    <w:rsid w:val="00FC7C26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2F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F422B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A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Ball State University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dc:description/>
  <cp:lastModifiedBy>Feng, Ranran</cp:lastModifiedBy>
  <cp:revision>9</cp:revision>
  <dcterms:created xsi:type="dcterms:W3CDTF">2020-08-25T21:22:00Z</dcterms:created>
  <dcterms:modified xsi:type="dcterms:W3CDTF">2025-09-09T13:10:00Z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Ball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