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hd w:fill="1F4E79" w:color="1F4E79" w:val="solid"/>
        <w:spacing w:after="0" w:line="240"/>
      </w:pPr>
      <w:r>
        <w:rPr>
          <w:color w:val="1F4E79"/>
          <w:sz w:val="16"/>
          <w:szCs w:val="16"/>
        </w:rPr>
        <w:t xml:space="preserve"> </w:t>
      </w:r>
    </w:p>
    <w:p>
      <w:pPr>
        <w:spacing w:after="0" w:before="3300"/>
      </w:pPr>
    </w:p>
    <w:p>
      <w:pPr>
        <w:pBdr>
          <w:bottom w:val="single" w:color="1F4E79" w:sz="16" w:space="8"/>
        </w:pBdr>
        <w:spacing w:after="280"/>
      </w:pPr>
      <w:r>
        <w:rPr>
          <w:color w:val="5C6470"/>
          <w:sz w:val="20"/>
          <w:szCs w:val="20"/>
        </w:rPr>
        <w:t xml:space="preserve">v0.5 ｜ 双池技能树（角色/炮台）× 三片异质地形（六边/方格/环形）｜ 数值为原型建议值</w:t>
      </w:r>
    </w:p>
    <w:p>
      <w:pPr>
        <w:pStyle w:val="Title"/>
        <w:spacing w:after="200" w:before="200"/>
      </w:pPr>
      <w:r>
        <w:rPr>
          <w:color w:val="0F2744"/>
        </w:rPr>
        <w:t xml:space="preserve">固定据点守卫神殿 · 大地图 × 大构筑</w:t>
      </w:r>
    </w:p>
    <w:p>
      <w:pPr>
        <w:sectPr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版本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v0.5（大地图 + 大构筑）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日期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2026-10-08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上游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试玩版「固定据点防守」（含经典防守 / 三房间考验 / 外圈远征 / 神殿扩展四种玩法）；defense/ 30 模块实现；咸鱼罐头（emoji 幸存者）的角色/技能/图腾/符文资产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本文范围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① 大构筑：双池技能树、炮台化角色、天赋改加点、塔双分支 ② 大地图：三地区几何与地形生成、地形融入战斗 ③ 数值、接口、验收、里程碑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数值口径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全部为原型建议值，表格里带「基准」字样的继承自已实现代码（defense/Config.lua）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0 一页总纲</w:t>
      </w:r>
    </w:p>
    <w:p>
      <w:pPr>
        <w:spacing w:after="120"/>
      </w:pPr>
      <w:r>
        <w:rPr>
          <w:b/>
          <w:bCs/>
        </w:rPr>
        <w:t xml:space="preserve">一句话</w:t>
      </w:r>
      <w:r>
        <w:t xml:space="preserve">：把「人」和「塔」的成长拆成两棵可以互相点亮的技能树；把「地图」从一张主殿扩成三片几何与地形完全不同的战区，让地形本身成为战斗力。</w:t>
      </w:r>
    </w:p>
    <w:p>
      <w:pPr>
        <w:spacing w:after="120"/>
      </w:pPr>
      <w:r>
        <w:rPr>
          <w:b/>
          <w:bCs/>
        </w:rPr>
        <w:t xml:space="preserve">三条设计红线</w:t>
      </w:r>
      <w:r>
        <w:t xml:space="preserve">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加点必须改变行为，不只是改数字</w:t>
      </w:r>
      <w:r>
        <w:t xml:space="preserve">——每个节点至少改变「空间、时间、目标选择、状态、资源」中的一项（对齐涌现规则 R1–R9）。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地形必须有代价与收益</w:t>
      </w:r>
      <w:r>
        <w:t xml:space="preserve">——没有纯装饰的地形物件；每个地形元件要么伤、要么挡、要么改路径、要么给资源。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一切可被日志验证</w:t>
      </w:r>
      <w:r>
        <w:t xml:space="preserve">——地形效果、树节点效果都要能被测试用例断言，不能只靠「感觉」。</w:t>
      </w:r>
    </w:p>
    <w:p>
      <w:pPr>
        <w:spacing w:after="120"/>
      </w:pPr>
      <w:r>
        <w:rPr>
          <w:b/>
          <w:bCs/>
        </w:rPr>
        <w:t xml:space="preserve">四个新玩法模式的定位</w:t>
      </w:r>
      <w:r>
        <w:t xml:space="preserve">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687"/>
        <w:gridCol w:w="3980"/>
        <w:gridCol w:w="398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模式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与本文关系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经典防守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主殿 20 波，现有基线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不动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三房间考验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三间小房间，三种几何随机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本文几何技术的试验田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外圈远征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三队绕图，逐房间核心限伤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本文地形 + 房间限伤的结合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神殿扩展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大地图 + 全系统 + 技能树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本文的完整形态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 为什么要把三选一换成双池技能树</w:t>
      </w:r>
    </w:p>
    <w:p>
      <w:pPr>
        <w:spacing w:after="120"/>
      </w:pPr>
      <w:r>
        <w:t xml:space="preserve">现有成长是「幸存者式三选一」：升级给 3 个随机候选，选 1 个。它在 20 波守核里有两个硬伤：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构筑不可预谋</w:t>
      </w:r>
      <w:r>
        <w:t xml:space="preserve">：玩家无法围绕「我这局要打控制流」提前规划，只能被随机推着走；塔与人的成长彼此无关，塔只是「花钱升级」。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点数浪费</w:t>
      </w:r>
      <w:r>
        <w:t xml:space="preserve">：塔的成长（升级 ×2 + 模块）与人的成长（三选一）是两条平行线，玩家的操作与建的塔之间没有互相强化的回路。</w:t>
      </w:r>
    </w:p>
    <w:p>
      <w:pPr>
        <w:spacing w:after="120"/>
      </w:pPr>
      <w:r>
        <w:rPr>
          <w:b/>
          <w:bCs/>
        </w:rPr>
        <w:t xml:space="preserve">改成双池后的变化</w:t>
      </w:r>
      <w:r>
        <w:t xml:space="preserve">：玩家有可规划的树；人的点数能点亮塔的行为（协同节点），塔的点数能反哺人；三选一降级为「战利品」——某些节点给「一次性免费点」，保持惊喜感但不破坏规划。</w:t>
      </w:r>
    </w:p>
    <w:p>
      <w:pPr>
        <w:pStyle w:val="Heading2"/>
        <w:spacing w:after="120" w:before="240"/>
      </w:pPr>
      <w:r>
        <w:t xml:space="preserve">2 双池结构总览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RP（角色点）</w:t>
      </w:r>
      <w:r>
        <w:t xml:space="preserve">：只点角色树；1 点/波，每 5 波 +1（20 波 ≈ 24 点），据点首清各 +1（+6）→ 单局上限约 </w:t>
      </w:r>
      <w:r>
        <w:rPr>
          <w:b/>
          <w:bCs/>
        </w:rPr>
        <w:t xml:space="preserve">30 点</w:t>
      </w:r>
      <w:r>
        <w:t xml:space="preserve">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TP（炮台点）</w:t>
      </w:r>
      <w:r>
        <w:t xml:space="preserve">：只点炮台树；据点首清 +2（12）、每 5 波 +1（4）、考验波 +1、远征每队 +1（3）→ 单局上限约 </w:t>
      </w:r>
      <w:r>
        <w:rPr>
          <w:b/>
          <w:bCs/>
        </w:rPr>
        <w:t xml:space="preserve">20 点</w:t>
      </w:r>
      <w:r>
        <w:t xml:space="preserve">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神典点（稀有）</w:t>
      </w:r>
      <w:r>
        <w:t xml:space="preserve">：考验波与远征首通给，可越过前置点一个节点。</w:t>
      </w:r>
    </w:p>
    <w:p>
      <w:pPr>
        <w:pBdr>
          <w:left w:val="single" w:color="5C6470" w:sz="12" w:space="8"/>
        </w:pBdr>
        <w:spacing w:after="120"/>
        <w:ind w:left="360"/>
      </w:pPr>
      <w:r>
        <w:t xml:space="preserve">设计意图：两池总量都小于树的全节点数（角色树 ≈ 42 节点、炮台树 ≈ 24 节点），保证「每一局都必须放弃一些东西」。</w:t>
      </w:r>
    </w:p>
    <w:p>
      <w:pPr>
        <w:pStyle w:val="Heading2"/>
        <w:spacing w:after="120" w:before="240"/>
      </w:pPr>
      <w:r>
        <w:t xml:space="preserve">3 炮台 = emoji 角色的战斗能力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099"/>
        <w:gridCol w:w="1253"/>
        <w:gridCol w:w="3296"/>
        <w:gridCol w:w="3046"/>
        <w:gridCol w:w="945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角色（原项目）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炮台家族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 A（专属技 → 塔形态）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分支 B（第二技 → 塔形态）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家族气质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小猫咪 😺（弹幕高手）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星爆猫炮</w:t>
            </w:r>
            <w:r>
              <w:t xml:space="preserve">（速射血统）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星爆猫爪</w:t>
            </w:r>
            <w:r>
              <w:t xml:space="preserve">：命中有概率积「连击」，满层下次攻击打出 200% 范围星爆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穿透鱼骨</w:t>
            </w:r>
            <w:r>
              <w:t xml:space="preserve">：穿透 2 目标，命中后 30% 概率弹射一次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单体点杀 / 弹幕铺场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黄豆勇士 😆（爆炸专家）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豆勇士炮</w:t>
            </w:r>
            <w:r>
              <w:t xml:space="preserve">（范围血统）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豆芽陷阱</w:t>
            </w:r>
            <w:r>
              <w:t xml:space="preserve">：周期性在射程边缘埋雷，敌人踩中范围爆炸 + 击退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手雷连投</w:t>
            </w:r>
            <w:r>
              <w:t xml:space="preserve">：抛射，落点溅射；每 3 发第 4 发变为「大雷」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区域拒止 / 定点爆破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灵猴大圣 🐵（极速连击）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灵猴炮</w:t>
            </w:r>
            <w:r>
              <w:t xml:space="preserve">（速射血统）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分身打击</w:t>
            </w:r>
            <w:r>
              <w:t xml:space="preserve">：周期性召唤分身，发射多发低伤弹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连击拳</w:t>
            </w:r>
            <w:r>
              <w:t xml:space="preserve">：命中后弹射到 1.5 格内下一个目标（链式，逐跳衰减）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多目标覆盖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无敌巨掌 🤚（范围碾压）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巨掌炮</w:t>
            </w:r>
            <w:r>
              <w:t xml:space="preserve">（范围血统）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掌风波</w:t>
            </w:r>
            <w:r>
              <w:t xml:space="preserve">：穿透冲击波，越远伤害越低但击退越强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太极拳</w:t>
            </w:r>
            <w:r>
              <w:t xml:space="preserve">：化劲——在塔前 2 格生成反制领域，弹回敌方弹体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重击推进 / 反制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自然之灵 🍃（冰霜控制）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叶灵炮</w:t>
            </w:r>
            <w:r>
              <w:t xml:space="preserve">（控制血统）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霜瑟风暴</w:t>
            </w:r>
            <w:r>
              <w:t xml:space="preserve">：范围减速 + 叠层冻结（3 层冻结 1 秒）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藤蔓穿刺</w:t>
            </w:r>
            <w:r>
              <w:t xml:space="preserve">：多重穿透 + 25% 追踪，对已减速目标伤害 +40%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控制 / 收割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OTTO♿（召唤大军）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OTTO 机巢</w:t>
            </w:r>
            <w:r>
              <w:t xml:space="preserve">（支援血统）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盒子</w:t>
            </w:r>
            <w:r>
              <w:t xml:space="preserve">：部署子炮台（上限 2），复制</w:t>
            </w:r>
            <w:r>
              <w:rPr>
                <w:b/>
                <w:bCs/>
              </w:rPr>
              <w:t xml:space="preserve">相邻</w:t>
            </w:r>
            <w:r>
              <w:t xml:space="preserve">炮台分支的最弱效果 50%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大象踩踏</w:t>
            </w:r>
            <w:r>
              <w:t xml:space="preserve">：周期性范围踩踏（1.5× 伤害 + 0.4 秒硬直）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召唤 / 场地压制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每个家族的树结构一致</w:t>
      </w:r>
      <w:r>
        <w:t xml:space="preserve">（4 级 = 建造即得 T0 + 3 点点满）：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11"/>
        <w:gridCol w:w="3807"/>
        <w:gridCol w:w="452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消耗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T0 基础形态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建造即得（80/90/110 资金，继承）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现有三种塔的基准数值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T1 分支选择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 TP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二选一：走 A 还是 B（原本的 6 个「模块」并入这里）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T2 分支强化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 TP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沿所选分支加深：数值 + </w:t>
            </w:r>
            <w:r>
              <w:rPr>
                <w:b/>
                <w:bCs/>
              </w:rPr>
              <w:t xml:space="preserve">一个新行为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T3 专精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1 TP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该家族的「大招」节点：要么极端化，要么补一条对立能力</w:t>
            </w:r>
          </w:p>
        </w:tc>
      </w:tr>
    </w:tbl>
    <w:p>
      <w:pPr>
        <w:spacing w:after="120"/>
      </w:pPr>
    </w:p>
    <w:p>
      <w:pPr>
        <w:pBdr>
          <w:left w:val="single" w:color="5C6470" w:sz="12" w:space="8"/>
        </w:pBdr>
        <w:spacing w:after="120"/>
        <w:ind w:left="360"/>
      </w:pPr>
      <w:r>
        <w:t xml:space="preserve">为什么是「每塔 3 点」：4 个建造槽 × 3 点 = 12 点，加上第 4 类「支援设施」共 16 点——正好让 20 点 TP 有取舍，不能全点满。</w:t>
      </w:r>
    </w:p>
    <w:p>
      <w:pPr>
        <w:pStyle w:val="Heading2"/>
        <w:spacing w:after="120" w:before="240"/>
      </w:pPr>
      <w:r>
        <w:t xml:space="preserve">4 角色池（人）</w:t>
      </w:r>
    </w:p>
    <w:p>
      <w:pPr>
        <w:pStyle w:val="Heading3"/>
        <w:spacing w:after="120" w:before="240"/>
      </w:pPr>
      <w:r>
        <w:t xml:space="preserve">4.1 通用线（4 支 × 5 节点）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支线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节点（等级 → 效果）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生存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① 硬皮（受伤 -10%）② 急救（战备回血 +50%）③ 大心脏（HP +20%）④ 不屈（每局一次：致死伤害保留 1 HP）⑤ 坚壁（核心耐久 +15%）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机动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① 疾跑（移速 +8%）② 闪身（击退冷却 -15%）③ 折返（回城引导 1.5s → 1.0s）④ 冲刺（击退位移距离 +25%）⑤ 全域应答（预警期额外显示一条敌人分路预测）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火力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① 连射（攻击间隔 -8%）② 穿透（子弹穿透 +1）③ 精准（暴击 +8%）④ 爆头（暴击伤害 +30%）⑤ 弹幕（每 6 发附带 1 发散射）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后勤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① 拾取（拾取半径 +25%）② 拆解（拆除返还 50% → 65%）③ 议价（建造/升级 -8%）④ 星砂提纯（据点星砂收益 +25%）⑤ 应急维修（修复次数 3 → 4，且每次多修 50 耐久）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4.2 角色线（以所选角色为轴）</w:t>
      </w:r>
    </w:p>
    <w:p>
      <w:pPr>
        <w:spacing w:after="120"/>
      </w:pPr>
      <w:r>
        <w:t xml:space="preserve">每个角色 6 个节点 + 1 个「觉醒」大招，前 3 个节点是其基础技能，后 3 个是专属技的逐级强化，觉醒解锁「主动技换装」。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52"/>
        <w:gridCol w:w="1118"/>
        <w:gridCol w:w="1176"/>
        <w:gridCol w:w="1417"/>
        <w:gridCol w:w="1879"/>
        <w:gridCol w:w="1349"/>
        <w:gridCol w:w="1947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线① 基础技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线② 基础技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线③ 专属 I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线④ 专属 II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线⑤ 专属 III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⑥ 觉醒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小猫咪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多重射击（+1 发）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穿透弹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星爆猫爪（解锁连击积攒）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爆红心（暴击后攻速 +15%，2s）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猫爪风暴（范围 +50%）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主动技：击退 → </w:t>
            </w:r>
            <w:r>
              <w:rPr>
                <w:b/>
                <w:bCs/>
              </w:rPr>
              <w:t xml:space="preserve">猫爪乱舞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黄豆勇士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手雷（附带击退）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力场护盾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豆芽陷阱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连锁豆芽（范围 +40%）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豆田（上限 3 → 5）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主动技：</w:t>
            </w:r>
            <w:r>
              <w:rPr>
                <w:b/>
                <w:bCs/>
              </w:rPr>
              <w:t xml:space="preserve">引爆全场陷阱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灵猴大圣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连击拳（弹射）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闪避翻滚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分身打击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分身协同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猴王分身（数量 +1）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主动技：</w:t>
            </w:r>
            <w:r>
              <w:rPr>
                <w:b/>
                <w:bCs/>
              </w:rPr>
              <w:t xml:space="preserve">三连闪</w:t>
            </w:r>
            <w:r>
              <w:t xml:space="preserve">（无敌位移 ×3）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无敌巨掌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掌风波（穿透）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弹指神功（暴击 +6%）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太极拳（化劲）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借力（弹回伤害 ×2）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四两拨千斤（范围 +60%）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主动技：</w:t>
            </w:r>
            <w:r>
              <w:rPr>
                <w:b/>
                <w:bCs/>
              </w:rPr>
              <w:t xml:space="preserve">一掌定身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自然之灵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藤蔓穿刺（+2 穿透）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自然追踪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霜瑟风暴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冰晶共鸣（冻结目标受 +25% 伤害）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永冻（冻结 +0.5s）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主动技：</w:t>
            </w:r>
            <w:r>
              <w:rPr>
                <w:b/>
                <w:bCs/>
              </w:rPr>
              <w:t xml:space="preserve">冰封领域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OTTO♿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召唤无人机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冲刺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盒子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复读（复制 50% → 70%）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双盒（上限 2 → 3）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主动技：</w:t>
            </w:r>
            <w:r>
              <w:rPr>
                <w:b/>
                <w:bCs/>
              </w:rPr>
              <w:t xml:space="preserve">盒墙</w:t>
            </w:r>
            <w:r>
              <w:t xml:space="preserve">（3 格临时掩体）</w:t>
            </w:r>
          </w:p>
        </w:tc>
      </w:tr>
    </w:tbl>
    <w:p>
      <w:pPr>
        <w:spacing w:after="120"/>
      </w:pPr>
    </w:p>
    <w:p>
      <w:pPr>
        <w:pBdr>
          <w:left w:val="single" w:color="5C6470" w:sz="12" w:space="8"/>
        </w:pBdr>
        <w:spacing w:after="120"/>
        <w:ind w:left="360"/>
      </w:pPr>
      <w:r>
        <w:rPr>
          <w:b/>
          <w:bCs/>
        </w:rPr>
        <w:t xml:space="preserve">主动技只做「换装」不做「叠加」</w:t>
      </w:r>
      <w:r>
        <w:t xml:space="preserve">：避免操作过载；原击退能力转移到「机动」线保留。</w:t>
      </w:r>
    </w:p>
    <w:p>
      <w:pPr>
        <w:pStyle w:val="Heading3"/>
        <w:spacing w:after="120" w:before="240"/>
      </w:pPr>
      <w:r>
        <w:t xml:space="preserve">4.3 第 4 类设施：支援设施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69"/>
        <w:gridCol w:w="819"/>
        <w:gridCol w:w="3335"/>
        <w:gridCol w:w="4106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设施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造价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作用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三个加点方向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后勤站</w:t>
            </w:r>
            <w:r>
              <w:t xml:space="preserve">（新）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70 资金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半径 4 格内：修复效率 +50%、塔攻速 +10%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 医疗（范围内玩家回血 1/s）／B 供能（范围内塔射程 +1 格）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它与 3 类攻击塔并列，构成「输出 / 控制 / 范围 / 支援」四类设施——与试玩版文案一致。</w:t>
      </w:r>
    </w:p>
    <w:p>
      <w:pPr>
        <w:pStyle w:val="Heading2"/>
        <w:spacing w:after="120" w:before="240"/>
      </w:pPr>
      <w:r>
        <w:t xml:space="preserve">5 跨池协同（人 ↔ 塔 的回路）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176"/>
        <w:gridCol w:w="3373"/>
        <w:gridCol w:w="5099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协同节点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需求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效果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战术标记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火力线② + 任一炮台 T1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被你击退过的敌人，3s 内被塔视为「优先目标」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冷却共享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机动线② + 叶灵炮 T1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塔的减速命中敌人时，你的击退冷却减 0.15s（上限 1.5s/次）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弹道接管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后勤线⑤ + 巨掌炮 T1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塔的攻击可以继承你的穿透层数（最多 +1 穿透）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产能联动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后勤线④ + 后勤站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据点的星砂产出 +1（每次首清）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觉醒同步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任意觉醒 + OTTO 机巢 T3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你释放主动技时，盒子同步释放一次弱化版</w:t>
            </w:r>
          </w:p>
        </w:tc>
      </w:tr>
    </w:tbl>
    <w:p>
      <w:pPr>
        <w:spacing w:after="120"/>
      </w:pPr>
    </w:p>
    <w:p>
      <w:pPr>
        <w:pBdr>
          <w:left w:val="single" w:color="5C6470" w:sz="12" w:space="8"/>
        </w:pBdr>
        <w:spacing w:after="120"/>
        <w:ind w:left="360"/>
      </w:pPr>
      <w:r>
        <w:t xml:space="preserve">设计目的：让「先点人还是先点塔」变成真正的开局抉择。</w:t>
      </w:r>
    </w:p>
    <w:p>
      <w:pPr>
        <w:pStyle w:val="Heading2"/>
        <w:spacing w:after="120" w:before="240"/>
      </w:pPr>
      <w:r>
        <w:t xml:space="preserve">6 与现有实现的衔接（不改玩法语义）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971"/>
        <w:gridCol w:w="5667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现有资产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新定位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6 个「模块」（TowerModules.lua，2 个/塔）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直接变成 T1 分支树节点</w:t>
            </w:r>
            <w:r>
              <w:t xml:space="preserve">（快速锁定 = 星爆猫炮 A、贯穿扫射 = B…）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run.player.skills.synergy（协同）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扩展为 run.player.skills.*，塔属性公式保留，只增分支修正项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Progression.lua 的三选一候选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改为「树节点候选」，保留 UpgradeOffered/UpgradeChosen 事件名，避免表演层返工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Economy.lua 的建造/升级/修复/换模块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增加 respec（洗点）与 unlock_node（点节点）两类动作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图腾 / 遗物 / 符文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作为局外点（§7），不进入局内树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 局外成长（跨局不影响平衡）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神典点</w:t>
      </w:r>
      <w:r>
        <w:t xml:space="preserve">：跨局累积，用来解锁「树的新层级上限」与「英雄觉醒」——只给更多选择，不给更高数值；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局外点上限与首通挂钩：每个地区首通 +1 层级上限（极光 3 / 沼泽 4 / 沙漠 5）；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图腾/遗物保留原功能，但改为「开局携带 1 个」的起手件。</w:t>
      </w:r>
    </w:p>
    <w:p>
      <w:pPr>
        <w:pStyle w:val="Heading2"/>
        <w:spacing w:after="120" w:before="240"/>
      </w:pPr>
      <w:r>
        <w:t xml:space="preserve">8 洗点与容错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928"/>
        <w:gridCol w:w="771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数值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洗点时机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仅战备期、且核心耐久 &gt; 0；战斗与预警期禁用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洗点代价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星砂 10 + 5 × 已洗次数（本局内递增，跨局重置）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保护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洗点不退还已建造设施；拆除仍返还 50%（后勤线可提到 65%）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局末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结算页给出「本局放弃的节点」提示，鼓励下一局换路线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9 三个地区：几何先行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889"/>
        <w:gridCol w:w="3865"/>
        <w:gridCol w:w="839"/>
        <w:gridCol w:w="3046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地区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几何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改造自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记忆点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极光地区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六边形蜂巢（hex, axial 坐标，6 邻接）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冰川地区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极光带周期涨落，站带内充能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幽灵诅咒沼泽区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方格（square，4/8 邻接）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森林地区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迷雾 + 诅咒值，地形会「养鬼」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沙漠区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环形（ring, sector × ring 坐标）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火山区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沙暴周期，遗迹与流沙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几何即玩法</w:t>
      </w:r>
      <w:r>
        <w:t xml:space="preserve">：六边形让「包夹」与「最小拦截点」变难；方格让「堵口」与「掩体排布」最强；环形天然形成「向心推进」与「绕圈放风筝」的对抗。</w:t>
      </w:r>
    </w:p>
    <w:p>
      <w:pPr>
        <w:pStyle w:val="Heading3"/>
        <w:spacing w:after="120" w:before="240"/>
      </w:pPr>
      <w:r>
        <w:t xml:space="preserve">9.1 坐标与距离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42"/>
        <w:gridCol w:w="3335"/>
        <w:gridCol w:w="2593"/>
        <w:gridCol w:w="2969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地区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坐标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距离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备注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极光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axial (q, r)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(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dq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沼泽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现有 (x, y) 整数格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曼哈顿（寻路）/ 欧氏（射程）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可开启「对角移动」变体做难度分层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沙漠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(ring, sector)，环 0..R、扇区 0..N-1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/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ring 差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9.2 生成算法（种子可复现）</w:t>
      </w:r>
    </w:p>
    <w:p>
      <w:pPr>
        <w:spacing w:after="120"/>
      </w:pPr>
      <w:r>
        <w:rPr>
          <w:b/>
          <w:bCs/>
        </w:rPr>
        <w:t xml:space="preserve">通用管线</w:t>
      </w:r>
      <w:r>
        <w:t xml:space="preserve">：地区模板 → 房间图（RoomGraph）→ 走廊（最小生成树 + 1~2 条环路）→ 地形填充（噪声 + 约束求解）→ 地标/掩体/危险区布点 → 可达性校验 → 种子存档。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330"/>
        <w:gridCol w:w="83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地区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生成细节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极光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蜂巢簇（每簇 7 格）→ 簇间单格「冰桥」连接；极光带沿「磁力线」正弦铺设，覆盖约 40% 格；离子柱成列；冰壳层在走廊口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沼泽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方形房间 + 泥沼斑块（噪声阈值）；枯树/芦苇成排做掩体；诅咒石放房间角落；净化灯分布在中继点（任意两点间距 ≥ 6 格）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沙漠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同心环（3</w:t>
            </w:r>
            <w:r>
              <w:rPr>
                <w:strike/>
              </w:rPr>
              <w:t xml:space="preserve">5 环）+ 放射走廊；遗迹墙沿弧线成段；流沙布在环与环的接缝；绿洲固定 1</w:t>
            </w:r>
            <w:r>
              <w:t xml:space="preserve">2 处且不落在走廊上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约束（必须通过校验，否则重掷）</w:t>
      </w:r>
      <w:r>
        <w:t xml:space="preserve">：① 核心可达；② 三入口到核心均可达；③ 掩体不封死（任一掩体被破坏后仍连通）；④ 危险地形不覆盖核心 3 格内；⑤ 建造槽不被地形占满；⑥ 同种子同布局。</w:t>
      </w:r>
    </w:p>
    <w:p>
      <w:pPr>
        <w:pStyle w:val="Heading2"/>
        <w:spacing w:after="120" w:before="240"/>
      </w:pPr>
      <w:r>
        <w:t xml:space="preserve">10 地形元件：每个都参与战斗</w:t>
      </w:r>
    </w:p>
    <w:p>
      <w:pPr>
        <w:pStyle w:val="Heading3"/>
        <w:spacing w:after="120" w:before="240"/>
      </w:pPr>
      <w:r>
        <w:t xml:space="preserve">10.1 极光地区（六边蜂巢）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90"/>
        <w:gridCol w:w="3932"/>
        <w:gridCol w:w="2255"/>
        <w:gridCol w:w="266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规则（原型值）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玩家怎么用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敌人/塔怎么用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冰壳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 40，可击碎；破坏后成「洞口」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砸壳开洞，给敌人放一条「诱饵路径」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敌人绕行；洞口附近塔获得额外射界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离子柱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2s 放电链（跳 3 目标，6 伤害）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把敌人推到两根柱之间吃连锁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冰霜类攻击可引爆柱（半径 3 格，30 伤害）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极光带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20s 相位移动，覆盖约 40% 格；带内角色技能冷却 -30%、敌人移速 +20%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追着极光带打架，换技能节奏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敌人在带内免疫减速；塔在带内攻速 -10%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裂隙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掉入即减速 60% 且每秒 3 伤害，2 秒后自动爬出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用击退把敌人推进裂隙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冲锋怪被裂隙中断冲刺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霜华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移速 ×0.85，转向有惯性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拉长敌人的行进弧线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击退距离 +30%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10.2 幽灵诅咒沼泽（方格）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771"/>
        <w:gridCol w:w="3836"/>
        <w:gridCol w:w="2670"/>
        <w:gridCol w:w="2361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玩家怎么用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敌人/塔怎么用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泥沼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移速 ×0.6；站在里面的塔射程 ×0.9 且每秒 -1 HP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把敌人拖进泥沼，用减速塔叠控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沼泽潜伏者可从中钻出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毒沼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每秒 5 伤害（敌我通吃）；被净化后变浅水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逼迫敌人改道；配合击退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敌人会主动绕开毒沼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诅咒石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 格内每秒 +12 诅咒值；满 100 召唤 1 只幽灵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这是陷阱，不是工具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咒术师会给石头上咒，扩大其范围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净化灯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半径 6 格：诅咒值 -20/s、迷雾消散；HP 60 可被摧毁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保住灯是主线之一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幽灵被照明时才可被锁定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迷雾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玩家视野 6 格；塔射程 ×0.75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用灯换视野，用「全域应答」预判路线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幽灵在雾中隐形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枯树/芦苇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 50 掩体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借掩体挡远程、卡冲锋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远程怪会绕到掩体侧翼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10.3 沙漠区（环形）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819"/>
        <w:gridCol w:w="4096"/>
        <w:gridCol w:w="2063"/>
        <w:gridCol w:w="265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玩家怎么用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敌人/塔怎么用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流沙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每秒「下沉」1 层，3 层被掩埋：3 秒无法移动 + 15 伤害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推敌人入流沙换时间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沙虫无视流沙；重装敌人下沉更慢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遗迹墙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HP 120，破坏掉 1~3 星砂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拆墙开路或留墙挡线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塔的弹道被墙截断（继承现有墙柱规则）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 45s 持续 12s：视野 5 格、塔射程 ×0.7、敌人移速 +15% 且击退距离减半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提前布防，把爆发技留给沙暴期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秃鹫在沙暴中可越过掩体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绿洲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半径 4 格：玩家回血 2/s；火属性伤害 ×1.5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补给点，也是危险点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木乃伊在绿洲不被复活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驼峰岩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高台：站在上面射程 +1.5 格，但被远程视为「暴露」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获取射程优势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沙虫可掀翻岩体（改变地形）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11 地形如何「真正融入」（规则矩阵）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552"/>
        <w:gridCol w:w="4356"/>
        <w:gridCol w:w="373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交互维度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规则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例子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弹道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墙/柱/遗迹墙截断弹道（继承）；高低差（驼峰岩）改变命中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巨掌炮的穿透波被遗迹墙截断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状态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地形施加状态可被技能叠加/清除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霜华 + 霜瑟风暴 = 冻结更快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击退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击退沿施力方向，碰墙停止；特殊地形放大/免疫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霜华 +30% 击退；沙暴期击退减半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敌人 AI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敌人按「代价最小路径」行进，会绕毒沼/躲离子柱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咒术师会主动绕开净化灯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建造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建造槽被地形约束：泥沼槽不推荐、驼峰岩槽加射程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沙漠环上的槽位天然强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波次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地形在战备期变化（极光相位、沙暴预警、雾的浓淡）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战备期看到沙暴倒计时，决定这波怎么打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 × 房间限伤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每个房间的核心限伤独立；地形决定「守哪一间最划算」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沼泽房限伤低但地形强，沙漠房限伤高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12 大地图与模式的组合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725"/>
        <w:gridCol w:w="3441"/>
        <w:gridCol w:w="4472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模式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地图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地形使用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经典防守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主殿（现状）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不启用地区地形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三房间考验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随机三角色几何各一间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每间只开 2~3 个地形元件（教学）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外圈远征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三队绕行全图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全地形 + 房间限伤；地形决定绕行难度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神殿扩展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三片地区全开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全地形 + 技能树 + 据点/考验波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远征路线（示例）</w:t>
      </w:r>
      <w:r>
        <w:t xml:space="preserve">：主殿 → 极光（冰桥）→ 沼泽（灯链）→ 沙漠（环廊）→ 主殿，三队分别走三条不同几何的短环。</w:t>
      </w:r>
    </w:p>
    <w:p>
      <w:pPr>
        <w:pStyle w:val="Heading2"/>
        <w:spacing w:after="120" w:before="240"/>
      </w:pPr>
      <w:r>
        <w:t xml:space="preserve">13 点数节奏（原型预算）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699"/>
        <w:gridCol w:w="810"/>
        <w:gridCol w:w="2063"/>
        <w:gridCol w:w="4067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波次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RP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TP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解锁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W1–4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0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通用线第 1 层；首个据点（+2 TP）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W5（阶段奖励）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+1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通用线第 2 层；炮台 T1 分支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W6–9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角色线前 3 节点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W10（Boss）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+1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炮台 T2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W11–14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4（两个据点）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协同节点解锁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W15（Boss）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+1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炮台 T3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W16–19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4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2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角色线后 3 节点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W20 + 考验 + 远征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+2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+3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觉醒 / 神典点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三条样例构筑</w:t>
      </w:r>
      <w:r>
        <w:t xml:space="preserve">（验证树是否「至少三种解」）：快枪猫（火力全点 + 星爆猫炮 A）、爆豆流（生存/后勤 + 豆勇士炮 A + 后勤站 A）、霜控叶灵（机动 + 火力② + 叶灵炮 A + 巨掌炮 B）。</w:t>
      </w:r>
    </w:p>
    <w:p>
      <w:pPr>
        <w:pStyle w:val="Heading2"/>
        <w:spacing w:after="120" w:before="240"/>
      </w:pPr>
      <w:r>
        <w:t xml:space="preserve">14 数据与接口（面向现有代码）</w:t>
      </w:r>
    </w:p>
    <w:p>
      <w:pPr>
        <w:spacing w:after="120"/>
      </w:pPr>
      <w:r>
        <w:t xml:space="preserve">Config 新增：trees（role/tower/synergy）、terrains（aurora/swamp/desert 三套元件与几何开关）；run 新增：progression（rp/tp/nodes/respec_count）与 terrain（region/seed/states）。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720"/>
        <w:gridCol w:w="591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文件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改动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Config.lua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新增 trees、terrains、regions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Progression.lua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候选表 → 树节点；保留升级事件名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TowerModules.lua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6 模块 → T1 分支节点（补家族归属与图鉴）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Economy.lua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新动作 respec / unlock_node；星砂与资金双币种校验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Map.lua / RoomGraph.lua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支持 hex / ring 坐标与邻接；可达性与估时按几何重写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Combat.lua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地形状态查询（进入/离开/持续）、地形伤害与状态、地形对弹道与击退的修正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Reactions.lua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地形触发的事件（踩雷、柱子引爆、诅咒满值）走同一事件队列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Board.lua / View.lua / UIArt.lua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三种几何的渲染、地形状态标记、树的 UI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Tests*.lua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新增：树预算与互斥、地形效果断言、几何可达性、确定性（同种子同图）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15 验收（可复现）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2188"/>
        <w:gridCol w:w="745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场景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预期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树预算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单局 RP/TP 上限与节点总数关系正确；不存在「点满一切」的路线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分支互斥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同一塔的 A/B 不可同时点；换分支需洗点并扣费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协同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未满足前置时协同节点不可点；满足后效果进入属性计算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地形·冰壳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破坏后路径连通性被重新校验；敌人改道且不卡死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地形·净化灯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灯灭后迷雾恢复、幽灵重新隐形；灯可被摧毁且只结算一次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地形·流沙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3 层掩埋后 3 秒无法移动；击退进入的敌人同样生效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地形·沙暴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周期与效果可被日志断言；不因演出暂停而错拍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几何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三种几何的同种子重放一致；寻路与视线结果符合各自距离定义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生成器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一万次随机种子：可达性校验 100% 通过、无掩体封死、无危险区压核心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性能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大地图 + 80 单位 + 全地形效果下帧率不崩（沿用软上限与画质档位）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16 里程碑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1455"/>
        <w:gridCol w:w="4193"/>
        <w:gridCol w:w="3980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内容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完成标志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M1 树替换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双池点数、通用线 + 角色线（先 1 个角色）、6 模块入树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三选一完全下线，树可点、可洗、可存档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M2 方格地形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沼泽地形元件（泥沼/毒沼/净化灯/迷雾）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地形效果全部可断言，三房间考验可玩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M3 炮台化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6 个炮台家族（先 3 个）+ 双分支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三套样例构筑可打通 20 波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M4 异质几何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六边与环形的坐标、寻路、渲染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三房间考验支持三种几何随机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M5 大地图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生成器 + 三地区拼接 + 远征路线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神殿扩展模式跑通「三队绕图 + 逐房间限伤」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b/>
                <w:bCs/>
              </w:rPr>
              <w:t xml:space="preserve">M6 包装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 UI、地形提示、树与地形的演出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新手能在 3 分钟内理解「点树 + 看地形」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17 风险与对策</w:t>
      </w:r>
    </w:p>
    <w:tbl>
      <w:tblPr>
        <w:tblW w:type="pct" w:w="100%"/>
        <w:tblBorders>
          <w:top w:val="single" w:color="D8DCE2" w:sz="4" w:space="0"/>
          <w:left w:val="single" w:color="D8DCE2" w:sz="4" w:space="0"/>
          <w:bottom w:val="single" w:color="D8DCE2" w:sz="4" w:space="0"/>
          <w:right w:val="single" w:color="D8DCE2" w:sz="4" w:space="0"/>
          <w:insideH w:val="single" w:color="D8DCE2" w:sz="4" w:space="0"/>
          <w:insideV w:val="single" w:color="D8DCE2" w:sz="4" w:space="0"/>
        </w:tblBorders>
      </w:tblPr>
      <w:tblGrid>
        <w:gridCol w:w="3740"/>
        <w:gridCol w:w="5908"/>
      </w:tblGrid>
      <w:tr>
        <w:trPr>
          <w:tblHeader/>
        </w:trPr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风险</w:t>
            </w:r>
          </w:p>
        </w:tc>
        <w:tc>
          <w:tcPr>
            <w:shd w:fill="1F4E79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对策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六边形/环形使寻路与视线成本翻倍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先做方格（M2），几何抽象成「邻接 + 距离 + 视线」三个接口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树太大 → 玩家看不懂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树只展开「当前可点」的两层；其他折叠成图鉴；内置 3 套推荐构筑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地形要素过多 → 战斗读不懂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每个地区同时生效的地形元件 ≤ 3 种；危险地形必须有独立音效与地面标记</w:t>
            </w:r>
          </w:p>
        </w:tc>
      </w:tr>
      <w:tr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与现有测试冲突</w:t>
            </w:r>
          </w:p>
        </w:tc>
        <w:tc>
          <w:tcPr>
            <w:shd w:fill="EDF2F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所有新增规则补测试；旧事件名（UpgradeOffered 等）保持不变</w:t>
            </w:r>
          </w:p>
        </w:tc>
      </w:tr>
      <w:tr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数值失控</w:t>
            </w:r>
          </w:p>
        </w:tc>
        <w:tc>
          <w:tcPr>
            <w:shd w:fill="FFFFFF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t xml:space="preserve">树节点全部走同一份乘算表；每加一个节点必须写明「代价」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18 待确认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炮台家族的取舍</w:t>
      </w:r>
      <w:r>
        <w:t xml:space="preserve">：6 个全上，还是先做 3 个（猫/豆/叶灵）验证再扩？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角色线的绑定深度</w:t>
      </w:r>
      <w:r>
        <w:t xml:space="preserve">：角色是「开局选一次」还是「局内可换」？建议前者。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地形强度基线</w:t>
      </w:r>
      <w:r>
        <w:t xml:space="preserve">：泥沼 0.6 倍速、毒沼 5/s 这类数值是否过强？需试玩校准。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六边形与环形的美术成本</w:t>
      </w:r>
      <w:r>
        <w:t xml:space="preserve">：是否接受三套地形渲染管线？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局外神典点的获取速度</w:t>
      </w:r>
      <w:r>
        <w:t xml:space="preserve">：与首通/每日挑战是否挂钩？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C6470"/>
        <w:sz w:val="18"/>
        <w:szCs w:val="18"/>
      </w:rPr>
      <w:t xml:space="preserve">2026-10-10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64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40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0F2744"/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F27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0F2744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Calibri" w:cs="Calibri" w:eastAsia="Calibri" w:hAnsi="Calibri"/>
      <w:b/>
      <w:bCs/>
      <w:color w:val="243040"/>
      <w:sz w:val="22"/>
      <w:szCs w:val="22"/>
    </w:rPr>
  </w:style>
  <w:style w:type="paragraph" w:styleId="Heading5">
    <w:name w:val="Heading 5"/>
    <w:basedOn w:val="Normal"/>
    <w:next w:val="Normal"/>
    <w:qFormat/>
    <w:pPr>
      <w:spacing w:after="80" w:before="180"/>
      <w:outlineLvl w:val="4"/>
    </w:pPr>
    <w:rPr>
      <w:rFonts w:ascii="Calibri" w:cs="Calibri" w:eastAsia="Calibri" w:hAnsi="Calibri"/>
      <w:b/>
      <w:bCs/>
      <w:color w:val="5C647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80" w:before="160"/>
      <w:outlineLvl w:val="5"/>
    </w:pPr>
    <w:rPr>
      <w:rFonts w:ascii="Calibri" w:cs="Calibri" w:eastAsia="Calibri" w:hAnsi="Calibri"/>
      <w:b/>
      <w:bCs/>
      <w:color w:val="5C647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固定据点守卫神殿 · 大地图 × 大构筑</dc:title>
  <dc:creator>Un-named</dc:creator>
  <cp:lastModifiedBy>Un-named</cp:lastModifiedBy>
  <cp:revision>1</cp:revision>
  <dcterms:created xsi:type="dcterms:W3CDTF">2026-10-10T13:20:40.234Z</dcterms:created>
  <dcterms:modified xsi:type="dcterms:W3CDTF">2026-10-10T13:20:40.234Z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