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85A60" w14:textId="35094249" w:rsidR="002F497D" w:rsidRPr="00250EBA" w:rsidRDefault="002F497D" w:rsidP="002F497D">
      <w:pPr>
        <w:pStyle w:val="Title"/>
        <w:jc w:val="center"/>
      </w:pPr>
      <w:proofErr w:type="spellStart"/>
      <w:r w:rsidRPr="00250EBA">
        <w:t>Papelaria</w:t>
      </w:r>
      <w:proofErr w:type="spellEnd"/>
      <w:r w:rsidRPr="00250EBA">
        <w:t xml:space="preserve"> ABC website guide</w:t>
      </w:r>
    </w:p>
    <w:sdt>
      <w:sdtPr>
        <w:id w:val="563382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557E5E72" w14:textId="2DF6C9BC" w:rsidR="002F497D" w:rsidRPr="00250EBA" w:rsidRDefault="002F497D">
          <w:pPr>
            <w:pStyle w:val="TOCHeading"/>
          </w:pPr>
          <w:r w:rsidRPr="00250EBA">
            <w:t>Contents</w:t>
          </w:r>
        </w:p>
        <w:p w14:paraId="226C188E" w14:textId="1B02F06E" w:rsidR="002F497D" w:rsidRPr="00250EBA" w:rsidRDefault="002F497D">
          <w:pPr>
            <w:pStyle w:val="TOC1"/>
            <w:tabs>
              <w:tab w:val="right" w:leader="dot" w:pos="8494"/>
            </w:tabs>
          </w:pPr>
          <w:r w:rsidRPr="00250EBA">
            <w:fldChar w:fldCharType="begin"/>
          </w:r>
          <w:r w:rsidRPr="00250EBA">
            <w:instrText xml:space="preserve"> TOC \o "1-3" \h \z \u </w:instrText>
          </w:r>
          <w:r w:rsidRPr="00250EBA">
            <w:fldChar w:fldCharType="separate"/>
          </w:r>
          <w:hyperlink w:anchor="_Toc202197594" w:history="1">
            <w:r w:rsidRPr="00250EBA">
              <w:rPr>
                <w:rStyle w:val="Hyperlink"/>
              </w:rPr>
              <w:t>General Architecture</w:t>
            </w:r>
            <w:r w:rsidRPr="00250EBA">
              <w:rPr>
                <w:webHidden/>
              </w:rPr>
              <w:tab/>
            </w:r>
            <w:r w:rsidRPr="00250EBA">
              <w:rPr>
                <w:webHidden/>
              </w:rPr>
              <w:fldChar w:fldCharType="begin"/>
            </w:r>
            <w:r w:rsidRPr="00250EBA">
              <w:rPr>
                <w:webHidden/>
              </w:rPr>
              <w:instrText xml:space="preserve"> PAGEREF _Toc202197594 \h </w:instrText>
            </w:r>
            <w:r w:rsidRPr="00250EBA">
              <w:rPr>
                <w:webHidden/>
              </w:rPr>
            </w:r>
            <w:r w:rsidRPr="00250EBA">
              <w:rPr>
                <w:webHidden/>
              </w:rPr>
              <w:fldChar w:fldCharType="separate"/>
            </w:r>
            <w:r w:rsidRPr="00250EBA">
              <w:rPr>
                <w:webHidden/>
              </w:rPr>
              <w:t>2</w:t>
            </w:r>
            <w:r w:rsidRPr="00250EBA">
              <w:rPr>
                <w:webHidden/>
              </w:rPr>
              <w:fldChar w:fldCharType="end"/>
            </w:r>
          </w:hyperlink>
        </w:p>
        <w:p w14:paraId="27F6C3C6" w14:textId="3C0A6805" w:rsidR="002F497D" w:rsidRPr="00250EBA" w:rsidRDefault="002F497D">
          <w:pPr>
            <w:pStyle w:val="TOC2"/>
            <w:tabs>
              <w:tab w:val="right" w:leader="dot" w:pos="8494"/>
            </w:tabs>
          </w:pPr>
          <w:hyperlink w:anchor="_Toc202197595" w:history="1">
            <w:r w:rsidRPr="00250EBA">
              <w:rPr>
                <w:rStyle w:val="Hyperlink"/>
              </w:rPr>
              <w:t>Topografical ilustration</w:t>
            </w:r>
            <w:r w:rsidRPr="00250EBA">
              <w:rPr>
                <w:webHidden/>
              </w:rPr>
              <w:tab/>
            </w:r>
            <w:r w:rsidRPr="00250EBA">
              <w:rPr>
                <w:webHidden/>
              </w:rPr>
              <w:fldChar w:fldCharType="begin"/>
            </w:r>
            <w:r w:rsidRPr="00250EBA">
              <w:rPr>
                <w:webHidden/>
              </w:rPr>
              <w:instrText xml:space="preserve"> PAGEREF _Toc202197595 \h </w:instrText>
            </w:r>
            <w:r w:rsidRPr="00250EBA">
              <w:rPr>
                <w:webHidden/>
              </w:rPr>
            </w:r>
            <w:r w:rsidRPr="00250EBA">
              <w:rPr>
                <w:webHidden/>
              </w:rPr>
              <w:fldChar w:fldCharType="separate"/>
            </w:r>
            <w:r w:rsidRPr="00250EBA">
              <w:rPr>
                <w:webHidden/>
              </w:rPr>
              <w:t>2</w:t>
            </w:r>
            <w:r w:rsidRPr="00250EBA">
              <w:rPr>
                <w:webHidden/>
              </w:rPr>
              <w:fldChar w:fldCharType="end"/>
            </w:r>
          </w:hyperlink>
        </w:p>
        <w:p w14:paraId="40C14D25" w14:textId="60444A3E" w:rsidR="002F497D" w:rsidRPr="00250EBA" w:rsidRDefault="002F497D">
          <w:pPr>
            <w:pStyle w:val="TOC2"/>
            <w:tabs>
              <w:tab w:val="right" w:leader="dot" w:pos="8494"/>
            </w:tabs>
          </w:pPr>
          <w:hyperlink w:anchor="_Toc202197596" w:history="1">
            <w:r w:rsidRPr="00250EBA">
              <w:rPr>
                <w:rStyle w:val="Hyperlink"/>
              </w:rPr>
              <w:t>Classes and m</w:t>
            </w:r>
            <w:r w:rsidRPr="00250EBA">
              <w:rPr>
                <w:rStyle w:val="Hyperlink"/>
              </w:rPr>
              <w:t>e</w:t>
            </w:r>
            <w:r w:rsidRPr="00250EBA">
              <w:rPr>
                <w:rStyle w:val="Hyperlink"/>
              </w:rPr>
              <w:t>thods</w:t>
            </w:r>
            <w:r w:rsidRPr="00250EBA">
              <w:rPr>
                <w:webHidden/>
              </w:rPr>
              <w:tab/>
            </w:r>
            <w:r w:rsidRPr="00250EBA">
              <w:rPr>
                <w:webHidden/>
              </w:rPr>
              <w:fldChar w:fldCharType="begin"/>
            </w:r>
            <w:r w:rsidRPr="00250EBA">
              <w:rPr>
                <w:webHidden/>
              </w:rPr>
              <w:instrText xml:space="preserve"> PAGEREF _Toc202197596 \h </w:instrText>
            </w:r>
            <w:r w:rsidRPr="00250EBA">
              <w:rPr>
                <w:webHidden/>
              </w:rPr>
            </w:r>
            <w:r w:rsidRPr="00250EBA">
              <w:rPr>
                <w:webHidden/>
              </w:rPr>
              <w:fldChar w:fldCharType="separate"/>
            </w:r>
            <w:r w:rsidRPr="00250EBA">
              <w:rPr>
                <w:webHidden/>
              </w:rPr>
              <w:t>2</w:t>
            </w:r>
            <w:r w:rsidRPr="00250EBA">
              <w:rPr>
                <w:webHidden/>
              </w:rPr>
              <w:fldChar w:fldCharType="end"/>
            </w:r>
          </w:hyperlink>
        </w:p>
        <w:p w14:paraId="52B96E34" w14:textId="748C8F1F" w:rsidR="002F497D" w:rsidRPr="00250EBA" w:rsidRDefault="002F497D">
          <w:pPr>
            <w:pStyle w:val="TOC3"/>
            <w:tabs>
              <w:tab w:val="right" w:leader="dot" w:pos="8494"/>
            </w:tabs>
          </w:pPr>
          <w:hyperlink w:anchor="_Toc202197597" w:history="1">
            <w:r w:rsidRPr="00250EBA">
              <w:rPr>
                <w:rStyle w:val="Hyperlink"/>
              </w:rPr>
              <w:t>Gateway</w:t>
            </w:r>
            <w:r w:rsidRPr="00250EBA">
              <w:rPr>
                <w:webHidden/>
              </w:rPr>
              <w:tab/>
            </w:r>
            <w:r w:rsidRPr="00250EBA">
              <w:rPr>
                <w:webHidden/>
              </w:rPr>
              <w:fldChar w:fldCharType="begin"/>
            </w:r>
            <w:r w:rsidRPr="00250EBA">
              <w:rPr>
                <w:webHidden/>
              </w:rPr>
              <w:instrText xml:space="preserve"> PAGEREF _Toc202197597 \h </w:instrText>
            </w:r>
            <w:r w:rsidRPr="00250EBA">
              <w:rPr>
                <w:webHidden/>
              </w:rPr>
            </w:r>
            <w:r w:rsidRPr="00250EBA">
              <w:rPr>
                <w:webHidden/>
              </w:rPr>
              <w:fldChar w:fldCharType="separate"/>
            </w:r>
            <w:r w:rsidRPr="00250EBA">
              <w:rPr>
                <w:webHidden/>
              </w:rPr>
              <w:t>2</w:t>
            </w:r>
            <w:r w:rsidRPr="00250EBA">
              <w:rPr>
                <w:webHidden/>
              </w:rPr>
              <w:fldChar w:fldCharType="end"/>
            </w:r>
          </w:hyperlink>
        </w:p>
        <w:p w14:paraId="2EC5964F" w14:textId="08B85630" w:rsidR="002F497D" w:rsidRPr="00250EBA" w:rsidRDefault="002F497D">
          <w:pPr>
            <w:pStyle w:val="TOC3"/>
            <w:tabs>
              <w:tab w:val="right" w:leader="dot" w:pos="8494"/>
            </w:tabs>
          </w:pPr>
          <w:hyperlink w:anchor="_Toc202197598" w:history="1">
            <w:r w:rsidRPr="00250EBA">
              <w:rPr>
                <w:rStyle w:val="Hyperlink"/>
              </w:rPr>
              <w:t>Database Retriever</w:t>
            </w:r>
            <w:r w:rsidRPr="00250EBA">
              <w:rPr>
                <w:webHidden/>
              </w:rPr>
              <w:tab/>
            </w:r>
            <w:r w:rsidRPr="00250EBA">
              <w:rPr>
                <w:webHidden/>
              </w:rPr>
              <w:fldChar w:fldCharType="begin"/>
            </w:r>
            <w:r w:rsidRPr="00250EBA">
              <w:rPr>
                <w:webHidden/>
              </w:rPr>
              <w:instrText xml:space="preserve"> PAGEREF _Toc202197598 \h </w:instrText>
            </w:r>
            <w:r w:rsidRPr="00250EBA">
              <w:rPr>
                <w:webHidden/>
              </w:rPr>
            </w:r>
            <w:r w:rsidRPr="00250EBA">
              <w:rPr>
                <w:webHidden/>
              </w:rPr>
              <w:fldChar w:fldCharType="separate"/>
            </w:r>
            <w:r w:rsidRPr="00250EBA">
              <w:rPr>
                <w:webHidden/>
              </w:rPr>
              <w:t>2</w:t>
            </w:r>
            <w:r w:rsidRPr="00250EBA">
              <w:rPr>
                <w:webHidden/>
              </w:rPr>
              <w:fldChar w:fldCharType="end"/>
            </w:r>
          </w:hyperlink>
        </w:p>
        <w:p w14:paraId="6D24313C" w14:textId="7EB4E59A" w:rsidR="002F497D" w:rsidRPr="00250EBA" w:rsidRDefault="002F497D">
          <w:pPr>
            <w:pStyle w:val="TOC3"/>
            <w:tabs>
              <w:tab w:val="right" w:leader="dot" w:pos="8494"/>
            </w:tabs>
          </w:pPr>
          <w:hyperlink w:anchor="_Toc202197599" w:history="1">
            <w:r w:rsidRPr="00250EBA">
              <w:rPr>
                <w:rStyle w:val="Hyperlink"/>
              </w:rPr>
              <w:t>Admin Client</w:t>
            </w:r>
            <w:r w:rsidRPr="00250EBA">
              <w:rPr>
                <w:webHidden/>
              </w:rPr>
              <w:tab/>
            </w:r>
            <w:r w:rsidRPr="00250EBA">
              <w:rPr>
                <w:webHidden/>
              </w:rPr>
              <w:fldChar w:fldCharType="begin"/>
            </w:r>
            <w:r w:rsidRPr="00250EBA">
              <w:rPr>
                <w:webHidden/>
              </w:rPr>
              <w:instrText xml:space="preserve"> PAGEREF _Toc202197599 \h </w:instrText>
            </w:r>
            <w:r w:rsidRPr="00250EBA">
              <w:rPr>
                <w:webHidden/>
              </w:rPr>
            </w:r>
            <w:r w:rsidRPr="00250EBA">
              <w:rPr>
                <w:webHidden/>
              </w:rPr>
              <w:fldChar w:fldCharType="separate"/>
            </w:r>
            <w:r w:rsidRPr="00250EBA">
              <w:rPr>
                <w:webHidden/>
              </w:rPr>
              <w:t>3</w:t>
            </w:r>
            <w:r w:rsidRPr="00250EBA">
              <w:rPr>
                <w:webHidden/>
              </w:rPr>
              <w:fldChar w:fldCharType="end"/>
            </w:r>
          </w:hyperlink>
        </w:p>
        <w:p w14:paraId="2081B127" w14:textId="32CC1C2E" w:rsidR="002F497D" w:rsidRPr="00250EBA" w:rsidRDefault="002F497D">
          <w:pPr>
            <w:pStyle w:val="TOC3"/>
            <w:tabs>
              <w:tab w:val="right" w:leader="dot" w:pos="8494"/>
            </w:tabs>
          </w:pPr>
          <w:hyperlink w:anchor="_Toc202197600" w:history="1">
            <w:r w:rsidRPr="00250EBA">
              <w:rPr>
                <w:rStyle w:val="Hyperlink"/>
              </w:rPr>
              <w:t>Website Controller</w:t>
            </w:r>
            <w:r w:rsidRPr="00250EBA">
              <w:rPr>
                <w:webHidden/>
              </w:rPr>
              <w:tab/>
            </w:r>
            <w:r w:rsidRPr="00250EBA">
              <w:rPr>
                <w:webHidden/>
              </w:rPr>
              <w:fldChar w:fldCharType="begin"/>
            </w:r>
            <w:r w:rsidRPr="00250EBA">
              <w:rPr>
                <w:webHidden/>
              </w:rPr>
              <w:instrText xml:space="preserve"> PAGEREF _Toc202197600 \h </w:instrText>
            </w:r>
            <w:r w:rsidRPr="00250EBA">
              <w:rPr>
                <w:webHidden/>
              </w:rPr>
            </w:r>
            <w:r w:rsidRPr="00250EBA">
              <w:rPr>
                <w:webHidden/>
              </w:rPr>
              <w:fldChar w:fldCharType="separate"/>
            </w:r>
            <w:r w:rsidRPr="00250EBA">
              <w:rPr>
                <w:webHidden/>
              </w:rPr>
              <w:t>3</w:t>
            </w:r>
            <w:r w:rsidRPr="00250EBA">
              <w:rPr>
                <w:webHidden/>
              </w:rPr>
              <w:fldChar w:fldCharType="end"/>
            </w:r>
          </w:hyperlink>
        </w:p>
        <w:p w14:paraId="6BFA2549" w14:textId="2A75DD71" w:rsidR="002F497D" w:rsidRPr="00250EBA" w:rsidRDefault="002F497D">
          <w:r w:rsidRPr="00250EBA">
            <w:rPr>
              <w:b/>
              <w:bCs/>
            </w:rPr>
            <w:fldChar w:fldCharType="end"/>
          </w:r>
        </w:p>
      </w:sdtContent>
    </w:sdt>
    <w:p w14:paraId="5D4781C6" w14:textId="1D670064" w:rsidR="002F497D" w:rsidRPr="00250EBA" w:rsidRDefault="002F497D" w:rsidP="002F497D"/>
    <w:p w14:paraId="1386C10A" w14:textId="77777777" w:rsidR="002F497D" w:rsidRPr="00250EBA" w:rsidRDefault="002F497D">
      <w:r w:rsidRPr="00250EBA">
        <w:br w:type="page"/>
      </w:r>
    </w:p>
    <w:p w14:paraId="6923CC71" w14:textId="562FE116" w:rsidR="002F497D" w:rsidRPr="00250EBA" w:rsidRDefault="002F497D" w:rsidP="002F497D">
      <w:pPr>
        <w:pStyle w:val="Heading1"/>
      </w:pPr>
      <w:bookmarkStart w:id="0" w:name="_Toc202197594"/>
      <w:r w:rsidRPr="00250EBA">
        <w:lastRenderedPageBreak/>
        <w:t>General Architecture</w:t>
      </w:r>
      <w:bookmarkEnd w:id="0"/>
    </w:p>
    <w:p w14:paraId="58CA8538" w14:textId="1FC85F52" w:rsidR="002F497D" w:rsidRPr="00250EBA" w:rsidRDefault="00250EBA" w:rsidP="002F497D">
      <w:pPr>
        <w:pStyle w:val="Heading2"/>
        <w:ind w:firstLine="708"/>
      </w:pPr>
      <w:bookmarkStart w:id="1" w:name="_Toc202197595"/>
      <w:r w:rsidRPr="00250EBA">
        <w:t>Topographical</w:t>
      </w:r>
      <w:r w:rsidR="002F497D" w:rsidRPr="00250EBA">
        <w:t xml:space="preserve"> </w:t>
      </w:r>
      <w:bookmarkEnd w:id="1"/>
      <w:r w:rsidRPr="00250EBA">
        <w:t>illustration</w:t>
      </w:r>
    </w:p>
    <w:p w14:paraId="5B0D2237" w14:textId="64FD8402" w:rsidR="002F497D" w:rsidRPr="00250EBA" w:rsidRDefault="00D43732" w:rsidP="002F497D">
      <w:r>
        <w:rPr>
          <w:noProof/>
        </w:rPr>
        <w:drawing>
          <wp:anchor distT="0" distB="0" distL="114300" distR="114300" simplePos="0" relativeHeight="251659264" behindDoc="0" locked="0" layoutInCell="1" allowOverlap="1" wp14:anchorId="19DC8CE5" wp14:editId="3B5A623D">
            <wp:simplePos x="0" y="0"/>
            <wp:positionH relativeFrom="margin">
              <wp:align>right</wp:align>
            </wp:positionH>
            <wp:positionV relativeFrom="paragraph">
              <wp:posOffset>9524</wp:posOffset>
            </wp:positionV>
            <wp:extent cx="5397500" cy="4692569"/>
            <wp:effectExtent l="0" t="0" r="0" b="0"/>
            <wp:wrapNone/>
            <wp:docPr id="1652184702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84702" name="Picture 3" descr="A diagram of a diagram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69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85062" w14:textId="3C36B536" w:rsidR="002F497D" w:rsidRPr="00250EBA" w:rsidRDefault="002F497D" w:rsidP="002F497D">
      <w:r w:rsidRPr="00250EBA">
        <w:tab/>
      </w:r>
    </w:p>
    <w:p w14:paraId="1264D7D2" w14:textId="77777777" w:rsidR="002F497D" w:rsidRPr="00250EBA" w:rsidRDefault="002F497D" w:rsidP="002F497D"/>
    <w:p w14:paraId="26F43E5D" w14:textId="77777777" w:rsidR="002F497D" w:rsidRPr="00250EBA" w:rsidRDefault="002F497D" w:rsidP="002F497D"/>
    <w:p w14:paraId="13440CB6" w14:textId="77777777" w:rsidR="002F497D" w:rsidRPr="00250EBA" w:rsidRDefault="002F497D" w:rsidP="002F497D"/>
    <w:p w14:paraId="399DA8BF" w14:textId="77777777" w:rsidR="002F497D" w:rsidRPr="00250EBA" w:rsidRDefault="002F497D" w:rsidP="002F497D"/>
    <w:p w14:paraId="1AD660C8" w14:textId="77777777" w:rsidR="002F497D" w:rsidRPr="00250EBA" w:rsidRDefault="002F497D" w:rsidP="002F497D"/>
    <w:p w14:paraId="45714FDA" w14:textId="77777777" w:rsidR="002F497D" w:rsidRPr="00250EBA" w:rsidRDefault="002F497D" w:rsidP="002F497D"/>
    <w:p w14:paraId="5B7FB8DA" w14:textId="77777777" w:rsidR="002F497D" w:rsidRPr="00250EBA" w:rsidRDefault="002F497D" w:rsidP="002F497D"/>
    <w:p w14:paraId="29F5CB98" w14:textId="77777777" w:rsidR="002F497D" w:rsidRPr="00250EBA" w:rsidRDefault="002F497D" w:rsidP="002F497D"/>
    <w:p w14:paraId="1BB9D40B" w14:textId="77777777" w:rsidR="002F497D" w:rsidRPr="00250EBA" w:rsidRDefault="002F497D" w:rsidP="002F497D"/>
    <w:p w14:paraId="32EB3D26" w14:textId="77777777" w:rsidR="002F497D" w:rsidRPr="00250EBA" w:rsidRDefault="002F497D" w:rsidP="002F497D"/>
    <w:p w14:paraId="57E75627" w14:textId="77777777" w:rsidR="002F497D" w:rsidRPr="00250EBA" w:rsidRDefault="002F497D" w:rsidP="002F497D"/>
    <w:p w14:paraId="30644E66" w14:textId="77777777" w:rsidR="002F497D" w:rsidRPr="00250EBA" w:rsidRDefault="002F497D" w:rsidP="002F497D"/>
    <w:p w14:paraId="5FB97BA3" w14:textId="77777777" w:rsidR="002F497D" w:rsidRPr="00250EBA" w:rsidRDefault="002F497D" w:rsidP="002F497D"/>
    <w:p w14:paraId="4FA4CC0F" w14:textId="77777777" w:rsidR="00D77DB9" w:rsidRDefault="002F497D" w:rsidP="002F497D">
      <w:pPr>
        <w:pStyle w:val="Heading2"/>
      </w:pPr>
      <w:r w:rsidRPr="00250EBA">
        <w:tab/>
      </w:r>
      <w:bookmarkStart w:id="2" w:name="_Toc202197596"/>
    </w:p>
    <w:p w14:paraId="61379EDB" w14:textId="7D30AE89" w:rsidR="002F497D" w:rsidRPr="00250EBA" w:rsidRDefault="002F497D" w:rsidP="00D77DB9">
      <w:pPr>
        <w:pStyle w:val="Heading2"/>
        <w:ind w:firstLine="708"/>
      </w:pPr>
      <w:r w:rsidRPr="00250EBA">
        <w:t>Classes and methods</w:t>
      </w:r>
      <w:bookmarkEnd w:id="2"/>
    </w:p>
    <w:p w14:paraId="18B3BE82" w14:textId="799D152E" w:rsidR="002F497D" w:rsidRDefault="002F497D" w:rsidP="002F497D">
      <w:pPr>
        <w:pStyle w:val="Heading3"/>
      </w:pPr>
      <w:r w:rsidRPr="00250EBA">
        <w:tab/>
      </w:r>
      <w:bookmarkStart w:id="3" w:name="_Toc202197597"/>
      <w:r w:rsidRPr="00250EBA">
        <w:t>Gateway</w:t>
      </w:r>
      <w:bookmarkEnd w:id="3"/>
    </w:p>
    <w:p w14:paraId="650C64A7" w14:textId="53BF06EC" w:rsidR="00E30F76" w:rsidRPr="00E30F76" w:rsidRDefault="00E30F76" w:rsidP="00E30F76">
      <w:r>
        <w:tab/>
        <w:t>The core of the entire system, connecting the website’s controller to the Database Manager and serving as the access point for Admin Client.</w:t>
      </w:r>
    </w:p>
    <w:p w14:paraId="2A27FEB7" w14:textId="3F8556EA" w:rsidR="002F497D" w:rsidRPr="00250EBA" w:rsidRDefault="002F497D" w:rsidP="002F497D"/>
    <w:p w14:paraId="10D62B77" w14:textId="3951B9B5" w:rsidR="002F497D" w:rsidRDefault="002F497D" w:rsidP="002F497D">
      <w:pPr>
        <w:pStyle w:val="Heading3"/>
      </w:pPr>
      <w:r w:rsidRPr="00250EBA">
        <w:tab/>
      </w:r>
      <w:bookmarkStart w:id="4" w:name="_Toc202197598"/>
      <w:r w:rsidRPr="00250EBA">
        <w:t xml:space="preserve">Database </w:t>
      </w:r>
      <w:bookmarkEnd w:id="4"/>
      <w:r w:rsidR="005A29D8">
        <w:t>Manager</w:t>
      </w:r>
    </w:p>
    <w:p w14:paraId="072A312F" w14:textId="7C07FAA6" w:rsidR="005A29D8" w:rsidRDefault="005A29D8" w:rsidP="005A29D8">
      <w:r>
        <w:tab/>
      </w:r>
      <w:r w:rsidRPr="005A29D8">
        <w:t xml:space="preserve">Handles interactions between </w:t>
      </w:r>
      <w:r>
        <w:t>other programs</w:t>
      </w:r>
      <w:r w:rsidRPr="005A29D8">
        <w:t xml:space="preserve"> and the database, whether it be lookups, updates, etc.</w:t>
      </w:r>
    </w:p>
    <w:p w14:paraId="13298959" w14:textId="77777777" w:rsidR="005A29D8" w:rsidRDefault="005A29D8" w:rsidP="005A29D8"/>
    <w:p w14:paraId="58BFB0B8" w14:textId="77777777" w:rsidR="00A644C6" w:rsidRPr="005A29D8" w:rsidRDefault="00A644C6" w:rsidP="005A29D8"/>
    <w:p w14:paraId="4500B3C1" w14:textId="71497FA6" w:rsidR="002F497D" w:rsidRPr="00250EBA" w:rsidRDefault="002F497D" w:rsidP="002F497D">
      <w:pPr>
        <w:ind w:firstLine="708"/>
      </w:pPr>
      <w:proofErr w:type="spellStart"/>
      <w:r w:rsidRPr="002F497D">
        <w:rPr>
          <w:b/>
          <w:bCs/>
        </w:rPr>
        <w:lastRenderedPageBreak/>
        <w:t>dbFetch</w:t>
      </w:r>
      <w:proofErr w:type="spellEnd"/>
      <w:r w:rsidR="005A29D8">
        <w:rPr>
          <w:b/>
          <w:bCs/>
        </w:rPr>
        <w:t xml:space="preserve"> </w:t>
      </w:r>
      <w:r w:rsidRPr="002F497D">
        <w:rPr>
          <w:b/>
          <w:bCs/>
        </w:rPr>
        <w:t xml:space="preserve">(name = null; </w:t>
      </w:r>
      <w:proofErr w:type="spellStart"/>
      <w:r w:rsidRPr="002F497D">
        <w:rPr>
          <w:b/>
          <w:bCs/>
        </w:rPr>
        <w:t>price_min</w:t>
      </w:r>
      <w:proofErr w:type="spellEnd"/>
      <w:r w:rsidRPr="002F497D">
        <w:rPr>
          <w:b/>
          <w:bCs/>
        </w:rPr>
        <w:t xml:space="preserve"> = 0; </w:t>
      </w:r>
      <w:proofErr w:type="spellStart"/>
      <w:r w:rsidRPr="002F497D">
        <w:rPr>
          <w:b/>
          <w:bCs/>
        </w:rPr>
        <w:t>price_max</w:t>
      </w:r>
      <w:proofErr w:type="spellEnd"/>
      <w:r w:rsidRPr="002F497D">
        <w:rPr>
          <w:b/>
          <w:bCs/>
        </w:rPr>
        <w:t xml:space="preserve"> = -1; type = null, ID = -1) </w:t>
      </w:r>
      <w:r w:rsidRPr="002F497D">
        <w:t xml:space="preserve"> </w:t>
      </w:r>
    </w:p>
    <w:p w14:paraId="5447B424" w14:textId="559F4E62" w:rsidR="002F497D" w:rsidRPr="002F497D" w:rsidRDefault="002F497D" w:rsidP="002F497D">
      <w:pPr>
        <w:ind w:firstLine="708"/>
      </w:pPr>
      <w:r w:rsidRPr="002F497D">
        <w:t>Reads</w:t>
      </w:r>
      <w:r w:rsidR="00A82D5C" w:rsidRPr="00250EBA">
        <w:t xml:space="preserve"> database</w:t>
      </w:r>
      <w:r w:rsidRPr="002F497D">
        <w:t xml:space="preserve"> and returns a list with all the elements that fit the requirements of the Fetch </w:t>
      </w:r>
      <w:r w:rsidR="00250EBA" w:rsidRPr="002F497D">
        <w:t>arguments</w:t>
      </w:r>
      <w:r w:rsidRPr="002F497D">
        <w:t xml:space="preserve"> (naming, price range, type of product/service). These arguments have default values.</w:t>
      </w:r>
    </w:p>
    <w:p w14:paraId="520438C4" w14:textId="77777777" w:rsidR="002F497D" w:rsidRPr="002F497D" w:rsidRDefault="002F497D" w:rsidP="002F497D"/>
    <w:p w14:paraId="11374063" w14:textId="2BB2F220" w:rsidR="002F497D" w:rsidRPr="002F497D" w:rsidRDefault="002F497D" w:rsidP="002F497D">
      <w:pPr>
        <w:ind w:firstLine="708"/>
        <w:rPr>
          <w:b/>
          <w:bCs/>
        </w:rPr>
      </w:pPr>
      <w:proofErr w:type="spellStart"/>
      <w:r w:rsidRPr="002F497D">
        <w:rPr>
          <w:b/>
          <w:bCs/>
        </w:rPr>
        <w:t>dbUpdate</w:t>
      </w:r>
      <w:proofErr w:type="spellEnd"/>
      <w:r w:rsidR="005A29D8">
        <w:rPr>
          <w:b/>
          <w:bCs/>
        </w:rPr>
        <w:t xml:space="preserve"> </w:t>
      </w:r>
      <w:r w:rsidRPr="002F497D">
        <w:rPr>
          <w:b/>
          <w:bCs/>
        </w:rPr>
        <w:t>(name = null; price = null; quantity = null; type = null; ID)</w:t>
      </w:r>
    </w:p>
    <w:p w14:paraId="0FADD116" w14:textId="22913066" w:rsidR="002F497D" w:rsidRPr="002F497D" w:rsidRDefault="002F497D" w:rsidP="002F497D">
      <w:pPr>
        <w:ind w:firstLine="708"/>
      </w:pPr>
      <w:r w:rsidRPr="002F497D">
        <w:t xml:space="preserve">Updates the database, </w:t>
      </w:r>
      <w:r w:rsidR="00250EBA" w:rsidRPr="002F497D">
        <w:t>whether</w:t>
      </w:r>
      <w:r w:rsidRPr="002F497D">
        <w:t xml:space="preserve"> it be editing data or adding new products. </w:t>
      </w:r>
      <w:r w:rsidR="00A644C6" w:rsidRPr="002F497D">
        <w:t>The method</w:t>
      </w:r>
      <w:r w:rsidRPr="002F497D">
        <w:t xml:space="preserve"> looks up </w:t>
      </w:r>
      <w:r w:rsidR="00A644C6" w:rsidRPr="002F497D">
        <w:t>items</w:t>
      </w:r>
      <w:r w:rsidRPr="002F497D">
        <w:t xml:space="preserve"> by ID and if it finds </w:t>
      </w:r>
      <w:r w:rsidR="00250EBA" w:rsidRPr="002F497D">
        <w:t>some</w:t>
      </w:r>
      <w:r w:rsidRPr="002F497D">
        <w:t xml:space="preserve"> </w:t>
      </w:r>
      <w:r w:rsidR="00250EBA" w:rsidRPr="002F497D">
        <w:t>correspondence</w:t>
      </w:r>
      <w:r w:rsidRPr="002F497D">
        <w:t>, updates the data with its respective input value (</w:t>
      </w:r>
      <w:r w:rsidR="00250EBA" w:rsidRPr="002F497D">
        <w:t>uninitialized</w:t>
      </w:r>
      <w:r w:rsidR="00A644C6">
        <w:t xml:space="preserve"> values mean no alteration to said data</w:t>
      </w:r>
      <w:r w:rsidR="00250EBA" w:rsidRPr="002F497D">
        <w:t>)</w:t>
      </w:r>
      <w:r w:rsidR="00A644C6">
        <w:t>. If no matches exist, the program creates a new entry in the database, in which case all arguments must have a valid value.</w:t>
      </w:r>
    </w:p>
    <w:p w14:paraId="313834A0" w14:textId="77777777" w:rsidR="002F497D" w:rsidRPr="00250EBA" w:rsidRDefault="002F497D" w:rsidP="002F497D"/>
    <w:p w14:paraId="2167D376" w14:textId="29EDB9FB" w:rsidR="002F497D" w:rsidRDefault="002F497D" w:rsidP="002F497D">
      <w:pPr>
        <w:pStyle w:val="Heading3"/>
      </w:pPr>
      <w:r w:rsidRPr="00250EBA">
        <w:tab/>
      </w:r>
      <w:bookmarkStart w:id="5" w:name="_Toc202197599"/>
      <w:r w:rsidRPr="00250EBA">
        <w:t>Admin Client</w:t>
      </w:r>
      <w:bookmarkEnd w:id="5"/>
    </w:p>
    <w:p w14:paraId="7B949FA6" w14:textId="7550D0C2" w:rsidR="00A644C6" w:rsidRDefault="00A644C6" w:rsidP="00A644C6">
      <w:r>
        <w:tab/>
        <w:t>A simple, straightforward and user-friendly class that allows for testing, maintenance and other capabilities by admins. It is meant to launch the entire program from scratch, as well as shutting it down.</w:t>
      </w:r>
    </w:p>
    <w:p w14:paraId="7B7F4624" w14:textId="77777777" w:rsidR="00AF559A" w:rsidRPr="00A644C6" w:rsidRDefault="00AF559A" w:rsidP="00A644C6"/>
    <w:p w14:paraId="6D5606C3" w14:textId="2F9A155C" w:rsidR="002F497D" w:rsidRDefault="002F497D" w:rsidP="002F497D">
      <w:pPr>
        <w:pStyle w:val="Heading3"/>
      </w:pPr>
      <w:r w:rsidRPr="00250EBA">
        <w:tab/>
      </w:r>
      <w:bookmarkStart w:id="6" w:name="_Toc202197600"/>
      <w:r w:rsidRPr="00250EBA">
        <w:t>Website Controller</w:t>
      </w:r>
      <w:bookmarkEnd w:id="6"/>
    </w:p>
    <w:p w14:paraId="5221312F" w14:textId="028FA16E" w:rsidR="00AF559A" w:rsidRPr="00AF559A" w:rsidRDefault="00AF559A" w:rsidP="00AF559A">
      <w:r>
        <w:tab/>
        <w:t>The controller that manages the interactions between the website’s model and its views.</w:t>
      </w:r>
    </w:p>
    <w:sectPr w:rsidR="00AF559A" w:rsidRPr="00AF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7D"/>
    <w:rsid w:val="000A32EA"/>
    <w:rsid w:val="00250EBA"/>
    <w:rsid w:val="002F497D"/>
    <w:rsid w:val="005A29D8"/>
    <w:rsid w:val="005B2A71"/>
    <w:rsid w:val="00A644C6"/>
    <w:rsid w:val="00A82D5C"/>
    <w:rsid w:val="00AF559A"/>
    <w:rsid w:val="00D43732"/>
    <w:rsid w:val="00D77DB9"/>
    <w:rsid w:val="00E3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9AA1"/>
  <w15:chartTrackingRefBased/>
  <w15:docId w15:val="{34CF81DA-BD15-489E-B4EE-355F61D5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4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97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9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49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49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497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F497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C9CD8-0410-43C6-846C-582382B1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Palma Esteves</dc:creator>
  <cp:keywords/>
  <dc:description/>
  <cp:lastModifiedBy>João Luís Palma Esteves</cp:lastModifiedBy>
  <cp:revision>9</cp:revision>
  <dcterms:created xsi:type="dcterms:W3CDTF">2025-06-30T16:35:00Z</dcterms:created>
  <dcterms:modified xsi:type="dcterms:W3CDTF">2025-06-30T16:51:00Z</dcterms:modified>
</cp:coreProperties>
</file>