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08345" w14:textId="6C3C0F69" w:rsidR="003F3FCE" w:rsidRPr="00597C13" w:rsidRDefault="003F3FCE" w:rsidP="009D5A8F">
      <w:pPr>
        <w:spacing w:after="0"/>
        <w:ind w:firstLine="0"/>
      </w:pPr>
      <w:r w:rsidRPr="00597C13">
        <w:rPr>
          <w:noProof/>
        </w:rPr>
        <w:drawing>
          <wp:inline distT="0" distB="0" distL="0" distR="0" wp14:anchorId="0FEC6C9E" wp14:editId="7C0F900F">
            <wp:extent cx="1114425" cy="647700"/>
            <wp:effectExtent l="0" t="0" r="9525" b="0"/>
            <wp:docPr id="3" name="Picture 3" descr="Taipei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ipei Tec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647700"/>
                    </a:xfrm>
                    <a:prstGeom prst="rect">
                      <a:avLst/>
                    </a:prstGeom>
                    <a:noFill/>
                    <a:ln>
                      <a:noFill/>
                    </a:ln>
                  </pic:spPr>
                </pic:pic>
              </a:graphicData>
            </a:graphic>
          </wp:inline>
        </w:drawing>
      </w:r>
      <w:r w:rsidR="009D5A8F">
        <w:rPr>
          <w:rFonts w:hint="eastAsia"/>
        </w:rPr>
        <w:t xml:space="preserve">       </w:t>
      </w:r>
      <w:r w:rsidRPr="00597C13">
        <w:rPr>
          <w:noProof/>
        </w:rPr>
        <w:drawing>
          <wp:inline distT="0" distB="0" distL="0" distR="0" wp14:anchorId="7C168529" wp14:editId="06FF5D86">
            <wp:extent cx="28860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504825"/>
                    </a:xfrm>
                    <a:prstGeom prst="rect">
                      <a:avLst/>
                    </a:prstGeom>
                    <a:noFill/>
                    <a:ln>
                      <a:noFill/>
                    </a:ln>
                  </pic:spPr>
                </pic:pic>
              </a:graphicData>
            </a:graphic>
          </wp:inline>
        </w:drawing>
      </w:r>
    </w:p>
    <w:p w14:paraId="27989CC0" w14:textId="290BB054" w:rsidR="003F3FCE" w:rsidRPr="006B4952" w:rsidRDefault="003F3FCE" w:rsidP="003F3FCE">
      <w:pPr>
        <w:pStyle w:val="ae"/>
      </w:pPr>
      <w:r w:rsidRPr="006B4952">
        <w:t>資訊工程</w:t>
      </w:r>
      <w:r w:rsidR="00F5085F">
        <w:rPr>
          <w:rFonts w:hint="eastAsia"/>
        </w:rPr>
        <w:t>系</w:t>
      </w:r>
      <w:r w:rsidRPr="006B4952">
        <w:t>研究所</w:t>
      </w:r>
    </w:p>
    <w:p w14:paraId="24C22B72" w14:textId="77777777" w:rsidR="003F3FCE" w:rsidRDefault="003F3FCE" w:rsidP="003F3FCE">
      <w:pPr>
        <w:pStyle w:val="ae"/>
      </w:pPr>
      <w:r w:rsidRPr="006B4952">
        <w:t>碩士學位論文</w:t>
      </w:r>
    </w:p>
    <w:p w14:paraId="48098902" w14:textId="77777777" w:rsidR="00DF59CB" w:rsidRDefault="00DF59CB" w:rsidP="003F3FCE">
      <w:pPr>
        <w:pStyle w:val="18"/>
      </w:pPr>
    </w:p>
    <w:p w14:paraId="30D9EE57" w14:textId="77777777" w:rsidR="003F3FCE" w:rsidRDefault="003F3FCE" w:rsidP="003F3FCE">
      <w:pPr>
        <w:pStyle w:val="18"/>
      </w:pPr>
    </w:p>
    <w:p w14:paraId="33994690" w14:textId="77777777" w:rsidR="003F3FCE" w:rsidRDefault="003F3FCE" w:rsidP="003F3FCE">
      <w:pPr>
        <w:pStyle w:val="18"/>
      </w:pPr>
    </w:p>
    <w:p w14:paraId="1A34DCAE" w14:textId="77777777" w:rsidR="003F3FCE" w:rsidRDefault="003F3FCE" w:rsidP="003F3FCE">
      <w:pPr>
        <w:pStyle w:val="18"/>
      </w:pPr>
    </w:p>
    <w:p w14:paraId="7902B4EE" w14:textId="77777777" w:rsidR="003F3FCE" w:rsidRDefault="003F3FCE" w:rsidP="003F3FCE">
      <w:pPr>
        <w:pStyle w:val="18"/>
      </w:pPr>
    </w:p>
    <w:p w14:paraId="77E417BA" w14:textId="77777777" w:rsidR="003F3FCE" w:rsidRDefault="004D4D6F" w:rsidP="003F3FCE">
      <w:pPr>
        <w:pStyle w:val="af"/>
      </w:pPr>
      <w:r>
        <w:rPr>
          <w:rFonts w:hint="eastAsia"/>
        </w:rPr>
        <w:t>基於</w:t>
      </w:r>
      <w:r w:rsidR="001227CD">
        <w:rPr>
          <w:rFonts w:hint="eastAsia"/>
        </w:rPr>
        <w:t>Word2Vec</w:t>
      </w:r>
      <w:r>
        <w:rPr>
          <w:rFonts w:hint="eastAsia"/>
        </w:rPr>
        <w:t>之熱門主題偵測</w:t>
      </w:r>
    </w:p>
    <w:p w14:paraId="046F31C9" w14:textId="77777777" w:rsidR="003F3FCE" w:rsidRDefault="004D4D6F" w:rsidP="003F3FCE">
      <w:pPr>
        <w:pStyle w:val="af0"/>
      </w:pPr>
      <w:r w:rsidRPr="004D4D6F">
        <w:t xml:space="preserve">Popular Topic Detection based on </w:t>
      </w:r>
      <w:r w:rsidR="00FE107D">
        <w:br/>
      </w:r>
      <w:r w:rsidRPr="004D4D6F">
        <w:t>Vector Representation of Words</w:t>
      </w:r>
    </w:p>
    <w:p w14:paraId="38D59F32" w14:textId="77777777" w:rsidR="003F3FCE" w:rsidRDefault="003F3FCE" w:rsidP="003F3FCE">
      <w:pPr>
        <w:pStyle w:val="18"/>
      </w:pPr>
    </w:p>
    <w:p w14:paraId="76491D53" w14:textId="77777777" w:rsidR="003F3FCE" w:rsidRDefault="003F3FCE" w:rsidP="003F3FCE">
      <w:pPr>
        <w:pStyle w:val="18"/>
      </w:pPr>
    </w:p>
    <w:p w14:paraId="6DF6E306" w14:textId="77777777" w:rsidR="003F3FCE" w:rsidRDefault="003F3FCE" w:rsidP="003F3FCE">
      <w:pPr>
        <w:pStyle w:val="18"/>
      </w:pPr>
    </w:p>
    <w:p w14:paraId="33705058" w14:textId="77777777" w:rsidR="003F3FCE" w:rsidRDefault="003F3FCE" w:rsidP="003F3FCE">
      <w:pPr>
        <w:pStyle w:val="18"/>
      </w:pPr>
    </w:p>
    <w:p w14:paraId="76C720D9" w14:textId="77777777" w:rsidR="003F3FCE" w:rsidRDefault="003F3FCE" w:rsidP="003F3FCE">
      <w:pPr>
        <w:pStyle w:val="18"/>
      </w:pPr>
    </w:p>
    <w:p w14:paraId="50441FB7" w14:textId="77777777" w:rsidR="003F3FCE" w:rsidRDefault="003F3FCE" w:rsidP="003F3FCE">
      <w:pPr>
        <w:pStyle w:val="18"/>
      </w:pPr>
    </w:p>
    <w:p w14:paraId="6081851F" w14:textId="77777777" w:rsidR="003F3FCE" w:rsidRDefault="003F3FCE" w:rsidP="003F3FCE">
      <w:pPr>
        <w:pStyle w:val="18"/>
      </w:pPr>
    </w:p>
    <w:p w14:paraId="63DCE7B4" w14:textId="77777777" w:rsidR="003F3FCE" w:rsidRDefault="003F3FCE" w:rsidP="003F3FCE">
      <w:pPr>
        <w:pStyle w:val="18"/>
      </w:pPr>
    </w:p>
    <w:p w14:paraId="2CB1BE62" w14:textId="77777777" w:rsidR="003F3FCE" w:rsidRDefault="003F3FCE" w:rsidP="003F3FCE">
      <w:pPr>
        <w:pStyle w:val="ad"/>
      </w:pPr>
      <w:r>
        <w:t>研究生：</w:t>
      </w:r>
      <w:r>
        <w:rPr>
          <w:rFonts w:hint="eastAsia"/>
        </w:rPr>
        <w:t>謝宗廷</w:t>
      </w:r>
    </w:p>
    <w:p w14:paraId="39E16ED9" w14:textId="77777777" w:rsidR="003F3FCE" w:rsidRDefault="003F3FCE" w:rsidP="003F3FCE">
      <w:pPr>
        <w:pStyle w:val="18"/>
      </w:pPr>
    </w:p>
    <w:p w14:paraId="18664BFB" w14:textId="77777777" w:rsidR="003F3FCE" w:rsidRDefault="003F3FCE" w:rsidP="003F3FCE">
      <w:pPr>
        <w:pStyle w:val="18"/>
      </w:pPr>
    </w:p>
    <w:p w14:paraId="277DAB29" w14:textId="77777777" w:rsidR="003F3FCE" w:rsidRDefault="003F3FCE" w:rsidP="003F3FCE">
      <w:pPr>
        <w:pStyle w:val="18"/>
      </w:pPr>
    </w:p>
    <w:p w14:paraId="1B1C089B" w14:textId="77777777" w:rsidR="003F3FCE" w:rsidRPr="006B4952" w:rsidRDefault="003F3FCE" w:rsidP="003F3FCE">
      <w:pPr>
        <w:pStyle w:val="18"/>
      </w:pPr>
    </w:p>
    <w:p w14:paraId="1D82EB71" w14:textId="77777777" w:rsidR="003F3FCE" w:rsidRDefault="003F3FCE" w:rsidP="003F3FCE">
      <w:pPr>
        <w:pStyle w:val="ad"/>
      </w:pPr>
      <w:r w:rsidRPr="006B4952">
        <w:t>指導教授：</w:t>
      </w:r>
      <w:r>
        <w:rPr>
          <w:rFonts w:hint="eastAsia"/>
        </w:rPr>
        <w:t>王正豪</w:t>
      </w:r>
      <w:r w:rsidR="00C1525E">
        <w:rPr>
          <w:rFonts w:hint="eastAsia"/>
        </w:rPr>
        <w:t xml:space="preserve"> </w:t>
      </w:r>
      <w:r w:rsidR="00E10980">
        <w:rPr>
          <w:rFonts w:hint="eastAsia"/>
        </w:rPr>
        <w:t>博士</w:t>
      </w:r>
    </w:p>
    <w:p w14:paraId="428F0C51" w14:textId="77777777" w:rsidR="003F3FCE" w:rsidRDefault="003F3FCE" w:rsidP="003F3FCE">
      <w:pPr>
        <w:pStyle w:val="18"/>
      </w:pPr>
    </w:p>
    <w:p w14:paraId="04D85719" w14:textId="77777777" w:rsidR="003F3FCE" w:rsidRDefault="003F3FCE" w:rsidP="003F3FCE">
      <w:pPr>
        <w:pStyle w:val="18"/>
      </w:pPr>
    </w:p>
    <w:p w14:paraId="7A91FB1F" w14:textId="77777777" w:rsidR="003F3FCE" w:rsidRPr="006B4952" w:rsidRDefault="003F3FCE" w:rsidP="003F3FCE">
      <w:pPr>
        <w:pStyle w:val="18"/>
      </w:pPr>
    </w:p>
    <w:p w14:paraId="4D5BD86F" w14:textId="77777777" w:rsidR="003F3FCE" w:rsidRPr="00A003B7" w:rsidRDefault="003F3FCE" w:rsidP="003F3FCE">
      <w:pPr>
        <w:pStyle w:val="ad"/>
      </w:pPr>
      <w:r w:rsidRPr="006B4952">
        <w:t>中華民國一百零</w:t>
      </w:r>
      <w:r w:rsidR="00E10980">
        <w:rPr>
          <w:rFonts w:hint="eastAsia"/>
        </w:rPr>
        <w:t>五</w:t>
      </w:r>
      <w:r w:rsidRPr="006B4952">
        <w:t>年七月</w:t>
      </w:r>
    </w:p>
    <w:p w14:paraId="578B040C" w14:textId="77777777" w:rsidR="003F3FCE" w:rsidRPr="00E77A60" w:rsidRDefault="003F3FCE" w:rsidP="003F3FCE">
      <w:pPr>
        <w:pStyle w:val="18"/>
      </w:pPr>
    </w:p>
    <w:p w14:paraId="0B272584" w14:textId="77777777" w:rsidR="003F3FCE" w:rsidRDefault="003F3FCE" w:rsidP="003F3FCE">
      <w:pPr>
        <w:pStyle w:val="18"/>
        <w:sectPr w:rsidR="003F3FCE" w:rsidSect="00C36FDA">
          <w:headerReference w:type="even" r:id="rId10"/>
          <w:headerReference w:type="default" r:id="rId11"/>
          <w:footerReference w:type="default" r:id="rId12"/>
          <w:headerReference w:type="first" r:id="rId13"/>
          <w:pgSz w:w="11906" w:h="16838"/>
          <w:pgMar w:top="1440" w:right="1077" w:bottom="1440" w:left="1077" w:header="851" w:footer="992" w:gutter="0"/>
          <w:cols w:space="425"/>
          <w:titlePg/>
          <w:docGrid w:type="lines" w:linePitch="360"/>
        </w:sectPr>
      </w:pPr>
    </w:p>
    <w:p w14:paraId="2D86384B" w14:textId="50E9800C" w:rsidR="00CB72F8" w:rsidRDefault="00CB72F8" w:rsidP="009D5A8F">
      <w:pPr>
        <w:pStyle w:val="ae"/>
      </w:pPr>
      <w:r>
        <w:rPr>
          <w:rFonts w:hint="eastAsia"/>
        </w:rPr>
        <w:lastRenderedPageBreak/>
        <w:t>國</w:t>
      </w:r>
      <w:bookmarkStart w:id="0" w:name="_GoBack"/>
      <w:bookmarkEnd w:id="0"/>
      <w:r>
        <w:rPr>
          <w:rFonts w:hint="eastAsia"/>
        </w:rPr>
        <w:t>立臺北科技大學</w:t>
      </w:r>
    </w:p>
    <w:p w14:paraId="2069FDEC" w14:textId="5F67D5E9" w:rsidR="009D5A8F" w:rsidRPr="006B4952" w:rsidRDefault="009D5A8F" w:rsidP="009D5A8F">
      <w:pPr>
        <w:pStyle w:val="ae"/>
      </w:pPr>
      <w:r w:rsidRPr="006B4952">
        <w:t>資訊工程</w:t>
      </w:r>
      <w:r>
        <w:rPr>
          <w:rFonts w:hint="eastAsia"/>
        </w:rPr>
        <w:t>系</w:t>
      </w:r>
      <w:r w:rsidRPr="006B4952">
        <w:t>研究所</w:t>
      </w:r>
    </w:p>
    <w:p w14:paraId="1D3F0839" w14:textId="77777777" w:rsidR="009D5A8F" w:rsidRDefault="009D5A8F" w:rsidP="009D5A8F">
      <w:pPr>
        <w:pStyle w:val="ae"/>
      </w:pPr>
      <w:r w:rsidRPr="006B4952">
        <w:t>碩士學位論文</w:t>
      </w:r>
    </w:p>
    <w:p w14:paraId="162B431C" w14:textId="77777777" w:rsidR="009D5A8F" w:rsidRDefault="009D5A8F" w:rsidP="009D5A8F">
      <w:pPr>
        <w:pStyle w:val="18"/>
      </w:pPr>
    </w:p>
    <w:p w14:paraId="14BA38D4" w14:textId="77777777" w:rsidR="009D5A8F" w:rsidRDefault="009D5A8F" w:rsidP="009D5A8F">
      <w:pPr>
        <w:pStyle w:val="18"/>
      </w:pPr>
    </w:p>
    <w:p w14:paraId="4722E492" w14:textId="77777777" w:rsidR="009D5A8F" w:rsidRDefault="009D5A8F" w:rsidP="009D5A8F">
      <w:pPr>
        <w:pStyle w:val="18"/>
      </w:pPr>
    </w:p>
    <w:p w14:paraId="20A7A0CA" w14:textId="77777777" w:rsidR="009D5A8F" w:rsidRDefault="009D5A8F" w:rsidP="009D5A8F">
      <w:pPr>
        <w:pStyle w:val="18"/>
      </w:pPr>
    </w:p>
    <w:p w14:paraId="59D02080" w14:textId="77777777" w:rsidR="009D5A8F" w:rsidRDefault="009D5A8F" w:rsidP="009D5A8F">
      <w:pPr>
        <w:pStyle w:val="18"/>
      </w:pPr>
    </w:p>
    <w:p w14:paraId="207BB468" w14:textId="77777777" w:rsidR="009D5A8F" w:rsidRDefault="009D5A8F" w:rsidP="009D5A8F">
      <w:pPr>
        <w:pStyle w:val="af"/>
      </w:pPr>
      <w:r>
        <w:rPr>
          <w:rFonts w:hint="eastAsia"/>
        </w:rPr>
        <w:t>基於</w:t>
      </w:r>
      <w:r>
        <w:rPr>
          <w:rFonts w:hint="eastAsia"/>
        </w:rPr>
        <w:t>Word2Vec</w:t>
      </w:r>
      <w:r>
        <w:rPr>
          <w:rFonts w:hint="eastAsia"/>
        </w:rPr>
        <w:t>之熱門主題偵測</w:t>
      </w:r>
    </w:p>
    <w:p w14:paraId="44C4AE75" w14:textId="77777777" w:rsidR="009D5A8F" w:rsidRDefault="009D5A8F" w:rsidP="009D5A8F">
      <w:pPr>
        <w:pStyle w:val="af0"/>
      </w:pPr>
      <w:r w:rsidRPr="004D4D6F">
        <w:t xml:space="preserve">Popular Topic Detection based on </w:t>
      </w:r>
      <w:r>
        <w:br/>
      </w:r>
      <w:r w:rsidRPr="004D4D6F">
        <w:t>Vector Representation of Words</w:t>
      </w:r>
    </w:p>
    <w:p w14:paraId="48658C94" w14:textId="77777777" w:rsidR="009D5A8F" w:rsidRDefault="009D5A8F" w:rsidP="009D5A8F">
      <w:pPr>
        <w:pStyle w:val="18"/>
      </w:pPr>
    </w:p>
    <w:p w14:paraId="7ACEEDF1" w14:textId="77777777" w:rsidR="009D5A8F" w:rsidRDefault="009D5A8F" w:rsidP="009D5A8F">
      <w:pPr>
        <w:pStyle w:val="18"/>
      </w:pPr>
    </w:p>
    <w:p w14:paraId="6F8B3122" w14:textId="77777777" w:rsidR="009D5A8F" w:rsidRDefault="009D5A8F" w:rsidP="009D5A8F">
      <w:pPr>
        <w:pStyle w:val="18"/>
      </w:pPr>
    </w:p>
    <w:p w14:paraId="49E8C57C" w14:textId="77777777" w:rsidR="009D5A8F" w:rsidRDefault="009D5A8F" w:rsidP="009D5A8F">
      <w:pPr>
        <w:pStyle w:val="18"/>
      </w:pPr>
    </w:p>
    <w:p w14:paraId="01ED01B0" w14:textId="77777777" w:rsidR="009D5A8F" w:rsidRDefault="009D5A8F" w:rsidP="009D5A8F">
      <w:pPr>
        <w:pStyle w:val="18"/>
      </w:pPr>
    </w:p>
    <w:p w14:paraId="7C667608" w14:textId="77777777" w:rsidR="009D5A8F" w:rsidRDefault="009D5A8F" w:rsidP="009D5A8F">
      <w:pPr>
        <w:pStyle w:val="18"/>
      </w:pPr>
    </w:p>
    <w:p w14:paraId="01CAFA7D" w14:textId="77777777" w:rsidR="009D5A8F" w:rsidRDefault="009D5A8F" w:rsidP="009D5A8F">
      <w:pPr>
        <w:pStyle w:val="18"/>
      </w:pPr>
    </w:p>
    <w:p w14:paraId="62F82EE7" w14:textId="77777777" w:rsidR="009D5A8F" w:rsidRDefault="009D5A8F" w:rsidP="009D5A8F">
      <w:pPr>
        <w:pStyle w:val="18"/>
      </w:pPr>
    </w:p>
    <w:p w14:paraId="662C352D" w14:textId="77777777" w:rsidR="009D5A8F" w:rsidRDefault="009D5A8F" w:rsidP="009D5A8F">
      <w:pPr>
        <w:pStyle w:val="ad"/>
      </w:pPr>
      <w:r>
        <w:t>研究生：</w:t>
      </w:r>
      <w:r>
        <w:rPr>
          <w:rFonts w:hint="eastAsia"/>
        </w:rPr>
        <w:t>謝宗廷</w:t>
      </w:r>
    </w:p>
    <w:p w14:paraId="4900E759" w14:textId="77777777" w:rsidR="009D5A8F" w:rsidRDefault="009D5A8F" w:rsidP="009D5A8F">
      <w:pPr>
        <w:pStyle w:val="18"/>
      </w:pPr>
    </w:p>
    <w:p w14:paraId="42B81FAB" w14:textId="77777777" w:rsidR="009D5A8F" w:rsidRDefault="009D5A8F" w:rsidP="009D5A8F">
      <w:pPr>
        <w:pStyle w:val="18"/>
      </w:pPr>
    </w:p>
    <w:p w14:paraId="2CA3B0E6" w14:textId="77777777" w:rsidR="009D5A8F" w:rsidRDefault="009D5A8F" w:rsidP="009D5A8F">
      <w:pPr>
        <w:pStyle w:val="18"/>
      </w:pPr>
    </w:p>
    <w:p w14:paraId="1EC62FDD" w14:textId="77777777" w:rsidR="009D5A8F" w:rsidRPr="006B4952" w:rsidRDefault="009D5A8F" w:rsidP="009D5A8F">
      <w:pPr>
        <w:pStyle w:val="18"/>
      </w:pPr>
    </w:p>
    <w:p w14:paraId="3426EFA0" w14:textId="77777777" w:rsidR="009D5A8F" w:rsidRDefault="009D5A8F" w:rsidP="009D5A8F">
      <w:pPr>
        <w:pStyle w:val="ad"/>
      </w:pPr>
      <w:r w:rsidRPr="006B4952">
        <w:t>指導教授：</w:t>
      </w:r>
      <w:r>
        <w:rPr>
          <w:rFonts w:hint="eastAsia"/>
        </w:rPr>
        <w:t>王正豪</w:t>
      </w:r>
      <w:r>
        <w:rPr>
          <w:rFonts w:hint="eastAsia"/>
        </w:rPr>
        <w:t xml:space="preserve"> </w:t>
      </w:r>
      <w:r>
        <w:rPr>
          <w:rFonts w:hint="eastAsia"/>
        </w:rPr>
        <w:t>博士</w:t>
      </w:r>
    </w:p>
    <w:p w14:paraId="54C3ABC2" w14:textId="77777777" w:rsidR="009D5A8F" w:rsidRDefault="009D5A8F" w:rsidP="009D5A8F">
      <w:pPr>
        <w:pStyle w:val="18"/>
      </w:pPr>
    </w:p>
    <w:p w14:paraId="71A11B1F" w14:textId="77777777" w:rsidR="009D5A8F" w:rsidRDefault="009D5A8F" w:rsidP="009D5A8F">
      <w:pPr>
        <w:pStyle w:val="18"/>
      </w:pPr>
    </w:p>
    <w:p w14:paraId="4C9A78CF" w14:textId="77777777" w:rsidR="009D5A8F" w:rsidRPr="006B4952" w:rsidRDefault="009D5A8F" w:rsidP="009D5A8F">
      <w:pPr>
        <w:pStyle w:val="18"/>
      </w:pPr>
    </w:p>
    <w:p w14:paraId="5D19837A" w14:textId="77777777" w:rsidR="009D5A8F" w:rsidRPr="00A003B7" w:rsidRDefault="009D5A8F" w:rsidP="009D5A8F">
      <w:pPr>
        <w:pStyle w:val="ad"/>
      </w:pPr>
      <w:r w:rsidRPr="006B4952">
        <w:t>中華民國一百零</w:t>
      </w:r>
      <w:r>
        <w:rPr>
          <w:rFonts w:hint="eastAsia"/>
        </w:rPr>
        <w:t>五</w:t>
      </w:r>
      <w:r w:rsidRPr="006B4952">
        <w:t>年七月</w:t>
      </w:r>
    </w:p>
    <w:p w14:paraId="77D6F4AB" w14:textId="77777777" w:rsidR="003F3FCE" w:rsidRPr="009D5A8F" w:rsidRDefault="003F3FCE" w:rsidP="003F3FCE">
      <w:pPr>
        <w:pStyle w:val="18"/>
        <w:sectPr w:rsidR="003F3FCE" w:rsidRPr="009D5A8F" w:rsidSect="00C36FDA">
          <w:pgSz w:w="11906" w:h="16838"/>
          <w:pgMar w:top="1440" w:right="1077" w:bottom="1440" w:left="1077" w:header="851" w:footer="992" w:gutter="0"/>
          <w:pgNumType w:fmt="lowerRoman" w:start="1"/>
          <w:cols w:space="425"/>
          <w:titlePg/>
          <w:docGrid w:type="lines" w:linePitch="360"/>
        </w:sectPr>
      </w:pPr>
    </w:p>
    <w:p w14:paraId="0C753B69" w14:textId="77777777" w:rsidR="002607DC" w:rsidRDefault="002607DC" w:rsidP="002607DC">
      <w:pPr>
        <w:pStyle w:val="12"/>
      </w:pPr>
      <w:bookmarkStart w:id="1" w:name="_Toc453704679"/>
    </w:p>
    <w:p w14:paraId="0874E538" w14:textId="77777777" w:rsidR="003F3FCE" w:rsidRDefault="003F3FCE" w:rsidP="00586418">
      <w:pPr>
        <w:pStyle w:val="afd"/>
      </w:pPr>
      <w:bookmarkStart w:id="2" w:name="_Toc459812423"/>
      <w:r>
        <w:t>摘要</w:t>
      </w:r>
      <w:bookmarkEnd w:id="1"/>
      <w:bookmarkEnd w:id="2"/>
    </w:p>
    <w:p w14:paraId="078A400F" w14:textId="77777777" w:rsidR="003F3FCE" w:rsidRDefault="003F3FCE" w:rsidP="005266FC">
      <w:pPr>
        <w:pStyle w:val="18"/>
      </w:pPr>
    </w:p>
    <w:p w14:paraId="5DC82117" w14:textId="77777777" w:rsidR="003F3FCE" w:rsidRPr="005266FC" w:rsidRDefault="003F3FCE" w:rsidP="003F3FCE">
      <w:pPr>
        <w:pStyle w:val="aff0"/>
        <w:spacing w:after="360"/>
      </w:pPr>
      <w:r>
        <w:t>論文名稱：</w:t>
      </w:r>
      <w:r w:rsidR="005266FC" w:rsidRPr="005266FC">
        <w:rPr>
          <w:rFonts w:hint="eastAsia"/>
        </w:rPr>
        <w:t>基於</w:t>
      </w:r>
      <w:r w:rsidR="001227CD">
        <w:rPr>
          <w:rFonts w:hint="eastAsia"/>
        </w:rPr>
        <w:t>Word2Vec</w:t>
      </w:r>
      <w:r w:rsidR="005266FC" w:rsidRPr="005266FC">
        <w:rPr>
          <w:rFonts w:hint="eastAsia"/>
        </w:rPr>
        <w:t>之熱門主題偵測</w:t>
      </w:r>
    </w:p>
    <w:p w14:paraId="61AA5E8C" w14:textId="551C2866" w:rsidR="003F3FCE" w:rsidRDefault="003F3FCE" w:rsidP="003F3FCE">
      <w:pPr>
        <w:pStyle w:val="aff0"/>
        <w:spacing w:after="360"/>
      </w:pPr>
      <w:r>
        <w:t>頁數：</w:t>
      </w:r>
      <w:r w:rsidR="00110092">
        <w:rPr>
          <w:rFonts w:hint="eastAsia"/>
        </w:rPr>
        <w:t>39</w:t>
      </w:r>
    </w:p>
    <w:p w14:paraId="5FFA0FFA" w14:textId="77777777" w:rsidR="003F3FCE" w:rsidRDefault="003F3FCE" w:rsidP="003F3FCE">
      <w:pPr>
        <w:pStyle w:val="aff0"/>
        <w:spacing w:after="360"/>
      </w:pPr>
      <w:r>
        <w:t>校所別：國立臺北科技大學</w:t>
      </w:r>
      <w:r>
        <w:t xml:space="preserve"> </w:t>
      </w:r>
      <w:r>
        <w:t>資訊工程</w:t>
      </w:r>
      <w:r>
        <w:t xml:space="preserve">  </w:t>
      </w:r>
      <w:r>
        <w:rPr>
          <w:rFonts w:hint="eastAsia"/>
        </w:rPr>
        <w:t>研究所</w:t>
      </w:r>
    </w:p>
    <w:p w14:paraId="1743D1F9" w14:textId="77777777" w:rsidR="003F3FCE" w:rsidRDefault="003F3FCE" w:rsidP="003F3FCE">
      <w:pPr>
        <w:pStyle w:val="aff0"/>
        <w:spacing w:after="360"/>
      </w:pPr>
      <w:r>
        <w:t>畢業時間：一百零</w:t>
      </w:r>
      <w:r>
        <w:rPr>
          <w:rFonts w:hint="eastAsia"/>
        </w:rPr>
        <w:t>四</w:t>
      </w:r>
      <w:r>
        <w:t>學</w:t>
      </w:r>
      <w:r>
        <w:rPr>
          <w:rFonts w:hint="eastAsia"/>
        </w:rPr>
        <w:t>年</w:t>
      </w:r>
      <w:r>
        <w:t>度</w:t>
      </w:r>
      <w:r>
        <w:t xml:space="preserve"> </w:t>
      </w:r>
      <w:r>
        <w:rPr>
          <w:rFonts w:hint="eastAsia"/>
        </w:rPr>
        <w:t>第二學期</w:t>
      </w:r>
    </w:p>
    <w:p w14:paraId="1FDB035E" w14:textId="77777777" w:rsidR="003F3FCE" w:rsidRDefault="003F3FCE" w:rsidP="003F3FCE">
      <w:pPr>
        <w:pStyle w:val="aff0"/>
        <w:spacing w:after="360"/>
      </w:pPr>
      <w:r>
        <w:rPr>
          <w:rFonts w:hint="eastAsia"/>
        </w:rPr>
        <w:t>學位</w:t>
      </w:r>
      <w:r>
        <w:t>：碩士</w:t>
      </w:r>
    </w:p>
    <w:p w14:paraId="301CF2AF" w14:textId="77777777" w:rsidR="003F3FCE" w:rsidRDefault="003F3FCE" w:rsidP="003F3FCE">
      <w:pPr>
        <w:pStyle w:val="aff0"/>
        <w:spacing w:after="360"/>
      </w:pPr>
      <w:r>
        <w:rPr>
          <w:rFonts w:hint="eastAsia"/>
        </w:rPr>
        <w:t>研究生</w:t>
      </w:r>
      <w:r>
        <w:t>：</w:t>
      </w:r>
      <w:r w:rsidR="004D4D6F">
        <w:rPr>
          <w:rFonts w:hint="eastAsia"/>
        </w:rPr>
        <w:t>謝宗廷</w:t>
      </w:r>
    </w:p>
    <w:p w14:paraId="6196ECA1" w14:textId="77777777" w:rsidR="003F3FCE" w:rsidRDefault="003F3FCE" w:rsidP="003F3FCE">
      <w:pPr>
        <w:pStyle w:val="aff0"/>
      </w:pPr>
      <w:r>
        <w:t>指導教授：</w:t>
      </w:r>
      <w:r>
        <w:rPr>
          <w:rFonts w:hint="eastAsia"/>
        </w:rPr>
        <w:t>王正豪</w:t>
      </w:r>
      <w:r>
        <w:t xml:space="preserve"> </w:t>
      </w:r>
      <w:r>
        <w:rPr>
          <w:rFonts w:hint="eastAsia"/>
        </w:rPr>
        <w:t>教授</w:t>
      </w:r>
    </w:p>
    <w:p w14:paraId="7600BA25" w14:textId="77777777" w:rsidR="003F3FCE" w:rsidRDefault="003F3FCE" w:rsidP="005266FC">
      <w:pPr>
        <w:pStyle w:val="18"/>
      </w:pPr>
    </w:p>
    <w:p w14:paraId="14F21F98" w14:textId="77777777" w:rsidR="003F3FCE" w:rsidRDefault="003F3FCE" w:rsidP="003F3FCE">
      <w:pPr>
        <w:pStyle w:val="aff0"/>
      </w:pPr>
      <w:r w:rsidRPr="003F3FCE">
        <w:rPr>
          <w:rFonts w:hint="eastAsia"/>
        </w:rPr>
        <w:t>關鍵詞：</w:t>
      </w:r>
      <w:r w:rsidR="004D4D6F">
        <w:rPr>
          <w:rFonts w:hint="eastAsia"/>
        </w:rPr>
        <w:t>Topic De</w:t>
      </w:r>
      <w:r w:rsidR="004D4D6F">
        <w:t>tection</w:t>
      </w:r>
      <w:r w:rsidR="004D4D6F">
        <w:rPr>
          <w:rFonts w:hint="eastAsia"/>
        </w:rPr>
        <w:t>、</w:t>
      </w:r>
      <w:r w:rsidR="001227CD">
        <w:rPr>
          <w:rFonts w:hint="eastAsia"/>
        </w:rPr>
        <w:t>Word2Vec</w:t>
      </w:r>
      <w:r w:rsidR="004D4D6F">
        <w:rPr>
          <w:rFonts w:hint="eastAsia"/>
        </w:rPr>
        <w:t>、</w:t>
      </w:r>
      <w:r w:rsidR="004D4D6F">
        <w:rPr>
          <w:rFonts w:hint="eastAsia"/>
        </w:rPr>
        <w:t>Document Cluste</w:t>
      </w:r>
      <w:r w:rsidR="004D4D6F">
        <w:t>ring</w:t>
      </w:r>
    </w:p>
    <w:p w14:paraId="27B2D154" w14:textId="77777777" w:rsidR="003F3FCE" w:rsidRPr="004A6401" w:rsidRDefault="003F3FCE" w:rsidP="004A6401">
      <w:pPr>
        <w:pStyle w:val="18"/>
      </w:pPr>
    </w:p>
    <w:p w14:paraId="12154575" w14:textId="77777777" w:rsidR="00FE107D" w:rsidRDefault="00D8072E" w:rsidP="004A6401">
      <w:pPr>
        <w:pStyle w:val="affb"/>
        <w:ind w:firstLine="480"/>
      </w:pPr>
      <w:r>
        <w:rPr>
          <w:rFonts w:hint="eastAsia"/>
        </w:rPr>
        <w:t>社群網絡討論的主</w:t>
      </w:r>
      <w:r w:rsidR="004D4D6F">
        <w:rPr>
          <w:rFonts w:hint="eastAsia"/>
        </w:rPr>
        <w:t>題常與社會輿論相互連動，影響力非同一般。</w:t>
      </w:r>
      <w:r w:rsidR="001D26B3">
        <w:rPr>
          <w:rFonts w:hint="eastAsia"/>
        </w:rPr>
        <w:t>本研究</w:t>
      </w:r>
      <w:r w:rsidR="00E3051E">
        <w:rPr>
          <w:rFonts w:hint="eastAsia"/>
        </w:rPr>
        <w:t>希望能夠藉由</w:t>
      </w:r>
      <w:r w:rsidR="004D4D6F">
        <w:rPr>
          <w:rFonts w:hint="eastAsia"/>
        </w:rPr>
        <w:t>提出一個熱門主題偵測方法，讓</w:t>
      </w:r>
      <w:r>
        <w:rPr>
          <w:rFonts w:hint="eastAsia"/>
        </w:rPr>
        <w:t>一般大眾即使處於一個資訊爆炸的時代也能夠快速了解當今網路討論的主</w:t>
      </w:r>
      <w:r w:rsidR="004D4D6F">
        <w:rPr>
          <w:rFonts w:hint="eastAsia"/>
        </w:rPr>
        <w:t>題趨勢。</w:t>
      </w:r>
    </w:p>
    <w:p w14:paraId="551646FC" w14:textId="77777777" w:rsidR="00FE107D" w:rsidRDefault="004D4D6F" w:rsidP="004A6401">
      <w:pPr>
        <w:pStyle w:val="affb"/>
        <w:ind w:firstLine="480"/>
      </w:pPr>
      <w:r>
        <w:rPr>
          <w:rFonts w:hint="eastAsia"/>
        </w:rPr>
        <w:t>現有的主題偵測方法，大多以文章內容擷取而來的關鍵字作為文章特徵。然而在文章相似度比較上並未考量特徵彼此的語意關係，對於在網路上用語多元且平均篇幅較短的文章，效果相當有限。</w:t>
      </w:r>
      <w:r w:rsidR="001D26B3">
        <w:rPr>
          <w:rFonts w:hint="eastAsia"/>
        </w:rPr>
        <w:t>本研究</w:t>
      </w:r>
      <w:r>
        <w:rPr>
          <w:rFonts w:hint="eastAsia"/>
        </w:rPr>
        <w:t>使用</w:t>
      </w:r>
      <w:r w:rsidR="00E3051E">
        <w:rPr>
          <w:rFonts w:hint="eastAsia"/>
        </w:rPr>
        <w:t>斷詞工具搭配</w:t>
      </w:r>
      <w:r w:rsidR="00E3051E">
        <w:t>tf-idf</w:t>
      </w:r>
      <w:r w:rsidR="00E3051E">
        <w:rPr>
          <w:rFonts w:hint="eastAsia"/>
        </w:rPr>
        <w:t>關鍵字擷取方法來</w:t>
      </w:r>
      <w:r>
        <w:rPr>
          <w:rFonts w:hint="eastAsia"/>
        </w:rPr>
        <w:t>擷取文章的關鍵字，並利用</w:t>
      </w:r>
      <w:r w:rsidRPr="0041285A">
        <w:t xml:space="preserve"> </w:t>
      </w:r>
      <w:r w:rsidR="001227CD">
        <w:rPr>
          <w:rFonts w:hint="eastAsia"/>
        </w:rPr>
        <w:t>Word2Vec</w:t>
      </w:r>
      <w:r>
        <w:rPr>
          <w:rFonts w:hint="eastAsia"/>
        </w:rPr>
        <w:t>tor Mo</w:t>
      </w:r>
      <w:r>
        <w:t>del</w:t>
      </w:r>
      <w:r>
        <w:rPr>
          <w:rFonts w:hint="eastAsia"/>
        </w:rPr>
        <w:t>進行文章特徵的語意相似度分析</w:t>
      </w:r>
      <w:r w:rsidR="00E3051E">
        <w:rPr>
          <w:rFonts w:hint="eastAsia"/>
        </w:rPr>
        <w:t>及向量化</w:t>
      </w:r>
      <w:r>
        <w:rPr>
          <w:rFonts w:hint="eastAsia"/>
        </w:rPr>
        <w:t>，接著使用改良過後的</w:t>
      </w:r>
      <w:r>
        <w:rPr>
          <w:rFonts w:hint="eastAsia"/>
        </w:rPr>
        <w:t xml:space="preserve"> </w:t>
      </w:r>
      <w:r w:rsidRPr="0041285A">
        <w:t>Hierarchical</w:t>
      </w:r>
      <w:r w:rsidR="00E3051E">
        <w:rPr>
          <w:rFonts w:hint="eastAsia"/>
        </w:rPr>
        <w:t xml:space="preserve"> </w:t>
      </w:r>
      <w:r w:rsidR="00E3051E" w:rsidRPr="008D6C14">
        <w:t>Agglomerative</w:t>
      </w:r>
      <w:r w:rsidR="00E3051E">
        <w:t xml:space="preserve"> Clustering</w:t>
      </w:r>
      <w:r>
        <w:rPr>
          <w:rFonts w:hint="eastAsia"/>
        </w:rPr>
        <w:t>演算法</w:t>
      </w:r>
      <w:r w:rsidR="00E3051E">
        <w:rPr>
          <w:rFonts w:hint="eastAsia"/>
        </w:rPr>
        <w:t>並使用內積作為相似度</w:t>
      </w:r>
      <w:r w:rsidR="004C07E8">
        <w:rPr>
          <w:rFonts w:hint="eastAsia"/>
        </w:rPr>
        <w:t>測量</w:t>
      </w:r>
      <w:r w:rsidR="00E3051E">
        <w:rPr>
          <w:rFonts w:hint="eastAsia"/>
        </w:rPr>
        <w:t>方法</w:t>
      </w:r>
      <w:r>
        <w:rPr>
          <w:rFonts w:hint="eastAsia"/>
        </w:rPr>
        <w:t>來進行</w:t>
      </w:r>
      <w:r w:rsidR="00E3051E">
        <w:rPr>
          <w:rFonts w:hint="eastAsia"/>
        </w:rPr>
        <w:t>主</w:t>
      </w:r>
      <w:r>
        <w:rPr>
          <w:rFonts w:hint="eastAsia"/>
        </w:rPr>
        <w:t>題分群，最後計算</w:t>
      </w:r>
      <w:r w:rsidR="00E3051E">
        <w:rPr>
          <w:rFonts w:hint="eastAsia"/>
        </w:rPr>
        <w:t>各主</w:t>
      </w:r>
      <w:r>
        <w:rPr>
          <w:rFonts w:hint="eastAsia"/>
        </w:rPr>
        <w:t>題熱</w:t>
      </w:r>
      <w:r w:rsidR="00E3051E">
        <w:rPr>
          <w:rFonts w:hint="eastAsia"/>
        </w:rPr>
        <w:t>門度藉此偵測</w:t>
      </w:r>
      <w:r>
        <w:rPr>
          <w:rFonts w:hint="eastAsia"/>
        </w:rPr>
        <w:t>出熱門主題。</w:t>
      </w:r>
    </w:p>
    <w:p w14:paraId="52AE1533" w14:textId="77777777" w:rsidR="003F3FCE" w:rsidRPr="00FE107D" w:rsidRDefault="004D4D6F" w:rsidP="004A6401">
      <w:pPr>
        <w:pStyle w:val="affb"/>
        <w:ind w:firstLine="480"/>
      </w:pPr>
      <w:r>
        <w:rPr>
          <w:rFonts w:hint="eastAsia"/>
        </w:rPr>
        <w:t>實驗</w:t>
      </w:r>
      <w:r w:rsidR="00FE107D">
        <w:rPr>
          <w:rFonts w:hint="eastAsia"/>
        </w:rPr>
        <w:t>資料集</w:t>
      </w:r>
      <w:r>
        <w:rPr>
          <w:rFonts w:hint="eastAsia"/>
        </w:rPr>
        <w:t>使用</w:t>
      </w:r>
      <w:r w:rsidRPr="006938E3">
        <w:rPr>
          <w:rFonts w:hint="eastAsia"/>
        </w:rPr>
        <w:t>批踢踢實業坊八卦版</w:t>
      </w:r>
      <w:r w:rsidR="00FE107D">
        <w:rPr>
          <w:rFonts w:hint="eastAsia"/>
        </w:rPr>
        <w:t>文章</w:t>
      </w:r>
      <w:r>
        <w:rPr>
          <w:rFonts w:hint="eastAsia"/>
        </w:rPr>
        <w:t>，</w:t>
      </w:r>
      <w:r w:rsidR="00426976">
        <w:rPr>
          <w:rFonts w:hint="eastAsia"/>
        </w:rPr>
        <w:t>人工標記</w:t>
      </w:r>
      <w:r w:rsidR="00A44B7F">
        <w:rPr>
          <w:rFonts w:hint="eastAsia"/>
        </w:rPr>
        <w:t>每日五大</w:t>
      </w:r>
      <w:r w:rsidR="00D8072E">
        <w:rPr>
          <w:rFonts w:hint="eastAsia"/>
        </w:rPr>
        <w:t>主題</w:t>
      </w:r>
      <w:r>
        <w:rPr>
          <w:rFonts w:hint="eastAsia"/>
        </w:rPr>
        <w:t>並與系統偵測的</w:t>
      </w:r>
      <w:r w:rsidR="00A44B7F">
        <w:rPr>
          <w:rFonts w:hint="eastAsia"/>
        </w:rPr>
        <w:t>熱門</w:t>
      </w:r>
      <w:r>
        <w:rPr>
          <w:rFonts w:hint="eastAsia"/>
        </w:rPr>
        <w:t>主題</w:t>
      </w:r>
      <w:r w:rsidR="00FE107D">
        <w:rPr>
          <w:rFonts w:hint="eastAsia"/>
        </w:rPr>
        <w:t>相互</w:t>
      </w:r>
      <w:r>
        <w:rPr>
          <w:rFonts w:hint="eastAsia"/>
        </w:rPr>
        <w:t>比較，結果</w:t>
      </w:r>
      <w:r w:rsidR="00E3051E">
        <w:rPr>
          <w:rFonts w:hint="eastAsia"/>
        </w:rPr>
        <w:t>顯示本研究提出的方法在</w:t>
      </w:r>
      <w:r w:rsidR="00E3051E">
        <w:rPr>
          <w:rFonts w:hint="eastAsia"/>
        </w:rPr>
        <w:t>ARI</w:t>
      </w:r>
      <w:r w:rsidR="00E3051E">
        <w:rPr>
          <w:rFonts w:hint="eastAsia"/>
        </w:rPr>
        <w:t>、</w:t>
      </w:r>
      <w:r w:rsidR="00E3051E">
        <w:rPr>
          <w:rFonts w:hint="eastAsia"/>
        </w:rPr>
        <w:t>AMI</w:t>
      </w:r>
      <w:r w:rsidR="00E3051E">
        <w:rPr>
          <w:rFonts w:hint="eastAsia"/>
        </w:rPr>
        <w:t>指標上及效率比傳統方法表現還要好。</w:t>
      </w:r>
    </w:p>
    <w:p w14:paraId="7B7035B1" w14:textId="77777777" w:rsidR="003F3FCE" w:rsidRDefault="003F3FCE">
      <w:pPr>
        <w:spacing w:after="0" w:line="240" w:lineRule="auto"/>
        <w:ind w:firstLine="0"/>
        <w:contextualSpacing w:val="0"/>
        <w:jc w:val="left"/>
      </w:pPr>
      <w:r>
        <w:br w:type="page"/>
      </w:r>
    </w:p>
    <w:p w14:paraId="1AC8C449" w14:textId="77777777" w:rsidR="002607DC" w:rsidRDefault="002607DC" w:rsidP="002607DC">
      <w:pPr>
        <w:pStyle w:val="12"/>
      </w:pPr>
    </w:p>
    <w:p w14:paraId="231ED719" w14:textId="77777777" w:rsidR="003F3FCE" w:rsidRDefault="003F3FCE" w:rsidP="00586418">
      <w:pPr>
        <w:pStyle w:val="afd"/>
      </w:pPr>
      <w:bookmarkStart w:id="3" w:name="_Toc459812424"/>
      <w:r w:rsidRPr="003F3FCE">
        <w:t>ABSTRACT</w:t>
      </w:r>
      <w:bookmarkEnd w:id="3"/>
    </w:p>
    <w:p w14:paraId="712EA4DC" w14:textId="77777777" w:rsidR="003F3FCE" w:rsidRDefault="003F3FCE" w:rsidP="003F3FCE">
      <w:pPr>
        <w:pStyle w:val="12"/>
      </w:pPr>
    </w:p>
    <w:p w14:paraId="25777067" w14:textId="77777777" w:rsidR="003F3FCE" w:rsidRDefault="003F3FCE" w:rsidP="003F3FCE">
      <w:pPr>
        <w:pStyle w:val="aff0"/>
      </w:pPr>
      <w:r>
        <w:t xml:space="preserve">Title: </w:t>
      </w:r>
      <w:r w:rsidR="00FE107D" w:rsidRPr="004D4D6F">
        <w:t>Po</w:t>
      </w:r>
      <w:r w:rsidR="00FE107D">
        <w:t xml:space="preserve">pular Topic Detection based on </w:t>
      </w:r>
      <w:r w:rsidR="00FE107D" w:rsidRPr="004D4D6F">
        <w:t>Vector Representation of Words</w:t>
      </w:r>
    </w:p>
    <w:p w14:paraId="721FE938" w14:textId="0AE85707" w:rsidR="003F3FCE" w:rsidRDefault="001227CD" w:rsidP="003F3FCE">
      <w:pPr>
        <w:pStyle w:val="aff0"/>
      </w:pPr>
      <w:r>
        <w:t xml:space="preserve">Pages: </w:t>
      </w:r>
      <w:r w:rsidR="00110092">
        <w:rPr>
          <w:rFonts w:hint="eastAsia"/>
        </w:rPr>
        <w:t>39</w:t>
      </w:r>
    </w:p>
    <w:p w14:paraId="4D430653" w14:textId="77777777" w:rsidR="003F3FCE" w:rsidRDefault="003F3FCE" w:rsidP="003F3FCE">
      <w:pPr>
        <w:pStyle w:val="aff0"/>
      </w:pPr>
      <w:r>
        <w:t>School: National Taipei University of Technology</w:t>
      </w:r>
    </w:p>
    <w:p w14:paraId="1F567718" w14:textId="77777777" w:rsidR="003F3FCE" w:rsidRDefault="003F3FCE" w:rsidP="003F3FCE">
      <w:pPr>
        <w:pStyle w:val="aff0"/>
      </w:pPr>
      <w:r>
        <w:t>Department: Computer Science and Information Engineering</w:t>
      </w:r>
    </w:p>
    <w:p w14:paraId="53239E7F" w14:textId="77777777" w:rsidR="003F3FCE" w:rsidRDefault="003F3FCE" w:rsidP="003F3FCE">
      <w:pPr>
        <w:pStyle w:val="aff0"/>
      </w:pPr>
      <w:r>
        <w:t>Time: July, 2016</w:t>
      </w:r>
    </w:p>
    <w:p w14:paraId="1884529E" w14:textId="77777777" w:rsidR="003F3FCE" w:rsidRDefault="003F3FCE" w:rsidP="003F3FCE">
      <w:pPr>
        <w:pStyle w:val="aff0"/>
      </w:pPr>
      <w:r>
        <w:t>Degree: Master</w:t>
      </w:r>
    </w:p>
    <w:p w14:paraId="27624121" w14:textId="77777777" w:rsidR="003F3FCE" w:rsidRDefault="003F3FCE" w:rsidP="003F3FCE">
      <w:pPr>
        <w:pStyle w:val="aff0"/>
      </w:pPr>
      <w:r>
        <w:t xml:space="preserve">Researcher: </w:t>
      </w:r>
      <w:r w:rsidR="00FE107D">
        <w:rPr>
          <w:rFonts w:hint="eastAsia"/>
        </w:rPr>
        <w:t>Zo</w:t>
      </w:r>
      <w:r w:rsidR="00FE107D">
        <w:t>ng-Ting Xie</w:t>
      </w:r>
    </w:p>
    <w:p w14:paraId="7F695EA2" w14:textId="77777777" w:rsidR="003F3FCE" w:rsidRDefault="003F3FCE" w:rsidP="003F3FCE">
      <w:pPr>
        <w:pStyle w:val="aff0"/>
      </w:pPr>
      <w:r>
        <w:t xml:space="preserve">Advisor: </w:t>
      </w:r>
      <w:r w:rsidR="00FE107D">
        <w:rPr>
          <w:rFonts w:hint="eastAsia"/>
        </w:rPr>
        <w:t>J</w:t>
      </w:r>
      <w:r w:rsidR="00FE107D">
        <w:t>enq-Haur Wang</w:t>
      </w:r>
      <w:r w:rsidR="00FE107D">
        <w:rPr>
          <w:rFonts w:hint="eastAsia"/>
        </w:rPr>
        <w:t xml:space="preserve"> Ph.D</w:t>
      </w:r>
      <w:r>
        <w:t>.</w:t>
      </w:r>
    </w:p>
    <w:p w14:paraId="08607048" w14:textId="77777777" w:rsidR="003F3FCE" w:rsidRDefault="003F3FCE" w:rsidP="003F3FCE">
      <w:pPr>
        <w:pStyle w:val="aff0"/>
      </w:pPr>
      <w:r>
        <w:t>Keywords</w:t>
      </w:r>
      <w:r w:rsidR="00FE107D">
        <w:t xml:space="preserve">: </w:t>
      </w:r>
      <w:r w:rsidR="00FE107D">
        <w:rPr>
          <w:rFonts w:hint="eastAsia"/>
        </w:rPr>
        <w:t>Topic De</w:t>
      </w:r>
      <w:r w:rsidR="00FE107D">
        <w:t xml:space="preserve">tection, </w:t>
      </w:r>
      <w:r w:rsidR="001227CD">
        <w:rPr>
          <w:rFonts w:hint="eastAsia"/>
        </w:rPr>
        <w:t>Word2Vec</w:t>
      </w:r>
      <w:r w:rsidR="00FE107D">
        <w:t xml:space="preserve">, </w:t>
      </w:r>
      <w:r w:rsidR="00FE107D">
        <w:rPr>
          <w:rFonts w:hint="eastAsia"/>
        </w:rPr>
        <w:t>Document Cluste</w:t>
      </w:r>
      <w:r w:rsidR="00FE107D">
        <w:t>ring</w:t>
      </w:r>
    </w:p>
    <w:p w14:paraId="76C01E58" w14:textId="77777777" w:rsidR="0093664D" w:rsidRPr="0093664D" w:rsidRDefault="0093664D" w:rsidP="003F3FCE">
      <w:pPr>
        <w:pStyle w:val="aff0"/>
      </w:pPr>
    </w:p>
    <w:p w14:paraId="43590BE8" w14:textId="77777777" w:rsidR="003E24B5" w:rsidRDefault="003E24B5" w:rsidP="003E24B5">
      <w:pPr>
        <w:pStyle w:val="affb"/>
        <w:ind w:firstLine="480"/>
      </w:pPr>
      <w:r>
        <w:rPr>
          <w:rFonts w:hint="eastAsia"/>
        </w:rPr>
        <w:t>Top</w:t>
      </w:r>
      <w:r>
        <w:t xml:space="preserve">ic discussed in social networks are often linked to public </w:t>
      </w:r>
      <w:r w:rsidRPr="003E24B5">
        <w:t>opinion</w:t>
      </w:r>
      <w:r>
        <w:rPr>
          <w:rFonts w:hint="eastAsia"/>
        </w:rPr>
        <w:t>,</w:t>
      </w:r>
      <w:r>
        <w:t xml:space="preserve"> where the </w:t>
      </w:r>
      <w:r w:rsidRPr="003E24B5">
        <w:t>influence is unusual</w:t>
      </w:r>
      <w:r>
        <w:t xml:space="preserve">. </w:t>
      </w:r>
      <w:r w:rsidRPr="003E24B5">
        <w:t>This Paper proposes a popular topic detection method, and hope it can let people in a</w:t>
      </w:r>
      <w:r w:rsidR="00426976">
        <w:t>n</w:t>
      </w:r>
      <w:r w:rsidRPr="003E24B5">
        <w:t xml:space="preserve"> information explosion age can quickly understand the trend of topic in the web</w:t>
      </w:r>
      <w:r>
        <w:t>.</w:t>
      </w:r>
    </w:p>
    <w:p w14:paraId="4A2A9986" w14:textId="77777777" w:rsidR="0093664D" w:rsidRDefault="00902114" w:rsidP="003E24B5">
      <w:pPr>
        <w:pStyle w:val="affb"/>
        <w:ind w:firstLine="480"/>
      </w:pPr>
      <w:r w:rsidRPr="00902114">
        <w:t>Existing topic detection methods mostly used keywords of article content as features</w:t>
      </w:r>
      <w:r>
        <w:t>. However,</w:t>
      </w:r>
      <w:r w:rsidRPr="00902114">
        <w:t xml:space="preserve"> </w:t>
      </w:r>
      <w:r w:rsidR="00FF5200">
        <w:t>i</w:t>
      </w:r>
      <w:r w:rsidRPr="00902114">
        <w:t>n the similarity comparison, it does not consider semantic and syntactic relations of each other</w:t>
      </w:r>
      <w:r>
        <w:t>.</w:t>
      </w:r>
      <w:r w:rsidR="00FF5200">
        <w:t xml:space="preserve"> In </w:t>
      </w:r>
      <w:r w:rsidR="00FF5200">
        <w:rPr>
          <w:rFonts w:hint="eastAsia"/>
        </w:rPr>
        <w:t>t</w:t>
      </w:r>
      <w:r w:rsidR="00FF5200">
        <w:t>his paper, keywords extraction based on tf-idf method is used. W</w:t>
      </w:r>
      <w:r w:rsidR="00FF5200" w:rsidRPr="00FF5200">
        <w:t xml:space="preserve">e use Word2Vector Model to represent articles. </w:t>
      </w:r>
      <w:r w:rsidR="00FF5200">
        <w:t>Semantic and syntax are a</w:t>
      </w:r>
      <w:r w:rsidR="00FF5200" w:rsidRPr="00FF5200">
        <w:t>nalyzed by using Word2Vector Model as vector space.</w:t>
      </w:r>
      <w:r w:rsidR="00FF5200">
        <w:t xml:space="preserve"> </w:t>
      </w:r>
      <w:r w:rsidR="0093664D" w:rsidRPr="0093664D">
        <w:t>Then use a clustering method modified from the Hierarchical Agglomerative Clustering and inner product similarity to cluster topics</w:t>
      </w:r>
      <w:r w:rsidR="0093664D">
        <w:t>.</w:t>
      </w:r>
      <w:r w:rsidR="0093664D" w:rsidRPr="0093664D">
        <w:t xml:space="preserve"> Finally, calculate the popularity of topics to detect hot topics.</w:t>
      </w:r>
    </w:p>
    <w:p w14:paraId="5F508624" w14:textId="77777777" w:rsidR="003F3FCE" w:rsidRDefault="0093664D" w:rsidP="0093664D">
      <w:pPr>
        <w:pStyle w:val="affb"/>
        <w:ind w:firstLine="480"/>
      </w:pPr>
      <w:r w:rsidRPr="0093664D">
        <w:t>Experimental data set ar</w:t>
      </w:r>
      <w:r w:rsidR="00426976">
        <w:t>e collect from articles in PTT G</w:t>
      </w:r>
      <w:r w:rsidRPr="0093664D">
        <w:t>ossiping board. We compare the topics detect by our method and the topic tagging by manual</w:t>
      </w:r>
      <w:r>
        <w:t>. T</w:t>
      </w:r>
      <w:r w:rsidRPr="0093664D">
        <w:t>he result shows that the proposed method has better performance than traditional method at ARI and AMI index</w:t>
      </w:r>
      <w:r>
        <w:rPr>
          <w:rFonts w:hint="eastAsia"/>
        </w:rPr>
        <w:t>.</w:t>
      </w:r>
      <w:r w:rsidR="003F3FCE">
        <w:br w:type="page"/>
      </w:r>
    </w:p>
    <w:p w14:paraId="2F36F277" w14:textId="77777777" w:rsidR="002607DC" w:rsidRDefault="002607DC" w:rsidP="002607DC">
      <w:pPr>
        <w:pStyle w:val="12"/>
      </w:pPr>
      <w:bookmarkStart w:id="4" w:name="_Toc453704681"/>
    </w:p>
    <w:p w14:paraId="6A007B78" w14:textId="77777777" w:rsidR="003F3FCE" w:rsidRDefault="003F3FCE" w:rsidP="00586418">
      <w:pPr>
        <w:pStyle w:val="afd"/>
      </w:pPr>
      <w:bookmarkStart w:id="5" w:name="_Toc459812425"/>
      <w:r>
        <w:t>致謝</w:t>
      </w:r>
      <w:bookmarkEnd w:id="4"/>
      <w:bookmarkEnd w:id="5"/>
    </w:p>
    <w:p w14:paraId="2F8DAC4C" w14:textId="77777777" w:rsidR="002607DC" w:rsidRDefault="002607DC" w:rsidP="002607DC">
      <w:pPr>
        <w:pStyle w:val="12"/>
      </w:pPr>
    </w:p>
    <w:p w14:paraId="6917A331" w14:textId="686E9E1C" w:rsidR="00BE05B6" w:rsidRDefault="00BE05B6" w:rsidP="00B254BB">
      <w:r>
        <w:rPr>
          <w:rFonts w:hint="eastAsia"/>
        </w:rPr>
        <w:t>2014</w:t>
      </w:r>
      <w:r>
        <w:rPr>
          <w:rFonts w:hint="eastAsia"/>
        </w:rPr>
        <w:t>年</w:t>
      </w:r>
      <w:r>
        <w:rPr>
          <w:rFonts w:hint="eastAsia"/>
        </w:rPr>
        <w:t>9</w:t>
      </w:r>
      <w:r w:rsidR="007F22FB">
        <w:rPr>
          <w:rFonts w:hint="eastAsia"/>
        </w:rPr>
        <w:t>月成為</w:t>
      </w:r>
      <w:r>
        <w:rPr>
          <w:rFonts w:hint="eastAsia"/>
        </w:rPr>
        <w:t>網路檢索實驗室</w:t>
      </w:r>
      <w:r w:rsidR="007F22FB">
        <w:rPr>
          <w:rFonts w:hint="eastAsia"/>
        </w:rPr>
        <w:t>的一員</w:t>
      </w:r>
      <w:r>
        <w:rPr>
          <w:rFonts w:hint="eastAsia"/>
        </w:rPr>
        <w:t>，感謝老師的</w:t>
      </w:r>
      <w:r w:rsidR="00F959F1">
        <w:rPr>
          <w:rFonts w:hint="eastAsia"/>
        </w:rPr>
        <w:t>指</w:t>
      </w:r>
      <w:r>
        <w:rPr>
          <w:rFonts w:hint="eastAsia"/>
        </w:rPr>
        <w:t>導</w:t>
      </w:r>
      <w:r w:rsidR="007F22FB">
        <w:rPr>
          <w:rFonts w:hint="eastAsia"/>
        </w:rPr>
        <w:t>，讓我能夠進入</w:t>
      </w:r>
      <w:r w:rsidR="007F22FB">
        <w:rPr>
          <w:rFonts w:hint="eastAsia"/>
        </w:rPr>
        <w:t>IR</w:t>
      </w:r>
      <w:r w:rsidR="007F22FB">
        <w:rPr>
          <w:rFonts w:hint="eastAsia"/>
        </w:rPr>
        <w:t>的領域</w:t>
      </w:r>
      <w:r>
        <w:rPr>
          <w:rFonts w:hint="eastAsia"/>
        </w:rPr>
        <w:t>，</w:t>
      </w:r>
      <w:r w:rsidR="00A96C08">
        <w:rPr>
          <w:rFonts w:hint="eastAsia"/>
        </w:rPr>
        <w:t>感謝</w:t>
      </w:r>
      <w:r>
        <w:rPr>
          <w:rFonts w:hint="eastAsia"/>
        </w:rPr>
        <w:t>廷翰</w:t>
      </w:r>
      <w:r w:rsidR="00A96C08">
        <w:rPr>
          <w:rFonts w:hint="eastAsia"/>
        </w:rPr>
        <w:t>、</w:t>
      </w:r>
      <w:r w:rsidR="00A96C08" w:rsidRPr="00E10980">
        <w:t>怡靜</w:t>
      </w:r>
      <w:r w:rsidR="00A96C08" w:rsidRPr="00E10980">
        <w:rPr>
          <w:rFonts w:hint="eastAsia"/>
        </w:rPr>
        <w:t>、</w:t>
      </w:r>
      <w:r w:rsidR="00A96C08" w:rsidRPr="00E10980">
        <w:t>季霖</w:t>
      </w:r>
      <w:r w:rsidR="00A96C08" w:rsidRPr="00E10980">
        <w:rPr>
          <w:rFonts w:hint="eastAsia"/>
        </w:rPr>
        <w:t>、</w:t>
      </w:r>
      <w:r w:rsidR="00A96C08" w:rsidRPr="00E10980">
        <w:t>皓縈</w:t>
      </w:r>
      <w:r w:rsidR="00A96C08" w:rsidRPr="00E10980">
        <w:rPr>
          <w:rFonts w:hint="eastAsia"/>
        </w:rPr>
        <w:t>學長</w:t>
      </w:r>
      <w:r>
        <w:rPr>
          <w:rFonts w:hint="eastAsia"/>
        </w:rPr>
        <w:t>姐們</w:t>
      </w:r>
      <w:r w:rsidR="00A96C08">
        <w:rPr>
          <w:rFonts w:hint="eastAsia"/>
        </w:rPr>
        <w:t>的陪伴，你們</w:t>
      </w:r>
      <w:r w:rsidR="0025712B">
        <w:rPr>
          <w:rFonts w:hint="eastAsia"/>
        </w:rPr>
        <w:t>影響我很多在學術上及生活上的觀念。</w:t>
      </w:r>
    </w:p>
    <w:p w14:paraId="4ADC88DC" w14:textId="55E8458D" w:rsidR="0025712B" w:rsidRDefault="00B254BB" w:rsidP="00B254BB">
      <w:r>
        <w:rPr>
          <w:rFonts w:hint="eastAsia"/>
        </w:rPr>
        <w:t>敬愛的父親在</w:t>
      </w:r>
      <w:r w:rsidR="0025712B">
        <w:rPr>
          <w:rFonts w:hint="eastAsia"/>
        </w:rPr>
        <w:t>我</w:t>
      </w:r>
      <w:r>
        <w:rPr>
          <w:rFonts w:hint="eastAsia"/>
        </w:rPr>
        <w:t>碩二這一年</w:t>
      </w:r>
      <w:r w:rsidR="0025712B">
        <w:rPr>
          <w:rFonts w:hint="eastAsia"/>
        </w:rPr>
        <w:t>突然</w:t>
      </w:r>
      <w:r>
        <w:rPr>
          <w:rFonts w:hint="eastAsia"/>
        </w:rPr>
        <w:t>離開這個世界，一時之間彷徨失措。感謝冠廷、宇辰、</w:t>
      </w:r>
      <w:r w:rsidR="00983276" w:rsidRPr="00E10980">
        <w:t>宏亘</w:t>
      </w:r>
      <w:r w:rsidR="00983276" w:rsidRPr="00E10980">
        <w:rPr>
          <w:rFonts w:hint="eastAsia"/>
        </w:rPr>
        <w:t>、</w:t>
      </w:r>
      <w:hyperlink r:id="rId14" w:history="1">
        <w:r w:rsidR="00983276" w:rsidRPr="00983276">
          <w:t>學儒</w:t>
        </w:r>
      </w:hyperlink>
      <w:r w:rsidR="00983276" w:rsidRPr="00983276">
        <w:t>、</w:t>
      </w:r>
      <w:r w:rsidRPr="00983276">
        <w:rPr>
          <w:rFonts w:hint="eastAsia"/>
        </w:rPr>
        <w:t>庭瑋、</w:t>
      </w:r>
      <w:hyperlink r:id="rId15" w:history="1">
        <w:r w:rsidR="00983276" w:rsidRPr="00983276">
          <w:t>其斌</w:t>
        </w:r>
      </w:hyperlink>
      <w:r w:rsidR="00983276">
        <w:rPr>
          <w:rFonts w:hint="eastAsia"/>
        </w:rPr>
        <w:t>付出許多心力維持實驗室的正常運作，讓我能夠</w:t>
      </w:r>
      <w:r w:rsidR="00BE05B6">
        <w:rPr>
          <w:rFonts w:hint="eastAsia"/>
        </w:rPr>
        <w:t>有機會</w:t>
      </w:r>
      <w:r w:rsidR="0025712B">
        <w:rPr>
          <w:rFonts w:hint="eastAsia"/>
        </w:rPr>
        <w:t>騰出時間</w:t>
      </w:r>
      <w:r w:rsidR="00BE05B6">
        <w:rPr>
          <w:rFonts w:hint="eastAsia"/>
        </w:rPr>
        <w:t>減輕家裡經濟負擔。</w:t>
      </w:r>
      <w:r w:rsidR="0025712B">
        <w:rPr>
          <w:rFonts w:hint="eastAsia"/>
        </w:rPr>
        <w:t>尤其感謝冠廷平時的幫忙，</w:t>
      </w:r>
      <w:r w:rsidR="007F22FB">
        <w:rPr>
          <w:rFonts w:hint="eastAsia"/>
        </w:rPr>
        <w:t>時</w:t>
      </w:r>
      <w:r w:rsidR="0025712B">
        <w:rPr>
          <w:rFonts w:hint="eastAsia"/>
        </w:rPr>
        <w:t>常</w:t>
      </w:r>
      <w:r w:rsidR="00BD0C06">
        <w:rPr>
          <w:rFonts w:hint="eastAsia"/>
        </w:rPr>
        <w:t>給我有幫助的</w:t>
      </w:r>
      <w:r w:rsidR="007F22FB">
        <w:rPr>
          <w:rFonts w:hint="eastAsia"/>
        </w:rPr>
        <w:t>意見，</w:t>
      </w:r>
      <w:r w:rsidR="0025712B">
        <w:rPr>
          <w:rFonts w:hint="eastAsia"/>
        </w:rPr>
        <w:t>與你同處一間實驗室是一件很幸運的事情</w:t>
      </w:r>
      <w:r w:rsidR="00F959F1">
        <w:rPr>
          <w:rFonts w:hint="eastAsia"/>
        </w:rPr>
        <w:t>。</w:t>
      </w:r>
    </w:p>
    <w:p w14:paraId="097B35A5" w14:textId="77777777" w:rsidR="007F22FB" w:rsidRDefault="007F22FB" w:rsidP="00B254BB">
      <w:r>
        <w:rPr>
          <w:rFonts w:hint="eastAsia"/>
        </w:rPr>
        <w:t>感謝一路上支持我的家人</w:t>
      </w:r>
      <w:r w:rsidR="00213A47">
        <w:rPr>
          <w:rFonts w:hint="eastAsia"/>
        </w:rPr>
        <w:t>及朋友</w:t>
      </w:r>
      <w:r>
        <w:rPr>
          <w:rFonts w:hint="eastAsia"/>
        </w:rPr>
        <w:t>，</w:t>
      </w:r>
      <w:r w:rsidR="00213A47">
        <w:rPr>
          <w:rFonts w:hint="eastAsia"/>
        </w:rPr>
        <w:t>讓我能夠在求學道路上遇到任何問題都能夠堅持地走下去。最後我要感謝我的父母，沒有你們辛苦的栽培，就沒有今日的我。</w:t>
      </w:r>
    </w:p>
    <w:p w14:paraId="56C5A6A0" w14:textId="77777777" w:rsidR="00213A47" w:rsidRPr="0025712B" w:rsidRDefault="00213A47" w:rsidP="00213A47">
      <w:pPr>
        <w:jc w:val="right"/>
      </w:pPr>
      <w:r>
        <w:rPr>
          <w:rFonts w:hint="eastAsia"/>
        </w:rPr>
        <w:t>宗廷於</w:t>
      </w:r>
      <w:r w:rsidR="00E3051E">
        <w:rPr>
          <w:rFonts w:hint="eastAsia"/>
        </w:rPr>
        <w:t>2016/07/1</w:t>
      </w:r>
      <w:r>
        <w:rPr>
          <w:rFonts w:hint="eastAsia"/>
        </w:rPr>
        <w:t>0</w:t>
      </w:r>
    </w:p>
    <w:p w14:paraId="77961DFD" w14:textId="77777777" w:rsidR="003F3FCE" w:rsidRDefault="003F3FCE">
      <w:pPr>
        <w:spacing w:after="0" w:line="240" w:lineRule="auto"/>
        <w:ind w:firstLine="0"/>
        <w:contextualSpacing w:val="0"/>
        <w:jc w:val="left"/>
      </w:pPr>
      <w:r>
        <w:br w:type="page"/>
      </w:r>
    </w:p>
    <w:p w14:paraId="55097941" w14:textId="77777777" w:rsidR="002607DC" w:rsidRDefault="002607DC" w:rsidP="002607DC">
      <w:pPr>
        <w:pStyle w:val="12"/>
      </w:pPr>
    </w:p>
    <w:p w14:paraId="677DA6AD" w14:textId="77777777" w:rsidR="00AC20AB" w:rsidRDefault="00AC20AB" w:rsidP="00AC20AB">
      <w:pPr>
        <w:pStyle w:val="afd"/>
      </w:pPr>
      <w:bookmarkStart w:id="6" w:name="_Toc459812426"/>
      <w:r>
        <w:rPr>
          <w:rFonts w:hint="eastAsia"/>
        </w:rPr>
        <w:t>目錄</w:t>
      </w:r>
      <w:bookmarkEnd w:id="6"/>
    </w:p>
    <w:p w14:paraId="5A70228C" w14:textId="77777777" w:rsidR="002607DC" w:rsidRDefault="002607DC" w:rsidP="002607DC">
      <w:pPr>
        <w:pStyle w:val="12"/>
      </w:pPr>
    </w:p>
    <w:p w14:paraId="7CBA0F94" w14:textId="1A71A5A1" w:rsidR="00110092" w:rsidRDefault="00C36FDA">
      <w:pPr>
        <w:pStyle w:val="11"/>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59812423" w:history="1">
        <w:r w:rsidR="00110092" w:rsidRPr="00667D82">
          <w:rPr>
            <w:rStyle w:val="aff8"/>
            <w:rFonts w:hint="eastAsia"/>
            <w:noProof/>
          </w:rPr>
          <w:t>摘要</w:t>
        </w:r>
        <w:r w:rsidR="00110092">
          <w:rPr>
            <w:noProof/>
            <w:webHidden/>
          </w:rPr>
          <w:tab/>
        </w:r>
        <w:r w:rsidR="00110092">
          <w:rPr>
            <w:noProof/>
            <w:webHidden/>
          </w:rPr>
          <w:fldChar w:fldCharType="begin"/>
        </w:r>
        <w:r w:rsidR="00110092">
          <w:rPr>
            <w:noProof/>
            <w:webHidden/>
          </w:rPr>
          <w:instrText xml:space="preserve"> PAGEREF _Toc459812423 \h </w:instrText>
        </w:r>
        <w:r w:rsidR="00110092">
          <w:rPr>
            <w:noProof/>
            <w:webHidden/>
          </w:rPr>
        </w:r>
        <w:r w:rsidR="00110092">
          <w:rPr>
            <w:noProof/>
            <w:webHidden/>
          </w:rPr>
          <w:fldChar w:fldCharType="separate"/>
        </w:r>
        <w:r w:rsidR="00E67427">
          <w:rPr>
            <w:noProof/>
            <w:webHidden/>
          </w:rPr>
          <w:t>i</w:t>
        </w:r>
        <w:r w:rsidR="00110092">
          <w:rPr>
            <w:noProof/>
            <w:webHidden/>
          </w:rPr>
          <w:fldChar w:fldCharType="end"/>
        </w:r>
      </w:hyperlink>
    </w:p>
    <w:p w14:paraId="08F4ADEF" w14:textId="037CEE6C" w:rsidR="00110092" w:rsidRDefault="009D5A8F">
      <w:pPr>
        <w:pStyle w:val="11"/>
        <w:rPr>
          <w:rFonts w:asciiTheme="minorHAnsi" w:eastAsiaTheme="minorEastAsia" w:hAnsiTheme="minorHAnsi" w:cstheme="minorBidi"/>
          <w:noProof/>
          <w:kern w:val="2"/>
          <w:szCs w:val="22"/>
        </w:rPr>
      </w:pPr>
      <w:hyperlink w:anchor="_Toc459812424" w:history="1">
        <w:r w:rsidR="00110092" w:rsidRPr="00667D82">
          <w:rPr>
            <w:rStyle w:val="aff8"/>
            <w:noProof/>
          </w:rPr>
          <w:t>ABSTRACT</w:t>
        </w:r>
        <w:r w:rsidR="00110092">
          <w:rPr>
            <w:noProof/>
            <w:webHidden/>
          </w:rPr>
          <w:tab/>
        </w:r>
        <w:r w:rsidR="00110092">
          <w:rPr>
            <w:noProof/>
            <w:webHidden/>
          </w:rPr>
          <w:fldChar w:fldCharType="begin"/>
        </w:r>
        <w:r w:rsidR="00110092">
          <w:rPr>
            <w:noProof/>
            <w:webHidden/>
          </w:rPr>
          <w:instrText xml:space="preserve"> PAGEREF _Toc459812424 \h </w:instrText>
        </w:r>
        <w:r w:rsidR="00110092">
          <w:rPr>
            <w:noProof/>
            <w:webHidden/>
          </w:rPr>
        </w:r>
        <w:r w:rsidR="00110092">
          <w:rPr>
            <w:noProof/>
            <w:webHidden/>
          </w:rPr>
          <w:fldChar w:fldCharType="separate"/>
        </w:r>
        <w:r w:rsidR="00E67427">
          <w:rPr>
            <w:noProof/>
            <w:webHidden/>
          </w:rPr>
          <w:t>ii</w:t>
        </w:r>
        <w:r w:rsidR="00110092">
          <w:rPr>
            <w:noProof/>
            <w:webHidden/>
          </w:rPr>
          <w:fldChar w:fldCharType="end"/>
        </w:r>
      </w:hyperlink>
    </w:p>
    <w:p w14:paraId="2DC16565" w14:textId="46950B98" w:rsidR="00110092" w:rsidRDefault="009D5A8F">
      <w:pPr>
        <w:pStyle w:val="11"/>
        <w:rPr>
          <w:rFonts w:asciiTheme="minorHAnsi" w:eastAsiaTheme="minorEastAsia" w:hAnsiTheme="minorHAnsi" w:cstheme="minorBidi"/>
          <w:noProof/>
          <w:kern w:val="2"/>
          <w:szCs w:val="22"/>
        </w:rPr>
      </w:pPr>
      <w:hyperlink w:anchor="_Toc459812425" w:history="1">
        <w:r w:rsidR="00110092" w:rsidRPr="00667D82">
          <w:rPr>
            <w:rStyle w:val="aff8"/>
            <w:rFonts w:hint="eastAsia"/>
            <w:noProof/>
          </w:rPr>
          <w:t>致謝</w:t>
        </w:r>
        <w:r w:rsidR="00110092">
          <w:rPr>
            <w:noProof/>
            <w:webHidden/>
          </w:rPr>
          <w:tab/>
        </w:r>
        <w:r w:rsidR="00110092">
          <w:rPr>
            <w:noProof/>
            <w:webHidden/>
          </w:rPr>
          <w:fldChar w:fldCharType="begin"/>
        </w:r>
        <w:r w:rsidR="00110092">
          <w:rPr>
            <w:noProof/>
            <w:webHidden/>
          </w:rPr>
          <w:instrText xml:space="preserve"> PAGEREF _Toc459812425 \h </w:instrText>
        </w:r>
        <w:r w:rsidR="00110092">
          <w:rPr>
            <w:noProof/>
            <w:webHidden/>
          </w:rPr>
        </w:r>
        <w:r w:rsidR="00110092">
          <w:rPr>
            <w:noProof/>
            <w:webHidden/>
          </w:rPr>
          <w:fldChar w:fldCharType="separate"/>
        </w:r>
        <w:r w:rsidR="00E67427">
          <w:rPr>
            <w:noProof/>
            <w:webHidden/>
          </w:rPr>
          <w:t>iii</w:t>
        </w:r>
        <w:r w:rsidR="00110092">
          <w:rPr>
            <w:noProof/>
            <w:webHidden/>
          </w:rPr>
          <w:fldChar w:fldCharType="end"/>
        </w:r>
      </w:hyperlink>
    </w:p>
    <w:p w14:paraId="6F5B96AD" w14:textId="6A89AB6E" w:rsidR="00110092" w:rsidRDefault="009D5A8F">
      <w:pPr>
        <w:pStyle w:val="11"/>
        <w:rPr>
          <w:rFonts w:asciiTheme="minorHAnsi" w:eastAsiaTheme="minorEastAsia" w:hAnsiTheme="minorHAnsi" w:cstheme="minorBidi"/>
          <w:noProof/>
          <w:kern w:val="2"/>
          <w:szCs w:val="22"/>
        </w:rPr>
      </w:pPr>
      <w:hyperlink w:anchor="_Toc459812426" w:history="1">
        <w:r w:rsidR="00110092" w:rsidRPr="00667D82">
          <w:rPr>
            <w:rStyle w:val="aff8"/>
            <w:rFonts w:hint="eastAsia"/>
            <w:noProof/>
          </w:rPr>
          <w:t>目錄</w:t>
        </w:r>
        <w:r w:rsidR="00110092">
          <w:rPr>
            <w:noProof/>
            <w:webHidden/>
          </w:rPr>
          <w:tab/>
        </w:r>
        <w:r w:rsidR="00110092">
          <w:rPr>
            <w:noProof/>
            <w:webHidden/>
          </w:rPr>
          <w:fldChar w:fldCharType="begin"/>
        </w:r>
        <w:r w:rsidR="00110092">
          <w:rPr>
            <w:noProof/>
            <w:webHidden/>
          </w:rPr>
          <w:instrText xml:space="preserve"> PAGEREF _Toc459812426 \h </w:instrText>
        </w:r>
        <w:r w:rsidR="00110092">
          <w:rPr>
            <w:noProof/>
            <w:webHidden/>
          </w:rPr>
        </w:r>
        <w:r w:rsidR="00110092">
          <w:rPr>
            <w:noProof/>
            <w:webHidden/>
          </w:rPr>
          <w:fldChar w:fldCharType="separate"/>
        </w:r>
        <w:r w:rsidR="00E67427">
          <w:rPr>
            <w:noProof/>
            <w:webHidden/>
          </w:rPr>
          <w:t>iv</w:t>
        </w:r>
        <w:r w:rsidR="00110092">
          <w:rPr>
            <w:noProof/>
            <w:webHidden/>
          </w:rPr>
          <w:fldChar w:fldCharType="end"/>
        </w:r>
      </w:hyperlink>
    </w:p>
    <w:p w14:paraId="27B05386" w14:textId="2F48DCD1" w:rsidR="00110092" w:rsidRDefault="009D5A8F">
      <w:pPr>
        <w:pStyle w:val="11"/>
        <w:rPr>
          <w:rFonts w:asciiTheme="minorHAnsi" w:eastAsiaTheme="minorEastAsia" w:hAnsiTheme="minorHAnsi" w:cstheme="minorBidi"/>
          <w:noProof/>
          <w:kern w:val="2"/>
          <w:szCs w:val="22"/>
        </w:rPr>
      </w:pPr>
      <w:hyperlink w:anchor="_Toc459812427" w:history="1">
        <w:r w:rsidR="00110092" w:rsidRPr="00667D82">
          <w:rPr>
            <w:rStyle w:val="aff8"/>
            <w:rFonts w:hint="eastAsia"/>
            <w:noProof/>
          </w:rPr>
          <w:t>表目錄</w:t>
        </w:r>
        <w:r w:rsidR="00110092">
          <w:rPr>
            <w:noProof/>
            <w:webHidden/>
          </w:rPr>
          <w:tab/>
        </w:r>
        <w:r w:rsidR="00110092">
          <w:rPr>
            <w:noProof/>
            <w:webHidden/>
          </w:rPr>
          <w:fldChar w:fldCharType="begin"/>
        </w:r>
        <w:r w:rsidR="00110092">
          <w:rPr>
            <w:noProof/>
            <w:webHidden/>
          </w:rPr>
          <w:instrText xml:space="preserve"> PAGEREF _Toc459812427 \h </w:instrText>
        </w:r>
        <w:r w:rsidR="00110092">
          <w:rPr>
            <w:noProof/>
            <w:webHidden/>
          </w:rPr>
        </w:r>
        <w:r w:rsidR="00110092">
          <w:rPr>
            <w:noProof/>
            <w:webHidden/>
          </w:rPr>
          <w:fldChar w:fldCharType="separate"/>
        </w:r>
        <w:r w:rsidR="00E67427">
          <w:rPr>
            <w:noProof/>
            <w:webHidden/>
          </w:rPr>
          <w:t>vi</w:t>
        </w:r>
        <w:r w:rsidR="00110092">
          <w:rPr>
            <w:noProof/>
            <w:webHidden/>
          </w:rPr>
          <w:fldChar w:fldCharType="end"/>
        </w:r>
      </w:hyperlink>
    </w:p>
    <w:p w14:paraId="32810C14" w14:textId="14E2A6C7" w:rsidR="00110092" w:rsidRDefault="009D5A8F">
      <w:pPr>
        <w:pStyle w:val="11"/>
        <w:rPr>
          <w:rFonts w:asciiTheme="minorHAnsi" w:eastAsiaTheme="minorEastAsia" w:hAnsiTheme="minorHAnsi" w:cstheme="minorBidi"/>
          <w:noProof/>
          <w:kern w:val="2"/>
          <w:szCs w:val="22"/>
        </w:rPr>
      </w:pPr>
      <w:hyperlink w:anchor="_Toc459812428" w:history="1">
        <w:r w:rsidR="00110092" w:rsidRPr="00667D82">
          <w:rPr>
            <w:rStyle w:val="aff8"/>
            <w:rFonts w:hint="eastAsia"/>
            <w:noProof/>
          </w:rPr>
          <w:t>圖目錄</w:t>
        </w:r>
        <w:r w:rsidR="00110092">
          <w:rPr>
            <w:noProof/>
            <w:webHidden/>
          </w:rPr>
          <w:tab/>
        </w:r>
        <w:r w:rsidR="00110092">
          <w:rPr>
            <w:noProof/>
            <w:webHidden/>
          </w:rPr>
          <w:fldChar w:fldCharType="begin"/>
        </w:r>
        <w:r w:rsidR="00110092">
          <w:rPr>
            <w:noProof/>
            <w:webHidden/>
          </w:rPr>
          <w:instrText xml:space="preserve"> PAGEREF _Toc459812428 \h </w:instrText>
        </w:r>
        <w:r w:rsidR="00110092">
          <w:rPr>
            <w:noProof/>
            <w:webHidden/>
          </w:rPr>
        </w:r>
        <w:r w:rsidR="00110092">
          <w:rPr>
            <w:noProof/>
            <w:webHidden/>
          </w:rPr>
          <w:fldChar w:fldCharType="separate"/>
        </w:r>
        <w:r w:rsidR="00E67427">
          <w:rPr>
            <w:noProof/>
            <w:webHidden/>
          </w:rPr>
          <w:t>vii</w:t>
        </w:r>
        <w:r w:rsidR="00110092">
          <w:rPr>
            <w:noProof/>
            <w:webHidden/>
          </w:rPr>
          <w:fldChar w:fldCharType="end"/>
        </w:r>
      </w:hyperlink>
    </w:p>
    <w:p w14:paraId="1BB93149" w14:textId="5FC5A840" w:rsidR="00110092" w:rsidRDefault="009D5A8F">
      <w:pPr>
        <w:pStyle w:val="11"/>
        <w:tabs>
          <w:tab w:val="left" w:pos="1680"/>
        </w:tabs>
        <w:rPr>
          <w:rFonts w:asciiTheme="minorHAnsi" w:eastAsiaTheme="minorEastAsia" w:hAnsiTheme="minorHAnsi" w:cstheme="minorBidi"/>
          <w:noProof/>
          <w:kern w:val="2"/>
          <w:szCs w:val="22"/>
        </w:rPr>
      </w:pPr>
      <w:hyperlink w:anchor="_Toc459812429" w:history="1">
        <w:r w:rsidR="00110092" w:rsidRPr="00667D82">
          <w:rPr>
            <w:rStyle w:val="aff8"/>
            <w:rFonts w:hint="eastAsia"/>
            <w:noProof/>
          </w:rPr>
          <w:t>第</w:t>
        </w:r>
        <w:r w:rsidR="00110092" w:rsidRPr="00667D82">
          <w:rPr>
            <w:rStyle w:val="aff8"/>
            <w:rFonts w:hint="eastAsia"/>
            <w:noProof/>
          </w:rPr>
          <w:t xml:space="preserve"> </w:t>
        </w:r>
        <w:r w:rsidR="00110092" w:rsidRPr="00667D82">
          <w:rPr>
            <w:rStyle w:val="aff8"/>
            <w:rFonts w:hint="eastAsia"/>
            <w:noProof/>
          </w:rPr>
          <w:t>一</w:t>
        </w:r>
        <w:r w:rsidR="00110092" w:rsidRPr="00667D82">
          <w:rPr>
            <w:rStyle w:val="aff8"/>
            <w:rFonts w:hint="eastAsia"/>
            <w:noProof/>
          </w:rPr>
          <w:t xml:space="preserve"> </w:t>
        </w:r>
        <w:r w:rsidR="00110092" w:rsidRPr="00667D82">
          <w:rPr>
            <w:rStyle w:val="aff8"/>
            <w:rFonts w:hint="eastAsia"/>
            <w:noProof/>
          </w:rPr>
          <w:t>章</w:t>
        </w:r>
        <w:r w:rsidR="00110092">
          <w:rPr>
            <w:rFonts w:asciiTheme="minorHAnsi" w:eastAsiaTheme="minorEastAsia" w:hAnsiTheme="minorHAnsi" w:cstheme="minorBidi"/>
            <w:noProof/>
            <w:kern w:val="2"/>
            <w:szCs w:val="22"/>
          </w:rPr>
          <w:tab/>
        </w:r>
        <w:r w:rsidR="00110092" w:rsidRPr="00667D82">
          <w:rPr>
            <w:rStyle w:val="aff8"/>
            <w:rFonts w:hint="eastAsia"/>
            <w:noProof/>
          </w:rPr>
          <w:t>緒論</w:t>
        </w:r>
        <w:r w:rsidR="00110092">
          <w:rPr>
            <w:noProof/>
            <w:webHidden/>
          </w:rPr>
          <w:tab/>
        </w:r>
        <w:r w:rsidR="00110092">
          <w:rPr>
            <w:noProof/>
            <w:webHidden/>
          </w:rPr>
          <w:fldChar w:fldCharType="begin"/>
        </w:r>
        <w:r w:rsidR="00110092">
          <w:rPr>
            <w:noProof/>
            <w:webHidden/>
          </w:rPr>
          <w:instrText xml:space="preserve"> PAGEREF _Toc459812429 \h </w:instrText>
        </w:r>
        <w:r w:rsidR="00110092">
          <w:rPr>
            <w:noProof/>
            <w:webHidden/>
          </w:rPr>
        </w:r>
        <w:r w:rsidR="00110092">
          <w:rPr>
            <w:noProof/>
            <w:webHidden/>
          </w:rPr>
          <w:fldChar w:fldCharType="separate"/>
        </w:r>
        <w:r w:rsidR="00E67427">
          <w:rPr>
            <w:noProof/>
            <w:webHidden/>
          </w:rPr>
          <w:t>1</w:t>
        </w:r>
        <w:r w:rsidR="00110092">
          <w:rPr>
            <w:noProof/>
            <w:webHidden/>
          </w:rPr>
          <w:fldChar w:fldCharType="end"/>
        </w:r>
      </w:hyperlink>
    </w:p>
    <w:p w14:paraId="2AA48514" w14:textId="426388EB" w:rsidR="00110092" w:rsidRDefault="009D5A8F">
      <w:pPr>
        <w:pStyle w:val="22"/>
        <w:rPr>
          <w:rFonts w:asciiTheme="minorHAnsi" w:eastAsiaTheme="minorEastAsia" w:hAnsiTheme="minorHAnsi" w:cstheme="minorBidi"/>
          <w:noProof/>
          <w:kern w:val="2"/>
          <w:szCs w:val="22"/>
        </w:rPr>
      </w:pPr>
      <w:hyperlink w:anchor="_Toc459812430" w:history="1">
        <w:r w:rsidR="00110092" w:rsidRPr="00667D82">
          <w:rPr>
            <w:rStyle w:val="aff8"/>
            <w:noProof/>
          </w:rPr>
          <w:t>1.1</w:t>
        </w:r>
        <w:r w:rsidR="00110092">
          <w:rPr>
            <w:rFonts w:asciiTheme="minorHAnsi" w:eastAsiaTheme="minorEastAsia" w:hAnsiTheme="minorHAnsi" w:cstheme="minorBidi"/>
            <w:noProof/>
            <w:kern w:val="2"/>
            <w:szCs w:val="22"/>
          </w:rPr>
          <w:tab/>
        </w:r>
        <w:r w:rsidR="00110092" w:rsidRPr="00667D82">
          <w:rPr>
            <w:rStyle w:val="aff8"/>
            <w:rFonts w:hint="eastAsia"/>
            <w:noProof/>
          </w:rPr>
          <w:t>研究背景與動機</w:t>
        </w:r>
        <w:r w:rsidR="00110092">
          <w:rPr>
            <w:noProof/>
            <w:webHidden/>
          </w:rPr>
          <w:tab/>
        </w:r>
        <w:r w:rsidR="00110092">
          <w:rPr>
            <w:noProof/>
            <w:webHidden/>
          </w:rPr>
          <w:fldChar w:fldCharType="begin"/>
        </w:r>
        <w:r w:rsidR="00110092">
          <w:rPr>
            <w:noProof/>
            <w:webHidden/>
          </w:rPr>
          <w:instrText xml:space="preserve"> PAGEREF _Toc459812430 \h </w:instrText>
        </w:r>
        <w:r w:rsidR="00110092">
          <w:rPr>
            <w:noProof/>
            <w:webHidden/>
          </w:rPr>
        </w:r>
        <w:r w:rsidR="00110092">
          <w:rPr>
            <w:noProof/>
            <w:webHidden/>
          </w:rPr>
          <w:fldChar w:fldCharType="separate"/>
        </w:r>
        <w:r w:rsidR="00E67427">
          <w:rPr>
            <w:noProof/>
            <w:webHidden/>
          </w:rPr>
          <w:t>1</w:t>
        </w:r>
        <w:r w:rsidR="00110092">
          <w:rPr>
            <w:noProof/>
            <w:webHidden/>
          </w:rPr>
          <w:fldChar w:fldCharType="end"/>
        </w:r>
      </w:hyperlink>
    </w:p>
    <w:p w14:paraId="049215A7" w14:textId="31C71C7B" w:rsidR="00110092" w:rsidRDefault="009D5A8F">
      <w:pPr>
        <w:pStyle w:val="22"/>
        <w:rPr>
          <w:rFonts w:asciiTheme="minorHAnsi" w:eastAsiaTheme="minorEastAsia" w:hAnsiTheme="minorHAnsi" w:cstheme="minorBidi"/>
          <w:noProof/>
          <w:kern w:val="2"/>
          <w:szCs w:val="22"/>
        </w:rPr>
      </w:pPr>
      <w:hyperlink w:anchor="_Toc459812431" w:history="1">
        <w:r w:rsidR="00110092" w:rsidRPr="00667D82">
          <w:rPr>
            <w:rStyle w:val="aff8"/>
            <w:noProof/>
          </w:rPr>
          <w:t>1.2</w:t>
        </w:r>
        <w:r w:rsidR="00110092">
          <w:rPr>
            <w:rFonts w:asciiTheme="minorHAnsi" w:eastAsiaTheme="minorEastAsia" w:hAnsiTheme="minorHAnsi" w:cstheme="minorBidi"/>
            <w:noProof/>
            <w:kern w:val="2"/>
            <w:szCs w:val="22"/>
          </w:rPr>
          <w:tab/>
        </w:r>
        <w:r w:rsidR="00110092" w:rsidRPr="00667D82">
          <w:rPr>
            <w:rStyle w:val="aff8"/>
            <w:rFonts w:hint="eastAsia"/>
            <w:noProof/>
          </w:rPr>
          <w:t>研究目的</w:t>
        </w:r>
        <w:r w:rsidR="00110092">
          <w:rPr>
            <w:noProof/>
            <w:webHidden/>
          </w:rPr>
          <w:tab/>
        </w:r>
        <w:r w:rsidR="00110092">
          <w:rPr>
            <w:noProof/>
            <w:webHidden/>
          </w:rPr>
          <w:fldChar w:fldCharType="begin"/>
        </w:r>
        <w:r w:rsidR="00110092">
          <w:rPr>
            <w:noProof/>
            <w:webHidden/>
          </w:rPr>
          <w:instrText xml:space="preserve"> PAGEREF _Toc459812431 \h </w:instrText>
        </w:r>
        <w:r w:rsidR="00110092">
          <w:rPr>
            <w:noProof/>
            <w:webHidden/>
          </w:rPr>
        </w:r>
        <w:r w:rsidR="00110092">
          <w:rPr>
            <w:noProof/>
            <w:webHidden/>
          </w:rPr>
          <w:fldChar w:fldCharType="separate"/>
        </w:r>
        <w:r w:rsidR="00E67427">
          <w:rPr>
            <w:noProof/>
            <w:webHidden/>
          </w:rPr>
          <w:t>1</w:t>
        </w:r>
        <w:r w:rsidR="00110092">
          <w:rPr>
            <w:noProof/>
            <w:webHidden/>
          </w:rPr>
          <w:fldChar w:fldCharType="end"/>
        </w:r>
      </w:hyperlink>
    </w:p>
    <w:p w14:paraId="735562C9" w14:textId="10382C7F" w:rsidR="00110092" w:rsidRDefault="009D5A8F">
      <w:pPr>
        <w:pStyle w:val="22"/>
        <w:rPr>
          <w:rFonts w:asciiTheme="minorHAnsi" w:eastAsiaTheme="minorEastAsia" w:hAnsiTheme="minorHAnsi" w:cstheme="minorBidi"/>
          <w:noProof/>
          <w:kern w:val="2"/>
          <w:szCs w:val="22"/>
        </w:rPr>
      </w:pPr>
      <w:hyperlink w:anchor="_Toc459812432" w:history="1">
        <w:r w:rsidR="00110092" w:rsidRPr="00667D82">
          <w:rPr>
            <w:rStyle w:val="aff8"/>
            <w:noProof/>
          </w:rPr>
          <w:t>1.3</w:t>
        </w:r>
        <w:r w:rsidR="00110092">
          <w:rPr>
            <w:rFonts w:asciiTheme="minorHAnsi" w:eastAsiaTheme="minorEastAsia" w:hAnsiTheme="minorHAnsi" w:cstheme="minorBidi"/>
            <w:noProof/>
            <w:kern w:val="2"/>
            <w:szCs w:val="22"/>
          </w:rPr>
          <w:tab/>
        </w:r>
        <w:r w:rsidR="00110092" w:rsidRPr="00667D82">
          <w:rPr>
            <w:rStyle w:val="aff8"/>
            <w:rFonts w:hint="eastAsia"/>
            <w:noProof/>
          </w:rPr>
          <w:t>研究貢獻</w:t>
        </w:r>
        <w:r w:rsidR="00110092">
          <w:rPr>
            <w:noProof/>
            <w:webHidden/>
          </w:rPr>
          <w:tab/>
        </w:r>
        <w:r w:rsidR="00110092">
          <w:rPr>
            <w:noProof/>
            <w:webHidden/>
          </w:rPr>
          <w:fldChar w:fldCharType="begin"/>
        </w:r>
        <w:r w:rsidR="00110092">
          <w:rPr>
            <w:noProof/>
            <w:webHidden/>
          </w:rPr>
          <w:instrText xml:space="preserve"> PAGEREF _Toc459812432 \h </w:instrText>
        </w:r>
        <w:r w:rsidR="00110092">
          <w:rPr>
            <w:noProof/>
            <w:webHidden/>
          </w:rPr>
        </w:r>
        <w:r w:rsidR="00110092">
          <w:rPr>
            <w:noProof/>
            <w:webHidden/>
          </w:rPr>
          <w:fldChar w:fldCharType="separate"/>
        </w:r>
        <w:r w:rsidR="00E67427">
          <w:rPr>
            <w:noProof/>
            <w:webHidden/>
          </w:rPr>
          <w:t>2</w:t>
        </w:r>
        <w:r w:rsidR="00110092">
          <w:rPr>
            <w:noProof/>
            <w:webHidden/>
          </w:rPr>
          <w:fldChar w:fldCharType="end"/>
        </w:r>
      </w:hyperlink>
    </w:p>
    <w:p w14:paraId="2DBB9EEC" w14:textId="36037CB0" w:rsidR="00110092" w:rsidRDefault="009D5A8F">
      <w:pPr>
        <w:pStyle w:val="22"/>
        <w:rPr>
          <w:rFonts w:asciiTheme="minorHAnsi" w:eastAsiaTheme="minorEastAsia" w:hAnsiTheme="minorHAnsi" w:cstheme="minorBidi"/>
          <w:noProof/>
          <w:kern w:val="2"/>
          <w:szCs w:val="22"/>
        </w:rPr>
      </w:pPr>
      <w:hyperlink w:anchor="_Toc459812433" w:history="1">
        <w:r w:rsidR="00110092" w:rsidRPr="00667D82">
          <w:rPr>
            <w:rStyle w:val="aff8"/>
            <w:noProof/>
          </w:rPr>
          <w:t>1.4</w:t>
        </w:r>
        <w:r w:rsidR="00110092">
          <w:rPr>
            <w:rFonts w:asciiTheme="minorHAnsi" w:eastAsiaTheme="minorEastAsia" w:hAnsiTheme="minorHAnsi" w:cstheme="minorBidi"/>
            <w:noProof/>
            <w:kern w:val="2"/>
            <w:szCs w:val="22"/>
          </w:rPr>
          <w:tab/>
        </w:r>
        <w:r w:rsidR="00110092" w:rsidRPr="00667D82">
          <w:rPr>
            <w:rStyle w:val="aff8"/>
            <w:rFonts w:hint="eastAsia"/>
            <w:noProof/>
          </w:rPr>
          <w:t>章節概要</w:t>
        </w:r>
        <w:r w:rsidR="00110092">
          <w:rPr>
            <w:noProof/>
            <w:webHidden/>
          </w:rPr>
          <w:tab/>
        </w:r>
        <w:r w:rsidR="00110092">
          <w:rPr>
            <w:noProof/>
            <w:webHidden/>
          </w:rPr>
          <w:fldChar w:fldCharType="begin"/>
        </w:r>
        <w:r w:rsidR="00110092">
          <w:rPr>
            <w:noProof/>
            <w:webHidden/>
          </w:rPr>
          <w:instrText xml:space="preserve"> PAGEREF _Toc459812433 \h </w:instrText>
        </w:r>
        <w:r w:rsidR="00110092">
          <w:rPr>
            <w:noProof/>
            <w:webHidden/>
          </w:rPr>
        </w:r>
        <w:r w:rsidR="00110092">
          <w:rPr>
            <w:noProof/>
            <w:webHidden/>
          </w:rPr>
          <w:fldChar w:fldCharType="separate"/>
        </w:r>
        <w:r w:rsidR="00E67427">
          <w:rPr>
            <w:noProof/>
            <w:webHidden/>
          </w:rPr>
          <w:t>2</w:t>
        </w:r>
        <w:r w:rsidR="00110092">
          <w:rPr>
            <w:noProof/>
            <w:webHidden/>
          </w:rPr>
          <w:fldChar w:fldCharType="end"/>
        </w:r>
      </w:hyperlink>
    </w:p>
    <w:p w14:paraId="11CC9EC7" w14:textId="49653DC2" w:rsidR="00110092" w:rsidRDefault="009D5A8F">
      <w:pPr>
        <w:pStyle w:val="11"/>
        <w:tabs>
          <w:tab w:val="left" w:pos="1680"/>
        </w:tabs>
        <w:rPr>
          <w:rFonts w:asciiTheme="minorHAnsi" w:eastAsiaTheme="minorEastAsia" w:hAnsiTheme="minorHAnsi" w:cstheme="minorBidi"/>
          <w:noProof/>
          <w:kern w:val="2"/>
          <w:szCs w:val="22"/>
        </w:rPr>
      </w:pPr>
      <w:hyperlink w:anchor="_Toc459812434" w:history="1">
        <w:r w:rsidR="00110092" w:rsidRPr="00667D82">
          <w:rPr>
            <w:rStyle w:val="aff8"/>
            <w:rFonts w:hint="eastAsia"/>
            <w:noProof/>
          </w:rPr>
          <w:t>第</w:t>
        </w:r>
        <w:r w:rsidR="00110092" w:rsidRPr="00667D82">
          <w:rPr>
            <w:rStyle w:val="aff8"/>
            <w:rFonts w:hint="eastAsia"/>
            <w:noProof/>
          </w:rPr>
          <w:t xml:space="preserve"> </w:t>
        </w:r>
        <w:r w:rsidR="00110092" w:rsidRPr="00667D82">
          <w:rPr>
            <w:rStyle w:val="aff8"/>
            <w:rFonts w:hint="eastAsia"/>
            <w:noProof/>
          </w:rPr>
          <w:t>二</w:t>
        </w:r>
        <w:r w:rsidR="00110092" w:rsidRPr="00667D82">
          <w:rPr>
            <w:rStyle w:val="aff8"/>
            <w:rFonts w:hint="eastAsia"/>
            <w:noProof/>
          </w:rPr>
          <w:t xml:space="preserve"> </w:t>
        </w:r>
        <w:r w:rsidR="00110092" w:rsidRPr="00667D82">
          <w:rPr>
            <w:rStyle w:val="aff8"/>
            <w:rFonts w:hint="eastAsia"/>
            <w:noProof/>
          </w:rPr>
          <w:t>章</w:t>
        </w:r>
        <w:r w:rsidR="00110092">
          <w:rPr>
            <w:rFonts w:asciiTheme="minorHAnsi" w:eastAsiaTheme="minorEastAsia" w:hAnsiTheme="minorHAnsi" w:cstheme="minorBidi"/>
            <w:noProof/>
            <w:kern w:val="2"/>
            <w:szCs w:val="22"/>
          </w:rPr>
          <w:tab/>
        </w:r>
        <w:r w:rsidR="00110092" w:rsidRPr="00667D82">
          <w:rPr>
            <w:rStyle w:val="aff8"/>
            <w:rFonts w:hint="eastAsia"/>
            <w:noProof/>
          </w:rPr>
          <w:t>相關研究</w:t>
        </w:r>
        <w:r w:rsidR="00110092">
          <w:rPr>
            <w:noProof/>
            <w:webHidden/>
          </w:rPr>
          <w:tab/>
        </w:r>
        <w:r w:rsidR="00110092">
          <w:rPr>
            <w:noProof/>
            <w:webHidden/>
          </w:rPr>
          <w:fldChar w:fldCharType="begin"/>
        </w:r>
        <w:r w:rsidR="00110092">
          <w:rPr>
            <w:noProof/>
            <w:webHidden/>
          </w:rPr>
          <w:instrText xml:space="preserve"> PAGEREF _Toc459812434 \h </w:instrText>
        </w:r>
        <w:r w:rsidR="00110092">
          <w:rPr>
            <w:noProof/>
            <w:webHidden/>
          </w:rPr>
        </w:r>
        <w:r w:rsidR="00110092">
          <w:rPr>
            <w:noProof/>
            <w:webHidden/>
          </w:rPr>
          <w:fldChar w:fldCharType="separate"/>
        </w:r>
        <w:r w:rsidR="00E67427">
          <w:rPr>
            <w:noProof/>
            <w:webHidden/>
          </w:rPr>
          <w:t>3</w:t>
        </w:r>
        <w:r w:rsidR="00110092">
          <w:rPr>
            <w:noProof/>
            <w:webHidden/>
          </w:rPr>
          <w:fldChar w:fldCharType="end"/>
        </w:r>
      </w:hyperlink>
    </w:p>
    <w:p w14:paraId="71F3E001" w14:textId="1590C2B4" w:rsidR="00110092" w:rsidRDefault="009D5A8F">
      <w:pPr>
        <w:pStyle w:val="22"/>
        <w:rPr>
          <w:rFonts w:asciiTheme="minorHAnsi" w:eastAsiaTheme="minorEastAsia" w:hAnsiTheme="minorHAnsi" w:cstheme="minorBidi"/>
          <w:noProof/>
          <w:kern w:val="2"/>
          <w:szCs w:val="22"/>
        </w:rPr>
      </w:pPr>
      <w:hyperlink w:anchor="_Toc459812435" w:history="1">
        <w:r w:rsidR="00110092" w:rsidRPr="00667D82">
          <w:rPr>
            <w:rStyle w:val="aff8"/>
            <w:noProof/>
          </w:rPr>
          <w:t>2.1</w:t>
        </w:r>
        <w:r w:rsidR="00110092">
          <w:rPr>
            <w:rFonts w:asciiTheme="minorHAnsi" w:eastAsiaTheme="minorEastAsia" w:hAnsiTheme="minorHAnsi" w:cstheme="minorBidi"/>
            <w:noProof/>
            <w:kern w:val="2"/>
            <w:szCs w:val="22"/>
          </w:rPr>
          <w:tab/>
        </w:r>
        <w:r w:rsidR="00110092" w:rsidRPr="00667D82">
          <w:rPr>
            <w:rStyle w:val="aff8"/>
            <w:noProof/>
          </w:rPr>
          <w:t>Hot Topic Detection</w:t>
        </w:r>
        <w:r w:rsidR="00110092">
          <w:rPr>
            <w:noProof/>
            <w:webHidden/>
          </w:rPr>
          <w:tab/>
        </w:r>
        <w:r w:rsidR="00110092">
          <w:rPr>
            <w:noProof/>
            <w:webHidden/>
          </w:rPr>
          <w:fldChar w:fldCharType="begin"/>
        </w:r>
        <w:r w:rsidR="00110092">
          <w:rPr>
            <w:noProof/>
            <w:webHidden/>
          </w:rPr>
          <w:instrText xml:space="preserve"> PAGEREF _Toc459812435 \h </w:instrText>
        </w:r>
        <w:r w:rsidR="00110092">
          <w:rPr>
            <w:noProof/>
            <w:webHidden/>
          </w:rPr>
        </w:r>
        <w:r w:rsidR="00110092">
          <w:rPr>
            <w:noProof/>
            <w:webHidden/>
          </w:rPr>
          <w:fldChar w:fldCharType="separate"/>
        </w:r>
        <w:r w:rsidR="00E67427">
          <w:rPr>
            <w:noProof/>
            <w:webHidden/>
          </w:rPr>
          <w:t>3</w:t>
        </w:r>
        <w:r w:rsidR="00110092">
          <w:rPr>
            <w:noProof/>
            <w:webHidden/>
          </w:rPr>
          <w:fldChar w:fldCharType="end"/>
        </w:r>
      </w:hyperlink>
    </w:p>
    <w:p w14:paraId="33E56A8B" w14:textId="6749EC98" w:rsidR="00110092" w:rsidRDefault="009D5A8F">
      <w:pPr>
        <w:pStyle w:val="22"/>
        <w:rPr>
          <w:rFonts w:asciiTheme="minorHAnsi" w:eastAsiaTheme="minorEastAsia" w:hAnsiTheme="minorHAnsi" w:cstheme="minorBidi"/>
          <w:noProof/>
          <w:kern w:val="2"/>
          <w:szCs w:val="22"/>
        </w:rPr>
      </w:pPr>
      <w:hyperlink w:anchor="_Toc459812436" w:history="1">
        <w:r w:rsidR="00110092" w:rsidRPr="00667D82">
          <w:rPr>
            <w:rStyle w:val="aff8"/>
            <w:noProof/>
          </w:rPr>
          <w:t>2.2</w:t>
        </w:r>
        <w:r w:rsidR="00110092">
          <w:rPr>
            <w:rFonts w:asciiTheme="minorHAnsi" w:eastAsiaTheme="minorEastAsia" w:hAnsiTheme="minorHAnsi" w:cstheme="minorBidi"/>
            <w:noProof/>
            <w:kern w:val="2"/>
            <w:szCs w:val="22"/>
          </w:rPr>
          <w:tab/>
        </w:r>
        <w:r w:rsidR="00110092" w:rsidRPr="00667D82">
          <w:rPr>
            <w:rStyle w:val="aff8"/>
            <w:noProof/>
          </w:rPr>
          <w:t>Hierarchical Clustering</w:t>
        </w:r>
        <w:r w:rsidR="00110092">
          <w:rPr>
            <w:noProof/>
            <w:webHidden/>
          </w:rPr>
          <w:tab/>
        </w:r>
        <w:r w:rsidR="00110092">
          <w:rPr>
            <w:noProof/>
            <w:webHidden/>
          </w:rPr>
          <w:fldChar w:fldCharType="begin"/>
        </w:r>
        <w:r w:rsidR="00110092">
          <w:rPr>
            <w:noProof/>
            <w:webHidden/>
          </w:rPr>
          <w:instrText xml:space="preserve"> PAGEREF _Toc459812436 \h </w:instrText>
        </w:r>
        <w:r w:rsidR="00110092">
          <w:rPr>
            <w:noProof/>
            <w:webHidden/>
          </w:rPr>
        </w:r>
        <w:r w:rsidR="00110092">
          <w:rPr>
            <w:noProof/>
            <w:webHidden/>
          </w:rPr>
          <w:fldChar w:fldCharType="separate"/>
        </w:r>
        <w:r w:rsidR="00E67427">
          <w:rPr>
            <w:noProof/>
            <w:webHidden/>
          </w:rPr>
          <w:t>5</w:t>
        </w:r>
        <w:r w:rsidR="00110092">
          <w:rPr>
            <w:noProof/>
            <w:webHidden/>
          </w:rPr>
          <w:fldChar w:fldCharType="end"/>
        </w:r>
      </w:hyperlink>
    </w:p>
    <w:p w14:paraId="03352ACB" w14:textId="062920B4" w:rsidR="00110092" w:rsidRDefault="009D5A8F">
      <w:pPr>
        <w:pStyle w:val="11"/>
        <w:tabs>
          <w:tab w:val="left" w:pos="1680"/>
        </w:tabs>
        <w:rPr>
          <w:rFonts w:asciiTheme="minorHAnsi" w:eastAsiaTheme="minorEastAsia" w:hAnsiTheme="minorHAnsi" w:cstheme="minorBidi"/>
          <w:noProof/>
          <w:kern w:val="2"/>
          <w:szCs w:val="22"/>
        </w:rPr>
      </w:pPr>
      <w:hyperlink w:anchor="_Toc459812437" w:history="1">
        <w:r w:rsidR="00110092" w:rsidRPr="00667D82">
          <w:rPr>
            <w:rStyle w:val="aff8"/>
            <w:rFonts w:hint="eastAsia"/>
            <w:noProof/>
          </w:rPr>
          <w:t>第</w:t>
        </w:r>
        <w:r w:rsidR="00110092" w:rsidRPr="00667D82">
          <w:rPr>
            <w:rStyle w:val="aff8"/>
            <w:rFonts w:hint="eastAsia"/>
            <w:noProof/>
          </w:rPr>
          <w:t xml:space="preserve"> </w:t>
        </w:r>
        <w:r w:rsidR="00110092" w:rsidRPr="00667D82">
          <w:rPr>
            <w:rStyle w:val="aff8"/>
            <w:rFonts w:hint="eastAsia"/>
            <w:noProof/>
          </w:rPr>
          <w:t>三</w:t>
        </w:r>
        <w:r w:rsidR="00110092" w:rsidRPr="00667D82">
          <w:rPr>
            <w:rStyle w:val="aff8"/>
            <w:rFonts w:hint="eastAsia"/>
            <w:noProof/>
          </w:rPr>
          <w:t xml:space="preserve"> </w:t>
        </w:r>
        <w:r w:rsidR="00110092" w:rsidRPr="00667D82">
          <w:rPr>
            <w:rStyle w:val="aff8"/>
            <w:rFonts w:hint="eastAsia"/>
            <w:noProof/>
          </w:rPr>
          <w:t>章</w:t>
        </w:r>
        <w:r w:rsidR="00110092">
          <w:rPr>
            <w:rFonts w:asciiTheme="minorHAnsi" w:eastAsiaTheme="minorEastAsia" w:hAnsiTheme="minorHAnsi" w:cstheme="minorBidi"/>
            <w:noProof/>
            <w:kern w:val="2"/>
            <w:szCs w:val="22"/>
          </w:rPr>
          <w:tab/>
        </w:r>
        <w:r w:rsidR="00110092" w:rsidRPr="00667D82">
          <w:rPr>
            <w:rStyle w:val="aff8"/>
            <w:rFonts w:hint="eastAsia"/>
            <w:noProof/>
          </w:rPr>
          <w:t>研究方法</w:t>
        </w:r>
        <w:r w:rsidR="00110092">
          <w:rPr>
            <w:noProof/>
            <w:webHidden/>
          </w:rPr>
          <w:tab/>
        </w:r>
        <w:r w:rsidR="00110092">
          <w:rPr>
            <w:noProof/>
            <w:webHidden/>
          </w:rPr>
          <w:fldChar w:fldCharType="begin"/>
        </w:r>
        <w:r w:rsidR="00110092">
          <w:rPr>
            <w:noProof/>
            <w:webHidden/>
          </w:rPr>
          <w:instrText xml:space="preserve"> PAGEREF _Toc459812437 \h </w:instrText>
        </w:r>
        <w:r w:rsidR="00110092">
          <w:rPr>
            <w:noProof/>
            <w:webHidden/>
          </w:rPr>
        </w:r>
        <w:r w:rsidR="00110092">
          <w:rPr>
            <w:noProof/>
            <w:webHidden/>
          </w:rPr>
          <w:fldChar w:fldCharType="separate"/>
        </w:r>
        <w:r w:rsidR="00E67427">
          <w:rPr>
            <w:noProof/>
            <w:webHidden/>
          </w:rPr>
          <w:t>7</w:t>
        </w:r>
        <w:r w:rsidR="00110092">
          <w:rPr>
            <w:noProof/>
            <w:webHidden/>
          </w:rPr>
          <w:fldChar w:fldCharType="end"/>
        </w:r>
      </w:hyperlink>
    </w:p>
    <w:p w14:paraId="29B76E7C" w14:textId="70B8DEEB" w:rsidR="00110092" w:rsidRDefault="009D5A8F">
      <w:pPr>
        <w:pStyle w:val="22"/>
        <w:rPr>
          <w:rFonts w:asciiTheme="minorHAnsi" w:eastAsiaTheme="minorEastAsia" w:hAnsiTheme="minorHAnsi" w:cstheme="minorBidi"/>
          <w:noProof/>
          <w:kern w:val="2"/>
          <w:szCs w:val="22"/>
        </w:rPr>
      </w:pPr>
      <w:hyperlink w:anchor="_Toc459812438" w:history="1">
        <w:r w:rsidR="00110092" w:rsidRPr="00667D82">
          <w:rPr>
            <w:rStyle w:val="aff8"/>
            <w:noProof/>
          </w:rPr>
          <w:t>3.1</w:t>
        </w:r>
        <w:r w:rsidR="00110092">
          <w:rPr>
            <w:rFonts w:asciiTheme="minorHAnsi" w:eastAsiaTheme="minorEastAsia" w:hAnsiTheme="minorHAnsi" w:cstheme="minorBidi"/>
            <w:noProof/>
            <w:kern w:val="2"/>
            <w:szCs w:val="22"/>
          </w:rPr>
          <w:tab/>
        </w:r>
        <w:r w:rsidR="00110092" w:rsidRPr="00667D82">
          <w:rPr>
            <w:rStyle w:val="aff8"/>
            <w:noProof/>
          </w:rPr>
          <w:t>Feature Extraction</w:t>
        </w:r>
        <w:r w:rsidR="00110092">
          <w:rPr>
            <w:noProof/>
            <w:webHidden/>
          </w:rPr>
          <w:tab/>
        </w:r>
        <w:r w:rsidR="00110092">
          <w:rPr>
            <w:noProof/>
            <w:webHidden/>
          </w:rPr>
          <w:fldChar w:fldCharType="begin"/>
        </w:r>
        <w:r w:rsidR="00110092">
          <w:rPr>
            <w:noProof/>
            <w:webHidden/>
          </w:rPr>
          <w:instrText xml:space="preserve"> PAGEREF _Toc459812438 \h </w:instrText>
        </w:r>
        <w:r w:rsidR="00110092">
          <w:rPr>
            <w:noProof/>
            <w:webHidden/>
          </w:rPr>
        </w:r>
        <w:r w:rsidR="00110092">
          <w:rPr>
            <w:noProof/>
            <w:webHidden/>
          </w:rPr>
          <w:fldChar w:fldCharType="separate"/>
        </w:r>
        <w:r w:rsidR="00E67427">
          <w:rPr>
            <w:noProof/>
            <w:webHidden/>
          </w:rPr>
          <w:t>7</w:t>
        </w:r>
        <w:r w:rsidR="00110092">
          <w:rPr>
            <w:noProof/>
            <w:webHidden/>
          </w:rPr>
          <w:fldChar w:fldCharType="end"/>
        </w:r>
      </w:hyperlink>
    </w:p>
    <w:p w14:paraId="7D16627D" w14:textId="42252A6D" w:rsidR="00110092" w:rsidRDefault="009D5A8F">
      <w:pPr>
        <w:pStyle w:val="33"/>
        <w:rPr>
          <w:rFonts w:asciiTheme="minorHAnsi" w:eastAsiaTheme="minorEastAsia" w:hAnsiTheme="minorHAnsi" w:cstheme="minorBidi"/>
          <w:noProof/>
          <w:kern w:val="2"/>
        </w:rPr>
      </w:pPr>
      <w:hyperlink w:anchor="_Toc459812439" w:history="1">
        <w:r w:rsidR="00110092" w:rsidRPr="00667D82">
          <w:rPr>
            <w:rStyle w:val="aff8"/>
            <w:noProof/>
          </w:rPr>
          <w:t>3.1.1.</w:t>
        </w:r>
        <w:r w:rsidR="00110092">
          <w:rPr>
            <w:rFonts w:asciiTheme="minorHAnsi" w:eastAsiaTheme="minorEastAsia" w:hAnsiTheme="minorHAnsi" w:cstheme="minorBidi"/>
            <w:noProof/>
            <w:kern w:val="2"/>
          </w:rPr>
          <w:tab/>
        </w:r>
        <w:r w:rsidR="00110092" w:rsidRPr="00667D82">
          <w:rPr>
            <w:rStyle w:val="aff8"/>
            <w:noProof/>
          </w:rPr>
          <w:t>Segmentation</w:t>
        </w:r>
        <w:r w:rsidR="00110092">
          <w:rPr>
            <w:noProof/>
            <w:webHidden/>
          </w:rPr>
          <w:tab/>
        </w:r>
        <w:r w:rsidR="00110092">
          <w:rPr>
            <w:noProof/>
            <w:webHidden/>
          </w:rPr>
          <w:fldChar w:fldCharType="begin"/>
        </w:r>
        <w:r w:rsidR="00110092">
          <w:rPr>
            <w:noProof/>
            <w:webHidden/>
          </w:rPr>
          <w:instrText xml:space="preserve"> PAGEREF _Toc459812439 \h </w:instrText>
        </w:r>
        <w:r w:rsidR="00110092">
          <w:rPr>
            <w:noProof/>
            <w:webHidden/>
          </w:rPr>
        </w:r>
        <w:r w:rsidR="00110092">
          <w:rPr>
            <w:noProof/>
            <w:webHidden/>
          </w:rPr>
          <w:fldChar w:fldCharType="separate"/>
        </w:r>
        <w:r w:rsidR="00E67427">
          <w:rPr>
            <w:noProof/>
            <w:webHidden/>
          </w:rPr>
          <w:t>7</w:t>
        </w:r>
        <w:r w:rsidR="00110092">
          <w:rPr>
            <w:noProof/>
            <w:webHidden/>
          </w:rPr>
          <w:fldChar w:fldCharType="end"/>
        </w:r>
      </w:hyperlink>
    </w:p>
    <w:p w14:paraId="5ECD4547" w14:textId="7F26A441" w:rsidR="00110092" w:rsidRDefault="009D5A8F">
      <w:pPr>
        <w:pStyle w:val="33"/>
        <w:rPr>
          <w:rFonts w:asciiTheme="minorHAnsi" w:eastAsiaTheme="minorEastAsia" w:hAnsiTheme="minorHAnsi" w:cstheme="minorBidi"/>
          <w:noProof/>
          <w:kern w:val="2"/>
        </w:rPr>
      </w:pPr>
      <w:hyperlink w:anchor="_Toc459812440" w:history="1">
        <w:r w:rsidR="00110092" w:rsidRPr="00667D82">
          <w:rPr>
            <w:rStyle w:val="aff8"/>
            <w:noProof/>
          </w:rPr>
          <w:t>3.1.2.</w:t>
        </w:r>
        <w:r w:rsidR="00110092">
          <w:rPr>
            <w:rFonts w:asciiTheme="minorHAnsi" w:eastAsiaTheme="minorEastAsia" w:hAnsiTheme="minorHAnsi" w:cstheme="minorBidi"/>
            <w:noProof/>
            <w:kern w:val="2"/>
          </w:rPr>
          <w:tab/>
        </w:r>
        <w:r w:rsidR="00110092" w:rsidRPr="00667D82">
          <w:rPr>
            <w:rStyle w:val="aff8"/>
            <w:noProof/>
          </w:rPr>
          <w:t>Keyword Extraction</w:t>
        </w:r>
        <w:r w:rsidR="00110092">
          <w:rPr>
            <w:noProof/>
            <w:webHidden/>
          </w:rPr>
          <w:tab/>
        </w:r>
        <w:r w:rsidR="00110092">
          <w:rPr>
            <w:noProof/>
            <w:webHidden/>
          </w:rPr>
          <w:fldChar w:fldCharType="begin"/>
        </w:r>
        <w:r w:rsidR="00110092">
          <w:rPr>
            <w:noProof/>
            <w:webHidden/>
          </w:rPr>
          <w:instrText xml:space="preserve"> PAGEREF _Toc459812440 \h </w:instrText>
        </w:r>
        <w:r w:rsidR="00110092">
          <w:rPr>
            <w:noProof/>
            <w:webHidden/>
          </w:rPr>
        </w:r>
        <w:r w:rsidR="00110092">
          <w:rPr>
            <w:noProof/>
            <w:webHidden/>
          </w:rPr>
          <w:fldChar w:fldCharType="separate"/>
        </w:r>
        <w:r w:rsidR="00E67427">
          <w:rPr>
            <w:noProof/>
            <w:webHidden/>
          </w:rPr>
          <w:t>8</w:t>
        </w:r>
        <w:r w:rsidR="00110092">
          <w:rPr>
            <w:noProof/>
            <w:webHidden/>
          </w:rPr>
          <w:fldChar w:fldCharType="end"/>
        </w:r>
      </w:hyperlink>
    </w:p>
    <w:p w14:paraId="03E795FB" w14:textId="078377BC" w:rsidR="00110092" w:rsidRDefault="009D5A8F">
      <w:pPr>
        <w:pStyle w:val="22"/>
        <w:rPr>
          <w:rFonts w:asciiTheme="minorHAnsi" w:eastAsiaTheme="minorEastAsia" w:hAnsiTheme="minorHAnsi" w:cstheme="minorBidi"/>
          <w:noProof/>
          <w:kern w:val="2"/>
          <w:szCs w:val="22"/>
        </w:rPr>
      </w:pPr>
      <w:hyperlink w:anchor="_Toc459812441" w:history="1">
        <w:r w:rsidR="00110092" w:rsidRPr="00667D82">
          <w:rPr>
            <w:rStyle w:val="aff8"/>
            <w:noProof/>
          </w:rPr>
          <w:t>3.2</w:t>
        </w:r>
        <w:r w:rsidR="00110092">
          <w:rPr>
            <w:rFonts w:asciiTheme="minorHAnsi" w:eastAsiaTheme="minorEastAsia" w:hAnsiTheme="minorHAnsi" w:cstheme="minorBidi"/>
            <w:noProof/>
            <w:kern w:val="2"/>
            <w:szCs w:val="22"/>
          </w:rPr>
          <w:tab/>
        </w:r>
        <w:r w:rsidR="00110092" w:rsidRPr="00667D82">
          <w:rPr>
            <w:rStyle w:val="aff8"/>
            <w:noProof/>
          </w:rPr>
          <w:t>Vector Representation</w:t>
        </w:r>
        <w:r w:rsidR="00110092">
          <w:rPr>
            <w:noProof/>
            <w:webHidden/>
          </w:rPr>
          <w:tab/>
        </w:r>
        <w:r w:rsidR="00110092">
          <w:rPr>
            <w:noProof/>
            <w:webHidden/>
          </w:rPr>
          <w:fldChar w:fldCharType="begin"/>
        </w:r>
        <w:r w:rsidR="00110092">
          <w:rPr>
            <w:noProof/>
            <w:webHidden/>
          </w:rPr>
          <w:instrText xml:space="preserve"> PAGEREF _Toc459812441 \h </w:instrText>
        </w:r>
        <w:r w:rsidR="00110092">
          <w:rPr>
            <w:noProof/>
            <w:webHidden/>
          </w:rPr>
        </w:r>
        <w:r w:rsidR="00110092">
          <w:rPr>
            <w:noProof/>
            <w:webHidden/>
          </w:rPr>
          <w:fldChar w:fldCharType="separate"/>
        </w:r>
        <w:r w:rsidR="00E67427">
          <w:rPr>
            <w:noProof/>
            <w:webHidden/>
          </w:rPr>
          <w:t>8</w:t>
        </w:r>
        <w:r w:rsidR="00110092">
          <w:rPr>
            <w:noProof/>
            <w:webHidden/>
          </w:rPr>
          <w:fldChar w:fldCharType="end"/>
        </w:r>
      </w:hyperlink>
    </w:p>
    <w:p w14:paraId="667161D9" w14:textId="45F4E956" w:rsidR="00110092" w:rsidRDefault="009D5A8F">
      <w:pPr>
        <w:pStyle w:val="33"/>
        <w:rPr>
          <w:rFonts w:asciiTheme="minorHAnsi" w:eastAsiaTheme="minorEastAsia" w:hAnsiTheme="minorHAnsi" w:cstheme="minorBidi"/>
          <w:noProof/>
          <w:kern w:val="2"/>
        </w:rPr>
      </w:pPr>
      <w:hyperlink w:anchor="_Toc459812442" w:history="1">
        <w:r w:rsidR="00110092" w:rsidRPr="00667D82">
          <w:rPr>
            <w:rStyle w:val="aff8"/>
            <w:noProof/>
          </w:rPr>
          <w:t>3.2.1.</w:t>
        </w:r>
        <w:r w:rsidR="00110092">
          <w:rPr>
            <w:rFonts w:asciiTheme="minorHAnsi" w:eastAsiaTheme="minorEastAsia" w:hAnsiTheme="minorHAnsi" w:cstheme="minorBidi"/>
            <w:noProof/>
            <w:kern w:val="2"/>
          </w:rPr>
          <w:tab/>
        </w:r>
        <w:r w:rsidR="00110092" w:rsidRPr="00667D82">
          <w:rPr>
            <w:rStyle w:val="aff8"/>
            <w:noProof/>
          </w:rPr>
          <w:t>Word2Vec Model Training</w:t>
        </w:r>
        <w:r w:rsidR="00110092">
          <w:rPr>
            <w:noProof/>
            <w:webHidden/>
          </w:rPr>
          <w:tab/>
        </w:r>
        <w:r w:rsidR="00110092">
          <w:rPr>
            <w:noProof/>
            <w:webHidden/>
          </w:rPr>
          <w:fldChar w:fldCharType="begin"/>
        </w:r>
        <w:r w:rsidR="00110092">
          <w:rPr>
            <w:noProof/>
            <w:webHidden/>
          </w:rPr>
          <w:instrText xml:space="preserve"> PAGEREF _Toc459812442 \h </w:instrText>
        </w:r>
        <w:r w:rsidR="00110092">
          <w:rPr>
            <w:noProof/>
            <w:webHidden/>
          </w:rPr>
        </w:r>
        <w:r w:rsidR="00110092">
          <w:rPr>
            <w:noProof/>
            <w:webHidden/>
          </w:rPr>
          <w:fldChar w:fldCharType="separate"/>
        </w:r>
        <w:r w:rsidR="00E67427">
          <w:rPr>
            <w:noProof/>
            <w:webHidden/>
          </w:rPr>
          <w:t>9</w:t>
        </w:r>
        <w:r w:rsidR="00110092">
          <w:rPr>
            <w:noProof/>
            <w:webHidden/>
          </w:rPr>
          <w:fldChar w:fldCharType="end"/>
        </w:r>
      </w:hyperlink>
    </w:p>
    <w:p w14:paraId="26C3AD5B" w14:textId="5BE1191E" w:rsidR="00110092" w:rsidRDefault="009D5A8F">
      <w:pPr>
        <w:pStyle w:val="33"/>
        <w:rPr>
          <w:rFonts w:asciiTheme="minorHAnsi" w:eastAsiaTheme="minorEastAsia" w:hAnsiTheme="minorHAnsi" w:cstheme="minorBidi"/>
          <w:noProof/>
          <w:kern w:val="2"/>
        </w:rPr>
      </w:pPr>
      <w:hyperlink w:anchor="_Toc459812443" w:history="1">
        <w:r w:rsidR="00110092" w:rsidRPr="00667D82">
          <w:rPr>
            <w:rStyle w:val="aff8"/>
            <w:noProof/>
          </w:rPr>
          <w:t>3.2.2.</w:t>
        </w:r>
        <w:r w:rsidR="00110092">
          <w:rPr>
            <w:rFonts w:asciiTheme="minorHAnsi" w:eastAsiaTheme="minorEastAsia" w:hAnsiTheme="minorHAnsi" w:cstheme="minorBidi"/>
            <w:noProof/>
            <w:kern w:val="2"/>
          </w:rPr>
          <w:tab/>
        </w:r>
        <w:r w:rsidR="00110092" w:rsidRPr="00667D82">
          <w:rPr>
            <w:rStyle w:val="aff8"/>
            <w:noProof/>
          </w:rPr>
          <w:t>Word Embedding</w:t>
        </w:r>
        <w:r w:rsidR="00110092">
          <w:rPr>
            <w:noProof/>
            <w:webHidden/>
          </w:rPr>
          <w:tab/>
        </w:r>
        <w:r w:rsidR="00110092">
          <w:rPr>
            <w:noProof/>
            <w:webHidden/>
          </w:rPr>
          <w:fldChar w:fldCharType="begin"/>
        </w:r>
        <w:r w:rsidR="00110092">
          <w:rPr>
            <w:noProof/>
            <w:webHidden/>
          </w:rPr>
          <w:instrText xml:space="preserve"> PAGEREF _Toc459812443 \h </w:instrText>
        </w:r>
        <w:r w:rsidR="00110092">
          <w:rPr>
            <w:noProof/>
            <w:webHidden/>
          </w:rPr>
        </w:r>
        <w:r w:rsidR="00110092">
          <w:rPr>
            <w:noProof/>
            <w:webHidden/>
          </w:rPr>
          <w:fldChar w:fldCharType="separate"/>
        </w:r>
        <w:r w:rsidR="00E67427">
          <w:rPr>
            <w:noProof/>
            <w:webHidden/>
          </w:rPr>
          <w:t>10</w:t>
        </w:r>
        <w:r w:rsidR="00110092">
          <w:rPr>
            <w:noProof/>
            <w:webHidden/>
          </w:rPr>
          <w:fldChar w:fldCharType="end"/>
        </w:r>
      </w:hyperlink>
    </w:p>
    <w:p w14:paraId="3BDE48A3" w14:textId="7D2523ED" w:rsidR="00110092" w:rsidRDefault="009D5A8F">
      <w:pPr>
        <w:pStyle w:val="33"/>
        <w:rPr>
          <w:rFonts w:asciiTheme="minorHAnsi" w:eastAsiaTheme="minorEastAsia" w:hAnsiTheme="minorHAnsi" w:cstheme="minorBidi"/>
          <w:noProof/>
          <w:kern w:val="2"/>
        </w:rPr>
      </w:pPr>
      <w:hyperlink w:anchor="_Toc459812444" w:history="1">
        <w:r w:rsidR="00110092" w:rsidRPr="00667D82">
          <w:rPr>
            <w:rStyle w:val="aff8"/>
            <w:noProof/>
          </w:rPr>
          <w:t>3.2.3.</w:t>
        </w:r>
        <w:r w:rsidR="00110092">
          <w:rPr>
            <w:rFonts w:asciiTheme="minorHAnsi" w:eastAsiaTheme="minorEastAsia" w:hAnsiTheme="minorHAnsi" w:cstheme="minorBidi"/>
            <w:noProof/>
            <w:kern w:val="2"/>
          </w:rPr>
          <w:tab/>
        </w:r>
        <w:r w:rsidR="00110092" w:rsidRPr="00667D82">
          <w:rPr>
            <w:rStyle w:val="aff8"/>
            <w:noProof/>
          </w:rPr>
          <w:t>Vector Representation of Article</w:t>
        </w:r>
        <w:r w:rsidR="00110092">
          <w:rPr>
            <w:noProof/>
            <w:webHidden/>
          </w:rPr>
          <w:tab/>
        </w:r>
        <w:r w:rsidR="00110092">
          <w:rPr>
            <w:noProof/>
            <w:webHidden/>
          </w:rPr>
          <w:fldChar w:fldCharType="begin"/>
        </w:r>
        <w:r w:rsidR="00110092">
          <w:rPr>
            <w:noProof/>
            <w:webHidden/>
          </w:rPr>
          <w:instrText xml:space="preserve"> PAGEREF _Toc459812444 \h </w:instrText>
        </w:r>
        <w:r w:rsidR="00110092">
          <w:rPr>
            <w:noProof/>
            <w:webHidden/>
          </w:rPr>
        </w:r>
        <w:r w:rsidR="00110092">
          <w:rPr>
            <w:noProof/>
            <w:webHidden/>
          </w:rPr>
          <w:fldChar w:fldCharType="separate"/>
        </w:r>
        <w:r w:rsidR="00E67427">
          <w:rPr>
            <w:noProof/>
            <w:webHidden/>
          </w:rPr>
          <w:t>10</w:t>
        </w:r>
        <w:r w:rsidR="00110092">
          <w:rPr>
            <w:noProof/>
            <w:webHidden/>
          </w:rPr>
          <w:fldChar w:fldCharType="end"/>
        </w:r>
      </w:hyperlink>
    </w:p>
    <w:p w14:paraId="5995611E" w14:textId="763F0E19" w:rsidR="00110092" w:rsidRDefault="009D5A8F">
      <w:pPr>
        <w:pStyle w:val="22"/>
        <w:rPr>
          <w:rFonts w:asciiTheme="minorHAnsi" w:eastAsiaTheme="minorEastAsia" w:hAnsiTheme="minorHAnsi" w:cstheme="minorBidi"/>
          <w:noProof/>
          <w:kern w:val="2"/>
          <w:szCs w:val="22"/>
        </w:rPr>
      </w:pPr>
      <w:hyperlink w:anchor="_Toc459812445" w:history="1">
        <w:r w:rsidR="00110092" w:rsidRPr="00667D82">
          <w:rPr>
            <w:rStyle w:val="aff8"/>
            <w:noProof/>
          </w:rPr>
          <w:t>3.3</w:t>
        </w:r>
        <w:r w:rsidR="00110092">
          <w:rPr>
            <w:rFonts w:asciiTheme="minorHAnsi" w:eastAsiaTheme="minorEastAsia" w:hAnsiTheme="minorHAnsi" w:cstheme="minorBidi"/>
            <w:noProof/>
            <w:kern w:val="2"/>
            <w:szCs w:val="22"/>
          </w:rPr>
          <w:tab/>
        </w:r>
        <w:r w:rsidR="00110092" w:rsidRPr="00667D82">
          <w:rPr>
            <w:rStyle w:val="aff8"/>
            <w:noProof/>
          </w:rPr>
          <w:t>Document Clustering</w:t>
        </w:r>
        <w:r w:rsidR="00110092">
          <w:rPr>
            <w:noProof/>
            <w:webHidden/>
          </w:rPr>
          <w:tab/>
        </w:r>
        <w:r w:rsidR="00110092">
          <w:rPr>
            <w:noProof/>
            <w:webHidden/>
          </w:rPr>
          <w:fldChar w:fldCharType="begin"/>
        </w:r>
        <w:r w:rsidR="00110092">
          <w:rPr>
            <w:noProof/>
            <w:webHidden/>
          </w:rPr>
          <w:instrText xml:space="preserve"> PAGEREF _Toc459812445 \h </w:instrText>
        </w:r>
        <w:r w:rsidR="00110092">
          <w:rPr>
            <w:noProof/>
            <w:webHidden/>
          </w:rPr>
        </w:r>
        <w:r w:rsidR="00110092">
          <w:rPr>
            <w:noProof/>
            <w:webHidden/>
          </w:rPr>
          <w:fldChar w:fldCharType="separate"/>
        </w:r>
        <w:r w:rsidR="00E67427">
          <w:rPr>
            <w:noProof/>
            <w:webHidden/>
          </w:rPr>
          <w:t>12</w:t>
        </w:r>
        <w:r w:rsidR="00110092">
          <w:rPr>
            <w:noProof/>
            <w:webHidden/>
          </w:rPr>
          <w:fldChar w:fldCharType="end"/>
        </w:r>
      </w:hyperlink>
    </w:p>
    <w:p w14:paraId="52BB95D0" w14:textId="4184D8AE" w:rsidR="00110092" w:rsidRDefault="009D5A8F">
      <w:pPr>
        <w:pStyle w:val="33"/>
        <w:rPr>
          <w:rFonts w:asciiTheme="minorHAnsi" w:eastAsiaTheme="minorEastAsia" w:hAnsiTheme="minorHAnsi" w:cstheme="minorBidi"/>
          <w:noProof/>
          <w:kern w:val="2"/>
        </w:rPr>
      </w:pPr>
      <w:hyperlink w:anchor="_Toc459812446" w:history="1">
        <w:r w:rsidR="00110092" w:rsidRPr="00667D82">
          <w:rPr>
            <w:rStyle w:val="aff8"/>
            <w:noProof/>
          </w:rPr>
          <w:t>3.3.1.</w:t>
        </w:r>
        <w:r w:rsidR="00110092">
          <w:rPr>
            <w:rFonts w:asciiTheme="minorHAnsi" w:eastAsiaTheme="minorEastAsia" w:hAnsiTheme="minorHAnsi" w:cstheme="minorBidi"/>
            <w:noProof/>
            <w:kern w:val="2"/>
          </w:rPr>
          <w:tab/>
        </w:r>
        <w:r w:rsidR="00110092" w:rsidRPr="00667D82">
          <w:rPr>
            <w:rStyle w:val="aff8"/>
            <w:noProof/>
          </w:rPr>
          <w:t>Centroid Linkage Method</w:t>
        </w:r>
        <w:r w:rsidR="00110092">
          <w:rPr>
            <w:noProof/>
            <w:webHidden/>
          </w:rPr>
          <w:tab/>
        </w:r>
        <w:r w:rsidR="00110092">
          <w:rPr>
            <w:noProof/>
            <w:webHidden/>
          </w:rPr>
          <w:fldChar w:fldCharType="begin"/>
        </w:r>
        <w:r w:rsidR="00110092">
          <w:rPr>
            <w:noProof/>
            <w:webHidden/>
          </w:rPr>
          <w:instrText xml:space="preserve"> PAGEREF _Toc459812446 \h </w:instrText>
        </w:r>
        <w:r w:rsidR="00110092">
          <w:rPr>
            <w:noProof/>
            <w:webHidden/>
          </w:rPr>
        </w:r>
        <w:r w:rsidR="00110092">
          <w:rPr>
            <w:noProof/>
            <w:webHidden/>
          </w:rPr>
          <w:fldChar w:fldCharType="separate"/>
        </w:r>
        <w:r w:rsidR="00E67427">
          <w:rPr>
            <w:noProof/>
            <w:webHidden/>
          </w:rPr>
          <w:t>12</w:t>
        </w:r>
        <w:r w:rsidR="00110092">
          <w:rPr>
            <w:noProof/>
            <w:webHidden/>
          </w:rPr>
          <w:fldChar w:fldCharType="end"/>
        </w:r>
      </w:hyperlink>
    </w:p>
    <w:p w14:paraId="016F2535" w14:textId="6C997038" w:rsidR="00110092" w:rsidRDefault="009D5A8F">
      <w:pPr>
        <w:pStyle w:val="33"/>
        <w:rPr>
          <w:rFonts w:asciiTheme="minorHAnsi" w:eastAsiaTheme="minorEastAsia" w:hAnsiTheme="minorHAnsi" w:cstheme="minorBidi"/>
          <w:noProof/>
          <w:kern w:val="2"/>
        </w:rPr>
      </w:pPr>
      <w:hyperlink w:anchor="_Toc459812447" w:history="1">
        <w:r w:rsidR="00110092" w:rsidRPr="00667D82">
          <w:rPr>
            <w:rStyle w:val="aff8"/>
            <w:noProof/>
          </w:rPr>
          <w:t>3.3.2.</w:t>
        </w:r>
        <w:r w:rsidR="00110092">
          <w:rPr>
            <w:rFonts w:asciiTheme="minorHAnsi" w:eastAsiaTheme="minorEastAsia" w:hAnsiTheme="minorHAnsi" w:cstheme="minorBidi"/>
            <w:noProof/>
            <w:kern w:val="2"/>
          </w:rPr>
          <w:tab/>
        </w:r>
        <w:r w:rsidR="00110092" w:rsidRPr="00667D82">
          <w:rPr>
            <w:rStyle w:val="aff8"/>
            <w:noProof/>
          </w:rPr>
          <w:t>Dot Similarity Measure</w:t>
        </w:r>
        <w:r w:rsidR="00110092">
          <w:rPr>
            <w:noProof/>
            <w:webHidden/>
          </w:rPr>
          <w:tab/>
        </w:r>
        <w:r w:rsidR="00110092">
          <w:rPr>
            <w:noProof/>
            <w:webHidden/>
          </w:rPr>
          <w:fldChar w:fldCharType="begin"/>
        </w:r>
        <w:r w:rsidR="00110092">
          <w:rPr>
            <w:noProof/>
            <w:webHidden/>
          </w:rPr>
          <w:instrText xml:space="preserve"> PAGEREF _Toc459812447 \h </w:instrText>
        </w:r>
        <w:r w:rsidR="00110092">
          <w:rPr>
            <w:noProof/>
            <w:webHidden/>
          </w:rPr>
        </w:r>
        <w:r w:rsidR="00110092">
          <w:rPr>
            <w:noProof/>
            <w:webHidden/>
          </w:rPr>
          <w:fldChar w:fldCharType="separate"/>
        </w:r>
        <w:r w:rsidR="00E67427">
          <w:rPr>
            <w:noProof/>
            <w:webHidden/>
          </w:rPr>
          <w:t>13</w:t>
        </w:r>
        <w:r w:rsidR="00110092">
          <w:rPr>
            <w:noProof/>
            <w:webHidden/>
          </w:rPr>
          <w:fldChar w:fldCharType="end"/>
        </w:r>
      </w:hyperlink>
    </w:p>
    <w:p w14:paraId="1FF31129" w14:textId="3921E50A" w:rsidR="00110092" w:rsidRDefault="009D5A8F">
      <w:pPr>
        <w:pStyle w:val="22"/>
        <w:rPr>
          <w:rFonts w:asciiTheme="minorHAnsi" w:eastAsiaTheme="minorEastAsia" w:hAnsiTheme="minorHAnsi" w:cstheme="minorBidi"/>
          <w:noProof/>
          <w:kern w:val="2"/>
          <w:szCs w:val="22"/>
        </w:rPr>
      </w:pPr>
      <w:hyperlink w:anchor="_Toc459812448" w:history="1">
        <w:r w:rsidR="00110092" w:rsidRPr="00667D82">
          <w:rPr>
            <w:rStyle w:val="aff8"/>
            <w:noProof/>
          </w:rPr>
          <w:t>3.4</w:t>
        </w:r>
        <w:r w:rsidR="00110092">
          <w:rPr>
            <w:rFonts w:asciiTheme="minorHAnsi" w:eastAsiaTheme="minorEastAsia" w:hAnsiTheme="minorHAnsi" w:cstheme="minorBidi"/>
            <w:noProof/>
            <w:kern w:val="2"/>
            <w:szCs w:val="22"/>
          </w:rPr>
          <w:tab/>
        </w:r>
        <w:r w:rsidR="00110092" w:rsidRPr="00667D82">
          <w:rPr>
            <w:rStyle w:val="aff8"/>
            <w:noProof/>
          </w:rPr>
          <w:t>Popularity Calculation</w:t>
        </w:r>
        <w:r w:rsidR="00110092">
          <w:rPr>
            <w:noProof/>
            <w:webHidden/>
          </w:rPr>
          <w:tab/>
        </w:r>
        <w:r w:rsidR="00110092">
          <w:rPr>
            <w:noProof/>
            <w:webHidden/>
          </w:rPr>
          <w:fldChar w:fldCharType="begin"/>
        </w:r>
        <w:r w:rsidR="00110092">
          <w:rPr>
            <w:noProof/>
            <w:webHidden/>
          </w:rPr>
          <w:instrText xml:space="preserve"> PAGEREF _Toc459812448 \h </w:instrText>
        </w:r>
        <w:r w:rsidR="00110092">
          <w:rPr>
            <w:noProof/>
            <w:webHidden/>
          </w:rPr>
        </w:r>
        <w:r w:rsidR="00110092">
          <w:rPr>
            <w:noProof/>
            <w:webHidden/>
          </w:rPr>
          <w:fldChar w:fldCharType="separate"/>
        </w:r>
        <w:r w:rsidR="00E67427">
          <w:rPr>
            <w:noProof/>
            <w:webHidden/>
          </w:rPr>
          <w:t>15</w:t>
        </w:r>
        <w:r w:rsidR="00110092">
          <w:rPr>
            <w:noProof/>
            <w:webHidden/>
          </w:rPr>
          <w:fldChar w:fldCharType="end"/>
        </w:r>
      </w:hyperlink>
    </w:p>
    <w:p w14:paraId="4AE6207F" w14:textId="4E0AEC30" w:rsidR="00110092" w:rsidRDefault="009D5A8F">
      <w:pPr>
        <w:pStyle w:val="11"/>
        <w:tabs>
          <w:tab w:val="left" w:pos="1680"/>
        </w:tabs>
        <w:rPr>
          <w:rFonts w:asciiTheme="minorHAnsi" w:eastAsiaTheme="minorEastAsia" w:hAnsiTheme="minorHAnsi" w:cstheme="minorBidi"/>
          <w:noProof/>
          <w:kern w:val="2"/>
          <w:szCs w:val="22"/>
        </w:rPr>
      </w:pPr>
      <w:hyperlink w:anchor="_Toc459812449" w:history="1">
        <w:r w:rsidR="00110092" w:rsidRPr="00667D82">
          <w:rPr>
            <w:rStyle w:val="aff8"/>
            <w:rFonts w:hint="eastAsia"/>
            <w:noProof/>
          </w:rPr>
          <w:t>第</w:t>
        </w:r>
        <w:r w:rsidR="00110092" w:rsidRPr="00667D82">
          <w:rPr>
            <w:rStyle w:val="aff8"/>
            <w:rFonts w:hint="eastAsia"/>
            <w:noProof/>
          </w:rPr>
          <w:t xml:space="preserve"> </w:t>
        </w:r>
        <w:r w:rsidR="00110092" w:rsidRPr="00667D82">
          <w:rPr>
            <w:rStyle w:val="aff8"/>
            <w:rFonts w:hint="eastAsia"/>
            <w:noProof/>
          </w:rPr>
          <w:t>四</w:t>
        </w:r>
        <w:r w:rsidR="00110092" w:rsidRPr="00667D82">
          <w:rPr>
            <w:rStyle w:val="aff8"/>
            <w:rFonts w:hint="eastAsia"/>
            <w:noProof/>
          </w:rPr>
          <w:t xml:space="preserve"> </w:t>
        </w:r>
        <w:r w:rsidR="00110092" w:rsidRPr="00667D82">
          <w:rPr>
            <w:rStyle w:val="aff8"/>
            <w:rFonts w:hint="eastAsia"/>
            <w:noProof/>
          </w:rPr>
          <w:t>章</w:t>
        </w:r>
        <w:r w:rsidR="00110092">
          <w:rPr>
            <w:rFonts w:asciiTheme="minorHAnsi" w:eastAsiaTheme="minorEastAsia" w:hAnsiTheme="minorHAnsi" w:cstheme="minorBidi"/>
            <w:noProof/>
            <w:kern w:val="2"/>
            <w:szCs w:val="22"/>
          </w:rPr>
          <w:tab/>
        </w:r>
        <w:r w:rsidR="00110092" w:rsidRPr="00667D82">
          <w:rPr>
            <w:rStyle w:val="aff8"/>
            <w:rFonts w:hint="eastAsia"/>
            <w:noProof/>
          </w:rPr>
          <w:t>實驗與討論</w:t>
        </w:r>
        <w:r w:rsidR="00110092">
          <w:rPr>
            <w:noProof/>
            <w:webHidden/>
          </w:rPr>
          <w:tab/>
        </w:r>
        <w:r w:rsidR="00110092">
          <w:rPr>
            <w:noProof/>
            <w:webHidden/>
          </w:rPr>
          <w:fldChar w:fldCharType="begin"/>
        </w:r>
        <w:r w:rsidR="00110092">
          <w:rPr>
            <w:noProof/>
            <w:webHidden/>
          </w:rPr>
          <w:instrText xml:space="preserve"> PAGEREF _Toc459812449 \h </w:instrText>
        </w:r>
        <w:r w:rsidR="00110092">
          <w:rPr>
            <w:noProof/>
            <w:webHidden/>
          </w:rPr>
        </w:r>
        <w:r w:rsidR="00110092">
          <w:rPr>
            <w:noProof/>
            <w:webHidden/>
          </w:rPr>
          <w:fldChar w:fldCharType="separate"/>
        </w:r>
        <w:r w:rsidR="00E67427">
          <w:rPr>
            <w:noProof/>
            <w:webHidden/>
          </w:rPr>
          <w:t>17</w:t>
        </w:r>
        <w:r w:rsidR="00110092">
          <w:rPr>
            <w:noProof/>
            <w:webHidden/>
          </w:rPr>
          <w:fldChar w:fldCharType="end"/>
        </w:r>
      </w:hyperlink>
    </w:p>
    <w:p w14:paraId="79797BDE" w14:textId="56A856C4" w:rsidR="00110092" w:rsidRDefault="009D5A8F">
      <w:pPr>
        <w:pStyle w:val="22"/>
        <w:rPr>
          <w:rFonts w:asciiTheme="minorHAnsi" w:eastAsiaTheme="minorEastAsia" w:hAnsiTheme="minorHAnsi" w:cstheme="minorBidi"/>
          <w:noProof/>
          <w:kern w:val="2"/>
          <w:szCs w:val="22"/>
        </w:rPr>
      </w:pPr>
      <w:hyperlink w:anchor="_Toc459812450" w:history="1">
        <w:r w:rsidR="00110092" w:rsidRPr="00667D82">
          <w:rPr>
            <w:rStyle w:val="aff8"/>
            <w:noProof/>
          </w:rPr>
          <w:t>4.1</w:t>
        </w:r>
        <w:r w:rsidR="00110092">
          <w:rPr>
            <w:rFonts w:asciiTheme="minorHAnsi" w:eastAsiaTheme="minorEastAsia" w:hAnsiTheme="minorHAnsi" w:cstheme="minorBidi"/>
            <w:noProof/>
            <w:kern w:val="2"/>
            <w:szCs w:val="22"/>
          </w:rPr>
          <w:tab/>
        </w:r>
        <w:r w:rsidR="00110092" w:rsidRPr="00667D82">
          <w:rPr>
            <w:rStyle w:val="aff8"/>
            <w:rFonts w:hint="eastAsia"/>
            <w:noProof/>
          </w:rPr>
          <w:t>資料來源</w:t>
        </w:r>
        <w:r w:rsidR="00110092">
          <w:rPr>
            <w:noProof/>
            <w:webHidden/>
          </w:rPr>
          <w:tab/>
        </w:r>
        <w:r w:rsidR="00110092">
          <w:rPr>
            <w:noProof/>
            <w:webHidden/>
          </w:rPr>
          <w:fldChar w:fldCharType="begin"/>
        </w:r>
        <w:r w:rsidR="00110092">
          <w:rPr>
            <w:noProof/>
            <w:webHidden/>
          </w:rPr>
          <w:instrText xml:space="preserve"> PAGEREF _Toc459812450 \h </w:instrText>
        </w:r>
        <w:r w:rsidR="00110092">
          <w:rPr>
            <w:noProof/>
            <w:webHidden/>
          </w:rPr>
        </w:r>
        <w:r w:rsidR="00110092">
          <w:rPr>
            <w:noProof/>
            <w:webHidden/>
          </w:rPr>
          <w:fldChar w:fldCharType="separate"/>
        </w:r>
        <w:r w:rsidR="00E67427">
          <w:rPr>
            <w:noProof/>
            <w:webHidden/>
          </w:rPr>
          <w:t>17</w:t>
        </w:r>
        <w:r w:rsidR="00110092">
          <w:rPr>
            <w:noProof/>
            <w:webHidden/>
          </w:rPr>
          <w:fldChar w:fldCharType="end"/>
        </w:r>
      </w:hyperlink>
    </w:p>
    <w:p w14:paraId="4491DFFF" w14:textId="39201732" w:rsidR="00110092" w:rsidRDefault="009D5A8F">
      <w:pPr>
        <w:pStyle w:val="22"/>
        <w:rPr>
          <w:rFonts w:asciiTheme="minorHAnsi" w:eastAsiaTheme="minorEastAsia" w:hAnsiTheme="minorHAnsi" w:cstheme="minorBidi"/>
          <w:noProof/>
          <w:kern w:val="2"/>
          <w:szCs w:val="22"/>
        </w:rPr>
      </w:pPr>
      <w:hyperlink w:anchor="_Toc459812451" w:history="1">
        <w:r w:rsidR="00110092" w:rsidRPr="00667D82">
          <w:rPr>
            <w:rStyle w:val="aff8"/>
            <w:noProof/>
          </w:rPr>
          <w:t>4.2</w:t>
        </w:r>
        <w:r w:rsidR="00110092">
          <w:rPr>
            <w:rFonts w:asciiTheme="minorHAnsi" w:eastAsiaTheme="minorEastAsia" w:hAnsiTheme="minorHAnsi" w:cstheme="minorBidi"/>
            <w:noProof/>
            <w:kern w:val="2"/>
            <w:szCs w:val="22"/>
          </w:rPr>
          <w:tab/>
        </w:r>
        <w:r w:rsidR="00110092" w:rsidRPr="00667D82">
          <w:rPr>
            <w:rStyle w:val="aff8"/>
            <w:noProof/>
          </w:rPr>
          <w:t>Word2Vec Training</w:t>
        </w:r>
        <w:r w:rsidR="00110092">
          <w:rPr>
            <w:noProof/>
            <w:webHidden/>
          </w:rPr>
          <w:tab/>
        </w:r>
        <w:r w:rsidR="00110092">
          <w:rPr>
            <w:noProof/>
            <w:webHidden/>
          </w:rPr>
          <w:fldChar w:fldCharType="begin"/>
        </w:r>
        <w:r w:rsidR="00110092">
          <w:rPr>
            <w:noProof/>
            <w:webHidden/>
          </w:rPr>
          <w:instrText xml:space="preserve"> PAGEREF _Toc459812451 \h </w:instrText>
        </w:r>
        <w:r w:rsidR="00110092">
          <w:rPr>
            <w:noProof/>
            <w:webHidden/>
          </w:rPr>
        </w:r>
        <w:r w:rsidR="00110092">
          <w:rPr>
            <w:noProof/>
            <w:webHidden/>
          </w:rPr>
          <w:fldChar w:fldCharType="separate"/>
        </w:r>
        <w:r w:rsidR="00E67427">
          <w:rPr>
            <w:noProof/>
            <w:webHidden/>
          </w:rPr>
          <w:t>18</w:t>
        </w:r>
        <w:r w:rsidR="00110092">
          <w:rPr>
            <w:noProof/>
            <w:webHidden/>
          </w:rPr>
          <w:fldChar w:fldCharType="end"/>
        </w:r>
      </w:hyperlink>
    </w:p>
    <w:p w14:paraId="2B4B064A" w14:textId="293B2FB8" w:rsidR="00110092" w:rsidRDefault="009D5A8F">
      <w:pPr>
        <w:pStyle w:val="22"/>
        <w:rPr>
          <w:rFonts w:asciiTheme="minorHAnsi" w:eastAsiaTheme="minorEastAsia" w:hAnsiTheme="minorHAnsi" w:cstheme="minorBidi"/>
          <w:noProof/>
          <w:kern w:val="2"/>
          <w:szCs w:val="22"/>
        </w:rPr>
      </w:pPr>
      <w:hyperlink w:anchor="_Toc459812452" w:history="1">
        <w:r w:rsidR="00110092" w:rsidRPr="00667D82">
          <w:rPr>
            <w:rStyle w:val="aff8"/>
            <w:noProof/>
          </w:rPr>
          <w:t>4.3</w:t>
        </w:r>
        <w:r w:rsidR="00110092">
          <w:rPr>
            <w:rFonts w:asciiTheme="minorHAnsi" w:eastAsiaTheme="minorEastAsia" w:hAnsiTheme="minorHAnsi" w:cstheme="minorBidi"/>
            <w:noProof/>
            <w:kern w:val="2"/>
            <w:szCs w:val="22"/>
          </w:rPr>
          <w:tab/>
        </w:r>
        <w:r w:rsidR="00110092" w:rsidRPr="00667D82">
          <w:rPr>
            <w:rStyle w:val="aff8"/>
            <w:rFonts w:hint="eastAsia"/>
            <w:noProof/>
          </w:rPr>
          <w:t>分群效果評估</w:t>
        </w:r>
        <w:r w:rsidR="00110092">
          <w:rPr>
            <w:noProof/>
            <w:webHidden/>
          </w:rPr>
          <w:tab/>
        </w:r>
        <w:r w:rsidR="00110092">
          <w:rPr>
            <w:noProof/>
            <w:webHidden/>
          </w:rPr>
          <w:fldChar w:fldCharType="begin"/>
        </w:r>
        <w:r w:rsidR="00110092">
          <w:rPr>
            <w:noProof/>
            <w:webHidden/>
          </w:rPr>
          <w:instrText xml:space="preserve"> PAGEREF _Toc459812452 \h </w:instrText>
        </w:r>
        <w:r w:rsidR="00110092">
          <w:rPr>
            <w:noProof/>
            <w:webHidden/>
          </w:rPr>
        </w:r>
        <w:r w:rsidR="00110092">
          <w:rPr>
            <w:noProof/>
            <w:webHidden/>
          </w:rPr>
          <w:fldChar w:fldCharType="separate"/>
        </w:r>
        <w:r w:rsidR="00E67427">
          <w:rPr>
            <w:noProof/>
            <w:webHidden/>
          </w:rPr>
          <w:t>18</w:t>
        </w:r>
        <w:r w:rsidR="00110092">
          <w:rPr>
            <w:noProof/>
            <w:webHidden/>
          </w:rPr>
          <w:fldChar w:fldCharType="end"/>
        </w:r>
      </w:hyperlink>
    </w:p>
    <w:p w14:paraId="783D17C0" w14:textId="1A261877" w:rsidR="00110092" w:rsidRDefault="009D5A8F">
      <w:pPr>
        <w:pStyle w:val="33"/>
        <w:rPr>
          <w:rFonts w:asciiTheme="minorHAnsi" w:eastAsiaTheme="minorEastAsia" w:hAnsiTheme="minorHAnsi" w:cstheme="minorBidi"/>
          <w:noProof/>
          <w:kern w:val="2"/>
        </w:rPr>
      </w:pPr>
      <w:hyperlink w:anchor="_Toc459812453" w:history="1">
        <w:r w:rsidR="00110092" w:rsidRPr="00667D82">
          <w:rPr>
            <w:rStyle w:val="aff8"/>
            <w:noProof/>
          </w:rPr>
          <w:t>4.3.1.</w:t>
        </w:r>
        <w:r w:rsidR="00110092">
          <w:rPr>
            <w:rFonts w:asciiTheme="minorHAnsi" w:eastAsiaTheme="minorEastAsia" w:hAnsiTheme="minorHAnsi" w:cstheme="minorBidi"/>
            <w:noProof/>
            <w:kern w:val="2"/>
          </w:rPr>
          <w:tab/>
        </w:r>
        <w:r w:rsidR="00110092" w:rsidRPr="00667D82">
          <w:rPr>
            <w:rStyle w:val="aff8"/>
            <w:rFonts w:hint="eastAsia"/>
            <w:noProof/>
          </w:rPr>
          <w:t>評估指標</w:t>
        </w:r>
        <w:r w:rsidR="00110092">
          <w:rPr>
            <w:noProof/>
            <w:webHidden/>
          </w:rPr>
          <w:tab/>
        </w:r>
        <w:r w:rsidR="00110092">
          <w:rPr>
            <w:noProof/>
            <w:webHidden/>
          </w:rPr>
          <w:fldChar w:fldCharType="begin"/>
        </w:r>
        <w:r w:rsidR="00110092">
          <w:rPr>
            <w:noProof/>
            <w:webHidden/>
          </w:rPr>
          <w:instrText xml:space="preserve"> PAGEREF _Toc459812453 \h </w:instrText>
        </w:r>
        <w:r w:rsidR="00110092">
          <w:rPr>
            <w:noProof/>
            <w:webHidden/>
          </w:rPr>
        </w:r>
        <w:r w:rsidR="00110092">
          <w:rPr>
            <w:noProof/>
            <w:webHidden/>
          </w:rPr>
          <w:fldChar w:fldCharType="separate"/>
        </w:r>
        <w:r w:rsidR="00E67427">
          <w:rPr>
            <w:noProof/>
            <w:webHidden/>
          </w:rPr>
          <w:t>18</w:t>
        </w:r>
        <w:r w:rsidR="00110092">
          <w:rPr>
            <w:noProof/>
            <w:webHidden/>
          </w:rPr>
          <w:fldChar w:fldCharType="end"/>
        </w:r>
      </w:hyperlink>
    </w:p>
    <w:p w14:paraId="5AC51CE8" w14:textId="0FCAB201" w:rsidR="00110092" w:rsidRDefault="009D5A8F">
      <w:pPr>
        <w:pStyle w:val="33"/>
        <w:rPr>
          <w:rFonts w:asciiTheme="minorHAnsi" w:eastAsiaTheme="minorEastAsia" w:hAnsiTheme="minorHAnsi" w:cstheme="minorBidi"/>
          <w:noProof/>
          <w:kern w:val="2"/>
        </w:rPr>
      </w:pPr>
      <w:hyperlink w:anchor="_Toc459812454" w:history="1">
        <w:r w:rsidR="00110092" w:rsidRPr="00667D82">
          <w:rPr>
            <w:rStyle w:val="aff8"/>
            <w:noProof/>
          </w:rPr>
          <w:t>4.3.2.</w:t>
        </w:r>
        <w:r w:rsidR="00110092">
          <w:rPr>
            <w:rFonts w:asciiTheme="minorHAnsi" w:eastAsiaTheme="minorEastAsia" w:hAnsiTheme="minorHAnsi" w:cstheme="minorBidi"/>
            <w:noProof/>
            <w:kern w:val="2"/>
          </w:rPr>
          <w:tab/>
        </w:r>
        <w:r w:rsidR="00110092" w:rsidRPr="00667D82">
          <w:rPr>
            <w:rStyle w:val="aff8"/>
            <w:rFonts w:hint="eastAsia"/>
            <w:noProof/>
          </w:rPr>
          <w:t>資料集</w:t>
        </w:r>
        <w:r w:rsidR="00110092">
          <w:rPr>
            <w:noProof/>
            <w:webHidden/>
          </w:rPr>
          <w:tab/>
        </w:r>
        <w:r w:rsidR="00110092">
          <w:rPr>
            <w:noProof/>
            <w:webHidden/>
          </w:rPr>
          <w:fldChar w:fldCharType="begin"/>
        </w:r>
        <w:r w:rsidR="00110092">
          <w:rPr>
            <w:noProof/>
            <w:webHidden/>
          </w:rPr>
          <w:instrText xml:space="preserve"> PAGEREF _Toc459812454 \h </w:instrText>
        </w:r>
        <w:r w:rsidR="00110092">
          <w:rPr>
            <w:noProof/>
            <w:webHidden/>
          </w:rPr>
        </w:r>
        <w:r w:rsidR="00110092">
          <w:rPr>
            <w:noProof/>
            <w:webHidden/>
          </w:rPr>
          <w:fldChar w:fldCharType="separate"/>
        </w:r>
        <w:r w:rsidR="00E67427">
          <w:rPr>
            <w:noProof/>
            <w:webHidden/>
          </w:rPr>
          <w:t>20</w:t>
        </w:r>
        <w:r w:rsidR="00110092">
          <w:rPr>
            <w:noProof/>
            <w:webHidden/>
          </w:rPr>
          <w:fldChar w:fldCharType="end"/>
        </w:r>
      </w:hyperlink>
    </w:p>
    <w:p w14:paraId="56F2C95F" w14:textId="2FF40869" w:rsidR="00110092" w:rsidRDefault="009D5A8F">
      <w:pPr>
        <w:pStyle w:val="33"/>
        <w:rPr>
          <w:rFonts w:asciiTheme="minorHAnsi" w:eastAsiaTheme="minorEastAsia" w:hAnsiTheme="minorHAnsi" w:cstheme="minorBidi"/>
          <w:noProof/>
          <w:kern w:val="2"/>
        </w:rPr>
      </w:pPr>
      <w:hyperlink w:anchor="_Toc459812455" w:history="1">
        <w:r w:rsidR="00110092" w:rsidRPr="00667D82">
          <w:rPr>
            <w:rStyle w:val="aff8"/>
            <w:noProof/>
          </w:rPr>
          <w:t>4.3.3.</w:t>
        </w:r>
        <w:r w:rsidR="00110092">
          <w:rPr>
            <w:rFonts w:asciiTheme="minorHAnsi" w:eastAsiaTheme="minorEastAsia" w:hAnsiTheme="minorHAnsi" w:cstheme="minorBidi"/>
            <w:noProof/>
            <w:kern w:val="2"/>
          </w:rPr>
          <w:tab/>
        </w:r>
        <w:r w:rsidR="00110092" w:rsidRPr="00667D82">
          <w:rPr>
            <w:rStyle w:val="aff8"/>
            <w:noProof/>
          </w:rPr>
          <w:t>Linkage</w:t>
        </w:r>
        <w:r w:rsidR="00110092" w:rsidRPr="00667D82">
          <w:rPr>
            <w:rStyle w:val="aff8"/>
            <w:rFonts w:hint="eastAsia"/>
            <w:noProof/>
          </w:rPr>
          <w:t>方法與</w:t>
        </w:r>
        <w:r w:rsidR="00110092" w:rsidRPr="00667D82">
          <w:rPr>
            <w:rStyle w:val="aff8"/>
            <w:noProof/>
          </w:rPr>
          <w:t>Similarity Measure</w:t>
        </w:r>
        <w:r w:rsidR="00110092" w:rsidRPr="00667D82">
          <w:rPr>
            <w:rStyle w:val="aff8"/>
            <w:rFonts w:hint="eastAsia"/>
            <w:noProof/>
          </w:rPr>
          <w:t>比較</w:t>
        </w:r>
        <w:r w:rsidR="00110092">
          <w:rPr>
            <w:noProof/>
            <w:webHidden/>
          </w:rPr>
          <w:tab/>
        </w:r>
        <w:r w:rsidR="00110092">
          <w:rPr>
            <w:noProof/>
            <w:webHidden/>
          </w:rPr>
          <w:fldChar w:fldCharType="begin"/>
        </w:r>
        <w:r w:rsidR="00110092">
          <w:rPr>
            <w:noProof/>
            <w:webHidden/>
          </w:rPr>
          <w:instrText xml:space="preserve"> PAGEREF _Toc459812455 \h </w:instrText>
        </w:r>
        <w:r w:rsidR="00110092">
          <w:rPr>
            <w:noProof/>
            <w:webHidden/>
          </w:rPr>
        </w:r>
        <w:r w:rsidR="00110092">
          <w:rPr>
            <w:noProof/>
            <w:webHidden/>
          </w:rPr>
          <w:fldChar w:fldCharType="separate"/>
        </w:r>
        <w:r w:rsidR="00E67427">
          <w:rPr>
            <w:noProof/>
            <w:webHidden/>
          </w:rPr>
          <w:t>23</w:t>
        </w:r>
        <w:r w:rsidR="00110092">
          <w:rPr>
            <w:noProof/>
            <w:webHidden/>
          </w:rPr>
          <w:fldChar w:fldCharType="end"/>
        </w:r>
      </w:hyperlink>
    </w:p>
    <w:p w14:paraId="3B241A3A" w14:textId="77582AB4" w:rsidR="00110092" w:rsidRDefault="009D5A8F">
      <w:pPr>
        <w:pStyle w:val="33"/>
        <w:rPr>
          <w:rFonts w:asciiTheme="minorHAnsi" w:eastAsiaTheme="minorEastAsia" w:hAnsiTheme="minorHAnsi" w:cstheme="minorBidi"/>
          <w:noProof/>
          <w:kern w:val="2"/>
        </w:rPr>
      </w:pPr>
      <w:hyperlink w:anchor="_Toc459812456" w:history="1">
        <w:r w:rsidR="00110092" w:rsidRPr="00667D82">
          <w:rPr>
            <w:rStyle w:val="aff8"/>
            <w:noProof/>
          </w:rPr>
          <w:t>4.3.4.</w:t>
        </w:r>
        <w:r w:rsidR="00110092">
          <w:rPr>
            <w:rFonts w:asciiTheme="minorHAnsi" w:eastAsiaTheme="minorEastAsia" w:hAnsiTheme="minorHAnsi" w:cstheme="minorBidi"/>
            <w:noProof/>
            <w:kern w:val="2"/>
          </w:rPr>
          <w:tab/>
        </w:r>
        <w:r w:rsidR="00110092" w:rsidRPr="00667D82">
          <w:rPr>
            <w:rStyle w:val="aff8"/>
            <w:noProof/>
          </w:rPr>
          <w:t>Feature Extraction</w:t>
        </w:r>
        <w:r w:rsidR="00110092" w:rsidRPr="00667D82">
          <w:rPr>
            <w:rStyle w:val="aff8"/>
            <w:rFonts w:hint="eastAsia"/>
            <w:noProof/>
          </w:rPr>
          <w:t>比較</w:t>
        </w:r>
        <w:r w:rsidR="00110092">
          <w:rPr>
            <w:noProof/>
            <w:webHidden/>
          </w:rPr>
          <w:tab/>
        </w:r>
        <w:r w:rsidR="00110092">
          <w:rPr>
            <w:noProof/>
            <w:webHidden/>
          </w:rPr>
          <w:fldChar w:fldCharType="begin"/>
        </w:r>
        <w:r w:rsidR="00110092">
          <w:rPr>
            <w:noProof/>
            <w:webHidden/>
          </w:rPr>
          <w:instrText xml:space="preserve"> PAGEREF _Toc459812456 \h </w:instrText>
        </w:r>
        <w:r w:rsidR="00110092">
          <w:rPr>
            <w:noProof/>
            <w:webHidden/>
          </w:rPr>
        </w:r>
        <w:r w:rsidR="00110092">
          <w:rPr>
            <w:noProof/>
            <w:webHidden/>
          </w:rPr>
          <w:fldChar w:fldCharType="separate"/>
        </w:r>
        <w:r w:rsidR="00E67427">
          <w:rPr>
            <w:noProof/>
            <w:webHidden/>
          </w:rPr>
          <w:t>27</w:t>
        </w:r>
        <w:r w:rsidR="00110092">
          <w:rPr>
            <w:noProof/>
            <w:webHidden/>
          </w:rPr>
          <w:fldChar w:fldCharType="end"/>
        </w:r>
      </w:hyperlink>
    </w:p>
    <w:p w14:paraId="730EFF4E" w14:textId="0883CBD9" w:rsidR="00110092" w:rsidRDefault="009D5A8F">
      <w:pPr>
        <w:pStyle w:val="33"/>
        <w:rPr>
          <w:rFonts w:asciiTheme="minorHAnsi" w:eastAsiaTheme="minorEastAsia" w:hAnsiTheme="minorHAnsi" w:cstheme="minorBidi"/>
          <w:noProof/>
          <w:kern w:val="2"/>
        </w:rPr>
      </w:pPr>
      <w:hyperlink w:anchor="_Toc459812457" w:history="1">
        <w:r w:rsidR="00110092" w:rsidRPr="00667D82">
          <w:rPr>
            <w:rStyle w:val="aff8"/>
            <w:noProof/>
          </w:rPr>
          <w:t>4.3.5.</w:t>
        </w:r>
        <w:r w:rsidR="00110092">
          <w:rPr>
            <w:rFonts w:asciiTheme="minorHAnsi" w:eastAsiaTheme="minorEastAsia" w:hAnsiTheme="minorHAnsi" w:cstheme="minorBidi"/>
            <w:noProof/>
            <w:kern w:val="2"/>
          </w:rPr>
          <w:tab/>
        </w:r>
        <w:r w:rsidR="00110092" w:rsidRPr="00667D82">
          <w:rPr>
            <w:rStyle w:val="aff8"/>
            <w:rFonts w:hint="eastAsia"/>
            <w:noProof/>
          </w:rPr>
          <w:t>標題與內容大意向量比例比較</w:t>
        </w:r>
        <w:r w:rsidR="00110092">
          <w:rPr>
            <w:noProof/>
            <w:webHidden/>
          </w:rPr>
          <w:tab/>
        </w:r>
        <w:r w:rsidR="00110092">
          <w:rPr>
            <w:noProof/>
            <w:webHidden/>
          </w:rPr>
          <w:fldChar w:fldCharType="begin"/>
        </w:r>
        <w:r w:rsidR="00110092">
          <w:rPr>
            <w:noProof/>
            <w:webHidden/>
          </w:rPr>
          <w:instrText xml:space="preserve"> PAGEREF _Toc459812457 \h </w:instrText>
        </w:r>
        <w:r w:rsidR="00110092">
          <w:rPr>
            <w:noProof/>
            <w:webHidden/>
          </w:rPr>
        </w:r>
        <w:r w:rsidR="00110092">
          <w:rPr>
            <w:noProof/>
            <w:webHidden/>
          </w:rPr>
          <w:fldChar w:fldCharType="separate"/>
        </w:r>
        <w:r w:rsidR="00E67427">
          <w:rPr>
            <w:noProof/>
            <w:webHidden/>
          </w:rPr>
          <w:t>28</w:t>
        </w:r>
        <w:r w:rsidR="00110092">
          <w:rPr>
            <w:noProof/>
            <w:webHidden/>
          </w:rPr>
          <w:fldChar w:fldCharType="end"/>
        </w:r>
      </w:hyperlink>
    </w:p>
    <w:p w14:paraId="2165442E" w14:textId="24712961" w:rsidR="00110092" w:rsidRDefault="009D5A8F">
      <w:pPr>
        <w:pStyle w:val="33"/>
        <w:rPr>
          <w:rFonts w:asciiTheme="minorHAnsi" w:eastAsiaTheme="minorEastAsia" w:hAnsiTheme="minorHAnsi" w:cstheme="minorBidi"/>
          <w:noProof/>
          <w:kern w:val="2"/>
        </w:rPr>
      </w:pPr>
      <w:hyperlink w:anchor="_Toc459812458" w:history="1">
        <w:r w:rsidR="00110092" w:rsidRPr="00667D82">
          <w:rPr>
            <w:rStyle w:val="aff8"/>
            <w:noProof/>
          </w:rPr>
          <w:t>4.3.6.</w:t>
        </w:r>
        <w:r w:rsidR="00110092">
          <w:rPr>
            <w:rFonts w:asciiTheme="minorHAnsi" w:eastAsiaTheme="minorEastAsia" w:hAnsiTheme="minorHAnsi" w:cstheme="minorBidi"/>
            <w:noProof/>
            <w:kern w:val="2"/>
          </w:rPr>
          <w:tab/>
        </w:r>
        <w:r w:rsidR="00110092" w:rsidRPr="00667D82">
          <w:rPr>
            <w:rStyle w:val="aff8"/>
            <w:rFonts w:hint="eastAsia"/>
            <w:noProof/>
          </w:rPr>
          <w:t>分群效果比較</w:t>
        </w:r>
        <w:r w:rsidR="00110092">
          <w:rPr>
            <w:noProof/>
            <w:webHidden/>
          </w:rPr>
          <w:tab/>
        </w:r>
        <w:r w:rsidR="00110092">
          <w:rPr>
            <w:noProof/>
            <w:webHidden/>
          </w:rPr>
          <w:fldChar w:fldCharType="begin"/>
        </w:r>
        <w:r w:rsidR="00110092">
          <w:rPr>
            <w:noProof/>
            <w:webHidden/>
          </w:rPr>
          <w:instrText xml:space="preserve"> PAGEREF _Toc459812458 \h </w:instrText>
        </w:r>
        <w:r w:rsidR="00110092">
          <w:rPr>
            <w:noProof/>
            <w:webHidden/>
          </w:rPr>
        </w:r>
        <w:r w:rsidR="00110092">
          <w:rPr>
            <w:noProof/>
            <w:webHidden/>
          </w:rPr>
          <w:fldChar w:fldCharType="separate"/>
        </w:r>
        <w:r w:rsidR="00E67427">
          <w:rPr>
            <w:noProof/>
            <w:webHidden/>
          </w:rPr>
          <w:t>30</w:t>
        </w:r>
        <w:r w:rsidR="00110092">
          <w:rPr>
            <w:noProof/>
            <w:webHidden/>
          </w:rPr>
          <w:fldChar w:fldCharType="end"/>
        </w:r>
      </w:hyperlink>
    </w:p>
    <w:p w14:paraId="44F56177" w14:textId="405AC0E6" w:rsidR="00110092" w:rsidRDefault="009D5A8F">
      <w:pPr>
        <w:pStyle w:val="22"/>
        <w:rPr>
          <w:rFonts w:asciiTheme="minorHAnsi" w:eastAsiaTheme="minorEastAsia" w:hAnsiTheme="minorHAnsi" w:cstheme="minorBidi"/>
          <w:noProof/>
          <w:kern w:val="2"/>
          <w:szCs w:val="22"/>
        </w:rPr>
      </w:pPr>
      <w:hyperlink w:anchor="_Toc459812459" w:history="1">
        <w:r w:rsidR="00110092" w:rsidRPr="00667D82">
          <w:rPr>
            <w:rStyle w:val="aff8"/>
            <w:noProof/>
          </w:rPr>
          <w:t>4.4</w:t>
        </w:r>
        <w:r w:rsidR="00110092">
          <w:rPr>
            <w:rFonts w:asciiTheme="minorHAnsi" w:eastAsiaTheme="minorEastAsia" w:hAnsiTheme="minorHAnsi" w:cstheme="minorBidi"/>
            <w:noProof/>
            <w:kern w:val="2"/>
            <w:szCs w:val="22"/>
          </w:rPr>
          <w:tab/>
        </w:r>
        <w:r w:rsidR="00110092" w:rsidRPr="00667D82">
          <w:rPr>
            <w:rStyle w:val="aff8"/>
            <w:rFonts w:hint="eastAsia"/>
            <w:noProof/>
          </w:rPr>
          <w:t>熱門主題偵測分析</w:t>
        </w:r>
        <w:r w:rsidR="00110092">
          <w:rPr>
            <w:noProof/>
            <w:webHidden/>
          </w:rPr>
          <w:tab/>
        </w:r>
        <w:r w:rsidR="00110092">
          <w:rPr>
            <w:noProof/>
            <w:webHidden/>
          </w:rPr>
          <w:fldChar w:fldCharType="begin"/>
        </w:r>
        <w:r w:rsidR="00110092">
          <w:rPr>
            <w:noProof/>
            <w:webHidden/>
          </w:rPr>
          <w:instrText xml:space="preserve"> PAGEREF _Toc459812459 \h </w:instrText>
        </w:r>
        <w:r w:rsidR="00110092">
          <w:rPr>
            <w:noProof/>
            <w:webHidden/>
          </w:rPr>
        </w:r>
        <w:r w:rsidR="00110092">
          <w:rPr>
            <w:noProof/>
            <w:webHidden/>
          </w:rPr>
          <w:fldChar w:fldCharType="separate"/>
        </w:r>
        <w:r w:rsidR="00E67427">
          <w:rPr>
            <w:noProof/>
            <w:webHidden/>
          </w:rPr>
          <w:t>34</w:t>
        </w:r>
        <w:r w:rsidR="00110092">
          <w:rPr>
            <w:noProof/>
            <w:webHidden/>
          </w:rPr>
          <w:fldChar w:fldCharType="end"/>
        </w:r>
      </w:hyperlink>
    </w:p>
    <w:p w14:paraId="14A8FA62" w14:textId="495E7556" w:rsidR="00110092" w:rsidRDefault="009D5A8F">
      <w:pPr>
        <w:pStyle w:val="11"/>
        <w:tabs>
          <w:tab w:val="left" w:pos="1680"/>
        </w:tabs>
        <w:rPr>
          <w:rFonts w:asciiTheme="minorHAnsi" w:eastAsiaTheme="minorEastAsia" w:hAnsiTheme="minorHAnsi" w:cstheme="minorBidi"/>
          <w:noProof/>
          <w:kern w:val="2"/>
          <w:szCs w:val="22"/>
        </w:rPr>
      </w:pPr>
      <w:hyperlink w:anchor="_Toc459812460" w:history="1">
        <w:r w:rsidR="00110092" w:rsidRPr="00667D82">
          <w:rPr>
            <w:rStyle w:val="aff8"/>
            <w:rFonts w:hint="eastAsia"/>
            <w:noProof/>
          </w:rPr>
          <w:t>第</w:t>
        </w:r>
        <w:r w:rsidR="00110092" w:rsidRPr="00667D82">
          <w:rPr>
            <w:rStyle w:val="aff8"/>
            <w:rFonts w:hint="eastAsia"/>
            <w:noProof/>
          </w:rPr>
          <w:t xml:space="preserve"> </w:t>
        </w:r>
        <w:r w:rsidR="00110092" w:rsidRPr="00667D82">
          <w:rPr>
            <w:rStyle w:val="aff8"/>
            <w:rFonts w:hint="eastAsia"/>
            <w:noProof/>
          </w:rPr>
          <w:t>五</w:t>
        </w:r>
        <w:r w:rsidR="00110092" w:rsidRPr="00667D82">
          <w:rPr>
            <w:rStyle w:val="aff8"/>
            <w:rFonts w:hint="eastAsia"/>
            <w:noProof/>
          </w:rPr>
          <w:t xml:space="preserve"> </w:t>
        </w:r>
        <w:r w:rsidR="00110092" w:rsidRPr="00667D82">
          <w:rPr>
            <w:rStyle w:val="aff8"/>
            <w:rFonts w:hint="eastAsia"/>
            <w:noProof/>
          </w:rPr>
          <w:t>章</w:t>
        </w:r>
        <w:r w:rsidR="00110092">
          <w:rPr>
            <w:rFonts w:asciiTheme="minorHAnsi" w:eastAsiaTheme="minorEastAsia" w:hAnsiTheme="minorHAnsi" w:cstheme="minorBidi"/>
            <w:noProof/>
            <w:kern w:val="2"/>
            <w:szCs w:val="22"/>
          </w:rPr>
          <w:tab/>
        </w:r>
        <w:r w:rsidR="00110092" w:rsidRPr="00667D82">
          <w:rPr>
            <w:rStyle w:val="aff8"/>
            <w:rFonts w:hint="eastAsia"/>
            <w:noProof/>
          </w:rPr>
          <w:t>結論</w:t>
        </w:r>
        <w:r w:rsidR="00110092">
          <w:rPr>
            <w:noProof/>
            <w:webHidden/>
          </w:rPr>
          <w:tab/>
        </w:r>
        <w:r w:rsidR="00110092">
          <w:rPr>
            <w:noProof/>
            <w:webHidden/>
          </w:rPr>
          <w:fldChar w:fldCharType="begin"/>
        </w:r>
        <w:r w:rsidR="00110092">
          <w:rPr>
            <w:noProof/>
            <w:webHidden/>
          </w:rPr>
          <w:instrText xml:space="preserve"> PAGEREF _Toc459812460 \h </w:instrText>
        </w:r>
        <w:r w:rsidR="00110092">
          <w:rPr>
            <w:noProof/>
            <w:webHidden/>
          </w:rPr>
        </w:r>
        <w:r w:rsidR="00110092">
          <w:rPr>
            <w:noProof/>
            <w:webHidden/>
          </w:rPr>
          <w:fldChar w:fldCharType="separate"/>
        </w:r>
        <w:r w:rsidR="00E67427">
          <w:rPr>
            <w:noProof/>
            <w:webHidden/>
          </w:rPr>
          <w:t>36</w:t>
        </w:r>
        <w:r w:rsidR="00110092">
          <w:rPr>
            <w:noProof/>
            <w:webHidden/>
          </w:rPr>
          <w:fldChar w:fldCharType="end"/>
        </w:r>
      </w:hyperlink>
    </w:p>
    <w:p w14:paraId="319A4783" w14:textId="68027D4C" w:rsidR="00110092" w:rsidRDefault="009D5A8F">
      <w:pPr>
        <w:pStyle w:val="11"/>
        <w:rPr>
          <w:rFonts w:asciiTheme="minorHAnsi" w:eastAsiaTheme="minorEastAsia" w:hAnsiTheme="minorHAnsi" w:cstheme="minorBidi"/>
          <w:noProof/>
          <w:kern w:val="2"/>
          <w:szCs w:val="22"/>
        </w:rPr>
      </w:pPr>
      <w:hyperlink w:anchor="_Toc459812461" w:history="1">
        <w:r w:rsidR="00110092" w:rsidRPr="00667D82">
          <w:rPr>
            <w:rStyle w:val="aff8"/>
            <w:rFonts w:hint="eastAsia"/>
            <w:noProof/>
          </w:rPr>
          <w:t>參考文獻</w:t>
        </w:r>
        <w:r w:rsidR="00110092">
          <w:rPr>
            <w:noProof/>
            <w:webHidden/>
          </w:rPr>
          <w:tab/>
        </w:r>
        <w:r w:rsidR="00110092">
          <w:rPr>
            <w:noProof/>
            <w:webHidden/>
          </w:rPr>
          <w:fldChar w:fldCharType="begin"/>
        </w:r>
        <w:r w:rsidR="00110092">
          <w:rPr>
            <w:noProof/>
            <w:webHidden/>
          </w:rPr>
          <w:instrText xml:space="preserve"> PAGEREF _Toc459812461 \h </w:instrText>
        </w:r>
        <w:r w:rsidR="00110092">
          <w:rPr>
            <w:noProof/>
            <w:webHidden/>
          </w:rPr>
        </w:r>
        <w:r w:rsidR="00110092">
          <w:rPr>
            <w:noProof/>
            <w:webHidden/>
          </w:rPr>
          <w:fldChar w:fldCharType="separate"/>
        </w:r>
        <w:r w:rsidR="00E67427">
          <w:rPr>
            <w:noProof/>
            <w:webHidden/>
          </w:rPr>
          <w:t>37</w:t>
        </w:r>
        <w:r w:rsidR="00110092">
          <w:rPr>
            <w:noProof/>
            <w:webHidden/>
          </w:rPr>
          <w:fldChar w:fldCharType="end"/>
        </w:r>
      </w:hyperlink>
    </w:p>
    <w:p w14:paraId="071D7D8E" w14:textId="145ADC17" w:rsidR="003F3FCE" w:rsidRDefault="00C36FDA">
      <w:pPr>
        <w:spacing w:after="0" w:line="240" w:lineRule="auto"/>
        <w:ind w:firstLine="0"/>
        <w:contextualSpacing w:val="0"/>
        <w:jc w:val="left"/>
      </w:pPr>
      <w:r>
        <w:fldChar w:fldCharType="end"/>
      </w:r>
      <w:r w:rsidR="003F3FCE">
        <w:br w:type="page"/>
      </w:r>
    </w:p>
    <w:p w14:paraId="11666770" w14:textId="77777777" w:rsidR="009F33FA" w:rsidRDefault="009F33FA" w:rsidP="009F33FA">
      <w:pPr>
        <w:pStyle w:val="12"/>
      </w:pPr>
      <w:bookmarkStart w:id="7" w:name="_Toc453704683"/>
    </w:p>
    <w:p w14:paraId="209AE5AB" w14:textId="77777777" w:rsidR="002607DC" w:rsidRDefault="003F3FCE" w:rsidP="00586418">
      <w:pPr>
        <w:pStyle w:val="afd"/>
      </w:pPr>
      <w:bookmarkStart w:id="8" w:name="_Toc459812427"/>
      <w:r>
        <w:t>表目錄</w:t>
      </w:r>
      <w:bookmarkEnd w:id="7"/>
      <w:bookmarkEnd w:id="8"/>
    </w:p>
    <w:p w14:paraId="71698A83" w14:textId="77777777" w:rsidR="002607DC" w:rsidRDefault="002607DC" w:rsidP="002607DC">
      <w:pPr>
        <w:pStyle w:val="12"/>
      </w:pPr>
    </w:p>
    <w:p w14:paraId="7E4E3196" w14:textId="7005C020" w:rsidR="00F959F1" w:rsidRDefault="00C36FDA">
      <w:pPr>
        <w:pStyle w:val="afff3"/>
        <w:tabs>
          <w:tab w:val="right" w:leader="dot" w:pos="9742"/>
        </w:tabs>
        <w:ind w:left="960" w:hanging="480"/>
        <w:rPr>
          <w:rFonts w:asciiTheme="minorHAnsi" w:eastAsiaTheme="minorEastAsia" w:hAnsiTheme="minorHAnsi" w:cstheme="minorBidi"/>
          <w:noProof/>
          <w:kern w:val="2"/>
          <w:szCs w:val="22"/>
        </w:rPr>
      </w:pPr>
      <w:r>
        <w:rPr>
          <w:szCs w:val="36"/>
        </w:rPr>
        <w:fldChar w:fldCharType="begin"/>
      </w:r>
      <w:r>
        <w:rPr>
          <w:szCs w:val="36"/>
        </w:rPr>
        <w:instrText xml:space="preserve"> TOC \h \z \c "</w:instrText>
      </w:r>
      <w:r>
        <w:rPr>
          <w:szCs w:val="36"/>
        </w:rPr>
        <w:instrText>表</w:instrText>
      </w:r>
      <w:r>
        <w:rPr>
          <w:szCs w:val="36"/>
        </w:rPr>
        <w:instrText xml:space="preserve">3." </w:instrText>
      </w:r>
      <w:r>
        <w:rPr>
          <w:szCs w:val="36"/>
        </w:rPr>
        <w:fldChar w:fldCharType="separate"/>
      </w:r>
      <w:hyperlink w:anchor="_Toc459778259" w:history="1">
        <w:r w:rsidR="00F959F1" w:rsidRPr="005B4584">
          <w:rPr>
            <w:rStyle w:val="aff8"/>
            <w:rFonts w:hint="eastAsia"/>
            <w:noProof/>
          </w:rPr>
          <w:t>表</w:t>
        </w:r>
        <w:r w:rsidR="00F959F1" w:rsidRPr="005B4584">
          <w:rPr>
            <w:rStyle w:val="aff8"/>
            <w:noProof/>
          </w:rPr>
          <w:t>3.1  Jieba</w:t>
        </w:r>
        <w:r w:rsidR="00F959F1" w:rsidRPr="005B4584">
          <w:rPr>
            <w:rStyle w:val="aff8"/>
            <w:rFonts w:hint="eastAsia"/>
            <w:noProof/>
          </w:rPr>
          <w:t>斷詞模式範例</w:t>
        </w:r>
        <w:r w:rsidR="00F959F1">
          <w:rPr>
            <w:noProof/>
            <w:webHidden/>
          </w:rPr>
          <w:tab/>
        </w:r>
        <w:r w:rsidR="00F959F1">
          <w:rPr>
            <w:noProof/>
            <w:webHidden/>
          </w:rPr>
          <w:fldChar w:fldCharType="begin"/>
        </w:r>
        <w:r w:rsidR="00F959F1">
          <w:rPr>
            <w:noProof/>
            <w:webHidden/>
          </w:rPr>
          <w:instrText xml:space="preserve"> PAGEREF _Toc459778259 \h </w:instrText>
        </w:r>
        <w:r w:rsidR="00F959F1">
          <w:rPr>
            <w:noProof/>
            <w:webHidden/>
          </w:rPr>
        </w:r>
        <w:r w:rsidR="00F959F1">
          <w:rPr>
            <w:noProof/>
            <w:webHidden/>
          </w:rPr>
          <w:fldChar w:fldCharType="separate"/>
        </w:r>
        <w:r w:rsidR="00E67427">
          <w:rPr>
            <w:noProof/>
            <w:webHidden/>
          </w:rPr>
          <w:t>8</w:t>
        </w:r>
        <w:r w:rsidR="00F959F1">
          <w:rPr>
            <w:noProof/>
            <w:webHidden/>
          </w:rPr>
          <w:fldChar w:fldCharType="end"/>
        </w:r>
      </w:hyperlink>
    </w:p>
    <w:p w14:paraId="316D0B5E" w14:textId="07681D02" w:rsidR="00F959F1" w:rsidRDefault="009D5A8F" w:rsidP="00356BFA">
      <w:pPr>
        <w:pStyle w:val="afff3"/>
        <w:tabs>
          <w:tab w:val="right" w:leader="dot" w:pos="9742"/>
        </w:tabs>
        <w:ind w:left="960" w:hanging="480"/>
        <w:rPr>
          <w:noProof/>
        </w:rPr>
      </w:pPr>
      <w:hyperlink w:anchor="_Toc459778260" w:history="1">
        <w:r w:rsidR="00F959F1" w:rsidRPr="005B4584">
          <w:rPr>
            <w:rStyle w:val="aff8"/>
            <w:rFonts w:hint="eastAsia"/>
            <w:noProof/>
          </w:rPr>
          <w:t>表</w:t>
        </w:r>
        <w:r w:rsidR="00F959F1" w:rsidRPr="005B4584">
          <w:rPr>
            <w:rStyle w:val="aff8"/>
            <w:noProof/>
          </w:rPr>
          <w:t xml:space="preserve">3.2  </w:t>
        </w:r>
        <w:r w:rsidR="00F959F1" w:rsidRPr="005B4584">
          <w:rPr>
            <w:rStyle w:val="aff8"/>
            <w:rFonts w:hint="eastAsia"/>
            <w:noProof/>
          </w:rPr>
          <w:t>標題品質範例</w:t>
        </w:r>
        <w:r w:rsidR="00F959F1">
          <w:rPr>
            <w:noProof/>
            <w:webHidden/>
          </w:rPr>
          <w:tab/>
        </w:r>
        <w:r w:rsidR="00F959F1">
          <w:rPr>
            <w:noProof/>
            <w:webHidden/>
          </w:rPr>
          <w:fldChar w:fldCharType="begin"/>
        </w:r>
        <w:r w:rsidR="00F959F1">
          <w:rPr>
            <w:noProof/>
            <w:webHidden/>
          </w:rPr>
          <w:instrText xml:space="preserve"> PAGEREF _Toc459778260 \h </w:instrText>
        </w:r>
        <w:r w:rsidR="00F959F1">
          <w:rPr>
            <w:noProof/>
            <w:webHidden/>
          </w:rPr>
        </w:r>
        <w:r w:rsidR="00F959F1">
          <w:rPr>
            <w:noProof/>
            <w:webHidden/>
          </w:rPr>
          <w:fldChar w:fldCharType="separate"/>
        </w:r>
        <w:r w:rsidR="00E67427">
          <w:rPr>
            <w:noProof/>
            <w:webHidden/>
          </w:rPr>
          <w:t>11</w:t>
        </w:r>
        <w:r w:rsidR="00F959F1">
          <w:rPr>
            <w:noProof/>
            <w:webHidden/>
          </w:rPr>
          <w:fldChar w:fldCharType="end"/>
        </w:r>
      </w:hyperlink>
      <w:r w:rsidR="00C36FDA">
        <w:rPr>
          <w:szCs w:val="36"/>
        </w:rPr>
        <w:fldChar w:fldCharType="end"/>
      </w:r>
      <w:r w:rsidR="00C36FDA">
        <w:rPr>
          <w:szCs w:val="36"/>
        </w:rPr>
        <w:fldChar w:fldCharType="begin"/>
      </w:r>
      <w:r w:rsidR="00C36FDA">
        <w:rPr>
          <w:szCs w:val="36"/>
        </w:rPr>
        <w:instrText xml:space="preserve"> TOC \h \z \c "</w:instrText>
      </w:r>
      <w:r w:rsidR="00C36FDA">
        <w:rPr>
          <w:szCs w:val="36"/>
        </w:rPr>
        <w:instrText>表</w:instrText>
      </w:r>
      <w:r w:rsidR="00C36FDA">
        <w:rPr>
          <w:szCs w:val="36"/>
        </w:rPr>
        <w:instrText xml:space="preserve">4." </w:instrText>
      </w:r>
      <w:r w:rsidR="00C36FDA">
        <w:rPr>
          <w:szCs w:val="36"/>
        </w:rPr>
        <w:fldChar w:fldCharType="separate"/>
      </w:r>
    </w:p>
    <w:p w14:paraId="3F59D55D" w14:textId="2F067547"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61" w:history="1">
        <w:r w:rsidR="00F959F1" w:rsidRPr="00025A2F">
          <w:rPr>
            <w:rStyle w:val="aff8"/>
            <w:rFonts w:hint="eastAsia"/>
            <w:noProof/>
          </w:rPr>
          <w:t>表</w:t>
        </w:r>
        <w:r w:rsidR="00F959F1" w:rsidRPr="00025A2F">
          <w:rPr>
            <w:rStyle w:val="aff8"/>
            <w:noProof/>
          </w:rPr>
          <w:t xml:space="preserve">4.1  </w:t>
        </w:r>
        <w:r w:rsidR="00F959F1" w:rsidRPr="00025A2F">
          <w:rPr>
            <w:rStyle w:val="aff8"/>
            <w:rFonts w:hint="eastAsia"/>
            <w:noProof/>
          </w:rPr>
          <w:t>主題文章列表範例</w:t>
        </w:r>
        <w:r w:rsidR="00F959F1">
          <w:rPr>
            <w:noProof/>
            <w:webHidden/>
          </w:rPr>
          <w:tab/>
        </w:r>
        <w:r w:rsidR="00F959F1">
          <w:rPr>
            <w:noProof/>
            <w:webHidden/>
          </w:rPr>
          <w:fldChar w:fldCharType="begin"/>
        </w:r>
        <w:r w:rsidR="00F959F1">
          <w:rPr>
            <w:noProof/>
            <w:webHidden/>
          </w:rPr>
          <w:instrText xml:space="preserve"> PAGEREF _Toc459778261 \h </w:instrText>
        </w:r>
        <w:r w:rsidR="00F959F1">
          <w:rPr>
            <w:noProof/>
            <w:webHidden/>
          </w:rPr>
        </w:r>
        <w:r w:rsidR="00F959F1">
          <w:rPr>
            <w:noProof/>
            <w:webHidden/>
          </w:rPr>
          <w:fldChar w:fldCharType="separate"/>
        </w:r>
        <w:r w:rsidR="00E67427">
          <w:rPr>
            <w:noProof/>
            <w:webHidden/>
          </w:rPr>
          <w:t>20</w:t>
        </w:r>
        <w:r w:rsidR="00F959F1">
          <w:rPr>
            <w:noProof/>
            <w:webHidden/>
          </w:rPr>
          <w:fldChar w:fldCharType="end"/>
        </w:r>
      </w:hyperlink>
    </w:p>
    <w:p w14:paraId="745B1DCF" w14:textId="696F4CE0"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62" w:history="1">
        <w:r w:rsidR="00F959F1" w:rsidRPr="00025A2F">
          <w:rPr>
            <w:rStyle w:val="aff8"/>
            <w:rFonts w:hint="eastAsia"/>
            <w:noProof/>
          </w:rPr>
          <w:t>表</w:t>
        </w:r>
        <w:r w:rsidR="00F959F1" w:rsidRPr="00025A2F">
          <w:rPr>
            <w:rStyle w:val="aff8"/>
            <w:noProof/>
          </w:rPr>
          <w:t>4.2  2016</w:t>
        </w:r>
        <w:r w:rsidR="00F959F1" w:rsidRPr="00025A2F">
          <w:rPr>
            <w:rStyle w:val="aff8"/>
            <w:rFonts w:hint="eastAsia"/>
            <w:noProof/>
          </w:rPr>
          <w:t>年</w:t>
        </w:r>
        <w:r w:rsidR="00F959F1" w:rsidRPr="00025A2F">
          <w:rPr>
            <w:rStyle w:val="aff8"/>
            <w:noProof/>
          </w:rPr>
          <w:t>6</w:t>
        </w:r>
        <w:r w:rsidR="00F959F1" w:rsidRPr="00025A2F">
          <w:rPr>
            <w:rStyle w:val="aff8"/>
            <w:rFonts w:hint="eastAsia"/>
            <w:noProof/>
          </w:rPr>
          <w:t>月</w:t>
        </w:r>
        <w:r w:rsidR="00F959F1" w:rsidRPr="00025A2F">
          <w:rPr>
            <w:rStyle w:val="aff8"/>
            <w:noProof/>
          </w:rPr>
          <w:t>1</w:t>
        </w:r>
        <w:r w:rsidR="00F959F1" w:rsidRPr="00025A2F">
          <w:rPr>
            <w:rStyle w:val="aff8"/>
            <w:rFonts w:hint="eastAsia"/>
            <w:noProof/>
          </w:rPr>
          <w:t>日八卦版熱門主題</w:t>
        </w:r>
        <w:r w:rsidR="00F959F1">
          <w:rPr>
            <w:noProof/>
            <w:webHidden/>
          </w:rPr>
          <w:tab/>
        </w:r>
        <w:r w:rsidR="00F959F1">
          <w:rPr>
            <w:noProof/>
            <w:webHidden/>
          </w:rPr>
          <w:fldChar w:fldCharType="begin"/>
        </w:r>
        <w:r w:rsidR="00F959F1">
          <w:rPr>
            <w:noProof/>
            <w:webHidden/>
          </w:rPr>
          <w:instrText xml:space="preserve"> PAGEREF _Toc459778262 \h </w:instrText>
        </w:r>
        <w:r w:rsidR="00F959F1">
          <w:rPr>
            <w:noProof/>
            <w:webHidden/>
          </w:rPr>
        </w:r>
        <w:r w:rsidR="00F959F1">
          <w:rPr>
            <w:noProof/>
            <w:webHidden/>
          </w:rPr>
          <w:fldChar w:fldCharType="separate"/>
        </w:r>
        <w:r w:rsidR="00E67427">
          <w:rPr>
            <w:noProof/>
            <w:webHidden/>
          </w:rPr>
          <w:t>34</w:t>
        </w:r>
        <w:r w:rsidR="00F959F1">
          <w:rPr>
            <w:noProof/>
            <w:webHidden/>
          </w:rPr>
          <w:fldChar w:fldCharType="end"/>
        </w:r>
      </w:hyperlink>
    </w:p>
    <w:p w14:paraId="1B8B725B" w14:textId="77777777" w:rsidR="009F33FA" w:rsidRDefault="00C36FDA" w:rsidP="00E10980">
      <w:pPr>
        <w:ind w:left="1358" w:hangingChars="566" w:hanging="1358"/>
        <w:rPr>
          <w:szCs w:val="36"/>
        </w:rPr>
      </w:pPr>
      <w:r>
        <w:rPr>
          <w:szCs w:val="36"/>
        </w:rPr>
        <w:fldChar w:fldCharType="end"/>
      </w:r>
      <w:r w:rsidR="009F33FA">
        <w:rPr>
          <w:szCs w:val="36"/>
        </w:rPr>
        <w:br w:type="page"/>
      </w:r>
    </w:p>
    <w:p w14:paraId="4FAEBEF6" w14:textId="77777777" w:rsidR="009F33FA" w:rsidRPr="009F33FA" w:rsidRDefault="009F33FA" w:rsidP="009F33FA">
      <w:pPr>
        <w:pStyle w:val="12"/>
      </w:pPr>
      <w:bookmarkStart w:id="9" w:name="_Toc453704684"/>
    </w:p>
    <w:p w14:paraId="7DE0BC27" w14:textId="77777777" w:rsidR="00181228" w:rsidRDefault="003F3FCE" w:rsidP="00181228">
      <w:pPr>
        <w:pStyle w:val="afd"/>
      </w:pPr>
      <w:bookmarkStart w:id="10" w:name="_Toc459812428"/>
      <w:r>
        <w:t>圖目錄</w:t>
      </w:r>
      <w:bookmarkEnd w:id="9"/>
      <w:bookmarkEnd w:id="10"/>
    </w:p>
    <w:p w14:paraId="319F2DBD" w14:textId="77777777" w:rsidR="00181228" w:rsidRDefault="00181228" w:rsidP="00181228">
      <w:pPr>
        <w:pStyle w:val="12"/>
      </w:pPr>
    </w:p>
    <w:p w14:paraId="2FC7F82D" w14:textId="0B90FE43" w:rsidR="00F959F1" w:rsidRDefault="00181228">
      <w:pPr>
        <w:pStyle w:val="afff3"/>
        <w:tabs>
          <w:tab w:val="right" w:leader="dot" w:pos="9742"/>
        </w:tabs>
        <w:ind w:left="960" w:hanging="480"/>
        <w:rPr>
          <w:noProof/>
        </w:rPr>
      </w:pPr>
      <w:r>
        <w:fldChar w:fldCharType="begin"/>
      </w:r>
      <w:r>
        <w:instrText xml:space="preserve"> TOC \h \z \c "</w:instrText>
      </w:r>
      <w:r>
        <w:instrText>圖</w:instrText>
      </w:r>
      <w:r>
        <w:instrText xml:space="preserve">2." </w:instrText>
      </w:r>
      <w:r>
        <w:fldChar w:fldCharType="separate"/>
      </w:r>
      <w:hyperlink w:anchor="_Toc459778263" w:history="1">
        <w:r w:rsidR="00F959F1" w:rsidRPr="00BE48CC">
          <w:rPr>
            <w:rStyle w:val="aff8"/>
            <w:rFonts w:hint="eastAsia"/>
            <w:noProof/>
          </w:rPr>
          <w:t>圖</w:t>
        </w:r>
        <w:r w:rsidR="00F959F1" w:rsidRPr="00BE48CC">
          <w:rPr>
            <w:rStyle w:val="aff8"/>
            <w:noProof/>
          </w:rPr>
          <w:t>2.1  linkage</w:t>
        </w:r>
        <w:r w:rsidR="00F959F1" w:rsidRPr="00BE48CC">
          <w:rPr>
            <w:rStyle w:val="aff8"/>
            <w:rFonts w:hint="eastAsia"/>
            <w:noProof/>
          </w:rPr>
          <w:t>方法示意圖</w:t>
        </w:r>
        <w:r w:rsidR="00F959F1">
          <w:rPr>
            <w:noProof/>
            <w:webHidden/>
          </w:rPr>
          <w:tab/>
        </w:r>
        <w:r w:rsidR="00F959F1">
          <w:rPr>
            <w:noProof/>
            <w:webHidden/>
          </w:rPr>
          <w:fldChar w:fldCharType="begin"/>
        </w:r>
        <w:r w:rsidR="00F959F1">
          <w:rPr>
            <w:noProof/>
            <w:webHidden/>
          </w:rPr>
          <w:instrText xml:space="preserve"> PAGEREF _Toc459778263 \h </w:instrText>
        </w:r>
        <w:r w:rsidR="00F959F1">
          <w:rPr>
            <w:noProof/>
            <w:webHidden/>
          </w:rPr>
        </w:r>
        <w:r w:rsidR="00F959F1">
          <w:rPr>
            <w:noProof/>
            <w:webHidden/>
          </w:rPr>
          <w:fldChar w:fldCharType="separate"/>
        </w:r>
        <w:r w:rsidR="00E67427">
          <w:rPr>
            <w:noProof/>
            <w:webHidden/>
          </w:rPr>
          <w:t>5</w:t>
        </w:r>
        <w:r w:rsidR="00F959F1">
          <w:rPr>
            <w:noProof/>
            <w:webHidden/>
          </w:rPr>
          <w:fldChar w:fldCharType="end"/>
        </w:r>
      </w:hyperlink>
      <w:r>
        <w:fldChar w:fldCharType="end"/>
      </w:r>
      <w:r>
        <w:fldChar w:fldCharType="begin"/>
      </w:r>
      <w:r>
        <w:instrText xml:space="preserve"> TOC \h \z \c "</w:instrText>
      </w:r>
      <w:r>
        <w:instrText>圖</w:instrText>
      </w:r>
      <w:r>
        <w:instrText xml:space="preserve">3." </w:instrText>
      </w:r>
      <w:r>
        <w:fldChar w:fldCharType="separate"/>
      </w:r>
    </w:p>
    <w:p w14:paraId="25889AC2" w14:textId="73D7863C"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64" w:history="1">
        <w:r w:rsidR="00F959F1" w:rsidRPr="0042791E">
          <w:rPr>
            <w:rStyle w:val="aff8"/>
            <w:rFonts w:hint="eastAsia"/>
            <w:noProof/>
          </w:rPr>
          <w:t>圖</w:t>
        </w:r>
        <w:r w:rsidR="00F959F1" w:rsidRPr="0042791E">
          <w:rPr>
            <w:rStyle w:val="aff8"/>
            <w:noProof/>
          </w:rPr>
          <w:t xml:space="preserve">3.1  </w:t>
        </w:r>
        <w:r w:rsidR="00F959F1" w:rsidRPr="0042791E">
          <w:rPr>
            <w:rStyle w:val="aff8"/>
            <w:rFonts w:hint="eastAsia"/>
            <w:noProof/>
          </w:rPr>
          <w:t>系統架構圖</w:t>
        </w:r>
        <w:r w:rsidR="00F959F1">
          <w:rPr>
            <w:noProof/>
            <w:webHidden/>
          </w:rPr>
          <w:tab/>
        </w:r>
        <w:r w:rsidR="00F959F1">
          <w:rPr>
            <w:noProof/>
            <w:webHidden/>
          </w:rPr>
          <w:fldChar w:fldCharType="begin"/>
        </w:r>
        <w:r w:rsidR="00F959F1">
          <w:rPr>
            <w:noProof/>
            <w:webHidden/>
          </w:rPr>
          <w:instrText xml:space="preserve"> PAGEREF _Toc459778264 \h </w:instrText>
        </w:r>
        <w:r w:rsidR="00F959F1">
          <w:rPr>
            <w:noProof/>
            <w:webHidden/>
          </w:rPr>
        </w:r>
        <w:r w:rsidR="00F959F1">
          <w:rPr>
            <w:noProof/>
            <w:webHidden/>
          </w:rPr>
          <w:fldChar w:fldCharType="separate"/>
        </w:r>
        <w:r w:rsidR="00E67427">
          <w:rPr>
            <w:noProof/>
            <w:webHidden/>
          </w:rPr>
          <w:t>7</w:t>
        </w:r>
        <w:r w:rsidR="00F959F1">
          <w:rPr>
            <w:noProof/>
            <w:webHidden/>
          </w:rPr>
          <w:fldChar w:fldCharType="end"/>
        </w:r>
      </w:hyperlink>
    </w:p>
    <w:p w14:paraId="04A5D81A" w14:textId="3FEA6482"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65" w:history="1">
        <w:r w:rsidR="00F959F1" w:rsidRPr="0042791E">
          <w:rPr>
            <w:rStyle w:val="aff8"/>
            <w:rFonts w:hint="eastAsia"/>
            <w:noProof/>
          </w:rPr>
          <w:t>圖</w:t>
        </w:r>
        <w:r w:rsidR="00F959F1" w:rsidRPr="0042791E">
          <w:rPr>
            <w:rStyle w:val="aff8"/>
            <w:noProof/>
          </w:rPr>
          <w:t xml:space="preserve">3.2  CBOW and Skip-gram Model </w:t>
        </w:r>
        <w:r w:rsidR="00F959F1" w:rsidRPr="0042791E">
          <w:rPr>
            <w:rStyle w:val="aff8"/>
            <w:rFonts w:hint="eastAsia"/>
            <w:noProof/>
          </w:rPr>
          <w:t>示意圖</w:t>
        </w:r>
        <w:r w:rsidR="00F959F1">
          <w:rPr>
            <w:noProof/>
            <w:webHidden/>
          </w:rPr>
          <w:tab/>
        </w:r>
        <w:r w:rsidR="00F959F1">
          <w:rPr>
            <w:noProof/>
            <w:webHidden/>
          </w:rPr>
          <w:fldChar w:fldCharType="begin"/>
        </w:r>
        <w:r w:rsidR="00F959F1">
          <w:rPr>
            <w:noProof/>
            <w:webHidden/>
          </w:rPr>
          <w:instrText xml:space="preserve"> PAGEREF _Toc459778265 \h </w:instrText>
        </w:r>
        <w:r w:rsidR="00F959F1">
          <w:rPr>
            <w:noProof/>
            <w:webHidden/>
          </w:rPr>
        </w:r>
        <w:r w:rsidR="00F959F1">
          <w:rPr>
            <w:noProof/>
            <w:webHidden/>
          </w:rPr>
          <w:fldChar w:fldCharType="separate"/>
        </w:r>
        <w:r w:rsidR="00E67427">
          <w:rPr>
            <w:noProof/>
            <w:webHidden/>
          </w:rPr>
          <w:t>9</w:t>
        </w:r>
        <w:r w:rsidR="00F959F1">
          <w:rPr>
            <w:noProof/>
            <w:webHidden/>
          </w:rPr>
          <w:fldChar w:fldCharType="end"/>
        </w:r>
      </w:hyperlink>
    </w:p>
    <w:p w14:paraId="696005D4" w14:textId="19B8DDCE"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66" w:history="1">
        <w:r w:rsidR="00F959F1" w:rsidRPr="0042791E">
          <w:rPr>
            <w:rStyle w:val="aff8"/>
            <w:rFonts w:hint="eastAsia"/>
            <w:noProof/>
          </w:rPr>
          <w:t>圖</w:t>
        </w:r>
        <w:r w:rsidR="00F959F1" w:rsidRPr="0042791E">
          <w:rPr>
            <w:rStyle w:val="aff8"/>
            <w:noProof/>
          </w:rPr>
          <w:t>3.3  centroid linkage</w:t>
        </w:r>
        <w:r w:rsidR="00F959F1" w:rsidRPr="0042791E">
          <w:rPr>
            <w:rStyle w:val="aff8"/>
            <w:rFonts w:hint="eastAsia"/>
            <w:noProof/>
          </w:rPr>
          <w:t>方法合併示意圖</w:t>
        </w:r>
        <w:r w:rsidR="00F959F1">
          <w:rPr>
            <w:noProof/>
            <w:webHidden/>
          </w:rPr>
          <w:tab/>
        </w:r>
        <w:r w:rsidR="00F959F1">
          <w:rPr>
            <w:noProof/>
            <w:webHidden/>
          </w:rPr>
          <w:fldChar w:fldCharType="begin"/>
        </w:r>
        <w:r w:rsidR="00F959F1">
          <w:rPr>
            <w:noProof/>
            <w:webHidden/>
          </w:rPr>
          <w:instrText xml:space="preserve"> PAGEREF _Toc459778266 \h </w:instrText>
        </w:r>
        <w:r w:rsidR="00F959F1">
          <w:rPr>
            <w:noProof/>
            <w:webHidden/>
          </w:rPr>
        </w:r>
        <w:r w:rsidR="00F959F1">
          <w:rPr>
            <w:noProof/>
            <w:webHidden/>
          </w:rPr>
          <w:fldChar w:fldCharType="separate"/>
        </w:r>
        <w:r w:rsidR="00E67427">
          <w:rPr>
            <w:noProof/>
            <w:webHidden/>
          </w:rPr>
          <w:t>13</w:t>
        </w:r>
        <w:r w:rsidR="00F959F1">
          <w:rPr>
            <w:noProof/>
            <w:webHidden/>
          </w:rPr>
          <w:fldChar w:fldCharType="end"/>
        </w:r>
      </w:hyperlink>
    </w:p>
    <w:p w14:paraId="23CC928C" w14:textId="067F08D8"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67" w:history="1">
        <w:r w:rsidR="00F959F1" w:rsidRPr="0042791E">
          <w:rPr>
            <w:rStyle w:val="aff8"/>
            <w:rFonts w:hint="eastAsia"/>
            <w:noProof/>
          </w:rPr>
          <w:t>圖</w:t>
        </w:r>
        <w:r w:rsidR="00F959F1" w:rsidRPr="0042791E">
          <w:rPr>
            <w:rStyle w:val="aff8"/>
            <w:noProof/>
          </w:rPr>
          <w:t>3.4  cosine</w:t>
        </w:r>
        <w:r w:rsidR="00F959F1" w:rsidRPr="0042791E">
          <w:rPr>
            <w:rStyle w:val="aff8"/>
            <w:rFonts w:hint="eastAsia"/>
            <w:noProof/>
          </w:rPr>
          <w:t>與</w:t>
        </w:r>
        <w:r w:rsidR="00F959F1" w:rsidRPr="0042791E">
          <w:rPr>
            <w:rStyle w:val="aff8"/>
            <w:noProof/>
          </w:rPr>
          <w:t>dot similarity measure</w:t>
        </w:r>
        <w:r w:rsidR="00F959F1" w:rsidRPr="0042791E">
          <w:rPr>
            <w:rStyle w:val="aff8"/>
            <w:rFonts w:hint="eastAsia"/>
            <w:noProof/>
          </w:rPr>
          <w:t>示意圖</w:t>
        </w:r>
        <w:r w:rsidR="00F959F1">
          <w:rPr>
            <w:noProof/>
            <w:webHidden/>
          </w:rPr>
          <w:tab/>
        </w:r>
        <w:r w:rsidR="00F959F1">
          <w:rPr>
            <w:noProof/>
            <w:webHidden/>
          </w:rPr>
          <w:fldChar w:fldCharType="begin"/>
        </w:r>
        <w:r w:rsidR="00F959F1">
          <w:rPr>
            <w:noProof/>
            <w:webHidden/>
          </w:rPr>
          <w:instrText xml:space="preserve"> PAGEREF _Toc459778267 \h </w:instrText>
        </w:r>
        <w:r w:rsidR="00F959F1">
          <w:rPr>
            <w:noProof/>
            <w:webHidden/>
          </w:rPr>
        </w:r>
        <w:r w:rsidR="00F959F1">
          <w:rPr>
            <w:noProof/>
            <w:webHidden/>
          </w:rPr>
          <w:fldChar w:fldCharType="separate"/>
        </w:r>
        <w:r w:rsidR="00E67427">
          <w:rPr>
            <w:noProof/>
            <w:webHidden/>
          </w:rPr>
          <w:t>14</w:t>
        </w:r>
        <w:r w:rsidR="00F959F1">
          <w:rPr>
            <w:noProof/>
            <w:webHidden/>
          </w:rPr>
          <w:fldChar w:fldCharType="end"/>
        </w:r>
      </w:hyperlink>
    </w:p>
    <w:p w14:paraId="239D240E" w14:textId="06092719" w:rsidR="00F959F1" w:rsidRDefault="009D5A8F">
      <w:pPr>
        <w:pStyle w:val="afff3"/>
        <w:tabs>
          <w:tab w:val="right" w:leader="dot" w:pos="9742"/>
        </w:tabs>
        <w:ind w:left="960" w:hanging="480"/>
        <w:rPr>
          <w:noProof/>
        </w:rPr>
      </w:pPr>
      <w:hyperlink w:anchor="_Toc459778268" w:history="1">
        <w:r w:rsidR="00F959F1" w:rsidRPr="0042791E">
          <w:rPr>
            <w:rStyle w:val="aff8"/>
            <w:rFonts w:hint="eastAsia"/>
            <w:noProof/>
          </w:rPr>
          <w:t>圖</w:t>
        </w:r>
        <w:r w:rsidR="00F959F1" w:rsidRPr="0042791E">
          <w:rPr>
            <w:rStyle w:val="aff8"/>
            <w:noProof/>
          </w:rPr>
          <w:t xml:space="preserve">3.5  </w:t>
        </w:r>
        <w:r w:rsidR="00F959F1" w:rsidRPr="0042791E">
          <w:rPr>
            <w:rStyle w:val="aff8"/>
            <w:rFonts w:hint="eastAsia"/>
            <w:noProof/>
          </w:rPr>
          <w:t>群的合併示意圖</w:t>
        </w:r>
        <w:r w:rsidR="00F959F1">
          <w:rPr>
            <w:noProof/>
            <w:webHidden/>
          </w:rPr>
          <w:tab/>
        </w:r>
        <w:r w:rsidR="00F959F1">
          <w:rPr>
            <w:noProof/>
            <w:webHidden/>
          </w:rPr>
          <w:fldChar w:fldCharType="begin"/>
        </w:r>
        <w:r w:rsidR="00F959F1">
          <w:rPr>
            <w:noProof/>
            <w:webHidden/>
          </w:rPr>
          <w:instrText xml:space="preserve"> PAGEREF _Toc459778268 \h </w:instrText>
        </w:r>
        <w:r w:rsidR="00F959F1">
          <w:rPr>
            <w:noProof/>
            <w:webHidden/>
          </w:rPr>
        </w:r>
        <w:r w:rsidR="00F959F1">
          <w:rPr>
            <w:noProof/>
            <w:webHidden/>
          </w:rPr>
          <w:fldChar w:fldCharType="separate"/>
        </w:r>
        <w:r w:rsidR="00E67427">
          <w:rPr>
            <w:noProof/>
            <w:webHidden/>
          </w:rPr>
          <w:t>15</w:t>
        </w:r>
        <w:r w:rsidR="00F959F1">
          <w:rPr>
            <w:noProof/>
            <w:webHidden/>
          </w:rPr>
          <w:fldChar w:fldCharType="end"/>
        </w:r>
      </w:hyperlink>
      <w:r w:rsidR="00181228">
        <w:fldChar w:fldCharType="end"/>
      </w:r>
      <w:r w:rsidR="00181228">
        <w:fldChar w:fldCharType="begin"/>
      </w:r>
      <w:r w:rsidR="00181228">
        <w:instrText xml:space="preserve"> </w:instrText>
      </w:r>
      <w:r w:rsidR="00181228">
        <w:rPr>
          <w:rFonts w:hint="eastAsia"/>
        </w:rPr>
        <w:instrText>TOC \h \z \c "</w:instrText>
      </w:r>
      <w:r w:rsidR="00181228">
        <w:rPr>
          <w:rFonts w:hint="eastAsia"/>
        </w:rPr>
        <w:instrText>圖</w:instrText>
      </w:r>
      <w:r w:rsidR="00181228">
        <w:rPr>
          <w:rFonts w:hint="eastAsia"/>
        </w:rPr>
        <w:instrText>4."</w:instrText>
      </w:r>
      <w:r w:rsidR="00181228">
        <w:instrText xml:space="preserve"> </w:instrText>
      </w:r>
      <w:r w:rsidR="00181228">
        <w:fldChar w:fldCharType="separate"/>
      </w:r>
    </w:p>
    <w:p w14:paraId="5E7CE4D5" w14:textId="7983A2CC"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69" w:history="1">
        <w:r w:rsidR="00F959F1" w:rsidRPr="009000FA">
          <w:rPr>
            <w:rStyle w:val="aff8"/>
            <w:rFonts w:hint="eastAsia"/>
            <w:noProof/>
          </w:rPr>
          <w:t>圖</w:t>
        </w:r>
        <w:r w:rsidR="00F959F1" w:rsidRPr="009000FA">
          <w:rPr>
            <w:rStyle w:val="aff8"/>
            <w:noProof/>
          </w:rPr>
          <w:t>4.1  PTT</w:t>
        </w:r>
        <w:r w:rsidR="00F959F1" w:rsidRPr="009000FA">
          <w:rPr>
            <w:rStyle w:val="aff8"/>
            <w:rFonts w:hint="eastAsia"/>
            <w:noProof/>
          </w:rPr>
          <w:t>八卦版文章示意圖</w:t>
        </w:r>
        <w:r w:rsidR="00F959F1">
          <w:rPr>
            <w:noProof/>
            <w:webHidden/>
          </w:rPr>
          <w:tab/>
        </w:r>
        <w:r w:rsidR="00F959F1">
          <w:rPr>
            <w:noProof/>
            <w:webHidden/>
          </w:rPr>
          <w:fldChar w:fldCharType="begin"/>
        </w:r>
        <w:r w:rsidR="00F959F1">
          <w:rPr>
            <w:noProof/>
            <w:webHidden/>
          </w:rPr>
          <w:instrText xml:space="preserve"> PAGEREF _Toc459778269 \h </w:instrText>
        </w:r>
        <w:r w:rsidR="00F959F1">
          <w:rPr>
            <w:noProof/>
            <w:webHidden/>
          </w:rPr>
        </w:r>
        <w:r w:rsidR="00F959F1">
          <w:rPr>
            <w:noProof/>
            <w:webHidden/>
          </w:rPr>
          <w:fldChar w:fldCharType="separate"/>
        </w:r>
        <w:r w:rsidR="00E67427">
          <w:rPr>
            <w:noProof/>
            <w:webHidden/>
          </w:rPr>
          <w:t>17</w:t>
        </w:r>
        <w:r w:rsidR="00F959F1">
          <w:rPr>
            <w:noProof/>
            <w:webHidden/>
          </w:rPr>
          <w:fldChar w:fldCharType="end"/>
        </w:r>
      </w:hyperlink>
    </w:p>
    <w:p w14:paraId="78639E9C" w14:textId="677020AA"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0" w:history="1">
        <w:r w:rsidR="00F959F1" w:rsidRPr="009000FA">
          <w:rPr>
            <w:rStyle w:val="aff8"/>
            <w:rFonts w:hint="eastAsia"/>
            <w:noProof/>
          </w:rPr>
          <w:t>圖</w:t>
        </w:r>
        <w:r w:rsidR="00F959F1" w:rsidRPr="009000FA">
          <w:rPr>
            <w:rStyle w:val="aff8"/>
            <w:noProof/>
          </w:rPr>
          <w:t>4.2  contingency table</w:t>
        </w:r>
        <w:r w:rsidR="00F959F1">
          <w:rPr>
            <w:noProof/>
            <w:webHidden/>
          </w:rPr>
          <w:tab/>
        </w:r>
        <w:r w:rsidR="00F959F1">
          <w:rPr>
            <w:noProof/>
            <w:webHidden/>
          </w:rPr>
          <w:fldChar w:fldCharType="begin"/>
        </w:r>
        <w:r w:rsidR="00F959F1">
          <w:rPr>
            <w:noProof/>
            <w:webHidden/>
          </w:rPr>
          <w:instrText xml:space="preserve"> PAGEREF _Toc459778270 \h </w:instrText>
        </w:r>
        <w:r w:rsidR="00F959F1">
          <w:rPr>
            <w:noProof/>
            <w:webHidden/>
          </w:rPr>
        </w:r>
        <w:r w:rsidR="00F959F1">
          <w:rPr>
            <w:noProof/>
            <w:webHidden/>
          </w:rPr>
          <w:fldChar w:fldCharType="separate"/>
        </w:r>
        <w:r w:rsidR="00E67427">
          <w:rPr>
            <w:noProof/>
            <w:webHidden/>
          </w:rPr>
          <w:t>19</w:t>
        </w:r>
        <w:r w:rsidR="00F959F1">
          <w:rPr>
            <w:noProof/>
            <w:webHidden/>
          </w:rPr>
          <w:fldChar w:fldCharType="end"/>
        </w:r>
      </w:hyperlink>
    </w:p>
    <w:p w14:paraId="20C8C1B5" w14:textId="0C046CF7"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1" w:history="1">
        <w:r w:rsidR="00F959F1" w:rsidRPr="009000FA">
          <w:rPr>
            <w:rStyle w:val="aff8"/>
            <w:rFonts w:hint="eastAsia"/>
            <w:noProof/>
          </w:rPr>
          <w:t>圖</w:t>
        </w:r>
        <w:r w:rsidR="00F959F1" w:rsidRPr="009000FA">
          <w:rPr>
            <w:rStyle w:val="aff8"/>
            <w:noProof/>
          </w:rPr>
          <w:t xml:space="preserve">4.3  </w:t>
        </w:r>
        <w:r w:rsidR="00F959F1" w:rsidRPr="009000FA">
          <w:rPr>
            <w:rStyle w:val="aff8"/>
            <w:rFonts w:hint="eastAsia"/>
            <w:noProof/>
          </w:rPr>
          <w:t>資料集</w:t>
        </w:r>
        <w:r w:rsidR="00F959F1" w:rsidRPr="009000FA">
          <w:rPr>
            <w:rStyle w:val="aff8"/>
            <w:noProof/>
          </w:rPr>
          <w:t>A</w:t>
        </w:r>
        <w:r w:rsidR="00F959F1" w:rsidRPr="009000FA">
          <w:rPr>
            <w:rStyle w:val="aff8"/>
            <w:rFonts w:hint="eastAsia"/>
            <w:noProof/>
          </w:rPr>
          <w:t>主題規模大小分布圖</w:t>
        </w:r>
        <w:r w:rsidR="00F959F1">
          <w:rPr>
            <w:noProof/>
            <w:webHidden/>
          </w:rPr>
          <w:tab/>
        </w:r>
        <w:r w:rsidR="00F959F1">
          <w:rPr>
            <w:noProof/>
            <w:webHidden/>
          </w:rPr>
          <w:fldChar w:fldCharType="begin"/>
        </w:r>
        <w:r w:rsidR="00F959F1">
          <w:rPr>
            <w:noProof/>
            <w:webHidden/>
          </w:rPr>
          <w:instrText xml:space="preserve"> PAGEREF _Toc459778271 \h </w:instrText>
        </w:r>
        <w:r w:rsidR="00F959F1">
          <w:rPr>
            <w:noProof/>
            <w:webHidden/>
          </w:rPr>
        </w:r>
        <w:r w:rsidR="00F959F1">
          <w:rPr>
            <w:noProof/>
            <w:webHidden/>
          </w:rPr>
          <w:fldChar w:fldCharType="separate"/>
        </w:r>
        <w:r w:rsidR="00E67427">
          <w:rPr>
            <w:noProof/>
            <w:webHidden/>
          </w:rPr>
          <w:t>21</w:t>
        </w:r>
        <w:r w:rsidR="00F959F1">
          <w:rPr>
            <w:noProof/>
            <w:webHidden/>
          </w:rPr>
          <w:fldChar w:fldCharType="end"/>
        </w:r>
      </w:hyperlink>
    </w:p>
    <w:p w14:paraId="50BBFA1F" w14:textId="26D04F6A"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2" w:history="1">
        <w:r w:rsidR="00F959F1" w:rsidRPr="009000FA">
          <w:rPr>
            <w:rStyle w:val="aff8"/>
            <w:rFonts w:hint="eastAsia"/>
            <w:noProof/>
          </w:rPr>
          <w:t>圖</w:t>
        </w:r>
        <w:r w:rsidR="00F959F1" w:rsidRPr="009000FA">
          <w:rPr>
            <w:rStyle w:val="aff8"/>
            <w:noProof/>
          </w:rPr>
          <w:t xml:space="preserve">4.4  </w:t>
        </w:r>
        <w:r w:rsidR="00F959F1" w:rsidRPr="009000FA">
          <w:rPr>
            <w:rStyle w:val="aff8"/>
            <w:rFonts w:hint="eastAsia"/>
            <w:noProof/>
          </w:rPr>
          <w:t>資料集</w:t>
        </w:r>
        <w:r w:rsidR="00F959F1" w:rsidRPr="009000FA">
          <w:rPr>
            <w:rStyle w:val="aff8"/>
            <w:noProof/>
          </w:rPr>
          <w:t>B</w:t>
        </w:r>
        <w:r w:rsidR="00F959F1" w:rsidRPr="009000FA">
          <w:rPr>
            <w:rStyle w:val="aff8"/>
            <w:rFonts w:hint="eastAsia"/>
            <w:noProof/>
          </w:rPr>
          <w:t>主題規模大小分布圖</w:t>
        </w:r>
        <w:r w:rsidR="00F959F1">
          <w:rPr>
            <w:noProof/>
            <w:webHidden/>
          </w:rPr>
          <w:tab/>
        </w:r>
        <w:r w:rsidR="00F959F1">
          <w:rPr>
            <w:noProof/>
            <w:webHidden/>
          </w:rPr>
          <w:fldChar w:fldCharType="begin"/>
        </w:r>
        <w:r w:rsidR="00F959F1">
          <w:rPr>
            <w:noProof/>
            <w:webHidden/>
          </w:rPr>
          <w:instrText xml:space="preserve"> PAGEREF _Toc459778272 \h </w:instrText>
        </w:r>
        <w:r w:rsidR="00F959F1">
          <w:rPr>
            <w:noProof/>
            <w:webHidden/>
          </w:rPr>
        </w:r>
        <w:r w:rsidR="00F959F1">
          <w:rPr>
            <w:noProof/>
            <w:webHidden/>
          </w:rPr>
          <w:fldChar w:fldCharType="separate"/>
        </w:r>
        <w:r w:rsidR="00E67427">
          <w:rPr>
            <w:noProof/>
            <w:webHidden/>
          </w:rPr>
          <w:t>22</w:t>
        </w:r>
        <w:r w:rsidR="00F959F1">
          <w:rPr>
            <w:noProof/>
            <w:webHidden/>
          </w:rPr>
          <w:fldChar w:fldCharType="end"/>
        </w:r>
      </w:hyperlink>
    </w:p>
    <w:p w14:paraId="56774809" w14:textId="6D229D33"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3" w:history="1">
        <w:r w:rsidR="00F959F1" w:rsidRPr="009000FA">
          <w:rPr>
            <w:rStyle w:val="aff8"/>
            <w:rFonts w:hint="eastAsia"/>
            <w:noProof/>
          </w:rPr>
          <w:t>圖</w:t>
        </w:r>
        <w:r w:rsidR="00F959F1" w:rsidRPr="009000FA">
          <w:rPr>
            <w:rStyle w:val="aff8"/>
            <w:noProof/>
          </w:rPr>
          <w:t xml:space="preserve">4.5  </w:t>
        </w:r>
        <w:r w:rsidR="00F959F1" w:rsidRPr="009000FA">
          <w:rPr>
            <w:rStyle w:val="aff8"/>
            <w:rFonts w:hint="eastAsia"/>
            <w:noProof/>
          </w:rPr>
          <w:t>資料集</w:t>
        </w:r>
        <w:r w:rsidR="00F959F1" w:rsidRPr="009000FA">
          <w:rPr>
            <w:rStyle w:val="aff8"/>
            <w:noProof/>
          </w:rPr>
          <w:t>C</w:t>
        </w:r>
        <w:r w:rsidR="00F959F1" w:rsidRPr="009000FA">
          <w:rPr>
            <w:rStyle w:val="aff8"/>
            <w:rFonts w:hint="eastAsia"/>
            <w:noProof/>
          </w:rPr>
          <w:t>主題規模大小分布圖</w:t>
        </w:r>
        <w:r w:rsidR="00F959F1">
          <w:rPr>
            <w:noProof/>
            <w:webHidden/>
          </w:rPr>
          <w:tab/>
        </w:r>
        <w:r w:rsidR="00F959F1">
          <w:rPr>
            <w:noProof/>
            <w:webHidden/>
          </w:rPr>
          <w:fldChar w:fldCharType="begin"/>
        </w:r>
        <w:r w:rsidR="00F959F1">
          <w:rPr>
            <w:noProof/>
            <w:webHidden/>
          </w:rPr>
          <w:instrText xml:space="preserve"> PAGEREF _Toc459778273 \h </w:instrText>
        </w:r>
        <w:r w:rsidR="00F959F1">
          <w:rPr>
            <w:noProof/>
            <w:webHidden/>
          </w:rPr>
        </w:r>
        <w:r w:rsidR="00F959F1">
          <w:rPr>
            <w:noProof/>
            <w:webHidden/>
          </w:rPr>
          <w:fldChar w:fldCharType="separate"/>
        </w:r>
        <w:r w:rsidR="00E67427">
          <w:rPr>
            <w:noProof/>
            <w:webHidden/>
          </w:rPr>
          <w:t>22</w:t>
        </w:r>
        <w:r w:rsidR="00F959F1">
          <w:rPr>
            <w:noProof/>
            <w:webHidden/>
          </w:rPr>
          <w:fldChar w:fldCharType="end"/>
        </w:r>
      </w:hyperlink>
    </w:p>
    <w:p w14:paraId="391353C4" w14:textId="62059CE4"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4" w:history="1">
        <w:r w:rsidR="00F959F1" w:rsidRPr="009000FA">
          <w:rPr>
            <w:rStyle w:val="aff8"/>
            <w:rFonts w:hint="eastAsia"/>
            <w:noProof/>
          </w:rPr>
          <w:t>圖</w:t>
        </w:r>
        <w:r w:rsidR="00F959F1" w:rsidRPr="009000FA">
          <w:rPr>
            <w:rStyle w:val="aff8"/>
            <w:noProof/>
          </w:rPr>
          <w:t>4.6  Linkage</w:t>
        </w:r>
        <w:r w:rsidR="00F959F1" w:rsidRPr="009000FA">
          <w:rPr>
            <w:rStyle w:val="aff8"/>
            <w:rFonts w:hint="eastAsia"/>
            <w:noProof/>
          </w:rPr>
          <w:t>方法比較</w:t>
        </w:r>
        <w:r w:rsidR="00F959F1" w:rsidRPr="009000FA">
          <w:rPr>
            <w:rStyle w:val="aff8"/>
            <w:noProof/>
          </w:rPr>
          <w:t>with Cosine Similarity measure (1)</w:t>
        </w:r>
        <w:r w:rsidR="00F959F1">
          <w:rPr>
            <w:noProof/>
            <w:webHidden/>
          </w:rPr>
          <w:tab/>
        </w:r>
        <w:r w:rsidR="00F959F1">
          <w:rPr>
            <w:noProof/>
            <w:webHidden/>
          </w:rPr>
          <w:fldChar w:fldCharType="begin"/>
        </w:r>
        <w:r w:rsidR="00F959F1">
          <w:rPr>
            <w:noProof/>
            <w:webHidden/>
          </w:rPr>
          <w:instrText xml:space="preserve"> PAGEREF _Toc459778274 \h </w:instrText>
        </w:r>
        <w:r w:rsidR="00F959F1">
          <w:rPr>
            <w:noProof/>
            <w:webHidden/>
          </w:rPr>
        </w:r>
        <w:r w:rsidR="00F959F1">
          <w:rPr>
            <w:noProof/>
            <w:webHidden/>
          </w:rPr>
          <w:fldChar w:fldCharType="separate"/>
        </w:r>
        <w:r w:rsidR="00E67427">
          <w:rPr>
            <w:noProof/>
            <w:webHidden/>
          </w:rPr>
          <w:t>23</w:t>
        </w:r>
        <w:r w:rsidR="00F959F1">
          <w:rPr>
            <w:noProof/>
            <w:webHidden/>
          </w:rPr>
          <w:fldChar w:fldCharType="end"/>
        </w:r>
      </w:hyperlink>
    </w:p>
    <w:p w14:paraId="35815F85" w14:textId="7582F4FD"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5" w:history="1">
        <w:r w:rsidR="00F959F1" w:rsidRPr="009000FA">
          <w:rPr>
            <w:rStyle w:val="aff8"/>
            <w:rFonts w:hint="eastAsia"/>
            <w:noProof/>
          </w:rPr>
          <w:t>圖</w:t>
        </w:r>
        <w:r w:rsidR="00F959F1" w:rsidRPr="009000FA">
          <w:rPr>
            <w:rStyle w:val="aff8"/>
            <w:noProof/>
          </w:rPr>
          <w:t>4.7  Linkage</w:t>
        </w:r>
        <w:r w:rsidR="00F959F1" w:rsidRPr="009000FA">
          <w:rPr>
            <w:rStyle w:val="aff8"/>
            <w:rFonts w:hint="eastAsia"/>
            <w:noProof/>
          </w:rPr>
          <w:t>方法比較</w:t>
        </w:r>
        <w:r w:rsidR="00F959F1" w:rsidRPr="009000FA">
          <w:rPr>
            <w:rStyle w:val="aff8"/>
            <w:noProof/>
          </w:rPr>
          <w:t>with Cosine Similarity measure (2)</w:t>
        </w:r>
        <w:r w:rsidR="00F959F1">
          <w:rPr>
            <w:noProof/>
            <w:webHidden/>
          </w:rPr>
          <w:tab/>
        </w:r>
        <w:r w:rsidR="00F959F1">
          <w:rPr>
            <w:noProof/>
            <w:webHidden/>
          </w:rPr>
          <w:fldChar w:fldCharType="begin"/>
        </w:r>
        <w:r w:rsidR="00F959F1">
          <w:rPr>
            <w:noProof/>
            <w:webHidden/>
          </w:rPr>
          <w:instrText xml:space="preserve"> PAGEREF _Toc459778275 \h </w:instrText>
        </w:r>
        <w:r w:rsidR="00F959F1">
          <w:rPr>
            <w:noProof/>
            <w:webHidden/>
          </w:rPr>
        </w:r>
        <w:r w:rsidR="00F959F1">
          <w:rPr>
            <w:noProof/>
            <w:webHidden/>
          </w:rPr>
          <w:fldChar w:fldCharType="separate"/>
        </w:r>
        <w:r w:rsidR="00E67427">
          <w:rPr>
            <w:noProof/>
            <w:webHidden/>
          </w:rPr>
          <w:t>24</w:t>
        </w:r>
        <w:r w:rsidR="00F959F1">
          <w:rPr>
            <w:noProof/>
            <w:webHidden/>
          </w:rPr>
          <w:fldChar w:fldCharType="end"/>
        </w:r>
      </w:hyperlink>
    </w:p>
    <w:p w14:paraId="3F3A3893" w14:textId="058A4B05"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6" w:history="1">
        <w:r w:rsidR="00F959F1" w:rsidRPr="009000FA">
          <w:rPr>
            <w:rStyle w:val="aff8"/>
            <w:rFonts w:hint="eastAsia"/>
            <w:noProof/>
          </w:rPr>
          <w:t>圖</w:t>
        </w:r>
        <w:r w:rsidR="00F959F1" w:rsidRPr="009000FA">
          <w:rPr>
            <w:rStyle w:val="aff8"/>
            <w:noProof/>
          </w:rPr>
          <w:t>4.8  Linkage</w:t>
        </w:r>
        <w:r w:rsidR="00F959F1" w:rsidRPr="009000FA">
          <w:rPr>
            <w:rStyle w:val="aff8"/>
            <w:rFonts w:hint="eastAsia"/>
            <w:noProof/>
          </w:rPr>
          <w:t>方法比較</w:t>
        </w:r>
        <w:r w:rsidR="00F959F1" w:rsidRPr="009000FA">
          <w:rPr>
            <w:rStyle w:val="aff8"/>
            <w:noProof/>
          </w:rPr>
          <w:t>with Dot Similarity measure (1)</w:t>
        </w:r>
        <w:r w:rsidR="00F959F1">
          <w:rPr>
            <w:noProof/>
            <w:webHidden/>
          </w:rPr>
          <w:tab/>
        </w:r>
        <w:r w:rsidR="00F959F1">
          <w:rPr>
            <w:noProof/>
            <w:webHidden/>
          </w:rPr>
          <w:fldChar w:fldCharType="begin"/>
        </w:r>
        <w:r w:rsidR="00F959F1">
          <w:rPr>
            <w:noProof/>
            <w:webHidden/>
          </w:rPr>
          <w:instrText xml:space="preserve"> PAGEREF _Toc459778276 \h </w:instrText>
        </w:r>
        <w:r w:rsidR="00F959F1">
          <w:rPr>
            <w:noProof/>
            <w:webHidden/>
          </w:rPr>
        </w:r>
        <w:r w:rsidR="00F959F1">
          <w:rPr>
            <w:noProof/>
            <w:webHidden/>
          </w:rPr>
          <w:fldChar w:fldCharType="separate"/>
        </w:r>
        <w:r w:rsidR="00E67427">
          <w:rPr>
            <w:noProof/>
            <w:webHidden/>
          </w:rPr>
          <w:t>24</w:t>
        </w:r>
        <w:r w:rsidR="00F959F1">
          <w:rPr>
            <w:noProof/>
            <w:webHidden/>
          </w:rPr>
          <w:fldChar w:fldCharType="end"/>
        </w:r>
      </w:hyperlink>
    </w:p>
    <w:p w14:paraId="37992F47" w14:textId="5362F70D"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7" w:history="1">
        <w:r w:rsidR="00F959F1" w:rsidRPr="009000FA">
          <w:rPr>
            <w:rStyle w:val="aff8"/>
            <w:rFonts w:hint="eastAsia"/>
            <w:noProof/>
          </w:rPr>
          <w:t>圖</w:t>
        </w:r>
        <w:r w:rsidR="00F959F1" w:rsidRPr="009000FA">
          <w:rPr>
            <w:rStyle w:val="aff8"/>
            <w:noProof/>
          </w:rPr>
          <w:t>4.9  Linkage</w:t>
        </w:r>
        <w:r w:rsidR="00F959F1" w:rsidRPr="009000FA">
          <w:rPr>
            <w:rStyle w:val="aff8"/>
            <w:rFonts w:hint="eastAsia"/>
            <w:noProof/>
          </w:rPr>
          <w:t>方法比較</w:t>
        </w:r>
        <w:r w:rsidR="00F959F1" w:rsidRPr="009000FA">
          <w:rPr>
            <w:rStyle w:val="aff8"/>
            <w:noProof/>
          </w:rPr>
          <w:t>with Dot Similarity measure (2)</w:t>
        </w:r>
        <w:r w:rsidR="00F959F1">
          <w:rPr>
            <w:noProof/>
            <w:webHidden/>
          </w:rPr>
          <w:tab/>
        </w:r>
        <w:r w:rsidR="00F959F1">
          <w:rPr>
            <w:noProof/>
            <w:webHidden/>
          </w:rPr>
          <w:fldChar w:fldCharType="begin"/>
        </w:r>
        <w:r w:rsidR="00F959F1">
          <w:rPr>
            <w:noProof/>
            <w:webHidden/>
          </w:rPr>
          <w:instrText xml:space="preserve"> PAGEREF _Toc459778277 \h </w:instrText>
        </w:r>
        <w:r w:rsidR="00F959F1">
          <w:rPr>
            <w:noProof/>
            <w:webHidden/>
          </w:rPr>
        </w:r>
        <w:r w:rsidR="00F959F1">
          <w:rPr>
            <w:noProof/>
            <w:webHidden/>
          </w:rPr>
          <w:fldChar w:fldCharType="separate"/>
        </w:r>
        <w:r w:rsidR="00E67427">
          <w:rPr>
            <w:noProof/>
            <w:webHidden/>
          </w:rPr>
          <w:t>25</w:t>
        </w:r>
        <w:r w:rsidR="00F959F1">
          <w:rPr>
            <w:noProof/>
            <w:webHidden/>
          </w:rPr>
          <w:fldChar w:fldCharType="end"/>
        </w:r>
      </w:hyperlink>
    </w:p>
    <w:p w14:paraId="0AB78266" w14:textId="73F34FD1"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8" w:history="1">
        <w:r w:rsidR="00F959F1" w:rsidRPr="009000FA">
          <w:rPr>
            <w:rStyle w:val="aff8"/>
            <w:rFonts w:hint="eastAsia"/>
            <w:noProof/>
          </w:rPr>
          <w:t>圖</w:t>
        </w:r>
        <w:r w:rsidR="00F959F1" w:rsidRPr="009000FA">
          <w:rPr>
            <w:rStyle w:val="aff8"/>
            <w:noProof/>
          </w:rPr>
          <w:t>4.10  Similarity Measure</w:t>
        </w:r>
        <w:r w:rsidR="00F959F1" w:rsidRPr="009000FA">
          <w:rPr>
            <w:rStyle w:val="aff8"/>
            <w:rFonts w:hint="eastAsia"/>
            <w:noProof/>
          </w:rPr>
          <w:t>分群效果比較</w:t>
        </w:r>
        <w:r w:rsidR="00F959F1" w:rsidRPr="009000FA">
          <w:rPr>
            <w:rStyle w:val="aff8"/>
            <w:noProof/>
          </w:rPr>
          <w:t>(1)</w:t>
        </w:r>
        <w:r w:rsidR="00F959F1">
          <w:rPr>
            <w:noProof/>
            <w:webHidden/>
          </w:rPr>
          <w:tab/>
        </w:r>
        <w:r w:rsidR="00F959F1">
          <w:rPr>
            <w:noProof/>
            <w:webHidden/>
          </w:rPr>
          <w:fldChar w:fldCharType="begin"/>
        </w:r>
        <w:r w:rsidR="00F959F1">
          <w:rPr>
            <w:noProof/>
            <w:webHidden/>
          </w:rPr>
          <w:instrText xml:space="preserve"> PAGEREF _Toc459778278 \h </w:instrText>
        </w:r>
        <w:r w:rsidR="00F959F1">
          <w:rPr>
            <w:noProof/>
            <w:webHidden/>
          </w:rPr>
        </w:r>
        <w:r w:rsidR="00F959F1">
          <w:rPr>
            <w:noProof/>
            <w:webHidden/>
          </w:rPr>
          <w:fldChar w:fldCharType="separate"/>
        </w:r>
        <w:r w:rsidR="00E67427">
          <w:rPr>
            <w:noProof/>
            <w:webHidden/>
          </w:rPr>
          <w:t>25</w:t>
        </w:r>
        <w:r w:rsidR="00F959F1">
          <w:rPr>
            <w:noProof/>
            <w:webHidden/>
          </w:rPr>
          <w:fldChar w:fldCharType="end"/>
        </w:r>
      </w:hyperlink>
    </w:p>
    <w:p w14:paraId="3D124119" w14:textId="2AD33364"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79" w:history="1">
        <w:r w:rsidR="00F959F1" w:rsidRPr="009000FA">
          <w:rPr>
            <w:rStyle w:val="aff8"/>
            <w:rFonts w:hint="eastAsia"/>
            <w:noProof/>
          </w:rPr>
          <w:t>圖</w:t>
        </w:r>
        <w:r w:rsidR="00F959F1" w:rsidRPr="009000FA">
          <w:rPr>
            <w:rStyle w:val="aff8"/>
            <w:noProof/>
          </w:rPr>
          <w:t>4.11  Similarity Measure</w:t>
        </w:r>
        <w:r w:rsidR="00F959F1" w:rsidRPr="009000FA">
          <w:rPr>
            <w:rStyle w:val="aff8"/>
            <w:rFonts w:hint="eastAsia"/>
            <w:noProof/>
          </w:rPr>
          <w:t>分群效果比較</w:t>
        </w:r>
        <w:r w:rsidR="00F959F1" w:rsidRPr="009000FA">
          <w:rPr>
            <w:rStyle w:val="aff8"/>
            <w:noProof/>
          </w:rPr>
          <w:t>(2)</w:t>
        </w:r>
        <w:r w:rsidR="00F959F1">
          <w:rPr>
            <w:noProof/>
            <w:webHidden/>
          </w:rPr>
          <w:tab/>
        </w:r>
        <w:r w:rsidR="00F959F1">
          <w:rPr>
            <w:noProof/>
            <w:webHidden/>
          </w:rPr>
          <w:fldChar w:fldCharType="begin"/>
        </w:r>
        <w:r w:rsidR="00F959F1">
          <w:rPr>
            <w:noProof/>
            <w:webHidden/>
          </w:rPr>
          <w:instrText xml:space="preserve"> PAGEREF _Toc459778279 \h </w:instrText>
        </w:r>
        <w:r w:rsidR="00F959F1">
          <w:rPr>
            <w:noProof/>
            <w:webHidden/>
          </w:rPr>
        </w:r>
        <w:r w:rsidR="00F959F1">
          <w:rPr>
            <w:noProof/>
            <w:webHidden/>
          </w:rPr>
          <w:fldChar w:fldCharType="separate"/>
        </w:r>
        <w:r w:rsidR="00E67427">
          <w:rPr>
            <w:noProof/>
            <w:webHidden/>
          </w:rPr>
          <w:t>26</w:t>
        </w:r>
        <w:r w:rsidR="00F959F1">
          <w:rPr>
            <w:noProof/>
            <w:webHidden/>
          </w:rPr>
          <w:fldChar w:fldCharType="end"/>
        </w:r>
      </w:hyperlink>
    </w:p>
    <w:p w14:paraId="00581ED9" w14:textId="2AA86342"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0" w:history="1">
        <w:r w:rsidR="00F959F1" w:rsidRPr="009000FA">
          <w:rPr>
            <w:rStyle w:val="aff8"/>
            <w:rFonts w:hint="eastAsia"/>
            <w:noProof/>
          </w:rPr>
          <w:t>圖</w:t>
        </w:r>
        <w:r w:rsidR="00F959F1" w:rsidRPr="009000FA">
          <w:rPr>
            <w:rStyle w:val="aff8"/>
            <w:noProof/>
          </w:rPr>
          <w:t>4.12  Similarity Measure</w:t>
        </w:r>
        <w:r w:rsidR="00F959F1" w:rsidRPr="009000FA">
          <w:rPr>
            <w:rStyle w:val="aff8"/>
            <w:rFonts w:hint="eastAsia"/>
            <w:noProof/>
          </w:rPr>
          <w:t>分群花費時間比較</w:t>
        </w:r>
        <w:r w:rsidR="00F959F1">
          <w:rPr>
            <w:noProof/>
            <w:webHidden/>
          </w:rPr>
          <w:tab/>
        </w:r>
        <w:r w:rsidR="00F959F1">
          <w:rPr>
            <w:noProof/>
            <w:webHidden/>
          </w:rPr>
          <w:fldChar w:fldCharType="begin"/>
        </w:r>
        <w:r w:rsidR="00F959F1">
          <w:rPr>
            <w:noProof/>
            <w:webHidden/>
          </w:rPr>
          <w:instrText xml:space="preserve"> PAGEREF _Toc459778280 \h </w:instrText>
        </w:r>
        <w:r w:rsidR="00F959F1">
          <w:rPr>
            <w:noProof/>
            <w:webHidden/>
          </w:rPr>
        </w:r>
        <w:r w:rsidR="00F959F1">
          <w:rPr>
            <w:noProof/>
            <w:webHidden/>
          </w:rPr>
          <w:fldChar w:fldCharType="separate"/>
        </w:r>
        <w:r w:rsidR="00E67427">
          <w:rPr>
            <w:noProof/>
            <w:webHidden/>
          </w:rPr>
          <w:t>26</w:t>
        </w:r>
        <w:r w:rsidR="00F959F1">
          <w:rPr>
            <w:noProof/>
            <w:webHidden/>
          </w:rPr>
          <w:fldChar w:fldCharType="end"/>
        </w:r>
      </w:hyperlink>
    </w:p>
    <w:p w14:paraId="4FA4183D" w14:textId="7CBB7F43"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1" w:history="1">
        <w:r w:rsidR="00F959F1" w:rsidRPr="009000FA">
          <w:rPr>
            <w:rStyle w:val="aff8"/>
            <w:rFonts w:hint="eastAsia"/>
            <w:noProof/>
          </w:rPr>
          <w:t>圖</w:t>
        </w:r>
        <w:r w:rsidR="00F959F1" w:rsidRPr="009000FA">
          <w:rPr>
            <w:rStyle w:val="aff8"/>
            <w:noProof/>
          </w:rPr>
          <w:t>4.13  Feature Extraction</w:t>
        </w:r>
        <w:r w:rsidR="00F959F1" w:rsidRPr="009000FA">
          <w:rPr>
            <w:rStyle w:val="aff8"/>
            <w:rFonts w:hint="eastAsia"/>
            <w:noProof/>
          </w:rPr>
          <w:t>比較</w:t>
        </w:r>
        <w:r w:rsidR="00F959F1" w:rsidRPr="009000FA">
          <w:rPr>
            <w:rStyle w:val="aff8"/>
            <w:noProof/>
          </w:rPr>
          <w:t>(1)</w:t>
        </w:r>
        <w:r w:rsidR="00F959F1">
          <w:rPr>
            <w:noProof/>
            <w:webHidden/>
          </w:rPr>
          <w:tab/>
        </w:r>
        <w:r w:rsidR="00F959F1">
          <w:rPr>
            <w:noProof/>
            <w:webHidden/>
          </w:rPr>
          <w:fldChar w:fldCharType="begin"/>
        </w:r>
        <w:r w:rsidR="00F959F1">
          <w:rPr>
            <w:noProof/>
            <w:webHidden/>
          </w:rPr>
          <w:instrText xml:space="preserve"> PAGEREF _Toc459778281 \h </w:instrText>
        </w:r>
        <w:r w:rsidR="00F959F1">
          <w:rPr>
            <w:noProof/>
            <w:webHidden/>
          </w:rPr>
        </w:r>
        <w:r w:rsidR="00F959F1">
          <w:rPr>
            <w:noProof/>
            <w:webHidden/>
          </w:rPr>
          <w:fldChar w:fldCharType="separate"/>
        </w:r>
        <w:r w:rsidR="00E67427">
          <w:rPr>
            <w:noProof/>
            <w:webHidden/>
          </w:rPr>
          <w:t>27</w:t>
        </w:r>
        <w:r w:rsidR="00F959F1">
          <w:rPr>
            <w:noProof/>
            <w:webHidden/>
          </w:rPr>
          <w:fldChar w:fldCharType="end"/>
        </w:r>
      </w:hyperlink>
    </w:p>
    <w:p w14:paraId="6542B8D9" w14:textId="78EDB6B9"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2" w:history="1">
        <w:r w:rsidR="00F959F1" w:rsidRPr="009000FA">
          <w:rPr>
            <w:rStyle w:val="aff8"/>
            <w:rFonts w:hint="eastAsia"/>
            <w:noProof/>
          </w:rPr>
          <w:t>圖</w:t>
        </w:r>
        <w:r w:rsidR="00F959F1" w:rsidRPr="009000FA">
          <w:rPr>
            <w:rStyle w:val="aff8"/>
            <w:noProof/>
          </w:rPr>
          <w:t>4.14  Feature Extraction</w:t>
        </w:r>
        <w:r w:rsidR="00F959F1" w:rsidRPr="009000FA">
          <w:rPr>
            <w:rStyle w:val="aff8"/>
            <w:rFonts w:hint="eastAsia"/>
            <w:noProof/>
          </w:rPr>
          <w:t>比較</w:t>
        </w:r>
        <w:r w:rsidR="00F959F1" w:rsidRPr="009000FA">
          <w:rPr>
            <w:rStyle w:val="aff8"/>
            <w:noProof/>
          </w:rPr>
          <w:t>(2)</w:t>
        </w:r>
        <w:r w:rsidR="00F959F1">
          <w:rPr>
            <w:noProof/>
            <w:webHidden/>
          </w:rPr>
          <w:tab/>
        </w:r>
        <w:r w:rsidR="00F959F1">
          <w:rPr>
            <w:noProof/>
            <w:webHidden/>
          </w:rPr>
          <w:fldChar w:fldCharType="begin"/>
        </w:r>
        <w:r w:rsidR="00F959F1">
          <w:rPr>
            <w:noProof/>
            <w:webHidden/>
          </w:rPr>
          <w:instrText xml:space="preserve"> PAGEREF _Toc459778282 \h </w:instrText>
        </w:r>
        <w:r w:rsidR="00F959F1">
          <w:rPr>
            <w:noProof/>
            <w:webHidden/>
          </w:rPr>
        </w:r>
        <w:r w:rsidR="00F959F1">
          <w:rPr>
            <w:noProof/>
            <w:webHidden/>
          </w:rPr>
          <w:fldChar w:fldCharType="separate"/>
        </w:r>
        <w:r w:rsidR="00E67427">
          <w:rPr>
            <w:noProof/>
            <w:webHidden/>
          </w:rPr>
          <w:t>28</w:t>
        </w:r>
        <w:r w:rsidR="00F959F1">
          <w:rPr>
            <w:noProof/>
            <w:webHidden/>
          </w:rPr>
          <w:fldChar w:fldCharType="end"/>
        </w:r>
      </w:hyperlink>
    </w:p>
    <w:p w14:paraId="4BBA3925" w14:textId="3F31D68C"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3" w:history="1">
        <w:r w:rsidR="00F959F1" w:rsidRPr="009000FA">
          <w:rPr>
            <w:rStyle w:val="aff8"/>
            <w:rFonts w:hint="eastAsia"/>
            <w:noProof/>
          </w:rPr>
          <w:t>圖</w:t>
        </w:r>
        <w:r w:rsidR="00F959F1" w:rsidRPr="009000FA">
          <w:rPr>
            <w:rStyle w:val="aff8"/>
            <w:noProof/>
          </w:rPr>
          <w:t xml:space="preserve">4.15  </w:t>
        </w:r>
        <w:r w:rsidR="00F959F1" w:rsidRPr="009000FA">
          <w:rPr>
            <w:rStyle w:val="aff8"/>
            <w:rFonts w:hint="eastAsia"/>
            <w:noProof/>
          </w:rPr>
          <w:t>標題與內容大意向量比例比較</w:t>
        </w:r>
        <w:r w:rsidR="00F959F1" w:rsidRPr="009000FA">
          <w:rPr>
            <w:rStyle w:val="aff8"/>
            <w:noProof/>
          </w:rPr>
          <w:t xml:space="preserve"> (</w:t>
        </w:r>
        <w:r w:rsidR="00F959F1" w:rsidRPr="009000FA">
          <w:rPr>
            <w:rStyle w:val="aff8"/>
            <w:rFonts w:hint="eastAsia"/>
            <w:noProof/>
          </w:rPr>
          <w:t>資料集</w:t>
        </w:r>
        <w:r w:rsidR="00F959F1" w:rsidRPr="009000FA">
          <w:rPr>
            <w:rStyle w:val="aff8"/>
            <w:noProof/>
          </w:rPr>
          <w:t>A)</w:t>
        </w:r>
        <w:r w:rsidR="00F959F1">
          <w:rPr>
            <w:noProof/>
            <w:webHidden/>
          </w:rPr>
          <w:tab/>
        </w:r>
        <w:r w:rsidR="00F959F1">
          <w:rPr>
            <w:noProof/>
            <w:webHidden/>
          </w:rPr>
          <w:fldChar w:fldCharType="begin"/>
        </w:r>
        <w:r w:rsidR="00F959F1">
          <w:rPr>
            <w:noProof/>
            <w:webHidden/>
          </w:rPr>
          <w:instrText xml:space="preserve"> PAGEREF _Toc459778283 \h </w:instrText>
        </w:r>
        <w:r w:rsidR="00F959F1">
          <w:rPr>
            <w:noProof/>
            <w:webHidden/>
          </w:rPr>
        </w:r>
        <w:r w:rsidR="00F959F1">
          <w:rPr>
            <w:noProof/>
            <w:webHidden/>
          </w:rPr>
          <w:fldChar w:fldCharType="separate"/>
        </w:r>
        <w:r w:rsidR="00E67427">
          <w:rPr>
            <w:noProof/>
            <w:webHidden/>
          </w:rPr>
          <w:t>29</w:t>
        </w:r>
        <w:r w:rsidR="00F959F1">
          <w:rPr>
            <w:noProof/>
            <w:webHidden/>
          </w:rPr>
          <w:fldChar w:fldCharType="end"/>
        </w:r>
      </w:hyperlink>
    </w:p>
    <w:p w14:paraId="422F11E3" w14:textId="0CE96725"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4" w:history="1">
        <w:r w:rsidR="00F959F1" w:rsidRPr="009000FA">
          <w:rPr>
            <w:rStyle w:val="aff8"/>
            <w:rFonts w:hint="eastAsia"/>
            <w:noProof/>
          </w:rPr>
          <w:t>圖</w:t>
        </w:r>
        <w:r w:rsidR="00F959F1" w:rsidRPr="009000FA">
          <w:rPr>
            <w:rStyle w:val="aff8"/>
            <w:noProof/>
          </w:rPr>
          <w:t xml:space="preserve">4.16  </w:t>
        </w:r>
        <w:r w:rsidR="00F959F1" w:rsidRPr="009000FA">
          <w:rPr>
            <w:rStyle w:val="aff8"/>
            <w:rFonts w:hint="eastAsia"/>
            <w:noProof/>
          </w:rPr>
          <w:t>標題與內容大意向量比例比較</w:t>
        </w:r>
        <w:r w:rsidR="00F959F1" w:rsidRPr="009000FA">
          <w:rPr>
            <w:rStyle w:val="aff8"/>
            <w:noProof/>
          </w:rPr>
          <w:t xml:space="preserve"> (</w:t>
        </w:r>
        <w:r w:rsidR="00F959F1" w:rsidRPr="009000FA">
          <w:rPr>
            <w:rStyle w:val="aff8"/>
            <w:rFonts w:hint="eastAsia"/>
            <w:noProof/>
          </w:rPr>
          <w:t>資料集</w:t>
        </w:r>
        <w:r w:rsidR="00F959F1" w:rsidRPr="009000FA">
          <w:rPr>
            <w:rStyle w:val="aff8"/>
            <w:noProof/>
          </w:rPr>
          <w:t>B)</w:t>
        </w:r>
        <w:r w:rsidR="00F959F1">
          <w:rPr>
            <w:noProof/>
            <w:webHidden/>
          </w:rPr>
          <w:tab/>
        </w:r>
        <w:r w:rsidR="00F959F1">
          <w:rPr>
            <w:noProof/>
            <w:webHidden/>
          </w:rPr>
          <w:fldChar w:fldCharType="begin"/>
        </w:r>
        <w:r w:rsidR="00F959F1">
          <w:rPr>
            <w:noProof/>
            <w:webHidden/>
          </w:rPr>
          <w:instrText xml:space="preserve"> PAGEREF _Toc459778284 \h </w:instrText>
        </w:r>
        <w:r w:rsidR="00F959F1">
          <w:rPr>
            <w:noProof/>
            <w:webHidden/>
          </w:rPr>
        </w:r>
        <w:r w:rsidR="00F959F1">
          <w:rPr>
            <w:noProof/>
            <w:webHidden/>
          </w:rPr>
          <w:fldChar w:fldCharType="separate"/>
        </w:r>
        <w:r w:rsidR="00E67427">
          <w:rPr>
            <w:noProof/>
            <w:webHidden/>
          </w:rPr>
          <w:t>29</w:t>
        </w:r>
        <w:r w:rsidR="00F959F1">
          <w:rPr>
            <w:noProof/>
            <w:webHidden/>
          </w:rPr>
          <w:fldChar w:fldCharType="end"/>
        </w:r>
      </w:hyperlink>
    </w:p>
    <w:p w14:paraId="22CE1C51" w14:textId="75009AA4"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5" w:history="1">
        <w:r w:rsidR="00F959F1" w:rsidRPr="009000FA">
          <w:rPr>
            <w:rStyle w:val="aff8"/>
            <w:rFonts w:hint="eastAsia"/>
            <w:noProof/>
          </w:rPr>
          <w:t>圖</w:t>
        </w:r>
        <w:r w:rsidR="00F959F1" w:rsidRPr="009000FA">
          <w:rPr>
            <w:rStyle w:val="aff8"/>
            <w:noProof/>
          </w:rPr>
          <w:t xml:space="preserve">4.17  </w:t>
        </w:r>
        <w:r w:rsidR="00F959F1" w:rsidRPr="009000FA">
          <w:rPr>
            <w:rStyle w:val="aff8"/>
            <w:rFonts w:hint="eastAsia"/>
            <w:noProof/>
          </w:rPr>
          <w:t>標題與內容大意向量比例比較</w:t>
        </w:r>
        <w:r w:rsidR="00F959F1" w:rsidRPr="009000FA">
          <w:rPr>
            <w:rStyle w:val="aff8"/>
            <w:noProof/>
          </w:rPr>
          <w:t xml:space="preserve"> (</w:t>
        </w:r>
        <w:r w:rsidR="00F959F1" w:rsidRPr="009000FA">
          <w:rPr>
            <w:rStyle w:val="aff8"/>
            <w:rFonts w:hint="eastAsia"/>
            <w:noProof/>
          </w:rPr>
          <w:t>資料集</w:t>
        </w:r>
        <w:r w:rsidR="00F959F1" w:rsidRPr="009000FA">
          <w:rPr>
            <w:rStyle w:val="aff8"/>
            <w:noProof/>
          </w:rPr>
          <w:t>C)</w:t>
        </w:r>
        <w:r w:rsidR="00F959F1">
          <w:rPr>
            <w:noProof/>
            <w:webHidden/>
          </w:rPr>
          <w:tab/>
        </w:r>
        <w:r w:rsidR="00F959F1">
          <w:rPr>
            <w:noProof/>
            <w:webHidden/>
          </w:rPr>
          <w:fldChar w:fldCharType="begin"/>
        </w:r>
        <w:r w:rsidR="00F959F1">
          <w:rPr>
            <w:noProof/>
            <w:webHidden/>
          </w:rPr>
          <w:instrText xml:space="preserve"> PAGEREF _Toc459778285 \h </w:instrText>
        </w:r>
        <w:r w:rsidR="00F959F1">
          <w:rPr>
            <w:noProof/>
            <w:webHidden/>
          </w:rPr>
        </w:r>
        <w:r w:rsidR="00F959F1">
          <w:rPr>
            <w:noProof/>
            <w:webHidden/>
          </w:rPr>
          <w:fldChar w:fldCharType="separate"/>
        </w:r>
        <w:r w:rsidR="00E67427">
          <w:rPr>
            <w:noProof/>
            <w:webHidden/>
          </w:rPr>
          <w:t>30</w:t>
        </w:r>
        <w:r w:rsidR="00F959F1">
          <w:rPr>
            <w:noProof/>
            <w:webHidden/>
          </w:rPr>
          <w:fldChar w:fldCharType="end"/>
        </w:r>
      </w:hyperlink>
    </w:p>
    <w:p w14:paraId="582103A6" w14:textId="401623AE"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6" w:history="1">
        <w:r w:rsidR="00F959F1" w:rsidRPr="009000FA">
          <w:rPr>
            <w:rStyle w:val="aff8"/>
            <w:rFonts w:hint="eastAsia"/>
            <w:noProof/>
          </w:rPr>
          <w:t>圖</w:t>
        </w:r>
        <w:r w:rsidR="00F959F1" w:rsidRPr="009000FA">
          <w:rPr>
            <w:rStyle w:val="aff8"/>
            <w:noProof/>
          </w:rPr>
          <w:t xml:space="preserve">4.18  </w:t>
        </w:r>
        <w:r w:rsidR="00F959F1" w:rsidRPr="009000FA">
          <w:rPr>
            <w:rStyle w:val="aff8"/>
            <w:rFonts w:hint="eastAsia"/>
            <w:noProof/>
          </w:rPr>
          <w:t>分群效果比較</w:t>
        </w:r>
        <w:r w:rsidR="00F959F1" w:rsidRPr="009000FA">
          <w:rPr>
            <w:rStyle w:val="aff8"/>
            <w:noProof/>
          </w:rPr>
          <w:t>(</w:t>
        </w:r>
        <w:r w:rsidR="00F959F1" w:rsidRPr="009000FA">
          <w:rPr>
            <w:rStyle w:val="aff8"/>
            <w:rFonts w:hint="eastAsia"/>
            <w:noProof/>
          </w:rPr>
          <w:t>資料集</w:t>
        </w:r>
        <w:r w:rsidR="00F959F1" w:rsidRPr="009000FA">
          <w:rPr>
            <w:rStyle w:val="aff8"/>
            <w:noProof/>
          </w:rPr>
          <w:t>A)</w:t>
        </w:r>
        <w:r w:rsidR="00F959F1">
          <w:rPr>
            <w:noProof/>
            <w:webHidden/>
          </w:rPr>
          <w:tab/>
        </w:r>
        <w:r w:rsidR="00F959F1">
          <w:rPr>
            <w:noProof/>
            <w:webHidden/>
          </w:rPr>
          <w:fldChar w:fldCharType="begin"/>
        </w:r>
        <w:r w:rsidR="00F959F1">
          <w:rPr>
            <w:noProof/>
            <w:webHidden/>
          </w:rPr>
          <w:instrText xml:space="preserve"> PAGEREF _Toc459778286 \h </w:instrText>
        </w:r>
        <w:r w:rsidR="00F959F1">
          <w:rPr>
            <w:noProof/>
            <w:webHidden/>
          </w:rPr>
        </w:r>
        <w:r w:rsidR="00F959F1">
          <w:rPr>
            <w:noProof/>
            <w:webHidden/>
          </w:rPr>
          <w:fldChar w:fldCharType="separate"/>
        </w:r>
        <w:r w:rsidR="00E67427">
          <w:rPr>
            <w:noProof/>
            <w:webHidden/>
          </w:rPr>
          <w:t>31</w:t>
        </w:r>
        <w:r w:rsidR="00F959F1">
          <w:rPr>
            <w:noProof/>
            <w:webHidden/>
          </w:rPr>
          <w:fldChar w:fldCharType="end"/>
        </w:r>
      </w:hyperlink>
    </w:p>
    <w:p w14:paraId="0595E84D" w14:textId="05DB756D"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7" w:history="1">
        <w:r w:rsidR="00F959F1" w:rsidRPr="009000FA">
          <w:rPr>
            <w:rStyle w:val="aff8"/>
            <w:rFonts w:hint="eastAsia"/>
            <w:noProof/>
          </w:rPr>
          <w:t>圖</w:t>
        </w:r>
        <w:r w:rsidR="00F959F1" w:rsidRPr="009000FA">
          <w:rPr>
            <w:rStyle w:val="aff8"/>
            <w:noProof/>
          </w:rPr>
          <w:t xml:space="preserve">4.19  </w:t>
        </w:r>
        <w:r w:rsidR="00F959F1" w:rsidRPr="009000FA">
          <w:rPr>
            <w:rStyle w:val="aff8"/>
            <w:rFonts w:hint="eastAsia"/>
            <w:noProof/>
          </w:rPr>
          <w:t>分群效果比較</w:t>
        </w:r>
        <w:r w:rsidR="00F959F1" w:rsidRPr="009000FA">
          <w:rPr>
            <w:rStyle w:val="aff8"/>
            <w:noProof/>
          </w:rPr>
          <w:t>(</w:t>
        </w:r>
        <w:r w:rsidR="00F959F1" w:rsidRPr="009000FA">
          <w:rPr>
            <w:rStyle w:val="aff8"/>
            <w:rFonts w:hint="eastAsia"/>
            <w:noProof/>
          </w:rPr>
          <w:t>資料集</w:t>
        </w:r>
        <w:r w:rsidR="00F959F1" w:rsidRPr="009000FA">
          <w:rPr>
            <w:rStyle w:val="aff8"/>
            <w:noProof/>
          </w:rPr>
          <w:t>B)</w:t>
        </w:r>
        <w:r w:rsidR="00F959F1">
          <w:rPr>
            <w:noProof/>
            <w:webHidden/>
          </w:rPr>
          <w:tab/>
        </w:r>
        <w:r w:rsidR="00F959F1">
          <w:rPr>
            <w:noProof/>
            <w:webHidden/>
          </w:rPr>
          <w:fldChar w:fldCharType="begin"/>
        </w:r>
        <w:r w:rsidR="00F959F1">
          <w:rPr>
            <w:noProof/>
            <w:webHidden/>
          </w:rPr>
          <w:instrText xml:space="preserve"> PAGEREF _Toc459778287 \h </w:instrText>
        </w:r>
        <w:r w:rsidR="00F959F1">
          <w:rPr>
            <w:noProof/>
            <w:webHidden/>
          </w:rPr>
        </w:r>
        <w:r w:rsidR="00F959F1">
          <w:rPr>
            <w:noProof/>
            <w:webHidden/>
          </w:rPr>
          <w:fldChar w:fldCharType="separate"/>
        </w:r>
        <w:r w:rsidR="00E67427">
          <w:rPr>
            <w:noProof/>
            <w:webHidden/>
          </w:rPr>
          <w:t>31</w:t>
        </w:r>
        <w:r w:rsidR="00F959F1">
          <w:rPr>
            <w:noProof/>
            <w:webHidden/>
          </w:rPr>
          <w:fldChar w:fldCharType="end"/>
        </w:r>
      </w:hyperlink>
    </w:p>
    <w:p w14:paraId="62FD8226" w14:textId="2ADBCC85"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8" w:history="1">
        <w:r w:rsidR="00F959F1" w:rsidRPr="009000FA">
          <w:rPr>
            <w:rStyle w:val="aff8"/>
            <w:rFonts w:hint="eastAsia"/>
            <w:noProof/>
          </w:rPr>
          <w:t>圖</w:t>
        </w:r>
        <w:r w:rsidR="00F959F1" w:rsidRPr="009000FA">
          <w:rPr>
            <w:rStyle w:val="aff8"/>
            <w:noProof/>
          </w:rPr>
          <w:t xml:space="preserve">4.20  </w:t>
        </w:r>
        <w:r w:rsidR="00F959F1" w:rsidRPr="009000FA">
          <w:rPr>
            <w:rStyle w:val="aff8"/>
            <w:rFonts w:hint="eastAsia"/>
            <w:noProof/>
          </w:rPr>
          <w:t>分群效果比較</w:t>
        </w:r>
        <w:r w:rsidR="00F959F1" w:rsidRPr="009000FA">
          <w:rPr>
            <w:rStyle w:val="aff8"/>
            <w:noProof/>
          </w:rPr>
          <w:t>(</w:t>
        </w:r>
        <w:r w:rsidR="00F959F1" w:rsidRPr="009000FA">
          <w:rPr>
            <w:rStyle w:val="aff8"/>
            <w:rFonts w:hint="eastAsia"/>
            <w:noProof/>
          </w:rPr>
          <w:t>資料集</w:t>
        </w:r>
        <w:r w:rsidR="00F959F1" w:rsidRPr="009000FA">
          <w:rPr>
            <w:rStyle w:val="aff8"/>
            <w:noProof/>
          </w:rPr>
          <w:t>C)</w:t>
        </w:r>
        <w:r w:rsidR="00F959F1">
          <w:rPr>
            <w:noProof/>
            <w:webHidden/>
          </w:rPr>
          <w:tab/>
        </w:r>
        <w:r w:rsidR="00F959F1">
          <w:rPr>
            <w:noProof/>
            <w:webHidden/>
          </w:rPr>
          <w:fldChar w:fldCharType="begin"/>
        </w:r>
        <w:r w:rsidR="00F959F1">
          <w:rPr>
            <w:noProof/>
            <w:webHidden/>
          </w:rPr>
          <w:instrText xml:space="preserve"> PAGEREF _Toc459778288 \h </w:instrText>
        </w:r>
        <w:r w:rsidR="00F959F1">
          <w:rPr>
            <w:noProof/>
            <w:webHidden/>
          </w:rPr>
        </w:r>
        <w:r w:rsidR="00F959F1">
          <w:rPr>
            <w:noProof/>
            <w:webHidden/>
          </w:rPr>
          <w:fldChar w:fldCharType="separate"/>
        </w:r>
        <w:r w:rsidR="00E67427">
          <w:rPr>
            <w:noProof/>
            <w:webHidden/>
          </w:rPr>
          <w:t>32</w:t>
        </w:r>
        <w:r w:rsidR="00F959F1">
          <w:rPr>
            <w:noProof/>
            <w:webHidden/>
          </w:rPr>
          <w:fldChar w:fldCharType="end"/>
        </w:r>
      </w:hyperlink>
    </w:p>
    <w:p w14:paraId="3276E424" w14:textId="711A63E3"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89" w:history="1">
        <w:r w:rsidR="00F959F1" w:rsidRPr="009000FA">
          <w:rPr>
            <w:rStyle w:val="aff8"/>
            <w:rFonts w:hint="eastAsia"/>
            <w:noProof/>
          </w:rPr>
          <w:t>圖</w:t>
        </w:r>
        <w:r w:rsidR="00F959F1" w:rsidRPr="009000FA">
          <w:rPr>
            <w:rStyle w:val="aff8"/>
            <w:noProof/>
          </w:rPr>
          <w:t xml:space="preserve">4.21  </w:t>
        </w:r>
        <w:r w:rsidR="00F959F1" w:rsidRPr="009000FA">
          <w:rPr>
            <w:rStyle w:val="aff8"/>
            <w:rFonts w:hint="eastAsia"/>
            <w:noProof/>
          </w:rPr>
          <w:t>分群花費時間比較</w:t>
        </w:r>
        <w:r w:rsidR="00F959F1">
          <w:rPr>
            <w:noProof/>
            <w:webHidden/>
          </w:rPr>
          <w:tab/>
        </w:r>
        <w:r w:rsidR="00F959F1">
          <w:rPr>
            <w:noProof/>
            <w:webHidden/>
          </w:rPr>
          <w:fldChar w:fldCharType="begin"/>
        </w:r>
        <w:r w:rsidR="00F959F1">
          <w:rPr>
            <w:noProof/>
            <w:webHidden/>
          </w:rPr>
          <w:instrText xml:space="preserve"> PAGEREF _Toc459778289 \h </w:instrText>
        </w:r>
        <w:r w:rsidR="00F959F1">
          <w:rPr>
            <w:noProof/>
            <w:webHidden/>
          </w:rPr>
        </w:r>
        <w:r w:rsidR="00F959F1">
          <w:rPr>
            <w:noProof/>
            <w:webHidden/>
          </w:rPr>
          <w:fldChar w:fldCharType="separate"/>
        </w:r>
        <w:r w:rsidR="00E67427">
          <w:rPr>
            <w:noProof/>
            <w:webHidden/>
          </w:rPr>
          <w:t>33</w:t>
        </w:r>
        <w:r w:rsidR="00F959F1">
          <w:rPr>
            <w:noProof/>
            <w:webHidden/>
          </w:rPr>
          <w:fldChar w:fldCharType="end"/>
        </w:r>
      </w:hyperlink>
    </w:p>
    <w:p w14:paraId="161B07FB" w14:textId="17A52EB5" w:rsidR="00F959F1" w:rsidRDefault="009D5A8F">
      <w:pPr>
        <w:pStyle w:val="afff3"/>
        <w:tabs>
          <w:tab w:val="right" w:leader="dot" w:pos="9742"/>
        </w:tabs>
        <w:ind w:left="960" w:hanging="480"/>
        <w:rPr>
          <w:rFonts w:asciiTheme="minorHAnsi" w:eastAsiaTheme="minorEastAsia" w:hAnsiTheme="minorHAnsi" w:cstheme="minorBidi"/>
          <w:noProof/>
          <w:kern w:val="2"/>
          <w:szCs w:val="22"/>
        </w:rPr>
      </w:pPr>
      <w:hyperlink w:anchor="_Toc459778290" w:history="1">
        <w:r w:rsidR="00F959F1" w:rsidRPr="009000FA">
          <w:rPr>
            <w:rStyle w:val="aff8"/>
            <w:rFonts w:hint="eastAsia"/>
            <w:noProof/>
          </w:rPr>
          <w:t>圖</w:t>
        </w:r>
        <w:r w:rsidR="00F959F1" w:rsidRPr="009000FA">
          <w:rPr>
            <w:rStyle w:val="aff8"/>
            <w:noProof/>
          </w:rPr>
          <w:t xml:space="preserve">4.22  </w:t>
        </w:r>
        <w:r w:rsidR="00F959F1" w:rsidRPr="009000FA">
          <w:rPr>
            <w:rStyle w:val="aff8"/>
            <w:rFonts w:hint="eastAsia"/>
            <w:noProof/>
          </w:rPr>
          <w:t>熱門主題命中率</w:t>
        </w:r>
        <w:r w:rsidR="00F959F1">
          <w:rPr>
            <w:noProof/>
            <w:webHidden/>
          </w:rPr>
          <w:tab/>
        </w:r>
        <w:r w:rsidR="00F959F1">
          <w:rPr>
            <w:noProof/>
            <w:webHidden/>
          </w:rPr>
          <w:fldChar w:fldCharType="begin"/>
        </w:r>
        <w:r w:rsidR="00F959F1">
          <w:rPr>
            <w:noProof/>
            <w:webHidden/>
          </w:rPr>
          <w:instrText xml:space="preserve"> PAGEREF _Toc459778290 \h </w:instrText>
        </w:r>
        <w:r w:rsidR="00F959F1">
          <w:rPr>
            <w:noProof/>
            <w:webHidden/>
          </w:rPr>
        </w:r>
        <w:r w:rsidR="00F959F1">
          <w:rPr>
            <w:noProof/>
            <w:webHidden/>
          </w:rPr>
          <w:fldChar w:fldCharType="separate"/>
        </w:r>
        <w:r w:rsidR="00E67427">
          <w:rPr>
            <w:noProof/>
            <w:webHidden/>
          </w:rPr>
          <w:t>35</w:t>
        </w:r>
        <w:r w:rsidR="00F959F1">
          <w:rPr>
            <w:noProof/>
            <w:webHidden/>
          </w:rPr>
          <w:fldChar w:fldCharType="end"/>
        </w:r>
      </w:hyperlink>
    </w:p>
    <w:p w14:paraId="3DF446B5" w14:textId="77777777" w:rsidR="009F33FA" w:rsidRPr="009F33FA" w:rsidRDefault="00181228" w:rsidP="00181228">
      <w:r>
        <w:fldChar w:fldCharType="end"/>
      </w:r>
    </w:p>
    <w:p w14:paraId="5F49547C" w14:textId="77777777" w:rsidR="00A9333B" w:rsidRDefault="00A9333B" w:rsidP="003F3FCE">
      <w:pPr>
        <w:spacing w:after="0" w:line="240" w:lineRule="auto"/>
        <w:ind w:firstLine="0"/>
        <w:contextualSpacing w:val="0"/>
        <w:jc w:val="left"/>
        <w:sectPr w:rsidR="00A9333B" w:rsidSect="00C36FDA">
          <w:pgSz w:w="11906" w:h="16838"/>
          <w:pgMar w:top="1440" w:right="1077" w:bottom="1440" w:left="1077" w:header="851" w:footer="992" w:gutter="0"/>
          <w:pgNumType w:fmt="lowerRoman" w:start="1"/>
          <w:cols w:space="425"/>
          <w:docGrid w:type="lines" w:linePitch="360"/>
        </w:sectPr>
      </w:pPr>
    </w:p>
    <w:p w14:paraId="1B3B04DF" w14:textId="77777777" w:rsidR="003F3FCE" w:rsidRDefault="003F3FCE" w:rsidP="003F3FCE">
      <w:pPr>
        <w:pStyle w:val="12"/>
      </w:pPr>
    </w:p>
    <w:p w14:paraId="4236A119" w14:textId="77777777" w:rsidR="003F3FCE" w:rsidRDefault="00FE107D" w:rsidP="00283237">
      <w:pPr>
        <w:pStyle w:val="a0"/>
        <w:ind w:left="1281" w:hanging="801"/>
      </w:pPr>
      <w:bookmarkStart w:id="11" w:name="_Toc459812429"/>
      <w:r>
        <w:rPr>
          <w:rFonts w:hint="eastAsia"/>
        </w:rPr>
        <w:t>緒論</w:t>
      </w:r>
      <w:bookmarkEnd w:id="11"/>
    </w:p>
    <w:p w14:paraId="44CF1DDD" w14:textId="77777777" w:rsidR="003F3FCE" w:rsidRDefault="003F3FCE" w:rsidP="003F3FCE">
      <w:pPr>
        <w:pStyle w:val="12"/>
      </w:pPr>
    </w:p>
    <w:p w14:paraId="58B982B2" w14:textId="77777777" w:rsidR="003F3FCE" w:rsidRDefault="00FE107D" w:rsidP="003F3FCE">
      <w:pPr>
        <w:pStyle w:val="a1"/>
      </w:pPr>
      <w:bookmarkStart w:id="12" w:name="_Toc459812430"/>
      <w:r>
        <w:rPr>
          <w:rFonts w:hint="eastAsia"/>
        </w:rPr>
        <w:t>研究背景與動機</w:t>
      </w:r>
      <w:bookmarkEnd w:id="12"/>
    </w:p>
    <w:p w14:paraId="5FD7D794" w14:textId="77777777" w:rsidR="00213A47" w:rsidRDefault="00213A47" w:rsidP="00213A47">
      <w:r>
        <w:rPr>
          <w:rFonts w:hint="eastAsia"/>
        </w:rPr>
        <w:t>近年網路科技及社群網絡蓬勃發展連帶也影響人們獲取資訊的途徑。年輕世代的族群不再藉由傳統新聞媒體</w:t>
      </w:r>
      <w:r w:rsidR="00261080">
        <w:rPr>
          <w:rFonts w:hint="eastAsia"/>
        </w:rPr>
        <w:t>來</w:t>
      </w:r>
      <w:r>
        <w:rPr>
          <w:rFonts w:hint="eastAsia"/>
        </w:rPr>
        <w:t>認識世界</w:t>
      </w:r>
      <w:r w:rsidR="00261080">
        <w:rPr>
          <w:rFonts w:hint="eastAsia"/>
        </w:rPr>
        <w:t>、</w:t>
      </w:r>
      <w:r>
        <w:rPr>
          <w:rFonts w:hint="eastAsia"/>
        </w:rPr>
        <w:t>感知社會的溫度</w:t>
      </w:r>
      <w:r w:rsidR="00261080">
        <w:rPr>
          <w:rFonts w:hint="eastAsia"/>
        </w:rPr>
        <w:t>，</w:t>
      </w:r>
      <w:r>
        <w:rPr>
          <w:rFonts w:hint="eastAsia"/>
        </w:rPr>
        <w:t>他們利用網路上的新興媒體或是社群討論區來獲取新知、瞭解社會的脈動。</w:t>
      </w:r>
      <w:r w:rsidRPr="00213A47">
        <w:rPr>
          <w:rFonts w:hint="eastAsia"/>
        </w:rPr>
        <w:t>2014</w:t>
      </w:r>
      <w:r w:rsidRPr="00213A47">
        <w:rPr>
          <w:rFonts w:hint="eastAsia"/>
        </w:rPr>
        <w:t>年</w:t>
      </w:r>
      <w:r w:rsidRPr="00213A47">
        <w:rPr>
          <w:rFonts w:hint="eastAsia"/>
        </w:rPr>
        <w:t>3</w:t>
      </w:r>
      <w:r w:rsidRPr="00213A47">
        <w:rPr>
          <w:rFonts w:hint="eastAsia"/>
        </w:rPr>
        <w:t>月</w:t>
      </w:r>
      <w:r w:rsidRPr="00213A47">
        <w:rPr>
          <w:rFonts w:hint="eastAsia"/>
        </w:rPr>
        <w:t>18</w:t>
      </w:r>
      <w:r w:rsidRPr="00213A47">
        <w:rPr>
          <w:rFonts w:hint="eastAsia"/>
        </w:rPr>
        <w:t>日</w:t>
      </w:r>
      <w:r>
        <w:rPr>
          <w:rFonts w:hint="eastAsia"/>
        </w:rPr>
        <w:t>太陽花學運</w:t>
      </w:r>
      <w:r w:rsidR="009277EF">
        <w:rPr>
          <w:rFonts w:hint="eastAsia"/>
        </w:rPr>
        <w:t>過後公民意識開始崛起，社群平台關於社會議題的相關討論越來越熱絡。許多的議題透過網路在這些平台迅速地被討論，連帶影響當今傳統媒體的報導焦點，形成一股</w:t>
      </w:r>
      <w:r w:rsidR="00FD1B40">
        <w:rPr>
          <w:rFonts w:hint="eastAsia"/>
        </w:rPr>
        <w:t>別於傳統、下對上</w:t>
      </w:r>
      <w:r w:rsidR="009277EF">
        <w:rPr>
          <w:rFonts w:hint="eastAsia"/>
        </w:rPr>
        <w:t>的</w:t>
      </w:r>
      <w:r w:rsidR="00FD1B40">
        <w:rPr>
          <w:rFonts w:hint="eastAsia"/>
        </w:rPr>
        <w:t>社會</w:t>
      </w:r>
      <w:r w:rsidR="009277EF">
        <w:rPr>
          <w:rFonts w:hint="eastAsia"/>
        </w:rPr>
        <w:t>影響力。</w:t>
      </w:r>
    </w:p>
    <w:p w14:paraId="76763EB3" w14:textId="77777777" w:rsidR="00846FF1" w:rsidRDefault="00FD1B40" w:rsidP="00846FF1">
      <w:r>
        <w:rPr>
          <w:rFonts w:hint="eastAsia"/>
        </w:rPr>
        <w:t>然而網路的快速便利性除了讓資訊容易取得流通之外，也讓人邁進一個資訊爆炸的時代。許</w:t>
      </w:r>
      <w:r w:rsidR="00064CAB">
        <w:rPr>
          <w:rFonts w:hint="eastAsia"/>
        </w:rPr>
        <w:t>多</w:t>
      </w:r>
      <w:r>
        <w:rPr>
          <w:rFonts w:hint="eastAsia"/>
        </w:rPr>
        <w:t>的</w:t>
      </w:r>
      <w:r w:rsidR="00064CAB">
        <w:rPr>
          <w:rFonts w:hint="eastAsia"/>
        </w:rPr>
        <w:t>各種文章、討論意見在網路上充斥，使用者必須花費極大心力及時間才能從中篩選出同一議題的相關文章。本研究希望能夠透過提出一個主題偵測的方法，幫助使用者</w:t>
      </w:r>
      <w:r w:rsidR="00F35494">
        <w:rPr>
          <w:rFonts w:hint="eastAsia"/>
        </w:rPr>
        <w:t>快速了解有興趣的議題相關討論。另外透過熱門度的計算，能夠幫助使用者了解當今社群網路熱門討論的議題，希望藉此能夠促進大眾對於社會議題的參與程度。</w:t>
      </w:r>
    </w:p>
    <w:p w14:paraId="3150557C" w14:textId="77777777" w:rsidR="00846FF1" w:rsidRPr="00846FF1" w:rsidRDefault="00846FF1" w:rsidP="00846FF1"/>
    <w:p w14:paraId="71EC44A5" w14:textId="77777777" w:rsidR="00FE107D" w:rsidRDefault="00FE107D" w:rsidP="00FE107D">
      <w:pPr>
        <w:pStyle w:val="a1"/>
      </w:pPr>
      <w:bookmarkStart w:id="13" w:name="_Toc459812431"/>
      <w:r w:rsidRPr="00FE107D">
        <w:rPr>
          <w:rFonts w:hint="eastAsia"/>
        </w:rPr>
        <w:t>研究目的</w:t>
      </w:r>
      <w:bookmarkEnd w:id="13"/>
    </w:p>
    <w:p w14:paraId="10125C8A" w14:textId="383B85F5" w:rsidR="003C21BB" w:rsidRDefault="003C21BB" w:rsidP="00F35494">
      <w:r>
        <w:rPr>
          <w:rFonts w:hint="eastAsia"/>
        </w:rPr>
        <w:t>2013</w:t>
      </w:r>
      <w:r>
        <w:rPr>
          <w:rFonts w:hint="eastAsia"/>
        </w:rPr>
        <w:t>年</w:t>
      </w:r>
      <w:r>
        <w:rPr>
          <w:rFonts w:hint="eastAsia"/>
        </w:rPr>
        <w:t>g</w:t>
      </w:r>
      <w:r>
        <w:t>oogle</w:t>
      </w:r>
      <w:r>
        <w:rPr>
          <w:rFonts w:hint="eastAsia"/>
        </w:rPr>
        <w:t>開源一系列</w:t>
      </w:r>
      <w:r>
        <w:rPr>
          <w:rFonts w:hint="eastAsia"/>
        </w:rPr>
        <w:t>de</w:t>
      </w:r>
      <w:r>
        <w:t>ep learning</w:t>
      </w:r>
      <w:r>
        <w:rPr>
          <w:rFonts w:hint="eastAsia"/>
        </w:rPr>
        <w:t>的專案，其中</w:t>
      </w:r>
      <w:r w:rsidR="001227CD">
        <w:rPr>
          <w:rFonts w:hint="eastAsia"/>
        </w:rPr>
        <w:t>Word2Vec</w:t>
      </w:r>
      <w:r w:rsidR="003D0854">
        <w:fldChar w:fldCharType="begin"/>
      </w:r>
      <w:r w:rsidR="003D0854">
        <w:instrText xml:space="preserve"> </w:instrText>
      </w:r>
      <w:r w:rsidR="003D0854">
        <w:rPr>
          <w:rFonts w:hint="eastAsia"/>
        </w:rPr>
        <w:instrText>REF _Ref459005714 \r \h</w:instrText>
      </w:r>
      <w:r w:rsidR="003D0854">
        <w:instrText xml:space="preserve"> </w:instrText>
      </w:r>
      <w:r w:rsidR="003D0854">
        <w:fldChar w:fldCharType="separate"/>
      </w:r>
      <w:r w:rsidR="00E67427">
        <w:t>[1]</w:t>
      </w:r>
      <w:r w:rsidR="003D0854">
        <w:fldChar w:fldCharType="end"/>
      </w:r>
      <w:r w:rsidR="008503B2">
        <w:rPr>
          <w:rFonts w:hint="eastAsia"/>
        </w:rPr>
        <w:t>提出了一個有別於</w:t>
      </w:r>
      <w:r w:rsidR="00677E08">
        <w:rPr>
          <w:rFonts w:hint="eastAsia"/>
        </w:rPr>
        <w:t>傳統的詞向量觀念，因此</w:t>
      </w:r>
      <w:r>
        <w:rPr>
          <w:rFonts w:hint="eastAsia"/>
        </w:rPr>
        <w:t>受到</w:t>
      </w:r>
      <w:r w:rsidR="00FB3B91">
        <w:rPr>
          <w:rFonts w:hint="eastAsia"/>
        </w:rPr>
        <w:t>學術界</w:t>
      </w:r>
      <w:r>
        <w:rPr>
          <w:rFonts w:hint="eastAsia"/>
        </w:rPr>
        <w:t>極大的關注</w:t>
      </w:r>
      <w:r w:rsidR="00677E08">
        <w:rPr>
          <w:rFonts w:hint="eastAsia"/>
        </w:rPr>
        <w:t>。</w:t>
      </w:r>
      <w:r w:rsidR="00FB3B91">
        <w:rPr>
          <w:rFonts w:hint="eastAsia"/>
        </w:rPr>
        <w:t>雖然</w:t>
      </w:r>
      <w:r>
        <w:rPr>
          <w:rFonts w:hint="eastAsia"/>
        </w:rPr>
        <w:t>相關研究如雨後春筍</w:t>
      </w:r>
      <w:r w:rsidR="00677E08">
        <w:rPr>
          <w:rFonts w:hint="eastAsia"/>
        </w:rPr>
        <w:t>般被提出，</w:t>
      </w:r>
      <w:r w:rsidR="00FB3B91">
        <w:rPr>
          <w:rFonts w:hint="eastAsia"/>
        </w:rPr>
        <w:t>不過以</w:t>
      </w:r>
      <w:r w:rsidR="00677E08">
        <w:rPr>
          <w:rFonts w:hint="eastAsia"/>
        </w:rPr>
        <w:t>中文語料</w:t>
      </w:r>
      <w:r w:rsidR="00FB3B91">
        <w:rPr>
          <w:rFonts w:hint="eastAsia"/>
        </w:rPr>
        <w:t>為主</w:t>
      </w:r>
      <w:r w:rsidR="00677E08">
        <w:rPr>
          <w:rFonts w:hint="eastAsia"/>
        </w:rPr>
        <w:t>的</w:t>
      </w:r>
      <w:r w:rsidR="00FB3B91">
        <w:rPr>
          <w:rFonts w:hint="eastAsia"/>
        </w:rPr>
        <w:t>應用</w:t>
      </w:r>
      <w:r w:rsidR="00677E08">
        <w:rPr>
          <w:rFonts w:hint="eastAsia"/>
        </w:rPr>
        <w:t>研究還是較為缺乏。</w:t>
      </w:r>
    </w:p>
    <w:p w14:paraId="2B74D182" w14:textId="77777777" w:rsidR="00AC1EB8" w:rsidRPr="00F35494" w:rsidRDefault="00677E08" w:rsidP="00F35494">
      <w:r>
        <w:rPr>
          <w:rFonts w:hint="eastAsia"/>
        </w:rPr>
        <w:t>另一方面，</w:t>
      </w:r>
      <w:r w:rsidR="00F35494">
        <w:rPr>
          <w:rFonts w:hint="eastAsia"/>
        </w:rPr>
        <w:t>文件分群及主題偵測研究已經發展了一段時間，</w:t>
      </w:r>
      <w:r>
        <w:rPr>
          <w:rFonts w:hint="eastAsia"/>
        </w:rPr>
        <w:t>不過</w:t>
      </w:r>
      <w:r w:rsidR="00F35494">
        <w:rPr>
          <w:rFonts w:hint="eastAsia"/>
        </w:rPr>
        <w:t>由於網路用語多元以及平均文章篇幅普遍較短</w:t>
      </w:r>
      <w:r>
        <w:rPr>
          <w:rFonts w:hint="eastAsia"/>
        </w:rPr>
        <w:t>的特性</w:t>
      </w:r>
      <w:r w:rsidR="00F35494">
        <w:rPr>
          <w:rFonts w:hint="eastAsia"/>
        </w:rPr>
        <w:t>，傳統方法</w:t>
      </w:r>
      <w:r w:rsidR="003C21BB">
        <w:rPr>
          <w:rFonts w:hint="eastAsia"/>
        </w:rPr>
        <w:t>適用上有一定的侷限性。</w:t>
      </w:r>
      <w:r>
        <w:rPr>
          <w:rFonts w:hint="eastAsia"/>
        </w:rPr>
        <w:t>因此，本研究希望能夠應用時下熱門的</w:t>
      </w:r>
      <w:r w:rsidR="001227CD">
        <w:rPr>
          <w:rFonts w:hint="eastAsia"/>
        </w:rPr>
        <w:t>Word2Vec</w:t>
      </w:r>
      <w:r w:rsidR="00FB3B91">
        <w:rPr>
          <w:rFonts w:hint="eastAsia"/>
        </w:rPr>
        <w:t>來解決傳統熱門主題偵測上在語法與語意分析上的不足以及因向量</w:t>
      </w:r>
      <w:r w:rsidR="0045365F">
        <w:rPr>
          <w:rFonts w:hint="eastAsia"/>
        </w:rPr>
        <w:t>維度</w:t>
      </w:r>
      <w:r w:rsidR="00FB3B91">
        <w:rPr>
          <w:rFonts w:hint="eastAsia"/>
        </w:rPr>
        <w:t>過</w:t>
      </w:r>
      <w:r w:rsidR="00B429AB">
        <w:rPr>
          <w:rFonts w:hint="eastAsia"/>
        </w:rPr>
        <w:t>大</w:t>
      </w:r>
      <w:r w:rsidR="00FB3B91">
        <w:rPr>
          <w:rFonts w:hint="eastAsia"/>
        </w:rPr>
        <w:t>無法短時間處理大量文件的</w:t>
      </w:r>
      <w:r>
        <w:rPr>
          <w:rFonts w:hint="eastAsia"/>
        </w:rPr>
        <w:t>限制，並為</w:t>
      </w:r>
      <w:r w:rsidR="00D044E4">
        <w:rPr>
          <w:rFonts w:hint="eastAsia"/>
        </w:rPr>
        <w:t>以</w:t>
      </w:r>
      <w:r>
        <w:rPr>
          <w:rFonts w:hint="eastAsia"/>
        </w:rPr>
        <w:t>中文語料</w:t>
      </w:r>
      <w:r w:rsidR="00D044E4">
        <w:rPr>
          <w:rFonts w:hint="eastAsia"/>
        </w:rPr>
        <w:t>為主的</w:t>
      </w:r>
      <w:r>
        <w:rPr>
          <w:rFonts w:hint="eastAsia"/>
        </w:rPr>
        <w:t>研究盡一份心力。</w:t>
      </w:r>
    </w:p>
    <w:p w14:paraId="3B96249F" w14:textId="77777777" w:rsidR="00FE107D" w:rsidRDefault="00FE107D" w:rsidP="00FE107D">
      <w:pPr>
        <w:pStyle w:val="a1"/>
      </w:pPr>
      <w:bookmarkStart w:id="14" w:name="_Toc459812432"/>
      <w:r w:rsidRPr="00971941">
        <w:rPr>
          <w:rFonts w:hint="eastAsia"/>
        </w:rPr>
        <w:lastRenderedPageBreak/>
        <w:t>研究貢獻</w:t>
      </w:r>
      <w:bookmarkEnd w:id="14"/>
    </w:p>
    <w:p w14:paraId="0A07AAAD" w14:textId="77777777" w:rsidR="00D044E4" w:rsidRDefault="00AC1EB8" w:rsidP="00D044E4">
      <w:r>
        <w:rPr>
          <w:rFonts w:hint="eastAsia"/>
        </w:rPr>
        <w:t>雖然</w:t>
      </w:r>
      <w:r w:rsidR="001227CD">
        <w:rPr>
          <w:rFonts w:hint="eastAsia"/>
        </w:rPr>
        <w:t>Word2Vec</w:t>
      </w:r>
      <w:r>
        <w:rPr>
          <w:rFonts w:hint="eastAsia"/>
        </w:rPr>
        <w:t>能夠將字詞轉換成</w:t>
      </w:r>
      <w:r w:rsidR="00C568A6">
        <w:rPr>
          <w:rFonts w:hint="eastAsia"/>
        </w:rPr>
        <w:t>詞</w:t>
      </w:r>
      <w:r>
        <w:rPr>
          <w:rFonts w:hint="eastAsia"/>
        </w:rPr>
        <w:t>向量，不過字詞向量化到文章向量化還是有一段距離。本研究</w:t>
      </w:r>
      <w:r w:rsidR="00D044E4">
        <w:rPr>
          <w:rFonts w:hint="eastAsia"/>
        </w:rPr>
        <w:t>提出一個文章向量化方法，實驗證明不對輸入文章做任何篩選</w:t>
      </w:r>
      <w:r w:rsidR="003D0854">
        <w:rPr>
          <w:rFonts w:hint="eastAsia"/>
        </w:rPr>
        <w:t>，</w:t>
      </w:r>
      <w:r w:rsidR="00B429AB">
        <w:rPr>
          <w:rFonts w:hint="eastAsia"/>
        </w:rPr>
        <w:t>直接以此向量</w:t>
      </w:r>
      <w:r w:rsidR="00D044E4">
        <w:rPr>
          <w:rFonts w:hint="eastAsia"/>
        </w:rPr>
        <w:t>進行文件分群</w:t>
      </w:r>
      <w:r>
        <w:rPr>
          <w:rFonts w:hint="eastAsia"/>
        </w:rPr>
        <w:t>並計算熱門度能夠有效偵測熱門主題，顯示此文章向量化方法具有一定的效果。</w:t>
      </w:r>
    </w:p>
    <w:p w14:paraId="632B6A30" w14:textId="77777777" w:rsidR="00C6277F" w:rsidRDefault="001227CD" w:rsidP="00D044E4">
      <w:r>
        <w:rPr>
          <w:rFonts w:hint="eastAsia"/>
        </w:rPr>
        <w:t>H</w:t>
      </w:r>
      <w:r>
        <w:t xml:space="preserve">ierarchical </w:t>
      </w:r>
      <w:r>
        <w:rPr>
          <w:rFonts w:hint="eastAsia"/>
        </w:rPr>
        <w:t>A</w:t>
      </w:r>
      <w:r>
        <w:t xml:space="preserve">gglomerative </w:t>
      </w:r>
      <w:r>
        <w:rPr>
          <w:rFonts w:hint="eastAsia"/>
        </w:rPr>
        <w:t>C</w:t>
      </w:r>
      <w:r w:rsidR="00C6277F" w:rsidRPr="00D044E4">
        <w:t>lustering</w:t>
      </w:r>
      <w:r w:rsidR="00C6277F">
        <w:rPr>
          <w:rFonts w:hint="eastAsia"/>
        </w:rPr>
        <w:t>(HAC)</w:t>
      </w:r>
      <w:r w:rsidR="00C6277F">
        <w:rPr>
          <w:rFonts w:hint="eastAsia"/>
        </w:rPr>
        <w:t>是常見應用於主題偵測的分群方法，很適合用來對文件分出有階層概念的主題，然而</w:t>
      </w:r>
      <w:r w:rsidR="00C6277F">
        <w:rPr>
          <w:rFonts w:hint="eastAsia"/>
        </w:rPr>
        <w:t>HAC</w:t>
      </w:r>
      <w:r w:rsidR="00C6277F">
        <w:rPr>
          <w:rFonts w:hint="eastAsia"/>
        </w:rPr>
        <w:t>最大的缺點是時間複雜度過高，對於需要處理大量文章的熱門主題偵測研究更突顯了效率上的劣勢。</w:t>
      </w:r>
    </w:p>
    <w:p w14:paraId="1395AE3F" w14:textId="77777777" w:rsidR="00D044E4" w:rsidRDefault="00C6277F" w:rsidP="00D044E4">
      <w:r>
        <w:rPr>
          <w:rFonts w:hint="eastAsia"/>
        </w:rPr>
        <w:t>雖然有許多群相似度以及文件相似度的</w:t>
      </w:r>
      <w:r w:rsidR="004C07E8">
        <w:rPr>
          <w:rFonts w:hint="eastAsia"/>
        </w:rPr>
        <w:t>測量</w:t>
      </w:r>
      <w:r>
        <w:rPr>
          <w:rFonts w:hint="eastAsia"/>
        </w:rPr>
        <w:t>方法可以增進速度，不過增進速度的同時</w:t>
      </w:r>
      <w:r w:rsidR="00D62D97">
        <w:rPr>
          <w:rFonts w:hint="eastAsia"/>
        </w:rPr>
        <w:t>相對也會</w:t>
      </w:r>
      <w:r>
        <w:rPr>
          <w:rFonts w:hint="eastAsia"/>
        </w:rPr>
        <w:t>犧牲一些分群品質。因此</w:t>
      </w:r>
      <w:r w:rsidR="00D044E4">
        <w:rPr>
          <w:rFonts w:hint="eastAsia"/>
        </w:rPr>
        <w:t>本研究提出了</w:t>
      </w:r>
      <w:r w:rsidR="00D62D97">
        <w:rPr>
          <w:rFonts w:hint="eastAsia"/>
        </w:rPr>
        <w:t>別於傳統</w:t>
      </w:r>
      <w:r w:rsidR="00D62D97">
        <w:rPr>
          <w:rFonts w:hint="eastAsia"/>
        </w:rPr>
        <w:t>tf-idf vector space</w:t>
      </w:r>
      <w:r w:rsidR="00D62D97">
        <w:rPr>
          <w:rFonts w:hint="eastAsia"/>
        </w:rPr>
        <w:t>常見的</w:t>
      </w:r>
      <w:r w:rsidR="00D62D97">
        <w:rPr>
          <w:rFonts w:hint="eastAsia"/>
        </w:rPr>
        <w:t>cosine similar</w:t>
      </w:r>
      <w:r w:rsidR="00D62D97">
        <w:t>ity</w:t>
      </w:r>
      <w:r w:rsidR="00A473B6">
        <w:rPr>
          <w:rFonts w:hint="eastAsia"/>
        </w:rPr>
        <w:t>相似度測量</w:t>
      </w:r>
      <w:r w:rsidR="00D62D97">
        <w:rPr>
          <w:rFonts w:hint="eastAsia"/>
        </w:rPr>
        <w:t>方法。實驗證明</w:t>
      </w:r>
      <w:r w:rsidR="00D044E4">
        <w:rPr>
          <w:rFonts w:hint="eastAsia"/>
        </w:rPr>
        <w:t>，應用此</w:t>
      </w:r>
      <w:r w:rsidR="00AC1EB8">
        <w:rPr>
          <w:rFonts w:hint="eastAsia"/>
        </w:rPr>
        <w:t>相似度</w:t>
      </w:r>
      <w:r w:rsidR="00A473B6">
        <w:rPr>
          <w:rFonts w:hint="eastAsia"/>
        </w:rPr>
        <w:t>測量</w:t>
      </w:r>
      <w:r w:rsidR="00D044E4">
        <w:rPr>
          <w:rFonts w:hint="eastAsia"/>
        </w:rPr>
        <w:t>方法</w:t>
      </w:r>
      <w:r w:rsidR="00AC1EB8">
        <w:rPr>
          <w:rFonts w:hint="eastAsia"/>
        </w:rPr>
        <w:t>搭配以</w:t>
      </w:r>
      <w:r w:rsidR="001227CD">
        <w:rPr>
          <w:rFonts w:hint="eastAsia"/>
        </w:rPr>
        <w:t>ce</w:t>
      </w:r>
      <w:r w:rsidR="00D044E4">
        <w:rPr>
          <w:rFonts w:hint="eastAsia"/>
        </w:rPr>
        <w:t>ntroid linkage</w:t>
      </w:r>
      <w:r w:rsidR="00AC1EB8">
        <w:rPr>
          <w:rFonts w:hint="eastAsia"/>
        </w:rPr>
        <w:t>為群相似度計算方法</w:t>
      </w:r>
      <w:r w:rsidR="00D044E4">
        <w:rPr>
          <w:rFonts w:hint="eastAsia"/>
        </w:rPr>
        <w:t>的</w:t>
      </w:r>
      <w:r>
        <w:rPr>
          <w:rFonts w:hint="eastAsia"/>
        </w:rPr>
        <w:t>HAC</w:t>
      </w:r>
      <w:r w:rsidR="003D0854">
        <w:rPr>
          <w:rFonts w:hint="eastAsia"/>
        </w:rPr>
        <w:t>，</w:t>
      </w:r>
      <w:r w:rsidR="00AC1EB8">
        <w:rPr>
          <w:rFonts w:hint="eastAsia"/>
        </w:rPr>
        <w:t>除了能夠</w:t>
      </w:r>
      <w:r w:rsidR="00D044E4">
        <w:rPr>
          <w:rFonts w:hint="eastAsia"/>
        </w:rPr>
        <w:t>保持</w:t>
      </w:r>
      <w:r>
        <w:rPr>
          <w:rFonts w:hint="eastAsia"/>
        </w:rPr>
        <w:t>分群</w:t>
      </w:r>
      <w:r w:rsidR="00D044E4">
        <w:rPr>
          <w:rFonts w:hint="eastAsia"/>
        </w:rPr>
        <w:t>速度上的優勢之外</w:t>
      </w:r>
      <w:r w:rsidR="003D0854">
        <w:rPr>
          <w:rFonts w:hint="eastAsia"/>
        </w:rPr>
        <w:t>，</w:t>
      </w:r>
      <w:r w:rsidR="00D044E4">
        <w:rPr>
          <w:rFonts w:hint="eastAsia"/>
        </w:rPr>
        <w:t>也能</w:t>
      </w:r>
      <w:r w:rsidR="000E5576">
        <w:rPr>
          <w:rFonts w:hint="eastAsia"/>
        </w:rPr>
        <w:t>夠</w:t>
      </w:r>
      <w:r w:rsidR="00AC1EB8">
        <w:rPr>
          <w:rFonts w:hint="eastAsia"/>
        </w:rPr>
        <w:t>有效</w:t>
      </w:r>
      <w:r w:rsidR="008503B2">
        <w:rPr>
          <w:rFonts w:hint="eastAsia"/>
        </w:rPr>
        <w:t>維持</w:t>
      </w:r>
      <w:r w:rsidR="00D044E4">
        <w:rPr>
          <w:rFonts w:hint="eastAsia"/>
        </w:rPr>
        <w:t>分群</w:t>
      </w:r>
      <w:r w:rsidR="000E5576">
        <w:rPr>
          <w:rFonts w:hint="eastAsia"/>
        </w:rPr>
        <w:t>的</w:t>
      </w:r>
      <w:r w:rsidR="00D044E4">
        <w:rPr>
          <w:rFonts w:hint="eastAsia"/>
        </w:rPr>
        <w:t>品質。</w:t>
      </w:r>
    </w:p>
    <w:p w14:paraId="704A758F" w14:textId="77777777" w:rsidR="00846FF1" w:rsidRDefault="00846FF1" w:rsidP="00D044E4"/>
    <w:p w14:paraId="738CE482" w14:textId="77777777" w:rsidR="003F3FCE" w:rsidRDefault="00FE107D" w:rsidP="00FE107D">
      <w:pPr>
        <w:pStyle w:val="a1"/>
      </w:pPr>
      <w:bookmarkStart w:id="15" w:name="_Toc459812433"/>
      <w:r>
        <w:rPr>
          <w:rFonts w:hint="eastAsia"/>
        </w:rPr>
        <w:t>章節概要</w:t>
      </w:r>
      <w:bookmarkEnd w:id="15"/>
    </w:p>
    <w:p w14:paraId="7F274F47" w14:textId="77777777" w:rsidR="003F3FCE" w:rsidRDefault="000E5576" w:rsidP="00D62D97">
      <w:pPr>
        <w:rPr>
          <w:b/>
          <w:sz w:val="36"/>
        </w:rPr>
      </w:pPr>
      <w:r>
        <w:rPr>
          <w:rFonts w:hint="eastAsia"/>
        </w:rPr>
        <w:t>本論文共有五個章節。第一章為緒論，介紹研究動機、目的以及貢獻。</w:t>
      </w:r>
      <w:r w:rsidRPr="000E5576">
        <w:rPr>
          <w:rFonts w:hint="eastAsia"/>
        </w:rPr>
        <w:t>第二章為相關研究，分別探討</w:t>
      </w:r>
      <w:r>
        <w:rPr>
          <w:rFonts w:hint="eastAsia"/>
        </w:rPr>
        <w:t>主題偵測</w:t>
      </w:r>
      <w:r w:rsidR="004C07E8">
        <w:rPr>
          <w:rFonts w:hint="eastAsia"/>
        </w:rPr>
        <w:t>以及分群</w:t>
      </w:r>
      <w:r w:rsidR="004C07E8" w:rsidRPr="000E5576">
        <w:rPr>
          <w:rFonts w:hint="eastAsia"/>
        </w:rPr>
        <w:t>方法</w:t>
      </w:r>
      <w:r w:rsidR="004C07E8">
        <w:rPr>
          <w:rFonts w:hint="eastAsia"/>
        </w:rPr>
        <w:t>的</w:t>
      </w:r>
      <w:r>
        <w:rPr>
          <w:rFonts w:hint="eastAsia"/>
        </w:rPr>
        <w:t>相關研究</w:t>
      </w:r>
      <w:r w:rsidRPr="000E5576">
        <w:rPr>
          <w:rFonts w:hint="eastAsia"/>
        </w:rPr>
        <w:t>。第三章</w:t>
      </w:r>
      <w:r>
        <w:rPr>
          <w:rFonts w:hint="eastAsia"/>
        </w:rPr>
        <w:t>為</w:t>
      </w:r>
      <w:r w:rsidRPr="000E5576">
        <w:rPr>
          <w:rFonts w:hint="eastAsia"/>
        </w:rPr>
        <w:t>本論文所提出的方法，包含</w:t>
      </w:r>
      <w:r>
        <w:rPr>
          <w:rFonts w:hint="eastAsia"/>
        </w:rPr>
        <w:t>特徵擷取、向量表示方法、文件分群方法</w:t>
      </w:r>
      <w:r w:rsidR="004C07E8">
        <w:rPr>
          <w:rFonts w:hint="eastAsia"/>
        </w:rPr>
        <w:t>以及熱門度的計算方法</w:t>
      </w:r>
      <w:r w:rsidRPr="000E5576">
        <w:rPr>
          <w:rFonts w:hint="eastAsia"/>
        </w:rPr>
        <w:t>。第四章為實驗結果與討論。第五章為結論與未來展望，針對</w:t>
      </w:r>
      <w:r>
        <w:rPr>
          <w:rFonts w:hint="eastAsia"/>
        </w:rPr>
        <w:t>整個</w:t>
      </w:r>
      <w:r w:rsidRPr="000E5576">
        <w:rPr>
          <w:rFonts w:hint="eastAsia"/>
        </w:rPr>
        <w:t>實驗結果</w:t>
      </w:r>
      <w:r>
        <w:rPr>
          <w:rFonts w:hint="eastAsia"/>
        </w:rPr>
        <w:t>做一個小結</w:t>
      </w:r>
      <w:r w:rsidRPr="000E5576">
        <w:rPr>
          <w:rFonts w:hint="eastAsia"/>
        </w:rPr>
        <w:t>，</w:t>
      </w:r>
      <w:r w:rsidR="004C07E8">
        <w:rPr>
          <w:rFonts w:hint="eastAsia"/>
        </w:rPr>
        <w:t>討論本研究提出</w:t>
      </w:r>
      <w:r>
        <w:rPr>
          <w:rFonts w:hint="eastAsia"/>
        </w:rPr>
        <w:t>方法</w:t>
      </w:r>
      <w:r w:rsidR="004C07E8">
        <w:rPr>
          <w:rFonts w:hint="eastAsia"/>
        </w:rPr>
        <w:t>的</w:t>
      </w:r>
      <w:r>
        <w:rPr>
          <w:rFonts w:hint="eastAsia"/>
        </w:rPr>
        <w:t>優點及限制，並說明未來可以改善及發展的方向。</w:t>
      </w:r>
      <w:r w:rsidR="003F3FCE">
        <w:br w:type="page"/>
      </w:r>
    </w:p>
    <w:p w14:paraId="221940F8" w14:textId="77777777" w:rsidR="003F3FCE" w:rsidRDefault="003F3FCE" w:rsidP="003F3FCE">
      <w:pPr>
        <w:pStyle w:val="12"/>
      </w:pPr>
    </w:p>
    <w:p w14:paraId="3DDE2C68" w14:textId="77777777" w:rsidR="003F3FCE" w:rsidRDefault="00FF5CFF" w:rsidP="00586418">
      <w:pPr>
        <w:pStyle w:val="a0"/>
        <w:ind w:left="1281" w:hanging="801"/>
      </w:pPr>
      <w:bookmarkStart w:id="16" w:name="_Toc459812434"/>
      <w:r>
        <w:rPr>
          <w:rFonts w:hint="eastAsia"/>
        </w:rPr>
        <w:t>相關研究</w:t>
      </w:r>
      <w:bookmarkEnd w:id="16"/>
    </w:p>
    <w:p w14:paraId="0F5A621C" w14:textId="77777777" w:rsidR="003F3FCE" w:rsidRDefault="003F3FCE" w:rsidP="003F3FCE">
      <w:pPr>
        <w:pStyle w:val="12"/>
      </w:pPr>
    </w:p>
    <w:p w14:paraId="197274DC" w14:textId="77777777" w:rsidR="000A4A08" w:rsidRDefault="000A4A08" w:rsidP="000A4A08">
      <w:pPr>
        <w:pStyle w:val="a1"/>
      </w:pPr>
      <w:bookmarkStart w:id="17" w:name="_Toc459812435"/>
      <w:r>
        <w:rPr>
          <w:rFonts w:hint="eastAsia"/>
        </w:rPr>
        <w:t>H</w:t>
      </w:r>
      <w:r>
        <w:t>ot Topic Detection</w:t>
      </w:r>
      <w:bookmarkEnd w:id="17"/>
    </w:p>
    <w:p w14:paraId="56F9E799" w14:textId="37D3D16B" w:rsidR="000A4A08" w:rsidRDefault="000A4A08" w:rsidP="0067065F">
      <w:r>
        <w:rPr>
          <w:rFonts w:hint="eastAsia"/>
        </w:rPr>
        <w:t>Topic Detection a</w:t>
      </w:r>
      <w:r>
        <w:t>nd Track(TDT)</w:t>
      </w:r>
      <w:r>
        <w:rPr>
          <w:rFonts w:hint="eastAsia"/>
        </w:rPr>
        <w:t>相關研究已經進行很多年了。</w:t>
      </w:r>
      <w:r>
        <w:t>Allan</w:t>
      </w:r>
      <w:r w:rsidR="00217297">
        <w:rPr>
          <w:rFonts w:hint="eastAsia"/>
        </w:rPr>
        <w:t>等人</w:t>
      </w:r>
      <w:r w:rsidR="00217297">
        <w:rPr>
          <w:rFonts w:hint="eastAsia"/>
        </w:rPr>
        <w:t>(</w:t>
      </w:r>
      <w:r w:rsidR="00217297">
        <w:t>1998)</w:t>
      </w:r>
      <w:r w:rsidR="00217297">
        <w:fldChar w:fldCharType="begin"/>
      </w:r>
      <w:r w:rsidR="00217297">
        <w:instrText xml:space="preserve"> REF _Ref455863655 \r \h </w:instrText>
      </w:r>
      <w:r w:rsidR="00217297">
        <w:fldChar w:fldCharType="separate"/>
      </w:r>
      <w:r w:rsidR="00E67427">
        <w:t>[2]</w:t>
      </w:r>
      <w:r w:rsidR="00217297">
        <w:fldChar w:fldCharType="end"/>
      </w:r>
      <w:r>
        <w:rPr>
          <w:rFonts w:hint="eastAsia"/>
        </w:rPr>
        <w:t>將新文件</w:t>
      </w:r>
      <w:r w:rsidR="00217297">
        <w:rPr>
          <w:rFonts w:hint="eastAsia"/>
        </w:rPr>
        <w:t>當成</w:t>
      </w:r>
      <w:r>
        <w:rPr>
          <w:rFonts w:hint="eastAsia"/>
        </w:rPr>
        <w:t>query</w:t>
      </w:r>
      <w:r>
        <w:rPr>
          <w:rFonts w:hint="eastAsia"/>
        </w:rPr>
        <w:t>去查詢先前的主題，若</w:t>
      </w:r>
      <w:r w:rsidR="00217297">
        <w:rPr>
          <w:rFonts w:hint="eastAsia"/>
        </w:rPr>
        <w:t>查詢後沒有相似的主題則該文件會被當成新的主題。字詞由</w:t>
      </w:r>
      <w:r w:rsidR="00217297">
        <w:rPr>
          <w:rFonts w:hint="eastAsia"/>
        </w:rPr>
        <w:t>tf-</w:t>
      </w:r>
      <w:r w:rsidR="00217297">
        <w:t>idf weight</w:t>
      </w:r>
      <w:r w:rsidR="007D2D3C">
        <w:fldChar w:fldCharType="begin"/>
      </w:r>
      <w:r w:rsidR="007D2D3C">
        <w:instrText xml:space="preserve"> REF _Ref459003820 \r \h </w:instrText>
      </w:r>
      <w:r w:rsidR="007D2D3C">
        <w:fldChar w:fldCharType="separate"/>
      </w:r>
      <w:r w:rsidR="00E67427">
        <w:t>[3]</w:t>
      </w:r>
      <w:r w:rsidR="007D2D3C">
        <w:fldChar w:fldCharType="end"/>
      </w:r>
      <w:r w:rsidR="00217297">
        <w:rPr>
          <w:rFonts w:hint="eastAsia"/>
        </w:rPr>
        <w:t>與</w:t>
      </w:r>
      <w:r w:rsidR="00217297">
        <w:t>”</w:t>
      </w:r>
      <w:r w:rsidR="00217297">
        <w:rPr>
          <w:rFonts w:hint="eastAsia"/>
        </w:rPr>
        <w:t>sur</w:t>
      </w:r>
      <w:r w:rsidR="00217297">
        <w:t>priseness”</w:t>
      </w:r>
      <w:r w:rsidR="00217297">
        <w:rPr>
          <w:rFonts w:hint="eastAsia"/>
        </w:rPr>
        <w:t>表示，一個詞如果越不常出現則越</w:t>
      </w:r>
      <w:r w:rsidR="00217297">
        <w:t>”surprising”</w:t>
      </w:r>
      <w:r w:rsidR="00217297">
        <w:rPr>
          <w:rFonts w:hint="eastAsia"/>
        </w:rPr>
        <w:t>。</w:t>
      </w:r>
      <w:r w:rsidR="0067065F">
        <w:rPr>
          <w:rFonts w:hint="eastAsia"/>
        </w:rPr>
        <w:t>Yang</w:t>
      </w:r>
      <w:r w:rsidR="0067065F">
        <w:rPr>
          <w:rFonts w:hint="eastAsia"/>
        </w:rPr>
        <w:t>等人</w:t>
      </w:r>
      <w:r w:rsidR="007D2D3C">
        <w:fldChar w:fldCharType="begin"/>
      </w:r>
      <w:r w:rsidR="007D2D3C">
        <w:instrText xml:space="preserve"> </w:instrText>
      </w:r>
      <w:r w:rsidR="007D2D3C">
        <w:rPr>
          <w:rFonts w:hint="eastAsia"/>
        </w:rPr>
        <w:instrText>REF _Ref459003805 \r \h</w:instrText>
      </w:r>
      <w:r w:rsidR="007D2D3C">
        <w:instrText xml:space="preserve"> </w:instrText>
      </w:r>
      <w:r w:rsidR="007D2D3C">
        <w:fldChar w:fldCharType="separate"/>
      </w:r>
      <w:r w:rsidR="00E67427">
        <w:t>[4]</w:t>
      </w:r>
      <w:r w:rsidR="007D2D3C">
        <w:fldChar w:fldCharType="end"/>
      </w:r>
      <w:r w:rsidR="0067065F">
        <w:rPr>
          <w:rFonts w:hint="eastAsia"/>
        </w:rPr>
        <w:t>利用</w:t>
      </w:r>
      <w:r w:rsidR="0067065F">
        <w:rPr>
          <w:rFonts w:hint="eastAsia"/>
        </w:rPr>
        <w:t>tf-idf vector space model</w:t>
      </w:r>
      <w:r w:rsidR="003D0854">
        <w:rPr>
          <w:rFonts w:hint="eastAsia"/>
        </w:rPr>
        <w:t>，</w:t>
      </w:r>
      <w:r w:rsidR="0067065F">
        <w:rPr>
          <w:rFonts w:hint="eastAsia"/>
        </w:rPr>
        <w:t>將文件用</w:t>
      </w:r>
      <w:r w:rsidR="0067065F">
        <w:rPr>
          <w:rFonts w:hint="eastAsia"/>
        </w:rPr>
        <w:t>group-average</w:t>
      </w:r>
      <w:r w:rsidR="0067065F">
        <w:rPr>
          <w:rFonts w:hint="eastAsia"/>
        </w:rPr>
        <w:t>以及</w:t>
      </w:r>
      <w:r w:rsidR="0067065F">
        <w:rPr>
          <w:rFonts w:hint="eastAsia"/>
        </w:rPr>
        <w:t>single pass</w:t>
      </w:r>
      <w:r w:rsidR="0067065F">
        <w:rPr>
          <w:rFonts w:hint="eastAsia"/>
        </w:rPr>
        <w:t>等方法來分群</w:t>
      </w:r>
      <w:r w:rsidR="003D0854">
        <w:rPr>
          <w:rFonts w:hint="eastAsia"/>
        </w:rPr>
        <w:t>，並</w:t>
      </w:r>
      <w:r w:rsidR="0067065F">
        <w:rPr>
          <w:rFonts w:hint="eastAsia"/>
        </w:rPr>
        <w:t>以</w:t>
      </w:r>
      <w:r w:rsidR="003D0854">
        <w:rPr>
          <w:rFonts w:hint="eastAsia"/>
        </w:rPr>
        <w:t>此來</w:t>
      </w:r>
      <w:r w:rsidR="0067065F">
        <w:rPr>
          <w:rFonts w:hint="eastAsia"/>
        </w:rPr>
        <w:t>偵測新的事件主題。</w:t>
      </w:r>
      <w:r w:rsidR="0067065F">
        <w:rPr>
          <w:rFonts w:hint="eastAsia"/>
        </w:rPr>
        <w:t>Schultz</w:t>
      </w:r>
      <w:r w:rsidR="0067065F">
        <w:rPr>
          <w:rFonts w:hint="eastAsia"/>
        </w:rPr>
        <w:t>等人</w:t>
      </w:r>
      <w:r w:rsidR="0067065F">
        <w:rPr>
          <w:rFonts w:hint="eastAsia"/>
        </w:rPr>
        <w:t>(1999)</w:t>
      </w:r>
      <w:r w:rsidR="0067065F">
        <w:fldChar w:fldCharType="begin"/>
      </w:r>
      <w:r w:rsidR="0067065F">
        <w:instrText xml:space="preserve"> </w:instrText>
      </w:r>
      <w:r w:rsidR="0067065F">
        <w:rPr>
          <w:rFonts w:hint="eastAsia"/>
        </w:rPr>
        <w:instrText>REF _Ref455864303 \r \h</w:instrText>
      </w:r>
      <w:r w:rsidR="0067065F">
        <w:instrText xml:space="preserve"> </w:instrText>
      </w:r>
      <w:r w:rsidR="0067065F">
        <w:fldChar w:fldCharType="separate"/>
      </w:r>
      <w:r w:rsidR="00E67427">
        <w:t>[5]</w:t>
      </w:r>
      <w:r w:rsidR="0067065F">
        <w:fldChar w:fldCharType="end"/>
      </w:r>
      <w:r w:rsidR="0067065F">
        <w:rPr>
          <w:rFonts w:hint="eastAsia"/>
        </w:rPr>
        <w:t>將文件中的文字去掉</w:t>
      </w:r>
      <w:r w:rsidR="0067065F">
        <w:rPr>
          <w:rFonts w:hint="eastAsia"/>
        </w:rPr>
        <w:t>stop</w:t>
      </w:r>
      <w:r w:rsidR="00426976">
        <w:rPr>
          <w:rFonts w:hint="eastAsia"/>
        </w:rPr>
        <w:t xml:space="preserve"> </w:t>
      </w:r>
      <w:r w:rsidR="0067065F">
        <w:rPr>
          <w:rFonts w:hint="eastAsia"/>
        </w:rPr>
        <w:t>word</w:t>
      </w:r>
      <w:r w:rsidR="0067065F">
        <w:t>s</w:t>
      </w:r>
      <w:r w:rsidR="0067065F">
        <w:rPr>
          <w:rFonts w:hint="eastAsia"/>
        </w:rPr>
        <w:t>並保留</w:t>
      </w:r>
      <w:r w:rsidR="0067065F">
        <w:rPr>
          <w:rFonts w:hint="eastAsia"/>
        </w:rPr>
        <w:t>idf</w:t>
      </w:r>
      <w:r w:rsidR="0067065F">
        <w:rPr>
          <w:rFonts w:hint="eastAsia"/>
        </w:rPr>
        <w:t>與</w:t>
      </w:r>
      <w:r w:rsidR="0067065F">
        <w:rPr>
          <w:rFonts w:hint="eastAsia"/>
        </w:rPr>
        <w:t>tf</w:t>
      </w:r>
      <w:r w:rsidR="0067065F">
        <w:rPr>
          <w:rFonts w:hint="eastAsia"/>
        </w:rPr>
        <w:t>高的字詞作為文件的</w:t>
      </w:r>
      <w:r w:rsidR="0067065F">
        <w:rPr>
          <w:rFonts w:hint="eastAsia"/>
        </w:rPr>
        <w:t>feature</w:t>
      </w:r>
      <w:r w:rsidR="0067065F">
        <w:rPr>
          <w:rFonts w:hint="eastAsia"/>
        </w:rPr>
        <w:t>，並利用</w:t>
      </w:r>
      <w:r w:rsidR="0067065F">
        <w:rPr>
          <w:rFonts w:hint="eastAsia"/>
        </w:rPr>
        <w:t>cosine similarity</w:t>
      </w:r>
      <w:r w:rsidR="00014F21">
        <w:rPr>
          <w:rFonts w:hint="eastAsia"/>
        </w:rPr>
        <w:t xml:space="preserve"> </w:t>
      </w:r>
      <w:r w:rsidR="00014F21" w:rsidRPr="00014F21">
        <w:t>measure</w:t>
      </w:r>
      <w:r w:rsidR="0067065F">
        <w:rPr>
          <w:rFonts w:hint="eastAsia"/>
        </w:rPr>
        <w:t>與</w:t>
      </w:r>
      <w:r w:rsidR="0067065F">
        <w:rPr>
          <w:rFonts w:hint="eastAsia"/>
        </w:rPr>
        <w:t>single linkage</w:t>
      </w:r>
      <w:r w:rsidR="0067065F">
        <w:rPr>
          <w:rFonts w:hint="eastAsia"/>
        </w:rPr>
        <w:t>方法</w:t>
      </w:r>
      <w:r w:rsidR="00014F21">
        <w:rPr>
          <w:rFonts w:hint="eastAsia"/>
        </w:rPr>
        <w:t>進行分群</w:t>
      </w:r>
      <w:r w:rsidR="0067065F">
        <w:rPr>
          <w:rFonts w:hint="eastAsia"/>
        </w:rPr>
        <w:t>來偵測主題。</w:t>
      </w:r>
      <w:r w:rsidR="0067065F">
        <w:rPr>
          <w:rFonts w:hint="eastAsia"/>
        </w:rPr>
        <w:t>Makkonen</w:t>
      </w:r>
      <w:r w:rsidR="0067065F">
        <w:rPr>
          <w:rFonts w:hint="eastAsia"/>
        </w:rPr>
        <w:t>等人</w:t>
      </w:r>
      <w:r w:rsidR="0067065F">
        <w:rPr>
          <w:rFonts w:hint="eastAsia"/>
        </w:rPr>
        <w:t>(2004)</w:t>
      </w:r>
      <w:r w:rsidR="007D2D3C">
        <w:fldChar w:fldCharType="begin"/>
      </w:r>
      <w:r w:rsidR="007D2D3C">
        <w:instrText xml:space="preserve"> </w:instrText>
      </w:r>
      <w:r w:rsidR="007D2D3C">
        <w:rPr>
          <w:rFonts w:hint="eastAsia"/>
        </w:rPr>
        <w:instrText>REF _Ref459003796 \r \h</w:instrText>
      </w:r>
      <w:r w:rsidR="007D2D3C">
        <w:instrText xml:space="preserve"> </w:instrText>
      </w:r>
      <w:r w:rsidR="007D2D3C">
        <w:fldChar w:fldCharType="separate"/>
      </w:r>
      <w:r w:rsidR="00E67427">
        <w:t>[6]</w:t>
      </w:r>
      <w:r w:rsidR="007D2D3C">
        <w:fldChar w:fldCharType="end"/>
      </w:r>
      <w:r w:rsidR="00063001">
        <w:rPr>
          <w:rFonts w:hint="eastAsia"/>
        </w:rPr>
        <w:t>將</w:t>
      </w:r>
      <w:r w:rsidR="0067065F">
        <w:rPr>
          <w:rFonts w:hint="eastAsia"/>
        </w:rPr>
        <w:t>vector space</w:t>
      </w:r>
      <w:r w:rsidR="0067065F">
        <w:rPr>
          <w:rFonts w:hint="eastAsia"/>
        </w:rPr>
        <w:t>切分成四個簡單的語意空間，分別</w:t>
      </w:r>
      <w:r w:rsidR="00063001">
        <w:rPr>
          <w:rFonts w:hint="eastAsia"/>
        </w:rPr>
        <w:t>為</w:t>
      </w:r>
      <w:r w:rsidR="0067065F">
        <w:rPr>
          <w:rFonts w:hint="eastAsia"/>
        </w:rPr>
        <w:t>places, names, temporal expressions and general terms</w:t>
      </w:r>
      <w:r w:rsidR="0067065F">
        <w:rPr>
          <w:rFonts w:hint="eastAsia"/>
        </w:rPr>
        <w:t>，並利用四個不同的空間向量來計算文件相似度。實驗結果顯示</w:t>
      </w:r>
      <w:r w:rsidR="0067065F">
        <w:rPr>
          <w:rFonts w:hint="eastAsia"/>
        </w:rPr>
        <w:t>place</w:t>
      </w:r>
      <w:r w:rsidR="0067065F">
        <w:rPr>
          <w:rFonts w:hint="eastAsia"/>
        </w:rPr>
        <w:t>與</w:t>
      </w:r>
      <w:r w:rsidR="0067065F">
        <w:rPr>
          <w:rFonts w:hint="eastAsia"/>
        </w:rPr>
        <w:t>temporal expression</w:t>
      </w:r>
      <w:r w:rsidR="0067065F">
        <w:rPr>
          <w:rFonts w:hint="eastAsia"/>
        </w:rPr>
        <w:t>相似度辨識效果還需要改進</w:t>
      </w:r>
      <w:r w:rsidR="008D215B">
        <w:rPr>
          <w:rFonts w:hint="eastAsia"/>
        </w:rPr>
        <w:t>，</w:t>
      </w:r>
      <w:r w:rsidR="0067065F">
        <w:rPr>
          <w:rFonts w:hint="eastAsia"/>
        </w:rPr>
        <w:t>而且整體效率沒有比以</w:t>
      </w:r>
      <w:r w:rsidR="0067065F">
        <w:rPr>
          <w:rFonts w:hint="eastAsia"/>
        </w:rPr>
        <w:t>tf-idf vector space model</w:t>
      </w:r>
      <w:r w:rsidR="0067065F">
        <w:rPr>
          <w:rFonts w:hint="eastAsia"/>
        </w:rPr>
        <w:t>建構的文件向量還要好。</w:t>
      </w:r>
      <w:r w:rsidR="0067065F">
        <w:rPr>
          <w:rFonts w:hint="eastAsia"/>
        </w:rPr>
        <w:t>Wartena</w:t>
      </w:r>
      <w:r w:rsidR="0067065F">
        <w:rPr>
          <w:rFonts w:hint="eastAsia"/>
        </w:rPr>
        <w:t>等人</w:t>
      </w:r>
      <w:r w:rsidR="0067065F">
        <w:rPr>
          <w:rFonts w:hint="eastAsia"/>
        </w:rPr>
        <w:t>(2008)</w:t>
      </w:r>
      <w:r w:rsidR="0067065F">
        <w:fldChar w:fldCharType="begin"/>
      </w:r>
      <w:r w:rsidR="0067065F">
        <w:instrText xml:space="preserve"> </w:instrText>
      </w:r>
      <w:r w:rsidR="0067065F">
        <w:rPr>
          <w:rFonts w:hint="eastAsia"/>
        </w:rPr>
        <w:instrText>REF _Ref455864349 \r \h</w:instrText>
      </w:r>
      <w:r w:rsidR="0067065F">
        <w:instrText xml:space="preserve"> </w:instrText>
      </w:r>
      <w:r w:rsidR="0067065F">
        <w:fldChar w:fldCharType="separate"/>
      </w:r>
      <w:r w:rsidR="00E67427">
        <w:t>[7]</w:t>
      </w:r>
      <w:r w:rsidR="0067065F">
        <w:fldChar w:fldCharType="end"/>
      </w:r>
      <w:r w:rsidR="0067065F">
        <w:rPr>
          <w:rFonts w:hint="eastAsia"/>
        </w:rPr>
        <w:t>將文件抽取出關鍵字，並以關鍵字代表文章以不同的</w:t>
      </w:r>
      <w:r w:rsidR="004C07E8">
        <w:rPr>
          <w:rFonts w:hint="eastAsia"/>
        </w:rPr>
        <w:t>距離</w:t>
      </w:r>
      <w:r w:rsidR="0067065F">
        <w:rPr>
          <w:rFonts w:hint="eastAsia"/>
        </w:rPr>
        <w:t>測量方法進行分群，最後發現基於</w:t>
      </w:r>
      <w:r w:rsidR="0067065F">
        <w:rPr>
          <w:rFonts w:hint="eastAsia"/>
        </w:rPr>
        <w:t>Jensen-Shannon divergence of probability distributions</w:t>
      </w:r>
      <w:r w:rsidR="0067065F">
        <w:rPr>
          <w:rFonts w:hint="eastAsia"/>
        </w:rPr>
        <w:t>的距離測量方法效果表現會比</w:t>
      </w:r>
      <w:r w:rsidR="0067065F">
        <w:rPr>
          <w:rFonts w:hint="eastAsia"/>
        </w:rPr>
        <w:t>cosine similarity</w:t>
      </w:r>
      <w:r w:rsidR="004C07E8">
        <w:t xml:space="preserve"> measure</w:t>
      </w:r>
      <w:r w:rsidR="0067065F">
        <w:rPr>
          <w:rFonts w:hint="eastAsia"/>
        </w:rPr>
        <w:t>還要好。</w:t>
      </w:r>
      <w:r w:rsidR="00FF547E">
        <w:rPr>
          <w:rFonts w:hint="eastAsia"/>
        </w:rPr>
        <w:t>受到此篇研究的啟發，本研究也將文件抽取出關鍵字作為文章特徵後向量化。</w:t>
      </w:r>
    </w:p>
    <w:p w14:paraId="4C36C3F4" w14:textId="77777777" w:rsidR="00846FF1" w:rsidRDefault="0067065F" w:rsidP="002733F0">
      <w:r>
        <w:rPr>
          <w:rFonts w:hint="eastAsia"/>
        </w:rPr>
        <w:t>上述研究可以發現傳統主題偵測方法皆由</w:t>
      </w:r>
      <w:r>
        <w:rPr>
          <w:rFonts w:hint="eastAsia"/>
        </w:rPr>
        <w:t>t</w:t>
      </w:r>
      <w:r>
        <w:t>f-idf vector space</w:t>
      </w:r>
      <w:r w:rsidR="00426976">
        <w:rPr>
          <w:rFonts w:hint="eastAsia"/>
        </w:rPr>
        <w:t>所建構的文件向量來進行階層式</w:t>
      </w:r>
      <w:r>
        <w:rPr>
          <w:rFonts w:hint="eastAsia"/>
        </w:rPr>
        <w:t>分群或是</w:t>
      </w:r>
      <w:r>
        <w:rPr>
          <w:rFonts w:hint="eastAsia"/>
        </w:rPr>
        <w:t>single pass</w:t>
      </w:r>
      <w:r w:rsidR="004C07E8">
        <w:rPr>
          <w:rFonts w:hint="eastAsia"/>
        </w:rPr>
        <w:t>的快速分群。差異僅在使用不同的特徵擷取方法以及不同的相似度測量</w:t>
      </w:r>
      <w:r>
        <w:rPr>
          <w:rFonts w:hint="eastAsia"/>
        </w:rPr>
        <w:t>方法，不過以</w:t>
      </w:r>
      <w:r>
        <w:rPr>
          <w:rFonts w:hint="eastAsia"/>
        </w:rPr>
        <w:t>tf-idf</w:t>
      </w:r>
      <w:r>
        <w:rPr>
          <w:rFonts w:hint="eastAsia"/>
        </w:rPr>
        <w:t>為主要的</w:t>
      </w:r>
      <w:r>
        <w:rPr>
          <w:rFonts w:hint="eastAsia"/>
        </w:rPr>
        <w:t xml:space="preserve">vector space </w:t>
      </w:r>
      <w:r>
        <w:t>model</w:t>
      </w:r>
      <w:r>
        <w:rPr>
          <w:rFonts w:hint="eastAsia"/>
        </w:rPr>
        <w:t>都具有一個相同的共通點：文件的相似度與</w:t>
      </w:r>
      <w:r w:rsidR="0089188B">
        <w:rPr>
          <w:rFonts w:hint="eastAsia"/>
        </w:rPr>
        <w:t>共同</w:t>
      </w:r>
      <w:r w:rsidR="00AE1BC5">
        <w:rPr>
          <w:rFonts w:hint="eastAsia"/>
        </w:rPr>
        <w:t>文字</w:t>
      </w:r>
      <w:r w:rsidR="0089188B">
        <w:rPr>
          <w:rFonts w:hint="eastAsia"/>
        </w:rPr>
        <w:t>出現的次數多寡</w:t>
      </w:r>
      <w:r>
        <w:rPr>
          <w:rFonts w:hint="eastAsia"/>
        </w:rPr>
        <w:t>有關，</w:t>
      </w:r>
      <w:r w:rsidR="0089188B">
        <w:rPr>
          <w:rFonts w:hint="eastAsia"/>
        </w:rPr>
        <w:t>這樣的相似度</w:t>
      </w:r>
      <w:r w:rsidR="004C07E8">
        <w:rPr>
          <w:rFonts w:hint="eastAsia"/>
        </w:rPr>
        <w:t>測量</w:t>
      </w:r>
      <w:r w:rsidR="0089188B">
        <w:rPr>
          <w:rFonts w:hint="eastAsia"/>
        </w:rPr>
        <w:t>標準無法準確分辨一字多義</w:t>
      </w:r>
      <w:r w:rsidR="00C749C7">
        <w:rPr>
          <w:rFonts w:hint="eastAsia"/>
        </w:rPr>
        <w:t>或不同文字描述同一件事情的狀況</w:t>
      </w:r>
      <w:r>
        <w:rPr>
          <w:rFonts w:hint="eastAsia"/>
        </w:rPr>
        <w:t>。</w:t>
      </w:r>
      <w:r w:rsidR="0045365F">
        <w:rPr>
          <w:rFonts w:hint="eastAsia"/>
        </w:rPr>
        <w:t>另外向量的</w:t>
      </w:r>
      <w:r w:rsidR="0045365F">
        <w:t>維度</w:t>
      </w:r>
      <w:r w:rsidR="00C749C7">
        <w:rPr>
          <w:rFonts w:hint="eastAsia"/>
        </w:rPr>
        <w:t>也會與字詞數量相關，對於文件量大的</w:t>
      </w:r>
      <w:r w:rsidR="004C07E8">
        <w:rPr>
          <w:rFonts w:hint="eastAsia"/>
        </w:rPr>
        <w:t>計算</w:t>
      </w:r>
      <w:r w:rsidR="00C749C7">
        <w:rPr>
          <w:rFonts w:hint="eastAsia"/>
        </w:rPr>
        <w:t>相當不利。</w:t>
      </w:r>
    </w:p>
    <w:p w14:paraId="6C084CA4" w14:textId="5CAB01DC" w:rsidR="00081F66" w:rsidRDefault="00081F66" w:rsidP="002733F0">
      <w:r>
        <w:rPr>
          <w:rFonts w:hint="eastAsia"/>
        </w:rPr>
        <w:t>為了解決傳統的</w:t>
      </w:r>
      <w:r>
        <w:rPr>
          <w:rFonts w:hint="eastAsia"/>
        </w:rPr>
        <w:t xml:space="preserve">tf-idf </w:t>
      </w:r>
      <w:r>
        <w:t>vector spa</w:t>
      </w:r>
      <w:r>
        <w:rPr>
          <w:rFonts w:hint="eastAsia"/>
        </w:rPr>
        <w:t>c</w:t>
      </w:r>
      <w:r>
        <w:t>e</w:t>
      </w:r>
      <w:r>
        <w:rPr>
          <w:rFonts w:hint="eastAsia"/>
        </w:rPr>
        <w:t xml:space="preserve"> mo</w:t>
      </w:r>
      <w:r>
        <w:t>del</w:t>
      </w:r>
      <w:r>
        <w:rPr>
          <w:rFonts w:hint="eastAsia"/>
        </w:rPr>
        <w:t>的問題，</w:t>
      </w:r>
      <w:r w:rsidR="00A90F49">
        <w:rPr>
          <w:rFonts w:hint="eastAsia"/>
        </w:rPr>
        <w:t>以</w:t>
      </w:r>
      <w:r>
        <w:rPr>
          <w:rFonts w:hint="eastAsia"/>
        </w:rPr>
        <w:t>L</w:t>
      </w:r>
      <w:r w:rsidRPr="00081F66">
        <w:t xml:space="preserve">atent </w:t>
      </w:r>
      <w:r>
        <w:rPr>
          <w:rFonts w:hint="eastAsia"/>
        </w:rPr>
        <w:t>Space</w:t>
      </w:r>
      <w:r>
        <w:t xml:space="preserve"> Analysis</w:t>
      </w:r>
      <w:r w:rsidR="00A90F49">
        <w:rPr>
          <w:rFonts w:hint="eastAsia"/>
        </w:rPr>
        <w:t>(LSA)</w:t>
      </w:r>
      <w:r w:rsidR="001655CD">
        <w:fldChar w:fldCharType="begin"/>
      </w:r>
      <w:r w:rsidR="001655CD">
        <w:instrText xml:space="preserve"> </w:instrText>
      </w:r>
      <w:r w:rsidR="001655CD">
        <w:rPr>
          <w:rFonts w:hint="eastAsia"/>
        </w:rPr>
        <w:instrText>REF _Ref459068952 \r \h</w:instrText>
      </w:r>
      <w:r w:rsidR="001655CD">
        <w:instrText xml:space="preserve"> </w:instrText>
      </w:r>
      <w:r w:rsidR="001655CD">
        <w:fldChar w:fldCharType="separate"/>
      </w:r>
      <w:r w:rsidR="00E67427">
        <w:t>[8]</w:t>
      </w:r>
      <w:r w:rsidR="001655CD">
        <w:fldChar w:fldCharType="end"/>
      </w:r>
      <w:r w:rsidR="00A90F49">
        <w:rPr>
          <w:rFonts w:hint="eastAsia"/>
        </w:rPr>
        <w:t>相關研究</w:t>
      </w:r>
      <w:r w:rsidR="00FF2108">
        <w:fldChar w:fldCharType="begin"/>
      </w:r>
      <w:r w:rsidR="00FF2108">
        <w:instrText xml:space="preserve"> </w:instrText>
      </w:r>
      <w:r w:rsidR="00FF2108">
        <w:rPr>
          <w:rFonts w:hint="eastAsia"/>
        </w:rPr>
        <w:instrText>REF _Ref459070484 \r \h</w:instrText>
      </w:r>
      <w:r w:rsidR="00FF2108">
        <w:instrText xml:space="preserve"> </w:instrText>
      </w:r>
      <w:r w:rsidR="00FF2108">
        <w:fldChar w:fldCharType="separate"/>
      </w:r>
      <w:r w:rsidR="00E67427">
        <w:t>[9]</w:t>
      </w:r>
      <w:r w:rsidR="00FF2108">
        <w:fldChar w:fldCharType="end"/>
      </w:r>
      <w:r w:rsidR="00A90F49">
        <w:rPr>
          <w:rFonts w:hint="eastAsia"/>
        </w:rPr>
        <w:t>開始發展。</w:t>
      </w:r>
      <w:r w:rsidR="00A90F49">
        <w:rPr>
          <w:rFonts w:hint="eastAsia"/>
        </w:rPr>
        <w:t>LSA</w:t>
      </w:r>
      <w:r w:rsidR="00A90F49">
        <w:rPr>
          <w:rFonts w:hint="eastAsia"/>
        </w:rPr>
        <w:t>將</w:t>
      </w:r>
      <w:r w:rsidR="00A90F49">
        <w:rPr>
          <w:rFonts w:hint="eastAsia"/>
        </w:rPr>
        <w:t>t</w:t>
      </w:r>
      <w:r w:rsidR="00A90F49">
        <w:t>f-idf term document matrix</w:t>
      </w:r>
      <w:r w:rsidR="00A90F49">
        <w:rPr>
          <w:rFonts w:hint="eastAsia"/>
        </w:rPr>
        <w:t>轉到維度較低的</w:t>
      </w:r>
      <w:r w:rsidR="00A90F49">
        <w:rPr>
          <w:rFonts w:hint="eastAsia"/>
        </w:rPr>
        <w:t>latent</w:t>
      </w:r>
      <w:r w:rsidR="00A90F49">
        <w:t xml:space="preserve"> space</w:t>
      </w:r>
      <w:r w:rsidR="00A90F49">
        <w:rPr>
          <w:rFonts w:hint="eastAsia"/>
        </w:rPr>
        <w:t>，以</w:t>
      </w:r>
      <w:r w:rsidR="00A90F49">
        <w:rPr>
          <w:rFonts w:hint="eastAsia"/>
        </w:rPr>
        <w:t>laten</w:t>
      </w:r>
      <w:r w:rsidR="00A90F49">
        <w:t>t space</w:t>
      </w:r>
      <w:r w:rsidR="00A90F49">
        <w:rPr>
          <w:rFonts w:hint="eastAsia"/>
        </w:rPr>
        <w:lastRenderedPageBreak/>
        <w:t>表示</w:t>
      </w:r>
      <w:r w:rsidR="0089188B">
        <w:rPr>
          <w:rFonts w:hint="eastAsia"/>
        </w:rPr>
        <w:t>的</w:t>
      </w:r>
      <w:r w:rsidR="00A90F49">
        <w:rPr>
          <w:rFonts w:hint="eastAsia"/>
        </w:rPr>
        <w:t>向量</w:t>
      </w:r>
      <w:r w:rsidR="0045365F">
        <w:t>維度</w:t>
      </w:r>
      <w:r w:rsidR="0089188B">
        <w:rPr>
          <w:rFonts w:hint="eastAsia"/>
        </w:rPr>
        <w:t>較短，而且具有隱含的</w:t>
      </w:r>
      <w:r w:rsidR="00A80077">
        <w:rPr>
          <w:rFonts w:hint="eastAsia"/>
        </w:rPr>
        <w:t>語義關係</w:t>
      </w:r>
      <w:r w:rsidR="0089188B">
        <w:rPr>
          <w:rFonts w:hint="eastAsia"/>
        </w:rPr>
        <w:t>。</w:t>
      </w:r>
      <w:r w:rsidR="00B77C42">
        <w:rPr>
          <w:rFonts w:hint="eastAsia"/>
        </w:rPr>
        <w:t>P</w:t>
      </w:r>
      <w:r w:rsidR="00B77C42" w:rsidRPr="00B77C42">
        <w:t>robability</w:t>
      </w:r>
      <w:r w:rsidR="00B77C42">
        <w:rPr>
          <w:rFonts w:hint="eastAsia"/>
        </w:rPr>
        <w:t xml:space="preserve"> L</w:t>
      </w:r>
      <w:r w:rsidR="00B77C42" w:rsidRPr="00081F66">
        <w:t xml:space="preserve">atent </w:t>
      </w:r>
      <w:r w:rsidR="00B77C42">
        <w:rPr>
          <w:rFonts w:hint="eastAsia"/>
        </w:rPr>
        <w:t>Space</w:t>
      </w:r>
      <w:r w:rsidR="00B77C42">
        <w:t xml:space="preserve"> Analysis</w:t>
      </w:r>
      <w:r w:rsidR="00B77C42">
        <w:rPr>
          <w:rFonts w:hint="eastAsia"/>
        </w:rPr>
        <w:t>(</w:t>
      </w:r>
      <w:r w:rsidR="00830EC2">
        <w:rPr>
          <w:rFonts w:hint="eastAsia"/>
        </w:rPr>
        <w:t>P</w:t>
      </w:r>
      <w:r w:rsidR="00B77C42">
        <w:rPr>
          <w:rFonts w:hint="eastAsia"/>
        </w:rPr>
        <w:t>LSA)</w:t>
      </w:r>
      <w:r w:rsidR="000B3A96">
        <w:fldChar w:fldCharType="begin"/>
      </w:r>
      <w:r w:rsidR="000B3A96">
        <w:instrText xml:space="preserve"> </w:instrText>
      </w:r>
      <w:r w:rsidR="000B3A96">
        <w:rPr>
          <w:rFonts w:hint="eastAsia"/>
        </w:rPr>
        <w:instrText>REF _Ref459058198 \r \h</w:instrText>
      </w:r>
      <w:r w:rsidR="000B3A96">
        <w:instrText xml:space="preserve"> </w:instrText>
      </w:r>
      <w:r w:rsidR="000B3A96">
        <w:fldChar w:fldCharType="separate"/>
      </w:r>
      <w:r w:rsidR="00E67427">
        <w:t>[10]</w:t>
      </w:r>
      <w:r w:rsidR="000B3A96">
        <w:fldChar w:fldCharType="end"/>
      </w:r>
      <w:r w:rsidR="00A80077">
        <w:rPr>
          <w:rFonts w:hint="eastAsia"/>
        </w:rPr>
        <w:t>是以</w:t>
      </w:r>
      <w:r w:rsidR="00830EC2">
        <w:rPr>
          <w:rFonts w:hint="eastAsia"/>
        </w:rPr>
        <w:t>LSA</w:t>
      </w:r>
      <w:r w:rsidR="00A80077">
        <w:rPr>
          <w:rFonts w:hint="eastAsia"/>
        </w:rPr>
        <w:t>為基礎，</w:t>
      </w:r>
      <w:r w:rsidR="00830EC2">
        <w:rPr>
          <w:rFonts w:hint="eastAsia"/>
        </w:rPr>
        <w:t>加入了機率模型</w:t>
      </w:r>
      <w:r w:rsidR="00A80077">
        <w:rPr>
          <w:rFonts w:hint="eastAsia"/>
        </w:rPr>
        <w:t>來</w:t>
      </w:r>
      <w:r w:rsidR="00830EC2">
        <w:rPr>
          <w:rFonts w:hint="eastAsia"/>
        </w:rPr>
        <w:t>改善</w:t>
      </w:r>
      <w:r w:rsidR="00830EC2">
        <w:rPr>
          <w:rFonts w:hint="eastAsia"/>
        </w:rPr>
        <w:t>LSA</w:t>
      </w:r>
      <w:r w:rsidR="00830EC2">
        <w:rPr>
          <w:rFonts w:hint="eastAsia"/>
        </w:rPr>
        <w:t>，然而</w:t>
      </w:r>
      <w:r w:rsidR="00830EC2">
        <w:rPr>
          <w:rFonts w:hint="eastAsia"/>
        </w:rPr>
        <w:t>PLSA</w:t>
      </w:r>
      <w:r w:rsidR="00830EC2">
        <w:rPr>
          <w:rFonts w:hint="eastAsia"/>
        </w:rPr>
        <w:t>對於未曾出現過的文章很難給予初始機率，因此出現</w:t>
      </w:r>
      <w:r w:rsidR="00A80077">
        <w:rPr>
          <w:rFonts w:hint="eastAsia"/>
        </w:rPr>
        <w:t>另一個改進的版本</w:t>
      </w:r>
      <w:r w:rsidR="00A80077" w:rsidRPr="00A80077">
        <w:t>Latent Dirichlet Allocation</w:t>
      </w:r>
      <w:r w:rsidR="00A80077">
        <w:rPr>
          <w:rFonts w:hint="eastAsia"/>
        </w:rPr>
        <w:t>(</w:t>
      </w:r>
      <w:r w:rsidR="00830EC2">
        <w:rPr>
          <w:rFonts w:hint="eastAsia"/>
        </w:rPr>
        <w:t>LDA</w:t>
      </w:r>
      <w:r w:rsidR="00A80077">
        <w:rPr>
          <w:rFonts w:hint="eastAsia"/>
        </w:rPr>
        <w:t>)</w:t>
      </w:r>
      <w:r w:rsidR="007756C3">
        <w:fldChar w:fldCharType="begin"/>
      </w:r>
      <w:r w:rsidR="007756C3">
        <w:instrText xml:space="preserve"> </w:instrText>
      </w:r>
      <w:r w:rsidR="007756C3">
        <w:rPr>
          <w:rFonts w:hint="eastAsia"/>
        </w:rPr>
        <w:instrText>REF _Ref459061642 \r \h</w:instrText>
      </w:r>
      <w:r w:rsidR="007756C3">
        <w:instrText xml:space="preserve"> </w:instrText>
      </w:r>
      <w:r w:rsidR="007756C3">
        <w:fldChar w:fldCharType="separate"/>
      </w:r>
      <w:r w:rsidR="00E67427">
        <w:t>[11]</w:t>
      </w:r>
      <w:r w:rsidR="007756C3">
        <w:fldChar w:fldCharType="end"/>
      </w:r>
      <w:r w:rsidR="00830EC2">
        <w:rPr>
          <w:rFonts w:hint="eastAsia"/>
        </w:rPr>
        <w:t>。</w:t>
      </w:r>
      <w:r w:rsidR="00A80077">
        <w:rPr>
          <w:rFonts w:hint="eastAsia"/>
        </w:rPr>
        <w:t>LDA</w:t>
      </w:r>
      <w:r w:rsidR="00250B4B">
        <w:rPr>
          <w:rFonts w:hint="eastAsia"/>
        </w:rPr>
        <w:t>將</w:t>
      </w:r>
      <w:r w:rsidR="007756C3">
        <w:rPr>
          <w:rFonts w:hint="eastAsia"/>
        </w:rPr>
        <w:t>文件</w:t>
      </w:r>
      <w:r w:rsidR="00250B4B">
        <w:rPr>
          <w:rFonts w:hint="eastAsia"/>
        </w:rPr>
        <w:t>視為有</w:t>
      </w:r>
      <w:r w:rsidR="007756C3">
        <w:rPr>
          <w:rFonts w:hint="eastAsia"/>
        </w:rPr>
        <w:t>許多個主題，文章對</w:t>
      </w:r>
      <w:r w:rsidR="00250B4B">
        <w:rPr>
          <w:rFonts w:hint="eastAsia"/>
        </w:rPr>
        <w:t>不同</w:t>
      </w:r>
      <w:r w:rsidR="007756C3">
        <w:rPr>
          <w:rFonts w:hint="eastAsia"/>
        </w:rPr>
        <w:t>主題有</w:t>
      </w:r>
      <w:r w:rsidR="00250B4B">
        <w:rPr>
          <w:rFonts w:hint="eastAsia"/>
        </w:rPr>
        <w:t>各自</w:t>
      </w:r>
      <w:r w:rsidR="007756C3">
        <w:rPr>
          <w:rFonts w:hint="eastAsia"/>
        </w:rPr>
        <w:t>的分布機率</w:t>
      </w:r>
      <w:r w:rsidR="00250B4B">
        <w:rPr>
          <w:rFonts w:hint="eastAsia"/>
        </w:rPr>
        <w:t>。</w:t>
      </w:r>
      <w:r w:rsidR="002F6D70">
        <w:rPr>
          <w:rFonts w:hint="eastAsia"/>
        </w:rPr>
        <w:t>有許多研究</w:t>
      </w:r>
      <w:r w:rsidR="00CE27A6">
        <w:fldChar w:fldCharType="begin"/>
      </w:r>
      <w:r w:rsidR="00CE27A6">
        <w:instrText xml:space="preserve"> </w:instrText>
      </w:r>
      <w:r w:rsidR="00CE27A6">
        <w:rPr>
          <w:rFonts w:hint="eastAsia"/>
        </w:rPr>
        <w:instrText>REF _Ref459071297 \r \h</w:instrText>
      </w:r>
      <w:r w:rsidR="00CE27A6">
        <w:instrText xml:space="preserve"> </w:instrText>
      </w:r>
      <w:r w:rsidR="00CE27A6">
        <w:fldChar w:fldCharType="separate"/>
      </w:r>
      <w:r w:rsidR="00E67427">
        <w:t>[12]</w:t>
      </w:r>
      <w:r w:rsidR="00CE27A6">
        <w:fldChar w:fldCharType="end"/>
      </w:r>
      <w:r w:rsidR="00DC53B9">
        <w:fldChar w:fldCharType="begin"/>
      </w:r>
      <w:r w:rsidR="00DC53B9">
        <w:instrText xml:space="preserve"> REF _Ref459074761 \r \h </w:instrText>
      </w:r>
      <w:r w:rsidR="00DC53B9">
        <w:fldChar w:fldCharType="separate"/>
      </w:r>
      <w:r w:rsidR="00E67427">
        <w:t>[13]</w:t>
      </w:r>
      <w:r w:rsidR="00DC53B9">
        <w:fldChar w:fldCharType="end"/>
      </w:r>
      <w:r w:rsidR="00DC53B9">
        <w:fldChar w:fldCharType="begin"/>
      </w:r>
      <w:r w:rsidR="00DC53B9">
        <w:instrText xml:space="preserve"> REF _Ref459074762 \r \h </w:instrText>
      </w:r>
      <w:r w:rsidR="00DC53B9">
        <w:fldChar w:fldCharType="separate"/>
      </w:r>
      <w:r w:rsidR="00E67427">
        <w:t>[14]</w:t>
      </w:r>
      <w:r w:rsidR="00DC53B9">
        <w:fldChar w:fldCharType="end"/>
      </w:r>
      <w:r w:rsidR="002F6D70">
        <w:rPr>
          <w:rFonts w:hint="eastAsia"/>
        </w:rPr>
        <w:t>基於</w:t>
      </w:r>
      <w:r w:rsidR="00DC53B9">
        <w:rPr>
          <w:rFonts w:hint="eastAsia"/>
        </w:rPr>
        <w:t>LDA</w:t>
      </w:r>
      <w:r w:rsidR="002F6D70">
        <w:rPr>
          <w:rFonts w:hint="eastAsia"/>
        </w:rPr>
        <w:t>來</w:t>
      </w:r>
      <w:r w:rsidR="00DC53B9">
        <w:rPr>
          <w:rFonts w:hint="eastAsia"/>
        </w:rPr>
        <w:t>進行主題偵測</w:t>
      </w:r>
      <w:r w:rsidR="002F6D70">
        <w:rPr>
          <w:rFonts w:hint="eastAsia"/>
        </w:rPr>
        <w:t>。然而</w:t>
      </w:r>
      <w:r w:rsidR="002F6D70">
        <w:rPr>
          <w:rFonts w:hint="eastAsia"/>
        </w:rPr>
        <w:t>LDA</w:t>
      </w:r>
      <w:r w:rsidR="002F6D70">
        <w:rPr>
          <w:rFonts w:hint="eastAsia"/>
        </w:rPr>
        <w:t>缺點之一是必須事先決定</w:t>
      </w:r>
      <w:r w:rsidR="002F6D70">
        <w:rPr>
          <w:rFonts w:hint="eastAsia"/>
        </w:rPr>
        <w:t>Topic</w:t>
      </w:r>
      <w:r w:rsidR="002F6D70">
        <w:rPr>
          <w:rFonts w:hint="eastAsia"/>
        </w:rPr>
        <w:t>的數量，這是個非常不容易的工作。而且</w:t>
      </w:r>
      <w:r w:rsidR="002F6D70">
        <w:rPr>
          <w:rFonts w:hint="eastAsia"/>
        </w:rPr>
        <w:t>L</w:t>
      </w:r>
      <w:r w:rsidR="002F6D70">
        <w:t>DA</w:t>
      </w:r>
      <w:r w:rsidR="002F6D70">
        <w:rPr>
          <w:rFonts w:hint="eastAsia"/>
        </w:rPr>
        <w:t>與</w:t>
      </w:r>
      <w:r w:rsidR="002F6D70">
        <w:rPr>
          <w:rFonts w:hint="eastAsia"/>
        </w:rPr>
        <w:t>tf-idf vector space</w:t>
      </w:r>
      <w:r w:rsidR="002F6D70">
        <w:rPr>
          <w:rFonts w:hint="eastAsia"/>
        </w:rPr>
        <w:t>或是</w:t>
      </w:r>
      <w:r w:rsidR="002F6D70">
        <w:rPr>
          <w:rFonts w:hint="eastAsia"/>
        </w:rPr>
        <w:t>LSA</w:t>
      </w:r>
      <w:r w:rsidR="002F6D70">
        <w:rPr>
          <w:rFonts w:hint="eastAsia"/>
        </w:rPr>
        <w:t>一樣還是屬於</w:t>
      </w:r>
      <w:r w:rsidR="002F6D70">
        <w:rPr>
          <w:rFonts w:hint="eastAsia"/>
        </w:rPr>
        <w:t>bag of word</w:t>
      </w:r>
      <w:r w:rsidR="002F6D70">
        <w:rPr>
          <w:rFonts w:hint="eastAsia"/>
        </w:rPr>
        <w:t>的延伸，依然會</w:t>
      </w:r>
      <w:r w:rsidR="002D47CF">
        <w:rPr>
          <w:rFonts w:hint="eastAsia"/>
        </w:rPr>
        <w:t>受</w:t>
      </w:r>
      <w:r w:rsidR="002D47CF">
        <w:rPr>
          <w:rFonts w:hint="eastAsia"/>
        </w:rPr>
        <w:t>ba</w:t>
      </w:r>
      <w:r w:rsidR="002D47CF">
        <w:t>g of words</w:t>
      </w:r>
      <w:r w:rsidR="002D47CF">
        <w:rPr>
          <w:rFonts w:hint="eastAsia"/>
        </w:rPr>
        <w:t>的限制：</w:t>
      </w:r>
      <w:r w:rsidR="002F6D70">
        <w:rPr>
          <w:rFonts w:hint="eastAsia"/>
        </w:rPr>
        <w:t>文件量大</w:t>
      </w:r>
      <w:r w:rsidR="0045365F">
        <w:rPr>
          <w:rFonts w:hint="eastAsia"/>
        </w:rPr>
        <w:t>所產生的向量</w:t>
      </w:r>
      <w:r w:rsidR="0045365F">
        <w:t>維度</w:t>
      </w:r>
      <w:r w:rsidR="0045365F">
        <w:rPr>
          <w:rFonts w:hint="eastAsia"/>
        </w:rPr>
        <w:t>也會變高</w:t>
      </w:r>
      <w:r w:rsidR="002D47CF">
        <w:rPr>
          <w:rFonts w:hint="eastAsia"/>
        </w:rPr>
        <w:t>。</w:t>
      </w:r>
    </w:p>
    <w:p w14:paraId="15712A17" w14:textId="217061F2" w:rsidR="002D47CF" w:rsidRDefault="002D47CF" w:rsidP="002733F0">
      <w:r>
        <w:rPr>
          <w:rFonts w:hint="eastAsia"/>
        </w:rPr>
        <w:t>另一方面，類神經網路模型相關研究開始發展，其中</w:t>
      </w:r>
      <w:r>
        <w:rPr>
          <w:rFonts w:hint="eastAsia"/>
        </w:rPr>
        <w:t>word2vec</w:t>
      </w:r>
      <w:r w:rsidR="0045365F">
        <w:rPr>
          <w:rFonts w:hint="eastAsia"/>
        </w:rPr>
        <w:t>所建構的向量空間模型向量</w:t>
      </w:r>
      <w:r w:rsidR="0045365F">
        <w:t>維度</w:t>
      </w:r>
      <w:r>
        <w:rPr>
          <w:rFonts w:hint="eastAsia"/>
        </w:rPr>
        <w:t>與神經元數量一樣是固定</w:t>
      </w:r>
      <w:r w:rsidR="00B429AB">
        <w:rPr>
          <w:rFonts w:hint="eastAsia"/>
        </w:rPr>
        <w:t>的</w:t>
      </w:r>
      <w:r>
        <w:rPr>
          <w:rFonts w:hint="eastAsia"/>
        </w:rPr>
        <w:t>，這個特性能夠解決</w:t>
      </w:r>
      <w:r>
        <w:rPr>
          <w:rFonts w:hint="eastAsia"/>
        </w:rPr>
        <w:t xml:space="preserve">bag of </w:t>
      </w:r>
      <w:r>
        <w:t>words</w:t>
      </w:r>
      <w:r>
        <w:rPr>
          <w:rFonts w:hint="eastAsia"/>
        </w:rPr>
        <w:t>向量空間隨著字詞</w:t>
      </w:r>
      <w:r w:rsidR="00A44B7F">
        <w:rPr>
          <w:rFonts w:hint="eastAsia"/>
        </w:rPr>
        <w:t>量</w:t>
      </w:r>
      <w:r>
        <w:rPr>
          <w:rFonts w:hint="eastAsia"/>
        </w:rPr>
        <w:t>過</w:t>
      </w:r>
      <w:r w:rsidR="00A44B7F">
        <w:rPr>
          <w:rFonts w:hint="eastAsia"/>
        </w:rPr>
        <w:t>大</w:t>
      </w:r>
      <w:r>
        <w:rPr>
          <w:rFonts w:hint="eastAsia"/>
        </w:rPr>
        <w:t>而使向量</w:t>
      </w:r>
      <w:r w:rsidR="0045365F">
        <w:rPr>
          <w:rFonts w:hint="eastAsia"/>
        </w:rPr>
        <w:t>維度變高</w:t>
      </w:r>
      <w:r>
        <w:rPr>
          <w:rFonts w:hint="eastAsia"/>
        </w:rPr>
        <w:t>的問題。</w:t>
      </w:r>
      <w:r w:rsidR="00644CBC">
        <w:t>Moran</w:t>
      </w:r>
      <w:r w:rsidR="00FA6916">
        <w:rPr>
          <w:rFonts w:hint="eastAsia"/>
        </w:rPr>
        <w:t>等人</w:t>
      </w:r>
      <w:r w:rsidR="00FA6916">
        <w:fldChar w:fldCharType="begin"/>
      </w:r>
      <w:r w:rsidR="00FA6916">
        <w:instrText xml:space="preserve"> </w:instrText>
      </w:r>
      <w:r w:rsidR="00FA6916">
        <w:rPr>
          <w:rFonts w:hint="eastAsia"/>
        </w:rPr>
        <w:instrText>REF _Ref459079417 \r \h</w:instrText>
      </w:r>
      <w:r w:rsidR="00FA6916">
        <w:instrText xml:space="preserve"> </w:instrText>
      </w:r>
      <w:r w:rsidR="00FA6916">
        <w:fldChar w:fldCharType="separate"/>
      </w:r>
      <w:r w:rsidR="00E67427">
        <w:t>[15]</w:t>
      </w:r>
      <w:r w:rsidR="00FA6916">
        <w:fldChar w:fldCharType="end"/>
      </w:r>
      <w:r w:rsidR="00644CBC">
        <w:rPr>
          <w:rFonts w:hint="eastAsia"/>
        </w:rPr>
        <w:t>利用</w:t>
      </w:r>
      <w:r w:rsidR="00644CBC">
        <w:rPr>
          <w:rFonts w:hint="eastAsia"/>
        </w:rPr>
        <w:t>word2vec</w:t>
      </w:r>
      <w:r w:rsidR="00644CBC">
        <w:rPr>
          <w:rFonts w:hint="eastAsia"/>
        </w:rPr>
        <w:t>來</w:t>
      </w:r>
      <w:r w:rsidR="00644CBC">
        <w:rPr>
          <w:rFonts w:hint="eastAsia"/>
        </w:rPr>
        <w:t>e</w:t>
      </w:r>
      <w:r w:rsidR="00644CBC">
        <w:t>xpand tweets</w:t>
      </w:r>
      <w:r w:rsidR="00644CBC">
        <w:rPr>
          <w:rFonts w:hint="eastAsia"/>
        </w:rPr>
        <w:t>，藉此來偵測第一個</w:t>
      </w:r>
      <w:r w:rsidR="00FA6916">
        <w:rPr>
          <w:rFonts w:hint="eastAsia"/>
        </w:rPr>
        <w:t>主題的起源。</w:t>
      </w:r>
      <w:r w:rsidR="00644CBC" w:rsidRPr="00644CBC">
        <w:t>Hashimotoa</w:t>
      </w:r>
      <w:r w:rsidR="00644CBC">
        <w:rPr>
          <w:rFonts w:hint="eastAsia"/>
        </w:rPr>
        <w:t>等人</w:t>
      </w:r>
      <w:r w:rsidR="00644CBC">
        <w:fldChar w:fldCharType="begin"/>
      </w:r>
      <w:r w:rsidR="00644CBC">
        <w:instrText xml:space="preserve"> </w:instrText>
      </w:r>
      <w:r w:rsidR="00644CBC">
        <w:rPr>
          <w:rFonts w:hint="eastAsia"/>
        </w:rPr>
        <w:instrText>REF _Ref459078497 \r \h</w:instrText>
      </w:r>
      <w:r w:rsidR="00644CBC">
        <w:instrText xml:space="preserve"> </w:instrText>
      </w:r>
      <w:r w:rsidR="00644CBC">
        <w:fldChar w:fldCharType="separate"/>
      </w:r>
      <w:r w:rsidR="00E67427">
        <w:t>[16]</w:t>
      </w:r>
      <w:r w:rsidR="00644CBC">
        <w:fldChar w:fldCharType="end"/>
      </w:r>
      <w:r w:rsidR="00644CBC">
        <w:rPr>
          <w:rFonts w:hint="eastAsia"/>
        </w:rPr>
        <w:t>利用</w:t>
      </w:r>
      <w:r w:rsidR="00644CBC">
        <w:rPr>
          <w:rFonts w:hint="eastAsia"/>
        </w:rPr>
        <w:t>word2vec</w:t>
      </w:r>
      <w:r w:rsidR="00644CBC">
        <w:rPr>
          <w:rFonts w:hint="eastAsia"/>
        </w:rPr>
        <w:t>衍伸的方法將文章向量化，並對文章向量使用</w:t>
      </w:r>
      <w:r w:rsidR="00644CBC">
        <w:rPr>
          <w:rFonts w:hint="eastAsia"/>
        </w:rPr>
        <w:t>k-means</w:t>
      </w:r>
      <w:r w:rsidR="00426976">
        <w:rPr>
          <w:rFonts w:hint="eastAsia"/>
        </w:rPr>
        <w:t>方法</w:t>
      </w:r>
      <w:r w:rsidR="00644CBC">
        <w:rPr>
          <w:rFonts w:hint="eastAsia"/>
        </w:rPr>
        <w:t>來分群</w:t>
      </w:r>
      <w:r w:rsidR="00426976">
        <w:rPr>
          <w:rFonts w:hint="eastAsia"/>
        </w:rPr>
        <w:t>，</w:t>
      </w:r>
      <w:r w:rsidR="00644CBC">
        <w:rPr>
          <w:rFonts w:hint="eastAsia"/>
        </w:rPr>
        <w:t>藉此</w:t>
      </w:r>
      <w:r w:rsidR="00426976">
        <w:rPr>
          <w:rFonts w:hint="eastAsia"/>
        </w:rPr>
        <w:t>來</w:t>
      </w:r>
      <w:r w:rsidR="00644CBC">
        <w:rPr>
          <w:rFonts w:hint="eastAsia"/>
        </w:rPr>
        <w:t>偵測主題。</w:t>
      </w:r>
      <w:r w:rsidR="00FA6916">
        <w:rPr>
          <w:rFonts w:hint="eastAsia"/>
        </w:rPr>
        <w:t>本研究也基於</w:t>
      </w:r>
      <w:r w:rsidR="00FA6916">
        <w:rPr>
          <w:rFonts w:hint="eastAsia"/>
        </w:rPr>
        <w:t>Word2Vec</w:t>
      </w:r>
      <w:r w:rsidR="00B429AB">
        <w:rPr>
          <w:rFonts w:hint="eastAsia"/>
        </w:rPr>
        <w:t>提出一個文章向量化的方法藉此來進行語意分析以及解決</w:t>
      </w:r>
      <w:r w:rsidR="00FA6916">
        <w:rPr>
          <w:rFonts w:hint="eastAsia"/>
        </w:rPr>
        <w:t>bag</w:t>
      </w:r>
      <w:r w:rsidR="00FA6916">
        <w:t xml:space="preserve"> of word</w:t>
      </w:r>
      <w:r w:rsidR="00FA6916">
        <w:rPr>
          <w:rFonts w:hint="eastAsia"/>
        </w:rPr>
        <w:t>s</w:t>
      </w:r>
      <w:r w:rsidR="00FA6916">
        <w:rPr>
          <w:rFonts w:hint="eastAsia"/>
        </w:rPr>
        <w:t>的限制。</w:t>
      </w:r>
    </w:p>
    <w:p w14:paraId="3168673C" w14:textId="77777777" w:rsidR="00B21BAA" w:rsidRDefault="00B21BAA">
      <w:pPr>
        <w:spacing w:after="0" w:line="240" w:lineRule="auto"/>
        <w:ind w:firstLine="0"/>
        <w:contextualSpacing w:val="0"/>
        <w:jc w:val="left"/>
      </w:pPr>
      <w:r>
        <w:br w:type="page"/>
      </w:r>
    </w:p>
    <w:p w14:paraId="0D4D2917" w14:textId="77777777" w:rsidR="00FF5CFF" w:rsidRDefault="00FF5CFF" w:rsidP="00FF5CFF">
      <w:pPr>
        <w:pStyle w:val="a1"/>
      </w:pPr>
      <w:bookmarkStart w:id="18" w:name="_Ref454215877"/>
      <w:bookmarkStart w:id="19" w:name="_Toc459812436"/>
      <w:r w:rsidRPr="00FF5CFF">
        <w:lastRenderedPageBreak/>
        <w:t>Hierarchical</w:t>
      </w:r>
      <w:r>
        <w:rPr>
          <w:rFonts w:hint="eastAsia"/>
        </w:rPr>
        <w:t xml:space="preserve"> C</w:t>
      </w:r>
      <w:r w:rsidRPr="00FF5CFF">
        <w:t>lustering</w:t>
      </w:r>
      <w:bookmarkEnd w:id="18"/>
      <w:bookmarkEnd w:id="19"/>
    </w:p>
    <w:p w14:paraId="642E04FC" w14:textId="59038069" w:rsidR="00E50774" w:rsidRDefault="00E50774" w:rsidP="00E50774">
      <w:r>
        <w:rPr>
          <w:rFonts w:hint="eastAsia"/>
        </w:rPr>
        <w:t>分群</w:t>
      </w:r>
      <w:r w:rsidR="008D6C14">
        <w:rPr>
          <w:rFonts w:hint="eastAsia"/>
        </w:rPr>
        <w:t>方法有很多種，而常見運用在文件分群上的有</w:t>
      </w:r>
      <w:r>
        <w:rPr>
          <w:rFonts w:hint="eastAsia"/>
        </w:rPr>
        <w:t>K-means,</w:t>
      </w:r>
      <w:r>
        <w:t xml:space="preserve"> </w:t>
      </w:r>
      <w:r w:rsidR="003F234B" w:rsidRPr="003F234B">
        <w:t>Hierarchical</w:t>
      </w:r>
      <w:r w:rsidR="008D6C14">
        <w:t xml:space="preserve"> </w:t>
      </w:r>
      <w:r w:rsidR="003F234B" w:rsidRPr="003F234B">
        <w:t>Clustering</w:t>
      </w:r>
      <w:r w:rsidR="007D2D3C">
        <w:fldChar w:fldCharType="begin"/>
      </w:r>
      <w:r w:rsidR="007D2D3C">
        <w:instrText xml:space="preserve"> REF _Ref459003776 \r \h </w:instrText>
      </w:r>
      <w:r w:rsidR="007D2D3C">
        <w:fldChar w:fldCharType="separate"/>
      </w:r>
      <w:r w:rsidR="00E67427">
        <w:t>[17]</w:t>
      </w:r>
      <w:r w:rsidR="007D2D3C">
        <w:fldChar w:fldCharType="end"/>
      </w:r>
      <w:r w:rsidR="00FA515F">
        <w:rPr>
          <w:rFonts w:hint="eastAsia"/>
        </w:rPr>
        <w:t>。</w:t>
      </w:r>
      <w:r w:rsidR="006301A6">
        <w:rPr>
          <w:rFonts w:hint="eastAsia"/>
        </w:rPr>
        <w:t>一般來說，若要求分群品質會使用</w:t>
      </w:r>
      <w:r w:rsidR="00B429AB" w:rsidRPr="003F234B">
        <w:t>Hierarchical</w:t>
      </w:r>
      <w:r w:rsidR="00B429AB" w:rsidRPr="008D6C14">
        <w:t xml:space="preserve"> </w:t>
      </w:r>
      <w:r w:rsidR="006301A6" w:rsidRPr="003F234B">
        <w:t>Clustering</w:t>
      </w:r>
      <w:r w:rsidR="006301A6">
        <w:rPr>
          <w:rFonts w:hint="eastAsia"/>
        </w:rPr>
        <w:t>；若要求分群效率則會使用</w:t>
      </w:r>
      <w:r w:rsidR="006301A6">
        <w:rPr>
          <w:rFonts w:hint="eastAsia"/>
        </w:rPr>
        <w:t>K</w:t>
      </w:r>
      <w:r w:rsidR="006301A6">
        <w:t>-means</w:t>
      </w:r>
      <w:r w:rsidR="007D2D3C">
        <w:fldChar w:fldCharType="begin"/>
      </w:r>
      <w:r w:rsidR="007D2D3C">
        <w:instrText xml:space="preserve"> REF _Ref459003776 \r \h </w:instrText>
      </w:r>
      <w:r w:rsidR="007D2D3C">
        <w:fldChar w:fldCharType="separate"/>
      </w:r>
      <w:r w:rsidR="00E67427">
        <w:t>[17]</w:t>
      </w:r>
      <w:r w:rsidR="007D2D3C">
        <w:fldChar w:fldCharType="end"/>
      </w:r>
      <w:r w:rsidR="006301A6">
        <w:rPr>
          <w:rFonts w:hint="eastAsia"/>
        </w:rPr>
        <w:t>。</w:t>
      </w:r>
    </w:p>
    <w:p w14:paraId="54822923" w14:textId="12478A29" w:rsidR="008D6C14" w:rsidRDefault="008D6C14" w:rsidP="006D6E35">
      <w:r>
        <w:rPr>
          <w:rFonts w:hint="eastAsia"/>
        </w:rPr>
        <w:t>K</w:t>
      </w:r>
      <w:r>
        <w:t>-means</w:t>
      </w:r>
      <w:r w:rsidR="006D6E35">
        <w:rPr>
          <w:rFonts w:hint="eastAsia"/>
        </w:rPr>
        <w:t>思想最早能被追朔到</w:t>
      </w:r>
      <w:r w:rsidR="006D6E35" w:rsidRPr="006D6E35">
        <w:t>1957</w:t>
      </w:r>
      <w:r w:rsidR="006D6E35" w:rsidRPr="006D6E35">
        <w:rPr>
          <w:rFonts w:hint="eastAsia"/>
        </w:rPr>
        <w:t xml:space="preserve"> </w:t>
      </w:r>
      <w:r w:rsidR="006D6E35">
        <w:rPr>
          <w:rFonts w:hint="eastAsia"/>
        </w:rPr>
        <w:t>的</w:t>
      </w:r>
      <w:r w:rsidR="006D6E35" w:rsidRPr="006D6E35">
        <w:t>Hugo Steinhaus</w:t>
      </w:r>
      <w:r w:rsidR="007D2D3C">
        <w:fldChar w:fldCharType="begin"/>
      </w:r>
      <w:r w:rsidR="007D2D3C">
        <w:instrText xml:space="preserve"> REF _Ref459003770 \r \h </w:instrText>
      </w:r>
      <w:r w:rsidR="007D2D3C">
        <w:fldChar w:fldCharType="separate"/>
      </w:r>
      <w:r w:rsidR="00E67427">
        <w:t>[18]</w:t>
      </w:r>
      <w:r w:rsidR="007D2D3C">
        <w:fldChar w:fldCharType="end"/>
      </w:r>
      <w:r w:rsidR="006D6E35">
        <w:rPr>
          <w:rFonts w:hint="eastAsia"/>
        </w:rPr>
        <w:t>，但</w:t>
      </w:r>
      <w:r w:rsidR="006D6E35">
        <w:t>”K-means”</w:t>
      </w:r>
      <w:r w:rsidR="006D6E35">
        <w:rPr>
          <w:rFonts w:hint="eastAsia"/>
        </w:rPr>
        <w:t>此術語在</w:t>
      </w:r>
      <w:r>
        <w:rPr>
          <w:rFonts w:hint="eastAsia"/>
        </w:rPr>
        <w:t>1967</w:t>
      </w:r>
      <w:r w:rsidR="006D6E35">
        <w:rPr>
          <w:rFonts w:hint="eastAsia"/>
        </w:rPr>
        <w:t>才被</w:t>
      </w:r>
      <w:r w:rsidRPr="008D6C14">
        <w:t>James MacQueen</w:t>
      </w:r>
      <w:r w:rsidR="007D2D3C">
        <w:fldChar w:fldCharType="begin"/>
      </w:r>
      <w:r w:rsidR="007D2D3C">
        <w:instrText xml:space="preserve"> REF _Ref459003765 \r \h </w:instrText>
      </w:r>
      <w:r w:rsidR="007D2D3C">
        <w:fldChar w:fldCharType="separate"/>
      </w:r>
      <w:r w:rsidR="00E67427">
        <w:t>[19]</w:t>
      </w:r>
      <w:r w:rsidR="007D2D3C">
        <w:fldChar w:fldCharType="end"/>
      </w:r>
      <w:r w:rsidR="006D6E35">
        <w:rPr>
          <w:rFonts w:hint="eastAsia"/>
        </w:rPr>
        <w:t>所使用。</w:t>
      </w:r>
      <w:r w:rsidR="006D6E35">
        <w:rPr>
          <w:rFonts w:hint="eastAsia"/>
        </w:rPr>
        <w:t>K</w:t>
      </w:r>
      <w:r w:rsidR="006D6E35">
        <w:t>-means</w:t>
      </w:r>
      <w:r w:rsidR="006D6E35">
        <w:rPr>
          <w:rFonts w:hint="eastAsia"/>
        </w:rPr>
        <w:t>的標準演算法則是在</w:t>
      </w:r>
      <w:r w:rsidR="006D6E35" w:rsidRPr="006D6E35">
        <w:rPr>
          <w:rFonts w:hint="eastAsia"/>
        </w:rPr>
        <w:t>1957</w:t>
      </w:r>
      <w:r w:rsidR="006D6E35" w:rsidRPr="006D6E35">
        <w:rPr>
          <w:rFonts w:hint="eastAsia"/>
        </w:rPr>
        <w:t>年被</w:t>
      </w:r>
      <w:r w:rsidR="006D6E35" w:rsidRPr="006D6E35">
        <w:rPr>
          <w:rFonts w:hint="eastAsia"/>
        </w:rPr>
        <w:t>Stuart Lloyd</w:t>
      </w:r>
      <w:r w:rsidR="006D6E35" w:rsidRPr="006D6E35">
        <w:rPr>
          <w:rFonts w:hint="eastAsia"/>
        </w:rPr>
        <w:t>作為一種脈衝碼調制的技術所提出，但直到</w:t>
      </w:r>
      <w:r w:rsidR="006D6E35" w:rsidRPr="006D6E35">
        <w:rPr>
          <w:rFonts w:hint="eastAsia"/>
        </w:rPr>
        <w:t>1982</w:t>
      </w:r>
      <w:r w:rsidR="006D6E35" w:rsidRPr="006D6E35">
        <w:rPr>
          <w:rFonts w:hint="eastAsia"/>
        </w:rPr>
        <w:t>年才被貝爾實驗室公開出版</w:t>
      </w:r>
      <w:r w:rsidR="007D2D3C">
        <w:fldChar w:fldCharType="begin"/>
      </w:r>
      <w:r w:rsidR="007D2D3C">
        <w:instrText xml:space="preserve"> </w:instrText>
      </w:r>
      <w:r w:rsidR="007D2D3C">
        <w:rPr>
          <w:rFonts w:hint="eastAsia"/>
        </w:rPr>
        <w:instrText>REF _Ref459003758 \r \h</w:instrText>
      </w:r>
      <w:r w:rsidR="007D2D3C">
        <w:instrText xml:space="preserve"> </w:instrText>
      </w:r>
      <w:r w:rsidR="007D2D3C">
        <w:fldChar w:fldCharType="separate"/>
      </w:r>
      <w:r w:rsidR="00E67427">
        <w:t>[20]</w:t>
      </w:r>
      <w:r w:rsidR="007D2D3C">
        <w:fldChar w:fldCharType="end"/>
      </w:r>
      <w:r w:rsidR="006D6E35">
        <w:rPr>
          <w:rFonts w:hint="eastAsia"/>
        </w:rPr>
        <w:t>。在被貝爾實驗室公開出版前，</w:t>
      </w:r>
      <w:r w:rsidR="006D6E35" w:rsidRPr="006D6E35">
        <w:rPr>
          <w:rFonts w:hint="eastAsia"/>
        </w:rPr>
        <w:t>E.W.Forgy</w:t>
      </w:r>
      <w:r w:rsidR="006D6E35">
        <w:rPr>
          <w:rFonts w:hint="eastAsia"/>
        </w:rPr>
        <w:t>在</w:t>
      </w:r>
      <w:r w:rsidR="006D6E35">
        <w:rPr>
          <w:rFonts w:hint="eastAsia"/>
        </w:rPr>
        <w:t>1965</w:t>
      </w:r>
      <w:r w:rsidR="006D6E35">
        <w:rPr>
          <w:rFonts w:hint="eastAsia"/>
        </w:rPr>
        <w:t>年也</w:t>
      </w:r>
      <w:r w:rsidR="006D6E35" w:rsidRPr="006D6E35">
        <w:rPr>
          <w:rFonts w:hint="eastAsia"/>
        </w:rPr>
        <w:t>發表了相同的方法</w:t>
      </w:r>
      <w:r w:rsidR="007D2D3C">
        <w:fldChar w:fldCharType="begin"/>
      </w:r>
      <w:r w:rsidR="007D2D3C">
        <w:instrText xml:space="preserve"> </w:instrText>
      </w:r>
      <w:r w:rsidR="007D2D3C">
        <w:rPr>
          <w:rFonts w:hint="eastAsia"/>
        </w:rPr>
        <w:instrText>REF _Ref459003753 \r \h</w:instrText>
      </w:r>
      <w:r w:rsidR="007D2D3C">
        <w:instrText xml:space="preserve"> </w:instrText>
      </w:r>
      <w:r w:rsidR="007D2D3C">
        <w:fldChar w:fldCharType="separate"/>
      </w:r>
      <w:r w:rsidR="00E67427">
        <w:t>[21]</w:t>
      </w:r>
      <w:r w:rsidR="007D2D3C">
        <w:fldChar w:fldCharType="end"/>
      </w:r>
      <w:r w:rsidR="006D6E35" w:rsidRPr="006D6E35">
        <w:rPr>
          <w:rFonts w:hint="eastAsia"/>
        </w:rPr>
        <w:t>。</w:t>
      </w:r>
    </w:p>
    <w:p w14:paraId="20710BA5" w14:textId="77777777" w:rsidR="00FA515F" w:rsidRDefault="006D6E35" w:rsidP="00FA515F">
      <w:r>
        <w:rPr>
          <w:rFonts w:hint="eastAsia"/>
        </w:rPr>
        <w:t>K</w:t>
      </w:r>
      <w:r>
        <w:t>-means</w:t>
      </w:r>
      <w:r w:rsidR="00C10846">
        <w:rPr>
          <w:rFonts w:hint="eastAsia"/>
        </w:rPr>
        <w:t>初始會</w:t>
      </w:r>
      <w:r>
        <w:rPr>
          <w:rFonts w:hint="eastAsia"/>
        </w:rPr>
        <w:t>隨機挑選群組中心點</w:t>
      </w:r>
      <w:r w:rsidR="00C10846">
        <w:rPr>
          <w:rFonts w:hint="eastAsia"/>
        </w:rPr>
        <w:t>，接</w:t>
      </w:r>
      <w:r w:rsidR="007F7E67">
        <w:rPr>
          <w:rFonts w:hint="eastAsia"/>
        </w:rPr>
        <w:t>著將每一資料點分到相似度最高的群組，接著重新計算群組中心點，</w:t>
      </w:r>
      <w:r w:rsidR="00C10846">
        <w:rPr>
          <w:rFonts w:hint="eastAsia"/>
        </w:rPr>
        <w:t>反覆執行直到群組中心點不再改變為止。</w:t>
      </w:r>
      <w:r w:rsidR="00FA515F">
        <w:rPr>
          <w:rFonts w:hint="eastAsia"/>
        </w:rPr>
        <w:t>K</w:t>
      </w:r>
      <w:r w:rsidR="00FA515F">
        <w:t>-means</w:t>
      </w:r>
      <w:r w:rsidR="00FA515F">
        <w:rPr>
          <w:rFonts w:hint="eastAsia"/>
        </w:rPr>
        <w:t>的優點在於能夠快速收斂分群結果，但分群效果並不太穩定，而群數</w:t>
      </w:r>
      <w:r w:rsidR="00FA515F">
        <w:rPr>
          <w:rFonts w:hint="eastAsia"/>
        </w:rPr>
        <w:t>K</w:t>
      </w:r>
      <w:r w:rsidR="00FA515F">
        <w:rPr>
          <w:rFonts w:hint="eastAsia"/>
        </w:rPr>
        <w:t>值在實務上也很難決定。</w:t>
      </w:r>
    </w:p>
    <w:p w14:paraId="2BD869F2" w14:textId="1F9FABBC" w:rsidR="00FA515F" w:rsidRDefault="00C10846" w:rsidP="006D6E35">
      <w:r w:rsidRPr="003F234B">
        <w:t>Hierarchical</w:t>
      </w:r>
      <w:r>
        <w:t xml:space="preserve"> </w:t>
      </w:r>
      <w:r w:rsidRPr="003F234B">
        <w:t>Clustering</w:t>
      </w:r>
      <w:r>
        <w:fldChar w:fldCharType="begin"/>
      </w:r>
      <w:r>
        <w:instrText xml:space="preserve"> REF _Ref455432900 \r \h </w:instrText>
      </w:r>
      <w:r>
        <w:fldChar w:fldCharType="separate"/>
      </w:r>
      <w:r w:rsidR="00E67427">
        <w:t>[22]</w:t>
      </w:r>
      <w:r>
        <w:fldChar w:fldCharType="end"/>
      </w:r>
      <w:r>
        <w:rPr>
          <w:rFonts w:hint="eastAsia"/>
        </w:rPr>
        <w:t>有</w:t>
      </w:r>
      <w:r w:rsidRPr="00C10846">
        <w:t>Agglomerative</w:t>
      </w:r>
      <w:r w:rsidR="00033ACF">
        <w:rPr>
          <w:rFonts w:hint="eastAsia"/>
        </w:rPr>
        <w:t>與</w:t>
      </w:r>
      <w:r w:rsidRPr="00C10846">
        <w:t>Divisive</w:t>
      </w:r>
      <w:r>
        <w:rPr>
          <w:rFonts w:hint="eastAsia"/>
        </w:rPr>
        <w:t>兩種，前者以</w:t>
      </w:r>
      <w:r>
        <w:rPr>
          <w:rFonts w:hint="eastAsia"/>
        </w:rPr>
        <w:t>b</w:t>
      </w:r>
      <w:r>
        <w:t>ottom up</w:t>
      </w:r>
      <w:r>
        <w:rPr>
          <w:rFonts w:hint="eastAsia"/>
        </w:rPr>
        <w:t>方式依序將距離最近的兩個群集合併為一群；後者以</w:t>
      </w:r>
      <w:r>
        <w:rPr>
          <w:rFonts w:hint="eastAsia"/>
        </w:rPr>
        <w:t>t</w:t>
      </w:r>
      <w:r>
        <w:t>op down</w:t>
      </w:r>
      <w:r>
        <w:rPr>
          <w:rFonts w:hint="eastAsia"/>
        </w:rPr>
        <w:t>方式將群集分割成較小的兩群。</w:t>
      </w:r>
      <w:r w:rsidR="0025577B">
        <w:rPr>
          <w:rFonts w:hint="eastAsia"/>
        </w:rPr>
        <w:t>前者時間複雜度為</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m:t>
        </m:r>
      </m:oMath>
      <w:r w:rsidR="0025577B">
        <w:rPr>
          <w:rFonts w:hint="eastAsia"/>
        </w:rPr>
        <w:t>又比後者的時間複雜度</w:t>
      </w:r>
      <m:oMath>
        <m:r>
          <m:rPr>
            <m:sty m:val="p"/>
          </m:rPr>
          <w:rPr>
            <w:rFonts w:ascii="Cambria Math" w:hAnsi="Cambria Math" w:hint="eastAsia"/>
          </w:rPr>
          <m:t>O(</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w:r w:rsidR="0025577B">
        <w:rPr>
          <w:rFonts w:hint="eastAsia"/>
        </w:rPr>
        <w:t>好上許多。</w:t>
      </w:r>
      <w:r w:rsidR="00033ACF" w:rsidRPr="003F234B">
        <w:t>Hierarchical</w:t>
      </w:r>
      <w:r w:rsidR="00033ACF">
        <w:t xml:space="preserve"> </w:t>
      </w:r>
      <w:r w:rsidR="00033ACF" w:rsidRPr="003F234B">
        <w:t>Clustering</w:t>
      </w:r>
      <w:r w:rsidR="0025577B">
        <w:rPr>
          <w:rFonts w:hint="eastAsia"/>
        </w:rPr>
        <w:t>對於</w:t>
      </w:r>
      <w:r>
        <w:rPr>
          <w:rFonts w:hint="eastAsia"/>
        </w:rPr>
        <w:t>群集間距離測量有許多不同的</w:t>
      </w:r>
      <w:r w:rsidR="000A4A08">
        <w:rPr>
          <w:rFonts w:hint="eastAsia"/>
        </w:rPr>
        <w:t>方法</w:t>
      </w:r>
      <w:r w:rsidR="007D2D3C">
        <w:fldChar w:fldCharType="begin"/>
      </w:r>
      <w:r w:rsidR="007D2D3C">
        <w:instrText xml:space="preserve"> </w:instrText>
      </w:r>
      <w:r w:rsidR="007D2D3C">
        <w:rPr>
          <w:rFonts w:hint="eastAsia"/>
        </w:rPr>
        <w:instrText>REF _Ref459003732 \r \h</w:instrText>
      </w:r>
      <w:r w:rsidR="007D2D3C">
        <w:instrText xml:space="preserve"> </w:instrText>
      </w:r>
      <w:r w:rsidR="007D2D3C">
        <w:fldChar w:fldCharType="separate"/>
      </w:r>
      <w:r w:rsidR="00E67427">
        <w:t>[23]</w:t>
      </w:r>
      <w:r w:rsidR="007D2D3C">
        <w:fldChar w:fldCharType="end"/>
      </w:r>
      <w:r w:rsidR="007F7E67">
        <w:rPr>
          <w:rFonts w:hint="eastAsia"/>
        </w:rPr>
        <w:t>。</w:t>
      </w:r>
    </w:p>
    <w:p w14:paraId="28653AD0" w14:textId="77777777" w:rsidR="00D24535" w:rsidRPr="007F7E67" w:rsidRDefault="00D24535" w:rsidP="00D24535">
      <w:pPr>
        <w:pStyle w:val="aff9"/>
        <w:spacing w:before="360"/>
      </w:pPr>
      <w:r w:rsidRPr="007F7E67">
        <w:drawing>
          <wp:inline distT="0" distB="0" distL="0" distR="0" wp14:anchorId="0DB39940" wp14:editId="3E0AEF3D">
            <wp:extent cx="5756744" cy="1369531"/>
            <wp:effectExtent l="0" t="0" r="0" b="2540"/>
            <wp:docPr id="12" name="圖片 12" descr="D:\Dropbox\論文\熱門主題偵測\圖片\lin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論文\熱門主題偵測\圖片\link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387" cy="1379914"/>
                    </a:xfrm>
                    <a:prstGeom prst="rect">
                      <a:avLst/>
                    </a:prstGeom>
                    <a:noFill/>
                    <a:ln>
                      <a:noFill/>
                    </a:ln>
                  </pic:spPr>
                </pic:pic>
              </a:graphicData>
            </a:graphic>
          </wp:inline>
        </w:drawing>
      </w:r>
    </w:p>
    <w:p w14:paraId="4E8E057E" w14:textId="714E9482" w:rsidR="00033ACF" w:rsidRDefault="00EB34FC" w:rsidP="00EB34FC">
      <w:pPr>
        <w:pStyle w:val="a6"/>
      </w:pPr>
      <w:bookmarkStart w:id="20" w:name="_Ref457591195"/>
      <w:bookmarkStart w:id="21" w:name="_Toc457570662"/>
      <w:bookmarkStart w:id="22" w:name="_Toc459778263"/>
      <w:r>
        <w:rPr>
          <w:rFonts w:hint="eastAsia"/>
        </w:rPr>
        <w:t>圖</w:t>
      </w:r>
      <w:r>
        <w:rPr>
          <w:rFonts w:hint="eastAsia"/>
        </w:rPr>
        <w:t>2.</w:t>
      </w:r>
      <w:r>
        <w:fldChar w:fldCharType="begin"/>
      </w:r>
      <w:r>
        <w:instrText xml:space="preserve"> </w:instrText>
      </w:r>
      <w:r>
        <w:rPr>
          <w:rFonts w:hint="eastAsia"/>
        </w:rPr>
        <w:instrText xml:space="preserve">SEQ </w:instrText>
      </w:r>
      <w:r>
        <w:rPr>
          <w:rFonts w:hint="eastAsia"/>
        </w:rPr>
        <w:instrText>圖</w:instrText>
      </w:r>
      <w:r>
        <w:rPr>
          <w:rFonts w:hint="eastAsia"/>
        </w:rPr>
        <w:instrText>2. \* ARABIC</w:instrText>
      </w:r>
      <w:r>
        <w:instrText xml:space="preserve"> </w:instrText>
      </w:r>
      <w:r>
        <w:fldChar w:fldCharType="separate"/>
      </w:r>
      <w:r w:rsidR="00E67427">
        <w:rPr>
          <w:noProof/>
        </w:rPr>
        <w:t>1</w:t>
      </w:r>
      <w:r>
        <w:fldChar w:fldCharType="end"/>
      </w:r>
      <w:bookmarkEnd w:id="20"/>
      <w:r w:rsidR="007F7E67">
        <w:rPr>
          <w:rFonts w:hint="eastAsia"/>
        </w:rPr>
        <w:t xml:space="preserve">  l</w:t>
      </w:r>
      <w:r w:rsidR="007F7E67">
        <w:t>inkage</w:t>
      </w:r>
      <w:r w:rsidR="00014F21">
        <w:rPr>
          <w:rFonts w:hint="eastAsia"/>
        </w:rPr>
        <w:t>方法</w:t>
      </w:r>
      <w:r w:rsidR="007F7E67">
        <w:rPr>
          <w:rFonts w:hint="eastAsia"/>
        </w:rPr>
        <w:t>示意圖</w:t>
      </w:r>
      <w:bookmarkEnd w:id="21"/>
      <w:bookmarkEnd w:id="22"/>
    </w:p>
    <w:p w14:paraId="39759B00" w14:textId="2A210518" w:rsidR="00FF5CFF" w:rsidRDefault="00033ACF" w:rsidP="00033ACF">
      <w:r>
        <w:rPr>
          <w:rFonts w:hint="eastAsia"/>
        </w:rPr>
        <w:t>如</w:t>
      </w:r>
      <w:r>
        <w:fldChar w:fldCharType="begin"/>
      </w:r>
      <w:r>
        <w:instrText xml:space="preserve"> </w:instrText>
      </w:r>
      <w:r>
        <w:rPr>
          <w:rFonts w:hint="eastAsia"/>
        </w:rPr>
        <w:instrText>REF _Ref457591195 \h</w:instrText>
      </w:r>
      <w:r>
        <w:instrText xml:space="preserve"> </w:instrText>
      </w:r>
      <w:r>
        <w:fldChar w:fldCharType="separate"/>
      </w:r>
      <w:r w:rsidR="00E67427">
        <w:rPr>
          <w:rFonts w:hint="eastAsia"/>
        </w:rPr>
        <w:t>圖</w:t>
      </w:r>
      <w:r w:rsidR="00E67427">
        <w:rPr>
          <w:rFonts w:hint="eastAsia"/>
        </w:rPr>
        <w:t>2.</w:t>
      </w:r>
      <w:r w:rsidR="00E67427">
        <w:rPr>
          <w:noProof/>
        </w:rPr>
        <w:t>1</w:t>
      </w:r>
      <w:r>
        <w:fldChar w:fldCharType="end"/>
      </w:r>
      <w:r>
        <w:rPr>
          <w:rFonts w:hint="eastAsia"/>
        </w:rPr>
        <w:t>，常見的方法有</w:t>
      </w:r>
      <w:r>
        <w:rPr>
          <w:rFonts w:hint="eastAsia"/>
        </w:rPr>
        <w:t>c</w:t>
      </w:r>
      <w:r>
        <w:t>entroid linkage</w:t>
      </w:r>
      <w:r>
        <w:rPr>
          <w:rFonts w:hint="eastAsia"/>
        </w:rPr>
        <w:t>(</w:t>
      </w:r>
      <w:r>
        <w:rPr>
          <w:rFonts w:hint="eastAsia"/>
        </w:rPr>
        <w:t>以群中心點計算距離</w:t>
      </w:r>
      <w:r>
        <w:rPr>
          <w:rFonts w:hint="eastAsia"/>
        </w:rPr>
        <w:t>)</w:t>
      </w:r>
      <w:r>
        <w:rPr>
          <w:rFonts w:hint="eastAsia"/>
        </w:rPr>
        <w:t>、</w:t>
      </w:r>
      <w:r>
        <w:t>average linkage(</w:t>
      </w:r>
      <w:r>
        <w:rPr>
          <w:rFonts w:hint="eastAsia"/>
        </w:rPr>
        <w:t>以群集各點兩兩距離取平均值</w:t>
      </w:r>
      <w:r>
        <w:rPr>
          <w:rFonts w:hint="eastAsia"/>
        </w:rPr>
        <w:t>)</w:t>
      </w:r>
      <w:r>
        <w:rPr>
          <w:rFonts w:hint="eastAsia"/>
        </w:rPr>
        <w:t>、</w:t>
      </w:r>
      <w:r>
        <w:t>single linkage(</w:t>
      </w:r>
      <w:r>
        <w:rPr>
          <w:rFonts w:hint="eastAsia"/>
        </w:rPr>
        <w:t>兩兩距離取最小值</w:t>
      </w:r>
      <w:r>
        <w:rPr>
          <w:rFonts w:hint="eastAsia"/>
        </w:rPr>
        <w:t>)</w:t>
      </w:r>
      <w:r>
        <w:rPr>
          <w:rFonts w:hint="eastAsia"/>
        </w:rPr>
        <w:t>及</w:t>
      </w:r>
      <w:r>
        <w:t>complete linkage(</w:t>
      </w:r>
      <w:r>
        <w:rPr>
          <w:rFonts w:hint="eastAsia"/>
        </w:rPr>
        <w:t>兩兩距離取最大值</w:t>
      </w:r>
      <w:r>
        <w:rPr>
          <w:rFonts w:hint="eastAsia"/>
        </w:rPr>
        <w:t>)</w:t>
      </w:r>
      <w:r>
        <w:rPr>
          <w:rFonts w:hint="eastAsia"/>
        </w:rPr>
        <w:t>。其中，</w:t>
      </w:r>
      <w:r>
        <w:rPr>
          <w:rFonts w:hint="eastAsia"/>
        </w:rPr>
        <w:t>centroid linkage</w:t>
      </w:r>
      <w:r w:rsidR="00014F21">
        <w:rPr>
          <w:rFonts w:hint="eastAsia"/>
        </w:rPr>
        <w:t>方法</w:t>
      </w:r>
      <w:r>
        <w:rPr>
          <w:rFonts w:hint="eastAsia"/>
        </w:rPr>
        <w:t>運算速度較快，但有可能產生</w:t>
      </w:r>
      <w:r>
        <w:t>Non-monotonic</w:t>
      </w:r>
      <w:r>
        <w:rPr>
          <w:rFonts w:hint="eastAsia"/>
        </w:rPr>
        <w:t>的階層</w:t>
      </w:r>
      <w:r>
        <w:fldChar w:fldCharType="begin"/>
      </w:r>
      <w:r>
        <w:instrText xml:space="preserve"> </w:instrText>
      </w:r>
      <w:r>
        <w:rPr>
          <w:rFonts w:hint="eastAsia"/>
        </w:rPr>
        <w:instrText>REF _Ref458997077 \r \h</w:instrText>
      </w:r>
      <w:r>
        <w:instrText xml:space="preserve"> </w:instrText>
      </w:r>
      <w:r>
        <w:fldChar w:fldCharType="separate"/>
      </w:r>
      <w:r w:rsidR="00E67427">
        <w:t>[24]</w:t>
      </w:r>
      <w:r>
        <w:fldChar w:fldCharType="end"/>
      </w:r>
      <w:r>
        <w:rPr>
          <w:rFonts w:hint="eastAsia"/>
        </w:rPr>
        <w:t>。而</w:t>
      </w:r>
      <w:r>
        <w:rPr>
          <w:rFonts w:hint="eastAsia"/>
        </w:rPr>
        <w:lastRenderedPageBreak/>
        <w:t>相似度也有許多</w:t>
      </w:r>
      <w:r w:rsidR="00014F21">
        <w:rPr>
          <w:rFonts w:hint="eastAsia"/>
        </w:rPr>
        <w:t>測量</w:t>
      </w:r>
      <w:r>
        <w:rPr>
          <w:rFonts w:hint="eastAsia"/>
        </w:rPr>
        <w:t>方式，最為常見的是</w:t>
      </w:r>
      <w:r>
        <w:rPr>
          <w:rFonts w:hint="eastAsia"/>
        </w:rPr>
        <w:t>co</w:t>
      </w:r>
      <w:r>
        <w:t>sine</w:t>
      </w:r>
      <w:r>
        <w:rPr>
          <w:rFonts w:hint="eastAsia"/>
        </w:rPr>
        <w:t xml:space="preserve"> s</w:t>
      </w:r>
      <w:r>
        <w:t>imilarity</w:t>
      </w:r>
      <w:r w:rsidR="00014F21">
        <w:rPr>
          <w:rFonts w:hint="eastAsia"/>
        </w:rPr>
        <w:t xml:space="preserve"> </w:t>
      </w:r>
      <w:r w:rsidR="00014F21">
        <w:t>measure</w:t>
      </w:r>
      <w:r>
        <w:rPr>
          <w:rFonts w:hint="eastAsia"/>
        </w:rPr>
        <w:t>。</w:t>
      </w:r>
      <w:r>
        <w:t>Plate</w:t>
      </w:r>
      <w:r>
        <w:rPr>
          <w:rFonts w:hint="eastAsia"/>
        </w:rPr>
        <w:t>利用運算量較少的</w:t>
      </w:r>
      <w:r w:rsidR="00014F21">
        <w:rPr>
          <w:rFonts w:hint="eastAsia"/>
        </w:rPr>
        <w:t>dot similarity</w:t>
      </w:r>
      <w:r w:rsidR="00014F21">
        <w:t xml:space="preserve"> measure</w:t>
      </w:r>
      <w:r w:rsidR="004C07E8">
        <w:rPr>
          <w:rFonts w:hint="eastAsia"/>
        </w:rPr>
        <w:t>進行粗略篩選以提升分群效率</w:t>
      </w:r>
      <w:r>
        <w:fldChar w:fldCharType="begin"/>
      </w:r>
      <w:r>
        <w:instrText xml:space="preserve"> </w:instrText>
      </w:r>
      <w:r>
        <w:rPr>
          <w:rFonts w:hint="eastAsia"/>
        </w:rPr>
        <w:instrText>REF _Ref459004610 \r \h</w:instrText>
      </w:r>
      <w:r>
        <w:instrText xml:space="preserve"> </w:instrText>
      </w:r>
      <w:r>
        <w:fldChar w:fldCharType="separate"/>
      </w:r>
      <w:r w:rsidR="00E67427">
        <w:t>[25]</w:t>
      </w:r>
      <w:r>
        <w:fldChar w:fldCharType="end"/>
      </w:r>
      <w:r>
        <w:rPr>
          <w:rFonts w:hint="eastAsia"/>
        </w:rPr>
        <w:t>。受此啟發，本研究也利用</w:t>
      </w:r>
      <w:r>
        <w:rPr>
          <w:rFonts w:hint="eastAsia"/>
        </w:rPr>
        <w:t>dot similarity</w:t>
      </w:r>
      <w:r w:rsidR="00014F21">
        <w:t xml:space="preserve"> measure</w:t>
      </w:r>
      <w:r>
        <w:rPr>
          <w:rFonts w:hint="eastAsia"/>
        </w:rPr>
        <w:t>來加快分群的速度。</w:t>
      </w:r>
      <w:r w:rsidR="00A3287B">
        <w:br w:type="page"/>
      </w:r>
    </w:p>
    <w:p w14:paraId="6FC81BE0" w14:textId="77777777" w:rsidR="00FF5CFF" w:rsidRDefault="00FF5CFF" w:rsidP="00FF5CFF">
      <w:pPr>
        <w:pStyle w:val="12"/>
      </w:pPr>
    </w:p>
    <w:p w14:paraId="6AE24826" w14:textId="77777777" w:rsidR="00FF5CFF" w:rsidRPr="00FF5CFF" w:rsidRDefault="00FF5CFF" w:rsidP="00E53F79">
      <w:pPr>
        <w:pStyle w:val="a0"/>
        <w:ind w:left="1281" w:hanging="801"/>
      </w:pPr>
      <w:bookmarkStart w:id="23" w:name="_Toc459812437"/>
      <w:r>
        <w:rPr>
          <w:rFonts w:hint="eastAsia"/>
        </w:rPr>
        <w:t>研究方法</w:t>
      </w:r>
      <w:bookmarkEnd w:id="23"/>
    </w:p>
    <w:p w14:paraId="05F6C9AD" w14:textId="77777777" w:rsidR="00FF5CFF" w:rsidRDefault="00FF5CFF" w:rsidP="00FF5CFF">
      <w:pPr>
        <w:pStyle w:val="12"/>
      </w:pPr>
    </w:p>
    <w:p w14:paraId="67A3ACAA" w14:textId="0C3CEACE" w:rsidR="00FF5CFF" w:rsidRDefault="001D26B3" w:rsidP="00FF5CFF">
      <w:r>
        <w:rPr>
          <w:rFonts w:hint="eastAsia"/>
        </w:rPr>
        <w:t>本研究</w:t>
      </w:r>
      <w:r w:rsidR="00FA25B0">
        <w:rPr>
          <w:rFonts w:hint="eastAsia"/>
        </w:rPr>
        <w:t>提出的方法主要可分為四</w:t>
      </w:r>
      <w:r w:rsidR="00FF5CFF">
        <w:rPr>
          <w:rFonts w:hint="eastAsia"/>
        </w:rPr>
        <w:t>個部分：</w:t>
      </w:r>
      <w:r w:rsidR="00586418">
        <w:rPr>
          <w:rFonts w:hint="eastAsia"/>
        </w:rPr>
        <w:t>Feature</w:t>
      </w:r>
      <w:r w:rsidR="00586418">
        <w:t xml:space="preserve"> Extraction</w:t>
      </w:r>
      <w:r w:rsidR="00FF5CFF">
        <w:rPr>
          <w:rFonts w:hint="eastAsia"/>
        </w:rPr>
        <w:t>、</w:t>
      </w:r>
      <w:r w:rsidR="00586418">
        <w:rPr>
          <w:rFonts w:hint="eastAsia"/>
        </w:rPr>
        <w:t>Vector</w:t>
      </w:r>
      <w:r w:rsidR="00586418">
        <w:t xml:space="preserve"> Representation</w:t>
      </w:r>
      <w:r w:rsidR="00FF5CFF">
        <w:rPr>
          <w:rFonts w:hint="eastAsia"/>
        </w:rPr>
        <w:t>、</w:t>
      </w:r>
      <w:r w:rsidR="00FA25B0">
        <w:rPr>
          <w:rFonts w:hint="eastAsia"/>
        </w:rPr>
        <w:t xml:space="preserve">Document </w:t>
      </w:r>
      <w:r w:rsidR="00586418">
        <w:rPr>
          <w:rFonts w:hint="eastAsia"/>
        </w:rPr>
        <w:t>Clustering</w:t>
      </w:r>
      <w:r w:rsidR="00FF5CFF">
        <w:rPr>
          <w:rFonts w:hint="eastAsia"/>
        </w:rPr>
        <w:t>以及</w:t>
      </w:r>
      <w:r w:rsidR="00FA25B0">
        <w:t>Popularity Calculation</w:t>
      </w:r>
      <w:r w:rsidR="00916ED3">
        <w:rPr>
          <w:rFonts w:hint="eastAsia"/>
        </w:rPr>
        <w:t>。</w:t>
      </w:r>
      <w:r w:rsidR="00B946BD">
        <w:rPr>
          <w:rFonts w:hint="eastAsia"/>
        </w:rPr>
        <w:t>如</w:t>
      </w:r>
      <w:r w:rsidR="00EB34FC">
        <w:fldChar w:fldCharType="begin"/>
      </w:r>
      <w:r w:rsidR="00EB34FC">
        <w:instrText xml:space="preserve"> </w:instrText>
      </w:r>
      <w:r w:rsidR="00EB34FC">
        <w:rPr>
          <w:rFonts w:hint="eastAsia"/>
        </w:rPr>
        <w:instrText>REF _Ref457591210 \h</w:instrText>
      </w:r>
      <w:r w:rsidR="00EB34FC">
        <w:instrText xml:space="preserve"> </w:instrText>
      </w:r>
      <w:r w:rsidR="00EB34FC">
        <w:fldChar w:fldCharType="separate"/>
      </w:r>
      <w:r w:rsidR="00E67427">
        <w:rPr>
          <w:rFonts w:hint="eastAsia"/>
        </w:rPr>
        <w:t>圖</w:t>
      </w:r>
      <w:r w:rsidR="00E67427">
        <w:rPr>
          <w:rFonts w:hint="eastAsia"/>
        </w:rPr>
        <w:t>3.</w:t>
      </w:r>
      <w:r w:rsidR="00E67427">
        <w:rPr>
          <w:noProof/>
        </w:rPr>
        <w:t>1</w:t>
      </w:r>
      <w:r w:rsidR="00EB34FC">
        <w:fldChar w:fldCharType="end"/>
      </w:r>
      <w:r w:rsidR="00B946BD">
        <w:rPr>
          <w:rFonts w:hint="eastAsia"/>
        </w:rPr>
        <w:t>所示，</w:t>
      </w:r>
      <w:r>
        <w:rPr>
          <w:rFonts w:hint="eastAsia"/>
        </w:rPr>
        <w:t>本研究</w:t>
      </w:r>
      <w:r w:rsidR="00B946BD">
        <w:rPr>
          <w:rFonts w:hint="eastAsia"/>
        </w:rPr>
        <w:t>對輸入</w:t>
      </w:r>
      <w:r w:rsidR="00916ED3">
        <w:rPr>
          <w:rFonts w:hint="eastAsia"/>
        </w:rPr>
        <w:t>文章擷取特徵並</w:t>
      </w:r>
      <w:r w:rsidR="00B946BD">
        <w:rPr>
          <w:rFonts w:hint="eastAsia"/>
        </w:rPr>
        <w:t>用事先以大量資料訓練好的</w:t>
      </w:r>
      <w:r w:rsidR="001227CD">
        <w:rPr>
          <w:rFonts w:hint="eastAsia"/>
        </w:rPr>
        <w:t>Word2Vec</w:t>
      </w:r>
      <w:r w:rsidR="00916ED3">
        <w:t xml:space="preserve"> Model</w:t>
      </w:r>
      <w:r w:rsidR="00FA25B0">
        <w:rPr>
          <w:rFonts w:hint="eastAsia"/>
        </w:rPr>
        <w:t>輔助向量化，接下來利用這些向量進行</w:t>
      </w:r>
      <w:r w:rsidR="00916ED3">
        <w:rPr>
          <w:rFonts w:hint="eastAsia"/>
        </w:rPr>
        <w:t>文章分群找出</w:t>
      </w:r>
      <w:r w:rsidR="00FA25B0">
        <w:rPr>
          <w:rFonts w:hint="eastAsia"/>
        </w:rPr>
        <w:t>相</w:t>
      </w:r>
      <w:r w:rsidR="00916ED3">
        <w:rPr>
          <w:rFonts w:hint="eastAsia"/>
        </w:rPr>
        <w:t>對應的主題，最後針對各主題計算</w:t>
      </w:r>
      <w:r w:rsidR="00FA25B0">
        <w:rPr>
          <w:rFonts w:hint="eastAsia"/>
        </w:rPr>
        <w:t>熱門度來</w:t>
      </w:r>
      <w:r w:rsidR="00916ED3">
        <w:rPr>
          <w:rFonts w:hint="eastAsia"/>
        </w:rPr>
        <w:t>偵測熱門主題。</w:t>
      </w:r>
    </w:p>
    <w:p w14:paraId="0D23E627" w14:textId="77777777" w:rsidR="00FF5CFF" w:rsidRDefault="00B946BD" w:rsidP="00586418">
      <w:pPr>
        <w:pStyle w:val="aff9"/>
        <w:spacing w:before="360"/>
      </w:pPr>
      <w:r w:rsidRPr="00B946BD">
        <w:drawing>
          <wp:inline distT="0" distB="0" distL="0" distR="0" wp14:anchorId="4488B979" wp14:editId="4C402748">
            <wp:extent cx="5274310" cy="1232475"/>
            <wp:effectExtent l="0" t="0" r="2540" b="6350"/>
            <wp:docPr id="9" name="圖片 9" descr="D:\Dropbox\論文\熱門主題偵測\圖片\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論文\熱門主題偵測\圖片\System Archi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232475"/>
                    </a:xfrm>
                    <a:prstGeom prst="rect">
                      <a:avLst/>
                    </a:prstGeom>
                    <a:noFill/>
                    <a:ln>
                      <a:noFill/>
                    </a:ln>
                  </pic:spPr>
                </pic:pic>
              </a:graphicData>
            </a:graphic>
          </wp:inline>
        </w:drawing>
      </w:r>
      <w:r w:rsidR="00FF5CFF">
        <w:t xml:space="preserve"> </w:t>
      </w:r>
    </w:p>
    <w:p w14:paraId="35412B54" w14:textId="4F3F58C9" w:rsidR="00283237" w:rsidRDefault="00EB34FC" w:rsidP="00EB34FC">
      <w:pPr>
        <w:pStyle w:val="a6"/>
      </w:pPr>
      <w:bookmarkStart w:id="24" w:name="_Ref457591210"/>
      <w:bookmarkStart w:id="25" w:name="_Ref455868273"/>
      <w:bookmarkStart w:id="26" w:name="_Toc457570657"/>
      <w:bookmarkStart w:id="27" w:name="_Toc459778264"/>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E67427">
        <w:rPr>
          <w:noProof/>
        </w:rPr>
        <w:t>1</w:t>
      </w:r>
      <w:r>
        <w:fldChar w:fldCharType="end"/>
      </w:r>
      <w:bookmarkEnd w:id="24"/>
      <w:r w:rsidR="004D6436">
        <w:t xml:space="preserve"> </w:t>
      </w:r>
      <w:r w:rsidR="00586418">
        <w:rPr>
          <w:rFonts w:hint="eastAsia"/>
        </w:rPr>
        <w:t xml:space="preserve"> </w:t>
      </w:r>
      <w:bookmarkStart w:id="28" w:name="_Ref455868285"/>
      <w:r w:rsidR="00586418">
        <w:rPr>
          <w:rFonts w:hint="eastAsia"/>
        </w:rPr>
        <w:t>系統架構圖</w:t>
      </w:r>
      <w:bookmarkEnd w:id="25"/>
      <w:bookmarkEnd w:id="26"/>
      <w:bookmarkEnd w:id="27"/>
      <w:bookmarkEnd w:id="28"/>
    </w:p>
    <w:p w14:paraId="20280218" w14:textId="77777777" w:rsidR="00846FF1" w:rsidRDefault="00846FF1" w:rsidP="004D6436">
      <w:pPr>
        <w:pStyle w:val="a6"/>
      </w:pPr>
    </w:p>
    <w:p w14:paraId="39E51E9F" w14:textId="77777777" w:rsidR="00FA25B0" w:rsidRDefault="00FA25B0" w:rsidP="00765009">
      <w:pPr>
        <w:pStyle w:val="a1"/>
      </w:pPr>
      <w:bookmarkStart w:id="29" w:name="_Toc459812438"/>
      <w:r>
        <w:rPr>
          <w:rFonts w:hint="eastAsia"/>
        </w:rPr>
        <w:t xml:space="preserve">Feature </w:t>
      </w:r>
      <w:r>
        <w:t>Extraction</w:t>
      </w:r>
      <w:bookmarkEnd w:id="29"/>
    </w:p>
    <w:p w14:paraId="25D493AD" w14:textId="77777777" w:rsidR="00E84458" w:rsidRDefault="00B21BAA" w:rsidP="00D8072E">
      <w:r w:rsidRPr="008D215B">
        <w:rPr>
          <w:rFonts w:hint="eastAsia"/>
        </w:rPr>
        <w:t>由於一整篇文章通常包含了許多較不重要的雜訊，</w:t>
      </w:r>
      <w:r>
        <w:rPr>
          <w:rFonts w:hint="eastAsia"/>
        </w:rPr>
        <w:t>本研究</w:t>
      </w:r>
      <w:r w:rsidR="00E84458">
        <w:rPr>
          <w:rFonts w:hint="eastAsia"/>
        </w:rPr>
        <w:t>藉由</w:t>
      </w:r>
      <w:r>
        <w:rPr>
          <w:rFonts w:hint="eastAsia"/>
        </w:rPr>
        <w:t>關鍵字</w:t>
      </w:r>
      <w:r w:rsidR="00962928">
        <w:rPr>
          <w:rFonts w:hint="eastAsia"/>
        </w:rPr>
        <w:t>擷取方法</w:t>
      </w:r>
      <w:r w:rsidR="00E84458">
        <w:rPr>
          <w:rFonts w:hint="eastAsia"/>
        </w:rPr>
        <w:t>濾除</w:t>
      </w:r>
      <w:r w:rsidR="00962928">
        <w:rPr>
          <w:rFonts w:hint="eastAsia"/>
        </w:rPr>
        <w:t>文章內容的</w:t>
      </w:r>
      <w:r w:rsidR="00E84458">
        <w:rPr>
          <w:rFonts w:hint="eastAsia"/>
        </w:rPr>
        <w:t>雜訊</w:t>
      </w:r>
      <w:r w:rsidR="00962928">
        <w:rPr>
          <w:rFonts w:hint="eastAsia"/>
        </w:rPr>
        <w:t>，擷取出來的關鍵字搭配文章標題作為文章特徵</w:t>
      </w:r>
      <w:r w:rsidRPr="008D215B">
        <w:rPr>
          <w:rFonts w:hint="eastAsia"/>
        </w:rPr>
        <w:t>，去除雜訊後的特徵</w:t>
      </w:r>
      <w:r w:rsidR="00E84458">
        <w:rPr>
          <w:rFonts w:hint="eastAsia"/>
        </w:rPr>
        <w:t>對後續的</w:t>
      </w:r>
      <w:r w:rsidR="00962928">
        <w:rPr>
          <w:rFonts w:hint="eastAsia"/>
        </w:rPr>
        <w:t>文章</w:t>
      </w:r>
      <w:r w:rsidR="00E84458">
        <w:rPr>
          <w:rFonts w:hint="eastAsia"/>
        </w:rPr>
        <w:t>向量</w:t>
      </w:r>
      <w:r w:rsidR="00962928">
        <w:rPr>
          <w:rFonts w:hint="eastAsia"/>
        </w:rPr>
        <w:t>化以及</w:t>
      </w:r>
      <w:r w:rsidR="00E84458">
        <w:rPr>
          <w:rFonts w:hint="eastAsia"/>
        </w:rPr>
        <w:t>文章分群會有較好的效果</w:t>
      </w:r>
      <w:r w:rsidRPr="008D215B">
        <w:rPr>
          <w:rFonts w:hint="eastAsia"/>
        </w:rPr>
        <w:t>。</w:t>
      </w:r>
    </w:p>
    <w:p w14:paraId="67322C7C" w14:textId="77777777" w:rsidR="00D8072E" w:rsidRPr="00E84458" w:rsidRDefault="00D8072E" w:rsidP="00D8072E"/>
    <w:p w14:paraId="0AE18CAF" w14:textId="77777777" w:rsidR="00DC54BB" w:rsidRDefault="00DC54BB" w:rsidP="00BC272C">
      <w:pPr>
        <w:pStyle w:val="a2"/>
        <w:ind w:left="641" w:hanging="641"/>
      </w:pPr>
      <w:bookmarkStart w:id="30" w:name="_Ref454817486"/>
      <w:bookmarkStart w:id="31" w:name="_Toc459812439"/>
      <w:r>
        <w:rPr>
          <w:rFonts w:hint="eastAsia"/>
        </w:rPr>
        <w:t>Seg</w:t>
      </w:r>
      <w:r>
        <w:t>mentation</w:t>
      </w:r>
      <w:bookmarkEnd w:id="30"/>
      <w:bookmarkEnd w:id="31"/>
    </w:p>
    <w:p w14:paraId="09DEBDD0" w14:textId="77777777" w:rsidR="003F7EE6" w:rsidRDefault="003F7EE6" w:rsidP="00DC54BB">
      <w:r>
        <w:rPr>
          <w:rFonts w:hint="eastAsia"/>
        </w:rPr>
        <w:t>中文能夠表達語意的最小單位是字詞，一連串的字詞組成語句，進而形成一篇文章。由於中文的語句字詞是彼此相</w:t>
      </w:r>
      <w:r w:rsidR="00E05CB2">
        <w:rPr>
          <w:rFonts w:hint="eastAsia"/>
        </w:rPr>
        <w:t>鄰的，不像英文字詞之間有空白分隔，因此在處理中文資料的時候，</w:t>
      </w:r>
      <w:r>
        <w:rPr>
          <w:rFonts w:hint="eastAsia"/>
        </w:rPr>
        <w:t>必須先將原始資料斷詞，將字詞彼此斷開以利後續處理。</w:t>
      </w:r>
    </w:p>
    <w:p w14:paraId="41249CCB" w14:textId="278D3A8C" w:rsidR="003F7EE6" w:rsidRPr="003F7EE6" w:rsidRDefault="00DC54BB" w:rsidP="003F7EE6">
      <w:r>
        <w:rPr>
          <w:rFonts w:hint="eastAsia"/>
        </w:rPr>
        <w:lastRenderedPageBreak/>
        <w:t>本研究採用</w:t>
      </w:r>
      <w:r>
        <w:rPr>
          <w:rFonts w:hint="eastAsia"/>
        </w:rPr>
        <w:t>J</w:t>
      </w:r>
      <w:r w:rsidRPr="003C77D9">
        <w:rPr>
          <w:rFonts w:hint="eastAsia"/>
        </w:rPr>
        <w:t>i</w:t>
      </w:r>
      <w:r w:rsidRPr="003C77D9">
        <w:t>eba</w:t>
      </w:r>
      <w:r>
        <w:rPr>
          <w:rFonts w:hint="eastAsia"/>
        </w:rPr>
        <w:t>作為斷詞工具</w:t>
      </w:r>
      <w:r w:rsidR="00692CFE">
        <w:fldChar w:fldCharType="begin"/>
      </w:r>
      <w:r w:rsidR="00692CFE">
        <w:instrText xml:space="preserve"> </w:instrText>
      </w:r>
      <w:r w:rsidR="00692CFE">
        <w:rPr>
          <w:rFonts w:hint="eastAsia"/>
        </w:rPr>
        <w:instrText>REF _Ref455648940 \r \h</w:instrText>
      </w:r>
      <w:r w:rsidR="00692CFE">
        <w:instrText xml:space="preserve"> </w:instrText>
      </w:r>
      <w:r w:rsidR="00692CFE">
        <w:fldChar w:fldCharType="separate"/>
      </w:r>
      <w:r w:rsidR="00E67427">
        <w:t>[26]</w:t>
      </w:r>
      <w:r w:rsidR="00692CFE">
        <w:fldChar w:fldCharType="end"/>
      </w:r>
      <w:r>
        <w:rPr>
          <w:rFonts w:hint="eastAsia"/>
        </w:rPr>
        <w:t>。</w:t>
      </w:r>
      <w:r w:rsidRPr="003C77D9">
        <w:rPr>
          <w:rFonts w:hint="eastAsia"/>
        </w:rPr>
        <w:t>Jieba</w:t>
      </w:r>
      <w:r w:rsidRPr="003C77D9">
        <w:rPr>
          <w:rFonts w:hint="eastAsia"/>
        </w:rPr>
        <w:t>斷詞共有三種模式：</w:t>
      </w:r>
      <w:r>
        <w:rPr>
          <w:rFonts w:hint="eastAsia"/>
        </w:rPr>
        <w:t>精確</w:t>
      </w:r>
      <w:r w:rsidRPr="003C77D9">
        <w:rPr>
          <w:rFonts w:hint="eastAsia"/>
        </w:rPr>
        <w:t>模式、全模式、搜尋引擎模式。</w:t>
      </w:r>
      <w:r w:rsidR="003F7EE6">
        <w:rPr>
          <w:rFonts w:hint="eastAsia"/>
        </w:rPr>
        <w:t>如</w:t>
      </w:r>
      <w:r w:rsidR="00C36FDA">
        <w:fldChar w:fldCharType="begin"/>
      </w:r>
      <w:r w:rsidR="00C36FDA">
        <w:instrText xml:space="preserve"> </w:instrText>
      </w:r>
      <w:r w:rsidR="00C36FDA">
        <w:rPr>
          <w:rFonts w:hint="eastAsia"/>
        </w:rPr>
        <w:instrText>REF _Ref457569951 \h</w:instrText>
      </w:r>
      <w:r w:rsidR="00C36FDA">
        <w:instrText xml:space="preserve"> </w:instrText>
      </w:r>
      <w:r w:rsidR="00C36FDA">
        <w:fldChar w:fldCharType="separate"/>
      </w:r>
      <w:r w:rsidR="00E67427">
        <w:rPr>
          <w:rFonts w:hint="eastAsia"/>
        </w:rPr>
        <w:t>表</w:t>
      </w:r>
      <w:r w:rsidR="00E67427">
        <w:rPr>
          <w:rFonts w:hint="eastAsia"/>
        </w:rPr>
        <w:t>3.</w:t>
      </w:r>
      <w:r w:rsidR="00E67427">
        <w:rPr>
          <w:noProof/>
        </w:rPr>
        <w:t>1</w:t>
      </w:r>
      <w:r w:rsidR="00C36FDA">
        <w:fldChar w:fldCharType="end"/>
      </w:r>
      <w:r w:rsidR="003F7EE6">
        <w:rPr>
          <w:rFonts w:hint="eastAsia"/>
        </w:rPr>
        <w:t>所示，</w:t>
      </w:r>
      <w:r>
        <w:rPr>
          <w:rFonts w:hint="eastAsia"/>
        </w:rPr>
        <w:t>精確</w:t>
      </w:r>
      <w:r w:rsidRPr="003C77D9">
        <w:rPr>
          <w:rFonts w:hint="eastAsia"/>
        </w:rPr>
        <w:t>模式會嘗試將句子精</w:t>
      </w:r>
      <w:r>
        <w:rPr>
          <w:rFonts w:hint="eastAsia"/>
        </w:rPr>
        <w:t>確</w:t>
      </w:r>
      <w:r w:rsidRPr="003C77D9">
        <w:rPr>
          <w:rFonts w:hint="eastAsia"/>
        </w:rPr>
        <w:t>的切開</w:t>
      </w:r>
      <w:r>
        <w:rPr>
          <w:rFonts w:hint="eastAsia"/>
        </w:rPr>
        <w:t>；全模式會將句子可以成詞的詞語全部都掃描出來；搜尋引擎模式則是將精確模式切出來較長的詞再次切分。</w:t>
      </w:r>
      <w:r w:rsidR="003F7EE6">
        <w:rPr>
          <w:rFonts w:hint="eastAsia"/>
        </w:rPr>
        <w:t>本研究</w:t>
      </w:r>
      <w:r w:rsidR="00C568A6">
        <w:rPr>
          <w:rFonts w:hint="eastAsia"/>
        </w:rPr>
        <w:t>所採用的斷詞模式</w:t>
      </w:r>
      <w:r w:rsidR="00A2454F">
        <w:rPr>
          <w:rFonts w:hint="eastAsia"/>
        </w:rPr>
        <w:t>皆</w:t>
      </w:r>
      <w:r w:rsidR="00C568A6">
        <w:rPr>
          <w:rFonts w:hint="eastAsia"/>
        </w:rPr>
        <w:t>為搜尋引擎</w:t>
      </w:r>
      <w:r w:rsidR="003F7EE6">
        <w:rPr>
          <w:rFonts w:hint="eastAsia"/>
        </w:rPr>
        <w:t>模式</w:t>
      </w:r>
      <w:r w:rsidR="00A2454F">
        <w:rPr>
          <w:rFonts w:hint="eastAsia"/>
        </w:rPr>
        <w:t>，詳細原因待</w:t>
      </w:r>
      <w:r w:rsidR="0079271E">
        <w:fldChar w:fldCharType="begin"/>
      </w:r>
      <w:r w:rsidR="0079271E">
        <w:instrText xml:space="preserve"> </w:instrText>
      </w:r>
      <w:r w:rsidR="0079271E">
        <w:rPr>
          <w:rFonts w:hint="eastAsia"/>
        </w:rPr>
        <w:instrText>REF _Ref454815656 \r \h</w:instrText>
      </w:r>
      <w:r w:rsidR="0079271E">
        <w:instrText xml:space="preserve"> </w:instrText>
      </w:r>
      <w:r w:rsidR="0079271E">
        <w:fldChar w:fldCharType="separate"/>
      </w:r>
      <w:r w:rsidR="00E67427">
        <w:t>3.2.1</w:t>
      </w:r>
      <w:r w:rsidR="0079271E">
        <w:fldChar w:fldCharType="end"/>
      </w:r>
      <w:r w:rsidR="0079271E">
        <w:rPr>
          <w:rFonts w:hint="eastAsia"/>
        </w:rPr>
        <w:t>說明</w:t>
      </w:r>
      <w:r w:rsidR="00A2454F">
        <w:rPr>
          <w:rFonts w:hint="eastAsia"/>
        </w:rPr>
        <w:t>。</w:t>
      </w:r>
    </w:p>
    <w:p w14:paraId="349FF57B" w14:textId="2345CA06" w:rsidR="00C36FDA" w:rsidRDefault="00C36FDA" w:rsidP="00C36FDA">
      <w:pPr>
        <w:pStyle w:val="a6"/>
      </w:pPr>
      <w:bookmarkStart w:id="32" w:name="_Ref457569951"/>
      <w:bookmarkStart w:id="33" w:name="_Ref457569943"/>
      <w:bookmarkStart w:id="34" w:name="_Toc457570215"/>
      <w:bookmarkStart w:id="35" w:name="_Toc459778259"/>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E67427">
        <w:rPr>
          <w:noProof/>
        </w:rPr>
        <w:t>1</w:t>
      </w:r>
      <w:r>
        <w:fldChar w:fldCharType="end"/>
      </w:r>
      <w:bookmarkEnd w:id="32"/>
      <w:r>
        <w:rPr>
          <w:rFonts w:hint="eastAsia"/>
        </w:rPr>
        <w:t xml:space="preserve">  Jieba</w:t>
      </w:r>
      <w:r>
        <w:rPr>
          <w:rFonts w:hint="eastAsia"/>
        </w:rPr>
        <w:t>斷詞模式範例</w:t>
      </w:r>
      <w:bookmarkEnd w:id="33"/>
      <w:bookmarkEnd w:id="34"/>
      <w:bookmarkEnd w:id="35"/>
    </w:p>
    <w:tbl>
      <w:tblPr>
        <w:tblStyle w:val="ac"/>
        <w:tblW w:w="8409" w:type="dxa"/>
        <w:jc w:val="center"/>
        <w:tblLook w:val="04A0" w:firstRow="1" w:lastRow="0" w:firstColumn="1" w:lastColumn="0" w:noHBand="0" w:noVBand="1"/>
      </w:tblPr>
      <w:tblGrid>
        <w:gridCol w:w="1716"/>
        <w:gridCol w:w="6693"/>
      </w:tblGrid>
      <w:tr w:rsidR="00DC54BB" w:rsidRPr="00E84458" w14:paraId="242C6E27" w14:textId="77777777" w:rsidTr="00E84458">
        <w:trPr>
          <w:jc w:val="center"/>
        </w:trPr>
        <w:tc>
          <w:tcPr>
            <w:tcW w:w="1716" w:type="dxa"/>
            <w:vAlign w:val="center"/>
          </w:tcPr>
          <w:p w14:paraId="77995270" w14:textId="77777777" w:rsidR="00DC54BB" w:rsidRPr="00E84458" w:rsidRDefault="00B946BD" w:rsidP="001227CD">
            <w:pPr>
              <w:pStyle w:val="ab"/>
            </w:pPr>
            <w:r w:rsidRPr="00E84458">
              <w:t>Jieba</w:t>
            </w:r>
            <w:r w:rsidRPr="00E84458">
              <w:rPr>
                <w:rFonts w:hint="eastAsia"/>
              </w:rPr>
              <w:t>斷詞</w:t>
            </w:r>
            <w:r w:rsidR="00DC54BB" w:rsidRPr="00E84458">
              <w:rPr>
                <w:rFonts w:hint="eastAsia"/>
              </w:rPr>
              <w:t>模式</w:t>
            </w:r>
          </w:p>
        </w:tc>
        <w:tc>
          <w:tcPr>
            <w:tcW w:w="6693" w:type="dxa"/>
            <w:vAlign w:val="center"/>
          </w:tcPr>
          <w:p w14:paraId="4FFC7BF6" w14:textId="77777777" w:rsidR="00DC54BB" w:rsidRPr="00E84458" w:rsidRDefault="00DC54BB" w:rsidP="001227CD">
            <w:pPr>
              <w:pStyle w:val="ab"/>
            </w:pPr>
            <w:r w:rsidRPr="00E84458">
              <w:rPr>
                <w:rFonts w:hint="eastAsia"/>
              </w:rPr>
              <w:t>結果</w:t>
            </w:r>
          </w:p>
        </w:tc>
      </w:tr>
      <w:tr w:rsidR="00DC54BB" w:rsidRPr="00E84458" w14:paraId="522CD821" w14:textId="77777777" w:rsidTr="00E84458">
        <w:trPr>
          <w:jc w:val="center"/>
        </w:trPr>
        <w:tc>
          <w:tcPr>
            <w:tcW w:w="1716" w:type="dxa"/>
            <w:vAlign w:val="center"/>
          </w:tcPr>
          <w:p w14:paraId="578A8337" w14:textId="77777777" w:rsidR="00DC54BB" w:rsidRPr="00E84458" w:rsidRDefault="00DC54BB" w:rsidP="001227CD">
            <w:pPr>
              <w:pStyle w:val="ab"/>
            </w:pPr>
            <w:r w:rsidRPr="00E84458">
              <w:rPr>
                <w:rFonts w:hint="eastAsia"/>
              </w:rPr>
              <w:t>精確模式</w:t>
            </w:r>
          </w:p>
        </w:tc>
        <w:tc>
          <w:tcPr>
            <w:tcW w:w="6693" w:type="dxa"/>
            <w:vAlign w:val="center"/>
          </w:tcPr>
          <w:p w14:paraId="77D8C5E5" w14:textId="77777777" w:rsidR="00DC54BB" w:rsidRPr="00E84458" w:rsidRDefault="00DC54BB" w:rsidP="001227CD">
            <w:pPr>
              <w:pStyle w:val="ab"/>
            </w:pPr>
            <w:r w:rsidRPr="00E84458">
              <w:rPr>
                <w:rFonts w:hint="eastAsia"/>
              </w:rPr>
              <w:t>枝頭</w:t>
            </w:r>
            <w:r w:rsidRPr="00E84458">
              <w:t xml:space="preserve"> / </w:t>
            </w:r>
            <w:r w:rsidRPr="00E84458">
              <w:rPr>
                <w:rFonts w:hint="eastAsia"/>
              </w:rPr>
              <w:t>上</w:t>
            </w:r>
            <w:r w:rsidRPr="00E84458">
              <w:t xml:space="preserve"> / </w:t>
            </w:r>
            <w:r w:rsidRPr="00E84458">
              <w:rPr>
                <w:rFonts w:hint="eastAsia"/>
              </w:rPr>
              <w:t>暗褐色</w:t>
            </w:r>
            <w:r w:rsidRPr="00E84458">
              <w:t xml:space="preserve"> / </w:t>
            </w:r>
            <w:r w:rsidRPr="00E84458">
              <w:rPr>
                <w:rFonts w:hint="eastAsia"/>
              </w:rPr>
              <w:t>球型</w:t>
            </w:r>
            <w:r w:rsidRPr="00E84458">
              <w:t xml:space="preserve"> / </w:t>
            </w:r>
            <w:r w:rsidRPr="00E84458">
              <w:rPr>
                <w:rFonts w:hint="eastAsia"/>
              </w:rPr>
              <w:t>蒴果</w:t>
            </w:r>
            <w:r w:rsidRPr="00E84458">
              <w:t xml:space="preserve"> / </w:t>
            </w:r>
            <w:r w:rsidRPr="00E84458">
              <w:rPr>
                <w:rFonts w:hint="eastAsia"/>
              </w:rPr>
              <w:t>像</w:t>
            </w:r>
            <w:r w:rsidRPr="00E84458">
              <w:t xml:space="preserve"> / </w:t>
            </w:r>
            <w:r w:rsidRPr="00E84458">
              <w:rPr>
                <w:rFonts w:hint="eastAsia"/>
              </w:rPr>
              <w:t>極了</w:t>
            </w:r>
            <w:r w:rsidRPr="00E84458">
              <w:t xml:space="preserve"> / </w:t>
            </w:r>
            <w:r w:rsidRPr="00E84458">
              <w:rPr>
                <w:rFonts w:hint="eastAsia"/>
              </w:rPr>
              <w:t>成串</w:t>
            </w:r>
            <w:r w:rsidRPr="00E84458">
              <w:t xml:space="preserve"> / </w:t>
            </w:r>
            <w:r w:rsidRPr="00E84458">
              <w:rPr>
                <w:rFonts w:hint="eastAsia"/>
              </w:rPr>
              <w:t>鈴鐺</w:t>
            </w:r>
          </w:p>
        </w:tc>
      </w:tr>
      <w:tr w:rsidR="00DC54BB" w:rsidRPr="00E84458" w14:paraId="6FE17793" w14:textId="77777777" w:rsidTr="00E84458">
        <w:trPr>
          <w:jc w:val="center"/>
        </w:trPr>
        <w:tc>
          <w:tcPr>
            <w:tcW w:w="1716" w:type="dxa"/>
            <w:vAlign w:val="center"/>
          </w:tcPr>
          <w:p w14:paraId="1D6C403C" w14:textId="77777777" w:rsidR="00DC54BB" w:rsidRPr="00E84458" w:rsidRDefault="00DC54BB" w:rsidP="001227CD">
            <w:pPr>
              <w:pStyle w:val="ab"/>
            </w:pPr>
            <w:r w:rsidRPr="00E84458">
              <w:rPr>
                <w:rFonts w:hint="eastAsia"/>
              </w:rPr>
              <w:t>全模式</w:t>
            </w:r>
          </w:p>
        </w:tc>
        <w:tc>
          <w:tcPr>
            <w:tcW w:w="6693" w:type="dxa"/>
            <w:vAlign w:val="center"/>
          </w:tcPr>
          <w:p w14:paraId="5CE8F3E5" w14:textId="77777777" w:rsidR="00DC54BB" w:rsidRPr="00E84458" w:rsidRDefault="00DC54BB" w:rsidP="001227CD">
            <w:pPr>
              <w:pStyle w:val="ab"/>
            </w:pPr>
            <w:r w:rsidRPr="00E84458">
              <w:rPr>
                <w:rFonts w:hint="eastAsia"/>
              </w:rPr>
              <w:t>枝頭</w:t>
            </w:r>
            <w:r w:rsidRPr="00E84458">
              <w:t xml:space="preserve"> / </w:t>
            </w:r>
            <w:r w:rsidRPr="00E84458">
              <w:rPr>
                <w:rFonts w:hint="eastAsia"/>
              </w:rPr>
              <w:t>頭上</w:t>
            </w:r>
            <w:r w:rsidRPr="00E84458">
              <w:t xml:space="preserve"> / </w:t>
            </w:r>
            <w:r w:rsidRPr="00E84458">
              <w:rPr>
                <w:rFonts w:hint="eastAsia"/>
              </w:rPr>
              <w:t>暗褐</w:t>
            </w:r>
            <w:r w:rsidRPr="00E84458">
              <w:t xml:space="preserve"> / </w:t>
            </w:r>
            <w:r w:rsidRPr="00E84458">
              <w:rPr>
                <w:rFonts w:hint="eastAsia"/>
              </w:rPr>
              <w:t>暗褐色</w:t>
            </w:r>
            <w:r w:rsidRPr="00E84458">
              <w:t xml:space="preserve"> / </w:t>
            </w:r>
            <w:r w:rsidRPr="00E84458">
              <w:rPr>
                <w:rFonts w:hint="eastAsia"/>
              </w:rPr>
              <w:t>褐色</w:t>
            </w:r>
            <w:r w:rsidRPr="00E84458">
              <w:t xml:space="preserve"> / </w:t>
            </w:r>
            <w:r w:rsidRPr="00E84458">
              <w:rPr>
                <w:rFonts w:hint="eastAsia"/>
              </w:rPr>
              <w:t>色球</w:t>
            </w:r>
            <w:r w:rsidRPr="00E84458">
              <w:t xml:space="preserve"> / </w:t>
            </w:r>
            <w:r w:rsidRPr="00E84458">
              <w:rPr>
                <w:rFonts w:hint="eastAsia"/>
              </w:rPr>
              <w:t>球型</w:t>
            </w:r>
            <w:r w:rsidRPr="00E84458">
              <w:t xml:space="preserve"> / </w:t>
            </w:r>
            <w:r w:rsidRPr="00E84458">
              <w:rPr>
                <w:rFonts w:hint="eastAsia"/>
              </w:rPr>
              <w:t>蒴果</w:t>
            </w:r>
            <w:r w:rsidRPr="00E84458">
              <w:t xml:space="preserve"> / </w:t>
            </w:r>
            <w:r w:rsidRPr="00E84458">
              <w:rPr>
                <w:rFonts w:hint="eastAsia"/>
              </w:rPr>
              <w:t>像</w:t>
            </w:r>
            <w:r w:rsidRPr="00E84458">
              <w:t xml:space="preserve"> / </w:t>
            </w:r>
            <w:r w:rsidRPr="00E84458">
              <w:rPr>
                <w:rFonts w:hint="eastAsia"/>
              </w:rPr>
              <w:t>極了</w:t>
            </w:r>
            <w:r w:rsidRPr="00E84458">
              <w:t xml:space="preserve"> / </w:t>
            </w:r>
            <w:r w:rsidRPr="00E84458">
              <w:rPr>
                <w:rFonts w:hint="eastAsia"/>
              </w:rPr>
              <w:t>成串</w:t>
            </w:r>
            <w:r w:rsidRPr="00E84458">
              <w:t xml:space="preserve"> / </w:t>
            </w:r>
            <w:r w:rsidRPr="00E84458">
              <w:rPr>
                <w:rFonts w:hint="eastAsia"/>
              </w:rPr>
              <w:t>串鈴</w:t>
            </w:r>
            <w:r w:rsidRPr="00E84458">
              <w:t xml:space="preserve"> / </w:t>
            </w:r>
            <w:r w:rsidRPr="00E84458">
              <w:rPr>
                <w:rFonts w:hint="eastAsia"/>
              </w:rPr>
              <w:t>鈴鐺</w:t>
            </w:r>
          </w:p>
        </w:tc>
      </w:tr>
      <w:tr w:rsidR="00DC54BB" w:rsidRPr="00E84458" w14:paraId="7751E4C2" w14:textId="77777777" w:rsidTr="00E84458">
        <w:trPr>
          <w:jc w:val="center"/>
        </w:trPr>
        <w:tc>
          <w:tcPr>
            <w:tcW w:w="1716" w:type="dxa"/>
            <w:vAlign w:val="center"/>
          </w:tcPr>
          <w:p w14:paraId="37B52502" w14:textId="77777777" w:rsidR="00DC54BB" w:rsidRPr="00E84458" w:rsidRDefault="00DC54BB" w:rsidP="001227CD">
            <w:pPr>
              <w:pStyle w:val="ab"/>
            </w:pPr>
            <w:r w:rsidRPr="00E84458">
              <w:rPr>
                <w:rFonts w:hint="eastAsia"/>
              </w:rPr>
              <w:t>搜尋引擎模式</w:t>
            </w:r>
          </w:p>
        </w:tc>
        <w:tc>
          <w:tcPr>
            <w:tcW w:w="6693" w:type="dxa"/>
            <w:vAlign w:val="center"/>
          </w:tcPr>
          <w:p w14:paraId="3B599911" w14:textId="77777777" w:rsidR="00DC54BB" w:rsidRPr="00E84458" w:rsidRDefault="00DC54BB" w:rsidP="001227CD">
            <w:pPr>
              <w:pStyle w:val="ab"/>
            </w:pPr>
            <w:r w:rsidRPr="00E84458">
              <w:rPr>
                <w:rFonts w:hint="eastAsia"/>
              </w:rPr>
              <w:t>枝頭</w:t>
            </w:r>
            <w:r w:rsidRPr="00E84458">
              <w:t xml:space="preserve"> / </w:t>
            </w:r>
            <w:r w:rsidRPr="00E84458">
              <w:rPr>
                <w:rFonts w:hint="eastAsia"/>
              </w:rPr>
              <w:t>上</w:t>
            </w:r>
            <w:r w:rsidRPr="00E84458">
              <w:t xml:space="preserve"> / </w:t>
            </w:r>
            <w:r w:rsidRPr="00E84458">
              <w:rPr>
                <w:rFonts w:hint="eastAsia"/>
              </w:rPr>
              <w:t>暗褐</w:t>
            </w:r>
            <w:r w:rsidRPr="00E84458">
              <w:t xml:space="preserve"> / </w:t>
            </w:r>
            <w:r w:rsidRPr="00E84458">
              <w:rPr>
                <w:rFonts w:hint="eastAsia"/>
              </w:rPr>
              <w:t>褐色</w:t>
            </w:r>
            <w:r w:rsidRPr="00E84458">
              <w:t xml:space="preserve"> / </w:t>
            </w:r>
            <w:r w:rsidRPr="00E84458">
              <w:rPr>
                <w:rFonts w:hint="eastAsia"/>
              </w:rPr>
              <w:t>暗褐色</w:t>
            </w:r>
            <w:r w:rsidRPr="00E84458">
              <w:t xml:space="preserve"> / </w:t>
            </w:r>
            <w:r w:rsidRPr="00E84458">
              <w:rPr>
                <w:rFonts w:hint="eastAsia"/>
              </w:rPr>
              <w:t>球型</w:t>
            </w:r>
            <w:r w:rsidRPr="00E84458">
              <w:t xml:space="preserve"> / </w:t>
            </w:r>
            <w:r w:rsidRPr="00E84458">
              <w:rPr>
                <w:rFonts w:hint="eastAsia"/>
              </w:rPr>
              <w:t>蒴果</w:t>
            </w:r>
            <w:r w:rsidRPr="00E84458">
              <w:t xml:space="preserve"> / </w:t>
            </w:r>
            <w:r w:rsidRPr="00E84458">
              <w:rPr>
                <w:rFonts w:hint="eastAsia"/>
              </w:rPr>
              <w:t>像</w:t>
            </w:r>
            <w:r w:rsidRPr="00E84458">
              <w:t xml:space="preserve"> / </w:t>
            </w:r>
            <w:r w:rsidRPr="00E84458">
              <w:rPr>
                <w:rFonts w:hint="eastAsia"/>
              </w:rPr>
              <w:t>極了</w:t>
            </w:r>
            <w:r w:rsidRPr="00E84458">
              <w:t xml:space="preserve"> / </w:t>
            </w:r>
            <w:r w:rsidRPr="00E84458">
              <w:rPr>
                <w:rFonts w:hint="eastAsia"/>
              </w:rPr>
              <w:t>成串</w:t>
            </w:r>
            <w:r w:rsidRPr="00E84458">
              <w:t xml:space="preserve"> / </w:t>
            </w:r>
            <w:r w:rsidRPr="00E84458">
              <w:rPr>
                <w:rFonts w:hint="eastAsia"/>
              </w:rPr>
              <w:t>鈴鐺</w:t>
            </w:r>
          </w:p>
        </w:tc>
      </w:tr>
    </w:tbl>
    <w:p w14:paraId="1BC1E08A" w14:textId="77777777" w:rsidR="00846FF1" w:rsidRDefault="00846FF1" w:rsidP="00D62D97"/>
    <w:p w14:paraId="77CFBD8F" w14:textId="77777777" w:rsidR="00DC54BB" w:rsidRPr="00DC54BB" w:rsidRDefault="00DC54BB" w:rsidP="00DC54BB">
      <w:pPr>
        <w:pStyle w:val="a2"/>
        <w:ind w:left="641" w:hanging="641"/>
      </w:pPr>
      <w:bookmarkStart w:id="36" w:name="_Ref455282528"/>
      <w:bookmarkStart w:id="37" w:name="_Toc459812440"/>
      <w:r>
        <w:t>Keyword Extraction</w:t>
      </w:r>
      <w:bookmarkEnd w:id="36"/>
      <w:bookmarkEnd w:id="37"/>
    </w:p>
    <w:p w14:paraId="77A81653" w14:textId="77777777" w:rsidR="00FA25B0" w:rsidRDefault="00FA25B0" w:rsidP="00FA25B0">
      <w:r w:rsidRPr="008D215B">
        <w:rPr>
          <w:rFonts w:hint="eastAsia"/>
        </w:rPr>
        <w:t>本研究使用基於</w:t>
      </w:r>
      <w:r w:rsidRPr="008D215B">
        <w:t>TF</w:t>
      </w:r>
      <w:r w:rsidRPr="008D215B">
        <w:rPr>
          <w:rFonts w:hint="eastAsia"/>
        </w:rPr>
        <w:t>-</w:t>
      </w:r>
      <w:r w:rsidRPr="008D215B">
        <w:t>IDF</w:t>
      </w:r>
      <w:r w:rsidRPr="008D215B">
        <w:rPr>
          <w:rFonts w:hint="eastAsia"/>
        </w:rPr>
        <w:t>的關鍵字擷取方法</w:t>
      </w:r>
      <w:r w:rsidR="001130BC" w:rsidRPr="008D215B">
        <w:rPr>
          <w:rFonts w:hint="eastAsia"/>
        </w:rPr>
        <w:t>，依</w:t>
      </w:r>
      <w:r w:rsidR="00CC4532" w:rsidRPr="008D215B">
        <w:rPr>
          <w:rFonts w:hint="eastAsia"/>
        </w:rPr>
        <w:t>照</w:t>
      </w:r>
      <w:r w:rsidR="001130BC" w:rsidRPr="008D215B">
        <w:rPr>
          <w:rFonts w:hint="eastAsia"/>
        </w:rPr>
        <w:t>分數排名</w:t>
      </w:r>
      <w:r w:rsidRPr="008D215B">
        <w:rPr>
          <w:rFonts w:hint="eastAsia"/>
        </w:rPr>
        <w:t>取前</w:t>
      </w:r>
      <w:r w:rsidR="00CC4532" w:rsidRPr="008D215B">
        <w:rPr>
          <w:rFonts w:hint="eastAsia"/>
        </w:rPr>
        <w:t>K</w:t>
      </w:r>
      <w:r w:rsidR="00CC4532" w:rsidRPr="008D215B">
        <w:rPr>
          <w:rFonts w:hint="eastAsia"/>
        </w:rPr>
        <w:t>個</w:t>
      </w:r>
      <w:r w:rsidRPr="008D215B">
        <w:rPr>
          <w:rFonts w:hint="eastAsia"/>
        </w:rPr>
        <w:t>關鍵字作為文章內容的特徵</w:t>
      </w:r>
      <w:r w:rsidR="00CC4532" w:rsidRPr="008D215B">
        <w:rPr>
          <w:rFonts w:hint="eastAsia"/>
        </w:rPr>
        <w:t>。實驗結果顯示，取前</w:t>
      </w:r>
      <w:r w:rsidR="00CC4532" w:rsidRPr="008D215B">
        <w:rPr>
          <w:rFonts w:hint="eastAsia"/>
        </w:rPr>
        <w:t>15</w:t>
      </w:r>
      <w:r w:rsidR="00CC4532" w:rsidRPr="008D215B">
        <w:rPr>
          <w:rFonts w:hint="eastAsia"/>
        </w:rPr>
        <w:t>關鍵</w:t>
      </w:r>
      <w:r w:rsidR="00765009" w:rsidRPr="008D215B">
        <w:rPr>
          <w:rFonts w:hint="eastAsia"/>
        </w:rPr>
        <w:t>字會有最好的效果</w:t>
      </w:r>
      <w:r w:rsidRPr="008D215B">
        <w:rPr>
          <w:rFonts w:hint="eastAsia"/>
        </w:rPr>
        <w:t>。另外，文章標題對於文章內容也具有相當程度的意義。所以除了</w:t>
      </w:r>
      <w:r w:rsidR="00883C58">
        <w:rPr>
          <w:rFonts w:hint="eastAsia"/>
        </w:rPr>
        <w:t>內文</w:t>
      </w:r>
      <w:r w:rsidRPr="008D215B">
        <w:rPr>
          <w:rFonts w:hint="eastAsia"/>
        </w:rPr>
        <w:t>關鍵字之外，本</w:t>
      </w:r>
      <w:r>
        <w:rPr>
          <w:rFonts w:hint="eastAsia"/>
        </w:rPr>
        <w:t>研究也將標題斷詞後的結果取為文章特徵。</w:t>
      </w:r>
    </w:p>
    <w:p w14:paraId="066D6644" w14:textId="77777777" w:rsidR="00846FF1" w:rsidRDefault="00846FF1" w:rsidP="00FA25B0"/>
    <w:p w14:paraId="2DF8F8C6" w14:textId="77777777" w:rsidR="00FF5CFF" w:rsidRDefault="00FF5CFF" w:rsidP="003F7EE6">
      <w:pPr>
        <w:pStyle w:val="a1"/>
      </w:pPr>
      <w:bookmarkStart w:id="38" w:name="_Toc459812441"/>
      <w:r>
        <w:rPr>
          <w:rFonts w:hint="eastAsia"/>
        </w:rPr>
        <w:t>Vector Repre</w:t>
      </w:r>
      <w:r>
        <w:t>sentation</w:t>
      </w:r>
      <w:bookmarkEnd w:id="38"/>
    </w:p>
    <w:p w14:paraId="436C9501" w14:textId="77777777" w:rsidR="008D215B" w:rsidRDefault="001D26B3" w:rsidP="002D21EB">
      <w:r w:rsidRPr="001D26B3">
        <w:rPr>
          <w:rFonts w:hint="eastAsia"/>
        </w:rPr>
        <w:t>本研究</w:t>
      </w:r>
      <w:r w:rsidR="002D21EB">
        <w:rPr>
          <w:rFonts w:hint="eastAsia"/>
        </w:rPr>
        <w:t>利用預先訓練好的</w:t>
      </w:r>
      <w:r w:rsidR="001227CD">
        <w:rPr>
          <w:rFonts w:hint="eastAsia"/>
        </w:rPr>
        <w:t>Word2Vec</w:t>
      </w:r>
      <w:r w:rsidR="002D21EB">
        <w:rPr>
          <w:rFonts w:hint="eastAsia"/>
        </w:rPr>
        <w:t xml:space="preserve"> Model</w:t>
      </w:r>
      <w:r w:rsidR="002D21EB">
        <w:rPr>
          <w:rFonts w:hint="eastAsia"/>
        </w:rPr>
        <w:t>將</w:t>
      </w:r>
      <w:r w:rsidR="008059E7">
        <w:rPr>
          <w:rFonts w:hint="eastAsia"/>
        </w:rPr>
        <w:t>文章特徵向量化，並將這些特徵配合不同權重合成文章向量以利後續分群</w:t>
      </w:r>
      <w:r w:rsidR="002D21EB">
        <w:rPr>
          <w:rFonts w:hint="eastAsia"/>
        </w:rPr>
        <w:t>。</w:t>
      </w:r>
    </w:p>
    <w:p w14:paraId="379D0F5F" w14:textId="3EE30225" w:rsidR="008D215B" w:rsidRPr="007F488D" w:rsidRDefault="008D215B" w:rsidP="002D21EB"/>
    <w:p w14:paraId="1F637858" w14:textId="77777777" w:rsidR="001130BC" w:rsidRDefault="001227CD" w:rsidP="001130BC">
      <w:pPr>
        <w:pStyle w:val="a2"/>
        <w:ind w:left="641" w:hanging="641"/>
      </w:pPr>
      <w:bookmarkStart w:id="39" w:name="_Ref454815656"/>
      <w:bookmarkStart w:id="40" w:name="_Toc459812442"/>
      <w:r>
        <w:lastRenderedPageBreak/>
        <w:t>Word2Vec</w:t>
      </w:r>
      <w:r w:rsidR="001130BC">
        <w:t xml:space="preserve"> Model </w:t>
      </w:r>
      <w:r w:rsidR="001130BC">
        <w:rPr>
          <w:rFonts w:hint="eastAsia"/>
        </w:rPr>
        <w:t>Training</w:t>
      </w:r>
      <w:bookmarkEnd w:id="39"/>
      <w:bookmarkEnd w:id="40"/>
    </w:p>
    <w:p w14:paraId="460C90B9" w14:textId="5C1F8D32" w:rsidR="001130BC" w:rsidRPr="00D73841" w:rsidRDefault="001227CD" w:rsidP="002D5425">
      <w:pPr>
        <w:pStyle w:val="affb"/>
        <w:ind w:firstLine="480"/>
      </w:pPr>
      <w:r>
        <w:rPr>
          <w:rFonts w:hint="eastAsia"/>
        </w:rPr>
        <w:t>Word2Vec</w:t>
      </w:r>
      <w:r w:rsidR="001130BC">
        <w:rPr>
          <w:rFonts w:hint="eastAsia"/>
        </w:rPr>
        <w:t>是</w:t>
      </w:r>
      <w:r w:rsidR="001130BC">
        <w:t>Tomas Mikolov</w:t>
      </w:r>
      <w:r w:rsidR="001130BC">
        <w:rPr>
          <w:rFonts w:hint="eastAsia"/>
        </w:rPr>
        <w:t>等人在</w:t>
      </w:r>
      <w:r w:rsidR="001130BC">
        <w:rPr>
          <w:rFonts w:hint="eastAsia"/>
        </w:rPr>
        <w:t>2013</w:t>
      </w:r>
      <w:r w:rsidR="001130BC">
        <w:rPr>
          <w:rFonts w:hint="eastAsia"/>
        </w:rPr>
        <w:t>提出的</w:t>
      </w:r>
      <w:r w:rsidR="001130BC">
        <w:rPr>
          <w:rFonts w:hint="eastAsia"/>
        </w:rPr>
        <w:t>W</w:t>
      </w:r>
      <w:r w:rsidR="001130BC">
        <w:t>ord Embedding</w:t>
      </w:r>
      <w:r w:rsidR="001130BC">
        <w:rPr>
          <w:rFonts w:hint="eastAsia"/>
        </w:rPr>
        <w:t>模型，藉由類神經網路的學習，</w:t>
      </w:r>
      <w:r>
        <w:rPr>
          <w:rFonts w:hint="eastAsia"/>
        </w:rPr>
        <w:t>Word2Vec</w:t>
      </w:r>
      <w:r w:rsidR="001130BC">
        <w:rPr>
          <w:rFonts w:hint="eastAsia"/>
        </w:rPr>
        <w:t>能夠將字詞轉換成具有語意及語法意義的向量</w:t>
      </w:r>
      <w:r w:rsidR="009B3CB8">
        <w:fldChar w:fldCharType="begin"/>
      </w:r>
      <w:r w:rsidR="009B3CB8">
        <w:instrText xml:space="preserve"> REF _Ref459004630 \r \h </w:instrText>
      </w:r>
      <w:r w:rsidR="009B3CB8">
        <w:fldChar w:fldCharType="separate"/>
      </w:r>
      <w:r w:rsidR="00E67427">
        <w:t>[27]</w:t>
      </w:r>
      <w:r w:rsidR="009B3CB8">
        <w:fldChar w:fldCharType="end"/>
      </w:r>
      <w:r w:rsidR="001130BC">
        <w:rPr>
          <w:rFonts w:hint="eastAsia"/>
        </w:rPr>
        <w:t>。如</w:t>
      </w:r>
      <w:r w:rsidR="00EB34FC">
        <w:fldChar w:fldCharType="begin"/>
      </w:r>
      <w:r w:rsidR="00EB34FC">
        <w:instrText xml:space="preserve"> </w:instrText>
      </w:r>
      <w:r w:rsidR="00EB34FC">
        <w:rPr>
          <w:rFonts w:hint="eastAsia"/>
        </w:rPr>
        <w:instrText>REF _Ref457591234 \h</w:instrText>
      </w:r>
      <w:r w:rsidR="00EB34FC">
        <w:instrText xml:space="preserve"> </w:instrText>
      </w:r>
      <w:r w:rsidR="00EB34FC">
        <w:fldChar w:fldCharType="separate"/>
      </w:r>
      <w:r w:rsidR="00E67427">
        <w:rPr>
          <w:rFonts w:hint="eastAsia"/>
        </w:rPr>
        <w:t>圖</w:t>
      </w:r>
      <w:r w:rsidR="00E67427">
        <w:rPr>
          <w:rFonts w:hint="eastAsia"/>
        </w:rPr>
        <w:t>3.</w:t>
      </w:r>
      <w:r w:rsidR="00E67427">
        <w:rPr>
          <w:noProof/>
        </w:rPr>
        <w:t>2</w:t>
      </w:r>
      <w:r w:rsidR="00EB34FC">
        <w:fldChar w:fldCharType="end"/>
      </w:r>
      <w:r w:rsidR="001130BC">
        <w:rPr>
          <w:rFonts w:hint="eastAsia"/>
        </w:rPr>
        <w:t>所示，</w:t>
      </w:r>
      <w:r>
        <w:t>Word2Vec</w:t>
      </w:r>
      <w:r w:rsidR="001130BC">
        <w:rPr>
          <w:rFonts w:hint="eastAsia"/>
        </w:rPr>
        <w:t>有分</w:t>
      </w:r>
      <w:r w:rsidR="00B946BD" w:rsidRPr="00B946BD">
        <w:t>Continuous Bag of Words</w:t>
      </w:r>
      <w:r w:rsidR="00B946BD">
        <w:rPr>
          <w:rFonts w:hint="eastAsia"/>
        </w:rPr>
        <w:t xml:space="preserve"> (</w:t>
      </w:r>
      <w:r w:rsidR="001130BC">
        <w:rPr>
          <w:rFonts w:hint="eastAsia"/>
        </w:rPr>
        <w:t>CBOW</w:t>
      </w:r>
      <w:r w:rsidR="00B946BD">
        <w:rPr>
          <w:rFonts w:hint="eastAsia"/>
        </w:rPr>
        <w:t xml:space="preserve">) </w:t>
      </w:r>
      <w:r w:rsidR="001130BC">
        <w:rPr>
          <w:rFonts w:hint="eastAsia"/>
        </w:rPr>
        <w:t>與</w:t>
      </w:r>
      <w:r w:rsidR="001130BC">
        <w:rPr>
          <w:rFonts w:hint="eastAsia"/>
        </w:rPr>
        <w:t>Skip-gram</w:t>
      </w:r>
      <w:r w:rsidR="001130BC">
        <w:rPr>
          <w:rFonts w:hint="eastAsia"/>
        </w:rPr>
        <w:t>兩種模型，前者利用字的前後文</w:t>
      </w:r>
      <w:r w:rsidR="001130BC">
        <w:rPr>
          <w:rFonts w:hint="eastAsia"/>
        </w:rPr>
        <w:t xml:space="preserve"> (Contex</w:t>
      </w:r>
      <w:r w:rsidR="001130BC">
        <w:t>t</w:t>
      </w:r>
      <w:r w:rsidR="001130BC">
        <w:rPr>
          <w:rFonts w:hint="eastAsia"/>
        </w:rPr>
        <w:t xml:space="preserve">) </w:t>
      </w:r>
      <w:r w:rsidR="001130BC">
        <w:rPr>
          <w:rFonts w:hint="eastAsia"/>
        </w:rPr>
        <w:t>來預測字詞的用法，後者利用字詞來預測前後文的用法。一般來說，</w:t>
      </w:r>
      <w:r w:rsidR="001130BC">
        <w:rPr>
          <w:rFonts w:hint="eastAsia"/>
        </w:rPr>
        <w:t>CBOW</w:t>
      </w:r>
      <w:r w:rsidR="00C568A6">
        <w:rPr>
          <w:rFonts w:hint="eastAsia"/>
        </w:rPr>
        <w:t xml:space="preserve"> </w:t>
      </w:r>
      <w:r w:rsidR="00C568A6">
        <w:t>model</w:t>
      </w:r>
      <w:r w:rsidR="001130BC">
        <w:rPr>
          <w:rFonts w:hint="eastAsia"/>
        </w:rPr>
        <w:t>訓練速度較</w:t>
      </w:r>
      <w:r w:rsidR="001130BC">
        <w:rPr>
          <w:rFonts w:hint="eastAsia"/>
        </w:rPr>
        <w:t>Skip-</w:t>
      </w:r>
      <w:r w:rsidR="001130BC">
        <w:t>gram</w:t>
      </w:r>
      <w:r w:rsidR="00C568A6">
        <w:t xml:space="preserve"> model</w:t>
      </w:r>
      <w:r w:rsidR="001130BC">
        <w:rPr>
          <w:rFonts w:hint="eastAsia"/>
        </w:rPr>
        <w:t>快上數倍、語法資訊含量較好，但語意分析效果會比較差</w:t>
      </w:r>
      <w:r w:rsidR="009B3CB8">
        <w:fldChar w:fldCharType="begin"/>
      </w:r>
      <w:r w:rsidR="009B3CB8">
        <w:instrText xml:space="preserve"> </w:instrText>
      </w:r>
      <w:r w:rsidR="009B3CB8">
        <w:rPr>
          <w:rFonts w:hint="eastAsia"/>
        </w:rPr>
        <w:instrText>REF _Ref459004630 \r \h</w:instrText>
      </w:r>
      <w:r w:rsidR="009B3CB8">
        <w:instrText xml:space="preserve"> </w:instrText>
      </w:r>
      <w:r w:rsidR="009B3CB8">
        <w:fldChar w:fldCharType="separate"/>
      </w:r>
      <w:r w:rsidR="00E67427">
        <w:t>[27]</w:t>
      </w:r>
      <w:r w:rsidR="009B3CB8">
        <w:fldChar w:fldCharType="end"/>
      </w:r>
      <w:r w:rsidR="001130BC">
        <w:rPr>
          <w:rFonts w:hint="eastAsia"/>
        </w:rPr>
        <w:t>。本研究希望能夠利用</w:t>
      </w:r>
      <w:r>
        <w:rPr>
          <w:rFonts w:hint="eastAsia"/>
        </w:rPr>
        <w:t>Word2Vec</w:t>
      </w:r>
      <w:r w:rsidR="001130BC">
        <w:rPr>
          <w:rFonts w:hint="eastAsia"/>
        </w:rPr>
        <w:t>補足一般文件分類常欠缺的語意分析，因此選用語意分析效果較好的</w:t>
      </w:r>
      <w:r w:rsidR="001130BC">
        <w:rPr>
          <w:rFonts w:hint="eastAsia"/>
        </w:rPr>
        <w:t>Skip-</w:t>
      </w:r>
      <w:r w:rsidR="001130BC">
        <w:t>gram</w:t>
      </w:r>
      <w:r w:rsidR="001130BC">
        <w:rPr>
          <w:rFonts w:hint="eastAsia"/>
        </w:rPr>
        <w:t>為</w:t>
      </w:r>
      <w:r w:rsidR="00C568A6">
        <w:rPr>
          <w:rFonts w:hint="eastAsia"/>
        </w:rPr>
        <w:t>m</w:t>
      </w:r>
      <w:r w:rsidR="001130BC">
        <w:rPr>
          <w:rFonts w:hint="eastAsia"/>
        </w:rPr>
        <w:t>odel</w:t>
      </w:r>
      <w:r w:rsidR="001130BC">
        <w:rPr>
          <w:rFonts w:hint="eastAsia"/>
        </w:rPr>
        <w:t>。</w:t>
      </w:r>
    </w:p>
    <w:p w14:paraId="6B18F15B" w14:textId="77777777" w:rsidR="001130BC" w:rsidRDefault="001130BC" w:rsidP="001130BC">
      <w:pPr>
        <w:pStyle w:val="aff9"/>
        <w:spacing w:before="360"/>
      </w:pPr>
      <w:r>
        <w:drawing>
          <wp:inline distT="0" distB="0" distL="0" distR="0" wp14:anchorId="542FC434" wp14:editId="4786F0EE">
            <wp:extent cx="5238750" cy="3269644"/>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OW_SKIP_GRAM.PNG"/>
                    <pic:cNvPicPr/>
                  </pic:nvPicPr>
                  <pic:blipFill>
                    <a:blip r:embed="rId18">
                      <a:extLst>
                        <a:ext uri="{28A0092B-C50C-407E-A947-70E740481C1C}">
                          <a14:useLocalDpi xmlns:a14="http://schemas.microsoft.com/office/drawing/2010/main" val="0"/>
                        </a:ext>
                      </a:extLst>
                    </a:blip>
                    <a:stretch>
                      <a:fillRect/>
                    </a:stretch>
                  </pic:blipFill>
                  <pic:spPr>
                    <a:xfrm>
                      <a:off x="0" y="0"/>
                      <a:ext cx="5328752" cy="3325816"/>
                    </a:xfrm>
                    <a:prstGeom prst="rect">
                      <a:avLst/>
                    </a:prstGeom>
                  </pic:spPr>
                </pic:pic>
              </a:graphicData>
            </a:graphic>
          </wp:inline>
        </w:drawing>
      </w:r>
      <w:r>
        <w:rPr>
          <w:rFonts w:hint="eastAsia"/>
        </w:rPr>
        <w:t xml:space="preserve"> </w:t>
      </w:r>
    </w:p>
    <w:p w14:paraId="36F01C55" w14:textId="2F17264F" w:rsidR="001130BC" w:rsidRDefault="00EB34FC" w:rsidP="00EB34FC">
      <w:pPr>
        <w:pStyle w:val="a6"/>
      </w:pPr>
      <w:bookmarkStart w:id="41" w:name="_Ref457591234"/>
      <w:bookmarkStart w:id="42" w:name="_Toc457570658"/>
      <w:bookmarkStart w:id="43" w:name="_Toc459778265"/>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E67427">
        <w:rPr>
          <w:noProof/>
        </w:rPr>
        <w:t>2</w:t>
      </w:r>
      <w:r>
        <w:fldChar w:fldCharType="end"/>
      </w:r>
      <w:bookmarkEnd w:id="41"/>
      <w:r w:rsidR="001130BC">
        <w:rPr>
          <w:rFonts w:hint="eastAsia"/>
        </w:rPr>
        <w:t xml:space="preserve"> </w:t>
      </w:r>
      <w:r w:rsidR="001130BC">
        <w:t xml:space="preserve"> </w:t>
      </w:r>
      <w:r w:rsidR="001130BC">
        <w:rPr>
          <w:rFonts w:hint="eastAsia"/>
        </w:rPr>
        <w:t>CBOW and Skip-gram Model</w:t>
      </w:r>
      <w:r w:rsidR="001130BC">
        <w:t xml:space="preserve"> </w:t>
      </w:r>
      <w:r w:rsidR="001130BC">
        <w:rPr>
          <w:rFonts w:hint="eastAsia"/>
        </w:rPr>
        <w:t>示意圖</w:t>
      </w:r>
      <w:bookmarkEnd w:id="42"/>
      <w:bookmarkEnd w:id="43"/>
    </w:p>
    <w:p w14:paraId="347BAE7D" w14:textId="77777777" w:rsidR="002A72D0" w:rsidRDefault="002A72D0" w:rsidP="001130BC">
      <w:pPr>
        <w:pStyle w:val="a6"/>
      </w:pPr>
    </w:p>
    <w:p w14:paraId="07E1C170" w14:textId="5938795C" w:rsidR="001130BC" w:rsidRDefault="001130BC" w:rsidP="008D215B">
      <w:r>
        <w:rPr>
          <w:rFonts w:hint="eastAsia"/>
        </w:rPr>
        <w:t>由於</w:t>
      </w:r>
      <w:r w:rsidR="001227CD">
        <w:rPr>
          <w:rFonts w:hint="eastAsia"/>
        </w:rPr>
        <w:t>Word2Vec</w:t>
      </w:r>
      <w:r>
        <w:rPr>
          <w:rFonts w:hint="eastAsia"/>
        </w:rPr>
        <w:t>訓練方法是以字詞構成的大量句子來反覆調整神經元的權重，所以</w:t>
      </w:r>
      <w:r w:rsidRPr="001D26B3">
        <w:rPr>
          <w:rFonts w:hint="eastAsia"/>
        </w:rPr>
        <w:t>本研究</w:t>
      </w:r>
      <w:r w:rsidR="00765009">
        <w:rPr>
          <w:rFonts w:hint="eastAsia"/>
        </w:rPr>
        <w:t>必須先將訓練資料集斷句再對句子斷詞。</w:t>
      </w:r>
      <w:r w:rsidR="00B946BD">
        <w:rPr>
          <w:rFonts w:hint="eastAsia"/>
        </w:rPr>
        <w:t>如</w:t>
      </w:r>
      <w:r w:rsidR="00962780">
        <w:fldChar w:fldCharType="begin"/>
      </w:r>
      <w:r w:rsidR="00962780">
        <w:instrText xml:space="preserve"> </w:instrText>
      </w:r>
      <w:r w:rsidR="00962780">
        <w:rPr>
          <w:rFonts w:hint="eastAsia"/>
        </w:rPr>
        <w:instrText>REF _Ref457569951 \h</w:instrText>
      </w:r>
      <w:r w:rsidR="00962780">
        <w:instrText xml:space="preserve"> </w:instrText>
      </w:r>
      <w:r w:rsidR="00962780">
        <w:fldChar w:fldCharType="separate"/>
      </w:r>
      <w:r w:rsidR="00E67427">
        <w:rPr>
          <w:rFonts w:hint="eastAsia"/>
        </w:rPr>
        <w:t>表</w:t>
      </w:r>
      <w:r w:rsidR="00E67427">
        <w:rPr>
          <w:rFonts w:hint="eastAsia"/>
        </w:rPr>
        <w:t>3.</w:t>
      </w:r>
      <w:r w:rsidR="00E67427">
        <w:rPr>
          <w:noProof/>
        </w:rPr>
        <w:t>1</w:t>
      </w:r>
      <w:r w:rsidR="00962780">
        <w:fldChar w:fldCharType="end"/>
      </w:r>
      <w:r w:rsidR="00765009">
        <w:rPr>
          <w:rFonts w:hint="eastAsia"/>
        </w:rPr>
        <w:t>斷詞範例所示，</w:t>
      </w:r>
      <w:r w:rsidRPr="003C77D9">
        <w:rPr>
          <w:rFonts w:hint="eastAsia"/>
        </w:rPr>
        <w:t>Jieba</w:t>
      </w:r>
      <w:r w:rsidRPr="003C77D9">
        <w:rPr>
          <w:rFonts w:hint="eastAsia"/>
        </w:rPr>
        <w:t>斷詞</w:t>
      </w:r>
      <w:r w:rsidR="00765009">
        <w:rPr>
          <w:rFonts w:hint="eastAsia"/>
        </w:rPr>
        <w:t>共有</w:t>
      </w:r>
      <w:r w:rsidRPr="003C77D9">
        <w:rPr>
          <w:rFonts w:hint="eastAsia"/>
        </w:rPr>
        <w:t>三種模式：</w:t>
      </w:r>
      <w:r>
        <w:rPr>
          <w:rFonts w:hint="eastAsia"/>
        </w:rPr>
        <w:t>精確</w:t>
      </w:r>
      <w:r w:rsidRPr="003C77D9">
        <w:rPr>
          <w:rFonts w:hint="eastAsia"/>
        </w:rPr>
        <w:t>模式、全模式、搜尋引擎模式。</w:t>
      </w:r>
      <w:r w:rsidR="00B946BD">
        <w:t>”</w:t>
      </w:r>
      <w:r>
        <w:rPr>
          <w:rFonts w:hint="eastAsia"/>
        </w:rPr>
        <w:t>暗褐色</w:t>
      </w:r>
      <w:r>
        <w:t>”</w:t>
      </w:r>
      <w:r>
        <w:rPr>
          <w:rFonts w:hint="eastAsia"/>
        </w:rPr>
        <w:t>在精準模式下能被精確切分出來，在全模式以及搜</w:t>
      </w:r>
      <w:r>
        <w:rPr>
          <w:rFonts w:hint="eastAsia"/>
        </w:rPr>
        <w:lastRenderedPageBreak/>
        <w:t>尋模式下可以多切出</w:t>
      </w:r>
      <w:r>
        <w:t>”</w:t>
      </w:r>
      <w:r>
        <w:rPr>
          <w:rFonts w:hint="eastAsia"/>
        </w:rPr>
        <w:t>暗褐</w:t>
      </w:r>
      <w:r>
        <w:t>”</w:t>
      </w:r>
      <w:r>
        <w:rPr>
          <w:rFonts w:hint="eastAsia"/>
        </w:rPr>
        <w:t>以及</w:t>
      </w:r>
      <w:r>
        <w:t>”</w:t>
      </w:r>
      <w:r>
        <w:rPr>
          <w:rFonts w:hint="eastAsia"/>
        </w:rPr>
        <w:t>褐色</w:t>
      </w:r>
      <w:r>
        <w:t>”</w:t>
      </w:r>
      <w:r>
        <w:rPr>
          <w:rFonts w:hint="eastAsia"/>
        </w:rPr>
        <w:t>字詞。若是使用</w:t>
      </w:r>
      <w:r>
        <w:rPr>
          <w:rFonts w:hint="eastAsia"/>
        </w:rPr>
        <w:t>CBOW mod</w:t>
      </w:r>
      <w:r>
        <w:t>el</w:t>
      </w:r>
      <w:r>
        <w:rPr>
          <w:rFonts w:hint="eastAsia"/>
        </w:rPr>
        <w:t>，這些多切出來的字詞會改變前後文而使預測效果變差；但若採用</w:t>
      </w:r>
      <w:r>
        <w:rPr>
          <w:rFonts w:hint="eastAsia"/>
        </w:rPr>
        <w:t>Skip-gram Model</w:t>
      </w:r>
      <w:r>
        <w:rPr>
          <w:rFonts w:hint="eastAsia"/>
        </w:rPr>
        <w:t>，對於</w:t>
      </w:r>
      <w:r>
        <w:t>”</w:t>
      </w:r>
      <w:r>
        <w:rPr>
          <w:rFonts w:hint="eastAsia"/>
        </w:rPr>
        <w:t>暗褐色</w:t>
      </w:r>
      <w:r>
        <w:t>”</w:t>
      </w:r>
      <w:r>
        <w:rPr>
          <w:rFonts w:hint="eastAsia"/>
        </w:rPr>
        <w:t>原本的上下文來說，這些額外切出的詞語反而能夠幫助提升語意辨識效果。由於全模式會將可以成詞的所有可能列出來，有可能會比搜尋引擎模式會切出更多的詞，如</w:t>
      </w:r>
      <w:r>
        <w:t>”</w:t>
      </w:r>
      <w:r>
        <w:rPr>
          <w:rFonts w:hint="eastAsia"/>
        </w:rPr>
        <w:t>頭上</w:t>
      </w:r>
      <w:r>
        <w:t>”</w:t>
      </w:r>
      <w:r>
        <w:rPr>
          <w:rFonts w:hint="eastAsia"/>
        </w:rPr>
        <w:t>、</w:t>
      </w:r>
      <w:r>
        <w:t>”</w:t>
      </w:r>
      <w:r>
        <w:rPr>
          <w:rFonts w:hint="eastAsia"/>
        </w:rPr>
        <w:t>串鈴</w:t>
      </w:r>
      <w:r>
        <w:t>”</w:t>
      </w:r>
      <w:r>
        <w:rPr>
          <w:rFonts w:hint="eastAsia"/>
        </w:rPr>
        <w:t>。但這些詞可能跟原意毫無關係，反而會讓</w:t>
      </w:r>
      <w:r>
        <w:t>Model</w:t>
      </w:r>
      <w:r>
        <w:rPr>
          <w:rFonts w:hint="eastAsia"/>
        </w:rPr>
        <w:t>品質下降。因此</w:t>
      </w:r>
      <w:r w:rsidR="00765009">
        <w:rPr>
          <w:rFonts w:hint="eastAsia"/>
        </w:rPr>
        <w:t>本研究</w:t>
      </w:r>
      <w:r>
        <w:rPr>
          <w:rFonts w:hint="eastAsia"/>
        </w:rPr>
        <w:t>採用搜尋引擎模式作為主要的斷詞模式。</w:t>
      </w:r>
    </w:p>
    <w:p w14:paraId="7AC698DC" w14:textId="77777777" w:rsidR="008D215B" w:rsidRPr="002D21EB" w:rsidRDefault="008D215B" w:rsidP="008D215B"/>
    <w:p w14:paraId="2FE33273" w14:textId="77777777" w:rsidR="002D21EB" w:rsidRDefault="002D21EB" w:rsidP="002D21EB">
      <w:pPr>
        <w:pStyle w:val="a2"/>
        <w:ind w:left="641" w:hanging="641"/>
      </w:pPr>
      <w:bookmarkStart w:id="44" w:name="_Toc459812443"/>
      <w:r>
        <w:rPr>
          <w:rFonts w:hint="eastAsia"/>
        </w:rPr>
        <w:t>Word</w:t>
      </w:r>
      <w:r>
        <w:t xml:space="preserve"> Embedding</w:t>
      </w:r>
      <w:bookmarkEnd w:id="44"/>
    </w:p>
    <w:p w14:paraId="3A132970" w14:textId="767821E1" w:rsidR="002D21EB" w:rsidRDefault="00E420E6" w:rsidP="0011726C">
      <w:r>
        <w:rPr>
          <w:rFonts w:hint="eastAsia"/>
        </w:rPr>
        <w:t>經由</w:t>
      </w:r>
      <w:r w:rsidR="001227CD">
        <w:rPr>
          <w:rFonts w:hint="eastAsia"/>
        </w:rPr>
        <w:t>Word2Vec</w:t>
      </w:r>
      <w:r>
        <w:t xml:space="preserve"> </w:t>
      </w:r>
      <w:r w:rsidR="00A05EEE">
        <w:rPr>
          <w:rFonts w:hint="eastAsia"/>
        </w:rPr>
        <w:t>轉</w:t>
      </w:r>
      <w:r>
        <w:rPr>
          <w:rFonts w:hint="eastAsia"/>
        </w:rPr>
        <w:t>出來的</w:t>
      </w:r>
      <w:r w:rsidR="00E330BB">
        <w:rPr>
          <w:rFonts w:hint="eastAsia"/>
        </w:rPr>
        <w:t>詞</w:t>
      </w:r>
      <w:r>
        <w:rPr>
          <w:rFonts w:hint="eastAsia"/>
        </w:rPr>
        <w:t>向量</w:t>
      </w:r>
      <w:r w:rsidR="0011726C">
        <w:rPr>
          <w:rFonts w:hint="eastAsia"/>
        </w:rPr>
        <w:t>在</w:t>
      </w:r>
      <w:r>
        <w:rPr>
          <w:rFonts w:hint="eastAsia"/>
        </w:rPr>
        <w:t>語意</w:t>
      </w:r>
      <w:r w:rsidR="0011726C">
        <w:rPr>
          <w:rFonts w:hint="eastAsia"/>
        </w:rPr>
        <w:t>或在語法上</w:t>
      </w:r>
      <w:r>
        <w:rPr>
          <w:rFonts w:hint="eastAsia"/>
        </w:rPr>
        <w:t>的</w:t>
      </w:r>
      <w:r w:rsidR="0011726C">
        <w:rPr>
          <w:rFonts w:hint="eastAsia"/>
        </w:rPr>
        <w:t>會具有一定的意義，如</w:t>
      </w:r>
      <w:r w:rsidR="0011726C">
        <w:rPr>
          <w:rFonts w:hint="eastAsia"/>
        </w:rPr>
        <w:t>Vector(</w:t>
      </w:r>
      <w:r w:rsidR="0011726C">
        <w:t>‘big’)</w:t>
      </w:r>
      <w:r w:rsidR="0011726C">
        <w:rPr>
          <w:rFonts w:hint="eastAsia"/>
        </w:rPr>
        <w:t>與</w:t>
      </w:r>
      <w:r w:rsidR="0011726C">
        <w:rPr>
          <w:rFonts w:hint="eastAsia"/>
        </w:rPr>
        <w:t>V</w:t>
      </w:r>
      <w:r w:rsidR="0011726C">
        <w:t>ector(‘bigger’)</w:t>
      </w:r>
      <w:r w:rsidR="0011726C">
        <w:rPr>
          <w:rFonts w:hint="eastAsia"/>
        </w:rPr>
        <w:t>近似；</w:t>
      </w:r>
      <w:r w:rsidR="0011726C">
        <w:rPr>
          <w:rFonts w:hint="eastAsia"/>
        </w:rPr>
        <w:t>V</w:t>
      </w:r>
      <w:r w:rsidR="0011726C">
        <w:t>ector(‘France’)</w:t>
      </w:r>
      <w:r w:rsidR="0011726C">
        <w:rPr>
          <w:rFonts w:hint="eastAsia"/>
        </w:rPr>
        <w:t>與</w:t>
      </w:r>
      <w:r w:rsidR="0011726C">
        <w:rPr>
          <w:rFonts w:hint="eastAsia"/>
        </w:rPr>
        <w:t>Ve</w:t>
      </w:r>
      <w:r w:rsidR="0011726C">
        <w:t>ctor(‘Italy’)</w:t>
      </w:r>
      <w:r w:rsidR="0011726C">
        <w:rPr>
          <w:rFonts w:hint="eastAsia"/>
        </w:rPr>
        <w:t>近似</w:t>
      </w:r>
      <w:r w:rsidR="009B3CB8">
        <w:fldChar w:fldCharType="begin"/>
      </w:r>
      <w:r w:rsidR="009B3CB8">
        <w:instrText xml:space="preserve"> </w:instrText>
      </w:r>
      <w:r w:rsidR="009B3CB8">
        <w:rPr>
          <w:rFonts w:hint="eastAsia"/>
        </w:rPr>
        <w:instrText>REF _Ref459004630 \r \h</w:instrText>
      </w:r>
      <w:r w:rsidR="009B3CB8">
        <w:instrText xml:space="preserve"> </w:instrText>
      </w:r>
      <w:r w:rsidR="009B3CB8">
        <w:fldChar w:fldCharType="separate"/>
      </w:r>
      <w:r w:rsidR="00E67427">
        <w:t>[27]</w:t>
      </w:r>
      <w:r w:rsidR="009B3CB8">
        <w:fldChar w:fldCharType="end"/>
      </w:r>
      <w:r w:rsidR="0011726C">
        <w:rPr>
          <w:rFonts w:hint="eastAsia"/>
        </w:rPr>
        <w:t>。而且這些向量具有某種程度的線性關係，如</w:t>
      </w:r>
      <w:r w:rsidR="0011726C">
        <w:rPr>
          <w:rFonts w:hint="eastAsia"/>
        </w:rPr>
        <w:t>V</w:t>
      </w:r>
      <w:r w:rsidR="0011726C">
        <w:t>ector(‘</w:t>
      </w:r>
      <w:r w:rsidR="0011726C" w:rsidRPr="002F4925">
        <w:t>king</w:t>
      </w:r>
      <w:r w:rsidR="0011726C">
        <w:t>’)</w:t>
      </w:r>
      <w:r w:rsidR="0011726C" w:rsidRPr="002F4925">
        <w:t xml:space="preserve"> </w:t>
      </w:r>
      <w:r w:rsidR="0011726C">
        <w:rPr>
          <w:rFonts w:hint="eastAsia"/>
        </w:rPr>
        <w:t xml:space="preserve">- </w:t>
      </w:r>
      <w:r w:rsidR="0011726C">
        <w:t>Vector(‘</w:t>
      </w:r>
      <w:r w:rsidR="0011726C" w:rsidRPr="002F4925">
        <w:t>man</w:t>
      </w:r>
      <w:r w:rsidR="0011726C">
        <w:t>’)</w:t>
      </w:r>
      <w:r w:rsidR="0011726C" w:rsidRPr="002F4925">
        <w:t xml:space="preserve"> </w:t>
      </w:r>
      <w:r w:rsidR="0011726C">
        <w:rPr>
          <w:rFonts w:hint="eastAsia"/>
        </w:rPr>
        <w:t>+</w:t>
      </w:r>
      <w:r w:rsidR="0011726C" w:rsidRPr="002F4925">
        <w:t xml:space="preserve"> </w:t>
      </w:r>
      <w:r w:rsidR="0011726C">
        <w:t>Vector(‘</w:t>
      </w:r>
      <w:r w:rsidR="0011726C" w:rsidRPr="002F4925">
        <w:t>woman</w:t>
      </w:r>
      <w:r w:rsidR="0011726C">
        <w:t>’)</w:t>
      </w:r>
      <w:r w:rsidR="0011726C">
        <w:rPr>
          <w:rFonts w:hint="eastAsia"/>
        </w:rPr>
        <w:t>會近似於</w:t>
      </w:r>
      <w:r w:rsidR="0011726C">
        <w:rPr>
          <w:rFonts w:hint="eastAsia"/>
        </w:rPr>
        <w:t>Vector(</w:t>
      </w:r>
      <w:r w:rsidR="0011726C">
        <w:t>‘</w:t>
      </w:r>
      <w:r w:rsidR="0011726C" w:rsidRPr="002F4925">
        <w:t>queen</w:t>
      </w:r>
      <w:r w:rsidR="0011726C">
        <w:t>’)</w:t>
      </w:r>
      <w:r w:rsidR="009B3CB8">
        <w:fldChar w:fldCharType="begin"/>
      </w:r>
      <w:r w:rsidR="009B3CB8">
        <w:instrText xml:space="preserve"> REF _Ref459004693 \r \h </w:instrText>
      </w:r>
      <w:r w:rsidR="009B3CB8">
        <w:fldChar w:fldCharType="separate"/>
      </w:r>
      <w:r w:rsidR="00E67427">
        <w:t>[28]</w:t>
      </w:r>
      <w:r w:rsidR="009B3CB8">
        <w:fldChar w:fldCharType="end"/>
      </w:r>
      <w:r w:rsidR="0011726C">
        <w:rPr>
          <w:rFonts w:hint="eastAsia"/>
        </w:rPr>
        <w:t>。某種程度上，</w:t>
      </w:r>
      <w:r w:rsidR="00E330BB">
        <w:rPr>
          <w:rFonts w:hint="eastAsia"/>
        </w:rPr>
        <w:t>詞</w:t>
      </w:r>
      <w:r w:rsidR="0011726C">
        <w:rPr>
          <w:rFonts w:hint="eastAsia"/>
        </w:rPr>
        <w:t>向量可以藉由簡單的相加來表達另外一個有意義的</w:t>
      </w:r>
      <w:r w:rsidR="00E330BB">
        <w:rPr>
          <w:rFonts w:hint="eastAsia"/>
        </w:rPr>
        <w:t>詞</w:t>
      </w:r>
      <w:r w:rsidR="0011726C">
        <w:rPr>
          <w:rFonts w:hint="eastAsia"/>
        </w:rPr>
        <w:t>向量</w:t>
      </w:r>
      <w:r w:rsidR="009B3CB8">
        <w:fldChar w:fldCharType="begin"/>
      </w:r>
      <w:r w:rsidR="009B3CB8">
        <w:instrText xml:space="preserve"> </w:instrText>
      </w:r>
      <w:r w:rsidR="009B3CB8">
        <w:rPr>
          <w:rFonts w:hint="eastAsia"/>
        </w:rPr>
        <w:instrText>REF _Ref459004701 \r \h</w:instrText>
      </w:r>
      <w:r w:rsidR="009B3CB8">
        <w:instrText xml:space="preserve"> </w:instrText>
      </w:r>
      <w:r w:rsidR="009B3CB8">
        <w:fldChar w:fldCharType="separate"/>
      </w:r>
      <w:r w:rsidR="00E67427">
        <w:t>[29]</w:t>
      </w:r>
      <w:r w:rsidR="009B3CB8">
        <w:fldChar w:fldCharType="end"/>
      </w:r>
      <w:r w:rsidR="0011726C">
        <w:rPr>
          <w:rFonts w:hint="eastAsia"/>
        </w:rPr>
        <w:t>，</w:t>
      </w:r>
      <w:r w:rsidR="00347C50">
        <w:rPr>
          <w:rFonts w:hint="eastAsia"/>
        </w:rPr>
        <w:t>如</w:t>
      </w:r>
      <w:r w:rsidR="002D21EB">
        <w:rPr>
          <w:rFonts w:hint="eastAsia"/>
        </w:rPr>
        <w:t>Vector(</w:t>
      </w:r>
      <w:r w:rsidR="0011726C">
        <w:t>‘</w:t>
      </w:r>
      <w:r w:rsidR="002D21EB">
        <w:rPr>
          <w:rFonts w:hint="eastAsia"/>
        </w:rPr>
        <w:t>大杯</w:t>
      </w:r>
      <w:r w:rsidR="0011726C">
        <w:t>’</w:t>
      </w:r>
      <w:r w:rsidR="002D21EB">
        <w:rPr>
          <w:rFonts w:hint="eastAsia"/>
        </w:rPr>
        <w:t xml:space="preserve">) </w:t>
      </w:r>
      <w:r w:rsidR="0011726C">
        <w:rPr>
          <w:rFonts w:hint="eastAsia"/>
        </w:rPr>
        <w:t>+</w:t>
      </w:r>
      <w:r w:rsidR="002D21EB">
        <w:rPr>
          <w:rFonts w:hint="eastAsia"/>
        </w:rPr>
        <w:t xml:space="preserve"> Vector(</w:t>
      </w:r>
      <w:r w:rsidR="0011726C">
        <w:t>‘</w:t>
      </w:r>
      <w:r w:rsidR="002D21EB">
        <w:rPr>
          <w:rFonts w:hint="eastAsia"/>
        </w:rPr>
        <w:t>冰</w:t>
      </w:r>
      <w:r w:rsidR="0011726C">
        <w:t>’</w:t>
      </w:r>
      <w:r w:rsidR="002D21EB">
        <w:rPr>
          <w:rFonts w:hint="eastAsia"/>
        </w:rPr>
        <w:t xml:space="preserve">) </w:t>
      </w:r>
      <w:r w:rsidR="0011726C">
        <w:rPr>
          <w:rFonts w:hint="eastAsia"/>
        </w:rPr>
        <w:t>+</w:t>
      </w:r>
      <w:r w:rsidR="002D21EB">
        <w:rPr>
          <w:rFonts w:hint="eastAsia"/>
        </w:rPr>
        <w:t xml:space="preserve"> Vector(</w:t>
      </w:r>
      <w:r w:rsidR="0011726C">
        <w:t>‘</w:t>
      </w:r>
      <w:r w:rsidR="002D21EB">
        <w:rPr>
          <w:rFonts w:hint="eastAsia"/>
        </w:rPr>
        <w:t>奶茶</w:t>
      </w:r>
      <w:r w:rsidR="0011726C">
        <w:t>’</w:t>
      </w:r>
      <w:r w:rsidR="002D21EB">
        <w:rPr>
          <w:rFonts w:hint="eastAsia"/>
        </w:rPr>
        <w:t xml:space="preserve">) </w:t>
      </w:r>
      <w:r w:rsidR="0011726C">
        <w:rPr>
          <w:rFonts w:ascii="標楷體" w:hAnsi="標楷體" w:hint="eastAsia"/>
        </w:rPr>
        <w:t>與</w:t>
      </w:r>
      <w:r w:rsidR="002D21EB">
        <w:rPr>
          <w:rFonts w:hint="eastAsia"/>
        </w:rPr>
        <w:t xml:space="preserve"> Vector(</w:t>
      </w:r>
      <w:r w:rsidR="0011726C">
        <w:t>‘</w:t>
      </w:r>
      <w:r w:rsidR="002D21EB">
        <w:rPr>
          <w:rFonts w:hint="eastAsia"/>
        </w:rPr>
        <w:t>大冰奶</w:t>
      </w:r>
      <w:r w:rsidR="0011726C">
        <w:t>’</w:t>
      </w:r>
      <w:r w:rsidR="002D21EB">
        <w:rPr>
          <w:rFonts w:hint="eastAsia"/>
        </w:rPr>
        <w:t>)</w:t>
      </w:r>
      <w:r w:rsidR="00347C50">
        <w:rPr>
          <w:rFonts w:hint="eastAsia"/>
        </w:rPr>
        <w:t>以</w:t>
      </w:r>
      <w:r w:rsidR="001D26B3">
        <w:rPr>
          <w:rFonts w:hint="eastAsia"/>
        </w:rPr>
        <w:t>本研究</w:t>
      </w:r>
      <w:r w:rsidR="00347C50">
        <w:rPr>
          <w:rFonts w:hint="eastAsia"/>
        </w:rPr>
        <w:t>使用的測試資料集所訓練出來的</w:t>
      </w:r>
      <w:r w:rsidR="00347C50">
        <w:rPr>
          <w:rFonts w:hint="eastAsia"/>
        </w:rPr>
        <w:t>Model</w:t>
      </w:r>
      <w:r w:rsidR="00347C50">
        <w:rPr>
          <w:rFonts w:hint="eastAsia"/>
        </w:rPr>
        <w:t>計算得出的</w:t>
      </w:r>
      <w:r w:rsidR="00A34490">
        <w:rPr>
          <w:rFonts w:hint="eastAsia"/>
        </w:rPr>
        <w:t xml:space="preserve">Cosine </w:t>
      </w:r>
      <w:r w:rsidR="00A34490">
        <w:t>Similarity</w:t>
      </w:r>
      <w:r w:rsidR="0011726C">
        <w:rPr>
          <w:rFonts w:hint="eastAsia"/>
        </w:rPr>
        <w:t>可以高達</w:t>
      </w:r>
      <w:r w:rsidR="0011726C">
        <w:rPr>
          <w:rFonts w:hint="eastAsia"/>
        </w:rPr>
        <w:t>0.</w:t>
      </w:r>
      <w:r w:rsidR="00347C50">
        <w:rPr>
          <w:rFonts w:hint="eastAsia"/>
        </w:rPr>
        <w:t>6</w:t>
      </w:r>
      <w:r w:rsidR="007828FB">
        <w:rPr>
          <w:rFonts w:hint="eastAsia"/>
        </w:rPr>
        <w:t>，</w:t>
      </w:r>
      <w:r w:rsidR="00347C50">
        <w:rPr>
          <w:rFonts w:hint="eastAsia"/>
        </w:rPr>
        <w:t>可以期待</w:t>
      </w:r>
      <w:r w:rsidR="00347C50">
        <w:rPr>
          <w:rFonts w:hint="eastAsia"/>
        </w:rPr>
        <w:t>M</w:t>
      </w:r>
      <w:r w:rsidR="00347C50">
        <w:t>odel</w:t>
      </w:r>
      <w:r w:rsidR="00347C50">
        <w:rPr>
          <w:rFonts w:hint="eastAsia"/>
        </w:rPr>
        <w:t>訓練的效果越好，這些線性關係會更趨明顯。</w:t>
      </w:r>
    </w:p>
    <w:p w14:paraId="0C29885B" w14:textId="77777777" w:rsidR="00884BA4" w:rsidRDefault="00884BA4" w:rsidP="0011726C"/>
    <w:p w14:paraId="3060B64B" w14:textId="77777777" w:rsidR="002D21EB" w:rsidRDefault="002D21EB" w:rsidP="002D21EB">
      <w:pPr>
        <w:pStyle w:val="a2"/>
        <w:ind w:left="641" w:hanging="641"/>
      </w:pPr>
      <w:bookmarkStart w:id="45" w:name="_Ref455284686"/>
      <w:bookmarkStart w:id="46" w:name="_Toc459812444"/>
      <w:r>
        <w:t xml:space="preserve">Vector </w:t>
      </w:r>
      <w:r>
        <w:rPr>
          <w:rFonts w:hint="eastAsia"/>
        </w:rPr>
        <w:t>Re</w:t>
      </w:r>
      <w:r>
        <w:t xml:space="preserve">presentation </w:t>
      </w:r>
      <w:r w:rsidR="00765009">
        <w:t>o</w:t>
      </w:r>
      <w:r>
        <w:t>f Article</w:t>
      </w:r>
      <w:bookmarkEnd w:id="45"/>
      <w:bookmarkEnd w:id="46"/>
    </w:p>
    <w:p w14:paraId="093E2DAC" w14:textId="77777777" w:rsidR="00884BA4" w:rsidRDefault="00347C50" w:rsidP="00884BA4">
      <w:r>
        <w:rPr>
          <w:rFonts w:hint="eastAsia"/>
        </w:rPr>
        <w:t>文章特徵可以分為兩類：標題以及內容</w:t>
      </w:r>
      <w:r w:rsidR="007C2DAF">
        <w:rPr>
          <w:rFonts w:hint="eastAsia"/>
        </w:rPr>
        <w:t>大意</w:t>
      </w:r>
      <w:r>
        <w:rPr>
          <w:rFonts w:hint="eastAsia"/>
        </w:rPr>
        <w:t>。</w:t>
      </w:r>
      <w:r w:rsidR="007C2DAF">
        <w:rPr>
          <w:rFonts w:hint="eastAsia"/>
        </w:rPr>
        <w:t>基於</w:t>
      </w:r>
      <w:r w:rsidR="001227CD">
        <w:rPr>
          <w:rFonts w:hint="eastAsia"/>
        </w:rPr>
        <w:t>Word2Vec</w:t>
      </w:r>
      <w:r w:rsidR="007C2DAF">
        <w:rPr>
          <w:rFonts w:hint="eastAsia"/>
        </w:rPr>
        <w:t>的線性關係</w:t>
      </w:r>
      <w:r w:rsidR="00A01EDF">
        <w:rPr>
          <w:rFonts w:hint="eastAsia"/>
        </w:rPr>
        <w:t>特性</w:t>
      </w:r>
      <w:r w:rsidR="007C2DAF">
        <w:rPr>
          <w:rFonts w:hint="eastAsia"/>
        </w:rPr>
        <w:t>，</w:t>
      </w:r>
      <w:r>
        <w:rPr>
          <w:rFonts w:hint="eastAsia"/>
        </w:rPr>
        <w:t>將標題斷詞</w:t>
      </w:r>
      <w:r w:rsidR="008059E7">
        <w:rPr>
          <w:rFonts w:hint="eastAsia"/>
        </w:rPr>
        <w:t>後的結果</w:t>
      </w:r>
      <w:r>
        <w:rPr>
          <w:rFonts w:hint="eastAsia"/>
        </w:rPr>
        <w:t>分別使用</w:t>
      </w:r>
      <w:r w:rsidR="001227CD">
        <w:rPr>
          <w:rFonts w:hint="eastAsia"/>
        </w:rPr>
        <w:t>Word2Vec</w:t>
      </w:r>
      <w:r>
        <w:rPr>
          <w:rFonts w:hint="eastAsia"/>
        </w:rPr>
        <w:t xml:space="preserve"> Model</w:t>
      </w:r>
      <w:r>
        <w:rPr>
          <w:rFonts w:hint="eastAsia"/>
        </w:rPr>
        <w:t>查詢對應的</w:t>
      </w:r>
      <w:r w:rsidR="00C568A6">
        <w:rPr>
          <w:rFonts w:hint="eastAsia"/>
        </w:rPr>
        <w:t>詞</w:t>
      </w:r>
      <w:r>
        <w:rPr>
          <w:rFonts w:hint="eastAsia"/>
        </w:rPr>
        <w:t>向量，並加總起來作為</w:t>
      </w:r>
      <w:r w:rsidR="001D26B3">
        <w:rPr>
          <w:rFonts w:hint="eastAsia"/>
        </w:rPr>
        <w:t>文章標題向量</w:t>
      </w:r>
      <w:r w:rsidR="00884BA4">
        <w:rPr>
          <w:rFonts w:hint="eastAsia"/>
        </w:rPr>
        <w:t>，如式</w:t>
      </w:r>
      <w:r w:rsidR="00884BA4">
        <w:rPr>
          <w:rFonts w:hint="eastAsia"/>
        </w:rPr>
        <w:t>3.1</w:t>
      </w:r>
      <w:r w:rsidR="00884BA4">
        <w:rPr>
          <w:rFonts w:hint="eastAsia"/>
        </w:rPr>
        <w:t>所示</w:t>
      </w:r>
      <w:r w:rsidR="001D26B3">
        <w:rPr>
          <w:rFonts w:hint="eastAsia"/>
        </w:rPr>
        <w:t>。</w:t>
      </w:r>
    </w:p>
    <w:p w14:paraId="316ACB78" w14:textId="77777777" w:rsidR="00884BA4" w:rsidRPr="00884BA4" w:rsidRDefault="00884BA4" w:rsidP="003D0854">
      <w:pPr>
        <w:pStyle w:val="afffb"/>
        <w:ind w:firstLineChars="0" w:firstLine="0"/>
        <w:rPr>
          <w:iCs/>
        </w:rPr>
      </w:pPr>
      <w:r>
        <w:tab/>
      </w:r>
      <m:oMath>
        <m:sSub>
          <m:sSubPr>
            <m:ctrlPr>
              <w:rPr>
                <w:rFonts w:ascii="Cambria Math" w:hAnsi="Cambria Math" w:cstheme="majorBidi"/>
                <w:spacing w:val="-10"/>
                <w:kern w:val="28"/>
                <w:szCs w:val="24"/>
              </w:rPr>
            </m:ctrlPr>
          </m:sSubPr>
          <m:e>
            <m:acc>
              <m:accPr>
                <m:chr m:val="⃑"/>
                <m:ctrlPr>
                  <w:rPr>
                    <w:rFonts w:ascii="Cambria Math" w:hAnsi="Cambria Math" w:cstheme="majorBidi"/>
                    <w:i/>
                    <w:spacing w:val="-10"/>
                    <w:kern w:val="28"/>
                    <w:szCs w:val="24"/>
                  </w:rPr>
                </m:ctrlPr>
              </m:accPr>
              <m:e>
                <m:r>
                  <w:rPr>
                    <w:rFonts w:ascii="Cambria Math" w:hAnsi="Cambria Math"/>
                  </w:rPr>
                  <m:t>v</m:t>
                </m:r>
              </m:e>
            </m:acc>
          </m:e>
          <m:sub>
            <m:r>
              <w:rPr>
                <w:rFonts w:ascii="Cambria Math" w:hAnsi="Cambria Math"/>
              </w:rPr>
              <m:t>title</m:t>
            </m:r>
          </m:sub>
        </m:sSub>
        <m:r>
          <m:rPr>
            <m:sty m:val="p"/>
          </m:rPr>
          <w:rPr>
            <w:rFonts w:ascii="Cambria Math" w:hAnsi="Cambria Math"/>
          </w:rPr>
          <m:t>=Σ</m:t>
        </m:r>
        <m:sSub>
          <m:sSubPr>
            <m:ctrlPr>
              <w:rPr>
                <w:rFonts w:ascii="Cambria Math" w:hAnsi="Cambria Math"/>
              </w:rPr>
            </m:ctrlPr>
          </m:sSubPr>
          <m:e>
            <m:acc>
              <m:accPr>
                <m:chr m:val="⃑"/>
                <m:ctrlPr>
                  <w:rPr>
                    <w:rFonts w:ascii="Cambria Math" w:hAnsi="Cambria Math" w:cstheme="majorBidi"/>
                    <w:spacing w:val="-10"/>
                    <w:kern w:val="28"/>
                    <w:szCs w:val="24"/>
                  </w:rPr>
                </m:ctrlPr>
              </m:accPr>
              <m:e>
                <m:r>
                  <w:rPr>
                    <w:rFonts w:ascii="Cambria Math" w:hAnsi="Cambria Math"/>
                  </w:rPr>
                  <m:t>v</m:t>
                </m:r>
              </m:e>
            </m:acc>
          </m:e>
          <m:sub>
            <m:r>
              <w:rPr>
                <w:rFonts w:ascii="Cambria Math" w:hAnsi="Cambria Math"/>
              </w:rPr>
              <m:t>t</m:t>
            </m:r>
          </m:sub>
        </m:sSub>
        <m:r>
          <m:rPr>
            <m:sty m:val="p"/>
          </m:rPr>
          <w:rPr>
            <w:rFonts w:ascii="Cambria Math" w:hAnsi="Cambria Math"/>
          </w:rPr>
          <m:t>, t∈title</m:t>
        </m:r>
      </m:oMath>
      <w:r>
        <w:tab/>
      </w:r>
      <w:r>
        <w:rPr>
          <w:rFonts w:hint="eastAsia"/>
        </w:rPr>
        <w:t>(3.1)</w:t>
      </w:r>
    </w:p>
    <w:p w14:paraId="690C85F8" w14:textId="77777777" w:rsidR="00347C50" w:rsidRDefault="008B5537" w:rsidP="000E70E9">
      <w:r>
        <w:rPr>
          <w:rFonts w:hint="eastAsia"/>
        </w:rPr>
        <w:t>其中</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t</m:t>
            </m:r>
          </m:sub>
        </m:sSub>
      </m:oMath>
      <w:r>
        <w:rPr>
          <w:rFonts w:hint="eastAsia"/>
        </w:rPr>
        <w:t>代表標題斷詞後</w:t>
      </w:r>
      <w:r w:rsidR="00426976">
        <w:rPr>
          <w:rFonts w:hint="eastAsia"/>
        </w:rPr>
        <w:t>的</w:t>
      </w:r>
      <w:r w:rsidR="00B25121">
        <w:rPr>
          <w:rFonts w:hint="eastAsia"/>
        </w:rPr>
        <w:t>詞向量</w:t>
      </w:r>
      <w:r>
        <w:rPr>
          <w:rFonts w:hint="eastAsia"/>
        </w:rPr>
        <w:t>。</w:t>
      </w:r>
      <w:r w:rsidR="007C2DAF">
        <w:rPr>
          <w:rFonts w:hint="eastAsia"/>
        </w:rPr>
        <w:t>文章內容大意可以由</w:t>
      </w:r>
      <w:r w:rsidR="00BA0B43">
        <w:rPr>
          <w:rFonts w:hint="eastAsia"/>
        </w:rPr>
        <w:t>內文</w:t>
      </w:r>
      <w:r w:rsidR="007C2DAF">
        <w:rPr>
          <w:rFonts w:hint="eastAsia"/>
        </w:rPr>
        <w:t>關鍵</w:t>
      </w:r>
      <w:r w:rsidR="001D26B3">
        <w:rPr>
          <w:rFonts w:hint="eastAsia"/>
        </w:rPr>
        <w:t>字組成，</w:t>
      </w:r>
      <w:r w:rsidR="00BA0B43">
        <w:rPr>
          <w:rFonts w:hint="eastAsia"/>
        </w:rPr>
        <w:t>相同地，</w:t>
      </w:r>
      <w:r w:rsidR="001D26B3">
        <w:rPr>
          <w:rFonts w:hint="eastAsia"/>
        </w:rPr>
        <w:t>文章內容大意向量</w:t>
      </w:r>
      <w:r w:rsidR="005E518A">
        <w:rPr>
          <w:rFonts w:hint="eastAsia"/>
        </w:rPr>
        <w:t>也</w:t>
      </w:r>
      <w:r w:rsidR="001D26B3">
        <w:rPr>
          <w:rFonts w:hint="eastAsia"/>
        </w:rPr>
        <w:t>可以由</w:t>
      </w:r>
      <w:r w:rsidR="007C2DAF">
        <w:rPr>
          <w:rFonts w:hint="eastAsia"/>
        </w:rPr>
        <w:t>各關鍵字對應的向量</w:t>
      </w:r>
      <w:r w:rsidR="00BA0B43">
        <w:rPr>
          <w:rFonts w:hint="eastAsia"/>
        </w:rPr>
        <w:t>組合成</w:t>
      </w:r>
      <w:r w:rsidR="005E518A">
        <w:rPr>
          <w:rFonts w:hint="eastAsia"/>
        </w:rPr>
        <w:t>。與標題向量較為不同</w:t>
      </w:r>
      <w:r w:rsidR="00A05EEE">
        <w:rPr>
          <w:rFonts w:hint="eastAsia"/>
        </w:rPr>
        <w:t>，內容關鍵字有重要性</w:t>
      </w:r>
      <w:r w:rsidR="00A05EEE">
        <w:rPr>
          <w:rFonts w:hint="eastAsia"/>
        </w:rPr>
        <w:lastRenderedPageBreak/>
        <w:t>之分，因此在將合成內容</w:t>
      </w:r>
      <w:r w:rsidR="00677AB3">
        <w:rPr>
          <w:rFonts w:hint="eastAsia"/>
        </w:rPr>
        <w:t>大意</w:t>
      </w:r>
      <w:r w:rsidR="00A05EEE">
        <w:rPr>
          <w:rFonts w:hint="eastAsia"/>
        </w:rPr>
        <w:t>向量時，</w:t>
      </w:r>
      <w:r w:rsidR="00A27EB0">
        <w:rPr>
          <w:rFonts w:hint="eastAsia"/>
        </w:rPr>
        <w:t>需要</w:t>
      </w:r>
      <w:r w:rsidR="00A05EEE">
        <w:rPr>
          <w:rFonts w:hint="eastAsia"/>
        </w:rPr>
        <w:t>將關鍵字對應的權重</w:t>
      </w:r>
      <w:r w:rsidR="005E518A">
        <w:rPr>
          <w:rFonts w:hint="eastAsia"/>
        </w:rPr>
        <w:t>也考慮進來</w:t>
      </w:r>
      <w:r w:rsidR="00A05EEE">
        <w:rPr>
          <w:rFonts w:hint="eastAsia"/>
        </w:rPr>
        <w:t>，</w:t>
      </w:r>
      <w:r w:rsidR="000E70E9">
        <w:rPr>
          <w:rFonts w:hint="eastAsia"/>
        </w:rPr>
        <w:t>其</w:t>
      </w:r>
      <w:r w:rsidR="005E518A">
        <w:rPr>
          <w:rFonts w:hint="eastAsia"/>
        </w:rPr>
        <w:t>內容</w:t>
      </w:r>
      <w:r w:rsidR="00677AB3">
        <w:rPr>
          <w:rFonts w:hint="eastAsia"/>
        </w:rPr>
        <w:t>大意</w:t>
      </w:r>
      <w:r w:rsidR="005E518A">
        <w:rPr>
          <w:rFonts w:hint="eastAsia"/>
        </w:rPr>
        <w:t>向量合成之</w:t>
      </w:r>
      <w:r w:rsidR="000E70E9">
        <w:rPr>
          <w:rFonts w:hint="eastAsia"/>
        </w:rPr>
        <w:t>數學定義如下：</w:t>
      </w:r>
    </w:p>
    <w:p w14:paraId="207C70F5" w14:textId="77777777" w:rsidR="00F434F1" w:rsidRPr="00F434F1" w:rsidRDefault="00884BA4" w:rsidP="00884BA4">
      <w:pPr>
        <w:pStyle w:val="afffb"/>
        <w:ind w:firstLine="440"/>
      </w:pPr>
      <w:r>
        <w:rPr>
          <w:rFonts w:cstheme="majorBidi"/>
          <w:spacing w:val="-10"/>
          <w:kern w:val="28"/>
          <w:szCs w:val="24"/>
        </w:rPr>
        <w:tab/>
      </w:r>
      <m:oMath>
        <m:sSub>
          <m:sSubPr>
            <m:ctrlPr>
              <w:rPr>
                <w:rFonts w:ascii="Cambria Math" w:hAnsi="Cambria Math" w:cstheme="majorBidi"/>
                <w:spacing w:val="-10"/>
                <w:kern w:val="28"/>
                <w:szCs w:val="24"/>
              </w:rPr>
            </m:ctrlPr>
          </m:sSubPr>
          <m:e>
            <m:acc>
              <m:accPr>
                <m:chr m:val="⃑"/>
                <m:ctrlPr>
                  <w:rPr>
                    <w:rFonts w:ascii="Cambria Math" w:hAnsi="Cambria Math" w:cstheme="majorBidi"/>
                    <w:spacing w:val="-10"/>
                    <w:kern w:val="28"/>
                    <w:szCs w:val="24"/>
                  </w:rPr>
                </m:ctrlPr>
              </m:accPr>
              <m:e>
                <m:r>
                  <w:rPr>
                    <w:rFonts w:ascii="Cambria Math" w:hAnsi="Cambria Math"/>
                  </w:rPr>
                  <m:t>v</m:t>
                </m:r>
              </m:e>
            </m:acc>
          </m:e>
          <m:sub>
            <m:r>
              <w:rPr>
                <w:rFonts w:ascii="Cambria Math" w:hAnsi="Cambria Math"/>
              </w:rPr>
              <m:t>content</m:t>
            </m:r>
          </m:sub>
        </m:sSub>
        <m:r>
          <m:rPr>
            <m:sty m:val="p"/>
          </m:rPr>
          <w:rPr>
            <w:rFonts w:ascii="Cambria Math" w:hAnsi="Cambria Math"/>
          </w:rPr>
          <m:t>=Σ</m:t>
        </m:r>
        <m:sSub>
          <m:sSubPr>
            <m:ctrlPr>
              <w:rPr>
                <w:rFonts w:ascii="Cambria Math" w:hAnsi="Cambria Math"/>
              </w:rPr>
            </m:ctrlPr>
          </m:sSubPr>
          <m:e>
            <m:acc>
              <m:accPr>
                <m:chr m:val="⃑"/>
                <m:ctrlPr>
                  <w:rPr>
                    <w:rFonts w:ascii="Cambria Math" w:hAnsi="Cambria Math" w:cstheme="majorBidi"/>
                    <w:spacing w:val="-10"/>
                    <w:kern w:val="28"/>
                    <w:szCs w:val="24"/>
                  </w:rPr>
                </m:ctrlPr>
              </m:accPr>
              <m:e>
                <m:r>
                  <w:rPr>
                    <w:rFonts w:ascii="Cambria Math" w:hAnsi="Cambria Math"/>
                  </w:rPr>
                  <m:t>v</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w:rPr>
            <w:rFonts w:ascii="Cambria Math" w:hAnsi="Cambria Math"/>
          </w:rPr>
          <m:t>, i∈keywords of content</m:t>
        </m:r>
      </m:oMath>
      <w:r>
        <w:tab/>
      </w:r>
      <w:r>
        <w:rPr>
          <w:rFonts w:hint="eastAsia"/>
        </w:rPr>
        <w:t>(3.2)</w:t>
      </w:r>
    </w:p>
    <w:p w14:paraId="61063620" w14:textId="77777777" w:rsidR="00884BA4" w:rsidRDefault="009D5A8F" w:rsidP="007C2DAF">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oMath>
      <w:r w:rsidR="00CA7BC8">
        <w:rPr>
          <w:rFonts w:hint="eastAsia"/>
        </w:rPr>
        <w:t>表示第</w:t>
      </w:r>
      <w:r w:rsidR="00CA7BC8">
        <w:rPr>
          <w:rFonts w:hint="eastAsia"/>
        </w:rPr>
        <w:t>i</w:t>
      </w:r>
      <w:r w:rsidR="00CA7BC8">
        <w:rPr>
          <w:rFonts w:hint="eastAsia"/>
        </w:rPr>
        <w:t>個關鍵字向量，</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00CA7BC8">
        <w:rPr>
          <w:rFonts w:hint="eastAsia"/>
        </w:rPr>
        <w:t>是對應的關鍵字權重，此權重由</w:t>
      </w:r>
      <w:r w:rsidR="00542A2F">
        <w:rPr>
          <w:rFonts w:hint="eastAsia"/>
        </w:rPr>
        <w:t>使用</w:t>
      </w:r>
      <w:r w:rsidR="00542A2F">
        <w:rPr>
          <w:rFonts w:hint="eastAsia"/>
        </w:rPr>
        <w:t>tf-idf</w:t>
      </w:r>
      <w:r w:rsidR="00CA7BC8">
        <w:rPr>
          <w:rFonts w:hint="eastAsia"/>
        </w:rPr>
        <w:t>關鍵字擷取</w:t>
      </w:r>
      <w:r w:rsidR="00542A2F">
        <w:rPr>
          <w:rFonts w:hint="eastAsia"/>
        </w:rPr>
        <w:t>方法</w:t>
      </w:r>
      <w:r w:rsidR="00CA7BC8">
        <w:rPr>
          <w:rFonts w:hint="eastAsia"/>
        </w:rPr>
        <w:t>所得的分數</w:t>
      </w:r>
      <w:r w:rsidR="00542A2F">
        <w:rPr>
          <w:rFonts w:hint="eastAsia"/>
        </w:rPr>
        <w:t>正規化後</w:t>
      </w:r>
      <w:r w:rsidR="00CA7BC8">
        <w:rPr>
          <w:rFonts w:hint="eastAsia"/>
        </w:rPr>
        <w:t>而來</w:t>
      </w:r>
      <w:r w:rsidR="005E518A">
        <w:rPr>
          <w:rFonts w:hint="eastAsia"/>
        </w:rPr>
        <w:t>。</w:t>
      </w:r>
      <w:r w:rsidR="000E70E9">
        <w:rPr>
          <w:rFonts w:hint="eastAsia"/>
        </w:rPr>
        <w:t>最後將標題向量及內容大意向量乘以對應的權重相加</w:t>
      </w:r>
      <w:r w:rsidR="00884BA4">
        <w:rPr>
          <w:rFonts w:hint="eastAsia"/>
        </w:rPr>
        <w:t>得到文章向量。</w:t>
      </w:r>
    </w:p>
    <w:p w14:paraId="465762A2" w14:textId="77777777" w:rsidR="00884BA4" w:rsidRDefault="00884BA4" w:rsidP="00884BA4">
      <w:pPr>
        <w:pStyle w:val="afffb"/>
        <w:ind w:firstLine="480"/>
      </w:pPr>
      <w:r>
        <w:tab/>
      </w:r>
      <m:oMath>
        <m:sSub>
          <m:sSubPr>
            <m:ctrlPr>
              <w:rPr>
                <w:rFonts w:ascii="Cambria Math" w:hAnsi="Cambria Math" w:cstheme="majorBidi"/>
                <w:spacing w:val="-10"/>
                <w:kern w:val="28"/>
                <w:szCs w:val="24"/>
              </w:rPr>
            </m:ctrlPr>
          </m:sSubPr>
          <m:e>
            <m:acc>
              <m:accPr>
                <m:chr m:val="⃑"/>
                <m:ctrlPr>
                  <w:rPr>
                    <w:rFonts w:ascii="Cambria Math" w:hAnsi="Cambria Math" w:cstheme="majorBidi"/>
                    <w:spacing w:val="-10"/>
                    <w:kern w:val="28"/>
                    <w:szCs w:val="24"/>
                  </w:rPr>
                </m:ctrlPr>
              </m:accPr>
              <m:e>
                <m:r>
                  <w:rPr>
                    <w:rFonts w:ascii="Cambria Math" w:hAnsi="Cambria Math"/>
                  </w:rPr>
                  <m:t>v</m:t>
                </m:r>
              </m:e>
            </m:acc>
          </m:e>
          <m:sub>
            <m:r>
              <w:rPr>
                <w:rFonts w:ascii="Cambria Math" w:hAnsi="Cambria Math"/>
              </w:rPr>
              <m:t>document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cstheme="majorBidi"/>
                    <w:spacing w:val="-10"/>
                    <w:kern w:val="28"/>
                    <w:szCs w:val="24"/>
                  </w:rPr>
                </m:ctrlPr>
              </m:accPr>
              <m:e>
                <m:r>
                  <w:rPr>
                    <w:rFonts w:ascii="Cambria Math" w:hAnsi="Cambria Math"/>
                  </w:rPr>
                  <m:t>v</m:t>
                </m:r>
              </m:e>
            </m:acc>
          </m:e>
          <m:sub>
            <m:r>
              <w:rPr>
                <w:rFonts w:ascii="Cambria Math" w:hAnsi="Cambria Math"/>
              </w:rPr>
              <m:t>title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rPr>
            </m:ctrlPr>
          </m:sSubPr>
          <m:e>
            <m:acc>
              <m:accPr>
                <m:chr m:val="⃑"/>
                <m:ctrlPr>
                  <w:rPr>
                    <w:rFonts w:ascii="Cambria Math" w:hAnsi="Cambria Math" w:cstheme="majorBidi"/>
                    <w:spacing w:val="-10"/>
                    <w:kern w:val="28"/>
                    <w:szCs w:val="24"/>
                  </w:rPr>
                </m:ctrlPr>
              </m:accPr>
              <m:e>
                <m:r>
                  <w:rPr>
                    <w:rFonts w:ascii="Cambria Math" w:hAnsi="Cambria Math"/>
                  </w:rPr>
                  <m:t>v</m:t>
                </m:r>
              </m:e>
            </m:acc>
          </m:e>
          <m:sub>
            <m:r>
              <w:rPr>
                <w:rFonts w:ascii="Cambria Math" w:hAnsi="Cambria Math"/>
              </w:rPr>
              <m:t>content</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w</m:t>
            </m:r>
          </m:e>
          <m:sub>
            <m:r>
              <w:rPr>
                <w:rFonts w:ascii="Cambria Math" w:hAnsi="Cambria Math"/>
              </w:rPr>
              <m:t>t</m:t>
            </m:r>
          </m:sub>
        </m:sSub>
        <m:r>
          <w:rPr>
            <w:rFonts w:ascii="Cambria Math" w:hAnsi="Cambria Math"/>
          </w:rPr>
          <m:t>)</m:t>
        </m:r>
      </m:oMath>
      <w:r>
        <w:tab/>
      </w:r>
      <w:r>
        <w:rPr>
          <w:rFonts w:hint="eastAsia"/>
        </w:rPr>
        <w:t>(3.3)</w:t>
      </w:r>
    </w:p>
    <w:p w14:paraId="216FC81B" w14:textId="4FB52C3C" w:rsidR="006952E7" w:rsidRDefault="00884BA4" w:rsidP="00AD2457">
      <w:r>
        <w:rPr>
          <w:rFonts w:hint="eastAsia"/>
        </w:rPr>
        <w:t>其中</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title</m:t>
            </m:r>
          </m:sub>
        </m:sSub>
      </m:oMath>
      <w:r>
        <w:rPr>
          <w:rFonts w:hint="eastAsia"/>
        </w:rPr>
        <w:t>為文章標題向量，</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content</m:t>
            </m:r>
          </m:sub>
        </m:sSub>
      </m:oMath>
      <w:r>
        <w:rPr>
          <w:rFonts w:hint="eastAsia"/>
        </w:rPr>
        <w:t>為文章內容</w:t>
      </w:r>
      <w:r w:rsidR="00677AB3">
        <w:rPr>
          <w:rFonts w:hint="eastAsia"/>
        </w:rPr>
        <w:t>大意</w:t>
      </w:r>
      <w:r>
        <w:rPr>
          <w:rFonts w:hint="eastAsia"/>
        </w:rPr>
        <w:t>向量，</w:t>
      </w:r>
      <m:oMath>
        <m:sSub>
          <m:sSubPr>
            <m:ctrlPr>
              <w:rPr>
                <w:rFonts w:ascii="Cambria Math" w:hAnsi="Cambria Math"/>
              </w:rPr>
            </m:ctrlPr>
          </m:sSubPr>
          <m:e>
            <m:r>
              <m:rPr>
                <m:sty m:val="p"/>
              </m:rPr>
              <w:rPr>
                <w:rFonts w:ascii="Cambria Math" w:hAnsi="Cambria Math"/>
              </w:rPr>
              <m:t>w</m:t>
            </m:r>
          </m:e>
          <m:sub>
            <m:r>
              <w:rPr>
                <w:rFonts w:ascii="Cambria Math" w:hAnsi="Cambria Math"/>
              </w:rPr>
              <m:t>t</m:t>
            </m:r>
          </m:sub>
        </m:sSub>
      </m:oMath>
      <w:r w:rsidR="00677AB3">
        <w:rPr>
          <w:rFonts w:hint="eastAsia"/>
        </w:rPr>
        <w:t>則是標題向量比例</w:t>
      </w:r>
      <w:r>
        <w:rPr>
          <w:rFonts w:hint="eastAsia"/>
        </w:rPr>
        <w:t>，介於</w:t>
      </w:r>
      <w:r>
        <w:rPr>
          <w:rFonts w:hint="eastAsia"/>
        </w:rPr>
        <w:t>0</w:t>
      </w:r>
      <w:r>
        <w:rPr>
          <w:rFonts w:hint="eastAsia"/>
        </w:rPr>
        <w:t>到</w:t>
      </w:r>
      <w:r>
        <w:rPr>
          <w:rFonts w:hint="eastAsia"/>
        </w:rPr>
        <w:t>1</w:t>
      </w:r>
      <w:r>
        <w:rPr>
          <w:rFonts w:hint="eastAsia"/>
        </w:rPr>
        <w:t>之間。標題向量</w:t>
      </w:r>
      <w:r w:rsidR="00677AB3">
        <w:rPr>
          <w:rFonts w:hint="eastAsia"/>
        </w:rPr>
        <w:t>比例</w:t>
      </w:r>
      <w:r w:rsidR="000E70E9">
        <w:rPr>
          <w:rFonts w:hint="eastAsia"/>
        </w:rPr>
        <w:t>取決於資料集文章標題的</w:t>
      </w:r>
      <w:r w:rsidR="00F434F1">
        <w:t>”</w:t>
      </w:r>
      <w:r w:rsidR="000E70E9">
        <w:rPr>
          <w:rFonts w:hint="eastAsia"/>
        </w:rPr>
        <w:t>品質</w:t>
      </w:r>
      <w:r w:rsidR="00F434F1">
        <w:t>”</w:t>
      </w:r>
      <w:r w:rsidR="000E70E9">
        <w:rPr>
          <w:rFonts w:hint="eastAsia"/>
        </w:rPr>
        <w:t>，若標題品質很好則會調高標題向量的權重；反之則調降。</w:t>
      </w:r>
      <w:r w:rsidR="00C36FDA">
        <w:fldChar w:fldCharType="begin"/>
      </w:r>
      <w:r w:rsidR="00C36FDA">
        <w:instrText xml:space="preserve"> </w:instrText>
      </w:r>
      <w:r w:rsidR="00C36FDA">
        <w:rPr>
          <w:rFonts w:hint="eastAsia"/>
        </w:rPr>
        <w:instrText>REF _Ref457569997 \h</w:instrText>
      </w:r>
      <w:r w:rsidR="00C36FDA">
        <w:instrText xml:space="preserve"> </w:instrText>
      </w:r>
      <w:r w:rsidR="00C36FDA">
        <w:fldChar w:fldCharType="separate"/>
      </w:r>
      <w:r w:rsidR="00E67427">
        <w:rPr>
          <w:rFonts w:hint="eastAsia"/>
        </w:rPr>
        <w:t>表</w:t>
      </w:r>
      <w:r w:rsidR="00E67427">
        <w:rPr>
          <w:rFonts w:hint="eastAsia"/>
        </w:rPr>
        <w:t>3.</w:t>
      </w:r>
      <w:r w:rsidR="00E67427">
        <w:rPr>
          <w:noProof/>
        </w:rPr>
        <w:t>2</w:t>
      </w:r>
      <w:r w:rsidR="00C36FDA">
        <w:fldChar w:fldCharType="end"/>
      </w:r>
      <w:r w:rsidR="00AD2457">
        <w:fldChar w:fldCharType="begin"/>
      </w:r>
      <w:r w:rsidR="00AD2457">
        <w:instrText xml:space="preserve"> REF _Ref455875774 \h </w:instrText>
      </w:r>
      <w:r w:rsidR="00330EFA">
        <w:fldChar w:fldCharType="separate"/>
      </w:r>
      <w:r w:rsidR="00E67427">
        <w:rPr>
          <w:rFonts w:hint="eastAsia"/>
          <w:b/>
          <w:bCs/>
        </w:rPr>
        <w:t>錯誤</w:t>
      </w:r>
      <w:r w:rsidR="00E67427">
        <w:rPr>
          <w:rFonts w:hint="eastAsia"/>
          <w:b/>
          <w:bCs/>
        </w:rPr>
        <w:t xml:space="preserve">! </w:t>
      </w:r>
      <w:r w:rsidR="00E67427">
        <w:rPr>
          <w:rFonts w:hint="eastAsia"/>
          <w:b/>
          <w:bCs/>
        </w:rPr>
        <w:t>找不到參照來源。</w:t>
      </w:r>
      <w:r w:rsidR="00AD2457">
        <w:fldChar w:fldCharType="end"/>
      </w:r>
      <w:r w:rsidR="00AD2457">
        <w:rPr>
          <w:rFonts w:hint="eastAsia"/>
        </w:rPr>
        <w:t>為標題品質的範例，當能夠直接藉由文章標題得知文章內容大意則代表標題品質良好；相對的，僅從文章標題無法得知文章內容大意則表示文章標題欠佳。如</w:t>
      </w:r>
      <w:r w:rsidR="00AD2457">
        <w:t>”</w:t>
      </w:r>
      <w:r w:rsidR="00AD2457" w:rsidRPr="00F434F1">
        <w:rPr>
          <w:rFonts w:hint="eastAsia"/>
        </w:rPr>
        <w:t>[</w:t>
      </w:r>
      <w:r w:rsidR="00AD2457" w:rsidRPr="00F434F1">
        <w:rPr>
          <w:rFonts w:hint="eastAsia"/>
        </w:rPr>
        <w:t>ＦＢ</w:t>
      </w:r>
      <w:r w:rsidR="00AD2457" w:rsidRPr="00F434F1">
        <w:rPr>
          <w:rFonts w:hint="eastAsia"/>
        </w:rPr>
        <w:t xml:space="preserve">] </w:t>
      </w:r>
      <w:r w:rsidR="00AD2457" w:rsidRPr="00F434F1">
        <w:rPr>
          <w:rFonts w:hint="eastAsia"/>
        </w:rPr>
        <w:t>黑人</w:t>
      </w:r>
      <w:r w:rsidR="00AD2457" w:rsidRPr="00F434F1">
        <w:rPr>
          <w:rFonts w:hint="eastAsia"/>
        </w:rPr>
        <w:t xml:space="preserve"> </w:t>
      </w:r>
      <w:r w:rsidR="00AD2457" w:rsidRPr="00F434F1">
        <w:rPr>
          <w:rFonts w:hint="eastAsia"/>
        </w:rPr>
        <w:t>陳建州</w:t>
      </w:r>
      <w:r w:rsidR="00AD2457">
        <w:t>”</w:t>
      </w:r>
      <w:r w:rsidR="00A473B6">
        <w:rPr>
          <w:rFonts w:hint="eastAsia"/>
        </w:rPr>
        <w:t>，從此標題</w:t>
      </w:r>
      <w:r w:rsidR="00AD2457">
        <w:rPr>
          <w:rFonts w:hint="eastAsia"/>
        </w:rPr>
        <w:t>能夠</w:t>
      </w:r>
      <w:r w:rsidR="00A473B6">
        <w:rPr>
          <w:rFonts w:hint="eastAsia"/>
        </w:rPr>
        <w:t>得知</w:t>
      </w:r>
      <w:r w:rsidR="00AD2457">
        <w:rPr>
          <w:rFonts w:hint="eastAsia"/>
        </w:rPr>
        <w:t>此篇文章是討論陳建州</w:t>
      </w:r>
      <w:r w:rsidR="00AD2457">
        <w:rPr>
          <w:rFonts w:hint="eastAsia"/>
        </w:rPr>
        <w:t>FB</w:t>
      </w:r>
      <w:r w:rsidR="00AD2457">
        <w:rPr>
          <w:rFonts w:hint="eastAsia"/>
        </w:rPr>
        <w:t>相關的動態，但無從得知實質討論內容是什麼；標題為</w:t>
      </w:r>
      <w:r w:rsidR="00AD2457">
        <w:t>”</w:t>
      </w:r>
      <w:r w:rsidR="00AD2457" w:rsidRPr="00F434F1">
        <w:rPr>
          <w:rFonts w:hint="eastAsia"/>
        </w:rPr>
        <w:t>正晶限時批</w:t>
      </w:r>
      <w:r w:rsidR="00AD2457" w:rsidRPr="00F434F1">
        <w:rPr>
          <w:rFonts w:hint="eastAsia"/>
        </w:rPr>
        <w:t>-</w:t>
      </w:r>
      <w:r w:rsidR="00AD2457" w:rsidRPr="00F434F1">
        <w:rPr>
          <w:rFonts w:hint="eastAsia"/>
        </w:rPr>
        <w:t>限時批政經</w:t>
      </w:r>
      <w:r w:rsidR="00AD2457">
        <w:t>”</w:t>
      </w:r>
      <w:r w:rsidR="00AD2457">
        <w:rPr>
          <w:rFonts w:hint="eastAsia"/>
        </w:rPr>
        <w:t>的文章</w:t>
      </w:r>
      <w:r w:rsidR="00A473B6">
        <w:rPr>
          <w:rFonts w:hint="eastAsia"/>
        </w:rPr>
        <w:t>大約能夠了解文章</w:t>
      </w:r>
      <w:r w:rsidR="00AD2457">
        <w:rPr>
          <w:rFonts w:hint="eastAsia"/>
        </w:rPr>
        <w:t>在討論該政治節目的節目內容，但無法得知當天節目內容聚焦在哪些議題。</w:t>
      </w:r>
    </w:p>
    <w:p w14:paraId="585C72D2" w14:textId="5FF7B432" w:rsidR="000E70E9" w:rsidRDefault="00C36FDA" w:rsidP="00C36FDA">
      <w:pPr>
        <w:pStyle w:val="a6"/>
      </w:pPr>
      <w:bookmarkStart w:id="47" w:name="_Ref457569997"/>
      <w:bookmarkStart w:id="48" w:name="_Ref455875771"/>
      <w:bookmarkStart w:id="49" w:name="_Toc457570216"/>
      <w:bookmarkStart w:id="50" w:name="_Toc459778260"/>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E67427">
        <w:rPr>
          <w:noProof/>
        </w:rPr>
        <w:t>2</w:t>
      </w:r>
      <w:r>
        <w:fldChar w:fldCharType="end"/>
      </w:r>
      <w:bookmarkEnd w:id="47"/>
      <w:r w:rsidR="00F434F1">
        <w:rPr>
          <w:rFonts w:hint="eastAsia"/>
        </w:rPr>
        <w:t xml:space="preserve">  </w:t>
      </w:r>
      <w:r w:rsidR="00F434F1">
        <w:rPr>
          <w:rFonts w:hint="eastAsia"/>
        </w:rPr>
        <w:t>標題品質範例</w:t>
      </w:r>
      <w:bookmarkEnd w:id="48"/>
      <w:bookmarkEnd w:id="49"/>
      <w:bookmarkEnd w:id="50"/>
    </w:p>
    <w:tbl>
      <w:tblPr>
        <w:tblStyle w:val="ac"/>
        <w:tblW w:w="0" w:type="auto"/>
        <w:jc w:val="center"/>
        <w:tblLook w:val="04A0" w:firstRow="1" w:lastRow="0" w:firstColumn="1" w:lastColumn="0" w:noHBand="0" w:noVBand="1"/>
      </w:tblPr>
      <w:tblGrid>
        <w:gridCol w:w="4166"/>
        <w:gridCol w:w="4166"/>
      </w:tblGrid>
      <w:tr w:rsidR="00F434F1" w:rsidRPr="001227CD" w14:paraId="49BF8754" w14:textId="77777777" w:rsidTr="00C36FDA">
        <w:trPr>
          <w:trHeight w:val="776"/>
          <w:jc w:val="center"/>
        </w:trPr>
        <w:tc>
          <w:tcPr>
            <w:tcW w:w="4166" w:type="dxa"/>
            <w:shd w:val="clear" w:color="auto" w:fill="E7E6E6" w:themeFill="background2"/>
          </w:tcPr>
          <w:p w14:paraId="6DADD946" w14:textId="77777777" w:rsidR="00F434F1" w:rsidRPr="001227CD" w:rsidRDefault="00F434F1" w:rsidP="001227CD">
            <w:pPr>
              <w:pStyle w:val="ab"/>
            </w:pPr>
            <w:r w:rsidRPr="001227CD">
              <w:rPr>
                <w:rFonts w:hint="eastAsia"/>
              </w:rPr>
              <w:t>標題品質良好</w:t>
            </w:r>
          </w:p>
        </w:tc>
        <w:tc>
          <w:tcPr>
            <w:tcW w:w="4166" w:type="dxa"/>
            <w:shd w:val="clear" w:color="auto" w:fill="E7E6E6" w:themeFill="background2"/>
          </w:tcPr>
          <w:p w14:paraId="41753D5A" w14:textId="77777777" w:rsidR="00F434F1" w:rsidRPr="001227CD" w:rsidRDefault="00F434F1" w:rsidP="001227CD">
            <w:pPr>
              <w:pStyle w:val="ab"/>
            </w:pPr>
            <w:r w:rsidRPr="001227CD">
              <w:rPr>
                <w:rFonts w:hint="eastAsia"/>
              </w:rPr>
              <w:t>標題品質欠佳</w:t>
            </w:r>
          </w:p>
        </w:tc>
      </w:tr>
      <w:tr w:rsidR="00F434F1" w:rsidRPr="001227CD" w14:paraId="4379565D" w14:textId="77777777" w:rsidTr="00C36FDA">
        <w:trPr>
          <w:trHeight w:val="789"/>
          <w:jc w:val="center"/>
        </w:trPr>
        <w:tc>
          <w:tcPr>
            <w:tcW w:w="4166" w:type="dxa"/>
          </w:tcPr>
          <w:p w14:paraId="53B76EFE" w14:textId="77777777" w:rsidR="00F434F1" w:rsidRPr="001227CD" w:rsidRDefault="00F434F1" w:rsidP="001227CD">
            <w:pPr>
              <w:pStyle w:val="ab"/>
            </w:pPr>
            <w:r w:rsidRPr="001227CD">
              <w:rPr>
                <w:rFonts w:hint="eastAsia"/>
              </w:rPr>
              <w:t>馬路比台灣爛的國家很多嗎</w:t>
            </w:r>
          </w:p>
        </w:tc>
        <w:tc>
          <w:tcPr>
            <w:tcW w:w="4166" w:type="dxa"/>
          </w:tcPr>
          <w:p w14:paraId="3F29D912" w14:textId="77777777" w:rsidR="00F434F1" w:rsidRPr="001227CD" w:rsidRDefault="00F434F1" w:rsidP="001227CD">
            <w:pPr>
              <w:pStyle w:val="ab"/>
            </w:pPr>
            <w:r w:rsidRPr="001227CD">
              <w:rPr>
                <w:rFonts w:hint="eastAsia"/>
              </w:rPr>
              <w:t>[</w:t>
            </w:r>
            <w:r w:rsidRPr="001227CD">
              <w:rPr>
                <w:rFonts w:hint="eastAsia"/>
              </w:rPr>
              <w:t>ＦＢ</w:t>
            </w:r>
            <w:r w:rsidRPr="001227CD">
              <w:rPr>
                <w:rFonts w:hint="eastAsia"/>
              </w:rPr>
              <w:t xml:space="preserve">] </w:t>
            </w:r>
            <w:r w:rsidRPr="001227CD">
              <w:rPr>
                <w:rFonts w:hint="eastAsia"/>
              </w:rPr>
              <w:t>黑人</w:t>
            </w:r>
            <w:r w:rsidRPr="001227CD">
              <w:rPr>
                <w:rFonts w:hint="eastAsia"/>
              </w:rPr>
              <w:t xml:space="preserve"> </w:t>
            </w:r>
            <w:r w:rsidRPr="001227CD">
              <w:rPr>
                <w:rFonts w:hint="eastAsia"/>
              </w:rPr>
              <w:t>陳建州</w:t>
            </w:r>
          </w:p>
        </w:tc>
      </w:tr>
      <w:tr w:rsidR="00F434F1" w:rsidRPr="001227CD" w14:paraId="32DF2AA6" w14:textId="77777777" w:rsidTr="00C36FDA">
        <w:trPr>
          <w:trHeight w:val="1361"/>
          <w:jc w:val="center"/>
        </w:trPr>
        <w:tc>
          <w:tcPr>
            <w:tcW w:w="4166" w:type="dxa"/>
          </w:tcPr>
          <w:p w14:paraId="20F30AEC" w14:textId="77777777" w:rsidR="00F434F1" w:rsidRPr="001227CD" w:rsidRDefault="00F434F1" w:rsidP="001227CD">
            <w:pPr>
              <w:pStyle w:val="ab"/>
            </w:pPr>
            <w:r w:rsidRPr="001227CD">
              <w:rPr>
                <w:rFonts w:hint="eastAsia"/>
              </w:rPr>
              <w:t>OECD</w:t>
            </w:r>
            <w:r w:rsidRPr="001227CD">
              <w:rPr>
                <w:rFonts w:hint="eastAsia"/>
              </w:rPr>
              <w:t>公布全球</w:t>
            </w:r>
            <w:r w:rsidRPr="001227CD">
              <w:rPr>
                <w:rFonts w:hint="eastAsia"/>
              </w:rPr>
              <w:t>38</w:t>
            </w:r>
            <w:r w:rsidRPr="001227CD">
              <w:rPr>
                <w:rFonts w:hint="eastAsia"/>
              </w:rPr>
              <w:t>國工時</w:t>
            </w:r>
            <w:r w:rsidRPr="001227CD">
              <w:rPr>
                <w:rFonts w:hint="eastAsia"/>
              </w:rPr>
              <w:t xml:space="preserve"> </w:t>
            </w:r>
          </w:p>
          <w:p w14:paraId="26F6D11C" w14:textId="77777777" w:rsidR="00F434F1" w:rsidRPr="001227CD" w:rsidRDefault="00F434F1" w:rsidP="001227CD">
            <w:pPr>
              <w:pStyle w:val="ab"/>
            </w:pPr>
            <w:r w:rsidRPr="001227CD">
              <w:rPr>
                <w:rFonts w:hint="eastAsia"/>
              </w:rPr>
              <w:t>台灣高於平均近</w:t>
            </w:r>
            <w:r w:rsidRPr="001227CD">
              <w:rPr>
                <w:rFonts w:hint="eastAsia"/>
              </w:rPr>
              <w:t>400</w:t>
            </w:r>
          </w:p>
        </w:tc>
        <w:tc>
          <w:tcPr>
            <w:tcW w:w="4166" w:type="dxa"/>
          </w:tcPr>
          <w:p w14:paraId="65C0DCB0" w14:textId="77777777" w:rsidR="00F434F1" w:rsidRPr="001227CD" w:rsidRDefault="00F434F1" w:rsidP="001227CD">
            <w:pPr>
              <w:pStyle w:val="ab"/>
            </w:pPr>
            <w:r w:rsidRPr="001227CD">
              <w:rPr>
                <w:rFonts w:hint="eastAsia"/>
              </w:rPr>
              <w:t>正晶限時批</w:t>
            </w:r>
            <w:r w:rsidRPr="001227CD">
              <w:rPr>
                <w:rFonts w:hint="eastAsia"/>
              </w:rPr>
              <w:t>-</w:t>
            </w:r>
            <w:r w:rsidRPr="001227CD">
              <w:rPr>
                <w:rFonts w:hint="eastAsia"/>
              </w:rPr>
              <w:t>限時批政經</w:t>
            </w:r>
          </w:p>
        </w:tc>
      </w:tr>
    </w:tbl>
    <w:p w14:paraId="3673EC8F" w14:textId="77777777" w:rsidR="00FF5CFF" w:rsidRDefault="00765009" w:rsidP="00FF5CFF">
      <w:pPr>
        <w:pStyle w:val="a1"/>
      </w:pPr>
      <w:bookmarkStart w:id="51" w:name="_Toc459812445"/>
      <w:r>
        <w:lastRenderedPageBreak/>
        <w:t xml:space="preserve">Document </w:t>
      </w:r>
      <w:r w:rsidR="00FF5CFF">
        <w:rPr>
          <w:rFonts w:hint="eastAsia"/>
        </w:rPr>
        <w:t>Clustering</w:t>
      </w:r>
      <w:bookmarkEnd w:id="51"/>
    </w:p>
    <w:p w14:paraId="18470404" w14:textId="77777777" w:rsidR="006F133D" w:rsidRDefault="001D26B3" w:rsidP="002E779D">
      <w:r w:rsidRPr="001D26B3">
        <w:rPr>
          <w:rFonts w:hint="eastAsia"/>
        </w:rPr>
        <w:t>本研究</w:t>
      </w:r>
      <w:r w:rsidR="007828FB">
        <w:rPr>
          <w:rFonts w:hint="eastAsia"/>
        </w:rPr>
        <w:t>將</w:t>
      </w:r>
      <w:r w:rsidR="008059E7">
        <w:rPr>
          <w:rFonts w:hint="eastAsia"/>
        </w:rPr>
        <w:t>討論相似內容的</w:t>
      </w:r>
      <w:r w:rsidR="007828FB">
        <w:rPr>
          <w:rFonts w:hint="eastAsia"/>
        </w:rPr>
        <w:t>多篇文章</w:t>
      </w:r>
      <w:r w:rsidR="008059E7">
        <w:rPr>
          <w:rFonts w:hint="eastAsia"/>
        </w:rPr>
        <w:t>定義成一個主題</w:t>
      </w:r>
      <w:r w:rsidR="005A40C1">
        <w:rPr>
          <w:rFonts w:hint="eastAsia"/>
        </w:rPr>
        <w:t>，</w:t>
      </w:r>
      <w:r w:rsidR="008059E7">
        <w:rPr>
          <w:rFonts w:hint="eastAsia"/>
        </w:rPr>
        <w:t>而</w:t>
      </w:r>
      <w:r w:rsidR="005A40C1">
        <w:rPr>
          <w:rFonts w:hint="eastAsia"/>
        </w:rPr>
        <w:t>一篇文章會有一個</w:t>
      </w:r>
      <w:r w:rsidR="005E518A">
        <w:rPr>
          <w:rFonts w:hint="eastAsia"/>
        </w:rPr>
        <w:t>主要的</w:t>
      </w:r>
      <w:r w:rsidR="005A40C1">
        <w:rPr>
          <w:rFonts w:hint="eastAsia"/>
        </w:rPr>
        <w:t>討論主題。</w:t>
      </w:r>
      <w:r w:rsidR="008059E7">
        <w:rPr>
          <w:rFonts w:hint="eastAsia"/>
        </w:rPr>
        <w:t>分群目標是希望能夠將屬於</w:t>
      </w:r>
      <w:r w:rsidR="00D34FFD">
        <w:rPr>
          <w:rFonts w:hint="eastAsia"/>
        </w:rPr>
        <w:t>討論</w:t>
      </w:r>
      <w:r w:rsidR="008059E7">
        <w:rPr>
          <w:rFonts w:hint="eastAsia"/>
        </w:rPr>
        <w:t>同一</w:t>
      </w:r>
      <w:r w:rsidR="00D34FFD">
        <w:rPr>
          <w:rFonts w:hint="eastAsia"/>
        </w:rPr>
        <w:t>主要</w:t>
      </w:r>
      <w:r w:rsidR="008059E7">
        <w:rPr>
          <w:rFonts w:hint="eastAsia"/>
        </w:rPr>
        <w:t>主題的輸入文章分在一起，藉此來得出主題清單以利計算各主題熱</w:t>
      </w:r>
      <w:r w:rsidR="00D34FFD">
        <w:rPr>
          <w:rFonts w:hint="eastAsia"/>
        </w:rPr>
        <w:t>門</w:t>
      </w:r>
      <w:r w:rsidR="008059E7">
        <w:rPr>
          <w:rFonts w:hint="eastAsia"/>
        </w:rPr>
        <w:t>度。</w:t>
      </w:r>
    </w:p>
    <w:p w14:paraId="7771CDAA" w14:textId="77777777" w:rsidR="00D34FFD" w:rsidRDefault="006F133D" w:rsidP="002E779D">
      <w:r>
        <w:rPr>
          <w:rFonts w:hint="eastAsia"/>
        </w:rPr>
        <w:t>理想上的主題清單應該要有兩個特性：</w:t>
      </w:r>
      <w:r w:rsidR="00F434F1">
        <w:rPr>
          <w:rFonts w:hint="eastAsia"/>
        </w:rPr>
        <w:t>同一</w:t>
      </w:r>
      <w:r>
        <w:rPr>
          <w:rFonts w:hint="eastAsia"/>
        </w:rPr>
        <w:t>主題內的文章彼此相似度應該高度相關；而</w:t>
      </w:r>
      <w:r w:rsidR="00F434F1">
        <w:rPr>
          <w:rFonts w:hint="eastAsia"/>
        </w:rPr>
        <w:t>不同</w:t>
      </w:r>
      <w:r>
        <w:rPr>
          <w:rFonts w:hint="eastAsia"/>
        </w:rPr>
        <w:t>主題之間的相似度應該要相對較低。</w:t>
      </w:r>
      <w:r w:rsidR="002E779D">
        <w:rPr>
          <w:rFonts w:hint="eastAsia"/>
        </w:rPr>
        <w:t>H</w:t>
      </w:r>
      <w:r w:rsidR="002E779D" w:rsidRPr="008B65C2">
        <w:t xml:space="preserve">ierarchical </w:t>
      </w:r>
      <w:r w:rsidR="002E779D" w:rsidRPr="002E779D">
        <w:t xml:space="preserve">Agglomerative </w:t>
      </w:r>
      <w:r w:rsidR="002E779D">
        <w:rPr>
          <w:rFonts w:hint="eastAsia"/>
        </w:rPr>
        <w:t>C</w:t>
      </w:r>
      <w:r w:rsidR="002E779D" w:rsidRPr="008B65C2">
        <w:t>lustering</w:t>
      </w:r>
      <w:r w:rsidR="002E779D">
        <w:rPr>
          <w:rFonts w:hint="eastAsia"/>
        </w:rPr>
        <w:t>(HAC)</w:t>
      </w:r>
      <w:r w:rsidR="002E779D">
        <w:rPr>
          <w:rFonts w:hint="eastAsia"/>
        </w:rPr>
        <w:t>是一個相當直覺且適合的</w:t>
      </w:r>
      <w:r>
        <w:rPr>
          <w:rFonts w:hint="eastAsia"/>
        </w:rPr>
        <w:t>方法來達成這個目標</w:t>
      </w:r>
      <w:r w:rsidR="00D34FFD">
        <w:rPr>
          <w:rFonts w:hint="eastAsia"/>
        </w:rPr>
        <w:t>，只是本</w:t>
      </w:r>
      <w:r w:rsidR="00EF306A">
        <w:rPr>
          <w:rFonts w:hint="eastAsia"/>
        </w:rPr>
        <w:t>研究不以最終群的個數作為終止條件，而是以相似度門檻值為中止條件：</w:t>
      </w:r>
      <w:r w:rsidR="00D34FFD">
        <w:rPr>
          <w:rFonts w:hint="eastAsia"/>
        </w:rPr>
        <w:t>定義一個相似度門檻值，找出最相似的兩個群，若相似度高於門檻則合併兩群，重複合併直到任兩群相似度低於門檻值。</w:t>
      </w:r>
    </w:p>
    <w:p w14:paraId="63EBE625" w14:textId="77777777" w:rsidR="006F133D" w:rsidRDefault="00721342" w:rsidP="00DF2FD7">
      <w:r>
        <w:rPr>
          <w:rFonts w:hint="eastAsia"/>
        </w:rPr>
        <w:t>這裡的相似度門檻值與主題</w:t>
      </w:r>
      <w:r w:rsidR="00864140">
        <w:rPr>
          <w:rFonts w:hint="eastAsia"/>
        </w:rPr>
        <w:t>的抽象程度有關</w:t>
      </w:r>
      <w:r>
        <w:rPr>
          <w:rFonts w:hint="eastAsia"/>
        </w:rPr>
        <w:t>，</w:t>
      </w:r>
      <w:r w:rsidR="005E5F38">
        <w:rPr>
          <w:rFonts w:hint="eastAsia"/>
        </w:rPr>
        <w:t>若</w:t>
      </w:r>
      <w:r w:rsidR="00DF2FD7">
        <w:rPr>
          <w:rFonts w:hint="eastAsia"/>
        </w:rPr>
        <w:t>設定的</w:t>
      </w:r>
      <w:r w:rsidR="005E5F38">
        <w:rPr>
          <w:rFonts w:hint="eastAsia"/>
        </w:rPr>
        <w:t>門檻值越高，主題</w:t>
      </w:r>
      <w:r w:rsidR="00DF2FD7">
        <w:rPr>
          <w:rFonts w:hint="eastAsia"/>
        </w:rPr>
        <w:t>彼此</w:t>
      </w:r>
      <w:r w:rsidR="005E5F38">
        <w:rPr>
          <w:rFonts w:hint="eastAsia"/>
        </w:rPr>
        <w:t>越不容易</w:t>
      </w:r>
      <w:r w:rsidR="00DF2FD7">
        <w:rPr>
          <w:rFonts w:hint="eastAsia"/>
        </w:rPr>
        <w:t>合併</w:t>
      </w:r>
      <w:r w:rsidR="005E5F38">
        <w:rPr>
          <w:rFonts w:hint="eastAsia"/>
        </w:rPr>
        <w:t>，但</w:t>
      </w:r>
      <w:r w:rsidR="00DF2FD7">
        <w:rPr>
          <w:rFonts w:hint="eastAsia"/>
        </w:rPr>
        <w:t>合併</w:t>
      </w:r>
      <w:r w:rsidR="005E5F38">
        <w:rPr>
          <w:rFonts w:hint="eastAsia"/>
        </w:rPr>
        <w:t>主題</w:t>
      </w:r>
      <w:r w:rsidR="00DF2FD7">
        <w:rPr>
          <w:rFonts w:hint="eastAsia"/>
        </w:rPr>
        <w:t>彼此之間的相似度</w:t>
      </w:r>
      <w:r w:rsidR="005E5F38">
        <w:rPr>
          <w:rFonts w:hint="eastAsia"/>
        </w:rPr>
        <w:t>會較高</w:t>
      </w:r>
      <w:r w:rsidR="00DF2FD7">
        <w:rPr>
          <w:rFonts w:hint="eastAsia"/>
        </w:rPr>
        <w:t>。</w:t>
      </w:r>
      <w:r w:rsidR="006867CA">
        <w:rPr>
          <w:rFonts w:hint="eastAsia"/>
        </w:rPr>
        <w:t>兩相似度越高的主題合併後</w:t>
      </w:r>
      <w:r w:rsidR="005E5F38">
        <w:rPr>
          <w:rFonts w:hint="eastAsia"/>
        </w:rPr>
        <w:t>主題內文章</w:t>
      </w:r>
      <w:r w:rsidR="006867CA">
        <w:rPr>
          <w:rFonts w:hint="eastAsia"/>
        </w:rPr>
        <w:t>彼此相關性也</w:t>
      </w:r>
      <w:r w:rsidR="00DF2FD7">
        <w:rPr>
          <w:rFonts w:hint="eastAsia"/>
        </w:rPr>
        <w:t>會</w:t>
      </w:r>
      <w:r w:rsidR="005E5F38">
        <w:rPr>
          <w:rFonts w:hint="eastAsia"/>
        </w:rPr>
        <w:t>較高</w:t>
      </w:r>
      <w:r w:rsidR="006867CA">
        <w:rPr>
          <w:rFonts w:hint="eastAsia"/>
        </w:rPr>
        <w:t>。主題內文章相關性高代表其</w:t>
      </w:r>
      <w:r w:rsidR="005E5F38">
        <w:rPr>
          <w:rFonts w:hint="eastAsia"/>
        </w:rPr>
        <w:t>主題所涵蓋的範圍較為精準，</w:t>
      </w:r>
      <w:r w:rsidR="006867CA">
        <w:rPr>
          <w:rFonts w:hint="eastAsia"/>
        </w:rPr>
        <w:t>換句話說，</w:t>
      </w:r>
      <w:r w:rsidR="005E5F38">
        <w:rPr>
          <w:rFonts w:hint="eastAsia"/>
        </w:rPr>
        <w:t>主題的抽象程度較低</w:t>
      </w:r>
      <w:r w:rsidR="00DF2FD7">
        <w:rPr>
          <w:rFonts w:hint="eastAsia"/>
        </w:rPr>
        <w:t>；</w:t>
      </w:r>
      <w:r w:rsidR="00864140">
        <w:rPr>
          <w:rFonts w:hint="eastAsia"/>
        </w:rPr>
        <w:t>若</w:t>
      </w:r>
      <w:r w:rsidR="00DF2FD7">
        <w:rPr>
          <w:rFonts w:hint="eastAsia"/>
        </w:rPr>
        <w:t>設定的</w:t>
      </w:r>
      <w:r w:rsidR="00864140">
        <w:rPr>
          <w:rFonts w:hint="eastAsia"/>
        </w:rPr>
        <w:t>門檻值越低，</w:t>
      </w:r>
      <w:r w:rsidR="00DF2FD7">
        <w:rPr>
          <w:rFonts w:hint="eastAsia"/>
        </w:rPr>
        <w:t>主題就越容易合併</w:t>
      </w:r>
      <w:r w:rsidR="00DF2FD7">
        <w:t>，</w:t>
      </w:r>
      <w:r w:rsidR="00DF2FD7">
        <w:rPr>
          <w:rFonts w:hint="eastAsia"/>
        </w:rPr>
        <w:t>主題內的文章彼此相關性會較低，</w:t>
      </w:r>
      <w:r w:rsidR="00DF2FD7">
        <w:t>主題涵蓋範圍較</w:t>
      </w:r>
      <w:r w:rsidR="00DF2FD7">
        <w:rPr>
          <w:rFonts w:hint="eastAsia"/>
        </w:rPr>
        <w:t>廣泛，</w:t>
      </w:r>
      <w:r w:rsidR="00DF2FD7">
        <w:t>抽象程度較高。</w:t>
      </w:r>
      <w:r w:rsidR="006F133D">
        <w:rPr>
          <w:rFonts w:hint="eastAsia"/>
        </w:rPr>
        <w:t>與其他分群方法一樣，分群方法參數的決定相當不易。</w:t>
      </w:r>
      <w:r w:rsidR="001D26B3" w:rsidRPr="001D26B3">
        <w:rPr>
          <w:rFonts w:hint="eastAsia"/>
        </w:rPr>
        <w:t>本研究</w:t>
      </w:r>
      <w:r w:rsidR="007828FB">
        <w:rPr>
          <w:rFonts w:hint="eastAsia"/>
        </w:rPr>
        <w:t>藉由</w:t>
      </w:r>
      <w:r>
        <w:rPr>
          <w:rFonts w:hint="eastAsia"/>
        </w:rPr>
        <w:t>人工標記資料的方式</w:t>
      </w:r>
      <w:r w:rsidR="006F133D">
        <w:rPr>
          <w:rFonts w:hint="eastAsia"/>
        </w:rPr>
        <w:t>來驗證分群效果並藉由分群效果來決定門檻值，</w:t>
      </w:r>
      <w:r w:rsidR="00D26BEB">
        <w:rPr>
          <w:rFonts w:hint="eastAsia"/>
        </w:rPr>
        <w:t>較為不同的是，門檻</w:t>
      </w:r>
      <w:r w:rsidR="00031EA3">
        <w:rPr>
          <w:rFonts w:hint="eastAsia"/>
        </w:rPr>
        <w:t>值</w:t>
      </w:r>
      <w:r w:rsidR="00D26BEB">
        <w:rPr>
          <w:rFonts w:hint="eastAsia"/>
        </w:rPr>
        <w:t>是具有主題抽象程度意義的。這意味著</w:t>
      </w:r>
      <w:r w:rsidR="00864140">
        <w:rPr>
          <w:rFonts w:hint="eastAsia"/>
        </w:rPr>
        <w:t>，</w:t>
      </w:r>
      <w:r w:rsidR="00426976">
        <w:rPr>
          <w:rFonts w:hint="eastAsia"/>
        </w:rPr>
        <w:t>往後以人工標記後所找出來的門檻值，對相同資料來源的文章分群，其</w:t>
      </w:r>
      <w:r w:rsidR="00031EA3">
        <w:rPr>
          <w:rFonts w:hint="eastAsia"/>
        </w:rPr>
        <w:t>主題的抽象程度會與人工標記主題之抽象程度相當。</w:t>
      </w:r>
    </w:p>
    <w:p w14:paraId="6BE90F27" w14:textId="77777777" w:rsidR="00D35FF5" w:rsidRPr="00426976" w:rsidRDefault="00D35FF5" w:rsidP="002E779D"/>
    <w:p w14:paraId="66F732B8" w14:textId="77777777" w:rsidR="00721342" w:rsidRDefault="006F7FE6" w:rsidP="00721342">
      <w:pPr>
        <w:pStyle w:val="a2"/>
        <w:ind w:left="641" w:hanging="641"/>
      </w:pPr>
      <w:bookmarkStart w:id="52" w:name="_Ref455282129"/>
      <w:bookmarkStart w:id="53" w:name="_Ref459691351"/>
      <w:bookmarkStart w:id="54" w:name="_Toc459812446"/>
      <w:r>
        <w:t>Centroid Linkage</w:t>
      </w:r>
      <w:bookmarkEnd w:id="52"/>
      <w:r w:rsidR="00014F21">
        <w:t xml:space="preserve"> Method</w:t>
      </w:r>
      <w:bookmarkEnd w:id="53"/>
      <w:bookmarkEnd w:id="54"/>
    </w:p>
    <w:p w14:paraId="346197E2" w14:textId="11928B53" w:rsidR="009654EC" w:rsidRDefault="007828FB" w:rsidP="00252413">
      <w:r>
        <w:rPr>
          <w:rFonts w:hint="eastAsia"/>
        </w:rPr>
        <w:t>如相關研究</w:t>
      </w:r>
      <w:r>
        <w:fldChar w:fldCharType="begin"/>
      </w:r>
      <w:r>
        <w:instrText xml:space="preserve"> </w:instrText>
      </w:r>
      <w:r>
        <w:rPr>
          <w:rFonts w:hint="eastAsia"/>
        </w:rPr>
        <w:instrText>REF _Ref454215877 \n \h</w:instrText>
      </w:r>
      <w:r>
        <w:instrText xml:space="preserve"> </w:instrText>
      </w:r>
      <w:r>
        <w:fldChar w:fldCharType="separate"/>
      </w:r>
      <w:r w:rsidR="00E67427">
        <w:t>2.2</w:t>
      </w:r>
      <w:r>
        <w:fldChar w:fldCharType="end"/>
      </w:r>
      <w:r w:rsidR="00E10F07">
        <w:rPr>
          <w:rFonts w:hint="eastAsia"/>
        </w:rPr>
        <w:t>介紹</w:t>
      </w:r>
      <w:r>
        <w:rPr>
          <w:rFonts w:hint="eastAsia"/>
        </w:rPr>
        <w:t>，</w:t>
      </w:r>
      <w:r w:rsidR="0025265C">
        <w:rPr>
          <w:rFonts w:hint="eastAsia"/>
        </w:rPr>
        <w:t>使用</w:t>
      </w:r>
      <w:r w:rsidR="0025265C">
        <w:rPr>
          <w:rFonts w:hint="eastAsia"/>
        </w:rPr>
        <w:t>average</w:t>
      </w:r>
      <w:r w:rsidR="00EF306A">
        <w:t>,</w:t>
      </w:r>
      <w:r w:rsidR="00EF306A">
        <w:rPr>
          <w:rFonts w:hint="eastAsia"/>
        </w:rPr>
        <w:t xml:space="preserve"> </w:t>
      </w:r>
      <w:r w:rsidR="00EF306A">
        <w:t>single</w:t>
      </w:r>
      <w:r w:rsidR="0025265C">
        <w:rPr>
          <w:rFonts w:hint="eastAsia"/>
        </w:rPr>
        <w:t>或是</w:t>
      </w:r>
      <w:r w:rsidR="0025265C">
        <w:t>complete</w:t>
      </w:r>
      <w:r w:rsidR="0025265C">
        <w:rPr>
          <w:rFonts w:hint="eastAsia"/>
        </w:rPr>
        <w:t xml:space="preserve"> link</w:t>
      </w:r>
      <w:r w:rsidR="0025265C">
        <w:t>age</w:t>
      </w:r>
      <w:r w:rsidR="00014F21">
        <w:rPr>
          <w:rFonts w:hint="eastAsia"/>
        </w:rPr>
        <w:t>方法</w:t>
      </w:r>
      <w:r w:rsidR="0025265C">
        <w:rPr>
          <w:rFonts w:hint="eastAsia"/>
        </w:rPr>
        <w:t>的</w:t>
      </w:r>
      <w:r w:rsidR="00D73841">
        <w:rPr>
          <w:rFonts w:hint="eastAsia"/>
        </w:rPr>
        <w:t>H</w:t>
      </w:r>
      <w:r w:rsidR="00EF306A">
        <w:t>AC</w:t>
      </w:r>
      <w:r w:rsidR="006A0B23">
        <w:rPr>
          <w:rFonts w:hint="eastAsia"/>
        </w:rPr>
        <w:t>在計算群之間的距離會先計算文件</w:t>
      </w:r>
      <w:r w:rsidR="00D73841">
        <w:rPr>
          <w:rFonts w:hint="eastAsia"/>
        </w:rPr>
        <w:t>與其他群的</w:t>
      </w:r>
      <w:r w:rsidR="006A0B23">
        <w:rPr>
          <w:rFonts w:hint="eastAsia"/>
        </w:rPr>
        <w:t>文件</w:t>
      </w:r>
      <w:r w:rsidR="00EF306A">
        <w:rPr>
          <w:rFonts w:hint="eastAsia"/>
        </w:rPr>
        <w:t>兩兩</w:t>
      </w:r>
      <w:r w:rsidR="00D73841">
        <w:rPr>
          <w:rFonts w:hint="eastAsia"/>
        </w:rPr>
        <w:t>之間的</w:t>
      </w:r>
      <w:r w:rsidR="006A0B23">
        <w:rPr>
          <w:rFonts w:hint="eastAsia"/>
        </w:rPr>
        <w:t>相似度</w:t>
      </w:r>
      <w:r w:rsidR="00D73841">
        <w:rPr>
          <w:rFonts w:hint="eastAsia"/>
        </w:rPr>
        <w:t>。這樣的好處是能確保</w:t>
      </w:r>
      <w:r w:rsidR="00070CA4">
        <w:rPr>
          <w:rFonts w:hint="eastAsia"/>
        </w:rPr>
        <w:t>群</w:t>
      </w:r>
      <w:r w:rsidR="00D73841">
        <w:rPr>
          <w:rFonts w:hint="eastAsia"/>
        </w:rPr>
        <w:t>在合併的過程</w:t>
      </w:r>
      <w:r w:rsidR="0025265C">
        <w:rPr>
          <w:rFonts w:hint="eastAsia"/>
        </w:rPr>
        <w:t>中</w:t>
      </w:r>
      <w:r w:rsidR="006A0B23">
        <w:rPr>
          <w:rFonts w:hint="eastAsia"/>
        </w:rPr>
        <w:t>各文件</w:t>
      </w:r>
      <w:r w:rsidR="0025265C">
        <w:rPr>
          <w:rFonts w:hint="eastAsia"/>
        </w:rPr>
        <w:t>的</w:t>
      </w:r>
      <w:r w:rsidR="006A0B23">
        <w:rPr>
          <w:rFonts w:hint="eastAsia"/>
        </w:rPr>
        <w:t>相似度</w:t>
      </w:r>
      <w:r w:rsidR="0025265C">
        <w:rPr>
          <w:rFonts w:hint="eastAsia"/>
        </w:rPr>
        <w:t>依然可以保持在一定的範圍內，不過缺點就是必須要</w:t>
      </w:r>
      <w:r w:rsidR="006A0B23">
        <w:rPr>
          <w:rFonts w:hint="eastAsia"/>
        </w:rPr>
        <w:t>將所有文件與其他文件的相似度先計算過一遍</w:t>
      </w:r>
      <w:r w:rsidR="00133101">
        <w:rPr>
          <w:rFonts w:hint="eastAsia"/>
        </w:rPr>
        <w:t>，速度較慢</w:t>
      </w:r>
      <w:r w:rsidR="0025265C">
        <w:rPr>
          <w:rFonts w:hint="eastAsia"/>
        </w:rPr>
        <w:t>。</w:t>
      </w:r>
      <w:r w:rsidR="0025265C">
        <w:rPr>
          <w:rFonts w:hint="eastAsia"/>
        </w:rPr>
        <w:t>centroid</w:t>
      </w:r>
      <w:r w:rsidR="0025265C">
        <w:t xml:space="preserve"> linkage</w:t>
      </w:r>
      <w:r w:rsidR="00014F21">
        <w:rPr>
          <w:rFonts w:hint="eastAsia"/>
        </w:rPr>
        <w:t>方法</w:t>
      </w:r>
      <w:r w:rsidR="0025265C">
        <w:rPr>
          <w:rFonts w:hint="eastAsia"/>
        </w:rPr>
        <w:t>以群的</w:t>
      </w:r>
      <w:r w:rsidR="0025265C">
        <w:rPr>
          <w:rFonts w:hint="eastAsia"/>
        </w:rPr>
        <w:t>c</w:t>
      </w:r>
      <w:r w:rsidR="0025265C">
        <w:t>entroid</w:t>
      </w:r>
      <w:r w:rsidR="0025265C">
        <w:rPr>
          <w:rFonts w:hint="eastAsia"/>
        </w:rPr>
        <w:t>來代表群裡面的</w:t>
      </w:r>
      <w:r w:rsidR="006A0B23">
        <w:rPr>
          <w:rFonts w:hint="eastAsia"/>
        </w:rPr>
        <w:t>文件</w:t>
      </w:r>
      <w:r w:rsidR="0025265C">
        <w:rPr>
          <w:rFonts w:hint="eastAsia"/>
        </w:rPr>
        <w:t>集合，由於不必</w:t>
      </w:r>
      <w:r w:rsidR="006A0B23">
        <w:rPr>
          <w:rFonts w:hint="eastAsia"/>
        </w:rPr>
        <w:t>計算兩兩文件</w:t>
      </w:r>
      <w:r w:rsidR="00133101">
        <w:rPr>
          <w:rFonts w:hint="eastAsia"/>
        </w:rPr>
        <w:t>的</w:t>
      </w:r>
      <w:r w:rsidR="006A0B23">
        <w:rPr>
          <w:rFonts w:hint="eastAsia"/>
        </w:rPr>
        <w:t>相似度</w:t>
      </w:r>
      <w:r w:rsidR="00133101">
        <w:rPr>
          <w:rFonts w:hint="eastAsia"/>
        </w:rPr>
        <w:t>，因此在計算速度上較有優勢，不過</w:t>
      </w:r>
      <w:r w:rsidR="003629CE">
        <w:rPr>
          <w:rFonts w:hint="eastAsia"/>
        </w:rPr>
        <w:t>因為是以重心代</w:t>
      </w:r>
      <w:r w:rsidR="003629CE">
        <w:rPr>
          <w:rFonts w:hint="eastAsia"/>
        </w:rPr>
        <w:lastRenderedPageBreak/>
        <w:t>表群裡所有的</w:t>
      </w:r>
      <w:r w:rsidR="006A0B23">
        <w:rPr>
          <w:rFonts w:hint="eastAsia"/>
        </w:rPr>
        <w:t>文件</w:t>
      </w:r>
      <w:r w:rsidR="003629CE">
        <w:rPr>
          <w:rFonts w:hint="eastAsia"/>
        </w:rPr>
        <w:t>，因此</w:t>
      </w:r>
      <w:r w:rsidR="006A0B23">
        <w:rPr>
          <w:rFonts w:hint="eastAsia"/>
        </w:rPr>
        <w:t>在合併過程中無法保證群裡各文件相似度</w:t>
      </w:r>
      <w:r w:rsidR="00133101">
        <w:rPr>
          <w:rFonts w:hint="eastAsia"/>
        </w:rPr>
        <w:t>皆能保持在一定的範圍之內。</w:t>
      </w:r>
      <w:r w:rsidR="000C14B8">
        <w:rPr>
          <w:rFonts w:hint="eastAsia"/>
        </w:rPr>
        <w:t>如</w:t>
      </w:r>
      <w:r w:rsidR="00962780">
        <w:fldChar w:fldCharType="begin"/>
      </w:r>
      <w:r w:rsidR="00962780">
        <w:instrText xml:space="preserve"> </w:instrText>
      </w:r>
      <w:r w:rsidR="00962780">
        <w:rPr>
          <w:rFonts w:hint="eastAsia"/>
        </w:rPr>
        <w:instrText>REF _Ref457594161 \h</w:instrText>
      </w:r>
      <w:r w:rsidR="00962780">
        <w:instrText xml:space="preserve"> </w:instrText>
      </w:r>
      <w:r w:rsidR="00962780">
        <w:fldChar w:fldCharType="separate"/>
      </w:r>
      <w:r w:rsidR="00E67427">
        <w:rPr>
          <w:rFonts w:hint="eastAsia"/>
        </w:rPr>
        <w:t>圖</w:t>
      </w:r>
      <w:r w:rsidR="00E67427">
        <w:rPr>
          <w:rFonts w:hint="eastAsia"/>
        </w:rPr>
        <w:t>3.</w:t>
      </w:r>
      <w:r w:rsidR="00E67427">
        <w:rPr>
          <w:noProof/>
        </w:rPr>
        <w:t>3</w:t>
      </w:r>
      <w:r w:rsidR="00962780">
        <w:fldChar w:fldCharType="end"/>
      </w:r>
      <w:r w:rsidR="000C14B8">
        <w:rPr>
          <w:rFonts w:hint="eastAsia"/>
        </w:rPr>
        <w:t>所示，群</w:t>
      </w:r>
      <w:r w:rsidR="000C14B8">
        <w:rPr>
          <w:rFonts w:hint="eastAsia"/>
        </w:rPr>
        <w:t>X</w:t>
      </w:r>
      <w:r w:rsidR="000C14B8">
        <w:rPr>
          <w:rFonts w:hint="eastAsia"/>
        </w:rPr>
        <w:t>與群</w:t>
      </w:r>
      <w:r w:rsidR="000C14B8">
        <w:rPr>
          <w:rFonts w:hint="eastAsia"/>
        </w:rPr>
        <w:t>Y</w:t>
      </w:r>
      <w:r w:rsidR="000C14B8">
        <w:rPr>
          <w:rFonts w:hint="eastAsia"/>
        </w:rPr>
        <w:t>原先兩兩文件距離相近且各文件與其重心距離也相近，合併過後無論是兩兩文件平均距離或是</w:t>
      </w:r>
      <w:r w:rsidR="000006AB">
        <w:rPr>
          <w:rFonts w:hint="eastAsia"/>
        </w:rPr>
        <w:t>各</w:t>
      </w:r>
      <w:r w:rsidR="000C14B8">
        <w:rPr>
          <w:rFonts w:hint="eastAsia"/>
        </w:rPr>
        <w:t>文件與重心距離</w:t>
      </w:r>
      <w:r w:rsidR="000006AB">
        <w:rPr>
          <w:rFonts w:hint="eastAsia"/>
        </w:rPr>
        <w:t>也</w:t>
      </w:r>
      <w:r w:rsidR="000C14B8">
        <w:rPr>
          <w:rFonts w:hint="eastAsia"/>
        </w:rPr>
        <w:t>都相對變遠，</w:t>
      </w:r>
      <w:r w:rsidR="000006AB">
        <w:rPr>
          <w:rFonts w:hint="eastAsia"/>
        </w:rPr>
        <w:t>這個變化隨著合併次數而趨於明顯</w:t>
      </w:r>
      <w:r w:rsidR="000C14B8">
        <w:rPr>
          <w:rFonts w:hint="eastAsia"/>
        </w:rPr>
        <w:t>。</w:t>
      </w:r>
    </w:p>
    <w:p w14:paraId="1F0C872E" w14:textId="77777777" w:rsidR="006A0B23" w:rsidRDefault="006A0B23" w:rsidP="000C14B8">
      <w:pPr>
        <w:pStyle w:val="aff9"/>
        <w:spacing w:before="360"/>
      </w:pPr>
      <w:r>
        <w:rPr>
          <w:rFonts w:hint="eastAsia"/>
        </w:rPr>
        <mc:AlternateContent>
          <mc:Choice Requires="wpc">
            <w:drawing>
              <wp:inline distT="0" distB="0" distL="0" distR="0" wp14:anchorId="1ED5C5D6" wp14:editId="0A136163">
                <wp:extent cx="3510280" cy="1957621"/>
                <wp:effectExtent l="0" t="0" r="0" b="0"/>
                <wp:docPr id="14" name="畫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橢圓 43"/>
                        <wps:cNvSpPr/>
                        <wps:spPr>
                          <a:xfrm>
                            <a:off x="2" y="267426"/>
                            <a:ext cx="3474954" cy="1465262"/>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文字方塊 21"/>
                        <wps:cNvSpPr txBox="1"/>
                        <wps:spPr>
                          <a:xfrm>
                            <a:off x="1183309" y="1076208"/>
                            <a:ext cx="1000664" cy="5138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788E827" w14:textId="77777777" w:rsidR="009D5A8F" w:rsidRDefault="009D5A8F" w:rsidP="000C14B8">
                              <w:pPr>
                                <w:pStyle w:val="Default"/>
                                <w:jc w:val="center"/>
                                <w:rPr>
                                  <w:sz w:val="20"/>
                                </w:rPr>
                              </w:pPr>
                              <w:r>
                                <w:rPr>
                                  <w:sz w:val="20"/>
                                </w:rPr>
                                <w:t>New</w:t>
                              </w:r>
                            </w:p>
                            <w:p w14:paraId="4A3EF0A4" w14:textId="77777777" w:rsidR="009D5A8F" w:rsidRPr="006A0B23" w:rsidRDefault="009D5A8F" w:rsidP="000C14B8">
                              <w:pPr>
                                <w:pStyle w:val="Default"/>
                                <w:jc w:val="center"/>
                                <w:rPr>
                                  <w:sz w:val="20"/>
                                </w:rPr>
                              </w:pPr>
                              <w:r w:rsidRPr="006A0B23">
                                <w:rPr>
                                  <w:sz w:val="20"/>
                                </w:rPr>
                                <w:t>C</w:t>
                              </w:r>
                              <w:r>
                                <w:rPr>
                                  <w:rFonts w:hint="eastAsia"/>
                                  <w:sz w:val="20"/>
                                </w:rPr>
                                <w:t>entroid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橢圓 39"/>
                        <wps:cNvSpPr/>
                        <wps:spPr>
                          <a:xfrm>
                            <a:off x="2018918" y="483127"/>
                            <a:ext cx="1146810" cy="98756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橢圓 15"/>
                        <wps:cNvSpPr/>
                        <wps:spPr>
                          <a:xfrm>
                            <a:off x="260284" y="508964"/>
                            <a:ext cx="1147313" cy="1009334"/>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圖: 接點 28"/>
                        <wps:cNvSpPr/>
                        <wps:spPr>
                          <a:xfrm>
                            <a:off x="586934" y="743525"/>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流程圖: 接點 31"/>
                        <wps:cNvSpPr/>
                        <wps:spPr>
                          <a:xfrm>
                            <a:off x="871774" y="680265"/>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流程圖: 接點 32"/>
                        <wps:cNvSpPr/>
                        <wps:spPr>
                          <a:xfrm>
                            <a:off x="1055636" y="970687"/>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流程圖: 接點 33"/>
                        <wps:cNvSpPr/>
                        <wps:spPr>
                          <a:xfrm>
                            <a:off x="949244" y="1200725"/>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流程圖: 接點 34"/>
                        <wps:cNvSpPr/>
                        <wps:spPr>
                          <a:xfrm>
                            <a:off x="604355" y="1111586"/>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圖: 接點 35"/>
                        <wps:cNvSpPr/>
                        <wps:spPr>
                          <a:xfrm>
                            <a:off x="2386978" y="1097208"/>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流程圖: 接點 36"/>
                        <wps:cNvSpPr/>
                        <wps:spPr>
                          <a:xfrm>
                            <a:off x="2386978" y="714770"/>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流程圖: 接點 37"/>
                        <wps:cNvSpPr/>
                        <wps:spPr>
                          <a:xfrm>
                            <a:off x="2772292" y="1120380"/>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流程圖: 接點 38"/>
                        <wps:cNvSpPr/>
                        <wps:spPr>
                          <a:xfrm>
                            <a:off x="2743537" y="839738"/>
                            <a:ext cx="77470" cy="774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流程圖: 接點 40"/>
                        <wps:cNvSpPr/>
                        <wps:spPr>
                          <a:xfrm>
                            <a:off x="1673860" y="959323"/>
                            <a:ext cx="76835" cy="77470"/>
                          </a:xfrm>
                          <a:prstGeom prst="flowChartConnector">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流程圖: 接點 41"/>
                        <wps:cNvSpPr/>
                        <wps:spPr>
                          <a:xfrm>
                            <a:off x="795458" y="956646"/>
                            <a:ext cx="76200" cy="77470"/>
                          </a:xfrm>
                          <a:prstGeom prst="flowChartConnector">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文字方塊 21"/>
                        <wps:cNvSpPr txBox="1"/>
                        <wps:spPr>
                          <a:xfrm>
                            <a:off x="673199" y="1188697"/>
                            <a:ext cx="311705" cy="30311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8F69E1C" w14:textId="77777777" w:rsidR="009D5A8F" w:rsidRDefault="009D5A8F" w:rsidP="000C14B8">
                              <w:pPr>
                                <w:pStyle w:val="Web"/>
                                <w:spacing w:before="0" w:beforeAutospacing="0" w:after="0" w:afterAutospacing="0"/>
                              </w:pPr>
                              <w:r>
                                <w:rPr>
                                  <w:rFonts w:hint="eastAsia"/>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流程圖: 接點 42"/>
                        <wps:cNvSpPr/>
                        <wps:spPr>
                          <a:xfrm>
                            <a:off x="2571008" y="933306"/>
                            <a:ext cx="76200" cy="77470"/>
                          </a:xfrm>
                          <a:prstGeom prst="flowChartConnector">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文字方塊 21"/>
                        <wps:cNvSpPr txBox="1"/>
                        <wps:spPr>
                          <a:xfrm>
                            <a:off x="2461142" y="1131715"/>
                            <a:ext cx="311150" cy="3028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90C0F35" w14:textId="77777777" w:rsidR="009D5A8F" w:rsidRDefault="009D5A8F" w:rsidP="000C14B8">
                              <w:pPr>
                                <w:pStyle w:val="Web"/>
                                <w:spacing w:before="0" w:beforeAutospacing="0" w:after="0" w:afterAutospacing="0"/>
                              </w:pPr>
                              <w:r>
                                <w:rPr>
                                  <w:rFonts w:hint="eastAsia"/>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D5C5D6" id="畫布 14" o:spid="_x0000_s1026" editas="canvas" style="width:276.4pt;height:154.15pt;mso-position-horizontal-relative:char;mso-position-vertical-relative:line" coordsize="35102,1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102;height:19570;visibility:visible;mso-wrap-style:square">
                  <v:fill o:detectmouseclick="t"/>
                  <v:path o:connecttype="none"/>
                </v:shape>
                <v:oval id="橢圓 43" o:spid="_x0000_s1028" style="position:absolute;top:2674;width:34749;height:14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" fillcolor="white [3201]" strokecolor="#5b9bd5 [3204]" strokeweight="1pt">
                  <v:stroke joinstyle="miter"/>
                </v:oval>
                <v:shapetype id="_x0000_t202" coordsize="21600,21600" o:spt="202" path="m,l,21600r21600,l21600,xe">
                  <v:stroke joinstyle="miter"/>
                  <v:path gradientshapeok="t" o:connecttype="rect"/>
                </v:shapetype>
                <v:shape id="文字方塊 21" o:spid="_x0000_s1029" type="#_x0000_t202" style="position:absolute;left:11833;top:10762;width:10006;height:5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" fillcolor="white [3201]" stroked="f" strokeweight="1pt">
                  <v:textbox>
                    <w:txbxContent>
                      <w:p w14:paraId="2788E827" w14:textId="77777777" w:rsidR="009D5A8F" w:rsidRDefault="009D5A8F" w:rsidP="000C14B8">
                        <w:pPr>
                          <w:pStyle w:val="Default"/>
                          <w:jc w:val="center"/>
                          <w:rPr>
                            <w:sz w:val="20"/>
                          </w:rPr>
                        </w:pPr>
                        <w:r>
                          <w:rPr>
                            <w:sz w:val="20"/>
                          </w:rPr>
                          <w:t>New</w:t>
                        </w:r>
                      </w:p>
                      <w:p w14:paraId="4A3EF0A4" w14:textId="77777777" w:rsidR="009D5A8F" w:rsidRPr="006A0B23" w:rsidRDefault="009D5A8F" w:rsidP="000C14B8">
                        <w:pPr>
                          <w:pStyle w:val="Default"/>
                          <w:jc w:val="center"/>
                          <w:rPr>
                            <w:sz w:val="20"/>
                          </w:rPr>
                        </w:pPr>
                        <w:r w:rsidRPr="006A0B23">
                          <w:rPr>
                            <w:sz w:val="20"/>
                          </w:rPr>
                          <w:t>C</w:t>
                        </w:r>
                        <w:r>
                          <w:rPr>
                            <w:rFonts w:hint="eastAsia"/>
                            <w:sz w:val="20"/>
                          </w:rPr>
                          <w:t>entroid</w:t>
                        </w:r>
                      </w:p>
                    </w:txbxContent>
                  </v:textbox>
                </v:shape>
                <v:oval id="橢圓 39" o:spid="_x0000_s1030" style="position:absolute;left:20189;top:4831;width:11468;height:9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" fillcolor="white [3201]" strokecolor="#5b9bd5 [3204]" strokeweight="1pt">
                  <v:stroke joinstyle="miter"/>
                </v:oval>
                <v:oval id="橢圓 15" o:spid="_x0000_s1031" style="position:absolute;left:2602;top:5089;width:11473;height:10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" fillcolor="white [3201]" strokecolor="#5b9bd5 [3204]" strokeweight="1pt">
                  <v:stroke joinstyle="miter"/>
                </v:oval>
                <v:shapetype id="_x0000_t120" coordsize="21600,21600" o:spt="120" path="m10800,qx,10800,10800,21600,21600,10800,10800,xe">
                  <v:path gradientshapeok="t" o:connecttype="custom" o:connectlocs="10800,0;3163,3163;0,10800;3163,18437;10800,21600;18437,18437;21600,10800;18437,3163" textboxrect="3163,3163,18437,18437"/>
                </v:shapetype>
                <v:shape id="流程圖: 接點 28" o:spid="_x0000_s1032" type="#_x0000_t120" style="position:absolute;left:5869;top:7435;width:775;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" fillcolor="black [3200]" strokecolor="black [1600]" strokeweight="1pt">
                  <v:stroke joinstyle="miter"/>
                </v:shape>
                <v:shape id="流程圖: 接點 31" o:spid="_x0000_s1033" type="#_x0000_t120" style="position:absolute;left:8717;top:6802;width:77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" fillcolor="black [3200]" strokecolor="black [1600]" strokeweight="1pt">
                  <v:stroke joinstyle="miter"/>
                </v:shape>
                <v:shape id="流程圖: 接點 32" o:spid="_x0000_s1034" type="#_x0000_t120" style="position:absolute;left:10556;top:9706;width:77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" fillcolor="black [3200]" strokecolor="black [1600]" strokeweight="1pt">
                  <v:stroke joinstyle="miter"/>
                </v:shape>
                <v:shape id="流程圖: 接點 33" o:spid="_x0000_s1035" type="#_x0000_t120" style="position:absolute;left:9492;top:12007;width:775;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" fillcolor="black [3200]" strokecolor="black [1600]" strokeweight="1pt">
                  <v:stroke joinstyle="miter"/>
                </v:shape>
                <v:shape id="流程圖: 接點 34" o:spid="_x0000_s1036" type="#_x0000_t120" style="position:absolute;left:6043;top:11115;width:77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" fillcolor="black [3200]" strokecolor="black [1600]" strokeweight="1pt">
                  <v:stroke joinstyle="miter"/>
                </v:shape>
                <v:shape id="流程圖: 接點 35" o:spid="_x0000_s1037" type="#_x0000_t120" style="position:absolute;left:23869;top:10972;width:775;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" fillcolor="black [3200]" strokecolor="black [1600]" strokeweight="1pt">
                  <v:stroke joinstyle="miter"/>
                </v:shape>
                <v:shape id="流程圖: 接點 36" o:spid="_x0000_s1038" type="#_x0000_t120" style="position:absolute;left:23869;top:7147;width:77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" fillcolor="black [3200]" strokecolor="black [1600]" strokeweight="1pt">
                  <v:stroke joinstyle="miter"/>
                </v:shape>
                <v:shape id="流程圖: 接點 37" o:spid="_x0000_s1039" type="#_x0000_t120" style="position:absolute;left:27722;top:11203;width:77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" fillcolor="black [3200]" strokecolor="black [1600]" strokeweight="1pt">
                  <v:stroke joinstyle="miter"/>
                </v:shape>
                <v:shape id="流程圖: 接點 38" o:spid="_x0000_s1040" type="#_x0000_t120" style="position:absolute;left:27435;top:8397;width:77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" fillcolor="black [3200]" strokecolor="black [1600]" strokeweight="1pt">
                  <v:stroke joinstyle="miter"/>
                </v:shape>
                <v:shape id="流程圖: 接點 40" o:spid="_x0000_s1041" type="#_x0000_t120" style="position:absolute;left:16738;top:9593;width:768;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shape>
                <v:shape id="流程圖: 接點 41" o:spid="_x0000_s1042" type="#_x0000_t120" style="position:absolute;left:7954;top:9566;width:762;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shape>
                <v:shape id="文字方塊 21" o:spid="_x0000_s1043" type="#_x0000_t202" style="position:absolute;left:6731;top:11886;width:3118;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" filled="f" stroked="f" strokeweight="1pt">
                  <v:textbox>
                    <w:txbxContent>
                      <w:p w14:paraId="58F69E1C" w14:textId="77777777" w:rsidR="009D5A8F" w:rsidRDefault="009D5A8F" w:rsidP="000C14B8">
                        <w:pPr>
                          <w:pStyle w:val="Web"/>
                          <w:spacing w:before="0" w:beforeAutospacing="0" w:after="0" w:afterAutospacing="0"/>
                        </w:pPr>
                        <w:r>
                          <w:rPr>
                            <w:rFonts w:hint="eastAsia"/>
                          </w:rPr>
                          <w:t>X</w:t>
                        </w:r>
                      </w:p>
                    </w:txbxContent>
                  </v:textbox>
                </v:shape>
                <v:shape id="流程圖: 接點 42" o:spid="_x0000_s1044" type="#_x0000_t120" style="position:absolute;left:25710;top:9333;width:762;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shape>
                <v:shape id="文字方塊 21" o:spid="_x0000_s1045" type="#_x0000_t202" style="position:absolute;left:24611;top:11317;width:3111;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" filled="f" stroked="f" strokeweight="1pt">
                  <v:textbox>
                    <w:txbxContent>
                      <w:p w14:paraId="490C0F35" w14:textId="77777777" w:rsidR="009D5A8F" w:rsidRDefault="009D5A8F" w:rsidP="000C14B8">
                        <w:pPr>
                          <w:pStyle w:val="Web"/>
                          <w:spacing w:before="0" w:beforeAutospacing="0" w:after="0" w:afterAutospacing="0"/>
                        </w:pPr>
                        <w:r>
                          <w:rPr>
                            <w:rFonts w:hint="eastAsia"/>
                          </w:rPr>
                          <w:t>Y</w:t>
                        </w:r>
                      </w:p>
                    </w:txbxContent>
                  </v:textbox>
                </v:shape>
                <w10:anchorlock/>
              </v:group>
            </w:pict>
          </mc:Fallback>
        </mc:AlternateContent>
      </w:r>
    </w:p>
    <w:p w14:paraId="3EAAAD87" w14:textId="14DDF7F2" w:rsidR="000C14B8" w:rsidRDefault="00962780" w:rsidP="00962780">
      <w:pPr>
        <w:pStyle w:val="a6"/>
      </w:pPr>
      <w:bookmarkStart w:id="55" w:name="_Ref457594161"/>
      <w:bookmarkStart w:id="56" w:name="_Ref455887207"/>
      <w:bookmarkStart w:id="57" w:name="_Toc457570659"/>
      <w:bookmarkStart w:id="58" w:name="_Toc459778266"/>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E67427">
        <w:rPr>
          <w:noProof/>
        </w:rPr>
        <w:t>3</w:t>
      </w:r>
      <w:r>
        <w:fldChar w:fldCharType="end"/>
      </w:r>
      <w:bookmarkEnd w:id="55"/>
      <w:r w:rsidR="000C14B8">
        <w:rPr>
          <w:rFonts w:hint="eastAsia"/>
        </w:rPr>
        <w:t xml:space="preserve">  centroid linkage</w:t>
      </w:r>
      <w:r w:rsidR="00014F21">
        <w:rPr>
          <w:rFonts w:hint="eastAsia"/>
        </w:rPr>
        <w:t>方法</w:t>
      </w:r>
      <w:r w:rsidR="000C14B8">
        <w:rPr>
          <w:rFonts w:hint="eastAsia"/>
        </w:rPr>
        <w:t>合併示意圖</w:t>
      </w:r>
      <w:bookmarkEnd w:id="56"/>
      <w:bookmarkEnd w:id="57"/>
      <w:bookmarkEnd w:id="58"/>
    </w:p>
    <w:p w14:paraId="34CFE843" w14:textId="77777777" w:rsidR="00461D03" w:rsidRDefault="00461D03" w:rsidP="00461D03">
      <w:r>
        <w:rPr>
          <w:rFonts w:hint="eastAsia"/>
        </w:rPr>
        <w:t>HAC</w:t>
      </w:r>
      <w:r>
        <w:rPr>
          <w:rFonts w:hint="eastAsia"/>
        </w:rPr>
        <w:t>雖然在分群效果表現上不錯，但是時間複雜度卻很高，雖然</w:t>
      </w:r>
      <w:r>
        <w:rPr>
          <w:rFonts w:hint="eastAsia"/>
        </w:rPr>
        <w:t>centroid linkage</w:t>
      </w:r>
      <w:r w:rsidR="00014F21">
        <w:rPr>
          <w:rFonts w:hint="eastAsia"/>
        </w:rPr>
        <w:t>方法</w:t>
      </w:r>
      <w:r>
        <w:rPr>
          <w:rFonts w:hint="eastAsia"/>
        </w:rPr>
        <w:t>能夠加快相似度的計算，但分群效果並不若其他</w:t>
      </w:r>
      <w:r>
        <w:rPr>
          <w:rFonts w:hint="eastAsia"/>
        </w:rPr>
        <w:t>linkage</w:t>
      </w:r>
      <w:r w:rsidR="00014F21">
        <w:rPr>
          <w:rFonts w:hint="eastAsia"/>
        </w:rPr>
        <w:t>方法</w:t>
      </w:r>
      <w:r>
        <w:rPr>
          <w:rFonts w:hint="eastAsia"/>
        </w:rPr>
        <w:t>穩定。偵測熱門主題要處理的文章量不少，</w:t>
      </w:r>
      <w:r w:rsidR="00426976">
        <w:rPr>
          <w:rFonts w:hint="eastAsia"/>
        </w:rPr>
        <w:t>分群方法的效率更顯得重要，因此本研究提出一</w:t>
      </w:r>
      <w:r w:rsidR="004C07E8">
        <w:rPr>
          <w:rFonts w:hint="eastAsia"/>
        </w:rPr>
        <w:t>個別於傳統的相似度測量</w:t>
      </w:r>
      <w:r>
        <w:rPr>
          <w:rFonts w:hint="eastAsia"/>
        </w:rPr>
        <w:t>方法，藉此保留</w:t>
      </w:r>
      <w:r>
        <w:rPr>
          <w:rFonts w:hint="eastAsia"/>
        </w:rPr>
        <w:t>centroid</w:t>
      </w:r>
      <w:r>
        <w:t xml:space="preserve"> linkage</w:t>
      </w:r>
      <w:r w:rsidR="00014F21">
        <w:rPr>
          <w:rFonts w:hint="eastAsia"/>
        </w:rPr>
        <w:t>方法</w:t>
      </w:r>
      <w:r>
        <w:rPr>
          <w:rFonts w:hint="eastAsia"/>
        </w:rPr>
        <w:t>在速度上的優勢並改善</w:t>
      </w:r>
      <w:r>
        <w:rPr>
          <w:rFonts w:hint="eastAsia"/>
        </w:rPr>
        <w:t>centroid linkage</w:t>
      </w:r>
      <w:r w:rsidR="00014F21">
        <w:rPr>
          <w:rFonts w:hint="eastAsia"/>
        </w:rPr>
        <w:t>方法</w:t>
      </w:r>
      <w:r w:rsidR="004C07E8">
        <w:rPr>
          <w:rFonts w:hint="eastAsia"/>
        </w:rPr>
        <w:t>在分群結果上的隨著合併次數增加而讓平均兩兩文件相似度變低的缺點</w:t>
      </w:r>
      <w:r>
        <w:rPr>
          <w:rFonts w:hint="eastAsia"/>
        </w:rPr>
        <w:t>。</w:t>
      </w:r>
    </w:p>
    <w:p w14:paraId="270E327A" w14:textId="77777777" w:rsidR="00461D03" w:rsidRPr="00461D03" w:rsidRDefault="00461D03" w:rsidP="00461D03"/>
    <w:p w14:paraId="66B32784" w14:textId="294BBFCD" w:rsidR="006F7FE6" w:rsidRDefault="001A2B1B" w:rsidP="006E161D">
      <w:pPr>
        <w:pStyle w:val="a2"/>
        <w:ind w:left="641" w:hanging="641"/>
      </w:pPr>
      <w:bookmarkStart w:id="59" w:name="_Ref455282275"/>
      <w:bookmarkStart w:id="60" w:name="_Toc459812447"/>
      <w:r>
        <w:t xml:space="preserve">Dot </w:t>
      </w:r>
      <w:r w:rsidR="006F7FE6">
        <w:t>S</w:t>
      </w:r>
      <w:r w:rsidR="006F7FE6">
        <w:rPr>
          <w:rFonts w:hint="eastAsia"/>
        </w:rPr>
        <w:t>imilarity</w:t>
      </w:r>
      <w:r w:rsidR="006F7FE6">
        <w:t xml:space="preserve"> </w:t>
      </w:r>
      <w:r w:rsidR="008F529D">
        <w:t>M</w:t>
      </w:r>
      <w:r w:rsidR="008F529D" w:rsidRPr="00014F21">
        <w:t>easure</w:t>
      </w:r>
      <w:bookmarkEnd w:id="59"/>
      <w:bookmarkEnd w:id="60"/>
    </w:p>
    <w:p w14:paraId="01FFF1D0" w14:textId="24A163AB" w:rsidR="001A2B1B" w:rsidRDefault="000006AB" w:rsidP="001A2B1B">
      <w:r>
        <w:rPr>
          <w:rFonts w:hint="eastAsia"/>
        </w:rPr>
        <w:t>在傳統的</w:t>
      </w:r>
      <w:r>
        <w:rPr>
          <w:rFonts w:hint="eastAsia"/>
        </w:rPr>
        <w:t>tf-i</w:t>
      </w:r>
      <w:r>
        <w:t xml:space="preserve">df </w:t>
      </w:r>
      <w:r>
        <w:rPr>
          <w:rFonts w:hint="eastAsia"/>
        </w:rPr>
        <w:t>v</w:t>
      </w:r>
      <w:r>
        <w:t>ector space model</w:t>
      </w:r>
      <w:r w:rsidR="004919DA">
        <w:rPr>
          <w:rFonts w:hint="eastAsia"/>
        </w:rPr>
        <w:t>中，普遍</w:t>
      </w:r>
      <w:r>
        <w:rPr>
          <w:rFonts w:hint="eastAsia"/>
        </w:rPr>
        <w:t>都是使用</w:t>
      </w:r>
      <w:r>
        <w:rPr>
          <w:rFonts w:hint="eastAsia"/>
        </w:rPr>
        <w:t>cosine</w:t>
      </w:r>
      <w:r>
        <w:t xml:space="preserve"> similarity</w:t>
      </w:r>
      <w:r w:rsidR="004C07E8">
        <w:t xml:space="preserve"> measure</w:t>
      </w:r>
      <w:r w:rsidR="004C07E8">
        <w:rPr>
          <w:rFonts w:hint="eastAsia"/>
        </w:rPr>
        <w:t>來</w:t>
      </w:r>
      <w:r w:rsidR="00014F21">
        <w:rPr>
          <w:rFonts w:hint="eastAsia"/>
        </w:rPr>
        <w:t>測量</w:t>
      </w:r>
      <w:r w:rsidR="004C07E8">
        <w:rPr>
          <w:rFonts w:hint="eastAsia"/>
        </w:rPr>
        <w:t>文件的</w:t>
      </w:r>
      <w:r>
        <w:rPr>
          <w:rFonts w:hint="eastAsia"/>
        </w:rPr>
        <w:t>相似度，文件向量的夾角越小表示兩者越為相似。</w:t>
      </w:r>
      <w:r w:rsidR="00214F7E">
        <w:rPr>
          <w:rFonts w:hint="eastAsia"/>
        </w:rPr>
        <w:t>如</w:t>
      </w:r>
      <w:r w:rsidR="00962780">
        <w:fldChar w:fldCharType="begin"/>
      </w:r>
      <w:r w:rsidR="00962780">
        <w:instrText xml:space="preserve"> </w:instrText>
      </w:r>
      <w:r w:rsidR="00962780">
        <w:rPr>
          <w:rFonts w:hint="eastAsia"/>
        </w:rPr>
        <w:instrText>REF _Ref457594242 \h</w:instrText>
      </w:r>
      <w:r w:rsidR="00962780">
        <w:instrText xml:space="preserve"> </w:instrText>
      </w:r>
      <w:r w:rsidR="00962780">
        <w:fldChar w:fldCharType="separate"/>
      </w:r>
      <w:r w:rsidR="00E67427">
        <w:rPr>
          <w:rFonts w:hint="eastAsia"/>
        </w:rPr>
        <w:t>圖</w:t>
      </w:r>
      <w:r w:rsidR="00E67427">
        <w:rPr>
          <w:rFonts w:hint="eastAsia"/>
        </w:rPr>
        <w:t>3.</w:t>
      </w:r>
      <w:r w:rsidR="00E67427">
        <w:rPr>
          <w:noProof/>
        </w:rPr>
        <w:t>4</w:t>
      </w:r>
      <w:r w:rsidR="00962780">
        <w:fldChar w:fldCharType="end"/>
      </w:r>
      <w:r w:rsidR="00214F7E">
        <w:rPr>
          <w:rFonts w:hint="eastAsia"/>
        </w:rPr>
        <w:t>所示，向量</w:t>
      </w:r>
      <w:r w:rsidR="00214F7E">
        <w:rPr>
          <w:rFonts w:hint="eastAsia"/>
        </w:rPr>
        <w:t>A</w:t>
      </w:r>
      <w:r w:rsidR="00214F7E">
        <w:rPr>
          <w:rFonts w:hint="eastAsia"/>
        </w:rPr>
        <w:t>與向量</w:t>
      </w:r>
      <w:r w:rsidR="00214F7E">
        <w:rPr>
          <w:rFonts w:hint="eastAsia"/>
        </w:rPr>
        <w:t>B</w:t>
      </w:r>
      <w:r w:rsidR="00214F7E">
        <w:t>,</w:t>
      </w:r>
      <w:r w:rsidR="00214F7E">
        <w:rPr>
          <w:rFonts w:hint="eastAsia"/>
        </w:rPr>
        <w:t xml:space="preserve"> C</w:t>
      </w:r>
      <w:r w:rsidR="00214F7E">
        <w:rPr>
          <w:rFonts w:hint="eastAsia"/>
        </w:rPr>
        <w:t>夾角一致，</w:t>
      </w:r>
      <w:r w:rsidR="008C0886">
        <w:rPr>
          <w:rFonts w:hint="eastAsia"/>
        </w:rPr>
        <w:t>因此以</w:t>
      </w:r>
      <w:r w:rsidR="008C0886">
        <w:rPr>
          <w:rFonts w:hint="eastAsia"/>
        </w:rPr>
        <w:t>cosine sim</w:t>
      </w:r>
      <w:r w:rsidR="008C0886">
        <w:t>ilarity</w:t>
      </w:r>
      <w:r w:rsidR="008F529D">
        <w:t xml:space="preserve"> </w:t>
      </w:r>
      <w:r w:rsidR="008F529D" w:rsidRPr="00014F21">
        <w:t>measure</w:t>
      </w:r>
      <w:r w:rsidR="008F529D">
        <w:rPr>
          <w:rFonts w:hint="eastAsia"/>
        </w:rPr>
        <w:t>來</w:t>
      </w:r>
      <w:r w:rsidR="00014F21">
        <w:rPr>
          <w:rFonts w:hint="eastAsia"/>
        </w:rPr>
        <w:t>測量</w:t>
      </w:r>
      <w:r w:rsidR="008C0886">
        <w:rPr>
          <w:rFonts w:hint="eastAsia"/>
        </w:rPr>
        <w:t>A</w:t>
      </w:r>
      <w:r w:rsidR="008C0886">
        <w:rPr>
          <w:rFonts w:hint="eastAsia"/>
        </w:rPr>
        <w:t>與</w:t>
      </w:r>
      <w:r w:rsidR="008C0886">
        <w:rPr>
          <w:rFonts w:hint="eastAsia"/>
        </w:rPr>
        <w:t>B</w:t>
      </w:r>
      <w:r w:rsidR="008C0886">
        <w:rPr>
          <w:rFonts w:hint="eastAsia"/>
        </w:rPr>
        <w:t>文件相似度會</w:t>
      </w:r>
      <w:r w:rsidR="00014F21">
        <w:rPr>
          <w:rFonts w:hint="eastAsia"/>
        </w:rPr>
        <w:t>和</w:t>
      </w:r>
      <w:r w:rsidR="008C0886">
        <w:rPr>
          <w:rFonts w:hint="eastAsia"/>
        </w:rPr>
        <w:t>A</w:t>
      </w:r>
      <w:r w:rsidR="008C0886">
        <w:rPr>
          <w:rFonts w:hint="eastAsia"/>
        </w:rPr>
        <w:t>與</w:t>
      </w:r>
      <w:r w:rsidR="008C0886">
        <w:rPr>
          <w:rFonts w:hint="eastAsia"/>
        </w:rPr>
        <w:t>C</w:t>
      </w:r>
      <w:r w:rsidR="008C0886">
        <w:rPr>
          <w:rFonts w:hint="eastAsia"/>
        </w:rPr>
        <w:t>的文件相似度相等</w:t>
      </w:r>
      <w:r w:rsidR="001A2B1B">
        <w:rPr>
          <w:rFonts w:hint="eastAsia"/>
        </w:rPr>
        <w:t>，但通常在</w:t>
      </w:r>
      <w:r w:rsidR="008C0886">
        <w:rPr>
          <w:rFonts w:hint="eastAsia"/>
        </w:rPr>
        <w:t>這個情況下</w:t>
      </w:r>
      <w:r w:rsidR="008C0886">
        <w:rPr>
          <w:rFonts w:hint="eastAsia"/>
        </w:rPr>
        <w:t>A</w:t>
      </w:r>
      <w:r w:rsidR="008C0886">
        <w:rPr>
          <w:rFonts w:hint="eastAsia"/>
        </w:rPr>
        <w:t>與</w:t>
      </w:r>
      <w:r w:rsidR="008C0886">
        <w:rPr>
          <w:rFonts w:hint="eastAsia"/>
        </w:rPr>
        <w:t>B</w:t>
      </w:r>
      <w:r w:rsidR="001A2B1B">
        <w:rPr>
          <w:rFonts w:hint="eastAsia"/>
        </w:rPr>
        <w:t>之間直線</w:t>
      </w:r>
      <w:r w:rsidR="008C0886">
        <w:rPr>
          <w:rFonts w:hint="eastAsia"/>
        </w:rPr>
        <w:t>距離</w:t>
      </w:r>
      <w:r w:rsidR="001A2B1B">
        <w:rPr>
          <w:rFonts w:hint="eastAsia"/>
        </w:rPr>
        <w:t>較短</w:t>
      </w:r>
      <w:r w:rsidR="009E0654">
        <w:rPr>
          <w:rFonts w:hint="eastAsia"/>
        </w:rPr>
        <w:t>，</w:t>
      </w:r>
      <w:r w:rsidR="00A473B6">
        <w:rPr>
          <w:rFonts w:hint="eastAsia"/>
        </w:rPr>
        <w:t>直覺上</w:t>
      </w:r>
      <w:r w:rsidR="00A473B6">
        <w:rPr>
          <w:rFonts w:hint="eastAsia"/>
        </w:rPr>
        <w:t>A</w:t>
      </w:r>
      <w:r w:rsidR="00A473B6">
        <w:rPr>
          <w:rFonts w:hint="eastAsia"/>
        </w:rPr>
        <w:t>與</w:t>
      </w:r>
      <w:r w:rsidR="00A473B6">
        <w:rPr>
          <w:rFonts w:hint="eastAsia"/>
        </w:rPr>
        <w:t>B</w:t>
      </w:r>
      <w:r w:rsidR="00A473B6">
        <w:rPr>
          <w:rFonts w:hint="eastAsia"/>
        </w:rPr>
        <w:t>的</w:t>
      </w:r>
      <w:r w:rsidR="009E0654">
        <w:rPr>
          <w:rFonts w:hint="eastAsia"/>
        </w:rPr>
        <w:t>相似度會較高</w:t>
      </w:r>
      <w:r w:rsidR="001A2B1B">
        <w:rPr>
          <w:rFonts w:hint="eastAsia"/>
        </w:rPr>
        <w:t>。</w:t>
      </w:r>
    </w:p>
    <w:p w14:paraId="52EC5988" w14:textId="77777777" w:rsidR="00214F7E" w:rsidRDefault="00214F7E" w:rsidP="00214F7E">
      <w:pPr>
        <w:pStyle w:val="aff9"/>
        <w:spacing w:before="360"/>
      </w:pPr>
      <w:r>
        <w:rPr>
          <w:rFonts w:hint="eastAsia"/>
        </w:rPr>
        <w:lastRenderedPageBreak/>
        <mc:AlternateContent>
          <mc:Choice Requires="wpc">
            <w:drawing>
              <wp:inline distT="0" distB="0" distL="0" distR="0" wp14:anchorId="248BC0BF" wp14:editId="21E17A1E">
                <wp:extent cx="2864162" cy="2110970"/>
                <wp:effectExtent l="0" t="0" r="0" b="0"/>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直線單箭頭接點 46"/>
                        <wps:cNvCnPr/>
                        <wps:spPr>
                          <a:xfrm flipH="1" flipV="1">
                            <a:off x="208246" y="993617"/>
                            <a:ext cx="464302" cy="733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直線單箭頭接點 48"/>
                        <wps:cNvCnPr/>
                        <wps:spPr>
                          <a:xfrm flipV="1">
                            <a:off x="674075" y="1304169"/>
                            <a:ext cx="267687" cy="422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線單箭頭接點 24"/>
                        <wps:cNvCnPr/>
                        <wps:spPr>
                          <a:xfrm flipV="1">
                            <a:off x="674075" y="346637"/>
                            <a:ext cx="0" cy="1380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文字方塊 49"/>
                        <wps:cNvSpPr txBox="1"/>
                        <wps:spPr>
                          <a:xfrm>
                            <a:off x="586653" y="1304033"/>
                            <a:ext cx="24130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33F21" w14:textId="77777777" w:rsidR="009D5A8F" w:rsidRPr="00214F7E" w:rsidRDefault="009D5A8F" w:rsidP="00214F7E">
                              <w:pPr>
                                <w:pStyle w:val="Web"/>
                                <w:spacing w:before="0" w:beforeAutospacing="0" w:after="0" w:afterAutospacing="0"/>
                              </w:pPr>
                              <w:r>
                                <w:rPr>
                                  <w:rFonts w:eastAsia="Calibri" w:cs="標楷體"/>
                                  <w:color w:val="000000"/>
                                </w:rPr>
                                <w:t>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字方塊 49"/>
                        <wps:cNvSpPr txBox="1"/>
                        <wps:spPr>
                          <a:xfrm>
                            <a:off x="431381" y="1304070"/>
                            <a:ext cx="24130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D7B08" w14:textId="77777777" w:rsidR="009D5A8F" w:rsidRDefault="009D5A8F" w:rsidP="00214F7E">
                              <w:pPr>
                                <w:pStyle w:val="Web"/>
                                <w:spacing w:before="0" w:beforeAutospacing="0" w:after="0" w:afterAutospacing="0"/>
                              </w:pPr>
                              <w:r>
                                <w:rPr>
                                  <w:rFonts w:eastAsia="Calibri" w:cs="標楷體"/>
                                  <w:color w:val="000000"/>
                                </w:rPr>
                                <w:t>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字方塊 49"/>
                        <wps:cNvSpPr txBox="1"/>
                        <wps:spPr>
                          <a:xfrm>
                            <a:off x="526268" y="425"/>
                            <a:ext cx="24130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BAFC8" w14:textId="77777777" w:rsidR="009D5A8F" w:rsidRDefault="009D5A8F" w:rsidP="00214F7E">
                              <w:pPr>
                                <w:pStyle w:val="Web"/>
                                <w:spacing w:before="0" w:beforeAutospacing="0" w:after="0" w:afterAutospacing="0"/>
                              </w:pPr>
                              <w:r>
                                <w:rPr>
                                  <w:rFonts w:eastAsia="Calibri" w:cs="標楷體"/>
                                  <w:color w:val="000000"/>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字方塊 49"/>
                        <wps:cNvSpPr txBox="1"/>
                        <wps:spPr>
                          <a:xfrm>
                            <a:off x="57" y="664660"/>
                            <a:ext cx="24130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49A83" w14:textId="77777777" w:rsidR="009D5A8F" w:rsidRDefault="009D5A8F" w:rsidP="00214F7E">
                              <w:pPr>
                                <w:pStyle w:val="Web"/>
                                <w:spacing w:before="0" w:beforeAutospacing="0" w:after="0" w:afterAutospacing="0"/>
                              </w:pPr>
                              <w:r>
                                <w:rPr>
                                  <w:rFonts w:hint="eastAsia"/>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字方塊 49"/>
                        <wps:cNvSpPr txBox="1"/>
                        <wps:spPr>
                          <a:xfrm>
                            <a:off x="905830" y="983837"/>
                            <a:ext cx="2413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794C9" w14:textId="77777777" w:rsidR="009D5A8F" w:rsidRDefault="009D5A8F" w:rsidP="00214F7E">
                              <w:pPr>
                                <w:pStyle w:val="Web"/>
                                <w:spacing w:before="0" w:beforeAutospacing="0" w:after="0" w:afterAutospacing="0"/>
                              </w:pPr>
                              <w: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線單箭頭接點 63"/>
                        <wps:cNvCnPr/>
                        <wps:spPr>
                          <a:xfrm flipH="1" flipV="1">
                            <a:off x="1664357" y="993141"/>
                            <a:ext cx="464185" cy="732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直線單箭頭接點 64"/>
                        <wps:cNvCnPr/>
                        <wps:spPr>
                          <a:xfrm flipV="1">
                            <a:off x="2139072" y="1303656"/>
                            <a:ext cx="267335" cy="422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直線單箭頭接點 65"/>
                        <wps:cNvCnPr/>
                        <wps:spPr>
                          <a:xfrm flipV="1">
                            <a:off x="2139073" y="346076"/>
                            <a:ext cx="0" cy="1379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文字方塊 49"/>
                        <wps:cNvSpPr txBox="1"/>
                        <wps:spPr>
                          <a:xfrm>
                            <a:off x="2025622" y="1"/>
                            <a:ext cx="24066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28ABA" w14:textId="77777777" w:rsidR="009D5A8F" w:rsidRDefault="009D5A8F" w:rsidP="00FC7CE1">
                              <w:pPr>
                                <w:pStyle w:val="Web"/>
                                <w:spacing w:before="0" w:beforeAutospacing="0" w:after="0" w:afterAutospacing="0"/>
                              </w:pPr>
                              <w:r>
                                <w:rPr>
                                  <w:rFonts w:eastAsia="Calibri" w:cs="標楷體" w:hint="eastAsia"/>
                                  <w:color w:val="000000"/>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字方塊 49"/>
                        <wps:cNvSpPr txBox="1"/>
                        <wps:spPr>
                          <a:xfrm>
                            <a:off x="1499842" y="664211"/>
                            <a:ext cx="240665"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A1D02" w14:textId="77777777" w:rsidR="009D5A8F" w:rsidRDefault="009D5A8F" w:rsidP="00FC7CE1">
                              <w:pPr>
                                <w:pStyle w:val="Web"/>
                                <w:spacing w:before="0" w:beforeAutospacing="0" w:after="0" w:afterAutospacing="0"/>
                              </w:pPr>
                              <w:r>
                                <w:rPr>
                                  <w:rFonts w:hint="eastAsia"/>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字方塊 49"/>
                        <wps:cNvSpPr txBox="1"/>
                        <wps:spPr>
                          <a:xfrm>
                            <a:off x="2344967" y="983616"/>
                            <a:ext cx="24066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29A95" w14:textId="77777777" w:rsidR="009D5A8F" w:rsidRDefault="009D5A8F" w:rsidP="00FC7CE1">
                              <w:pPr>
                                <w:pStyle w:val="Web"/>
                                <w:spacing w:before="0" w:beforeAutospacing="0" w:after="0" w:afterAutospacing="0"/>
                              </w:pPr>
                              <w:r>
                                <w:rPr>
                                  <w:rFonts w:hint="eastAsia"/>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直線接點 71"/>
                        <wps:cNvCnPr/>
                        <wps:spPr>
                          <a:xfrm>
                            <a:off x="2122097" y="1024445"/>
                            <a:ext cx="0" cy="656018"/>
                          </a:xfrm>
                          <a:prstGeom prst="line">
                            <a:avLst/>
                          </a:prstGeom>
                        </wps:spPr>
                        <wps:style>
                          <a:lnRef idx="3">
                            <a:schemeClr val="dk1"/>
                          </a:lnRef>
                          <a:fillRef idx="0">
                            <a:schemeClr val="dk1"/>
                          </a:fillRef>
                          <a:effectRef idx="2">
                            <a:schemeClr val="dk1"/>
                          </a:effectRef>
                          <a:fontRef idx="minor">
                            <a:schemeClr val="tx1"/>
                          </a:fontRef>
                        </wps:style>
                        <wps:bodyPr/>
                      </wps:wsp>
                      <wps:wsp>
                        <wps:cNvPr id="72" name="直線接點 72"/>
                        <wps:cNvCnPr/>
                        <wps:spPr>
                          <a:xfrm>
                            <a:off x="2163513" y="1318153"/>
                            <a:ext cx="0" cy="358972"/>
                          </a:xfrm>
                          <a:prstGeom prst="line">
                            <a:avLst/>
                          </a:prstGeom>
                        </wps:spPr>
                        <wps:style>
                          <a:lnRef idx="3">
                            <a:schemeClr val="dk1"/>
                          </a:lnRef>
                          <a:fillRef idx="0">
                            <a:schemeClr val="dk1"/>
                          </a:fillRef>
                          <a:effectRef idx="2">
                            <a:schemeClr val="dk1"/>
                          </a:effectRef>
                          <a:fontRef idx="minor">
                            <a:schemeClr val="tx1"/>
                          </a:fontRef>
                        </wps:style>
                        <wps:bodyPr/>
                      </wps:wsp>
                      <wps:wsp>
                        <wps:cNvPr id="73" name="文字方塊 49"/>
                        <wps:cNvSpPr txBox="1"/>
                        <wps:spPr>
                          <a:xfrm>
                            <a:off x="1853525" y="965039"/>
                            <a:ext cx="225441"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87491" w14:textId="77777777" w:rsidR="009D5A8F" w:rsidRDefault="009D5A8F" w:rsidP="00FC7CE1">
                              <w:pPr>
                                <w:pStyle w:val="Web"/>
                                <w:spacing w:before="0" w:beforeAutospacing="0" w:after="0" w:afterAutospacing="0"/>
                              </w:pPr>
                              <m:oMathPara>
                                <m:oMath>
                                  <m:sSup>
                                    <m:sSupPr>
                                      <m:ctrlPr>
                                        <w:rPr>
                                          <w:rFonts w:ascii="Cambria Math" w:hAnsi="Cambria Math"/>
                                        </w:rPr>
                                      </m:ctrlPr>
                                    </m:sSupPr>
                                    <m:e>
                                      <m:r>
                                        <w:rPr>
                                          <w:rFonts w:ascii="Cambria Math" w:hAnsi="Cambria Math"/>
                                        </w:rPr>
                                        <m:t>B</m:t>
                                      </m:r>
                                    </m:e>
                                    <m:sup>
                                      <m:r>
                                        <w:rPr>
                                          <w:rFonts w:ascii="Cambria Math" w:hAnsi="Cambria Math"/>
                                        </w:rPr>
                                        <m: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文字方塊 49"/>
                        <wps:cNvSpPr txBox="1"/>
                        <wps:spPr>
                          <a:xfrm>
                            <a:off x="2096898" y="1092435"/>
                            <a:ext cx="283992"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24717" w14:textId="77777777" w:rsidR="009D5A8F" w:rsidRDefault="009D5A8F" w:rsidP="00FC7CE1">
                              <w:pPr>
                                <w:pStyle w:val="Web"/>
                                <w:spacing w:before="0" w:beforeAutospacing="0" w:after="0" w:afterAutospacing="0"/>
                              </w:pPr>
                              <m:oMathPara>
                                <m:oMathParaPr>
                                  <m:jc m:val="centerGroup"/>
                                </m:oMathParaPr>
                                <m:oMath>
                                  <m:sSup>
                                    <m:sSupPr>
                                      <m:ctrlPr>
                                        <w:rPr>
                                          <w:rFonts w:ascii="Cambria Math" w:eastAsia="Cambria Math" w:hAnsi="Cambria Math"/>
                                          <w:i/>
                                          <w:iCs/>
                                        </w:rPr>
                                      </m:ctrlPr>
                                    </m:sSupPr>
                                    <m:e>
                                      <m:r>
                                        <w:rPr>
                                          <w:rFonts w:ascii="Cambria Math" w:eastAsia="Cambria Math" w:hAnsi="Cambria Math"/>
                                        </w:rPr>
                                        <m:t>C</m:t>
                                      </m:r>
                                    </m:e>
                                    <m:sup>
                                      <m:r>
                                        <w:rPr>
                                          <w:rFonts w:ascii="Cambria Math" w:eastAsia="Cambria Math" w:hAnsi="Cambria Math"/>
                                        </w:rPr>
                                        <m: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文字方塊 49"/>
                        <wps:cNvSpPr txBox="1"/>
                        <wps:spPr>
                          <a:xfrm>
                            <a:off x="87184" y="1725929"/>
                            <a:ext cx="1241284" cy="335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3F499" w14:textId="77777777" w:rsidR="009D5A8F" w:rsidRPr="00FC7CE1" w:rsidRDefault="009D5A8F" w:rsidP="00FC7CE1">
                              <w:pPr>
                                <w:pStyle w:val="Web"/>
                                <w:spacing w:before="0" w:beforeAutospacing="0" w:after="0" w:afterAutospacing="0"/>
                                <w:rPr>
                                  <w:rFonts w:asciiTheme="minorHAnsi" w:hAnsiTheme="minorHAnsi"/>
                                </w:rPr>
                              </w:pPr>
                              <w:r>
                                <w:rPr>
                                  <w:rFonts w:asciiTheme="minorHAnsi" w:hAnsiTheme="minorHAnsi"/>
                                </w:rPr>
                                <w:t>c</w:t>
                              </w:r>
                              <w:r w:rsidRPr="00FC7CE1">
                                <w:rPr>
                                  <w:rFonts w:asciiTheme="minorHAnsi" w:hAnsiTheme="minorHAnsi"/>
                                </w:rPr>
                                <w:t>osine similarity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文字方塊 49"/>
                        <wps:cNvSpPr txBox="1"/>
                        <wps:spPr>
                          <a:xfrm>
                            <a:off x="1586106" y="1739693"/>
                            <a:ext cx="124079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2BEA2" w14:textId="77777777" w:rsidR="009D5A8F" w:rsidRPr="00FC7CE1" w:rsidRDefault="009D5A8F" w:rsidP="00FC7CE1">
                              <w:pPr>
                                <w:pStyle w:val="Web"/>
                                <w:spacing w:before="0" w:beforeAutospacing="0" w:after="0" w:afterAutospacing="0"/>
                                <w:rPr>
                                  <w:rFonts w:asciiTheme="minorHAnsi" w:hAnsiTheme="minorHAnsi"/>
                                </w:rPr>
                              </w:pPr>
                              <w:r w:rsidRPr="00FC7CE1">
                                <w:rPr>
                                  <w:rFonts w:asciiTheme="minorHAnsi" w:eastAsia="Calibri" w:hAnsiTheme="minorHAnsi"/>
                                </w:rPr>
                                <w:t>dot similarity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8BC0BF" id="畫布 22" o:spid="_x0000_s1046" editas="canvas" style="width:225.5pt;height:166.2pt;mso-position-horizontal-relative:char;mso-position-vertical-relative:line" coordsize="28638,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">
                <v:shape id="_x0000_s1047" type="#_x0000_t75" style="position:absolute;width:28638;height:21107;visibility:visible;mso-wrap-style:square">
                  <v:fill o:detectmouseclick="t"/>
                  <v:path o:connecttype="none"/>
                </v:shape>
                <v:shapetype id="_x0000_t32" coordsize="21600,21600" o:spt="32" o:oned="t" path="m,l21600,21600e" filled="f">
                  <v:path arrowok="t" fillok="f" o:connecttype="none"/>
                  <o:lock v:ext="edit" shapetype="t"/>
                </v:shapetype>
                <v:shape id="直線單箭頭接點 46" o:spid="_x0000_s1048" type="#_x0000_t32" style="position:absolute;left:2082;top:9936;width:4643;height:73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YVxAAAANsAAAAPAAAAZHJzL2Rvd25yZXYueG1sRI/disIw&#10;FITvBd8hHGFvZE13WUR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OTv1hXEAAAA2wAAAA8A&#10;AAAAAAAAAAAAAAAABwIAAGRycy9kb3ducmV2LnhtbFBLBQYAAAAAAwADALcAAAD4AgAAAAA=&#10;" strokecolor="black [3200]" strokeweight=".5pt">
                  <v:stroke endarrow="block" joinstyle="miter"/>
                </v:shape>
                <v:shape id="直線單箭頭接點 48" o:spid="_x0000_s1049" type="#_x0000_t32" style="position:absolute;left:6740;top:13041;width:2677;height:4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直線單箭頭接點 24" o:spid="_x0000_s1050" type="#_x0000_t32" style="position:absolute;left:6740;top:3466;width:0;height:13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文字方塊 49" o:spid="_x0000_s1051" type="#_x0000_t202" style="position:absolute;left:5866;top:13040;width:241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79033F21" w14:textId="77777777" w:rsidR="009D5A8F" w:rsidRPr="00214F7E" w:rsidRDefault="009D5A8F" w:rsidP="00214F7E">
                        <w:pPr>
                          <w:pStyle w:val="Web"/>
                          <w:spacing w:before="0" w:beforeAutospacing="0" w:after="0" w:afterAutospacing="0"/>
                        </w:pPr>
                        <w:r>
                          <w:rPr>
                            <w:rFonts w:eastAsia="Calibri" w:cs="標楷體"/>
                            <w:color w:val="000000"/>
                          </w:rPr>
                          <w:t>θ</w:t>
                        </w:r>
                      </w:p>
                    </w:txbxContent>
                  </v:textbox>
                </v:shape>
                <v:shape id="文字方塊 49" o:spid="_x0000_s1052" type="#_x0000_t202" style="position:absolute;left:4313;top:13040;width:241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05ED7B08" w14:textId="77777777" w:rsidR="009D5A8F" w:rsidRDefault="009D5A8F" w:rsidP="00214F7E">
                        <w:pPr>
                          <w:pStyle w:val="Web"/>
                          <w:spacing w:before="0" w:beforeAutospacing="0" w:after="0" w:afterAutospacing="0"/>
                        </w:pPr>
                        <w:r>
                          <w:rPr>
                            <w:rFonts w:eastAsia="Calibri" w:cs="標楷體"/>
                            <w:color w:val="000000"/>
                          </w:rPr>
                          <w:t>θ</w:t>
                        </w:r>
                      </w:p>
                    </w:txbxContent>
                  </v:textbox>
                </v:shape>
                <v:shape id="文字方塊 49" o:spid="_x0000_s1053" type="#_x0000_t202" style="position:absolute;left:5262;top:4;width:241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412BAFC8" w14:textId="77777777" w:rsidR="009D5A8F" w:rsidRDefault="009D5A8F" w:rsidP="00214F7E">
                        <w:pPr>
                          <w:pStyle w:val="Web"/>
                          <w:spacing w:before="0" w:beforeAutospacing="0" w:after="0" w:afterAutospacing="0"/>
                        </w:pPr>
                        <w:r>
                          <w:rPr>
                            <w:rFonts w:eastAsia="Calibri" w:cs="標楷體"/>
                            <w:color w:val="000000"/>
                          </w:rPr>
                          <w:t>A</w:t>
                        </w:r>
                      </w:p>
                    </w:txbxContent>
                  </v:textbox>
                </v:shape>
                <v:shape id="文字方塊 49" o:spid="_x0000_s1054" type="#_x0000_t202" style="position:absolute;top:6646;width:241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4F349A83" w14:textId="77777777" w:rsidR="009D5A8F" w:rsidRDefault="009D5A8F" w:rsidP="00214F7E">
                        <w:pPr>
                          <w:pStyle w:val="Web"/>
                          <w:spacing w:before="0" w:beforeAutospacing="0" w:after="0" w:afterAutospacing="0"/>
                        </w:pPr>
                        <w:r>
                          <w:rPr>
                            <w:rFonts w:hint="eastAsia"/>
                          </w:rPr>
                          <w:t>B</w:t>
                        </w:r>
                      </w:p>
                    </w:txbxContent>
                  </v:textbox>
                </v:shape>
                <v:shape id="文字方塊 49" o:spid="_x0000_s1055" type="#_x0000_t202" style="position:absolute;left:9058;top:9838;width:2413;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35B794C9" w14:textId="77777777" w:rsidR="009D5A8F" w:rsidRDefault="009D5A8F" w:rsidP="00214F7E">
                        <w:pPr>
                          <w:pStyle w:val="Web"/>
                          <w:spacing w:before="0" w:beforeAutospacing="0" w:after="0" w:afterAutospacing="0"/>
                        </w:pPr>
                        <w:r>
                          <w:t>C</w:t>
                        </w:r>
                      </w:p>
                    </w:txbxContent>
                  </v:textbox>
                </v:shape>
                <v:shape id="直線單箭頭接點 63" o:spid="_x0000_s1056" type="#_x0000_t32" style="position:absolute;left:16643;top:9931;width:4642;height:73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txAAAANsAAAAPAAAAZHJzL2Rvd25yZXYueG1sRI/disIw&#10;FITvBd8hHGFvZE13F0R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L8tKe3EAAAA2wAAAA8A&#10;AAAAAAAAAAAAAAAABwIAAGRycy9kb3ducmV2LnhtbFBLBQYAAAAAAwADALcAAAD4AgAAAAA=&#10;" strokecolor="black [3200]" strokeweight=".5pt">
                  <v:stroke endarrow="block" joinstyle="miter"/>
                </v:shape>
                <v:shape id="直線單箭頭接點 64" o:spid="_x0000_s1057" type="#_x0000_t32" style="position:absolute;left:21390;top:13036;width:2674;height:4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" strokecolor="black [3200]" strokeweight=".5pt">
                  <v:stroke endarrow="block" joinstyle="miter"/>
                </v:shape>
                <v:shape id="直線單箭頭接點 65" o:spid="_x0000_s1058" type="#_x0000_t32" style="position:absolute;left:21390;top:3460;width:0;height:137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文字方塊 49" o:spid="_x0000_s1059" type="#_x0000_t202" style="position:absolute;left:20256;width:2406;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7CF28ABA" w14:textId="77777777" w:rsidR="009D5A8F" w:rsidRDefault="009D5A8F" w:rsidP="00FC7CE1">
                        <w:pPr>
                          <w:pStyle w:val="Web"/>
                          <w:spacing w:before="0" w:beforeAutospacing="0" w:after="0" w:afterAutospacing="0"/>
                        </w:pPr>
                        <w:r>
                          <w:rPr>
                            <w:rFonts w:eastAsia="Calibri" w:cs="標楷體" w:hint="eastAsia"/>
                            <w:color w:val="000000"/>
                          </w:rPr>
                          <w:t>A</w:t>
                        </w:r>
                      </w:p>
                    </w:txbxContent>
                  </v:textbox>
                </v:shape>
                <v:shape id="文字方塊 49" o:spid="_x0000_s1060" type="#_x0000_t202" style="position:absolute;left:14998;top:6642;width:2407;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A3A1D02" w14:textId="77777777" w:rsidR="009D5A8F" w:rsidRDefault="009D5A8F" w:rsidP="00FC7CE1">
                        <w:pPr>
                          <w:pStyle w:val="Web"/>
                          <w:spacing w:before="0" w:beforeAutospacing="0" w:after="0" w:afterAutospacing="0"/>
                        </w:pPr>
                        <w:r>
                          <w:rPr>
                            <w:rFonts w:hint="eastAsia"/>
                          </w:rPr>
                          <w:t>B</w:t>
                        </w:r>
                      </w:p>
                    </w:txbxContent>
                  </v:textbox>
                </v:shape>
                <v:shape id="文字方塊 49" o:spid="_x0000_s1061" type="#_x0000_t202" style="position:absolute;left:23449;top:9836;width:2407;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0F729A95" w14:textId="77777777" w:rsidR="009D5A8F" w:rsidRDefault="009D5A8F" w:rsidP="00FC7CE1">
                        <w:pPr>
                          <w:pStyle w:val="Web"/>
                          <w:spacing w:before="0" w:beforeAutospacing="0" w:after="0" w:afterAutospacing="0"/>
                        </w:pPr>
                        <w:r>
                          <w:rPr>
                            <w:rFonts w:hint="eastAsia"/>
                          </w:rPr>
                          <w:t>C</w:t>
                        </w:r>
                      </w:p>
                    </w:txbxContent>
                  </v:textbox>
                </v:shape>
                <v:line id="直線接點 71" o:spid="_x0000_s1062" style="position:absolute;visibility:visible;mso-wrap-style:square" from="21220,10244" to="21220,1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" strokecolor="black [3200]" strokeweight="1.5pt">
                  <v:stroke joinstyle="miter"/>
                </v:line>
                <v:line id="直線接點 72" o:spid="_x0000_s1063" style="position:absolute;visibility:visible;mso-wrap-style:square" from="21635,13181" to="21635,1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" strokecolor="black [3200]" strokeweight="1.5pt">
                  <v:stroke joinstyle="miter"/>
                </v:line>
                <v:shape id="文字方塊 49" o:spid="_x0000_s1064" type="#_x0000_t202" style="position:absolute;left:18535;top:9650;width:2254;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4DA87491" w14:textId="77777777" w:rsidR="009D5A8F" w:rsidRDefault="009D5A8F" w:rsidP="00FC7CE1">
                        <w:pPr>
                          <w:pStyle w:val="Web"/>
                          <w:spacing w:before="0" w:beforeAutospacing="0" w:after="0" w:afterAutospacing="0"/>
                        </w:pPr>
                        <m:oMathPara>
                          <m:oMath>
                            <m:sSup>
                              <m:sSupPr>
                                <m:ctrlPr>
                                  <w:rPr>
                                    <w:rFonts w:ascii="Cambria Math" w:hAnsi="Cambria Math"/>
                                  </w:rPr>
                                </m:ctrlPr>
                              </m:sSupPr>
                              <m:e>
                                <m:r>
                                  <w:rPr>
                                    <w:rFonts w:ascii="Cambria Math" w:hAnsi="Cambria Math"/>
                                  </w:rPr>
                                  <m:t>B</m:t>
                                </m:r>
                              </m:e>
                              <m:sup>
                                <m:r>
                                  <w:rPr>
                                    <w:rFonts w:ascii="Cambria Math" w:hAnsi="Cambria Math"/>
                                  </w:rPr>
                                  <m:t>'</m:t>
                                </m:r>
                              </m:sup>
                            </m:sSup>
                          </m:oMath>
                        </m:oMathPara>
                      </w:p>
                    </w:txbxContent>
                  </v:textbox>
                </v:shape>
                <v:shape id="文字方塊 49" o:spid="_x0000_s1065" type="#_x0000_t202" style="position:absolute;left:20968;top:10924;width:284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79B24717" w14:textId="77777777" w:rsidR="009D5A8F" w:rsidRDefault="009D5A8F" w:rsidP="00FC7CE1">
                        <w:pPr>
                          <w:pStyle w:val="Web"/>
                          <w:spacing w:before="0" w:beforeAutospacing="0" w:after="0" w:afterAutospacing="0"/>
                        </w:pPr>
                        <m:oMathPara>
                          <m:oMathParaPr>
                            <m:jc m:val="centerGroup"/>
                          </m:oMathParaPr>
                          <m:oMath>
                            <m:sSup>
                              <m:sSupPr>
                                <m:ctrlPr>
                                  <w:rPr>
                                    <w:rFonts w:ascii="Cambria Math" w:eastAsia="Cambria Math" w:hAnsi="Cambria Math"/>
                                    <w:i/>
                                    <w:iCs/>
                                  </w:rPr>
                                </m:ctrlPr>
                              </m:sSupPr>
                              <m:e>
                                <m:r>
                                  <w:rPr>
                                    <w:rFonts w:ascii="Cambria Math" w:eastAsia="Cambria Math" w:hAnsi="Cambria Math"/>
                                  </w:rPr>
                                  <m:t>C</m:t>
                                </m:r>
                              </m:e>
                              <m:sup>
                                <m:r>
                                  <w:rPr>
                                    <w:rFonts w:ascii="Cambria Math" w:eastAsia="Cambria Math" w:hAnsi="Cambria Math"/>
                                  </w:rPr>
                                  <m:t>'</m:t>
                                </m:r>
                              </m:sup>
                            </m:sSup>
                          </m:oMath>
                        </m:oMathPara>
                      </w:p>
                    </w:txbxContent>
                  </v:textbox>
                </v:shape>
                <v:shape id="文字方塊 49" o:spid="_x0000_s1066" type="#_x0000_t202" style="position:absolute;left:871;top:17259;width:12413;height:3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0463F499" w14:textId="77777777" w:rsidR="009D5A8F" w:rsidRPr="00FC7CE1" w:rsidRDefault="009D5A8F" w:rsidP="00FC7CE1">
                        <w:pPr>
                          <w:pStyle w:val="Web"/>
                          <w:spacing w:before="0" w:beforeAutospacing="0" w:after="0" w:afterAutospacing="0"/>
                          <w:rPr>
                            <w:rFonts w:asciiTheme="minorHAnsi" w:hAnsiTheme="minorHAnsi"/>
                          </w:rPr>
                        </w:pPr>
                        <w:r>
                          <w:rPr>
                            <w:rFonts w:asciiTheme="minorHAnsi" w:hAnsiTheme="minorHAnsi"/>
                          </w:rPr>
                          <w:t>c</w:t>
                        </w:r>
                        <w:r w:rsidRPr="00FC7CE1">
                          <w:rPr>
                            <w:rFonts w:asciiTheme="minorHAnsi" w:hAnsiTheme="minorHAnsi"/>
                          </w:rPr>
                          <w:t>osine similarity</w:t>
                        </w:r>
                      </w:p>
                    </w:txbxContent>
                  </v:textbox>
                </v:shape>
                <v:shape id="文字方塊 49" o:spid="_x0000_s1067" type="#_x0000_t202" style="position:absolute;left:15861;top:17396;width:12407;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AD2BEA2" w14:textId="77777777" w:rsidR="009D5A8F" w:rsidRPr="00FC7CE1" w:rsidRDefault="009D5A8F" w:rsidP="00FC7CE1">
                        <w:pPr>
                          <w:pStyle w:val="Web"/>
                          <w:spacing w:before="0" w:beforeAutospacing="0" w:after="0" w:afterAutospacing="0"/>
                          <w:rPr>
                            <w:rFonts w:asciiTheme="minorHAnsi" w:hAnsiTheme="minorHAnsi"/>
                          </w:rPr>
                        </w:pPr>
                        <w:r w:rsidRPr="00FC7CE1">
                          <w:rPr>
                            <w:rFonts w:asciiTheme="minorHAnsi" w:eastAsia="Calibri" w:hAnsiTheme="minorHAnsi"/>
                          </w:rPr>
                          <w:t>dot similarity</w:t>
                        </w:r>
                      </w:p>
                    </w:txbxContent>
                  </v:textbox>
                </v:shape>
                <w10:anchorlock/>
              </v:group>
            </w:pict>
          </mc:Fallback>
        </mc:AlternateContent>
      </w:r>
    </w:p>
    <w:p w14:paraId="50338D40" w14:textId="01385F79" w:rsidR="00461D03" w:rsidRDefault="00962780" w:rsidP="00962780">
      <w:pPr>
        <w:pStyle w:val="a6"/>
      </w:pPr>
      <w:bookmarkStart w:id="61" w:name="_Ref457594242"/>
      <w:bookmarkStart w:id="62" w:name="_Toc457570660"/>
      <w:bookmarkStart w:id="63" w:name="_Toc459778267"/>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E67427">
        <w:rPr>
          <w:noProof/>
        </w:rPr>
        <w:t>4</w:t>
      </w:r>
      <w:r>
        <w:fldChar w:fldCharType="end"/>
      </w:r>
      <w:bookmarkEnd w:id="61"/>
      <w:r w:rsidR="00214F7E">
        <w:rPr>
          <w:rFonts w:hint="eastAsia"/>
        </w:rPr>
        <w:t xml:space="preserve">  </w:t>
      </w:r>
      <w:r w:rsidR="00214F7E">
        <w:t>cosine</w:t>
      </w:r>
      <w:r w:rsidR="00FC7CE1">
        <w:rPr>
          <w:rFonts w:hint="eastAsia"/>
        </w:rPr>
        <w:t>與</w:t>
      </w:r>
      <w:r w:rsidR="00FC7CE1">
        <w:rPr>
          <w:rFonts w:hint="eastAsia"/>
        </w:rPr>
        <w:t>dot</w:t>
      </w:r>
      <w:r w:rsidR="00214F7E">
        <w:t xml:space="preserve"> </w:t>
      </w:r>
      <w:r w:rsidR="00214F7E">
        <w:rPr>
          <w:rFonts w:hint="eastAsia"/>
        </w:rPr>
        <w:t>similarity</w:t>
      </w:r>
      <w:r w:rsidR="008F529D">
        <w:rPr>
          <w:rFonts w:hint="eastAsia"/>
        </w:rPr>
        <w:t xml:space="preserve"> </w:t>
      </w:r>
      <w:r w:rsidR="008F529D" w:rsidRPr="00014F21">
        <w:t>measure</w:t>
      </w:r>
      <w:r w:rsidR="00214F7E">
        <w:rPr>
          <w:rFonts w:hint="eastAsia"/>
        </w:rPr>
        <w:t>示意圖</w:t>
      </w:r>
      <w:bookmarkEnd w:id="62"/>
      <w:bookmarkEnd w:id="63"/>
    </w:p>
    <w:p w14:paraId="64BEAEBC" w14:textId="77777777" w:rsidR="00461D03" w:rsidRDefault="00461D03" w:rsidP="00EF3758"/>
    <w:p w14:paraId="02423E03" w14:textId="4DE71754" w:rsidR="00214F7E" w:rsidRPr="00EF3758" w:rsidRDefault="009E0654" w:rsidP="00EF3758">
      <w:pPr>
        <w:rPr>
          <w:sz w:val="22"/>
        </w:rPr>
      </w:pPr>
      <w:r>
        <w:rPr>
          <w:rFonts w:hint="eastAsia"/>
        </w:rPr>
        <w:t>會有這個現象發生是因為</w:t>
      </w:r>
      <w:r>
        <w:rPr>
          <w:rFonts w:hint="eastAsia"/>
        </w:rPr>
        <w:t>cosine sim</w:t>
      </w:r>
      <w:r>
        <w:t>ilarity</w:t>
      </w:r>
      <w:r w:rsidR="00014F21">
        <w:t xml:space="preserve"> measure</w:t>
      </w:r>
      <w:r>
        <w:rPr>
          <w:rFonts w:hint="eastAsia"/>
        </w:rPr>
        <w:t>只</w:t>
      </w:r>
      <w:r w:rsidR="00461D03">
        <w:rPr>
          <w:rFonts w:hint="eastAsia"/>
        </w:rPr>
        <w:t>有單純</w:t>
      </w:r>
      <w:r w:rsidR="00B46F5A">
        <w:rPr>
          <w:rFonts w:hint="eastAsia"/>
        </w:rPr>
        <w:t>考慮向量夾角而沒有考量向量本身長度。</w:t>
      </w:r>
      <w:r w:rsidR="008F00ED">
        <w:rPr>
          <w:rFonts w:hint="eastAsia"/>
        </w:rPr>
        <w:t>但是</w:t>
      </w:r>
      <w:r w:rsidR="00B46F5A">
        <w:rPr>
          <w:rFonts w:hint="eastAsia"/>
        </w:rPr>
        <w:t>在傳統</w:t>
      </w:r>
      <w:r w:rsidR="002F6F41">
        <w:rPr>
          <w:rFonts w:hint="eastAsia"/>
        </w:rPr>
        <w:t>的</w:t>
      </w:r>
      <w:r w:rsidR="002F6F41">
        <w:rPr>
          <w:rFonts w:hint="eastAsia"/>
        </w:rPr>
        <w:t>term-d</w:t>
      </w:r>
      <w:r w:rsidR="002F6F41">
        <w:t>ocument</w:t>
      </w:r>
      <w:r w:rsidR="00B46F5A">
        <w:rPr>
          <w:rFonts w:hint="eastAsia"/>
        </w:rPr>
        <w:t>向量空間下</w:t>
      </w:r>
      <w:r w:rsidR="002F6F41">
        <w:rPr>
          <w:rFonts w:hint="eastAsia"/>
        </w:rPr>
        <w:t>，向量長度的意義</w:t>
      </w:r>
      <w:r w:rsidR="00456953">
        <w:rPr>
          <w:rFonts w:hint="eastAsia"/>
        </w:rPr>
        <w:t>與文件所使用的</w:t>
      </w:r>
      <w:r w:rsidR="00456953">
        <w:rPr>
          <w:rFonts w:hint="eastAsia"/>
        </w:rPr>
        <w:t>term</w:t>
      </w:r>
      <w:r w:rsidR="00456953">
        <w:rPr>
          <w:rFonts w:hint="eastAsia"/>
        </w:rPr>
        <w:t>種類多寡有關。在</w:t>
      </w:r>
      <w:r w:rsidR="00456953">
        <w:rPr>
          <w:rFonts w:hint="eastAsia"/>
        </w:rPr>
        <w:t>idf</w:t>
      </w:r>
      <w:r w:rsidR="00456953">
        <w:rPr>
          <w:rFonts w:hint="eastAsia"/>
        </w:rPr>
        <w:t>相同的情況下，由一種</w:t>
      </w:r>
      <w:r w:rsidR="00456953">
        <w:rPr>
          <w:rFonts w:hint="eastAsia"/>
        </w:rPr>
        <w:t>term</w:t>
      </w:r>
      <w:r w:rsidR="00456953">
        <w:rPr>
          <w:rFonts w:hint="eastAsia"/>
        </w:rPr>
        <w:t>所組成的文件向量長度會比由兩種</w:t>
      </w:r>
      <w:r w:rsidR="00456953">
        <w:rPr>
          <w:rFonts w:hint="eastAsia"/>
        </w:rPr>
        <w:t>term</w:t>
      </w:r>
      <w:r w:rsidR="00456953">
        <w:rPr>
          <w:rFonts w:hint="eastAsia"/>
        </w:rPr>
        <w:t>所組成的文件向量還要長。因此若不對向量</w:t>
      </w:r>
      <w:r w:rsidR="00456953" w:rsidRPr="00456953">
        <w:rPr>
          <w:rFonts w:hint="eastAsia"/>
        </w:rPr>
        <w:t>長度正規化的話</w:t>
      </w:r>
      <w:r w:rsidR="00456953">
        <w:rPr>
          <w:rFonts w:hint="eastAsia"/>
        </w:rPr>
        <w:t>，</w:t>
      </w:r>
      <w:r w:rsidR="00456953" w:rsidRPr="00456953">
        <w:rPr>
          <w:rFonts w:hint="eastAsia"/>
        </w:rPr>
        <w:t>相似度計算會對</w:t>
      </w:r>
      <w:r w:rsidR="00456953" w:rsidRPr="00456953">
        <w:rPr>
          <w:rFonts w:hint="eastAsia"/>
        </w:rPr>
        <w:t>term</w:t>
      </w:r>
      <w:r w:rsidR="00456953" w:rsidRPr="00456953">
        <w:rPr>
          <w:rFonts w:hint="eastAsia"/>
        </w:rPr>
        <w:t>較多的文章較</w:t>
      </w:r>
      <w:r w:rsidR="00456953">
        <w:rPr>
          <w:rFonts w:hint="eastAsia"/>
        </w:rPr>
        <w:t>為</w:t>
      </w:r>
      <w:r w:rsidR="00456953" w:rsidRPr="00456953">
        <w:rPr>
          <w:rFonts w:hint="eastAsia"/>
        </w:rPr>
        <w:t>不利</w:t>
      </w:r>
      <w:r w:rsidR="002F6F41">
        <w:rPr>
          <w:rFonts w:hint="eastAsia"/>
        </w:rPr>
        <w:t>。</w:t>
      </w:r>
      <w:r w:rsidR="008F00ED">
        <w:rPr>
          <w:rFonts w:hint="eastAsia"/>
        </w:rPr>
        <w:t>另一方面，本研究所提出的向量表示方法由</w:t>
      </w:r>
      <w:r w:rsidR="00456953">
        <w:rPr>
          <w:rFonts w:hint="eastAsia"/>
        </w:rPr>
        <w:t>固定數量關鍵字之</w:t>
      </w:r>
      <w:r w:rsidR="008F00ED">
        <w:rPr>
          <w:rFonts w:hint="eastAsia"/>
        </w:rPr>
        <w:t>詞向量所組成，詞向量各元素由各神經元所決定，其向量長度及角度都隱含了語法及語意上的意義。</w:t>
      </w:r>
      <w:r w:rsidR="004C07E8">
        <w:rPr>
          <w:rFonts w:hint="eastAsia"/>
        </w:rPr>
        <w:t>因此本研究對</w:t>
      </w:r>
      <w:r>
        <w:rPr>
          <w:rFonts w:hint="eastAsia"/>
        </w:rPr>
        <w:t>c</w:t>
      </w:r>
      <w:r>
        <w:t>osine similarity</w:t>
      </w:r>
      <w:r w:rsidR="004C07E8">
        <w:t xml:space="preserve"> measure</w:t>
      </w:r>
      <w:r>
        <w:rPr>
          <w:rFonts w:hint="eastAsia"/>
        </w:rPr>
        <w:t>做了一點修正</w:t>
      </w:r>
      <w:r w:rsidR="008F00ED">
        <w:rPr>
          <w:rFonts w:hint="eastAsia"/>
        </w:rPr>
        <w:t>，</w:t>
      </w:r>
      <w:r w:rsidR="00B034B9">
        <w:rPr>
          <w:rFonts w:hint="eastAsia"/>
        </w:rPr>
        <w:t>除了向量角度之外，</w:t>
      </w:r>
      <w:r w:rsidR="008F00ED">
        <w:rPr>
          <w:rFonts w:hint="eastAsia"/>
        </w:rPr>
        <w:t>將向量長度也考量進來</w:t>
      </w:r>
      <w:r>
        <w:rPr>
          <w:rFonts w:hint="eastAsia"/>
        </w:rPr>
        <w:t>，提出了以向量投影長度作為相似度</w:t>
      </w:r>
      <w:r w:rsidR="00B034B9">
        <w:rPr>
          <w:rFonts w:hint="eastAsia"/>
        </w:rPr>
        <w:t>(dot simil</w:t>
      </w:r>
      <w:r w:rsidR="00B034B9">
        <w:t>arity</w:t>
      </w:r>
      <w:r w:rsidR="008F529D">
        <w:t xml:space="preserve"> </w:t>
      </w:r>
      <w:r w:rsidR="008F529D" w:rsidRPr="00014F21">
        <w:t>measure</w:t>
      </w:r>
      <w:r w:rsidR="00B034B9">
        <w:t>)</w:t>
      </w:r>
      <w:r>
        <w:rPr>
          <w:rFonts w:hint="eastAsia"/>
        </w:rPr>
        <w:t>的概念，其計算可以簡單的向量內積而成</w:t>
      </w:r>
      <w:r w:rsidR="00EF3758">
        <w:rPr>
          <w:rFonts w:hint="eastAsia"/>
        </w:rPr>
        <w:t>：</w:t>
      </w:r>
    </w:p>
    <w:p w14:paraId="4251B927" w14:textId="77777777" w:rsidR="009E0654" w:rsidRDefault="009E0654" w:rsidP="009E0654">
      <w:pPr>
        <w:pStyle w:val="afffb"/>
        <w:ind w:firstLine="480"/>
      </w:pPr>
      <w:r>
        <w:tab/>
      </w:r>
      <m:oMath>
        <m:r>
          <m:rPr>
            <m:sty m:val="p"/>
          </m:rPr>
          <w:rPr>
            <w:rFonts w:ascii="Cambria Math" w:hAnsi="Cambria Math" w:hint="eastAsia"/>
          </w:rPr>
          <m:t>S</m:t>
        </m:r>
        <m:r>
          <m:rPr>
            <m:sty m:val="p"/>
          </m:rPr>
          <w:rPr>
            <w:rFonts w:ascii="Cambria Math" w:hAnsi="Cambria Math"/>
          </w:rPr>
          <m:t>imilarity</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A</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B</m:t>
                </m:r>
              </m:sub>
            </m:sSub>
            <m:ctrlPr>
              <w:rPr>
                <w:rFonts w:ascii="Cambria Math" w:hAnsi="Cambria Math"/>
                <w:i/>
              </w:rPr>
            </m:ctrlP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ctrlPr>
              <w:rPr>
                <w:rFonts w:ascii="Cambria Math" w:hAnsi="Cambria Math"/>
                <w:i/>
              </w:rPr>
            </m:ctrlP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ab/>
      </w:r>
      <w:r>
        <w:rPr>
          <w:rFonts w:hint="eastAsia"/>
        </w:rPr>
        <w:t>(3.4)</w:t>
      </w:r>
    </w:p>
    <w:p w14:paraId="5438F29F" w14:textId="35F7BCE8" w:rsidR="00FC1CF5" w:rsidRDefault="009E0654" w:rsidP="00DE6C09">
      <w:pPr>
        <w:pStyle w:val="afffb"/>
        <w:ind w:firstLine="480"/>
      </w:pPr>
      <w:r>
        <w:tab/>
      </w:r>
      <w:r w:rsidR="00EF3758">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00EF3758">
        <w:rPr>
          <w:rFonts w:hint="eastAsia"/>
        </w:rPr>
        <w:t>為文件</w:t>
      </w:r>
      <w:r w:rsidR="00EF3758">
        <w:rPr>
          <w:rFonts w:hint="eastAsia"/>
        </w:rPr>
        <w:t>A</w:t>
      </w:r>
      <w:r w:rsidR="00EF3758">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B</m:t>
            </m:r>
          </m:sub>
        </m:sSub>
      </m:oMath>
      <w:r w:rsidR="00EF3758">
        <w:rPr>
          <w:rFonts w:hint="eastAsia"/>
        </w:rPr>
        <w:t>為文件</w:t>
      </w:r>
      <w:r w:rsidR="00EF3758">
        <w:rPr>
          <w:rFonts w:hint="eastAsia"/>
        </w:rPr>
        <w:t>B</w:t>
      </w:r>
      <w:r w:rsidR="00EF3758">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oMath>
      <w:r w:rsidR="00EF3758">
        <w:rPr>
          <w:rFonts w:hint="eastAsia"/>
        </w:rPr>
        <w:t>為文件</w:t>
      </w:r>
      <w:r w:rsidR="00EF3758">
        <w:rPr>
          <w:rFonts w:hint="eastAsia"/>
        </w:rPr>
        <w:t>A</w:t>
      </w:r>
      <w:r w:rsidR="00EF3758">
        <w:rPr>
          <w:rFonts w:hint="eastAsia"/>
        </w:rPr>
        <w:t>之文件向量；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oMath>
      <w:r w:rsidR="00EF3758">
        <w:rPr>
          <w:rFonts w:hint="eastAsia"/>
        </w:rPr>
        <w:t>為文件</w:t>
      </w:r>
      <w:r w:rsidR="00EF3758">
        <w:rPr>
          <w:rFonts w:hint="eastAsia"/>
        </w:rPr>
        <w:t>B</w:t>
      </w:r>
      <w:r w:rsidR="00EF3758">
        <w:rPr>
          <w:rFonts w:hint="eastAsia"/>
        </w:rPr>
        <w:t>之文件向量；</w:t>
      </w:r>
      <m:oMath>
        <m:r>
          <w:rPr>
            <w:rFonts w:ascii="Cambria Math" w:hAnsi="Cambria Math"/>
          </w:rPr>
          <m:t>θ</m:t>
        </m:r>
      </m:oMath>
      <w:r w:rsidR="00EF3758">
        <w:rPr>
          <w:rFonts w:hint="eastAsia"/>
        </w:rPr>
        <w:t>為兩文件向量之夾角。</w:t>
      </w:r>
      <w:r w:rsidR="00FC7CE1">
        <w:rPr>
          <w:rFonts w:hint="eastAsia"/>
        </w:rPr>
        <w:t>若以內積相似度</w:t>
      </w:r>
      <w:r w:rsidR="004C07E8">
        <w:rPr>
          <w:rFonts w:hint="eastAsia"/>
        </w:rPr>
        <w:t>測量方法</w:t>
      </w:r>
      <w:r w:rsidR="00426976">
        <w:rPr>
          <w:rFonts w:hint="eastAsia"/>
        </w:rPr>
        <w:t>來</w:t>
      </w:r>
      <w:r w:rsidR="00FC1CF5">
        <w:rPr>
          <w:rFonts w:hint="eastAsia"/>
        </w:rPr>
        <w:t>比較</w:t>
      </w:r>
      <w:r w:rsidR="00181228">
        <w:fldChar w:fldCharType="begin"/>
      </w:r>
      <w:r w:rsidR="00181228">
        <w:instrText xml:space="preserve"> </w:instrText>
      </w:r>
      <w:r w:rsidR="00181228">
        <w:rPr>
          <w:rFonts w:hint="eastAsia"/>
        </w:rPr>
        <w:instrText>REF _Ref457594242 \h</w:instrText>
      </w:r>
      <w:r w:rsidR="00181228">
        <w:instrText xml:space="preserve"> </w:instrText>
      </w:r>
      <w:r w:rsidR="00181228">
        <w:fldChar w:fldCharType="separate"/>
      </w:r>
      <w:r w:rsidR="00E67427">
        <w:rPr>
          <w:rFonts w:hint="eastAsia"/>
        </w:rPr>
        <w:t>圖</w:t>
      </w:r>
      <w:r w:rsidR="00E67427">
        <w:rPr>
          <w:rFonts w:hint="eastAsia"/>
        </w:rPr>
        <w:t>3.</w:t>
      </w:r>
      <w:r w:rsidR="00E67427">
        <w:rPr>
          <w:noProof/>
        </w:rPr>
        <w:t>4</w:t>
      </w:r>
      <w:r w:rsidR="00181228">
        <w:fldChar w:fldCharType="end"/>
      </w:r>
      <w:r w:rsidR="00FC1CF5">
        <w:rPr>
          <w:rFonts w:hint="eastAsia"/>
        </w:rPr>
        <w:t>之文件向量，則僅需比對</w:t>
      </w:r>
      <w:r w:rsidR="00FC1CF5">
        <w:rPr>
          <w:rFonts w:hint="eastAsia"/>
        </w:rPr>
        <w:t>B</w:t>
      </w:r>
      <w:r w:rsidR="00FC1CF5">
        <w:rPr>
          <w:rFonts w:hint="eastAsia"/>
        </w:rPr>
        <w:t>投影到</w:t>
      </w:r>
      <w:r w:rsidR="00FC1CF5">
        <w:rPr>
          <w:rFonts w:hint="eastAsia"/>
        </w:rPr>
        <w:t>A</w:t>
      </w:r>
      <w:r w:rsidR="00FC1CF5">
        <w:rPr>
          <w:rFonts w:hint="eastAsia"/>
        </w:rPr>
        <w:t>及</w:t>
      </w:r>
      <w:r w:rsidR="00FC1CF5">
        <w:rPr>
          <w:rFonts w:hint="eastAsia"/>
        </w:rPr>
        <w:t>C</w:t>
      </w:r>
      <w:r w:rsidR="00FC1CF5">
        <w:rPr>
          <w:rFonts w:hint="eastAsia"/>
        </w:rPr>
        <w:t>投影到</w:t>
      </w:r>
      <w:r w:rsidR="00FC1CF5">
        <w:rPr>
          <w:rFonts w:hint="eastAsia"/>
        </w:rPr>
        <w:t>A</w:t>
      </w:r>
      <w:r w:rsidR="00FC1CF5">
        <w:rPr>
          <w:rFonts w:hint="eastAsia"/>
        </w:rPr>
        <w:t>的長度即可，</w:t>
      </w:r>
      <m:oMath>
        <m:sSup>
          <m:sSupPr>
            <m:ctrlPr>
              <w:rPr>
                <w:rFonts w:ascii="Cambria Math" w:eastAsia="新細明體" w:hAnsi="Cambria Math" w:cs="新細明體"/>
                <w:kern w:val="0"/>
                <w:szCs w:val="24"/>
              </w:rPr>
            </m:ctrlPr>
          </m:sSupPr>
          <m:e>
            <m:r>
              <w:rPr>
                <w:rFonts w:ascii="Cambria Math" w:hAnsi="Cambria Math"/>
              </w:rPr>
              <m:t>B</m:t>
            </m:r>
          </m:e>
          <m:sup>
            <m:r>
              <w:rPr>
                <w:rFonts w:ascii="Cambria Math" w:hAnsi="Cambria Math"/>
              </w:rPr>
              <m:t>'</m:t>
            </m:r>
          </m:sup>
        </m:sSup>
      </m:oMath>
      <w:r w:rsidR="00FC1CF5">
        <w:rPr>
          <w:rFonts w:hint="eastAsia"/>
          <w:kern w:val="0"/>
          <w:szCs w:val="24"/>
        </w:rPr>
        <w:t>長度大於</w:t>
      </w:r>
      <m:oMath>
        <m:sSup>
          <m:sSupPr>
            <m:ctrlPr>
              <w:rPr>
                <w:rFonts w:ascii="Cambria Math" w:eastAsia="新細明體" w:hAnsi="Cambria Math" w:cs="新細明體"/>
                <w:kern w:val="0"/>
                <w:szCs w:val="24"/>
              </w:rPr>
            </m:ctrlPr>
          </m:sSupPr>
          <m:e>
            <m:r>
              <w:rPr>
                <w:rFonts w:ascii="Cambria Math" w:hAnsi="Cambria Math"/>
              </w:rPr>
              <m:t>C</m:t>
            </m:r>
          </m:e>
          <m:sup>
            <m:r>
              <w:rPr>
                <w:rFonts w:ascii="Cambria Math" w:hAnsi="Cambria Math"/>
              </w:rPr>
              <m:t>'</m:t>
            </m:r>
          </m:sup>
        </m:sSup>
      </m:oMath>
      <w:r w:rsidR="00FC1CF5">
        <w:rPr>
          <w:rFonts w:hint="eastAsia"/>
          <w:kern w:val="0"/>
          <w:szCs w:val="24"/>
        </w:rPr>
        <w:t>，因此</w:t>
      </w:r>
      <w:r w:rsidR="00FC1CF5">
        <w:rPr>
          <w:rFonts w:hint="eastAsia"/>
          <w:kern w:val="0"/>
          <w:szCs w:val="24"/>
        </w:rPr>
        <w:t>A</w:t>
      </w:r>
      <w:r w:rsidR="00FC1CF5">
        <w:rPr>
          <w:rFonts w:hint="eastAsia"/>
          <w:kern w:val="0"/>
          <w:szCs w:val="24"/>
        </w:rPr>
        <w:t>與</w:t>
      </w:r>
      <w:r w:rsidR="00FC1CF5">
        <w:rPr>
          <w:rFonts w:hint="eastAsia"/>
          <w:kern w:val="0"/>
          <w:szCs w:val="24"/>
        </w:rPr>
        <w:t>B</w:t>
      </w:r>
      <w:r w:rsidR="00FC1CF5">
        <w:rPr>
          <w:rFonts w:hint="eastAsia"/>
          <w:kern w:val="0"/>
          <w:szCs w:val="24"/>
        </w:rPr>
        <w:t>文件相似度高於</w:t>
      </w:r>
      <w:r w:rsidR="00FC1CF5">
        <w:rPr>
          <w:rFonts w:hint="eastAsia"/>
          <w:kern w:val="0"/>
          <w:szCs w:val="24"/>
        </w:rPr>
        <w:t>A</w:t>
      </w:r>
      <w:r w:rsidR="00FC1CF5">
        <w:rPr>
          <w:rFonts w:hint="eastAsia"/>
          <w:kern w:val="0"/>
          <w:szCs w:val="24"/>
        </w:rPr>
        <w:t>與</w:t>
      </w:r>
      <w:r w:rsidR="00FC1CF5">
        <w:rPr>
          <w:rFonts w:hint="eastAsia"/>
          <w:kern w:val="0"/>
          <w:szCs w:val="24"/>
        </w:rPr>
        <w:t>C</w:t>
      </w:r>
      <w:r w:rsidR="00FC1CF5">
        <w:rPr>
          <w:rFonts w:hint="eastAsia"/>
          <w:kern w:val="0"/>
          <w:szCs w:val="24"/>
        </w:rPr>
        <w:t>之文件相似度</w:t>
      </w:r>
      <w:r w:rsidR="00FC1CF5">
        <w:rPr>
          <w:rFonts w:hint="eastAsia"/>
        </w:rPr>
        <w:t>。</w:t>
      </w:r>
    </w:p>
    <w:p w14:paraId="27C0AC5C" w14:textId="17FB0A6D" w:rsidR="00BE445F" w:rsidRDefault="008F00ED" w:rsidP="00E10AA7">
      <w:pPr>
        <w:pStyle w:val="afffb"/>
        <w:ind w:firstLine="480"/>
      </w:pPr>
      <w:r>
        <w:rPr>
          <w:rFonts w:hint="eastAsia"/>
        </w:rPr>
        <w:t>由於內積</w:t>
      </w:r>
      <w:r w:rsidR="004C07E8">
        <w:rPr>
          <w:rFonts w:hint="eastAsia"/>
        </w:rPr>
        <w:t>的</w:t>
      </w:r>
      <w:r>
        <w:rPr>
          <w:rFonts w:hint="eastAsia"/>
        </w:rPr>
        <w:t>值域</w:t>
      </w:r>
      <w:r w:rsidR="004C07E8">
        <w:rPr>
          <w:rFonts w:hint="eastAsia"/>
        </w:rPr>
        <w:t>並</w:t>
      </w:r>
      <w:r w:rsidR="00B034B9">
        <w:rPr>
          <w:rFonts w:hint="eastAsia"/>
        </w:rPr>
        <w:t>沒有</w:t>
      </w:r>
      <w:r>
        <w:rPr>
          <w:rFonts w:hint="eastAsia"/>
        </w:rPr>
        <w:t>一個固定範圍，因此</w:t>
      </w:r>
      <w:r w:rsidR="00B034B9">
        <w:rPr>
          <w:rFonts w:hint="eastAsia"/>
        </w:rPr>
        <w:t>需要</w:t>
      </w:r>
      <w:r w:rsidR="00725D69">
        <w:rPr>
          <w:rFonts w:hint="eastAsia"/>
        </w:rPr>
        <w:t>在分群開始前將各文章向量正規化</w:t>
      </w:r>
      <w:r w:rsidR="00B034B9">
        <w:rPr>
          <w:rFonts w:hint="eastAsia"/>
        </w:rPr>
        <w:t>將值域限縮在</w:t>
      </w:r>
      <w:r w:rsidR="00B034B9">
        <w:rPr>
          <w:rFonts w:hint="eastAsia"/>
        </w:rPr>
        <w:t>-1</w:t>
      </w:r>
      <w:r w:rsidR="00B034B9">
        <w:rPr>
          <w:rFonts w:hint="eastAsia"/>
        </w:rPr>
        <w:t>到</w:t>
      </w:r>
      <w:r w:rsidR="00B034B9">
        <w:rPr>
          <w:rFonts w:hint="eastAsia"/>
        </w:rPr>
        <w:t>1</w:t>
      </w:r>
      <w:r w:rsidR="00B034B9">
        <w:rPr>
          <w:rFonts w:hint="eastAsia"/>
        </w:rPr>
        <w:t>間</w:t>
      </w:r>
      <w:r w:rsidR="00725D69">
        <w:rPr>
          <w:rFonts w:hint="eastAsia"/>
        </w:rPr>
        <w:t>，長度為一的向量內積</w:t>
      </w:r>
      <w:r w:rsidR="00BE445F">
        <w:rPr>
          <w:rFonts w:hint="eastAsia"/>
        </w:rPr>
        <w:t>效果等同於</w:t>
      </w:r>
      <w:r w:rsidR="00BE445F">
        <w:rPr>
          <w:rFonts w:hint="eastAsia"/>
        </w:rPr>
        <w:t>cosine si</w:t>
      </w:r>
      <w:r w:rsidR="00BE445F">
        <w:t>milarity</w:t>
      </w:r>
      <w:r w:rsidR="004C07E8">
        <w:rPr>
          <w:rFonts w:hint="eastAsia"/>
        </w:rPr>
        <w:t xml:space="preserve"> </w:t>
      </w:r>
      <w:r w:rsidR="004C07E8">
        <w:t>measure</w:t>
      </w:r>
      <w:r w:rsidR="00BE445F">
        <w:rPr>
          <w:rFonts w:hint="eastAsia"/>
        </w:rPr>
        <w:t>。</w:t>
      </w:r>
      <w:r w:rsidR="007574BD">
        <w:rPr>
          <w:rFonts w:hint="eastAsia"/>
        </w:rPr>
        <w:t>合併後的群向量</w:t>
      </w:r>
      <w:r w:rsidR="007574BD">
        <w:rPr>
          <w:rFonts w:hint="eastAsia"/>
        </w:rPr>
        <w:lastRenderedPageBreak/>
        <w:t>會比原個別的群向量還要短</w:t>
      </w:r>
      <w:r w:rsidR="00BE445F">
        <w:rPr>
          <w:rFonts w:hint="eastAsia"/>
        </w:rPr>
        <w:t>。如</w:t>
      </w:r>
      <w:r w:rsidR="00962780">
        <w:fldChar w:fldCharType="begin"/>
      </w:r>
      <w:r w:rsidR="00962780">
        <w:instrText xml:space="preserve"> </w:instrText>
      </w:r>
      <w:r w:rsidR="00962780">
        <w:rPr>
          <w:rFonts w:hint="eastAsia"/>
        </w:rPr>
        <w:instrText>REF _Ref457594266 \h</w:instrText>
      </w:r>
      <w:r w:rsidR="00962780">
        <w:instrText xml:space="preserve"> </w:instrText>
      </w:r>
      <w:r w:rsidR="00962780">
        <w:fldChar w:fldCharType="separate"/>
      </w:r>
      <w:r w:rsidR="00E67427">
        <w:rPr>
          <w:rFonts w:hint="eastAsia"/>
        </w:rPr>
        <w:t>圖</w:t>
      </w:r>
      <w:r w:rsidR="00E67427">
        <w:rPr>
          <w:rFonts w:hint="eastAsia"/>
        </w:rPr>
        <w:t>3.</w:t>
      </w:r>
      <w:r w:rsidR="00E67427">
        <w:rPr>
          <w:noProof/>
        </w:rPr>
        <w:t>5</w:t>
      </w:r>
      <w:r w:rsidR="00962780">
        <w:fldChar w:fldCharType="end"/>
      </w:r>
      <w:r w:rsidR="00BE445F">
        <w:rPr>
          <w:rFonts w:hint="eastAsia"/>
        </w:rPr>
        <w:t>所示，</w:t>
      </w:r>
      <w:r w:rsidR="007574BD">
        <w:rPr>
          <w:rFonts w:hint="eastAsia"/>
        </w:rPr>
        <w:t>假設群</w:t>
      </w:r>
      <w:r w:rsidR="00BE445F">
        <w:rPr>
          <w:rFonts w:hint="eastAsia"/>
        </w:rPr>
        <w:t>A</w:t>
      </w:r>
      <w:r w:rsidR="00BE445F">
        <w:rPr>
          <w:rFonts w:hint="eastAsia"/>
        </w:rPr>
        <w:t>與</w:t>
      </w:r>
      <w:r w:rsidR="007574BD">
        <w:rPr>
          <w:rFonts w:hint="eastAsia"/>
        </w:rPr>
        <w:t>群</w:t>
      </w:r>
      <w:r w:rsidR="00BE445F">
        <w:rPr>
          <w:rFonts w:hint="eastAsia"/>
        </w:rPr>
        <w:t>B</w:t>
      </w:r>
      <w:r w:rsidR="007574BD">
        <w:rPr>
          <w:rFonts w:hint="eastAsia"/>
        </w:rPr>
        <w:t>大小相同，</w:t>
      </w:r>
      <w:r w:rsidR="00E041BA">
        <w:rPr>
          <w:rFonts w:hint="eastAsia"/>
        </w:rPr>
        <w:t>使用</w:t>
      </w:r>
      <w:r w:rsidR="00E041BA">
        <w:rPr>
          <w:rFonts w:hint="eastAsia"/>
        </w:rPr>
        <w:t>centroid</w:t>
      </w:r>
      <w:r w:rsidR="00E041BA">
        <w:t xml:space="preserve"> linkage</w:t>
      </w:r>
      <w:r w:rsidR="00E041BA">
        <w:rPr>
          <w:rFonts w:hint="eastAsia"/>
        </w:rPr>
        <w:t>的分群方法其群</w:t>
      </w:r>
      <w:r w:rsidR="00E10AA7">
        <w:rPr>
          <w:rFonts w:hint="eastAsia"/>
        </w:rPr>
        <w:t>合併後</w:t>
      </w:r>
      <w:r w:rsidR="007574BD">
        <w:rPr>
          <w:rFonts w:hint="eastAsia"/>
        </w:rPr>
        <w:t>的向量取</w:t>
      </w:r>
      <w:r w:rsidR="00E041BA">
        <w:rPr>
          <w:rFonts w:hint="eastAsia"/>
        </w:rPr>
        <w:t>原</w:t>
      </w:r>
      <w:r w:rsidR="007574BD">
        <w:rPr>
          <w:rFonts w:hint="eastAsia"/>
        </w:rPr>
        <w:t>兩</w:t>
      </w:r>
      <w:r w:rsidR="00E041BA">
        <w:rPr>
          <w:rFonts w:hint="eastAsia"/>
        </w:rPr>
        <w:t>群</w:t>
      </w:r>
      <w:r w:rsidR="007574BD">
        <w:rPr>
          <w:rFonts w:hint="eastAsia"/>
        </w:rPr>
        <w:t>向量的</w:t>
      </w:r>
      <w:r w:rsidR="007231B7">
        <w:rPr>
          <w:rFonts w:hint="eastAsia"/>
        </w:rPr>
        <w:t>平均</w:t>
      </w:r>
      <w:r w:rsidR="00E041BA">
        <w:rPr>
          <w:rFonts w:hint="eastAsia"/>
        </w:rPr>
        <w:t>。相對於合併前的群向量</w:t>
      </w:r>
      <w:r w:rsidR="00E041BA">
        <w:rPr>
          <w:rFonts w:hint="eastAsia"/>
        </w:rPr>
        <w:t>A</w:t>
      </w:r>
      <w:r w:rsidR="00E041BA">
        <w:rPr>
          <w:rFonts w:hint="eastAsia"/>
        </w:rPr>
        <w:t>與群向量</w:t>
      </w:r>
      <w:r w:rsidR="00E041BA">
        <w:rPr>
          <w:rFonts w:hint="eastAsia"/>
        </w:rPr>
        <w:t>B</w:t>
      </w:r>
      <w:r w:rsidR="00E041BA">
        <w:rPr>
          <w:rFonts w:hint="eastAsia"/>
        </w:rPr>
        <w:t>，合併後的向量長度較短，其縮短的程度</w:t>
      </w:r>
      <w:r w:rsidR="007231B7">
        <w:rPr>
          <w:rFonts w:hint="eastAsia"/>
        </w:rPr>
        <w:t>與</w:t>
      </w:r>
      <w:r w:rsidR="00E041BA">
        <w:rPr>
          <w:rFonts w:hint="eastAsia"/>
        </w:rPr>
        <w:t>群</w:t>
      </w:r>
      <w:r w:rsidR="00E041BA">
        <w:rPr>
          <w:rFonts w:hint="eastAsia"/>
        </w:rPr>
        <w:t>A</w:t>
      </w:r>
      <w:r w:rsidR="00E041BA">
        <w:rPr>
          <w:rFonts w:hint="eastAsia"/>
        </w:rPr>
        <w:t>與群</w:t>
      </w:r>
      <w:r w:rsidR="00E041BA">
        <w:rPr>
          <w:rFonts w:hint="eastAsia"/>
        </w:rPr>
        <w:t>B</w:t>
      </w:r>
      <w:r w:rsidR="00E041BA">
        <w:rPr>
          <w:rFonts w:hint="eastAsia"/>
        </w:rPr>
        <w:t>的</w:t>
      </w:r>
      <w:r w:rsidR="00F1690A">
        <w:rPr>
          <w:rFonts w:hint="eastAsia"/>
        </w:rPr>
        <w:t>相似程度</w:t>
      </w:r>
      <w:r w:rsidR="007231B7">
        <w:rPr>
          <w:rFonts w:hint="eastAsia"/>
        </w:rPr>
        <w:t>有關</w:t>
      </w:r>
      <w:r w:rsidR="00E041BA">
        <w:rPr>
          <w:rFonts w:hint="eastAsia"/>
        </w:rPr>
        <w:t>。若</w:t>
      </w:r>
      <w:r w:rsidR="007C3CC5">
        <w:rPr>
          <w:rFonts w:hint="eastAsia"/>
        </w:rPr>
        <w:t>兩</w:t>
      </w:r>
      <w:r w:rsidR="00E041BA">
        <w:rPr>
          <w:rFonts w:hint="eastAsia"/>
        </w:rPr>
        <w:t>群</w:t>
      </w:r>
      <w:r w:rsidR="007C3CC5">
        <w:rPr>
          <w:rFonts w:hint="eastAsia"/>
        </w:rPr>
        <w:t>越為相似</w:t>
      </w:r>
      <w:r w:rsidR="00F1690A">
        <w:rPr>
          <w:rFonts w:hint="eastAsia"/>
        </w:rPr>
        <w:t>(</w:t>
      </w:r>
      <w:r w:rsidR="00F1690A">
        <w:rPr>
          <w:rFonts w:hint="eastAsia"/>
        </w:rPr>
        <w:t>群向量</w:t>
      </w:r>
      <w:r w:rsidR="00F1690A">
        <w:rPr>
          <w:rFonts w:hint="eastAsia"/>
        </w:rPr>
        <w:t>A</w:t>
      </w:r>
      <w:r w:rsidR="00F1690A">
        <w:rPr>
          <w:rFonts w:hint="eastAsia"/>
        </w:rPr>
        <w:t>與群向量</w:t>
      </w:r>
      <w:r w:rsidR="00F1690A">
        <w:rPr>
          <w:rFonts w:hint="eastAsia"/>
        </w:rPr>
        <w:t>B</w:t>
      </w:r>
      <w:r w:rsidR="00F1690A">
        <w:rPr>
          <w:rFonts w:hint="eastAsia"/>
        </w:rPr>
        <w:t>夾角越小、長度越相近</w:t>
      </w:r>
      <w:r w:rsidR="00F1690A">
        <w:rPr>
          <w:rFonts w:hint="eastAsia"/>
        </w:rPr>
        <w:t>)</w:t>
      </w:r>
      <w:r w:rsidR="007C3CC5">
        <w:rPr>
          <w:rFonts w:hint="eastAsia"/>
        </w:rPr>
        <w:t>則合併</w:t>
      </w:r>
      <w:r w:rsidR="00E041BA">
        <w:rPr>
          <w:rFonts w:hint="eastAsia"/>
        </w:rPr>
        <w:t>後</w:t>
      </w:r>
      <w:r w:rsidR="00F1690A">
        <w:rPr>
          <w:rFonts w:hint="eastAsia"/>
        </w:rPr>
        <w:t>的向量</w:t>
      </w:r>
      <w:r w:rsidR="00E041BA">
        <w:rPr>
          <w:rFonts w:hint="eastAsia"/>
        </w:rPr>
        <w:t>長度縮短</w:t>
      </w:r>
      <w:r w:rsidR="007C3CC5">
        <w:rPr>
          <w:rFonts w:hint="eastAsia"/>
        </w:rPr>
        <w:t>程度較小；</w:t>
      </w:r>
      <w:r w:rsidR="00E041BA">
        <w:rPr>
          <w:rFonts w:hint="eastAsia"/>
        </w:rPr>
        <w:t>若</w:t>
      </w:r>
      <w:r w:rsidR="007C3CC5">
        <w:rPr>
          <w:rFonts w:hint="eastAsia"/>
        </w:rPr>
        <w:t>兩</w:t>
      </w:r>
      <w:r w:rsidR="00E041BA">
        <w:rPr>
          <w:rFonts w:hint="eastAsia"/>
        </w:rPr>
        <w:t>群向量</w:t>
      </w:r>
      <w:r w:rsidR="00F1690A">
        <w:rPr>
          <w:rFonts w:hint="eastAsia"/>
        </w:rPr>
        <w:t>越不相似</w:t>
      </w:r>
      <w:r w:rsidR="00E041BA">
        <w:rPr>
          <w:rFonts w:hint="eastAsia"/>
        </w:rPr>
        <w:t>，則合併後向量長度縮短的程度也就</w:t>
      </w:r>
      <w:r w:rsidR="007C3CC5">
        <w:rPr>
          <w:rFonts w:hint="eastAsia"/>
        </w:rPr>
        <w:t>越</w:t>
      </w:r>
      <w:r w:rsidR="00E041BA">
        <w:rPr>
          <w:rFonts w:hint="eastAsia"/>
        </w:rPr>
        <w:t>大</w:t>
      </w:r>
      <w:r w:rsidR="007C3CC5">
        <w:rPr>
          <w:rFonts w:hint="eastAsia"/>
        </w:rPr>
        <w:t>。</w:t>
      </w:r>
    </w:p>
    <w:p w14:paraId="25A0FCCC" w14:textId="77777777" w:rsidR="00BE445F" w:rsidRPr="00BE445F" w:rsidRDefault="00BE445F" w:rsidP="00BE445F">
      <w:pPr>
        <w:pStyle w:val="aff9"/>
        <w:spacing w:before="360"/>
      </w:pPr>
      <w:r>
        <w:rPr>
          <w:rFonts w:hint="eastAsia"/>
        </w:rPr>
        <mc:AlternateContent>
          <mc:Choice Requires="wpc">
            <w:drawing>
              <wp:inline distT="0" distB="0" distL="0" distR="0" wp14:anchorId="3F7C58E8" wp14:editId="206B9466">
                <wp:extent cx="2035810" cy="1667414"/>
                <wp:effectExtent l="0" t="0" r="0" b="9525"/>
                <wp:docPr id="55" name="畫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直線單箭頭接點 56"/>
                        <wps:cNvCnPr/>
                        <wps:spPr>
                          <a:xfrm flipH="1" flipV="1">
                            <a:off x="138022" y="294465"/>
                            <a:ext cx="879894" cy="133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直線單箭頭接點 57"/>
                        <wps:cNvCnPr/>
                        <wps:spPr>
                          <a:xfrm flipV="1">
                            <a:off x="1008132" y="294885"/>
                            <a:ext cx="879475" cy="133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直線單箭頭接點 58"/>
                        <wps:cNvCnPr/>
                        <wps:spPr>
                          <a:xfrm flipV="1">
                            <a:off x="1016758" y="294445"/>
                            <a:ext cx="0" cy="132848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0" name="文字方塊 60"/>
                        <wps:cNvSpPr txBox="1"/>
                        <wps:spPr>
                          <a:xfrm>
                            <a:off x="94890" y="501455"/>
                            <a:ext cx="267419" cy="36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2C25E" w14:textId="77777777" w:rsidR="009D5A8F" w:rsidRPr="00BE445F" w:rsidRDefault="009D5A8F" w:rsidP="00BE445F">
                              <w:pPr>
                                <w:pStyle w:val="Default"/>
                                <w:rPr>
                                  <w:rFonts w:asciiTheme="minorHAnsi"/>
                                </w:rPr>
                              </w:pPr>
                              <w:r w:rsidRPr="00BE445F">
                                <w:rPr>
                                  <w:rFonts w:asciiTheme="minorHAnsi"/>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字方塊 60"/>
                        <wps:cNvSpPr txBox="1"/>
                        <wps:spPr>
                          <a:xfrm>
                            <a:off x="1732755" y="474466"/>
                            <a:ext cx="26733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CF65D" w14:textId="77777777" w:rsidR="009D5A8F" w:rsidRDefault="009D5A8F" w:rsidP="00BE445F">
                              <w:pPr>
                                <w:pStyle w:val="Web"/>
                                <w:spacing w:before="0" w:beforeAutospacing="0" w:after="0" w:afterAutospacing="0"/>
                              </w:pPr>
                              <w:r>
                                <w:rPr>
                                  <w:rFonts w:eastAsia="Calibri" w:cs="標楷體"/>
                                  <w:color w:val="000000"/>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字方塊 60"/>
                        <wps:cNvSpPr txBox="1"/>
                        <wps:spPr>
                          <a:xfrm>
                            <a:off x="663075" y="8"/>
                            <a:ext cx="786162"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3B58F" w14:textId="77777777" w:rsidR="009D5A8F" w:rsidRPr="00BE445F" w:rsidRDefault="009D5A8F" w:rsidP="00BE445F">
                              <w:pPr>
                                <w:pStyle w:val="Web"/>
                                <w:spacing w:before="0" w:beforeAutospacing="0" w:after="0" w:afterAutospacing="0"/>
                                <w:rPr>
                                  <w:rFonts w:asciiTheme="minorHAnsi" w:hAnsiTheme="minorHAnsi"/>
                                </w:rPr>
                              </w:pPr>
                              <w:r w:rsidRPr="00BE445F">
                                <w:rPr>
                                  <w:rFonts w:asciiTheme="minorHAnsi" w:eastAsia="Calibri" w:hAnsiTheme="minorHAnsi" w:cs="標楷體"/>
                                  <w:color w:val="000000"/>
                                </w:rPr>
                                <w:t>(A+B)/2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7C58E8" id="畫布 55" o:spid="_x0000_s1068" editas="canvas" style="width:160.3pt;height:131.3pt;mso-position-horizontal-relative:char;mso-position-vertical-relative:line" coordsize="20358,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">
                <v:shape id="_x0000_s1069" type="#_x0000_t75" style="position:absolute;width:20358;height:16668;visibility:visible;mso-wrap-style:square">
                  <v:fill o:detectmouseclick="t"/>
                  <v:path o:connecttype="none"/>
                </v:shape>
                <v:shape id="直線單箭頭接點 56" o:spid="_x0000_s1070" type="#_x0000_t32" style="position:absolute;left:1380;top:2944;width:8799;height:133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DIxAAAANsAAAAPAAAAZHJzL2Rvd25yZXYueG1sRI/disIw&#10;FITvBd8hHGFvZE13YUV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GE2QMjEAAAA2wAAAA8A&#10;AAAAAAAAAAAAAAAABwIAAGRycy9kb3ducmV2LnhtbFBLBQYAAAAAAwADALcAAAD4AgAAAAA=&#10;" strokecolor="black [3200]" strokeweight=".5pt">
                  <v:stroke endarrow="block" joinstyle="miter"/>
                </v:shape>
                <v:shape id="直線單箭頭接點 57" o:spid="_x0000_s1071" type="#_x0000_t32" style="position:absolute;left:10081;top:2948;width:8795;height:133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直線單箭頭接點 58" o:spid="_x0000_s1072" type="#_x0000_t32" style="position:absolute;left:10167;top:2944;width:0;height:1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" strokecolor="#a5a5a5 [3206]" strokeweight=".5pt">
                  <v:stroke endarrow="block" joinstyle="miter"/>
                </v:shape>
                <v:shape id="文字方塊 60" o:spid="_x0000_s1073" type="#_x0000_t202" style="position:absolute;left:948;top:5014;width:2675;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CE2C25E" w14:textId="77777777" w:rsidR="009D5A8F" w:rsidRPr="00BE445F" w:rsidRDefault="009D5A8F" w:rsidP="00BE445F">
                        <w:pPr>
                          <w:pStyle w:val="Default"/>
                          <w:rPr>
                            <w:rFonts w:asciiTheme="minorHAnsi"/>
                          </w:rPr>
                        </w:pPr>
                        <w:r w:rsidRPr="00BE445F">
                          <w:rPr>
                            <w:rFonts w:asciiTheme="minorHAnsi"/>
                          </w:rPr>
                          <w:t>A</w:t>
                        </w:r>
                      </w:p>
                    </w:txbxContent>
                  </v:textbox>
                </v:shape>
                <v:shape id="文字方塊 60" o:spid="_x0000_s1074" type="#_x0000_t202" style="position:absolute;left:17327;top:4744;width:267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799CF65D" w14:textId="77777777" w:rsidR="009D5A8F" w:rsidRDefault="009D5A8F" w:rsidP="00BE445F">
                        <w:pPr>
                          <w:pStyle w:val="Web"/>
                          <w:spacing w:before="0" w:beforeAutospacing="0" w:after="0" w:afterAutospacing="0"/>
                        </w:pPr>
                        <w:r>
                          <w:rPr>
                            <w:rFonts w:eastAsia="Calibri" w:cs="標楷體"/>
                            <w:color w:val="000000"/>
                          </w:rPr>
                          <w:t>B</w:t>
                        </w:r>
                      </w:p>
                    </w:txbxContent>
                  </v:textbox>
                </v:shape>
                <v:shape id="文字方塊 60" o:spid="_x0000_s1075" type="#_x0000_t202" style="position:absolute;left:6630;width:786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873B58F" w14:textId="77777777" w:rsidR="009D5A8F" w:rsidRPr="00BE445F" w:rsidRDefault="009D5A8F" w:rsidP="00BE445F">
                        <w:pPr>
                          <w:pStyle w:val="Web"/>
                          <w:spacing w:before="0" w:beforeAutospacing="0" w:after="0" w:afterAutospacing="0"/>
                          <w:rPr>
                            <w:rFonts w:asciiTheme="minorHAnsi" w:hAnsiTheme="minorHAnsi"/>
                          </w:rPr>
                        </w:pPr>
                        <w:r w:rsidRPr="00BE445F">
                          <w:rPr>
                            <w:rFonts w:asciiTheme="minorHAnsi" w:eastAsia="Calibri" w:hAnsiTheme="minorHAnsi" w:cs="標楷體"/>
                            <w:color w:val="000000"/>
                          </w:rPr>
                          <w:t>(A+B)/2</w:t>
                        </w:r>
                      </w:p>
                    </w:txbxContent>
                  </v:textbox>
                </v:shape>
                <w10:anchorlock/>
              </v:group>
            </w:pict>
          </mc:Fallback>
        </mc:AlternateContent>
      </w:r>
    </w:p>
    <w:p w14:paraId="2C0EDA81" w14:textId="38C20045" w:rsidR="00BE445F" w:rsidRDefault="00962780" w:rsidP="00962780">
      <w:pPr>
        <w:pStyle w:val="a6"/>
      </w:pPr>
      <w:bookmarkStart w:id="64" w:name="_Ref457594266"/>
      <w:bookmarkStart w:id="65" w:name="_Ref455893295"/>
      <w:bookmarkStart w:id="66" w:name="_Toc457570661"/>
      <w:bookmarkStart w:id="67" w:name="_Toc459778268"/>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E67427">
        <w:rPr>
          <w:noProof/>
        </w:rPr>
        <w:t>5</w:t>
      </w:r>
      <w:r>
        <w:fldChar w:fldCharType="end"/>
      </w:r>
      <w:bookmarkEnd w:id="64"/>
      <w:r w:rsidR="00BE445F">
        <w:rPr>
          <w:rFonts w:hint="eastAsia"/>
        </w:rPr>
        <w:t xml:space="preserve">  </w:t>
      </w:r>
      <w:r w:rsidR="00B925A7">
        <w:rPr>
          <w:rFonts w:hint="eastAsia"/>
        </w:rPr>
        <w:t>群的</w:t>
      </w:r>
      <w:r w:rsidR="00BE445F">
        <w:rPr>
          <w:rFonts w:hint="eastAsia"/>
        </w:rPr>
        <w:t>合併示意圖</w:t>
      </w:r>
      <w:bookmarkEnd w:id="65"/>
      <w:bookmarkEnd w:id="66"/>
      <w:bookmarkEnd w:id="67"/>
    </w:p>
    <w:p w14:paraId="50E149C6" w14:textId="2D22716A" w:rsidR="00C9583B" w:rsidRDefault="007B5973" w:rsidP="00154EF1">
      <w:pPr>
        <w:pStyle w:val="afffb"/>
        <w:ind w:firstLine="480"/>
      </w:pPr>
      <w:r>
        <w:rPr>
          <w:rFonts w:hint="eastAsia"/>
        </w:rPr>
        <w:t>對以內積相似度測量方法搭配</w:t>
      </w:r>
      <w:r>
        <w:rPr>
          <w:rFonts w:hint="eastAsia"/>
        </w:rPr>
        <w:t>centroid</w:t>
      </w:r>
      <w:r>
        <w:t xml:space="preserve"> linkage</w:t>
      </w:r>
      <w:r>
        <w:rPr>
          <w:rFonts w:hint="eastAsia"/>
        </w:rPr>
        <w:t>方法的</w:t>
      </w:r>
      <w:r>
        <w:rPr>
          <w:rFonts w:hint="eastAsia"/>
        </w:rPr>
        <w:t>HAC</w:t>
      </w:r>
      <w:r>
        <w:rPr>
          <w:rFonts w:hint="eastAsia"/>
        </w:rPr>
        <w:t>而言，會優先挑相似度高的兩個群合併。</w:t>
      </w:r>
      <w:r w:rsidR="007231B7">
        <w:rPr>
          <w:rFonts w:hint="eastAsia"/>
        </w:rPr>
        <w:t>而</w:t>
      </w:r>
      <w:r w:rsidR="00154EF1">
        <w:rPr>
          <w:rFonts w:hint="eastAsia"/>
        </w:rPr>
        <w:t>隨著群合併次數的增加，群向量長度將會漸漸縮短。</w:t>
      </w:r>
      <w:r w:rsidR="007231B7">
        <w:rPr>
          <w:rFonts w:hint="eastAsia"/>
        </w:rPr>
        <w:t>又</w:t>
      </w:r>
      <w:r>
        <w:rPr>
          <w:rFonts w:hint="eastAsia"/>
        </w:rPr>
        <w:t>內積相似度測量方法的計算明顯對長度長的向量有利，</w:t>
      </w:r>
      <w:r w:rsidR="00154EF1">
        <w:rPr>
          <w:rFonts w:hint="eastAsia"/>
        </w:rPr>
        <w:t>因此會優先挑選合併次數相對少的兩群合併。</w:t>
      </w:r>
      <w:r w:rsidR="00E10AA7">
        <w:rPr>
          <w:rFonts w:hint="eastAsia"/>
        </w:rPr>
        <w:t>如</w:t>
      </w:r>
      <w:r w:rsidR="007574BD">
        <w:fldChar w:fldCharType="begin"/>
      </w:r>
      <w:r w:rsidR="007574BD">
        <w:instrText xml:space="preserve"> </w:instrText>
      </w:r>
      <w:r w:rsidR="007574BD">
        <w:rPr>
          <w:rFonts w:hint="eastAsia"/>
        </w:rPr>
        <w:instrText>REF _Ref459691351 \r \h</w:instrText>
      </w:r>
      <w:r w:rsidR="007574BD">
        <w:instrText xml:space="preserve"> </w:instrText>
      </w:r>
      <w:r w:rsidR="007574BD">
        <w:fldChar w:fldCharType="separate"/>
      </w:r>
      <w:r w:rsidR="00E67427">
        <w:t>3.3.1</w:t>
      </w:r>
      <w:r w:rsidR="007574BD">
        <w:fldChar w:fldCharType="end"/>
      </w:r>
      <w:r w:rsidR="00E10AA7">
        <w:rPr>
          <w:rFonts w:hint="eastAsia"/>
        </w:rPr>
        <w:t>所提及的，</w:t>
      </w:r>
      <w:r w:rsidR="00FC7CE1">
        <w:rPr>
          <w:rFonts w:hint="eastAsia"/>
        </w:rPr>
        <w:t xml:space="preserve">centroid </w:t>
      </w:r>
      <w:r w:rsidR="00FC7CE1">
        <w:t>linkage</w:t>
      </w:r>
      <w:r w:rsidR="00014F21">
        <w:rPr>
          <w:rFonts w:hint="eastAsia"/>
        </w:rPr>
        <w:t>方法</w:t>
      </w:r>
      <w:r w:rsidR="00C9583B">
        <w:rPr>
          <w:rFonts w:hint="eastAsia"/>
        </w:rPr>
        <w:t>有</w:t>
      </w:r>
      <w:r w:rsidR="004D69A1">
        <w:rPr>
          <w:rFonts w:hint="eastAsia"/>
        </w:rPr>
        <w:t>隨著</w:t>
      </w:r>
      <w:r w:rsidR="00E10AA7">
        <w:rPr>
          <w:rFonts w:hint="eastAsia"/>
        </w:rPr>
        <w:t>群</w:t>
      </w:r>
      <w:r w:rsidR="004D69A1">
        <w:rPr>
          <w:rFonts w:hint="eastAsia"/>
        </w:rPr>
        <w:t>合併次數</w:t>
      </w:r>
      <w:r w:rsidR="00FC7CE1">
        <w:rPr>
          <w:rFonts w:hint="eastAsia"/>
        </w:rPr>
        <w:t>增加而讓群內兩兩文件相似度</w:t>
      </w:r>
      <w:r w:rsidR="00E10AA7">
        <w:rPr>
          <w:rFonts w:hint="eastAsia"/>
        </w:rPr>
        <w:t>平均變低</w:t>
      </w:r>
      <w:r w:rsidR="00FC7CE1">
        <w:rPr>
          <w:rFonts w:hint="eastAsia"/>
        </w:rPr>
        <w:t>的缺點</w:t>
      </w:r>
      <w:r w:rsidR="00C9583B">
        <w:rPr>
          <w:rFonts w:hint="eastAsia"/>
        </w:rPr>
        <w:t>。使用</w:t>
      </w:r>
      <w:r w:rsidR="00C9583B">
        <w:rPr>
          <w:rFonts w:hint="eastAsia"/>
        </w:rPr>
        <w:t>c</w:t>
      </w:r>
      <w:r w:rsidR="00C9583B">
        <w:t>osine similarity m</w:t>
      </w:r>
      <w:r w:rsidR="00C9583B" w:rsidRPr="00014F21">
        <w:t>easure</w:t>
      </w:r>
      <w:r w:rsidR="007231B7">
        <w:rPr>
          <w:rFonts w:hint="eastAsia"/>
        </w:rPr>
        <w:t>搭配</w:t>
      </w:r>
      <w:r w:rsidR="007231B7">
        <w:rPr>
          <w:rFonts w:hint="eastAsia"/>
        </w:rPr>
        <w:t>ce</w:t>
      </w:r>
      <w:r w:rsidR="007231B7">
        <w:t>ntroid linkage</w:t>
      </w:r>
      <w:r w:rsidR="007231B7">
        <w:rPr>
          <w:rFonts w:hint="eastAsia"/>
        </w:rPr>
        <w:t>方法因為相似度只考慮向量夾角以及合併後的向量是取其</w:t>
      </w:r>
      <w:r w:rsidR="007231B7">
        <w:rPr>
          <w:rFonts w:hint="eastAsia"/>
        </w:rPr>
        <w:t>centr</w:t>
      </w:r>
      <w:r w:rsidR="007231B7">
        <w:t>oid vector</w:t>
      </w:r>
      <w:r w:rsidR="007231B7">
        <w:rPr>
          <w:rFonts w:hint="eastAsia"/>
        </w:rPr>
        <w:t>，所以</w:t>
      </w:r>
      <w:r w:rsidR="00C9583B">
        <w:rPr>
          <w:rFonts w:hint="eastAsia"/>
        </w:rPr>
        <w:t>有可能會</w:t>
      </w:r>
      <w:r w:rsidR="007231B7">
        <w:rPr>
          <w:rFonts w:hint="eastAsia"/>
        </w:rPr>
        <w:t>發生</w:t>
      </w:r>
      <w:r w:rsidR="00C9583B">
        <w:rPr>
          <w:rFonts w:hint="eastAsia"/>
        </w:rPr>
        <w:t>某個群合併了大部分其他較小群的狀況，最大的那個群由於合併次數過多而讓群內兩兩文件相似度平均變低。使用</w:t>
      </w:r>
      <w:r w:rsidR="00C9583B">
        <w:rPr>
          <w:rFonts w:hint="eastAsia"/>
        </w:rPr>
        <w:t xml:space="preserve">dot </w:t>
      </w:r>
      <w:r w:rsidR="00C9583B">
        <w:t>similarity measure</w:t>
      </w:r>
      <w:r w:rsidR="00C9583B">
        <w:rPr>
          <w:rFonts w:hint="eastAsia"/>
        </w:rPr>
        <w:t>能夠</w:t>
      </w:r>
      <w:r w:rsidR="007231B7">
        <w:rPr>
          <w:rFonts w:hint="eastAsia"/>
        </w:rPr>
        <w:t>讓</w:t>
      </w:r>
      <w:r w:rsidR="00C9583B">
        <w:rPr>
          <w:rFonts w:hint="eastAsia"/>
        </w:rPr>
        <w:t>每群合併的次數</w:t>
      </w:r>
      <w:r w:rsidR="007231B7">
        <w:rPr>
          <w:rFonts w:hint="eastAsia"/>
        </w:rPr>
        <w:t>維持在較為平均的狀態，因此能夠獲得較穩定的分群品質</w:t>
      </w:r>
    </w:p>
    <w:p w14:paraId="6DD812A2" w14:textId="77777777" w:rsidR="00D35FF5" w:rsidRDefault="00D35FF5" w:rsidP="00D24535">
      <w:pPr>
        <w:pStyle w:val="afffb"/>
        <w:ind w:firstLine="480"/>
      </w:pPr>
    </w:p>
    <w:p w14:paraId="154FCBA9" w14:textId="77777777" w:rsidR="00FF5CFF" w:rsidRDefault="00EF306A" w:rsidP="00EF306A">
      <w:pPr>
        <w:pStyle w:val="a1"/>
      </w:pPr>
      <w:bookmarkStart w:id="68" w:name="_Toc459812448"/>
      <w:r w:rsidRPr="00EF306A">
        <w:t>Popularity Calculation</w:t>
      </w:r>
      <w:bookmarkEnd w:id="68"/>
    </w:p>
    <w:p w14:paraId="3144E125" w14:textId="77777777" w:rsidR="00FF5CFF" w:rsidRDefault="00221C48" w:rsidP="00D24535">
      <w:pPr>
        <w:rPr>
          <w:b/>
          <w:sz w:val="36"/>
        </w:rPr>
      </w:pPr>
      <w:r>
        <w:rPr>
          <w:rFonts w:hint="eastAsia"/>
        </w:rPr>
        <w:t>針對分群後的主題清單，分別計算主題熱</w:t>
      </w:r>
      <w:r w:rsidR="00EF306A">
        <w:rPr>
          <w:rFonts w:hint="eastAsia"/>
        </w:rPr>
        <w:t>門</w:t>
      </w:r>
      <w:r w:rsidR="00AD2457">
        <w:rPr>
          <w:rFonts w:hint="eastAsia"/>
        </w:rPr>
        <w:t>度。主題熱門度以使用者的正面評價</w:t>
      </w:r>
      <w:r w:rsidR="00D2596F">
        <w:rPr>
          <w:rFonts w:hint="eastAsia"/>
        </w:rPr>
        <w:t>數量</w:t>
      </w:r>
      <w:r w:rsidR="00AD2457">
        <w:rPr>
          <w:rFonts w:hint="eastAsia"/>
        </w:rPr>
        <w:t>與負面評價</w:t>
      </w:r>
      <w:r w:rsidR="00D2596F">
        <w:rPr>
          <w:rFonts w:hint="eastAsia"/>
        </w:rPr>
        <w:t>數量</w:t>
      </w:r>
      <w:r w:rsidR="00AD2457">
        <w:rPr>
          <w:rFonts w:hint="eastAsia"/>
        </w:rPr>
        <w:t>相減而成。</w:t>
      </w:r>
      <w:r>
        <w:rPr>
          <w:rFonts w:hint="eastAsia"/>
        </w:rPr>
        <w:t>以本研究使用的批批踢實業訪八卦版測試資料集為例，可以藉由文章本</w:t>
      </w:r>
      <w:r>
        <w:rPr>
          <w:rFonts w:hint="eastAsia"/>
        </w:rPr>
        <w:lastRenderedPageBreak/>
        <w:t>身的</w:t>
      </w:r>
      <w:r>
        <w:t>”</w:t>
      </w:r>
      <w:r>
        <w:rPr>
          <w:rFonts w:hint="eastAsia"/>
        </w:rPr>
        <w:t>推</w:t>
      </w:r>
      <w:r>
        <w:t>”</w:t>
      </w:r>
      <w:r>
        <w:rPr>
          <w:rFonts w:hint="eastAsia"/>
        </w:rPr>
        <w:t>以及</w:t>
      </w:r>
      <w:r>
        <w:t>”</w:t>
      </w:r>
      <w:r>
        <w:rPr>
          <w:rFonts w:hint="eastAsia"/>
        </w:rPr>
        <w:t>噓</w:t>
      </w:r>
      <w:r>
        <w:t>”</w:t>
      </w:r>
      <w:r w:rsidR="00D2596F">
        <w:rPr>
          <w:rFonts w:hint="eastAsia"/>
        </w:rPr>
        <w:t>分別代表正面評價以及負面評價</w:t>
      </w:r>
      <w:r>
        <w:rPr>
          <w:rFonts w:hint="eastAsia"/>
        </w:rPr>
        <w:t>。統計主題內</w:t>
      </w:r>
      <w:r w:rsidR="00D2596F">
        <w:t>”</w:t>
      </w:r>
      <w:r>
        <w:rPr>
          <w:rFonts w:hint="eastAsia"/>
        </w:rPr>
        <w:t>推</w:t>
      </w:r>
      <w:r w:rsidR="00D2596F">
        <w:t>”</w:t>
      </w:r>
      <w:r>
        <w:rPr>
          <w:rFonts w:hint="eastAsia"/>
        </w:rPr>
        <w:t>與</w:t>
      </w:r>
      <w:r w:rsidR="00D2596F">
        <w:t>”</w:t>
      </w:r>
      <w:r>
        <w:rPr>
          <w:rFonts w:hint="eastAsia"/>
        </w:rPr>
        <w:t>噓</w:t>
      </w:r>
      <w:r w:rsidR="00D2596F">
        <w:t>”</w:t>
      </w:r>
      <w:r>
        <w:rPr>
          <w:rFonts w:hint="eastAsia"/>
        </w:rPr>
        <w:t>的個數</w:t>
      </w:r>
      <w:r w:rsidR="00D2596F">
        <w:rPr>
          <w:rFonts w:hint="eastAsia"/>
        </w:rPr>
        <w:t>並</w:t>
      </w:r>
      <w:r>
        <w:rPr>
          <w:rFonts w:hint="eastAsia"/>
        </w:rPr>
        <w:t>相減</w:t>
      </w:r>
      <w:r w:rsidR="00D2596F">
        <w:rPr>
          <w:rFonts w:hint="eastAsia"/>
        </w:rPr>
        <w:t>來計算</w:t>
      </w:r>
      <w:r>
        <w:rPr>
          <w:rFonts w:hint="eastAsia"/>
        </w:rPr>
        <w:t>主題</w:t>
      </w:r>
      <w:r w:rsidR="00D2596F">
        <w:rPr>
          <w:rFonts w:hint="eastAsia"/>
        </w:rPr>
        <w:t>之</w:t>
      </w:r>
      <w:r>
        <w:rPr>
          <w:rFonts w:hint="eastAsia"/>
        </w:rPr>
        <w:t>熱</w:t>
      </w:r>
      <w:r w:rsidR="00D2596F">
        <w:rPr>
          <w:rFonts w:hint="eastAsia"/>
        </w:rPr>
        <w:t>門</w:t>
      </w:r>
      <w:r>
        <w:rPr>
          <w:rFonts w:hint="eastAsia"/>
        </w:rPr>
        <w:t>度。最後選出熱</w:t>
      </w:r>
      <w:r w:rsidR="00EF306A">
        <w:rPr>
          <w:rFonts w:hint="eastAsia"/>
        </w:rPr>
        <w:t>門</w:t>
      </w:r>
      <w:r>
        <w:rPr>
          <w:rFonts w:hint="eastAsia"/>
        </w:rPr>
        <w:t>度最高的前五大主題作為輸入文章的熱門主題。</w:t>
      </w:r>
      <w:r w:rsidR="00FF5CFF">
        <w:br w:type="page"/>
      </w:r>
    </w:p>
    <w:p w14:paraId="3A7E1E9C" w14:textId="77777777" w:rsidR="00FF5CFF" w:rsidRDefault="00FF5CFF" w:rsidP="00FF5CFF">
      <w:pPr>
        <w:pStyle w:val="12"/>
      </w:pPr>
    </w:p>
    <w:p w14:paraId="13691C2B" w14:textId="77777777" w:rsidR="00FF5CFF" w:rsidRDefault="00FF5CFF" w:rsidP="00E53F79">
      <w:pPr>
        <w:pStyle w:val="a0"/>
        <w:ind w:left="1281" w:hanging="801"/>
      </w:pPr>
      <w:bookmarkStart w:id="69" w:name="_Toc459812449"/>
      <w:r>
        <w:rPr>
          <w:rFonts w:hint="eastAsia"/>
        </w:rPr>
        <w:t>實驗與討論</w:t>
      </w:r>
      <w:bookmarkEnd w:id="69"/>
    </w:p>
    <w:p w14:paraId="426A5AC3" w14:textId="77777777" w:rsidR="00FF5CFF" w:rsidRDefault="00FF5CFF" w:rsidP="00FF5CFF">
      <w:pPr>
        <w:pStyle w:val="12"/>
      </w:pPr>
    </w:p>
    <w:p w14:paraId="0528CD13" w14:textId="77777777" w:rsidR="00FF5CFF" w:rsidRDefault="00B80D28" w:rsidP="00FF5CFF">
      <w:pPr>
        <w:pStyle w:val="a1"/>
      </w:pPr>
      <w:bookmarkStart w:id="70" w:name="_Toc459812450"/>
      <w:r>
        <w:rPr>
          <w:rFonts w:hint="eastAsia"/>
        </w:rPr>
        <w:t>資料來源</w:t>
      </w:r>
      <w:bookmarkEnd w:id="70"/>
    </w:p>
    <w:p w14:paraId="09500A67" w14:textId="77777777" w:rsidR="00042F7C" w:rsidRDefault="00042F7C" w:rsidP="003923A8">
      <w:r>
        <w:rPr>
          <w:rFonts w:hint="eastAsia"/>
        </w:rPr>
        <w:t>本</w:t>
      </w:r>
      <w:r w:rsidRPr="007E7809">
        <w:rPr>
          <w:rFonts w:hint="eastAsia"/>
        </w:rPr>
        <w:t>研究</w:t>
      </w:r>
      <w:r>
        <w:rPr>
          <w:rFonts w:hint="eastAsia"/>
        </w:rPr>
        <w:t>以</w:t>
      </w:r>
      <w:r w:rsidRPr="007E7809">
        <w:rPr>
          <w:rFonts w:hint="eastAsia"/>
        </w:rPr>
        <w:t>批踢踢實業坊</w:t>
      </w:r>
      <w:r>
        <w:rPr>
          <w:rFonts w:hint="eastAsia"/>
        </w:rPr>
        <w:t>(</w:t>
      </w:r>
      <w:r w:rsidRPr="007E7809">
        <w:rPr>
          <w:rFonts w:hint="eastAsia"/>
        </w:rPr>
        <w:t>PTT</w:t>
      </w:r>
      <w:r>
        <w:rPr>
          <w:rFonts w:hint="eastAsia"/>
        </w:rPr>
        <w:t>)</w:t>
      </w:r>
      <w:r w:rsidRPr="007E7809">
        <w:rPr>
          <w:rFonts w:hint="eastAsia"/>
        </w:rPr>
        <w:t>八卦版</w:t>
      </w:r>
      <w:r>
        <w:rPr>
          <w:rFonts w:hint="eastAsia"/>
        </w:rPr>
        <w:t>之文章</w:t>
      </w:r>
      <w:r w:rsidRPr="007E7809">
        <w:rPr>
          <w:rFonts w:hint="eastAsia"/>
        </w:rPr>
        <w:t>作為資料來源</w:t>
      </w:r>
      <w:r>
        <w:rPr>
          <w:rFonts w:hint="eastAsia"/>
        </w:rPr>
        <w:t>，並蒐集</w:t>
      </w:r>
      <w:r>
        <w:rPr>
          <w:rFonts w:hint="eastAsia"/>
        </w:rPr>
        <w:t>2015</w:t>
      </w:r>
      <w:r>
        <w:rPr>
          <w:rFonts w:hint="eastAsia"/>
        </w:rPr>
        <w:t>年</w:t>
      </w:r>
      <w:r>
        <w:rPr>
          <w:rFonts w:hint="eastAsia"/>
        </w:rPr>
        <w:t>4</w:t>
      </w:r>
      <w:r>
        <w:rPr>
          <w:rFonts w:hint="eastAsia"/>
        </w:rPr>
        <w:t>月</w:t>
      </w:r>
      <w:r>
        <w:rPr>
          <w:rFonts w:hint="eastAsia"/>
        </w:rPr>
        <w:t>9</w:t>
      </w:r>
      <w:r>
        <w:rPr>
          <w:rFonts w:hint="eastAsia"/>
        </w:rPr>
        <w:t>日至</w:t>
      </w:r>
      <w:r>
        <w:rPr>
          <w:rFonts w:hint="eastAsia"/>
        </w:rPr>
        <w:t>2016</w:t>
      </w:r>
      <w:r>
        <w:rPr>
          <w:rFonts w:hint="eastAsia"/>
        </w:rPr>
        <w:t>年</w:t>
      </w:r>
      <w:r>
        <w:rPr>
          <w:rFonts w:hint="eastAsia"/>
        </w:rPr>
        <w:t>6</w:t>
      </w:r>
      <w:r>
        <w:rPr>
          <w:rFonts w:hint="eastAsia"/>
        </w:rPr>
        <w:t>月</w:t>
      </w:r>
      <w:r>
        <w:rPr>
          <w:rFonts w:hint="eastAsia"/>
        </w:rPr>
        <w:t>28</w:t>
      </w:r>
      <w:r>
        <w:rPr>
          <w:rFonts w:hint="eastAsia"/>
        </w:rPr>
        <w:t>日約</w:t>
      </w:r>
      <w:r>
        <w:rPr>
          <w:rFonts w:hint="eastAsia"/>
        </w:rPr>
        <w:t>92</w:t>
      </w:r>
      <w:r>
        <w:rPr>
          <w:rFonts w:hint="eastAsia"/>
        </w:rPr>
        <w:t>萬篇文章作為</w:t>
      </w:r>
      <w:r w:rsidR="001227CD">
        <w:rPr>
          <w:rFonts w:hint="eastAsia"/>
        </w:rPr>
        <w:t>Word2Vec</w:t>
      </w:r>
      <w:r>
        <w:rPr>
          <w:rFonts w:hint="eastAsia"/>
        </w:rPr>
        <w:t>的訓練資料集。</w:t>
      </w:r>
    </w:p>
    <w:p w14:paraId="5EABC33E" w14:textId="61E4EFCA" w:rsidR="00E64409" w:rsidRDefault="00E64409" w:rsidP="003923A8">
      <w:r w:rsidRPr="007E7809">
        <w:rPr>
          <w:rFonts w:hint="eastAsia"/>
        </w:rPr>
        <w:t>PTT</w:t>
      </w:r>
      <w:r w:rsidRPr="007E7809">
        <w:rPr>
          <w:rFonts w:hint="eastAsia"/>
        </w:rPr>
        <w:t>是以學術性質為目的，而以電子佈告欄系統</w:t>
      </w:r>
      <w:r w:rsidRPr="007E7809">
        <w:rPr>
          <w:rFonts w:hint="eastAsia"/>
        </w:rPr>
        <w:t xml:space="preserve"> (BBS, Bulletin Board System) </w:t>
      </w:r>
      <w:r w:rsidRPr="007E7809">
        <w:rPr>
          <w:rFonts w:hint="eastAsia"/>
        </w:rPr>
        <w:t>為主的</w:t>
      </w:r>
      <w:r w:rsidR="00B21BAA">
        <w:rPr>
          <w:rFonts w:hint="eastAsia"/>
        </w:rPr>
        <w:t>討論平台</w:t>
      </w:r>
      <w:r w:rsidRPr="007E7809">
        <w:rPr>
          <w:rFonts w:hint="eastAsia"/>
        </w:rPr>
        <w:t>。</w:t>
      </w:r>
      <w:r w:rsidR="007E7809" w:rsidRPr="007E7809">
        <w:rPr>
          <w:rFonts w:hint="eastAsia"/>
        </w:rPr>
        <w:t>目前在</w:t>
      </w:r>
      <w:r w:rsidR="0093136A">
        <w:rPr>
          <w:rFonts w:hint="eastAsia"/>
        </w:rPr>
        <w:t xml:space="preserve"> PTT</w:t>
      </w:r>
      <w:r w:rsidR="007E7809" w:rsidRPr="007E7809">
        <w:rPr>
          <w:rFonts w:hint="eastAsia"/>
        </w:rPr>
        <w:t>註冊的人數超過一百萬人，尖峰時段容納超過十五萬名使用者同時上線</w:t>
      </w:r>
      <w:r w:rsidR="007E7809">
        <w:rPr>
          <w:rFonts w:hint="eastAsia"/>
        </w:rPr>
        <w:t>。</w:t>
      </w:r>
      <w:r w:rsidR="007E7809" w:rsidRPr="007E7809">
        <w:rPr>
          <w:rFonts w:hint="eastAsia"/>
        </w:rPr>
        <w:t>八卦版</w:t>
      </w:r>
      <w:r w:rsidR="003923A8">
        <w:rPr>
          <w:rFonts w:hint="eastAsia"/>
        </w:rPr>
        <w:t>是</w:t>
      </w:r>
      <w:r w:rsidR="003923A8">
        <w:rPr>
          <w:rFonts w:hint="eastAsia"/>
        </w:rPr>
        <w:t>PTT</w:t>
      </w:r>
      <w:r w:rsidR="003923A8">
        <w:rPr>
          <w:rFonts w:hint="eastAsia"/>
        </w:rPr>
        <w:t>最熱門的看板之一，熱門時段約有數萬人同時在看板上，</w:t>
      </w:r>
      <w:r w:rsidR="003923A8" w:rsidRPr="003923A8">
        <w:rPr>
          <w:rFonts w:hint="eastAsia"/>
        </w:rPr>
        <w:t>反黑箱服貿事件</w:t>
      </w:r>
      <w:r w:rsidR="003923A8">
        <w:rPr>
          <w:rFonts w:hint="eastAsia"/>
        </w:rPr>
        <w:t>時更有十萬人同時在看板上的紀錄。</w:t>
      </w:r>
      <w:r w:rsidR="006344B5">
        <w:rPr>
          <w:rFonts w:hint="eastAsia"/>
        </w:rPr>
        <w:t>看板</w:t>
      </w:r>
      <w:r w:rsidR="003923A8">
        <w:rPr>
          <w:rFonts w:hint="eastAsia"/>
        </w:rPr>
        <w:t>討論內容五花八門，包含政治、社會、或者網友一些小道消息</w:t>
      </w:r>
      <w:r w:rsidR="00D8072E">
        <w:rPr>
          <w:rFonts w:hint="eastAsia"/>
        </w:rPr>
        <w:t>，討論主</w:t>
      </w:r>
      <w:r w:rsidR="006344B5">
        <w:rPr>
          <w:rFonts w:hint="eastAsia"/>
        </w:rPr>
        <w:t>題常與社會連動，影響力</w:t>
      </w:r>
      <w:r w:rsidR="006344B5" w:rsidRPr="006344B5">
        <w:rPr>
          <w:rFonts w:hint="eastAsia"/>
        </w:rPr>
        <w:t>可見一斑</w:t>
      </w:r>
      <w:r w:rsidR="00692CFE">
        <w:fldChar w:fldCharType="begin"/>
      </w:r>
      <w:r w:rsidR="00692CFE">
        <w:instrText xml:space="preserve"> </w:instrText>
      </w:r>
      <w:r w:rsidR="00692CFE">
        <w:rPr>
          <w:rFonts w:hint="eastAsia"/>
        </w:rPr>
        <w:instrText>REF _Ref455649083 \r \h</w:instrText>
      </w:r>
      <w:r w:rsidR="00692CFE">
        <w:instrText xml:space="preserve"> </w:instrText>
      </w:r>
      <w:r w:rsidR="00692CFE">
        <w:fldChar w:fldCharType="separate"/>
      </w:r>
      <w:r w:rsidR="00E67427">
        <w:t>[30]</w:t>
      </w:r>
      <w:r w:rsidR="00692CFE">
        <w:fldChar w:fldCharType="end"/>
      </w:r>
      <w:r w:rsidR="006344B5">
        <w:rPr>
          <w:rFonts w:hint="eastAsia"/>
        </w:rPr>
        <w:t>。</w:t>
      </w:r>
    </w:p>
    <w:p w14:paraId="7E6E19B4" w14:textId="72AC3EBA" w:rsidR="00042F7C" w:rsidRDefault="00042F7C" w:rsidP="003923A8">
      <w:r>
        <w:rPr>
          <w:rFonts w:hint="eastAsia"/>
        </w:rPr>
        <w:t>如</w:t>
      </w:r>
      <w:r w:rsidR="00181228">
        <w:fldChar w:fldCharType="begin"/>
      </w:r>
      <w:r w:rsidR="00181228">
        <w:instrText xml:space="preserve"> </w:instrText>
      </w:r>
      <w:r w:rsidR="00181228">
        <w:rPr>
          <w:rFonts w:hint="eastAsia"/>
        </w:rPr>
        <w:instrText>REF _Ref457618124 \h</w:instrText>
      </w:r>
      <w:r w:rsidR="00181228">
        <w:instrText xml:space="preserve"> </w:instrText>
      </w:r>
      <w:r w:rsidR="00181228">
        <w:fldChar w:fldCharType="separate"/>
      </w:r>
      <w:r w:rsidR="00E67427">
        <w:rPr>
          <w:rFonts w:hint="eastAsia"/>
        </w:rPr>
        <w:t>圖</w:t>
      </w:r>
      <w:r w:rsidR="00E67427">
        <w:rPr>
          <w:rFonts w:hint="eastAsia"/>
        </w:rPr>
        <w:t>4.</w:t>
      </w:r>
      <w:r w:rsidR="00E67427">
        <w:rPr>
          <w:noProof/>
        </w:rPr>
        <w:t>1</w:t>
      </w:r>
      <w:r w:rsidR="00181228">
        <w:fldChar w:fldCharType="end"/>
      </w:r>
      <w:r>
        <w:rPr>
          <w:rFonts w:hint="eastAsia"/>
        </w:rPr>
        <w:t>所示，</w:t>
      </w:r>
      <w:r>
        <w:rPr>
          <w:rFonts w:hint="eastAsia"/>
        </w:rPr>
        <w:t>PTT</w:t>
      </w:r>
      <w:r>
        <w:rPr>
          <w:rFonts w:hint="eastAsia"/>
        </w:rPr>
        <w:t>文章主要由標題、內容以及評論所構成。使用者可藉由</w:t>
      </w:r>
      <w:r>
        <w:t>”</w:t>
      </w:r>
      <w:r>
        <w:rPr>
          <w:rFonts w:hint="eastAsia"/>
        </w:rPr>
        <w:t>推</w:t>
      </w:r>
      <w:r>
        <w:t>”</w:t>
      </w:r>
      <w:r>
        <w:rPr>
          <w:rFonts w:hint="eastAsia"/>
        </w:rPr>
        <w:t>、</w:t>
      </w:r>
      <w:r>
        <w:t>”</w:t>
      </w:r>
      <w:r>
        <w:rPr>
          <w:rFonts w:hint="eastAsia"/>
        </w:rPr>
        <w:t>噓</w:t>
      </w:r>
      <w:r>
        <w:t>”</w:t>
      </w:r>
      <w:r>
        <w:rPr>
          <w:rFonts w:hint="eastAsia"/>
        </w:rPr>
        <w:t>、</w:t>
      </w:r>
      <w:r>
        <w:t>”</w:t>
      </w:r>
      <w:r>
        <w:rPr>
          <w:rFonts w:hint="eastAsia"/>
        </w:rPr>
        <w:t>箭號</w:t>
      </w:r>
      <w:r>
        <w:t>”</w:t>
      </w:r>
      <w:r w:rsidR="0093136A">
        <w:rPr>
          <w:rFonts w:hint="eastAsia"/>
        </w:rPr>
        <w:t>表示正反及中立評論，本研究亦利用推噓評論指標作為熱門度的主要依據。</w:t>
      </w:r>
    </w:p>
    <w:p w14:paraId="60DD1C14" w14:textId="77777777" w:rsidR="00042F7C" w:rsidRDefault="00042F7C" w:rsidP="0093136A">
      <w:pPr>
        <w:pStyle w:val="aff9"/>
        <w:spacing w:before="360"/>
      </w:pPr>
      <w:r w:rsidRPr="0093136A">
        <w:rPr>
          <w:rFonts w:hint="eastAsia"/>
        </w:rPr>
        <w:drawing>
          <wp:inline distT="0" distB="0" distL="0" distR="0" wp14:anchorId="5A28D7E8" wp14:editId="6BEFCABA">
            <wp:extent cx="4733925" cy="314435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TT文章範例.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6274" cy="3185772"/>
                    </a:xfrm>
                    <a:prstGeom prst="rect">
                      <a:avLst/>
                    </a:prstGeom>
                  </pic:spPr>
                </pic:pic>
              </a:graphicData>
            </a:graphic>
          </wp:inline>
        </w:drawing>
      </w:r>
    </w:p>
    <w:p w14:paraId="1D8B17B0" w14:textId="347E6A91" w:rsidR="00042F7C" w:rsidRDefault="006734CC" w:rsidP="006734CC">
      <w:pPr>
        <w:pStyle w:val="a6"/>
      </w:pPr>
      <w:bookmarkStart w:id="71" w:name="_Ref457618124"/>
      <w:bookmarkStart w:id="72" w:name="_Toc457570470"/>
      <w:bookmarkStart w:id="73" w:name="_Toc459778269"/>
      <w:r>
        <w:rPr>
          <w:rFonts w:hint="eastAsia"/>
        </w:rPr>
        <w:t>圖</w:t>
      </w:r>
      <w:r>
        <w:rPr>
          <w:rFonts w:hint="eastAsia"/>
        </w:rPr>
        <w:t>4.</w:t>
      </w:r>
      <w:r w:rsidR="00181228">
        <w:fldChar w:fldCharType="begin"/>
      </w:r>
      <w:r w:rsidR="00181228">
        <w:instrText xml:space="preserve"> </w:instrText>
      </w:r>
      <w:r w:rsidR="00181228">
        <w:rPr>
          <w:rFonts w:hint="eastAsia"/>
        </w:rPr>
        <w:instrText xml:space="preserve">SEQ </w:instrText>
      </w:r>
      <w:r w:rsidR="00181228">
        <w:rPr>
          <w:rFonts w:hint="eastAsia"/>
        </w:rPr>
        <w:instrText>圖</w:instrText>
      </w:r>
      <w:r w:rsidR="00181228">
        <w:rPr>
          <w:rFonts w:hint="eastAsia"/>
        </w:rPr>
        <w:instrText>4. \* ARABIC</w:instrText>
      </w:r>
      <w:r w:rsidR="00181228">
        <w:instrText xml:space="preserve"> </w:instrText>
      </w:r>
      <w:r w:rsidR="00181228">
        <w:fldChar w:fldCharType="separate"/>
      </w:r>
      <w:r w:rsidR="00E67427">
        <w:rPr>
          <w:noProof/>
        </w:rPr>
        <w:t>1</w:t>
      </w:r>
      <w:r w:rsidR="00181228">
        <w:fldChar w:fldCharType="end"/>
      </w:r>
      <w:bookmarkEnd w:id="71"/>
      <w:r w:rsidR="00042F7C">
        <w:rPr>
          <w:rFonts w:hint="eastAsia"/>
        </w:rPr>
        <w:t xml:space="preserve">  PTT</w:t>
      </w:r>
      <w:r w:rsidR="00042F7C">
        <w:rPr>
          <w:rFonts w:hint="eastAsia"/>
        </w:rPr>
        <w:t>八卦版文章示意圖</w:t>
      </w:r>
      <w:bookmarkEnd w:id="72"/>
      <w:bookmarkEnd w:id="73"/>
    </w:p>
    <w:p w14:paraId="7C188E67" w14:textId="77777777" w:rsidR="004818A1" w:rsidRDefault="004818A1" w:rsidP="00AB4D2F">
      <w:pPr>
        <w:pStyle w:val="a1"/>
      </w:pPr>
      <w:bookmarkStart w:id="74" w:name="_Toc459812451"/>
      <w:r>
        <w:rPr>
          <w:rFonts w:hint="eastAsia"/>
        </w:rPr>
        <w:lastRenderedPageBreak/>
        <w:t>W</w:t>
      </w:r>
      <w:r>
        <w:t>ord2Vec</w:t>
      </w:r>
      <w:r>
        <w:rPr>
          <w:rFonts w:hint="eastAsia"/>
        </w:rPr>
        <w:t xml:space="preserve"> </w:t>
      </w:r>
      <w:r>
        <w:t>Training</w:t>
      </w:r>
      <w:bookmarkEnd w:id="74"/>
    </w:p>
    <w:p w14:paraId="551C12F5" w14:textId="0238CC6F" w:rsidR="004818A1" w:rsidRDefault="00657D4B" w:rsidP="004818A1">
      <w:r>
        <w:rPr>
          <w:rFonts w:hint="eastAsia"/>
        </w:rPr>
        <w:t>實驗之</w:t>
      </w:r>
      <w:r>
        <w:rPr>
          <w:rFonts w:hint="eastAsia"/>
        </w:rPr>
        <w:t>Wor</w:t>
      </w:r>
      <w:r>
        <w:t>d2Vec</w:t>
      </w:r>
      <w:r w:rsidRPr="00657D4B">
        <w:rPr>
          <w:rFonts w:hint="eastAsia"/>
        </w:rPr>
        <w:t>訓練資料集來源為</w:t>
      </w:r>
      <w:r w:rsidRPr="00657D4B">
        <w:rPr>
          <w:rFonts w:hint="eastAsia"/>
        </w:rPr>
        <w:t>PTT</w:t>
      </w:r>
      <w:r w:rsidRPr="00657D4B">
        <w:rPr>
          <w:rFonts w:hint="eastAsia"/>
        </w:rPr>
        <w:t>八卦版文章約</w:t>
      </w:r>
      <w:r w:rsidRPr="00657D4B">
        <w:rPr>
          <w:rFonts w:hint="eastAsia"/>
        </w:rPr>
        <w:t>92</w:t>
      </w:r>
      <w:r w:rsidRPr="00657D4B">
        <w:rPr>
          <w:rFonts w:hint="eastAsia"/>
        </w:rPr>
        <w:t>萬篇，將文章內容濾除網址以及使用者引言後作進行訓練。</w:t>
      </w:r>
      <w:r w:rsidR="004818A1">
        <w:rPr>
          <w:rFonts w:hint="eastAsia"/>
        </w:rPr>
        <w:t>本實驗使用</w:t>
      </w:r>
      <w:r w:rsidR="00426976">
        <w:rPr>
          <w:rFonts w:hint="eastAsia"/>
        </w:rPr>
        <w:t>G</w:t>
      </w:r>
      <w:r w:rsidR="004818A1">
        <w:rPr>
          <w:rFonts w:hint="eastAsia"/>
        </w:rPr>
        <w:t xml:space="preserve">ensim </w:t>
      </w:r>
      <w:r w:rsidR="004D7C67">
        <w:t>W</w:t>
      </w:r>
      <w:r w:rsidR="004818A1">
        <w:t>ord2</w:t>
      </w:r>
      <w:r w:rsidR="004D7C67">
        <w:t>V</w:t>
      </w:r>
      <w:r w:rsidR="009F7924">
        <w:t>ec Lib</w:t>
      </w:r>
      <w:r>
        <w:fldChar w:fldCharType="begin"/>
      </w:r>
      <w:r>
        <w:instrText xml:space="preserve"> REF _Ref458631732 \r \h </w:instrText>
      </w:r>
      <w:r>
        <w:fldChar w:fldCharType="separate"/>
      </w:r>
      <w:r w:rsidR="00E67427">
        <w:t>[31]</w:t>
      </w:r>
      <w:r>
        <w:fldChar w:fldCharType="end"/>
      </w:r>
      <w:r w:rsidR="004D7C67">
        <w:rPr>
          <w:rFonts w:hint="eastAsia"/>
        </w:rPr>
        <w:t>來</w:t>
      </w:r>
      <w:r w:rsidR="004818A1">
        <w:rPr>
          <w:rFonts w:hint="eastAsia"/>
        </w:rPr>
        <w:t>訓練</w:t>
      </w:r>
      <w:r w:rsidR="004818A1">
        <w:rPr>
          <w:rFonts w:hint="eastAsia"/>
        </w:rPr>
        <w:t>word2vec model</w:t>
      </w:r>
      <w:r w:rsidR="004818A1">
        <w:rPr>
          <w:rFonts w:hint="eastAsia"/>
        </w:rPr>
        <w:t>。</w:t>
      </w:r>
      <w:r w:rsidR="00426976">
        <w:rPr>
          <w:rFonts w:hint="eastAsia"/>
        </w:rPr>
        <w:t>G</w:t>
      </w:r>
      <w:r w:rsidR="004D7C67">
        <w:rPr>
          <w:rFonts w:hint="eastAsia"/>
        </w:rPr>
        <w:t xml:space="preserve">ensim </w:t>
      </w:r>
      <w:r w:rsidR="004D7C67">
        <w:t>Word2Vec</w:t>
      </w:r>
      <w:r w:rsidR="004D7C67">
        <w:rPr>
          <w:rFonts w:hint="eastAsia"/>
        </w:rPr>
        <w:t xml:space="preserve"> </w:t>
      </w:r>
      <w:r w:rsidR="004D7C67">
        <w:t>model</w:t>
      </w:r>
      <w:r w:rsidR="004D7C67">
        <w:rPr>
          <w:rFonts w:hint="eastAsia"/>
        </w:rPr>
        <w:t>訓練時有許多參數可以設定，本研究</w:t>
      </w:r>
      <w:r w:rsidR="004818A1">
        <w:rPr>
          <w:rFonts w:hint="eastAsia"/>
        </w:rPr>
        <w:t>使用</w:t>
      </w:r>
      <w:r w:rsidR="004818A1">
        <w:t>Skip-gram</w:t>
      </w:r>
      <w:r w:rsidR="004818A1">
        <w:rPr>
          <w:rFonts w:hint="eastAsia"/>
        </w:rPr>
        <w:t>的</w:t>
      </w:r>
      <w:r w:rsidR="004818A1">
        <w:rPr>
          <w:rFonts w:hint="eastAsia"/>
        </w:rPr>
        <w:t>model algo</w:t>
      </w:r>
      <w:r w:rsidR="004818A1">
        <w:t>rithm</w:t>
      </w:r>
      <w:r w:rsidR="004D7C67">
        <w:t>(sg=1)</w:t>
      </w:r>
      <w:r w:rsidR="004818A1">
        <w:rPr>
          <w:rFonts w:hint="eastAsia"/>
        </w:rPr>
        <w:t>，並將詞頻低於</w:t>
      </w:r>
      <w:r w:rsidR="004818A1">
        <w:rPr>
          <w:rFonts w:hint="eastAsia"/>
        </w:rPr>
        <w:t>5</w:t>
      </w:r>
      <w:r w:rsidR="004818A1">
        <w:rPr>
          <w:rFonts w:hint="eastAsia"/>
        </w:rPr>
        <w:t>以下的字詞忽略不計算</w:t>
      </w:r>
      <w:r w:rsidR="004818A1">
        <w:rPr>
          <w:rFonts w:hint="eastAsia"/>
        </w:rPr>
        <w:t>(</w:t>
      </w:r>
      <w:r w:rsidR="004818A1">
        <w:t>min_count=5),</w:t>
      </w:r>
      <w:r w:rsidR="004D7C67">
        <w:rPr>
          <w:rFonts w:hint="eastAsia"/>
        </w:rPr>
        <w:t>其餘訓練參數皆使用預設值。</w:t>
      </w:r>
    </w:p>
    <w:p w14:paraId="31101F7D" w14:textId="77777777" w:rsidR="00A66EA7" w:rsidRDefault="00A66EA7" w:rsidP="004818A1"/>
    <w:p w14:paraId="5294DA1F" w14:textId="77777777" w:rsidR="006952E7" w:rsidRDefault="00FF5CFF" w:rsidP="00AB4D2F">
      <w:pPr>
        <w:pStyle w:val="a1"/>
      </w:pPr>
      <w:bookmarkStart w:id="75" w:name="_Toc459812452"/>
      <w:r>
        <w:rPr>
          <w:rFonts w:hint="eastAsia"/>
        </w:rPr>
        <w:t>分群效果評估</w:t>
      </w:r>
      <w:bookmarkEnd w:id="75"/>
    </w:p>
    <w:p w14:paraId="3380BDB1" w14:textId="77777777" w:rsidR="009F7924" w:rsidRDefault="009F7924" w:rsidP="00B21BAA">
      <w:r>
        <w:rPr>
          <w:rFonts w:hint="eastAsia"/>
        </w:rPr>
        <w:t>本研究設計了一系列的實驗來探討不同的參數分別會對整體的分群效果造成什麼影響。分別是</w:t>
      </w:r>
      <w:r>
        <w:rPr>
          <w:rFonts w:hint="eastAsia"/>
        </w:rPr>
        <w:t>linkage</w:t>
      </w:r>
      <w:r w:rsidR="00014F21">
        <w:rPr>
          <w:rFonts w:hint="eastAsia"/>
        </w:rPr>
        <w:t>方法</w:t>
      </w:r>
      <w:r>
        <w:rPr>
          <w:rFonts w:hint="eastAsia"/>
        </w:rPr>
        <w:t>與</w:t>
      </w:r>
      <w:r>
        <w:rPr>
          <w:rFonts w:hint="eastAsia"/>
        </w:rPr>
        <w:t>s</w:t>
      </w:r>
      <w:r>
        <w:t>imilarity</w:t>
      </w:r>
      <w:r w:rsidR="00014F21">
        <w:rPr>
          <w:rFonts w:hint="eastAsia"/>
        </w:rPr>
        <w:t xml:space="preserve"> </w:t>
      </w:r>
      <w:r w:rsidR="00014F21">
        <w:t>measure</w:t>
      </w:r>
      <w:r>
        <w:rPr>
          <w:rFonts w:hint="eastAsia"/>
        </w:rPr>
        <w:t>的比較；不同的</w:t>
      </w:r>
      <w:r>
        <w:rPr>
          <w:rFonts w:hint="eastAsia"/>
        </w:rPr>
        <w:t>fea</w:t>
      </w:r>
      <w:r>
        <w:t>ture extraction</w:t>
      </w:r>
      <w:r>
        <w:rPr>
          <w:rFonts w:hint="eastAsia"/>
        </w:rPr>
        <w:t>方法比較；標題</w:t>
      </w:r>
      <w:r w:rsidR="008F529D">
        <w:rPr>
          <w:rFonts w:hint="eastAsia"/>
        </w:rPr>
        <w:t>向量與內容大意向量比例的比較。</w:t>
      </w:r>
    </w:p>
    <w:p w14:paraId="6CF9EE63" w14:textId="77777777" w:rsidR="00B21BAA" w:rsidRDefault="00657D4B" w:rsidP="00B21BAA">
      <w:r>
        <w:rPr>
          <w:rFonts w:hint="eastAsia"/>
        </w:rPr>
        <w:t>分群效果評估方式主要</w:t>
      </w:r>
      <w:r w:rsidR="005A1E43">
        <w:rPr>
          <w:rFonts w:hint="eastAsia"/>
        </w:rPr>
        <w:t>可以分成</w:t>
      </w:r>
      <w:r w:rsidR="005A1E43">
        <w:rPr>
          <w:rFonts w:hint="eastAsia"/>
        </w:rPr>
        <w:t>Ext</w:t>
      </w:r>
      <w:r w:rsidR="005A1E43">
        <w:t>ernal</w:t>
      </w:r>
      <w:r w:rsidR="005A1E43">
        <w:rPr>
          <w:rFonts w:hint="eastAsia"/>
        </w:rPr>
        <w:t>與</w:t>
      </w:r>
      <w:r w:rsidR="005A1E43">
        <w:rPr>
          <w:rFonts w:hint="eastAsia"/>
        </w:rPr>
        <w:t>Inter</w:t>
      </w:r>
      <w:r w:rsidR="005A1E43">
        <w:t>nal</w:t>
      </w:r>
      <w:r w:rsidR="005A1E43">
        <w:rPr>
          <w:rFonts w:hint="eastAsia"/>
        </w:rPr>
        <w:t>兩種，</w:t>
      </w:r>
      <w:r w:rsidR="005A1E43">
        <w:rPr>
          <w:rFonts w:hint="eastAsia"/>
        </w:rPr>
        <w:t>Extern</w:t>
      </w:r>
      <w:r w:rsidR="005A1E43">
        <w:t>a</w:t>
      </w:r>
      <w:r w:rsidR="005A1E43">
        <w:rPr>
          <w:rFonts w:hint="eastAsia"/>
        </w:rPr>
        <w:t>l V</w:t>
      </w:r>
      <w:r w:rsidR="005A1E43">
        <w:t>alidation</w:t>
      </w:r>
      <w:r w:rsidR="005A1E43">
        <w:rPr>
          <w:rFonts w:hint="eastAsia"/>
        </w:rPr>
        <w:t>藉由外部所標記的正確答案直接比較分群結果；</w:t>
      </w:r>
      <w:r w:rsidR="005A1E43">
        <w:rPr>
          <w:rFonts w:hint="eastAsia"/>
        </w:rPr>
        <w:t>In</w:t>
      </w:r>
      <w:r w:rsidR="005A1E43">
        <w:t>ternal Validation</w:t>
      </w:r>
      <w:r w:rsidR="005A1E43">
        <w:rPr>
          <w:rFonts w:hint="eastAsia"/>
        </w:rPr>
        <w:t>藉由計算群與群之間的分散程度以及群內部的聚合程度來評估分群效果。</w:t>
      </w:r>
      <w:r w:rsidR="00E52D9C">
        <w:rPr>
          <w:rFonts w:hint="eastAsia"/>
        </w:rPr>
        <w:t>External vali</w:t>
      </w:r>
      <w:r w:rsidR="00E52D9C">
        <w:t>dation</w:t>
      </w:r>
      <w:r w:rsidR="00E52D9C">
        <w:rPr>
          <w:rFonts w:hint="eastAsia"/>
        </w:rPr>
        <w:t>雖然所需的標準答案需要仰賴人工標</w:t>
      </w:r>
      <w:r w:rsidR="009F7924">
        <w:rPr>
          <w:rFonts w:hint="eastAsia"/>
        </w:rPr>
        <w:t>記</w:t>
      </w:r>
      <w:r w:rsidR="00E52D9C">
        <w:rPr>
          <w:rFonts w:hint="eastAsia"/>
        </w:rPr>
        <w:t>，想要標記數目不小的答案並不太容易，但也因為能夠直接比對標準答案，所以得出來的評估值較</w:t>
      </w:r>
      <w:r w:rsidR="00E52D9C">
        <w:rPr>
          <w:rFonts w:hint="eastAsia"/>
        </w:rPr>
        <w:t>Internal V</w:t>
      </w:r>
      <w:r w:rsidR="00E52D9C">
        <w:t>alidation</w:t>
      </w:r>
      <w:r w:rsidR="00E52D9C">
        <w:rPr>
          <w:rFonts w:hint="eastAsia"/>
        </w:rPr>
        <w:t>準確。為了追求較準確的評估值，本實驗使用</w:t>
      </w:r>
      <w:r w:rsidR="00E52D9C">
        <w:rPr>
          <w:rFonts w:hint="eastAsia"/>
        </w:rPr>
        <w:t>Exter</w:t>
      </w:r>
      <w:r w:rsidR="00E52D9C">
        <w:t>nal</w:t>
      </w:r>
      <w:r w:rsidR="00E52D9C">
        <w:rPr>
          <w:rFonts w:hint="eastAsia"/>
        </w:rPr>
        <w:t xml:space="preserve"> </w:t>
      </w:r>
      <w:r w:rsidR="00E52D9C">
        <w:t>validation</w:t>
      </w:r>
      <w:r w:rsidR="00E52D9C">
        <w:rPr>
          <w:rFonts w:hint="eastAsia"/>
        </w:rPr>
        <w:t>，</w:t>
      </w:r>
      <w:r w:rsidR="00A66EA7">
        <w:rPr>
          <w:rFonts w:hint="eastAsia"/>
        </w:rPr>
        <w:t>人工</w:t>
      </w:r>
      <w:r w:rsidR="00E52D9C">
        <w:rPr>
          <w:rFonts w:hint="eastAsia"/>
        </w:rPr>
        <w:t>標記了三組</w:t>
      </w:r>
      <w:r w:rsidR="00A66EA7">
        <w:rPr>
          <w:rFonts w:hint="eastAsia"/>
        </w:rPr>
        <w:t>資料集，並以此資料集進行一系列的分群效果實驗。</w:t>
      </w:r>
    </w:p>
    <w:p w14:paraId="4B3B49EB" w14:textId="77777777" w:rsidR="00A66EA7" w:rsidRPr="00B21BAA" w:rsidRDefault="00A66EA7" w:rsidP="00B21BAA"/>
    <w:p w14:paraId="3C8FA340" w14:textId="77777777" w:rsidR="00A0019F" w:rsidRDefault="00A0019F" w:rsidP="00832CDE">
      <w:pPr>
        <w:pStyle w:val="a2"/>
        <w:ind w:left="641" w:hanging="641"/>
      </w:pPr>
      <w:bookmarkStart w:id="76" w:name="_Toc459812453"/>
      <w:r>
        <w:rPr>
          <w:rFonts w:hint="eastAsia"/>
        </w:rPr>
        <w:t>評估指標</w:t>
      </w:r>
      <w:bookmarkEnd w:id="76"/>
    </w:p>
    <w:p w14:paraId="6D7690C9" w14:textId="77777777" w:rsidR="00A0019F" w:rsidRDefault="00B550FB" w:rsidP="00A0019F">
      <w:r>
        <w:rPr>
          <w:rFonts w:hint="eastAsia"/>
        </w:rPr>
        <w:t>本研究</w:t>
      </w:r>
      <w:r w:rsidR="00A0019F">
        <w:rPr>
          <w:rFonts w:hint="eastAsia"/>
        </w:rPr>
        <w:t>藉由人工標記資料對分群結果以</w:t>
      </w:r>
      <w:r w:rsidR="00A0019F">
        <w:rPr>
          <w:rFonts w:hint="eastAsia"/>
        </w:rPr>
        <w:t>A</w:t>
      </w:r>
      <w:r w:rsidR="00A0019F">
        <w:t xml:space="preserve">djust </w:t>
      </w:r>
      <w:r w:rsidR="00A0019F">
        <w:rPr>
          <w:rFonts w:hint="eastAsia"/>
        </w:rPr>
        <w:t>R</w:t>
      </w:r>
      <w:r w:rsidR="00A0019F">
        <w:t xml:space="preserve">and </w:t>
      </w:r>
      <w:r w:rsidR="00A0019F">
        <w:rPr>
          <w:rFonts w:hint="eastAsia"/>
        </w:rPr>
        <w:t>I</w:t>
      </w:r>
      <w:r w:rsidR="00A0019F">
        <w:t xml:space="preserve">ndex (ARI), </w:t>
      </w:r>
      <w:r w:rsidR="00627D7C">
        <w:rPr>
          <w:rFonts w:hint="eastAsia"/>
        </w:rPr>
        <w:t>Ad</w:t>
      </w:r>
      <w:r w:rsidR="00627D7C">
        <w:t xml:space="preserve">just </w:t>
      </w:r>
      <w:r w:rsidR="00627D7C">
        <w:rPr>
          <w:rFonts w:hint="eastAsia"/>
        </w:rPr>
        <w:t>M</w:t>
      </w:r>
      <w:r w:rsidR="00627D7C">
        <w:t xml:space="preserve">utual </w:t>
      </w:r>
      <w:r w:rsidR="00627D7C">
        <w:rPr>
          <w:rFonts w:hint="eastAsia"/>
        </w:rPr>
        <w:t>I</w:t>
      </w:r>
      <w:r w:rsidR="00627D7C">
        <w:t>nformation</w:t>
      </w:r>
      <w:r w:rsidR="00627D7C">
        <w:rPr>
          <w:rFonts w:hint="eastAsia"/>
        </w:rPr>
        <w:t xml:space="preserve"> (AMI)</w:t>
      </w:r>
      <w:r w:rsidR="00A0019F">
        <w:rPr>
          <w:rFonts w:hint="eastAsia"/>
        </w:rPr>
        <w:t>等</w:t>
      </w:r>
      <w:r>
        <w:rPr>
          <w:rFonts w:hint="eastAsia"/>
        </w:rPr>
        <w:t>常見的</w:t>
      </w:r>
      <w:r w:rsidR="00A0019F">
        <w:rPr>
          <w:rFonts w:hint="eastAsia"/>
        </w:rPr>
        <w:t>Ex</w:t>
      </w:r>
      <w:r w:rsidR="00A0019F">
        <w:t xml:space="preserve">ternal </w:t>
      </w:r>
      <w:r w:rsidR="005A1E43">
        <w:t>validation index</w:t>
      </w:r>
      <w:r w:rsidR="00A0019F">
        <w:rPr>
          <w:rFonts w:hint="eastAsia"/>
        </w:rPr>
        <w:t>指標進行評估。</w:t>
      </w:r>
    </w:p>
    <w:p w14:paraId="789D543F" w14:textId="320A071D" w:rsidR="00D35FF5" w:rsidRDefault="001B6535" w:rsidP="001B6535">
      <w:r>
        <w:rPr>
          <w:rFonts w:hint="eastAsia"/>
        </w:rPr>
        <w:t>Rand Index</w:t>
      </w:r>
      <w:r w:rsidR="00670684">
        <w:t>(RI)</w:t>
      </w:r>
      <w:r w:rsidR="00670684">
        <w:fldChar w:fldCharType="begin"/>
      </w:r>
      <w:r w:rsidR="00670684">
        <w:instrText xml:space="preserve"> REF _Ref459005297 \r \h </w:instrText>
      </w:r>
      <w:r w:rsidR="00670684">
        <w:fldChar w:fldCharType="separate"/>
      </w:r>
      <w:r w:rsidR="00E67427">
        <w:t>[32]</w:t>
      </w:r>
      <w:r w:rsidR="00670684">
        <w:fldChar w:fldCharType="end"/>
      </w:r>
      <w:r w:rsidR="00670684">
        <w:rPr>
          <w:rFonts w:hint="eastAsia"/>
        </w:rPr>
        <w:t>藉由</w:t>
      </w:r>
      <w:r>
        <w:rPr>
          <w:rFonts w:hint="eastAsia"/>
        </w:rPr>
        <w:t>兩兩文件</w:t>
      </w:r>
      <w:r w:rsidR="00670684">
        <w:rPr>
          <w:rFonts w:hint="eastAsia"/>
        </w:rPr>
        <w:t>的比對來衡量分群結果與</w:t>
      </w:r>
      <w:r w:rsidR="00670684">
        <w:rPr>
          <w:rFonts w:hint="eastAsia"/>
        </w:rPr>
        <w:t>ground truth</w:t>
      </w:r>
      <w:r w:rsidR="00670684">
        <w:rPr>
          <w:rFonts w:hint="eastAsia"/>
        </w:rPr>
        <w:t>的相似度</w:t>
      </w:r>
      <w:r>
        <w:rPr>
          <w:rFonts w:hint="eastAsia"/>
        </w:rPr>
        <w:t>，其數學定義為：</w:t>
      </w:r>
    </w:p>
    <w:p w14:paraId="08C4AE81" w14:textId="68651A54" w:rsidR="001B6535" w:rsidRDefault="001B6535" w:rsidP="001B6535">
      <w:pPr>
        <w:pStyle w:val="afffb"/>
        <w:ind w:firstLine="480"/>
      </w:pPr>
      <w:r>
        <w:rPr>
          <w:rFonts w:cstheme="majorBidi"/>
        </w:rPr>
        <w:lastRenderedPageBreak/>
        <w:tab/>
      </w:r>
      <m:oMath>
        <m:r>
          <m:rPr>
            <m:sty m:val="p"/>
          </m:rPr>
          <w:rPr>
            <w:rFonts w:ascii="Cambria Math" w:hAnsi="Cambria Math"/>
          </w:rPr>
          <m:t>RI=</m:t>
        </m:r>
        <m:f>
          <m:fPr>
            <m:ctrlPr>
              <w:rPr>
                <w:rFonts w:ascii="Cambria Math" w:hAnsi="Cambria Math" w:cstheme="majorBidi"/>
                <w:kern w:val="28"/>
                <w:szCs w:val="24"/>
              </w:rPr>
            </m:ctrlPr>
          </m:fPr>
          <m:num>
            <m:r>
              <w:rPr>
                <w:rFonts w:ascii="Cambria Math" w:hAnsi="Cambria Math"/>
              </w:rPr>
              <m:t>a+b</m:t>
            </m:r>
          </m:num>
          <m:den>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r>
                      <w:rPr>
                        <w:rFonts w:ascii="Cambria Math" w:hAnsi="Cambria Math" w:cstheme="majorBidi"/>
                        <w:kern w:val="28"/>
                        <w:szCs w:val="24"/>
                      </w:rPr>
                      <m:t>n</m:t>
                    </m:r>
                  </m:num>
                  <m:den>
                    <m:r>
                      <w:rPr>
                        <w:rFonts w:ascii="Cambria Math" w:hAnsi="Cambria Math" w:cstheme="majorBidi"/>
                        <w:kern w:val="28"/>
                        <w:szCs w:val="24"/>
                      </w:rPr>
                      <m:t>2</m:t>
                    </m:r>
                  </m:den>
                </m:f>
              </m:e>
            </m:d>
          </m:den>
        </m:f>
      </m:oMath>
      <w:r>
        <w:rPr>
          <w:kern w:val="28"/>
          <w:szCs w:val="24"/>
        </w:rPr>
        <w:tab/>
      </w:r>
      <w:r>
        <w:rPr>
          <w:rFonts w:hint="eastAsia"/>
        </w:rPr>
        <w:t>(4.1)</w:t>
      </w:r>
    </w:p>
    <w:p w14:paraId="683E8288" w14:textId="150D9577" w:rsidR="006614B8" w:rsidRDefault="001B6535" w:rsidP="006614B8">
      <w:r>
        <w:rPr>
          <w:rFonts w:hint="eastAsia"/>
        </w:rPr>
        <w:t>其中</w:t>
      </w:r>
      <w:r>
        <w:rPr>
          <w:rFonts w:hint="eastAsia"/>
        </w:rPr>
        <w:t>n</w:t>
      </w:r>
      <w:r>
        <w:rPr>
          <w:rFonts w:hint="eastAsia"/>
        </w:rPr>
        <w:t>為</w:t>
      </w:r>
      <w:r w:rsidR="00670684">
        <w:rPr>
          <w:rFonts w:hint="eastAsia"/>
        </w:rPr>
        <w:t>文件個數，</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670684">
        <w:rPr>
          <w:rFonts w:hint="eastAsia"/>
        </w:rPr>
        <w:t>為任意兩兩文件的所有可能組合，</w:t>
      </w:r>
      <w:r w:rsidR="00670684">
        <w:rPr>
          <w:rFonts w:hint="eastAsia"/>
        </w:rPr>
        <w:t>a</w:t>
      </w:r>
      <w:r w:rsidR="00670684">
        <w:rPr>
          <w:rFonts w:hint="eastAsia"/>
        </w:rPr>
        <w:t>為兩文件在分群結果以及</w:t>
      </w:r>
      <w:r w:rsidR="00670684" w:rsidRPr="00670684">
        <w:t>ground truth</w:t>
      </w:r>
      <w:r w:rsidR="00670684">
        <w:rPr>
          <w:rFonts w:hint="eastAsia"/>
        </w:rPr>
        <w:t>都屬於同一個群的個數，</w:t>
      </w:r>
      <w:r w:rsidR="00670684">
        <w:rPr>
          <w:rFonts w:hint="eastAsia"/>
        </w:rPr>
        <w:t>b</w:t>
      </w:r>
      <w:r w:rsidR="00670684">
        <w:rPr>
          <w:rFonts w:hint="eastAsia"/>
        </w:rPr>
        <w:t>為兩文件在分群結果以及</w:t>
      </w:r>
      <w:r w:rsidR="00670684" w:rsidRPr="00670684">
        <w:t>ground truth</w:t>
      </w:r>
      <w:r w:rsidR="00670684">
        <w:rPr>
          <w:rFonts w:hint="eastAsia"/>
        </w:rPr>
        <w:t>都不屬於同一個群的個數。</w:t>
      </w:r>
      <w:r w:rsidR="00670684">
        <w:rPr>
          <w:rFonts w:hint="eastAsia"/>
        </w:rPr>
        <w:t>ARI</w:t>
      </w:r>
      <w:r w:rsidR="00231F34">
        <w:fldChar w:fldCharType="begin"/>
      </w:r>
      <w:r w:rsidR="00231F34">
        <w:instrText xml:space="preserve"> </w:instrText>
      </w:r>
      <w:r w:rsidR="00231F34">
        <w:rPr>
          <w:rFonts w:hint="eastAsia"/>
        </w:rPr>
        <w:instrText>REF _Ref459777574 \r \h</w:instrText>
      </w:r>
      <w:r w:rsidR="00231F34">
        <w:instrText xml:space="preserve"> </w:instrText>
      </w:r>
      <w:r w:rsidR="00231F34">
        <w:fldChar w:fldCharType="separate"/>
      </w:r>
      <w:r w:rsidR="00E67427">
        <w:t>[33]</w:t>
      </w:r>
      <w:r w:rsidR="00231F34">
        <w:fldChar w:fldCharType="end"/>
      </w:r>
      <w:r w:rsidR="00670684">
        <w:rPr>
          <w:rFonts w:hint="eastAsia"/>
        </w:rPr>
        <w:t>是</w:t>
      </w:r>
      <w:r w:rsidR="00670684">
        <w:rPr>
          <w:rFonts w:hint="eastAsia"/>
        </w:rPr>
        <w:t>RI</w:t>
      </w:r>
      <w:r w:rsidR="00670684">
        <w:rPr>
          <w:rFonts w:hint="eastAsia"/>
        </w:rPr>
        <w:t>的</w:t>
      </w:r>
      <w:r w:rsidR="00670684">
        <w:rPr>
          <w:rFonts w:hint="eastAsia"/>
        </w:rPr>
        <w:t>ch</w:t>
      </w:r>
      <w:r w:rsidR="00670684">
        <w:t>ance normalization</w:t>
      </w:r>
      <w:r w:rsidR="00670684">
        <w:rPr>
          <w:rFonts w:hint="eastAsia"/>
        </w:rPr>
        <w:t>版本，</w:t>
      </w:r>
      <w:r w:rsidR="00670684">
        <w:rPr>
          <w:rFonts w:hint="eastAsia"/>
        </w:rPr>
        <w:t>chan</w:t>
      </w:r>
      <w:r w:rsidR="00670684">
        <w:t>c</w:t>
      </w:r>
      <w:r w:rsidR="00670684">
        <w:rPr>
          <w:rFonts w:hint="eastAsia"/>
        </w:rPr>
        <w:t>e norma</w:t>
      </w:r>
      <w:r w:rsidR="00670684">
        <w:t>lization</w:t>
      </w:r>
      <w:r w:rsidR="00670684">
        <w:rPr>
          <w:rFonts w:hint="eastAsia"/>
        </w:rPr>
        <w:t>能夠修正分群結果與標準答案群的數量差異過大而讓分數失去參考性的問題</w:t>
      </w:r>
      <w:r w:rsidR="00670684">
        <w:fldChar w:fldCharType="begin"/>
      </w:r>
      <w:r w:rsidR="00670684">
        <w:instrText xml:space="preserve"> </w:instrText>
      </w:r>
      <w:r w:rsidR="00670684">
        <w:rPr>
          <w:rFonts w:hint="eastAsia"/>
        </w:rPr>
        <w:instrText>REF _Ref459005322 \r \h</w:instrText>
      </w:r>
      <w:r w:rsidR="00670684">
        <w:instrText xml:space="preserve"> </w:instrText>
      </w:r>
      <w:r w:rsidR="00670684">
        <w:fldChar w:fldCharType="separate"/>
      </w:r>
      <w:r w:rsidR="00E67427">
        <w:t>[34]</w:t>
      </w:r>
      <w:r w:rsidR="00670684">
        <w:fldChar w:fldCharType="end"/>
      </w:r>
      <w:r w:rsidR="00670684">
        <w:rPr>
          <w:rFonts w:hint="eastAsia"/>
        </w:rPr>
        <w:t>。</w:t>
      </w:r>
      <w:r w:rsidR="003753BA">
        <w:rPr>
          <w:rFonts w:hint="eastAsia"/>
        </w:rPr>
        <w:t>計算</w:t>
      </w:r>
      <w:r w:rsidR="003753BA">
        <w:rPr>
          <w:rFonts w:hint="eastAsia"/>
        </w:rPr>
        <w:t>ARI</w:t>
      </w:r>
      <w:r w:rsidR="003753BA">
        <w:rPr>
          <w:rFonts w:hint="eastAsia"/>
        </w:rPr>
        <w:t>之前必須先建立</w:t>
      </w:r>
      <w:r w:rsidR="00AF49F3" w:rsidRPr="00AF49F3">
        <w:t>contingency table</w:t>
      </w:r>
      <w:r w:rsidR="00AF49F3">
        <w:rPr>
          <w:rFonts w:hint="eastAsia"/>
        </w:rPr>
        <w:t>，</w:t>
      </w:r>
      <w:r w:rsidR="000371D0">
        <w:rPr>
          <w:rFonts w:hint="eastAsia"/>
        </w:rPr>
        <w:t>如</w:t>
      </w:r>
      <w:r w:rsidR="000371D0">
        <w:fldChar w:fldCharType="begin"/>
      </w:r>
      <w:r w:rsidR="000371D0">
        <w:instrText xml:space="preserve"> </w:instrText>
      </w:r>
      <w:r w:rsidR="000371D0">
        <w:rPr>
          <w:rFonts w:hint="eastAsia"/>
        </w:rPr>
        <w:instrText>REF _Ref459772975 \h</w:instrText>
      </w:r>
      <w:r w:rsidR="000371D0">
        <w:instrText xml:space="preserve"> </w:instrText>
      </w:r>
      <w:r w:rsidR="000371D0">
        <w:fldChar w:fldCharType="separate"/>
      </w:r>
      <w:r w:rsidR="00E67427">
        <w:rPr>
          <w:rFonts w:hint="eastAsia"/>
        </w:rPr>
        <w:t>圖</w:t>
      </w:r>
      <w:r w:rsidR="00E67427">
        <w:rPr>
          <w:rFonts w:hint="eastAsia"/>
        </w:rPr>
        <w:t>4.</w:t>
      </w:r>
      <w:r w:rsidR="00E67427">
        <w:rPr>
          <w:noProof/>
        </w:rPr>
        <w:t>2</w:t>
      </w:r>
      <w:r w:rsidR="000371D0">
        <w:fldChar w:fldCharType="end"/>
      </w:r>
      <w:r w:rsidR="000371D0">
        <w:rPr>
          <w:rFonts w:hint="eastAsia"/>
        </w:rPr>
        <w:t>。</w:t>
      </w:r>
      <w:r w:rsidR="00A77BE7">
        <w:rPr>
          <w:rFonts w:hint="eastAsia"/>
        </w:rPr>
        <w:t>其定義為：</w:t>
      </w:r>
      <w:r w:rsidR="00AF49F3">
        <w:rPr>
          <w:rFonts w:hint="eastAsia"/>
        </w:rPr>
        <w:t>給定一個大小為</w:t>
      </w:r>
      <w:r w:rsidR="00AF49F3">
        <w:rPr>
          <w:rFonts w:hint="eastAsia"/>
        </w:rPr>
        <w:t>n</w:t>
      </w:r>
      <w:r w:rsidR="00AF49F3">
        <w:rPr>
          <w:rFonts w:hint="eastAsia"/>
        </w:rPr>
        <w:t>的集合</w:t>
      </w:r>
      <w:r w:rsidR="00AF49F3">
        <w:rPr>
          <w:rFonts w:hint="eastAsia"/>
        </w:rPr>
        <w:t>S</w:t>
      </w:r>
      <w:r w:rsidR="00AF49F3">
        <w:rPr>
          <w:rFonts w:hint="eastAsia"/>
        </w:rPr>
        <w:t>，以及兩個</w:t>
      </w:r>
      <w:r w:rsidR="00AF49F3">
        <w:rPr>
          <w:rFonts w:hint="eastAsia"/>
        </w:rPr>
        <w:t>groups X</w:t>
      </w:r>
      <w:r w:rsidR="00AF49F3">
        <w:rPr>
          <w:rFonts w:hint="eastAsia"/>
        </w:rPr>
        <w:t>與</w:t>
      </w:r>
      <w:r w:rsidR="00AF49F3">
        <w:rPr>
          <w:rFonts w:hint="eastAsia"/>
        </w:rPr>
        <w:t>Y</w:t>
      </w:r>
      <w:r w:rsidR="0091243F">
        <w:rPr>
          <w:rFonts w:hint="eastAsia"/>
        </w:rPr>
        <w:t>(</w:t>
      </w:r>
      <w:r w:rsidR="0091243F">
        <w:rPr>
          <w:rFonts w:hint="eastAsia"/>
        </w:rPr>
        <w:t>如</w:t>
      </w:r>
      <w:r w:rsidR="0091243F">
        <w:rPr>
          <w:rFonts w:hint="eastAsia"/>
        </w:rPr>
        <w:t>ground tr</w:t>
      </w:r>
      <w:r w:rsidR="0091243F">
        <w:t>uth</w:t>
      </w:r>
      <w:r w:rsidR="0091243F">
        <w:rPr>
          <w:rFonts w:hint="eastAsia"/>
        </w:rPr>
        <w:t>跟分群後的群集合</w:t>
      </w:r>
      <w:r w:rsidR="0091243F">
        <w:rPr>
          <w:rFonts w:hint="eastAsia"/>
        </w:rPr>
        <w:t>)</w:t>
      </w:r>
      <w:r w:rsidR="00AF49F3">
        <w:rPr>
          <w:rFonts w:hint="eastAsia"/>
        </w:rPr>
        <w:t>，</w:t>
      </w:r>
      <w:r w:rsidR="00AF49F3">
        <w:rPr>
          <w:rFonts w:hint="eastAsia"/>
        </w:rPr>
        <w:t>X={</w:t>
      </w:r>
      <w:r w:rsidR="00AF49F3">
        <w:t>X</w:t>
      </w:r>
      <w:r w:rsidR="00AF49F3">
        <w:rPr>
          <w:vertAlign w:val="subscript"/>
        </w:rPr>
        <w:t>1</w:t>
      </w:r>
      <w:r w:rsidR="00AF49F3">
        <w:t>, X</w:t>
      </w:r>
      <w:r w:rsidR="00AF49F3">
        <w:rPr>
          <w:vertAlign w:val="subscript"/>
        </w:rPr>
        <w:t>2,</w:t>
      </w:r>
      <w:r w:rsidR="00AF49F3">
        <w:t>…,</w:t>
      </w:r>
      <w:r w:rsidR="00AF49F3" w:rsidRPr="00AF49F3">
        <w:t xml:space="preserve"> </w:t>
      </w:r>
      <w:r w:rsidR="00AF49F3">
        <w:t>X</w:t>
      </w:r>
      <w:r w:rsidR="00AF49F3">
        <w:rPr>
          <w:vertAlign w:val="subscript"/>
        </w:rPr>
        <w:t>r</w:t>
      </w:r>
      <w:r w:rsidR="00AF49F3">
        <w:t>}, Y={Y</w:t>
      </w:r>
      <w:r w:rsidR="00AF49F3">
        <w:rPr>
          <w:vertAlign w:val="subscript"/>
        </w:rPr>
        <w:t>1</w:t>
      </w:r>
      <w:r w:rsidR="00AF49F3">
        <w:t>, Y</w:t>
      </w:r>
      <w:r w:rsidR="00AF49F3">
        <w:rPr>
          <w:vertAlign w:val="subscript"/>
        </w:rPr>
        <w:t>2</w:t>
      </w:r>
      <w:r w:rsidR="00AF49F3">
        <w:t>,…,Y</w:t>
      </w:r>
      <w:r w:rsidR="00AF49F3">
        <w:rPr>
          <w:vertAlign w:val="subscript"/>
        </w:rPr>
        <w:t>s</w:t>
      </w:r>
      <w:r w:rsidR="00AF49F3">
        <w:t>}</w:t>
      </w:r>
      <w:r w:rsidR="00AF49F3">
        <w:rPr>
          <w:rFonts w:hint="eastAsia"/>
        </w:rPr>
        <w:t>，</w:t>
      </w:r>
      <w:r w:rsidR="00AF49F3">
        <w:t>X</w:t>
      </w:r>
      <w:r w:rsidR="00AF49F3">
        <w:rPr>
          <w:rFonts w:hint="eastAsia"/>
        </w:rPr>
        <w:t>與</w:t>
      </w:r>
      <w:r w:rsidR="00AF49F3">
        <w:rPr>
          <w:rFonts w:hint="eastAsia"/>
        </w:rPr>
        <w:t>Y</w:t>
      </w:r>
      <w:r w:rsidR="00AF49F3">
        <w:rPr>
          <w:rFonts w:hint="eastAsia"/>
        </w:rPr>
        <w:t>重疊的部分可以組成</w:t>
      </w:r>
      <w:r w:rsidR="00AF49F3" w:rsidRPr="00AF49F3">
        <w:t>contingency table</w:t>
      </w:r>
      <w:r w:rsidR="00AF49F3">
        <w:rPr>
          <w:rFonts w:hint="eastAsia"/>
        </w:rPr>
        <w:t>[</w:t>
      </w:r>
      <w:r w:rsidR="00AF49F3">
        <w:t>n</w:t>
      </w:r>
      <w:r w:rsidR="00AF49F3">
        <w:rPr>
          <w:vertAlign w:val="subscript"/>
        </w:rPr>
        <w:t>ij</w:t>
      </w:r>
      <w:r w:rsidR="00AF49F3">
        <w:t>]</w:t>
      </w:r>
      <w:r w:rsidR="00AF49F3">
        <w:rPr>
          <w:rFonts w:hint="eastAsia"/>
        </w:rPr>
        <w:t>，其中</w:t>
      </w:r>
      <w:r w:rsidR="00AF49F3">
        <w:t>n</w:t>
      </w:r>
      <w:r w:rsidR="00AF49F3">
        <w:rPr>
          <w:vertAlign w:val="subscript"/>
        </w:rPr>
        <w:t>ij</w:t>
      </w:r>
      <w:r w:rsidR="00AF49F3">
        <w:rPr>
          <w:rFonts w:hint="eastAsia"/>
        </w:rPr>
        <w:t>代表集合</w:t>
      </w:r>
      <w:r w:rsidR="00AF49F3">
        <w:rPr>
          <w:rFonts w:hint="eastAsia"/>
        </w:rPr>
        <w:t>S</w:t>
      </w:r>
      <w:r w:rsidR="00AF49F3">
        <w:rPr>
          <w:rFonts w:hint="eastAsia"/>
        </w:rPr>
        <w:t>同時在</w:t>
      </w:r>
      <w:r w:rsidR="00AF49F3">
        <w:rPr>
          <w:rFonts w:hint="eastAsia"/>
        </w:rPr>
        <w:t>X</w:t>
      </w:r>
      <w:r w:rsidR="00AF49F3">
        <w:rPr>
          <w:vertAlign w:val="subscript"/>
        </w:rPr>
        <w:t>i</w:t>
      </w:r>
      <w:r w:rsidR="00AF49F3">
        <w:rPr>
          <w:rFonts w:hint="eastAsia"/>
        </w:rPr>
        <w:t>與</w:t>
      </w:r>
      <w:r w:rsidR="00AF49F3">
        <w:rPr>
          <w:rFonts w:hint="eastAsia"/>
        </w:rPr>
        <w:t>Y</w:t>
      </w:r>
      <w:r w:rsidR="00AF49F3">
        <w:rPr>
          <w:vertAlign w:val="subscript"/>
        </w:rPr>
        <w:t>j</w:t>
      </w:r>
      <w:r w:rsidR="00AF49F3">
        <w:rPr>
          <w:rFonts w:hint="eastAsia"/>
        </w:rPr>
        <w:t>的元素個數</w:t>
      </w:r>
      <w:r w:rsidR="00A14859">
        <w:rPr>
          <w:rFonts w:hint="eastAsia"/>
        </w:rPr>
        <w:t>。</w:t>
      </w:r>
    </w:p>
    <w:p w14:paraId="68FC887B" w14:textId="3FD3FD70" w:rsidR="000371D0" w:rsidRDefault="00330EFA" w:rsidP="000371D0">
      <w:pPr>
        <w:pStyle w:val="aff9"/>
        <w:spacing w:before="360"/>
      </w:pPr>
      <w:r>
        <w:pict w14:anchorId="24CC6C1A">
          <v:shape id="_x0000_i1162" type="#_x0000_t75" style="width:143.35pt;height:121.45pt">
            <v:imagedata r:id="rId20" o:title="contingency table"/>
          </v:shape>
        </w:pict>
      </w:r>
    </w:p>
    <w:p w14:paraId="18DA1B89" w14:textId="5A25081E" w:rsidR="006614B8" w:rsidRDefault="000371D0" w:rsidP="006614B8">
      <w:pPr>
        <w:pStyle w:val="a6"/>
      </w:pPr>
      <w:bookmarkStart w:id="77" w:name="_Ref459772975"/>
      <w:bookmarkStart w:id="78" w:name="_Toc459778270"/>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2</w:t>
      </w:r>
      <w:r>
        <w:fldChar w:fldCharType="end"/>
      </w:r>
      <w:bookmarkEnd w:id="77"/>
      <w:r>
        <w:rPr>
          <w:rFonts w:hint="eastAsia"/>
        </w:rPr>
        <w:t xml:space="preserve">  </w:t>
      </w:r>
      <w:r w:rsidRPr="00AF49F3">
        <w:t>contingency table</w:t>
      </w:r>
      <w:bookmarkEnd w:id="78"/>
    </w:p>
    <w:p w14:paraId="4D8C8F41" w14:textId="3C000CEC" w:rsidR="00AF49F3" w:rsidRPr="00AF49F3" w:rsidRDefault="00A14859" w:rsidP="00AF49F3">
      <w:r>
        <w:rPr>
          <w:rFonts w:hint="eastAsia"/>
        </w:rPr>
        <w:t>而</w:t>
      </w:r>
      <w:r>
        <w:rPr>
          <w:rFonts w:hint="eastAsia"/>
        </w:rPr>
        <w:t>ARI</w:t>
      </w:r>
      <w:r>
        <w:rPr>
          <w:rFonts w:hint="eastAsia"/>
        </w:rPr>
        <w:t>的數學定義如下：</w:t>
      </w:r>
    </w:p>
    <w:p w14:paraId="1FC851E7" w14:textId="515E0A32" w:rsidR="00A77BE7" w:rsidRDefault="00A77BE7" w:rsidP="00A77BE7">
      <w:pPr>
        <w:pStyle w:val="afffb"/>
        <w:ind w:firstLine="480"/>
      </w:pPr>
      <w:r>
        <w:rPr>
          <w:rFonts w:cstheme="majorBidi"/>
        </w:rPr>
        <w:tab/>
      </w:r>
      <m:oMath>
        <m:r>
          <m:rPr>
            <m:sty m:val="p"/>
          </m:rPr>
          <w:rPr>
            <w:rFonts w:ascii="Cambria Math" w:hAnsi="Cambria Math"/>
          </w:rPr>
          <m:t>ARI=</m:t>
        </m:r>
        <m:f>
          <m:fPr>
            <m:ctrlPr>
              <w:rPr>
                <w:rFonts w:ascii="Cambria Math" w:hAnsi="Cambria Math" w:cstheme="majorBidi"/>
                <w:kern w:val="28"/>
                <w:szCs w:val="24"/>
              </w:rPr>
            </m:ctrlPr>
          </m:fPr>
          <m:num>
            <m:r>
              <w:rPr>
                <w:rFonts w:ascii="Cambria Math" w:hAnsi="Cambria Math"/>
              </w:rPr>
              <m:t>RI</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RI</m:t>
                </m:r>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RI</m:t>
                    </m:r>
                  </m:e>
                </m:d>
              </m:e>
            </m:func>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RI</m:t>
                </m:r>
              </m:e>
            </m:d>
          </m:den>
        </m:f>
        <m:r>
          <w:rPr>
            <w:rFonts w:ascii="Cambria Math" w:hAnsi="Cambria Math" w:cstheme="majorBidi" w:hint="eastAsia"/>
            <w:kern w:val="28"/>
            <w:szCs w:val="24"/>
          </w:rPr>
          <m:t>=</m:t>
        </m:r>
        <m:f>
          <m:fPr>
            <m:ctrlPr>
              <w:rPr>
                <w:rFonts w:ascii="Cambria Math" w:hAnsi="Cambria Math" w:cstheme="majorBidi"/>
                <w:kern w:val="28"/>
                <w:szCs w:val="24"/>
              </w:rPr>
            </m:ctrlPr>
          </m:fPr>
          <m:num>
            <m:nary>
              <m:naryPr>
                <m:chr m:val="∑"/>
                <m:limLoc m:val="subSup"/>
                <m:supHide m:val="1"/>
                <m:ctrlPr>
                  <w:rPr>
                    <w:rFonts w:ascii="Cambria Math" w:hAnsi="Cambria Math" w:cstheme="majorBidi"/>
                    <w:i/>
                    <w:kern w:val="28"/>
                    <w:szCs w:val="24"/>
                  </w:rPr>
                </m:ctrlPr>
              </m:naryPr>
              <m:sub>
                <m:r>
                  <w:rPr>
                    <w:rFonts w:ascii="Cambria Math" w:hAnsi="Cambria Math" w:cstheme="majorBidi"/>
                    <w:kern w:val="28"/>
                    <w:szCs w:val="24"/>
                  </w:rPr>
                  <m:t>i,j</m:t>
                </m:r>
              </m:sub>
              <m:sup/>
              <m:e>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sSub>
                          <m:sSubPr>
                            <m:ctrlPr>
                              <w:rPr>
                                <w:rFonts w:ascii="Cambria Math" w:hAnsi="Cambria Math" w:cstheme="majorBidi"/>
                                <w:i/>
                                <w:kern w:val="28"/>
                                <w:szCs w:val="24"/>
                              </w:rPr>
                            </m:ctrlPr>
                          </m:sSubPr>
                          <m:e>
                            <m:r>
                              <w:rPr>
                                <w:rFonts w:ascii="Cambria Math" w:hAnsi="Cambria Math" w:cstheme="majorBidi"/>
                                <w:kern w:val="28"/>
                                <w:szCs w:val="24"/>
                              </w:rPr>
                              <m:t>n</m:t>
                            </m:r>
                          </m:e>
                          <m:sub>
                            <m:r>
                              <w:rPr>
                                <w:rFonts w:ascii="Cambria Math" w:hAnsi="Cambria Math" w:cstheme="majorBidi"/>
                                <w:kern w:val="28"/>
                                <w:szCs w:val="24"/>
                              </w:rPr>
                              <m:t>ij</m:t>
                            </m:r>
                          </m:sub>
                        </m:sSub>
                      </m:num>
                      <m:den>
                        <m:r>
                          <w:rPr>
                            <w:rFonts w:ascii="Cambria Math" w:hAnsi="Cambria Math" w:cstheme="majorBidi"/>
                            <w:kern w:val="28"/>
                            <w:szCs w:val="24"/>
                          </w:rPr>
                          <m:t>2</m:t>
                        </m:r>
                      </m:den>
                    </m:f>
                  </m:e>
                </m:d>
                <m:r>
                  <w:rPr>
                    <w:rFonts w:ascii="Cambria Math" w:hAnsi="Cambria Math" w:cstheme="majorBidi"/>
                    <w:kern w:val="28"/>
                    <w:szCs w:val="24"/>
                  </w:rPr>
                  <m:t>-[</m:t>
                </m:r>
                <m:nary>
                  <m:naryPr>
                    <m:chr m:val="∑"/>
                    <m:limLoc m:val="subSup"/>
                    <m:supHide m:val="1"/>
                    <m:ctrlPr>
                      <w:rPr>
                        <w:rFonts w:ascii="Cambria Math" w:hAnsi="Cambria Math" w:cstheme="majorBidi"/>
                        <w:i/>
                        <w:kern w:val="28"/>
                        <w:szCs w:val="24"/>
                      </w:rPr>
                    </m:ctrlPr>
                  </m:naryPr>
                  <m:sub>
                    <m:r>
                      <w:rPr>
                        <w:rFonts w:ascii="Cambria Math" w:hAnsi="Cambria Math" w:cstheme="majorBidi"/>
                        <w:kern w:val="28"/>
                        <w:szCs w:val="24"/>
                      </w:rPr>
                      <m:t>i</m:t>
                    </m:r>
                  </m:sub>
                  <m:sup/>
                  <m:e>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sSub>
                              <m:sSubPr>
                                <m:ctrlPr>
                                  <w:rPr>
                                    <w:rFonts w:ascii="Cambria Math" w:hAnsi="Cambria Math" w:cstheme="majorBidi"/>
                                    <w:i/>
                                    <w:kern w:val="28"/>
                                    <w:szCs w:val="24"/>
                                  </w:rPr>
                                </m:ctrlPr>
                              </m:sSubPr>
                              <m:e>
                                <m:r>
                                  <w:rPr>
                                    <w:rFonts w:ascii="Cambria Math" w:hAnsi="Cambria Math" w:cstheme="majorBidi"/>
                                    <w:kern w:val="28"/>
                                    <w:szCs w:val="24"/>
                                  </w:rPr>
                                  <m:t>a</m:t>
                                </m:r>
                              </m:e>
                              <m:sub>
                                <m:r>
                                  <w:rPr>
                                    <w:rFonts w:ascii="Cambria Math" w:hAnsi="Cambria Math" w:cstheme="majorBidi"/>
                                    <w:kern w:val="28"/>
                                    <w:szCs w:val="24"/>
                                  </w:rPr>
                                  <m:t>i</m:t>
                                </m:r>
                              </m:sub>
                            </m:sSub>
                          </m:num>
                          <m:den>
                            <m:r>
                              <w:rPr>
                                <w:rFonts w:ascii="Cambria Math" w:hAnsi="Cambria Math" w:cstheme="majorBidi"/>
                                <w:kern w:val="28"/>
                                <w:szCs w:val="24"/>
                              </w:rPr>
                              <m:t>2</m:t>
                            </m:r>
                          </m:den>
                        </m:f>
                      </m:e>
                    </m:d>
                    <m:nary>
                      <m:naryPr>
                        <m:chr m:val="∑"/>
                        <m:limLoc m:val="subSup"/>
                        <m:supHide m:val="1"/>
                        <m:ctrlPr>
                          <w:rPr>
                            <w:rFonts w:ascii="Cambria Math" w:hAnsi="Cambria Math" w:cstheme="majorBidi"/>
                            <w:i/>
                            <w:kern w:val="28"/>
                            <w:szCs w:val="24"/>
                          </w:rPr>
                        </m:ctrlPr>
                      </m:naryPr>
                      <m:sub>
                        <m:r>
                          <w:rPr>
                            <w:rFonts w:ascii="Cambria Math" w:hAnsi="Cambria Math" w:cstheme="majorBidi"/>
                            <w:kern w:val="28"/>
                            <w:szCs w:val="24"/>
                          </w:rPr>
                          <m:t>j</m:t>
                        </m:r>
                      </m:sub>
                      <m:sup/>
                      <m:e>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sSub>
                                  <m:sSubPr>
                                    <m:ctrlPr>
                                      <w:rPr>
                                        <w:rFonts w:ascii="Cambria Math" w:hAnsi="Cambria Math" w:cstheme="majorBidi"/>
                                        <w:i/>
                                        <w:kern w:val="28"/>
                                        <w:szCs w:val="24"/>
                                      </w:rPr>
                                    </m:ctrlPr>
                                  </m:sSubPr>
                                  <m:e>
                                    <m:r>
                                      <w:rPr>
                                        <w:rFonts w:ascii="Cambria Math" w:hAnsi="Cambria Math" w:cstheme="majorBidi"/>
                                        <w:kern w:val="28"/>
                                        <w:szCs w:val="24"/>
                                      </w:rPr>
                                      <m:t>b</m:t>
                                    </m:r>
                                  </m:e>
                                  <m:sub>
                                    <m:r>
                                      <w:rPr>
                                        <w:rFonts w:ascii="Cambria Math" w:hAnsi="Cambria Math" w:cstheme="majorBidi"/>
                                        <w:kern w:val="28"/>
                                        <w:szCs w:val="24"/>
                                      </w:rPr>
                                      <m:t>j</m:t>
                                    </m:r>
                                  </m:sub>
                                </m:sSub>
                              </m:num>
                              <m:den>
                                <m:r>
                                  <w:rPr>
                                    <w:rFonts w:ascii="Cambria Math" w:hAnsi="Cambria Math" w:cstheme="majorBidi"/>
                                    <w:kern w:val="28"/>
                                    <w:szCs w:val="24"/>
                                  </w:rPr>
                                  <m:t>2</m:t>
                                </m:r>
                              </m:den>
                            </m:f>
                          </m:e>
                        </m:d>
                      </m:e>
                    </m:nary>
                  </m:e>
                </m:nary>
                <m:r>
                  <w:rPr>
                    <w:rFonts w:ascii="Cambria Math" w:hAnsi="Cambria Math" w:cstheme="majorBidi"/>
                    <w:kern w:val="28"/>
                    <w:szCs w:val="24"/>
                  </w:rPr>
                  <m:t>]/</m:t>
                </m:r>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r>
                          <w:rPr>
                            <w:rFonts w:ascii="Cambria Math" w:hAnsi="Cambria Math" w:cstheme="majorBidi"/>
                            <w:kern w:val="28"/>
                            <w:szCs w:val="24"/>
                          </w:rPr>
                          <m:t>n</m:t>
                        </m:r>
                      </m:num>
                      <m:den>
                        <m:r>
                          <w:rPr>
                            <w:rFonts w:ascii="Cambria Math" w:hAnsi="Cambria Math" w:cstheme="majorBidi"/>
                            <w:kern w:val="28"/>
                            <w:szCs w:val="24"/>
                          </w:rPr>
                          <m:t>2</m:t>
                        </m:r>
                      </m:den>
                    </m:f>
                  </m:e>
                </m:d>
              </m:e>
            </m:nary>
          </m:num>
          <m:den>
            <m:f>
              <m:fPr>
                <m:ctrlPr>
                  <w:rPr>
                    <w:rFonts w:ascii="Cambria Math" w:hAnsi="Cambria Math" w:cstheme="majorBidi"/>
                    <w:i/>
                    <w:kern w:val="28"/>
                    <w:szCs w:val="24"/>
                  </w:rPr>
                </m:ctrlPr>
              </m:fPr>
              <m:num>
                <m:r>
                  <w:rPr>
                    <w:rFonts w:ascii="Cambria Math" w:hAnsi="Cambria Math" w:cstheme="majorBidi"/>
                    <w:kern w:val="28"/>
                    <w:szCs w:val="24"/>
                  </w:rPr>
                  <m:t>1</m:t>
                </m:r>
              </m:num>
              <m:den>
                <m:r>
                  <w:rPr>
                    <w:rFonts w:ascii="Cambria Math" w:hAnsi="Cambria Math" w:cstheme="majorBidi"/>
                    <w:kern w:val="28"/>
                    <w:szCs w:val="24"/>
                  </w:rPr>
                  <m:t>2</m:t>
                </m:r>
              </m:den>
            </m:f>
            <m:d>
              <m:dPr>
                <m:begChr m:val="["/>
                <m:endChr m:val="]"/>
                <m:ctrlPr>
                  <w:rPr>
                    <w:rFonts w:ascii="Cambria Math" w:hAnsi="Cambria Math" w:cstheme="majorBidi"/>
                    <w:i/>
                    <w:kern w:val="28"/>
                    <w:szCs w:val="24"/>
                  </w:rPr>
                </m:ctrlPr>
              </m:dPr>
              <m:e>
                <m:nary>
                  <m:naryPr>
                    <m:chr m:val="∑"/>
                    <m:limLoc m:val="subSup"/>
                    <m:supHide m:val="1"/>
                    <m:ctrlPr>
                      <w:rPr>
                        <w:rFonts w:ascii="Cambria Math" w:hAnsi="Cambria Math" w:cstheme="majorBidi"/>
                        <w:i/>
                        <w:kern w:val="28"/>
                        <w:szCs w:val="24"/>
                      </w:rPr>
                    </m:ctrlPr>
                  </m:naryPr>
                  <m:sub>
                    <m:r>
                      <w:rPr>
                        <w:rFonts w:ascii="Cambria Math" w:hAnsi="Cambria Math" w:cstheme="majorBidi"/>
                        <w:kern w:val="28"/>
                        <w:szCs w:val="24"/>
                      </w:rPr>
                      <m:t>i</m:t>
                    </m:r>
                  </m:sub>
                  <m:sup/>
                  <m:e>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sSub>
                              <m:sSubPr>
                                <m:ctrlPr>
                                  <w:rPr>
                                    <w:rFonts w:ascii="Cambria Math" w:hAnsi="Cambria Math" w:cstheme="majorBidi"/>
                                    <w:i/>
                                    <w:kern w:val="28"/>
                                    <w:szCs w:val="24"/>
                                  </w:rPr>
                                </m:ctrlPr>
                              </m:sSubPr>
                              <m:e>
                                <m:r>
                                  <w:rPr>
                                    <w:rFonts w:ascii="Cambria Math" w:hAnsi="Cambria Math" w:cstheme="majorBidi"/>
                                    <w:kern w:val="28"/>
                                    <w:szCs w:val="24"/>
                                  </w:rPr>
                                  <m:t>a</m:t>
                                </m:r>
                              </m:e>
                              <m:sub>
                                <m:r>
                                  <w:rPr>
                                    <w:rFonts w:ascii="Cambria Math" w:hAnsi="Cambria Math" w:cstheme="majorBidi"/>
                                    <w:kern w:val="28"/>
                                    <w:szCs w:val="24"/>
                                  </w:rPr>
                                  <m:t>i</m:t>
                                </m:r>
                              </m:sub>
                            </m:sSub>
                          </m:num>
                          <m:den>
                            <m:r>
                              <w:rPr>
                                <w:rFonts w:ascii="Cambria Math" w:hAnsi="Cambria Math" w:cstheme="majorBidi"/>
                                <w:kern w:val="28"/>
                                <w:szCs w:val="24"/>
                              </w:rPr>
                              <m:t>2</m:t>
                            </m:r>
                          </m:den>
                        </m:f>
                      </m:e>
                    </m:d>
                    <m:r>
                      <w:rPr>
                        <w:rFonts w:ascii="Cambria Math" w:hAnsi="Cambria Math" w:cstheme="majorBidi"/>
                        <w:kern w:val="28"/>
                        <w:szCs w:val="24"/>
                      </w:rPr>
                      <m:t>+</m:t>
                    </m:r>
                    <m:nary>
                      <m:naryPr>
                        <m:chr m:val="∑"/>
                        <m:limLoc m:val="subSup"/>
                        <m:supHide m:val="1"/>
                        <m:ctrlPr>
                          <w:rPr>
                            <w:rFonts w:ascii="Cambria Math" w:hAnsi="Cambria Math" w:cstheme="majorBidi"/>
                            <w:i/>
                            <w:kern w:val="28"/>
                            <w:szCs w:val="24"/>
                          </w:rPr>
                        </m:ctrlPr>
                      </m:naryPr>
                      <m:sub>
                        <m:r>
                          <w:rPr>
                            <w:rFonts w:ascii="Cambria Math" w:hAnsi="Cambria Math" w:cstheme="majorBidi"/>
                            <w:kern w:val="28"/>
                            <w:szCs w:val="24"/>
                          </w:rPr>
                          <m:t>j</m:t>
                        </m:r>
                      </m:sub>
                      <m:sup/>
                      <m:e>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sSub>
                                  <m:sSubPr>
                                    <m:ctrlPr>
                                      <w:rPr>
                                        <w:rFonts w:ascii="Cambria Math" w:hAnsi="Cambria Math" w:cstheme="majorBidi"/>
                                        <w:i/>
                                        <w:kern w:val="28"/>
                                        <w:szCs w:val="24"/>
                                      </w:rPr>
                                    </m:ctrlPr>
                                  </m:sSubPr>
                                  <m:e>
                                    <m:r>
                                      <w:rPr>
                                        <w:rFonts w:ascii="Cambria Math" w:hAnsi="Cambria Math" w:cstheme="majorBidi"/>
                                        <w:kern w:val="28"/>
                                        <w:szCs w:val="24"/>
                                      </w:rPr>
                                      <m:t>b</m:t>
                                    </m:r>
                                  </m:e>
                                  <m:sub>
                                    <m:r>
                                      <w:rPr>
                                        <w:rFonts w:ascii="Cambria Math" w:hAnsi="Cambria Math" w:cstheme="majorBidi"/>
                                        <w:kern w:val="28"/>
                                        <w:szCs w:val="24"/>
                                      </w:rPr>
                                      <m:t>j</m:t>
                                    </m:r>
                                  </m:sub>
                                </m:sSub>
                              </m:num>
                              <m:den>
                                <m:r>
                                  <w:rPr>
                                    <w:rFonts w:ascii="Cambria Math" w:hAnsi="Cambria Math" w:cstheme="majorBidi"/>
                                    <w:kern w:val="28"/>
                                    <w:szCs w:val="24"/>
                                  </w:rPr>
                                  <m:t>2</m:t>
                                </m:r>
                              </m:den>
                            </m:f>
                          </m:e>
                        </m:d>
                      </m:e>
                    </m:nary>
                  </m:e>
                </m:nary>
              </m:e>
            </m:d>
            <m:r>
              <w:rPr>
                <w:rFonts w:ascii="Cambria Math" w:hAnsi="Cambria Math" w:cstheme="majorBidi"/>
                <w:kern w:val="28"/>
                <w:szCs w:val="24"/>
              </w:rPr>
              <m:t>-[</m:t>
            </m:r>
            <m:nary>
              <m:naryPr>
                <m:chr m:val="∑"/>
                <m:limLoc m:val="subSup"/>
                <m:supHide m:val="1"/>
                <m:ctrlPr>
                  <w:rPr>
                    <w:rFonts w:ascii="Cambria Math" w:hAnsi="Cambria Math" w:cstheme="majorBidi"/>
                    <w:i/>
                    <w:kern w:val="28"/>
                    <w:szCs w:val="24"/>
                  </w:rPr>
                </m:ctrlPr>
              </m:naryPr>
              <m:sub>
                <m:r>
                  <w:rPr>
                    <w:rFonts w:ascii="Cambria Math" w:hAnsi="Cambria Math" w:cstheme="majorBidi"/>
                    <w:kern w:val="28"/>
                    <w:szCs w:val="24"/>
                  </w:rPr>
                  <m:t>i</m:t>
                </m:r>
              </m:sub>
              <m:sup/>
              <m:e>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sSub>
                          <m:sSubPr>
                            <m:ctrlPr>
                              <w:rPr>
                                <w:rFonts w:ascii="Cambria Math" w:hAnsi="Cambria Math" w:cstheme="majorBidi"/>
                                <w:i/>
                                <w:kern w:val="28"/>
                                <w:szCs w:val="24"/>
                              </w:rPr>
                            </m:ctrlPr>
                          </m:sSubPr>
                          <m:e>
                            <m:r>
                              <w:rPr>
                                <w:rFonts w:ascii="Cambria Math" w:hAnsi="Cambria Math" w:cstheme="majorBidi"/>
                                <w:kern w:val="28"/>
                                <w:szCs w:val="24"/>
                              </w:rPr>
                              <m:t>a</m:t>
                            </m:r>
                          </m:e>
                          <m:sub>
                            <m:r>
                              <w:rPr>
                                <w:rFonts w:ascii="Cambria Math" w:hAnsi="Cambria Math" w:cstheme="majorBidi"/>
                                <w:kern w:val="28"/>
                                <w:szCs w:val="24"/>
                              </w:rPr>
                              <m:t>i</m:t>
                            </m:r>
                          </m:sub>
                        </m:sSub>
                      </m:num>
                      <m:den>
                        <m:r>
                          <w:rPr>
                            <w:rFonts w:ascii="Cambria Math" w:hAnsi="Cambria Math" w:cstheme="majorBidi"/>
                            <w:kern w:val="28"/>
                            <w:szCs w:val="24"/>
                          </w:rPr>
                          <m:t>2</m:t>
                        </m:r>
                      </m:den>
                    </m:f>
                  </m:e>
                </m:d>
                <m:nary>
                  <m:naryPr>
                    <m:chr m:val="∑"/>
                    <m:limLoc m:val="subSup"/>
                    <m:supHide m:val="1"/>
                    <m:ctrlPr>
                      <w:rPr>
                        <w:rFonts w:ascii="Cambria Math" w:hAnsi="Cambria Math" w:cstheme="majorBidi"/>
                        <w:i/>
                        <w:kern w:val="28"/>
                        <w:szCs w:val="24"/>
                      </w:rPr>
                    </m:ctrlPr>
                  </m:naryPr>
                  <m:sub>
                    <m:r>
                      <w:rPr>
                        <w:rFonts w:ascii="Cambria Math" w:hAnsi="Cambria Math" w:cstheme="majorBidi"/>
                        <w:kern w:val="28"/>
                        <w:szCs w:val="24"/>
                      </w:rPr>
                      <m:t>j</m:t>
                    </m:r>
                  </m:sub>
                  <m:sup/>
                  <m:e>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sSub>
                              <m:sSubPr>
                                <m:ctrlPr>
                                  <w:rPr>
                                    <w:rFonts w:ascii="Cambria Math" w:hAnsi="Cambria Math" w:cstheme="majorBidi"/>
                                    <w:i/>
                                    <w:kern w:val="28"/>
                                    <w:szCs w:val="24"/>
                                  </w:rPr>
                                </m:ctrlPr>
                              </m:sSubPr>
                              <m:e>
                                <m:r>
                                  <w:rPr>
                                    <w:rFonts w:ascii="Cambria Math" w:hAnsi="Cambria Math" w:cstheme="majorBidi"/>
                                    <w:kern w:val="28"/>
                                    <w:szCs w:val="24"/>
                                  </w:rPr>
                                  <m:t>b</m:t>
                                </m:r>
                              </m:e>
                              <m:sub>
                                <m:r>
                                  <w:rPr>
                                    <w:rFonts w:ascii="Cambria Math" w:hAnsi="Cambria Math" w:cstheme="majorBidi"/>
                                    <w:kern w:val="28"/>
                                    <w:szCs w:val="24"/>
                                  </w:rPr>
                                  <m:t>j</m:t>
                                </m:r>
                              </m:sub>
                            </m:sSub>
                          </m:num>
                          <m:den>
                            <m:r>
                              <w:rPr>
                                <w:rFonts w:ascii="Cambria Math" w:hAnsi="Cambria Math" w:cstheme="majorBidi"/>
                                <w:kern w:val="28"/>
                                <w:szCs w:val="24"/>
                              </w:rPr>
                              <m:t>2</m:t>
                            </m:r>
                          </m:den>
                        </m:f>
                      </m:e>
                    </m:d>
                  </m:e>
                </m:nary>
              </m:e>
            </m:nary>
            <m:r>
              <w:rPr>
                <w:rFonts w:ascii="Cambria Math" w:hAnsi="Cambria Math" w:cstheme="majorBidi"/>
                <w:kern w:val="28"/>
                <w:szCs w:val="24"/>
              </w:rPr>
              <m:t>]/</m:t>
            </m:r>
            <m:d>
              <m:dPr>
                <m:ctrlPr>
                  <w:rPr>
                    <w:rFonts w:ascii="Cambria Math" w:hAnsi="Cambria Math" w:cstheme="majorBidi"/>
                    <w:i/>
                    <w:kern w:val="28"/>
                    <w:szCs w:val="24"/>
                  </w:rPr>
                </m:ctrlPr>
              </m:dPr>
              <m:e>
                <m:f>
                  <m:fPr>
                    <m:type m:val="noBar"/>
                    <m:ctrlPr>
                      <w:rPr>
                        <w:rFonts w:ascii="Cambria Math" w:hAnsi="Cambria Math" w:cstheme="majorBidi"/>
                        <w:i/>
                        <w:kern w:val="28"/>
                        <w:szCs w:val="24"/>
                      </w:rPr>
                    </m:ctrlPr>
                  </m:fPr>
                  <m:num>
                    <m:r>
                      <w:rPr>
                        <w:rFonts w:ascii="Cambria Math" w:hAnsi="Cambria Math" w:cstheme="majorBidi"/>
                        <w:kern w:val="28"/>
                        <w:szCs w:val="24"/>
                      </w:rPr>
                      <m:t>n</m:t>
                    </m:r>
                  </m:num>
                  <m:den>
                    <m:r>
                      <w:rPr>
                        <w:rFonts w:ascii="Cambria Math" w:hAnsi="Cambria Math" w:cstheme="majorBidi"/>
                        <w:kern w:val="28"/>
                        <w:szCs w:val="24"/>
                      </w:rPr>
                      <m:t>2</m:t>
                    </m:r>
                  </m:den>
                </m:f>
              </m:e>
            </m:d>
          </m:den>
        </m:f>
      </m:oMath>
      <w:r>
        <w:rPr>
          <w:kern w:val="28"/>
          <w:szCs w:val="24"/>
        </w:rPr>
        <w:tab/>
        <w:t>(4.2)</w:t>
      </w:r>
    </w:p>
    <w:p w14:paraId="69A63CBA" w14:textId="266361BB" w:rsidR="001B6535" w:rsidRDefault="00A77BE7" w:rsidP="001B6535">
      <w:pPr>
        <w:pStyle w:val="afffb"/>
        <w:ind w:firstLine="480"/>
      </w:pPr>
      <w:r>
        <w:rPr>
          <w:rFonts w:hint="eastAsia"/>
        </w:rPr>
        <w:t>其中</w:t>
      </w:r>
      <m:oMath>
        <m:sSub>
          <m:sSubPr>
            <m:ctrlPr>
              <w:rPr>
                <w:rFonts w:ascii="Cambria Math" w:hAnsi="Cambria Math" w:cstheme="majorBidi"/>
                <w:i/>
                <w:kern w:val="28"/>
                <w:szCs w:val="24"/>
              </w:rPr>
            </m:ctrlPr>
          </m:sSubPr>
          <m:e>
            <m:r>
              <w:rPr>
                <w:rFonts w:ascii="Cambria Math" w:hAnsi="Cambria Math" w:cstheme="majorBidi"/>
                <w:kern w:val="28"/>
                <w:szCs w:val="24"/>
              </w:rPr>
              <m:t>n</m:t>
            </m:r>
          </m:e>
          <m:sub>
            <m:r>
              <w:rPr>
                <w:rFonts w:ascii="Cambria Math" w:hAnsi="Cambria Math" w:cstheme="majorBidi"/>
                <w:kern w:val="28"/>
                <w:szCs w:val="24"/>
              </w:rPr>
              <m:t>ij</m:t>
            </m:r>
          </m:sub>
        </m:sSub>
        <m:r>
          <w:rPr>
            <w:rFonts w:ascii="Cambria Math" w:hAnsi="Cambria Math" w:cstheme="majorBidi"/>
            <w:kern w:val="28"/>
            <w:szCs w:val="24"/>
          </w:rPr>
          <m:t>,</m:t>
        </m:r>
        <m:sSub>
          <m:sSubPr>
            <m:ctrlPr>
              <w:rPr>
                <w:rFonts w:ascii="Cambria Math" w:hAnsi="Cambria Math" w:cstheme="majorBidi"/>
                <w:i/>
                <w:kern w:val="28"/>
                <w:szCs w:val="24"/>
              </w:rPr>
            </m:ctrlPr>
          </m:sSubPr>
          <m:e>
            <m:r>
              <w:rPr>
                <w:rFonts w:ascii="Cambria Math" w:hAnsi="Cambria Math" w:cstheme="majorBidi"/>
                <w:kern w:val="28"/>
                <w:szCs w:val="24"/>
              </w:rPr>
              <m:t>a</m:t>
            </m:r>
          </m:e>
          <m:sub>
            <m:r>
              <w:rPr>
                <w:rFonts w:ascii="Cambria Math" w:hAnsi="Cambria Math" w:cstheme="majorBidi"/>
                <w:kern w:val="28"/>
                <w:szCs w:val="24"/>
              </w:rPr>
              <m:t>i</m:t>
            </m:r>
          </m:sub>
        </m:sSub>
        <m:r>
          <w:rPr>
            <w:rFonts w:ascii="Cambria Math" w:hAnsi="Cambria Math" w:cstheme="majorBidi"/>
            <w:kern w:val="28"/>
            <w:szCs w:val="24"/>
          </w:rPr>
          <m:t>,</m:t>
        </m:r>
        <m:sSub>
          <m:sSubPr>
            <m:ctrlPr>
              <w:rPr>
                <w:rFonts w:ascii="Cambria Math" w:hAnsi="Cambria Math" w:cstheme="majorBidi"/>
                <w:i/>
                <w:kern w:val="28"/>
                <w:szCs w:val="24"/>
              </w:rPr>
            </m:ctrlPr>
          </m:sSubPr>
          <m:e>
            <m:r>
              <w:rPr>
                <w:rFonts w:ascii="Cambria Math" w:hAnsi="Cambria Math" w:cstheme="majorBidi"/>
                <w:kern w:val="28"/>
                <w:szCs w:val="24"/>
              </w:rPr>
              <m:t>b</m:t>
            </m:r>
          </m:e>
          <m:sub>
            <m:r>
              <w:rPr>
                <w:rFonts w:ascii="Cambria Math" w:hAnsi="Cambria Math" w:cstheme="majorBidi"/>
                <w:kern w:val="28"/>
                <w:szCs w:val="24"/>
              </w:rPr>
              <m:t>j</m:t>
            </m:r>
          </m:sub>
        </m:sSub>
      </m:oMath>
      <w:r w:rsidR="00A14859">
        <w:rPr>
          <w:rFonts w:hint="eastAsia"/>
          <w:kern w:val="28"/>
          <w:szCs w:val="24"/>
        </w:rPr>
        <w:t>的值由</w:t>
      </w:r>
      <w:r w:rsidR="00A14859" w:rsidRPr="00AF49F3">
        <w:t>contingency table</w:t>
      </w:r>
      <w:r w:rsidR="00A14859">
        <w:rPr>
          <w:rFonts w:hint="eastAsia"/>
        </w:rPr>
        <w:t>而來。</w:t>
      </w:r>
    </w:p>
    <w:p w14:paraId="42AE97AA" w14:textId="6E5D7B02" w:rsidR="004F7330" w:rsidRDefault="004F7330" w:rsidP="001B6535">
      <w:pPr>
        <w:pStyle w:val="afffb"/>
        <w:ind w:firstLine="480"/>
      </w:pPr>
      <w:r>
        <w:rPr>
          <w:rFonts w:hint="eastAsia"/>
        </w:rPr>
        <w:t>M</w:t>
      </w:r>
      <w:r>
        <w:t xml:space="preserve">utual </w:t>
      </w:r>
      <w:r>
        <w:rPr>
          <w:rFonts w:hint="eastAsia"/>
        </w:rPr>
        <w:t>I</w:t>
      </w:r>
      <w:r>
        <w:t>nformation</w:t>
      </w:r>
      <w:r w:rsidR="000261F0">
        <w:rPr>
          <w:rFonts w:hint="eastAsia"/>
        </w:rPr>
        <w:t>(MI)</w:t>
      </w:r>
      <w:r w:rsidR="000261F0">
        <w:fldChar w:fldCharType="begin"/>
      </w:r>
      <w:r w:rsidR="000261F0">
        <w:instrText xml:space="preserve"> REF _Ref459005313 \r \h </w:instrText>
      </w:r>
      <w:r w:rsidR="000261F0">
        <w:fldChar w:fldCharType="separate"/>
      </w:r>
      <w:r w:rsidR="00E67427">
        <w:t>[35]</w:t>
      </w:r>
      <w:r w:rsidR="000261F0">
        <w:fldChar w:fldCharType="end"/>
      </w:r>
      <w:r>
        <w:rPr>
          <w:rFonts w:hint="eastAsia"/>
        </w:rPr>
        <w:t>則是以</w:t>
      </w:r>
      <w:r>
        <w:rPr>
          <w:rFonts w:hint="eastAsia"/>
        </w:rPr>
        <w:t>entro</w:t>
      </w:r>
      <w:r>
        <w:t>py</w:t>
      </w:r>
      <w:r>
        <w:rPr>
          <w:rFonts w:hint="eastAsia"/>
        </w:rPr>
        <w:t>角度的一種分群評估指標</w:t>
      </w:r>
      <w:r w:rsidR="000261F0">
        <w:rPr>
          <w:rFonts w:hint="eastAsia"/>
        </w:rPr>
        <w:t>。給定一個大小為</w:t>
      </w:r>
      <w:r w:rsidR="0091243F">
        <w:rPr>
          <w:rFonts w:hint="eastAsia"/>
        </w:rPr>
        <w:t>N</w:t>
      </w:r>
      <w:r w:rsidR="000261F0">
        <w:rPr>
          <w:rFonts w:hint="eastAsia"/>
        </w:rPr>
        <w:t>的集合</w:t>
      </w:r>
      <w:r w:rsidR="000261F0">
        <w:rPr>
          <w:rFonts w:hint="eastAsia"/>
        </w:rPr>
        <w:t>S</w:t>
      </w:r>
      <w:r w:rsidR="000261F0">
        <w:rPr>
          <w:rFonts w:hint="eastAsia"/>
        </w:rPr>
        <w:t>，以及兩</w:t>
      </w:r>
      <w:r w:rsidR="0091243F">
        <w:rPr>
          <w:rFonts w:hint="eastAsia"/>
        </w:rPr>
        <w:t>個</w:t>
      </w:r>
      <w:r w:rsidR="000261F0">
        <w:rPr>
          <w:rFonts w:hint="eastAsia"/>
        </w:rPr>
        <w:t>集合</w:t>
      </w:r>
      <w:r w:rsidR="0091243F">
        <w:rPr>
          <w:rFonts w:hint="eastAsia"/>
        </w:rPr>
        <w:t>U</w:t>
      </w:r>
      <w:r w:rsidR="000261F0">
        <w:rPr>
          <w:rFonts w:hint="eastAsia"/>
        </w:rPr>
        <w:t>與</w:t>
      </w:r>
      <w:r w:rsidR="0091243F">
        <w:rPr>
          <w:rFonts w:hint="eastAsia"/>
        </w:rPr>
        <w:t>V</w:t>
      </w:r>
      <w:r w:rsidR="000261F0">
        <w:rPr>
          <w:rFonts w:hint="eastAsia"/>
        </w:rPr>
        <w:t>，</w:t>
      </w:r>
      <w:r w:rsidR="000261F0">
        <w:rPr>
          <w:rFonts w:hint="eastAsia"/>
        </w:rPr>
        <w:t>X={</w:t>
      </w:r>
      <w:r w:rsidR="000261F0">
        <w:t>X</w:t>
      </w:r>
      <w:r w:rsidR="000261F0">
        <w:rPr>
          <w:vertAlign w:val="subscript"/>
        </w:rPr>
        <w:t>1</w:t>
      </w:r>
      <w:r w:rsidR="000261F0">
        <w:t>, X</w:t>
      </w:r>
      <w:r w:rsidR="000261F0">
        <w:rPr>
          <w:vertAlign w:val="subscript"/>
        </w:rPr>
        <w:t>2,</w:t>
      </w:r>
      <w:r w:rsidR="000261F0">
        <w:t>…,</w:t>
      </w:r>
      <w:r w:rsidR="000261F0" w:rsidRPr="00AF49F3">
        <w:t xml:space="preserve"> </w:t>
      </w:r>
      <w:r w:rsidR="000261F0">
        <w:t>X</w:t>
      </w:r>
      <w:r w:rsidR="0091243F">
        <w:rPr>
          <w:rFonts w:hint="eastAsia"/>
          <w:vertAlign w:val="subscript"/>
        </w:rPr>
        <w:t>R</w:t>
      </w:r>
      <w:r w:rsidR="000261F0">
        <w:t>}, Y={Y</w:t>
      </w:r>
      <w:r w:rsidR="000261F0">
        <w:rPr>
          <w:vertAlign w:val="subscript"/>
        </w:rPr>
        <w:t>1</w:t>
      </w:r>
      <w:r w:rsidR="000261F0">
        <w:t>, Y</w:t>
      </w:r>
      <w:r w:rsidR="000261F0">
        <w:rPr>
          <w:vertAlign w:val="subscript"/>
        </w:rPr>
        <w:t>2</w:t>
      </w:r>
      <w:r w:rsidR="000261F0">
        <w:t>,…,Y</w:t>
      </w:r>
      <w:r w:rsidR="0091243F">
        <w:t>c</w:t>
      </w:r>
      <w:r w:rsidR="000261F0">
        <w:t>}</w:t>
      </w:r>
      <w:r w:rsidR="0091243F">
        <w:rPr>
          <w:rFonts w:hint="eastAsia"/>
        </w:rPr>
        <w:t>，</w:t>
      </w:r>
      <w:r>
        <w:rPr>
          <w:rFonts w:hint="eastAsia"/>
        </w:rPr>
        <w:t>其</w:t>
      </w:r>
      <w:r w:rsidR="0091243F">
        <w:rPr>
          <w:rFonts w:hint="eastAsia"/>
        </w:rPr>
        <w:t>MI</w:t>
      </w:r>
      <w:r w:rsidR="0091243F">
        <w:rPr>
          <w:rFonts w:hint="eastAsia"/>
        </w:rPr>
        <w:t>的</w:t>
      </w:r>
      <w:r>
        <w:rPr>
          <w:rFonts w:hint="eastAsia"/>
        </w:rPr>
        <w:t>數學定義為</w:t>
      </w:r>
      <w:r w:rsidR="000261F0">
        <w:rPr>
          <w:rFonts w:hint="eastAsia"/>
        </w:rPr>
        <w:t>：</w:t>
      </w:r>
    </w:p>
    <w:p w14:paraId="61E923C0" w14:textId="3A972C1E" w:rsidR="004F7330" w:rsidRDefault="000261F0" w:rsidP="000261F0">
      <w:pPr>
        <w:pStyle w:val="afffb"/>
        <w:ind w:firstLine="480"/>
        <w:rPr>
          <w:kern w:val="28"/>
          <w:szCs w:val="24"/>
        </w:rPr>
      </w:pPr>
      <w:r>
        <w:tab/>
      </w:r>
      <m:oMath>
        <m:r>
          <m:rPr>
            <m:sty m:val="p"/>
          </m:rPr>
          <w:rPr>
            <w:rFonts w:ascii="Cambria Math" w:hAnsi="Cambria Math" w:hint="eastAsia"/>
          </w:rPr>
          <m:t>M</m:t>
        </m:r>
        <m:r>
          <m:rPr>
            <m:sty m:val="p"/>
          </m:rPr>
          <w:rPr>
            <w:rFonts w:ascii="Cambria Math" w:hAnsi="Cambria Math"/>
          </w:rPr>
          <m:t>I</m:t>
        </m:r>
        <m:r>
          <m:rPr>
            <m:sty m:val="p"/>
          </m:rPr>
          <w:rPr>
            <w:rFonts w:ascii="Cambria Math" w:hAnsi="Cambria Math" w:hint="eastAsia"/>
          </w:rPr>
          <m:t>(U</m:t>
        </m:r>
        <m:r>
          <m:rPr>
            <m:sty m:val="p"/>
          </m:rPr>
          <w:rPr>
            <w:rFonts w:ascii="Cambria Math" w:hAnsi="Cambria Math"/>
          </w:rPr>
          <m:t>, V)=</m:t>
        </m:r>
        <m:nary>
          <m:naryPr>
            <m:chr m:val="∑"/>
            <m:limLoc m:val="undOvr"/>
            <m:ctrlPr>
              <w:rPr>
                <w:rFonts w:ascii="Cambria Math" w:hAnsi="Cambria Math"/>
              </w:rPr>
            </m:ctrlPr>
          </m:naryPr>
          <m:sub>
            <m:r>
              <w:rPr>
                <w:rFonts w:ascii="Cambria Math" w:hAnsi="Cambria Math"/>
              </w:rPr>
              <m:t>i=1</m:t>
            </m:r>
          </m:sub>
          <m:sup>
            <m:r>
              <w:rPr>
                <w:rFonts w:ascii="Cambria Math" w:hAnsi="Cambria Math"/>
              </w:rPr>
              <m:t>|U|</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P</m:t>
                </m:r>
                <m:d>
                  <m:dPr>
                    <m:ctrlPr>
                      <w:rPr>
                        <w:rFonts w:ascii="Cambria Math" w:hAnsi="Cambria Math"/>
                        <w:i/>
                      </w:rPr>
                    </m:ctrlPr>
                  </m:dPr>
                  <m:e>
                    <m:r>
                      <w:rPr>
                        <w:rFonts w:ascii="Cambria Math" w:hAnsi="Cambria Math"/>
                      </w:rPr>
                      <m:t>i,j</m:t>
                    </m:r>
                  </m:e>
                </m:d>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i,j</m:t>
                        </m:r>
                      </m:e>
                    </m:d>
                  </m:num>
                  <m:den>
                    <m:r>
                      <w:rPr>
                        <w:rFonts w:ascii="Cambria Math" w:hAnsi="Cambria Math"/>
                      </w:rPr>
                      <m:t>P</m:t>
                    </m:r>
                    <m:d>
                      <m:dPr>
                        <m:ctrlPr>
                          <w:rPr>
                            <w:rFonts w:ascii="Cambria Math" w:hAnsi="Cambria Math"/>
                            <w:i/>
                          </w:rPr>
                        </m:ctrlPr>
                      </m:dPr>
                      <m:e>
                        <m:r>
                          <w:rPr>
                            <w:rFonts w:ascii="Cambria Math" w:hAnsi="Cambria Math"/>
                          </w:rPr>
                          <m:t>i</m:t>
                        </m:r>
                      </m:e>
                    </m:d>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j</m:t>
                        </m:r>
                      </m:e>
                    </m:d>
                  </m:den>
                </m:f>
                <m:r>
                  <w:rPr>
                    <w:rFonts w:ascii="Cambria Math" w:hAnsi="Cambria Math"/>
                  </w:rPr>
                  <m:t>)</m:t>
                </m:r>
              </m:e>
            </m:nary>
          </m:e>
        </m:nary>
      </m:oMath>
      <w:r>
        <w:rPr>
          <w:kern w:val="28"/>
          <w:szCs w:val="24"/>
        </w:rPr>
        <w:tab/>
        <w:t>(4.3)</w:t>
      </w:r>
    </w:p>
    <w:p w14:paraId="230ECC54" w14:textId="5656E43E" w:rsidR="000261F0" w:rsidRDefault="000261F0" w:rsidP="000261F0">
      <w:pPr>
        <w:pStyle w:val="afffb"/>
        <w:ind w:firstLine="480"/>
      </w:pPr>
      <w:r>
        <w:rPr>
          <w:rFonts w:hint="eastAsia"/>
          <w:kern w:val="28"/>
          <w:szCs w:val="24"/>
        </w:rPr>
        <w:t>其中</w:t>
      </w: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/N</m:t>
        </m:r>
      </m:oMath>
      <w:r w:rsidR="0091243F">
        <w:rPr>
          <w:rFonts w:hint="eastAsia"/>
        </w:rPr>
        <w:t>，</w:t>
      </w:r>
      <m:oMath>
        <m:r>
          <m:rPr>
            <m:sty m:val="p"/>
          </m:rP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/N</m:t>
        </m:r>
      </m:oMath>
      <w:r w:rsidR="0091243F">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/N</m:t>
        </m:r>
      </m:oMath>
      <w:r w:rsidR="00001584">
        <w:rPr>
          <w:rFonts w:hint="eastAsia"/>
        </w:rPr>
        <w:t>。如同</w:t>
      </w:r>
      <w:r w:rsidR="00001584">
        <w:rPr>
          <w:rFonts w:hint="eastAsia"/>
        </w:rPr>
        <w:t>ARI</w:t>
      </w:r>
      <w:r w:rsidR="00001584">
        <w:rPr>
          <w:rFonts w:hint="eastAsia"/>
        </w:rPr>
        <w:t>，</w:t>
      </w:r>
      <w:r w:rsidR="00001584">
        <w:rPr>
          <w:rFonts w:hint="eastAsia"/>
        </w:rPr>
        <w:t>AMI</w:t>
      </w:r>
      <w:r w:rsidR="00F959F1">
        <w:fldChar w:fldCharType="begin"/>
      </w:r>
      <w:r w:rsidR="00F959F1">
        <w:instrText xml:space="preserve"> </w:instrText>
      </w:r>
      <w:r w:rsidR="00F959F1">
        <w:rPr>
          <w:rFonts w:hint="eastAsia"/>
        </w:rPr>
        <w:instrText>REF _Ref459778085 \r \h</w:instrText>
      </w:r>
      <w:r w:rsidR="00F959F1">
        <w:instrText xml:space="preserve"> </w:instrText>
      </w:r>
      <w:r w:rsidR="00F959F1">
        <w:fldChar w:fldCharType="separate"/>
      </w:r>
      <w:r w:rsidR="00E67427">
        <w:t>[34]</w:t>
      </w:r>
      <w:r w:rsidR="00F959F1">
        <w:fldChar w:fldCharType="end"/>
      </w:r>
      <w:r w:rsidR="00001584">
        <w:rPr>
          <w:rFonts w:hint="eastAsia"/>
        </w:rPr>
        <w:t>是</w:t>
      </w:r>
      <w:r w:rsidR="00001584">
        <w:rPr>
          <w:rFonts w:hint="eastAsia"/>
        </w:rPr>
        <w:t>MI</w:t>
      </w:r>
      <w:r w:rsidR="00001584">
        <w:rPr>
          <w:rFonts w:hint="eastAsia"/>
        </w:rPr>
        <w:t>的</w:t>
      </w:r>
      <w:r w:rsidR="00001584">
        <w:rPr>
          <w:rFonts w:hint="eastAsia"/>
        </w:rPr>
        <w:t>ch</w:t>
      </w:r>
      <w:r w:rsidR="00001584">
        <w:t>ance normalization</w:t>
      </w:r>
      <w:r w:rsidR="00001584">
        <w:rPr>
          <w:rFonts w:hint="eastAsia"/>
        </w:rPr>
        <w:t>版本。其數學定義為：</w:t>
      </w:r>
    </w:p>
    <w:p w14:paraId="6FF23AD8" w14:textId="7268BB9B" w:rsidR="00001584" w:rsidRDefault="00001584" w:rsidP="000261F0">
      <w:pPr>
        <w:pStyle w:val="afffb"/>
        <w:ind w:firstLine="480"/>
      </w:pPr>
      <w:r>
        <w:lastRenderedPageBreak/>
        <w:tab/>
      </w:r>
      <m:oMath>
        <m:r>
          <m:rPr>
            <m:sty m:val="p"/>
          </m:rPr>
          <w:rPr>
            <w:rFonts w:ascii="Cambria Math" w:hAnsi="Cambria Math"/>
          </w:rPr>
          <m:t>A</m:t>
        </m:r>
        <m:r>
          <m:rPr>
            <m:sty m:val="p"/>
          </m:rPr>
          <w:rPr>
            <w:rFonts w:ascii="Cambria Math" w:hAnsi="Cambria Math" w:hint="eastAsia"/>
          </w:rPr>
          <m:t>M</m:t>
        </m:r>
        <m:r>
          <m:rPr>
            <m:sty m:val="p"/>
          </m:rPr>
          <w:rPr>
            <w:rFonts w:ascii="Cambria Math" w:hAnsi="Cambria Math"/>
          </w:rPr>
          <m:t>I</m:t>
        </m:r>
        <m:r>
          <m:rPr>
            <m:sty m:val="p"/>
          </m:rPr>
          <w:rPr>
            <w:rFonts w:ascii="Cambria Math" w:hAnsi="Cambria Math" w:hint="eastAsia"/>
          </w:rPr>
          <m:t>(U</m:t>
        </m:r>
        <m:r>
          <m:rPr>
            <m:sty m:val="p"/>
          </m:rPr>
          <w:rPr>
            <w:rFonts w:ascii="Cambria Math" w:hAnsi="Cambria Math"/>
          </w:rPr>
          <m:t>, V)=</m:t>
        </m:r>
        <m:f>
          <m:fPr>
            <m:ctrlPr>
              <w:rPr>
                <w:rFonts w:ascii="Cambria Math" w:hAnsi="Cambria Math" w:cstheme="majorBidi"/>
                <w:kern w:val="28"/>
                <w:szCs w:val="24"/>
              </w:rPr>
            </m:ctrlPr>
          </m:fPr>
          <m:num>
            <m:r>
              <w:rPr>
                <w:rFonts w:ascii="Cambria Math" w:hAnsi="Cambria Math"/>
              </w:rPr>
              <m:t>MI(U,V)</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MI(U,V)</m:t>
                </m:r>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H</m:t>
                    </m:r>
                    <m:d>
                      <m:dPr>
                        <m:ctrlPr>
                          <w:rPr>
                            <w:rFonts w:ascii="Cambria Math" w:hAnsi="Cambria Math"/>
                            <w:i/>
                            <w:iCs/>
                          </w:rPr>
                        </m:ctrlPr>
                      </m:dPr>
                      <m:e>
                        <m:r>
                          <w:rPr>
                            <w:rFonts w:ascii="Cambria Math" w:hAnsi="Cambria Math"/>
                          </w:rPr>
                          <m:t>U</m:t>
                        </m:r>
                      </m:e>
                    </m:d>
                    <m:r>
                      <w:rPr>
                        <w:rFonts w:ascii="Cambria Math" w:hAnsi="Cambria Math"/>
                      </w:rPr>
                      <m:t>,  H(V)</m:t>
                    </m:r>
                  </m:e>
                </m:d>
              </m:e>
            </m:func>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MI(U,V)</m:t>
                </m:r>
              </m:e>
            </m:d>
          </m:den>
        </m:f>
      </m:oMath>
      <w:r>
        <w:tab/>
      </w:r>
      <w:r>
        <w:rPr>
          <w:rFonts w:hint="eastAsia"/>
        </w:rPr>
        <w:t>(4.4)</w:t>
      </w:r>
    </w:p>
    <w:p w14:paraId="36F22C23" w14:textId="561C3756" w:rsidR="00001584" w:rsidRDefault="00001584" w:rsidP="000261F0">
      <w:pPr>
        <w:pStyle w:val="afffb"/>
        <w:ind w:firstLine="480"/>
      </w:pPr>
      <w:r>
        <w:rPr>
          <w:rFonts w:hint="eastAsia"/>
        </w:rPr>
        <w:t>其中</w:t>
      </w:r>
      <w:r>
        <w:rPr>
          <w:rFonts w:hint="eastAsia"/>
        </w:rPr>
        <w:t>H(U)</w:t>
      </w:r>
      <w:r>
        <w:rPr>
          <w:rFonts w:hint="eastAsia"/>
        </w:rPr>
        <w:t>以及</w:t>
      </w:r>
      <w:r>
        <w:rPr>
          <w:rFonts w:hint="eastAsia"/>
        </w:rPr>
        <w:t>H(V)</w:t>
      </w:r>
      <w:r>
        <w:rPr>
          <w:rFonts w:hint="eastAsia"/>
        </w:rPr>
        <w:t>是</w:t>
      </w:r>
      <w:r>
        <w:rPr>
          <w:rFonts w:hint="eastAsia"/>
        </w:rPr>
        <w:t>U</w:t>
      </w:r>
      <w:r>
        <w:rPr>
          <w:rFonts w:hint="eastAsia"/>
        </w:rPr>
        <w:t>以及</w:t>
      </w:r>
      <w:r>
        <w:rPr>
          <w:rFonts w:hint="eastAsia"/>
        </w:rPr>
        <w:t>V</w:t>
      </w:r>
      <w:r>
        <w:rPr>
          <w:rFonts w:hint="eastAsia"/>
        </w:rPr>
        <w:t>對應的</w:t>
      </w:r>
      <w:r>
        <w:rPr>
          <w:rFonts w:hint="eastAsia"/>
        </w:rPr>
        <w:t>entropy</w:t>
      </w:r>
    </w:p>
    <w:p w14:paraId="20633550" w14:textId="5C4B7466" w:rsidR="00001584" w:rsidRDefault="00355C8E" w:rsidP="000261F0">
      <w:pPr>
        <w:pStyle w:val="afffb"/>
        <w:ind w:firstLine="480"/>
      </w:pPr>
      <w:r>
        <w:tab/>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U</m:t>
            </m:r>
          </m:e>
        </m:d>
        <m:r>
          <m:rPr>
            <m:sty m:val="p"/>
          </m:rPr>
          <w:rPr>
            <w:rFonts w:ascii="Cambria Math" w:hAnsi="Cambria Math"/>
          </w:rPr>
          <m:t>=</m:t>
        </m:r>
        <m:r>
          <m:rPr>
            <m:sty m:val="p"/>
          </m:rPr>
          <w:rPr>
            <w:rFonts w:ascii="MS Mincho" w:hAnsi="MS Mincho" w:cs="MS Mincho"/>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|U|</m:t>
            </m:r>
          </m:sup>
          <m:e>
            <m:r>
              <w:rPr>
                <w:rFonts w:ascii="Cambria Math" w:hAnsi="Cambria Math"/>
              </w:rPr>
              <m:t>P</m:t>
            </m:r>
            <m:d>
              <m:dPr>
                <m:ctrlPr>
                  <w:rPr>
                    <w:rFonts w:ascii="Cambria Math" w:hAnsi="Cambria Math"/>
                    <w:i/>
                  </w:rPr>
                </m:ctrlPr>
              </m:dPr>
              <m:e>
                <m:r>
                  <w:rPr>
                    <w:rFonts w:ascii="Cambria Math" w:hAnsi="Cambria Math"/>
                  </w:rPr>
                  <m:t>i</m:t>
                </m:r>
              </m:e>
            </m:d>
            <m:func>
              <m:funcPr>
                <m:ctrlPr>
                  <w:rPr>
                    <w:rFonts w:ascii="Cambria Math" w:hAnsi="Cambria Math"/>
                  </w:rPr>
                </m:ctrlPr>
              </m:funcPr>
              <m:fName>
                <m:r>
                  <m:rPr>
                    <m:sty m:val="p"/>
                  </m:rPr>
                  <w:rPr>
                    <w:rFonts w:ascii="Cambria Math" w:hAnsi="Cambria Math"/>
                  </w:rPr>
                  <m:t>log</m:t>
                </m:r>
              </m:fName>
              <m:e>
                <m:r>
                  <w:rPr>
                    <w:rFonts w:ascii="Cambria Math" w:hAnsi="Cambria Math"/>
                  </w:rPr>
                  <m:t>(P(i)</m:t>
                </m:r>
              </m:e>
            </m:func>
            <m:r>
              <w:rPr>
                <w:rFonts w:ascii="Cambria Math" w:hAnsi="Cambria Math"/>
              </w:rPr>
              <m:t>)</m:t>
            </m:r>
          </m:e>
        </m:nary>
      </m:oMath>
      <w:r>
        <w:tab/>
        <w:t>(4.5)</w:t>
      </w:r>
    </w:p>
    <w:p w14:paraId="085A75E8" w14:textId="1ED2C423" w:rsidR="00355C8E" w:rsidRPr="0091243F" w:rsidRDefault="00355C8E" w:rsidP="00355C8E">
      <w:pPr>
        <w:pStyle w:val="afffb"/>
        <w:ind w:firstLine="480"/>
      </w:pPr>
      <w:r>
        <w:tab/>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V</m:t>
            </m:r>
          </m:e>
        </m:d>
        <m:r>
          <m:rPr>
            <m:sty m:val="p"/>
          </m:rPr>
          <w:rPr>
            <w:rFonts w:ascii="Cambria Math" w:hAnsi="Cambria Math"/>
          </w:rPr>
          <m:t>=</m:t>
        </m:r>
        <m:r>
          <m:rPr>
            <m:sty m:val="p"/>
          </m:rPr>
          <w:rPr>
            <w:rFonts w:ascii="MS Mincho" w:hAnsi="MS Mincho" w:cs="MS Mincho"/>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j</m:t>
                </m:r>
              </m:e>
            </m:d>
            <m:func>
              <m:funcPr>
                <m:ctrlPr>
                  <w:rPr>
                    <w:rFonts w:ascii="Cambria Math" w:hAnsi="Cambria Math"/>
                  </w:rPr>
                </m:ctrlPr>
              </m:funcPr>
              <m:fName>
                <m:r>
                  <m:rPr>
                    <m:sty m:val="p"/>
                  </m:rPr>
                  <w:rPr>
                    <w:rFonts w:ascii="Cambria Math" w:hAnsi="Cambria Math"/>
                  </w:rPr>
                  <m:t>log</m:t>
                </m:r>
              </m:fName>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e>
            </m:func>
            <m:r>
              <m:rPr>
                <m:sty m:val="p"/>
              </m:rPr>
              <w:rPr>
                <w:rFonts w:ascii="Cambria Math" w:hAnsi="Cambria Math"/>
              </w:rPr>
              <m:t>⁡</m:t>
            </m:r>
          </m:e>
        </m:nary>
      </m:oMath>
      <w:r>
        <w:tab/>
        <w:t>(4.6)</w:t>
      </w:r>
    </w:p>
    <w:p w14:paraId="6B1E66CB" w14:textId="5B49C8D4" w:rsidR="00355C8E" w:rsidRDefault="00355C8E" w:rsidP="00355C8E">
      <w:pPr>
        <w:pStyle w:val="afffb"/>
        <w:ind w:firstLine="480"/>
      </w:pPr>
      <w:r>
        <w:rPr>
          <w:rFonts w:hint="eastAsia"/>
        </w:rPr>
        <w:t>與</w:t>
      </w:r>
      <w:r>
        <w:rPr>
          <w:rFonts w:hint="eastAsia"/>
        </w:rPr>
        <w:t>ARI</w:t>
      </w:r>
      <w:r>
        <w:rPr>
          <w:rFonts w:hint="eastAsia"/>
        </w:rPr>
        <w:t>相同，</w:t>
      </w:r>
      <w:r>
        <w:rPr>
          <w:rFonts w:hint="eastAsia"/>
        </w:rPr>
        <w:t>(4.4)</w:t>
      </w:r>
      <w:r>
        <w:rPr>
          <w:rFonts w:hint="eastAsia"/>
        </w:rPr>
        <w:t>的</w:t>
      </w:r>
      <w:r>
        <w:rPr>
          <w:rFonts w:hint="eastAsia"/>
        </w:rPr>
        <w:t>E[MI(U,V)</w:t>
      </w:r>
      <w:r>
        <w:t>]</w:t>
      </w:r>
      <w:r>
        <w:rPr>
          <w:rFonts w:hint="eastAsia"/>
        </w:rPr>
        <w:t>可以由對應的</w:t>
      </w:r>
      <w:r w:rsidRPr="00355C8E">
        <w:t>contingency table</w:t>
      </w:r>
      <w:r>
        <w:rPr>
          <w:rFonts w:hint="eastAsia"/>
        </w:rPr>
        <w:t>獲得：</w:t>
      </w:r>
    </w:p>
    <w:p w14:paraId="38AA4A27" w14:textId="7EABB6D3" w:rsidR="00355C8E" w:rsidRPr="00355C8E" w:rsidRDefault="00355C8E" w:rsidP="00355C8E">
      <w:pPr>
        <w:pStyle w:val="afffb"/>
        <w:ind w:firstLine="480"/>
      </w:pPr>
      <m:oMath>
        <m:r>
          <w:rPr>
            <w:rFonts w:ascii="Cambria Math" w:hAnsi="Cambria Math"/>
          </w:rPr>
          <m:t>E</m:t>
        </m:r>
        <m:d>
          <m:dPr>
            <m:begChr m:val="["/>
            <m:endChr m:val="]"/>
            <m:ctrlPr>
              <w:rPr>
                <w:rFonts w:ascii="Cambria Math" w:hAnsi="Cambria Math"/>
              </w:rPr>
            </m:ctrlPr>
          </m:dPr>
          <m:e>
            <m:r>
              <w:rPr>
                <w:rFonts w:ascii="Cambria Math" w:hAnsi="Cambria Math"/>
              </w:rPr>
              <m:t>MI</m:t>
            </m:r>
            <m:d>
              <m:dPr>
                <m:ctrlPr>
                  <w:rPr>
                    <w:rFonts w:ascii="Cambria Math" w:hAnsi="Cambria Math"/>
                    <w:i/>
                    <w:iCs/>
                  </w:rPr>
                </m:ctrlPr>
              </m:dPr>
              <m:e>
                <m:r>
                  <w:rPr>
                    <w:rFonts w:ascii="Cambria Math" w:hAnsi="Cambria Math"/>
                  </w:rPr>
                  <m:t>U,V</m:t>
                </m:r>
              </m:e>
            </m:d>
          </m:e>
        </m:d>
        <m:r>
          <m:rPr>
            <m:sty m:val="p"/>
          </m:rP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U</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V</m:t>
                    </m:r>
                  </m:e>
                </m:d>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-N</m:t>
                            </m:r>
                          </m:e>
                        </m:d>
                      </m:e>
                      <m:sup>
                        <m:r>
                          <w:rPr>
                            <w:rFonts w:ascii="Cambria Math" w:hAnsi="Cambria Math"/>
                          </w:rPr>
                          <m:t>+</m:t>
                        </m:r>
                      </m:sup>
                    </m:sSup>
                  </m:sub>
                  <m:sup>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func>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r>
                          <w:rPr>
                            <w:rFonts w:ascii="Cambria Math" w:hAnsi="Cambria Math"/>
                          </w:rPr>
                          <m:t>N</m:t>
                        </m:r>
                      </m:den>
                    </m:f>
                  </m:e>
                </m:nary>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den>
                    </m:f>
                  </m:e>
                </m:d>
              </m:e>
            </m:func>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(N-a</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e>
            </m:d>
            <m:r>
              <w:rPr>
                <w:rFonts w:ascii="Cambria Math" w:hAnsi="Cambria Math"/>
              </w:rPr>
              <m:t>!</m:t>
            </m:r>
          </m:den>
        </m:f>
      </m:oMath>
      <w:r w:rsidR="00855FBD">
        <w:tab/>
      </w:r>
      <w:r w:rsidR="00855FBD">
        <w:rPr>
          <w:rFonts w:hint="eastAsia"/>
        </w:rPr>
        <w:t>(4.7)</w:t>
      </w:r>
    </w:p>
    <w:p w14:paraId="46B5DE03" w14:textId="114BE4A4" w:rsidR="00B80D28" w:rsidRDefault="00855FBD" w:rsidP="00855FBD">
      <w:pPr>
        <w:pStyle w:val="afffb"/>
        <w:ind w:firstLine="480"/>
      </w:pPr>
      <w:r>
        <w:rPr>
          <w:rFonts w:hint="eastAsia"/>
        </w:rPr>
        <w:t>其中</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-N)</m:t>
            </m:r>
          </m:e>
          <m:sup>
            <m:r>
              <w:rPr>
                <w:rFonts w:ascii="Cambria Math" w:hAnsi="Cambria Math"/>
              </w:rPr>
              <m:t>+</m:t>
            </m:r>
          </m:sup>
        </m:sSup>
      </m:oMath>
      <w:r>
        <w:rPr>
          <w:rFonts w:hint="eastAsia"/>
        </w:rPr>
        <w:t>為</w:t>
      </w:r>
      <m:oMath>
        <m:r>
          <w:rPr>
            <w:rFonts w:ascii="Cambria Math" w:hAnsi="Cambria Math"/>
          </w:rPr>
          <m:t xml:space="preserve"> max(1,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-N)</m:t>
        </m:r>
      </m:oMath>
      <w:r>
        <w:rPr>
          <w:rFonts w:hint="eastAsia"/>
        </w:rPr>
        <w:t>，</w:t>
      </w:r>
      <m:oMath>
        <m:r>
          <w:rPr>
            <w:rFonts w:ascii="Cambria Math" w:hAnsi="Cambria Math" w:cstheme="majorBidi"/>
            <w:kern w:val="28"/>
            <w:szCs w:val="24"/>
          </w:rPr>
          <m:t xml:space="preserve"> </m:t>
        </m:r>
        <m:sSub>
          <m:sSubPr>
            <m:ctrlPr>
              <w:rPr>
                <w:rFonts w:ascii="Cambria Math" w:hAnsi="Cambria Math" w:cstheme="majorBidi"/>
                <w:i/>
                <w:kern w:val="28"/>
                <w:szCs w:val="24"/>
              </w:rPr>
            </m:ctrlPr>
          </m:sSubPr>
          <m:e>
            <m:r>
              <w:rPr>
                <w:rFonts w:ascii="Cambria Math" w:hAnsi="Cambria Math" w:cstheme="majorBidi"/>
                <w:kern w:val="28"/>
                <w:szCs w:val="24"/>
              </w:rPr>
              <m:t>n</m:t>
            </m:r>
          </m:e>
          <m:sub>
            <m:r>
              <w:rPr>
                <w:rFonts w:ascii="Cambria Math" w:hAnsi="Cambria Math" w:cstheme="majorBidi"/>
                <w:kern w:val="28"/>
                <w:szCs w:val="24"/>
              </w:rPr>
              <m:t>ij</m:t>
            </m:r>
          </m:sub>
        </m:sSub>
        <m:r>
          <w:rPr>
            <w:rFonts w:ascii="Cambria Math" w:hAnsi="Cambria Math" w:cstheme="majorBidi"/>
            <w:kern w:val="28"/>
            <w:szCs w:val="24"/>
          </w:rPr>
          <m:t>,</m:t>
        </m:r>
        <m:sSub>
          <m:sSubPr>
            <m:ctrlPr>
              <w:rPr>
                <w:rFonts w:ascii="Cambria Math" w:hAnsi="Cambria Math" w:cstheme="majorBidi"/>
                <w:i/>
                <w:kern w:val="28"/>
                <w:szCs w:val="24"/>
              </w:rPr>
            </m:ctrlPr>
          </m:sSubPr>
          <m:e>
            <m:r>
              <w:rPr>
                <w:rFonts w:ascii="Cambria Math" w:hAnsi="Cambria Math" w:cstheme="majorBidi"/>
                <w:kern w:val="28"/>
                <w:szCs w:val="24"/>
              </w:rPr>
              <m:t>a</m:t>
            </m:r>
          </m:e>
          <m:sub>
            <m:r>
              <w:rPr>
                <w:rFonts w:ascii="Cambria Math" w:hAnsi="Cambria Math" w:cstheme="majorBidi"/>
                <w:kern w:val="28"/>
                <w:szCs w:val="24"/>
              </w:rPr>
              <m:t>i</m:t>
            </m:r>
          </m:sub>
        </m:sSub>
        <m:r>
          <w:rPr>
            <w:rFonts w:ascii="Cambria Math" w:hAnsi="Cambria Math" w:cstheme="majorBidi"/>
            <w:kern w:val="28"/>
            <w:szCs w:val="24"/>
          </w:rPr>
          <m:t>,</m:t>
        </m:r>
        <m:sSub>
          <m:sSubPr>
            <m:ctrlPr>
              <w:rPr>
                <w:rFonts w:ascii="Cambria Math" w:hAnsi="Cambria Math" w:cstheme="majorBidi"/>
                <w:i/>
                <w:kern w:val="28"/>
                <w:szCs w:val="24"/>
              </w:rPr>
            </m:ctrlPr>
          </m:sSubPr>
          <m:e>
            <m:r>
              <w:rPr>
                <w:rFonts w:ascii="Cambria Math" w:hAnsi="Cambria Math" w:cstheme="majorBidi"/>
                <w:kern w:val="28"/>
                <w:szCs w:val="24"/>
              </w:rPr>
              <m:t>b</m:t>
            </m:r>
          </m:e>
          <m:sub>
            <m:r>
              <w:rPr>
                <w:rFonts w:ascii="Cambria Math" w:hAnsi="Cambria Math" w:cstheme="majorBidi"/>
                <w:kern w:val="28"/>
                <w:szCs w:val="24"/>
              </w:rPr>
              <m:t>j</m:t>
            </m:r>
          </m:sub>
        </m:sSub>
      </m:oMath>
      <w:r>
        <w:rPr>
          <w:rFonts w:hint="eastAsia"/>
          <w:kern w:val="28"/>
          <w:szCs w:val="24"/>
        </w:rPr>
        <w:t>的值由</w:t>
      </w:r>
      <w:r w:rsidRPr="00AF49F3">
        <w:t>contingency table</w:t>
      </w:r>
      <w:r>
        <w:rPr>
          <w:rFonts w:hint="eastAsia"/>
        </w:rPr>
        <w:t>得到</w:t>
      </w:r>
      <w:r w:rsidR="00231F34">
        <w:rPr>
          <w:rFonts w:hint="eastAsia"/>
        </w:rPr>
        <w:t>。</w:t>
      </w:r>
    </w:p>
    <w:p w14:paraId="278F34FB" w14:textId="77777777" w:rsidR="00F959F1" w:rsidRDefault="00F959F1" w:rsidP="00855FBD">
      <w:pPr>
        <w:pStyle w:val="afffb"/>
        <w:ind w:firstLine="480"/>
      </w:pPr>
    </w:p>
    <w:p w14:paraId="243BA6E2" w14:textId="301248D4" w:rsidR="00855FBD" w:rsidRPr="00855FBD" w:rsidRDefault="00855FBD" w:rsidP="00855FBD">
      <w:pPr>
        <w:pStyle w:val="a2"/>
        <w:ind w:left="641" w:hanging="641"/>
      </w:pPr>
      <w:bookmarkStart w:id="79" w:name="_Toc459812454"/>
      <w:r w:rsidRPr="00855FBD">
        <w:rPr>
          <w:rFonts w:hint="eastAsia"/>
        </w:rPr>
        <w:t>資料集</w:t>
      </w:r>
      <w:bookmarkEnd w:id="79"/>
    </w:p>
    <w:p w14:paraId="4A12ECEF" w14:textId="77777777" w:rsidR="004C6A55" w:rsidRPr="003F51F0" w:rsidRDefault="00677AB3" w:rsidP="00E10B12">
      <w:r>
        <w:rPr>
          <w:rFonts w:hint="eastAsia"/>
        </w:rPr>
        <w:t>實驗資料集共有三組，分別為</w:t>
      </w:r>
      <w:r w:rsidR="00A23AF5" w:rsidRPr="003F51F0">
        <w:rPr>
          <w:rFonts w:hint="eastAsia"/>
        </w:rPr>
        <w:t>八卦版</w:t>
      </w:r>
      <w:r w:rsidR="00B80D28" w:rsidRPr="003F51F0">
        <w:rPr>
          <w:rFonts w:hint="eastAsia"/>
        </w:rPr>
        <w:t>2016</w:t>
      </w:r>
      <w:r w:rsidR="00A23AF5" w:rsidRPr="003F51F0">
        <w:rPr>
          <w:rFonts w:hint="eastAsia"/>
        </w:rPr>
        <w:t>年</w:t>
      </w:r>
      <w:r w:rsidR="00B80D28" w:rsidRPr="003F51F0">
        <w:rPr>
          <w:rFonts w:hint="eastAsia"/>
        </w:rPr>
        <w:t>6</w:t>
      </w:r>
      <w:r w:rsidR="00A23AF5" w:rsidRPr="003F51F0">
        <w:rPr>
          <w:rFonts w:hint="eastAsia"/>
        </w:rPr>
        <w:t>月</w:t>
      </w:r>
      <w:r w:rsidR="00CD5E05">
        <w:rPr>
          <w:rFonts w:hint="eastAsia"/>
        </w:rPr>
        <w:t>24</w:t>
      </w:r>
      <w:r w:rsidR="00A23AF5" w:rsidRPr="003F51F0">
        <w:rPr>
          <w:rFonts w:hint="eastAsia"/>
        </w:rPr>
        <w:t>日</w:t>
      </w:r>
      <w:r w:rsidR="00F355D2" w:rsidRPr="003F51F0">
        <w:rPr>
          <w:rFonts w:hint="eastAsia"/>
        </w:rPr>
        <w:t>(</w:t>
      </w:r>
      <w:r w:rsidR="00E10B12">
        <w:rPr>
          <w:rFonts w:hint="eastAsia"/>
        </w:rPr>
        <w:t>資料集</w:t>
      </w:r>
      <w:r w:rsidR="00F355D2" w:rsidRPr="003F51F0">
        <w:t>A)</w:t>
      </w:r>
      <w:r w:rsidR="00A66EA7">
        <w:rPr>
          <w:rFonts w:hint="eastAsia"/>
        </w:rPr>
        <w:t>、</w:t>
      </w:r>
      <w:r w:rsidR="00B80D28" w:rsidRPr="003F51F0">
        <w:rPr>
          <w:rFonts w:hint="eastAsia"/>
        </w:rPr>
        <w:t>2016</w:t>
      </w:r>
      <w:r w:rsidR="00A23AF5" w:rsidRPr="003F51F0">
        <w:rPr>
          <w:rFonts w:hint="eastAsia"/>
        </w:rPr>
        <w:t>年</w:t>
      </w:r>
      <w:r w:rsidR="00B80D28" w:rsidRPr="003F51F0">
        <w:rPr>
          <w:rFonts w:hint="eastAsia"/>
        </w:rPr>
        <w:t>6</w:t>
      </w:r>
      <w:r w:rsidR="00A23AF5" w:rsidRPr="003F51F0">
        <w:rPr>
          <w:rFonts w:hint="eastAsia"/>
        </w:rPr>
        <w:t>月</w:t>
      </w:r>
      <w:r w:rsidR="00CD5E05">
        <w:rPr>
          <w:rFonts w:hint="eastAsia"/>
        </w:rPr>
        <w:t>15</w:t>
      </w:r>
      <w:r w:rsidR="00A23AF5" w:rsidRPr="003F51F0">
        <w:rPr>
          <w:rFonts w:hint="eastAsia"/>
        </w:rPr>
        <w:t>日</w:t>
      </w:r>
      <w:r w:rsidR="00F355D2" w:rsidRPr="003F51F0">
        <w:rPr>
          <w:rFonts w:hint="eastAsia"/>
        </w:rPr>
        <w:t>(</w:t>
      </w:r>
      <w:r w:rsidR="00E10B12">
        <w:rPr>
          <w:rFonts w:hint="eastAsia"/>
        </w:rPr>
        <w:t>資料集</w:t>
      </w:r>
      <w:r w:rsidR="00F355D2" w:rsidRPr="003F51F0">
        <w:rPr>
          <w:rFonts w:hint="eastAsia"/>
        </w:rPr>
        <w:t>B)</w:t>
      </w:r>
      <w:r>
        <w:rPr>
          <w:rFonts w:hint="eastAsia"/>
        </w:rPr>
        <w:t>以及</w:t>
      </w:r>
      <w:r>
        <w:rPr>
          <w:rFonts w:hint="eastAsia"/>
        </w:rPr>
        <w:t>2016</w:t>
      </w:r>
      <w:r>
        <w:rPr>
          <w:rFonts w:hint="eastAsia"/>
        </w:rPr>
        <w:t>年</w:t>
      </w:r>
      <w:r>
        <w:rPr>
          <w:rFonts w:hint="eastAsia"/>
        </w:rPr>
        <w:t>6</w:t>
      </w:r>
      <w:r>
        <w:rPr>
          <w:rFonts w:hint="eastAsia"/>
        </w:rPr>
        <w:t>月</w:t>
      </w:r>
      <w:r>
        <w:rPr>
          <w:rFonts w:hint="eastAsia"/>
        </w:rPr>
        <w:t>29</w:t>
      </w:r>
      <w:r>
        <w:rPr>
          <w:rFonts w:hint="eastAsia"/>
        </w:rPr>
        <w:t>日之</w:t>
      </w:r>
      <w:r w:rsidR="00B80D28" w:rsidRPr="003F51F0">
        <w:rPr>
          <w:rFonts w:hint="eastAsia"/>
        </w:rPr>
        <w:t>文章各一千篇</w:t>
      </w:r>
      <w:r w:rsidR="00A23AF5" w:rsidRPr="003F51F0">
        <w:rPr>
          <w:rFonts w:hint="eastAsia"/>
        </w:rPr>
        <w:t>，</w:t>
      </w:r>
      <w:r w:rsidRPr="003F51F0">
        <w:rPr>
          <w:rFonts w:hint="eastAsia"/>
        </w:rPr>
        <w:t>人工標記</w:t>
      </w:r>
      <w:r>
        <w:rPr>
          <w:rFonts w:hint="eastAsia"/>
        </w:rPr>
        <w:t>資料集</w:t>
      </w:r>
      <w:r w:rsidRPr="003F51F0">
        <w:rPr>
          <w:rFonts w:hint="eastAsia"/>
        </w:rPr>
        <w:t>文章所屬</w:t>
      </w:r>
      <w:r>
        <w:rPr>
          <w:rFonts w:hint="eastAsia"/>
        </w:rPr>
        <w:t>討論</w:t>
      </w:r>
      <w:r w:rsidRPr="003F51F0">
        <w:rPr>
          <w:rFonts w:hint="eastAsia"/>
        </w:rPr>
        <w:t>主題</w:t>
      </w:r>
      <w:r>
        <w:rPr>
          <w:rFonts w:hint="eastAsia"/>
        </w:rPr>
        <w:t>，</w:t>
      </w:r>
      <w:r w:rsidR="00A23AF5" w:rsidRPr="003F51F0">
        <w:rPr>
          <w:rFonts w:hint="eastAsia"/>
        </w:rPr>
        <w:t>並以此</w:t>
      </w:r>
      <w:r>
        <w:rPr>
          <w:rFonts w:hint="eastAsia"/>
        </w:rPr>
        <w:t>為標準答案進行</w:t>
      </w:r>
      <w:r w:rsidR="00A23AF5" w:rsidRPr="003F51F0">
        <w:rPr>
          <w:rFonts w:hint="eastAsia"/>
        </w:rPr>
        <w:t>分群效果評估</w:t>
      </w:r>
      <w:r>
        <w:rPr>
          <w:rFonts w:hint="eastAsia"/>
        </w:rPr>
        <w:t>。</w:t>
      </w:r>
    </w:p>
    <w:p w14:paraId="5318707A" w14:textId="7F293622" w:rsidR="00D67650" w:rsidRPr="00F355D2" w:rsidRDefault="00C36FDA" w:rsidP="00C36FDA">
      <w:pPr>
        <w:pStyle w:val="a6"/>
      </w:pPr>
      <w:bookmarkStart w:id="80" w:name="_Ref457570122"/>
      <w:bookmarkStart w:id="81" w:name="_Ref454937838"/>
      <w:bookmarkStart w:id="82" w:name="_Ref457570113"/>
      <w:bookmarkStart w:id="83" w:name="_Toc459778261"/>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E67427">
        <w:rPr>
          <w:noProof/>
        </w:rPr>
        <w:t>1</w:t>
      </w:r>
      <w:r>
        <w:fldChar w:fldCharType="end"/>
      </w:r>
      <w:bookmarkEnd w:id="80"/>
      <w:r w:rsidR="00D67650">
        <w:rPr>
          <w:rFonts w:hint="eastAsia"/>
        </w:rPr>
        <w:t xml:space="preserve">  </w:t>
      </w:r>
      <w:r w:rsidR="00617A95">
        <w:rPr>
          <w:rFonts w:hint="eastAsia"/>
        </w:rPr>
        <w:t>主題</w:t>
      </w:r>
      <w:r w:rsidR="00D67650">
        <w:rPr>
          <w:rFonts w:hint="eastAsia"/>
        </w:rPr>
        <w:t>文章列表</w:t>
      </w:r>
      <w:bookmarkEnd w:id="81"/>
      <w:bookmarkEnd w:id="82"/>
      <w:r w:rsidR="00617A95">
        <w:rPr>
          <w:rFonts w:hint="eastAsia"/>
        </w:rPr>
        <w:t>範例</w:t>
      </w:r>
      <w:bookmarkEnd w:id="83"/>
    </w:p>
    <w:tbl>
      <w:tblPr>
        <w:tblStyle w:val="ac"/>
        <w:tblW w:w="7083" w:type="dxa"/>
        <w:jc w:val="center"/>
        <w:tblLook w:val="04A0" w:firstRow="1" w:lastRow="0" w:firstColumn="1" w:lastColumn="0" w:noHBand="0" w:noVBand="1"/>
      </w:tblPr>
      <w:tblGrid>
        <w:gridCol w:w="5138"/>
        <w:gridCol w:w="1945"/>
      </w:tblGrid>
      <w:tr w:rsidR="00D67650" w:rsidRPr="00D67650" w14:paraId="4C07177C" w14:textId="77777777" w:rsidTr="0025712B">
        <w:trPr>
          <w:jc w:val="center"/>
        </w:trPr>
        <w:tc>
          <w:tcPr>
            <w:tcW w:w="5138" w:type="dxa"/>
            <w:vAlign w:val="bottom"/>
          </w:tcPr>
          <w:p w14:paraId="6B9FE87C" w14:textId="77777777" w:rsidR="00D67650" w:rsidRPr="00E10B12" w:rsidRDefault="00D67650" w:rsidP="001227CD">
            <w:pPr>
              <w:pStyle w:val="ab"/>
            </w:pPr>
            <w:r w:rsidRPr="00E10B12">
              <w:rPr>
                <w:rFonts w:hint="eastAsia"/>
              </w:rPr>
              <w:t>文章標題</w:t>
            </w:r>
          </w:p>
        </w:tc>
        <w:tc>
          <w:tcPr>
            <w:tcW w:w="1945" w:type="dxa"/>
          </w:tcPr>
          <w:p w14:paraId="70A6DA06" w14:textId="77777777" w:rsidR="00D67650" w:rsidRPr="00E10B12" w:rsidRDefault="00D67650" w:rsidP="001227CD">
            <w:pPr>
              <w:pStyle w:val="ab"/>
            </w:pPr>
            <w:r w:rsidRPr="00E10B12">
              <w:rPr>
                <w:rFonts w:hint="eastAsia"/>
              </w:rPr>
              <w:t>同標題文章數</w:t>
            </w:r>
          </w:p>
        </w:tc>
      </w:tr>
      <w:tr w:rsidR="00D67650" w:rsidRPr="00D67650" w14:paraId="54D5ECF9" w14:textId="77777777" w:rsidTr="0025712B">
        <w:trPr>
          <w:jc w:val="center"/>
        </w:trPr>
        <w:tc>
          <w:tcPr>
            <w:tcW w:w="5138" w:type="dxa"/>
            <w:vAlign w:val="bottom"/>
          </w:tcPr>
          <w:p w14:paraId="471CBAE6" w14:textId="77777777" w:rsidR="00D67650" w:rsidRPr="00E10B12" w:rsidRDefault="003F51F0" w:rsidP="001227CD">
            <w:pPr>
              <w:pStyle w:val="ab"/>
            </w:pPr>
            <w:r w:rsidRPr="00E10B12">
              <w:rPr>
                <w:rFonts w:hint="eastAsia"/>
              </w:rPr>
              <w:t>他要求關版「洪素珠出現都是因批踢踢」</w:t>
            </w:r>
          </w:p>
        </w:tc>
        <w:tc>
          <w:tcPr>
            <w:tcW w:w="1945" w:type="dxa"/>
          </w:tcPr>
          <w:p w14:paraId="343AF501" w14:textId="77777777" w:rsidR="00D67650" w:rsidRPr="00E10B12" w:rsidRDefault="003F51F0" w:rsidP="001227CD">
            <w:pPr>
              <w:pStyle w:val="ab"/>
            </w:pPr>
            <w:r w:rsidRPr="00E10B12">
              <w:rPr>
                <w:rFonts w:hint="eastAsia"/>
              </w:rPr>
              <w:t>2</w:t>
            </w:r>
          </w:p>
        </w:tc>
      </w:tr>
      <w:tr w:rsidR="00D67650" w:rsidRPr="00D67650" w14:paraId="22AB4ADF" w14:textId="77777777" w:rsidTr="0025712B">
        <w:trPr>
          <w:jc w:val="center"/>
        </w:trPr>
        <w:tc>
          <w:tcPr>
            <w:tcW w:w="5138" w:type="dxa"/>
            <w:vAlign w:val="bottom"/>
          </w:tcPr>
          <w:p w14:paraId="2DF0DC7B" w14:textId="77777777" w:rsidR="00D67650" w:rsidRPr="00E10B12" w:rsidRDefault="003F51F0" w:rsidP="001227CD">
            <w:pPr>
              <w:pStyle w:val="ab"/>
            </w:pPr>
            <w:r w:rsidRPr="00E10B12">
              <w:rPr>
                <w:rFonts w:hint="eastAsia"/>
              </w:rPr>
              <w:t>如果</w:t>
            </w:r>
            <w:r w:rsidRPr="00E10B12">
              <w:rPr>
                <w:rFonts w:hint="eastAsia"/>
              </w:rPr>
              <w:t>PTT</w:t>
            </w:r>
            <w:r w:rsidRPr="00E10B12">
              <w:rPr>
                <w:rFonts w:hint="eastAsia"/>
              </w:rPr>
              <w:t>被無預警強制關站</w:t>
            </w:r>
          </w:p>
        </w:tc>
        <w:tc>
          <w:tcPr>
            <w:tcW w:w="1945" w:type="dxa"/>
          </w:tcPr>
          <w:p w14:paraId="0C47343A" w14:textId="77777777" w:rsidR="00D67650" w:rsidRPr="00E10B12" w:rsidRDefault="003F51F0" w:rsidP="001227CD">
            <w:pPr>
              <w:pStyle w:val="ab"/>
            </w:pPr>
            <w:r w:rsidRPr="00E10B12">
              <w:rPr>
                <w:rFonts w:hint="eastAsia"/>
              </w:rPr>
              <w:t>5</w:t>
            </w:r>
          </w:p>
        </w:tc>
      </w:tr>
      <w:tr w:rsidR="00D67650" w:rsidRPr="00D67650" w14:paraId="15D4BCA0" w14:textId="77777777" w:rsidTr="0025712B">
        <w:trPr>
          <w:jc w:val="center"/>
        </w:trPr>
        <w:tc>
          <w:tcPr>
            <w:tcW w:w="5138" w:type="dxa"/>
            <w:vAlign w:val="bottom"/>
          </w:tcPr>
          <w:p w14:paraId="20641086" w14:textId="77777777" w:rsidR="00D67650" w:rsidRPr="00E10B12" w:rsidRDefault="003F51F0" w:rsidP="001227CD">
            <w:pPr>
              <w:pStyle w:val="ab"/>
            </w:pPr>
            <w:r w:rsidRPr="00E10B12">
              <w:rPr>
                <w:rFonts w:hint="eastAsia"/>
              </w:rPr>
              <w:t>「與台灣民政府有驚人共通點」</w:t>
            </w:r>
            <w:r w:rsidR="00CB1538" w:rsidRPr="00E10B12">
              <w:rPr>
                <w:rFonts w:hint="eastAsia"/>
              </w:rPr>
              <w:t xml:space="preserve">  </w:t>
            </w:r>
            <w:r w:rsidRPr="00E10B12">
              <w:rPr>
                <w:rFonts w:hint="eastAsia"/>
              </w:rPr>
              <w:t>藍軍要求</w:t>
            </w:r>
          </w:p>
        </w:tc>
        <w:tc>
          <w:tcPr>
            <w:tcW w:w="1945" w:type="dxa"/>
          </w:tcPr>
          <w:p w14:paraId="39DAB168" w14:textId="77777777" w:rsidR="00D67650" w:rsidRPr="00E10B12" w:rsidRDefault="003F51F0" w:rsidP="001227CD">
            <w:pPr>
              <w:pStyle w:val="ab"/>
            </w:pPr>
            <w:r w:rsidRPr="00E10B12">
              <w:rPr>
                <w:rFonts w:hint="eastAsia"/>
              </w:rPr>
              <w:t>5</w:t>
            </w:r>
          </w:p>
        </w:tc>
      </w:tr>
      <w:tr w:rsidR="003F51F0" w:rsidRPr="00D67650" w14:paraId="61BE22B4" w14:textId="77777777" w:rsidTr="0025712B">
        <w:trPr>
          <w:jc w:val="center"/>
        </w:trPr>
        <w:tc>
          <w:tcPr>
            <w:tcW w:w="5138" w:type="dxa"/>
            <w:vAlign w:val="bottom"/>
          </w:tcPr>
          <w:p w14:paraId="1D54F170" w14:textId="77777777" w:rsidR="003F51F0" w:rsidRPr="00E10B12" w:rsidRDefault="003F51F0" w:rsidP="001227CD">
            <w:pPr>
              <w:pStyle w:val="ab"/>
            </w:pPr>
            <w:r w:rsidRPr="00E10B12">
              <w:rPr>
                <w:rFonts w:hint="eastAsia"/>
              </w:rPr>
              <w:t>正晶限時批</w:t>
            </w:r>
          </w:p>
        </w:tc>
        <w:tc>
          <w:tcPr>
            <w:tcW w:w="1945" w:type="dxa"/>
          </w:tcPr>
          <w:p w14:paraId="5EBF08B6" w14:textId="77777777" w:rsidR="003F51F0" w:rsidRPr="00E10B12" w:rsidRDefault="003F51F0" w:rsidP="001227CD">
            <w:pPr>
              <w:pStyle w:val="ab"/>
            </w:pPr>
            <w:r w:rsidRPr="00E10B12">
              <w:rPr>
                <w:rFonts w:hint="eastAsia"/>
              </w:rPr>
              <w:t>1</w:t>
            </w:r>
          </w:p>
        </w:tc>
      </w:tr>
      <w:tr w:rsidR="003F51F0" w:rsidRPr="00D67650" w14:paraId="5975A3C6" w14:textId="77777777" w:rsidTr="0025712B">
        <w:trPr>
          <w:jc w:val="center"/>
        </w:trPr>
        <w:tc>
          <w:tcPr>
            <w:tcW w:w="5138" w:type="dxa"/>
            <w:vAlign w:val="bottom"/>
          </w:tcPr>
          <w:p w14:paraId="56464581" w14:textId="77777777" w:rsidR="003F51F0" w:rsidRPr="00E10B12" w:rsidRDefault="003F51F0" w:rsidP="001227CD">
            <w:pPr>
              <w:pStyle w:val="ab"/>
            </w:pPr>
            <w:r w:rsidRPr="00E10B12">
              <w:rPr>
                <w:rFonts w:hint="eastAsia"/>
              </w:rPr>
              <w:t xml:space="preserve">Fw: [Live] 20160615 </w:t>
            </w:r>
            <w:r w:rsidRPr="00E10B12">
              <w:rPr>
                <w:rFonts w:hint="eastAsia"/>
              </w:rPr>
              <w:t>正晶限時批</w:t>
            </w:r>
          </w:p>
        </w:tc>
        <w:tc>
          <w:tcPr>
            <w:tcW w:w="1945" w:type="dxa"/>
          </w:tcPr>
          <w:p w14:paraId="60E55834" w14:textId="77777777" w:rsidR="003F51F0" w:rsidRPr="00E10B12" w:rsidRDefault="003F51F0" w:rsidP="001227CD">
            <w:pPr>
              <w:pStyle w:val="ab"/>
            </w:pPr>
            <w:r w:rsidRPr="00E10B12">
              <w:rPr>
                <w:rFonts w:hint="eastAsia"/>
              </w:rPr>
              <w:t>1</w:t>
            </w:r>
          </w:p>
        </w:tc>
      </w:tr>
      <w:tr w:rsidR="00D67650" w:rsidRPr="00D67650" w14:paraId="2011D651" w14:textId="77777777" w:rsidTr="0025712B">
        <w:trPr>
          <w:jc w:val="center"/>
        </w:trPr>
        <w:tc>
          <w:tcPr>
            <w:tcW w:w="5138" w:type="dxa"/>
            <w:vAlign w:val="bottom"/>
          </w:tcPr>
          <w:p w14:paraId="1118B774" w14:textId="77777777" w:rsidR="00D67650" w:rsidRPr="00E10B12" w:rsidRDefault="003F51F0" w:rsidP="001227CD">
            <w:pPr>
              <w:pStyle w:val="ab"/>
            </w:pPr>
            <w:r w:rsidRPr="00E10B12">
              <w:rPr>
                <w:rFonts w:hint="eastAsia"/>
              </w:rPr>
              <w:lastRenderedPageBreak/>
              <w:t>中華文化復興委員會</w:t>
            </w:r>
            <w:r w:rsidRPr="00E10B12">
              <w:rPr>
                <w:rFonts w:hint="eastAsia"/>
              </w:rPr>
              <w:t>(</w:t>
            </w:r>
            <w:r w:rsidRPr="00E10B12">
              <w:rPr>
                <w:rFonts w:hint="eastAsia"/>
              </w:rPr>
              <w:t>要求關閉</w:t>
            </w:r>
            <w:r w:rsidRPr="00E10B12">
              <w:rPr>
                <w:rFonts w:hint="eastAsia"/>
              </w:rPr>
              <w:t>PTT)</w:t>
            </w:r>
          </w:p>
        </w:tc>
        <w:tc>
          <w:tcPr>
            <w:tcW w:w="1945" w:type="dxa"/>
          </w:tcPr>
          <w:p w14:paraId="7C428C6B" w14:textId="77777777" w:rsidR="00D67650" w:rsidRPr="00E10B12" w:rsidRDefault="003F51F0" w:rsidP="001227CD">
            <w:pPr>
              <w:pStyle w:val="ab"/>
            </w:pPr>
            <w:r w:rsidRPr="00E10B12">
              <w:rPr>
                <w:rFonts w:hint="eastAsia"/>
              </w:rPr>
              <w:t>3</w:t>
            </w:r>
          </w:p>
        </w:tc>
      </w:tr>
      <w:tr w:rsidR="00D67650" w:rsidRPr="00D67650" w14:paraId="76F9A8CE" w14:textId="77777777" w:rsidTr="0025712B">
        <w:trPr>
          <w:jc w:val="center"/>
        </w:trPr>
        <w:tc>
          <w:tcPr>
            <w:tcW w:w="5138" w:type="dxa"/>
            <w:vAlign w:val="bottom"/>
          </w:tcPr>
          <w:p w14:paraId="67579533" w14:textId="77777777" w:rsidR="00D67650" w:rsidRPr="00E10B12" w:rsidRDefault="003F51F0" w:rsidP="001227CD">
            <w:pPr>
              <w:pStyle w:val="ab"/>
            </w:pPr>
            <w:r w:rsidRPr="00E10B12">
              <w:rPr>
                <w:rFonts w:hint="eastAsia"/>
              </w:rPr>
              <w:t>真天才！中華文化復興委員會要求關閉</w:t>
            </w:r>
            <w:r w:rsidRPr="00E10B12">
              <w:rPr>
                <w:rFonts w:hint="eastAsia"/>
              </w:rPr>
              <w:t>PTT</w:t>
            </w:r>
          </w:p>
        </w:tc>
        <w:tc>
          <w:tcPr>
            <w:tcW w:w="1945" w:type="dxa"/>
          </w:tcPr>
          <w:p w14:paraId="2603B313" w14:textId="77777777" w:rsidR="00D67650" w:rsidRPr="00E10B12" w:rsidRDefault="00D67650" w:rsidP="001227CD">
            <w:pPr>
              <w:pStyle w:val="ab"/>
            </w:pPr>
            <w:r w:rsidRPr="00E10B12">
              <w:rPr>
                <w:rFonts w:hint="eastAsia"/>
              </w:rPr>
              <w:t>1</w:t>
            </w:r>
          </w:p>
        </w:tc>
      </w:tr>
      <w:tr w:rsidR="00D67650" w:rsidRPr="00D67650" w14:paraId="58657E7C" w14:textId="77777777" w:rsidTr="0025712B">
        <w:trPr>
          <w:jc w:val="center"/>
        </w:trPr>
        <w:tc>
          <w:tcPr>
            <w:tcW w:w="5138" w:type="dxa"/>
            <w:vAlign w:val="bottom"/>
          </w:tcPr>
          <w:p w14:paraId="62CDDCEC" w14:textId="77777777" w:rsidR="00D67650" w:rsidRPr="00E10B12" w:rsidRDefault="003F51F0" w:rsidP="001227CD">
            <w:pPr>
              <w:pStyle w:val="ab"/>
            </w:pPr>
            <w:r w:rsidRPr="00E10B12">
              <w:rPr>
                <w:rFonts w:hint="eastAsia"/>
              </w:rPr>
              <w:t>中華文化復興委員會要求關</w:t>
            </w:r>
            <w:r w:rsidRPr="00E10B12">
              <w:rPr>
                <w:rFonts w:hint="eastAsia"/>
              </w:rPr>
              <w:t>PTT</w:t>
            </w:r>
          </w:p>
        </w:tc>
        <w:tc>
          <w:tcPr>
            <w:tcW w:w="1945" w:type="dxa"/>
          </w:tcPr>
          <w:p w14:paraId="0EA12DC4" w14:textId="77777777" w:rsidR="00D67650" w:rsidRPr="00E10B12" w:rsidRDefault="00D67650" w:rsidP="001227CD">
            <w:pPr>
              <w:pStyle w:val="ab"/>
            </w:pPr>
            <w:r w:rsidRPr="00E10B12">
              <w:rPr>
                <w:rFonts w:hint="eastAsia"/>
              </w:rPr>
              <w:t>1</w:t>
            </w:r>
          </w:p>
        </w:tc>
      </w:tr>
    </w:tbl>
    <w:p w14:paraId="48B2436C" w14:textId="77777777" w:rsidR="0075552D" w:rsidRDefault="0075552D" w:rsidP="0075552D"/>
    <w:p w14:paraId="79D1610B" w14:textId="5F5ACA0A" w:rsidR="0075552D" w:rsidRDefault="00617A95" w:rsidP="0075552D">
      <w:r>
        <w:rPr>
          <w:rFonts w:hint="eastAsia"/>
        </w:rPr>
        <w:t>一個主題由許多文章組成，其文章量的多寡代表了主題</w:t>
      </w:r>
      <w:r w:rsidR="007F488D">
        <w:rPr>
          <w:rFonts w:hint="eastAsia"/>
        </w:rPr>
        <w:t>規模</w:t>
      </w:r>
      <w:r>
        <w:rPr>
          <w:rFonts w:hint="eastAsia"/>
        </w:rPr>
        <w:t>的大小。</w:t>
      </w:r>
      <w:r w:rsidR="0075552D">
        <w:fldChar w:fldCharType="begin"/>
      </w:r>
      <w:r w:rsidR="0075552D">
        <w:instrText xml:space="preserve"> </w:instrText>
      </w:r>
      <w:r w:rsidR="0075552D">
        <w:rPr>
          <w:rFonts w:hint="eastAsia"/>
        </w:rPr>
        <w:instrText>REF _Ref457570122 \h</w:instrText>
      </w:r>
      <w:r w:rsidR="0075552D">
        <w:instrText xml:space="preserve"> </w:instrText>
      </w:r>
      <w:r w:rsidR="0075552D">
        <w:fldChar w:fldCharType="separate"/>
      </w:r>
      <w:r w:rsidR="00E67427">
        <w:rPr>
          <w:rFonts w:hint="eastAsia"/>
        </w:rPr>
        <w:t>表</w:t>
      </w:r>
      <w:r w:rsidR="00E67427">
        <w:rPr>
          <w:rFonts w:hint="eastAsia"/>
        </w:rPr>
        <w:t>4.</w:t>
      </w:r>
      <w:r w:rsidR="00E67427">
        <w:rPr>
          <w:noProof/>
        </w:rPr>
        <w:t>1</w:t>
      </w:r>
      <w:r w:rsidR="0075552D">
        <w:fldChar w:fldCharType="end"/>
      </w:r>
      <w:r w:rsidR="0075552D" w:rsidRPr="003F51F0">
        <w:rPr>
          <w:rFonts w:hint="eastAsia"/>
        </w:rPr>
        <w:t>為資料集</w:t>
      </w:r>
      <w:r w:rsidR="0075552D">
        <w:rPr>
          <w:rFonts w:hint="eastAsia"/>
        </w:rPr>
        <w:t>B</w:t>
      </w:r>
      <w:r w:rsidR="0075552D" w:rsidRPr="003F51F0">
        <w:rPr>
          <w:rFonts w:hint="eastAsia"/>
        </w:rPr>
        <w:t>某一討論</w:t>
      </w:r>
      <w:r w:rsidR="0075552D" w:rsidRPr="003F51F0">
        <w:rPr>
          <w:rFonts w:hint="eastAsia"/>
        </w:rPr>
        <w:t>PTT</w:t>
      </w:r>
      <w:r w:rsidR="0075552D" w:rsidRPr="003F51F0">
        <w:rPr>
          <w:rFonts w:hint="eastAsia"/>
        </w:rPr>
        <w:t>關站主題之相關文章列表，</w:t>
      </w:r>
      <w:r w:rsidR="0075552D">
        <w:rPr>
          <w:rFonts w:hint="eastAsia"/>
        </w:rPr>
        <w:t>可以觀察到</w:t>
      </w:r>
      <w:r>
        <w:rPr>
          <w:rFonts w:hint="eastAsia"/>
        </w:rPr>
        <w:t>此</w:t>
      </w:r>
      <w:r w:rsidR="0075552D">
        <w:rPr>
          <w:rFonts w:hint="eastAsia"/>
        </w:rPr>
        <w:t>主題包含</w:t>
      </w:r>
      <w:r>
        <w:rPr>
          <w:rFonts w:hint="eastAsia"/>
        </w:rPr>
        <w:t>許多標題不同的文章，</w:t>
      </w:r>
      <w:r w:rsidR="0075552D">
        <w:rPr>
          <w:rFonts w:hint="eastAsia"/>
        </w:rPr>
        <w:t>並不是單純</w:t>
      </w:r>
      <w:r>
        <w:rPr>
          <w:rFonts w:hint="eastAsia"/>
        </w:rPr>
        <w:t>將</w:t>
      </w:r>
      <w:r w:rsidR="0075552D">
        <w:rPr>
          <w:rFonts w:hint="eastAsia"/>
        </w:rPr>
        <w:t>相同標題的文章</w:t>
      </w:r>
      <w:r>
        <w:rPr>
          <w:rFonts w:hint="eastAsia"/>
        </w:rPr>
        <w:t>歸類而成的</w:t>
      </w:r>
      <w:r w:rsidR="0075552D">
        <w:rPr>
          <w:rFonts w:hint="eastAsia"/>
        </w:rPr>
        <w:t>。</w:t>
      </w:r>
      <w:r w:rsidR="0075552D" w:rsidRPr="003F51F0">
        <w:rPr>
          <w:rFonts w:hint="eastAsia"/>
        </w:rPr>
        <w:t>主題標記除了</w:t>
      </w:r>
      <w:r w:rsidR="0075552D">
        <w:rPr>
          <w:rFonts w:hint="eastAsia"/>
        </w:rPr>
        <w:t>直接查看</w:t>
      </w:r>
      <w:r w:rsidR="0075552D" w:rsidRPr="003F51F0">
        <w:rPr>
          <w:rFonts w:hint="eastAsia"/>
        </w:rPr>
        <w:t>文章標題</w:t>
      </w:r>
      <w:r w:rsidR="0075552D">
        <w:rPr>
          <w:rFonts w:hint="eastAsia"/>
        </w:rPr>
        <w:t>來判斷該文章是否屬於某一個主題之外，</w:t>
      </w:r>
      <w:r w:rsidR="0075552D" w:rsidRPr="003F51F0">
        <w:rPr>
          <w:rFonts w:hint="eastAsia"/>
        </w:rPr>
        <w:t>也會根據文章內容</w:t>
      </w:r>
      <w:r w:rsidR="0075552D">
        <w:rPr>
          <w:rFonts w:hint="eastAsia"/>
        </w:rPr>
        <w:t>來判斷。</w:t>
      </w:r>
      <w:r w:rsidR="0075552D" w:rsidRPr="003F51F0">
        <w:rPr>
          <w:rFonts w:hint="eastAsia"/>
        </w:rPr>
        <w:t>如</w:t>
      </w:r>
      <w:r w:rsidR="0075552D" w:rsidRPr="003F51F0">
        <w:t>”</w:t>
      </w:r>
      <w:r w:rsidR="0075552D" w:rsidRPr="003F51F0">
        <w:rPr>
          <w:rFonts w:hint="eastAsia"/>
        </w:rPr>
        <w:t>正晶限時批</w:t>
      </w:r>
      <w:r w:rsidR="0075552D" w:rsidRPr="003F51F0">
        <w:t>”</w:t>
      </w:r>
      <w:r w:rsidR="0075552D" w:rsidRPr="003F51F0">
        <w:rPr>
          <w:rFonts w:hint="eastAsia"/>
        </w:rPr>
        <w:t>該政論節目在</w:t>
      </w:r>
      <w:r w:rsidR="0075552D" w:rsidRPr="003F51F0">
        <w:rPr>
          <w:rFonts w:hint="eastAsia"/>
        </w:rPr>
        <w:t>6</w:t>
      </w:r>
      <w:r w:rsidR="0075552D" w:rsidRPr="003F51F0">
        <w:rPr>
          <w:rFonts w:hint="eastAsia"/>
        </w:rPr>
        <w:t>月</w:t>
      </w:r>
      <w:r w:rsidR="0075552D" w:rsidRPr="003F51F0">
        <w:rPr>
          <w:rFonts w:hint="eastAsia"/>
        </w:rPr>
        <w:t>15</w:t>
      </w:r>
      <w:r w:rsidR="0075552D">
        <w:rPr>
          <w:rFonts w:hint="eastAsia"/>
        </w:rPr>
        <w:t>日</w:t>
      </w:r>
      <w:r w:rsidR="0075552D" w:rsidRPr="003F51F0">
        <w:rPr>
          <w:rFonts w:hint="eastAsia"/>
        </w:rPr>
        <w:t>當天討論內容與關閉</w:t>
      </w:r>
      <w:r w:rsidR="0075552D" w:rsidRPr="003F51F0">
        <w:rPr>
          <w:rFonts w:hint="eastAsia"/>
        </w:rPr>
        <w:t>PTT</w:t>
      </w:r>
      <w:r w:rsidR="0075552D" w:rsidRPr="003F51F0">
        <w:rPr>
          <w:rFonts w:hint="eastAsia"/>
        </w:rPr>
        <w:t>相關，所以相關討論也被歸類在此主題。</w:t>
      </w:r>
    </w:p>
    <w:p w14:paraId="7084E8E4" w14:textId="77777777" w:rsidR="00A81CBD" w:rsidRPr="00A81CBD" w:rsidRDefault="0075552D" w:rsidP="00A81CBD">
      <w:r w:rsidRPr="003F51F0">
        <w:rPr>
          <w:rFonts w:hint="eastAsia"/>
        </w:rPr>
        <w:t>2016</w:t>
      </w:r>
      <w:r w:rsidRPr="003F51F0">
        <w:rPr>
          <w:rFonts w:hint="eastAsia"/>
        </w:rPr>
        <w:t>年</w:t>
      </w:r>
      <w:r w:rsidRPr="003F51F0">
        <w:rPr>
          <w:rFonts w:hint="eastAsia"/>
        </w:rPr>
        <w:t>6</w:t>
      </w:r>
      <w:r w:rsidRPr="003F51F0">
        <w:rPr>
          <w:rFonts w:hint="eastAsia"/>
        </w:rPr>
        <w:t>月</w:t>
      </w:r>
      <w:r w:rsidRPr="003F51F0">
        <w:rPr>
          <w:rFonts w:hint="eastAsia"/>
        </w:rPr>
        <w:t>24</w:t>
      </w:r>
      <w:r w:rsidRPr="003F51F0">
        <w:rPr>
          <w:rFonts w:hint="eastAsia"/>
        </w:rPr>
        <w:t>日發生了兩起重大事件：桃園空服員職業工會宣布罷工以及英國</w:t>
      </w:r>
      <w:r>
        <w:rPr>
          <w:rFonts w:hint="eastAsia"/>
        </w:rPr>
        <w:t>脫歐公投結果出爐，因此取此一時間點作為重大事件發生的取樣資料集</w:t>
      </w:r>
      <w:r w:rsidR="00617A95">
        <w:rPr>
          <w:rFonts w:hint="eastAsia"/>
        </w:rPr>
        <w:t>A</w:t>
      </w:r>
      <w:r w:rsidR="00617A95">
        <w:rPr>
          <w:rFonts w:hint="eastAsia"/>
        </w:rPr>
        <w:t>；實驗也取了</w:t>
      </w:r>
      <w:r w:rsidR="00A81CBD">
        <w:rPr>
          <w:rFonts w:hint="eastAsia"/>
        </w:rPr>
        <w:t>無</w:t>
      </w:r>
      <w:r w:rsidR="00617A95">
        <w:rPr>
          <w:rFonts w:hint="eastAsia"/>
        </w:rPr>
        <w:t>特別重大事件</w:t>
      </w:r>
      <w:r w:rsidR="00A81CBD">
        <w:rPr>
          <w:rFonts w:hint="eastAsia"/>
        </w:rPr>
        <w:t>發生也無特別話題聚焦</w:t>
      </w:r>
      <w:r w:rsidR="00617A95">
        <w:rPr>
          <w:rFonts w:hint="eastAsia"/>
        </w:rPr>
        <w:t>的</w:t>
      </w:r>
      <w:r w:rsidR="00617A95">
        <w:rPr>
          <w:rFonts w:hint="eastAsia"/>
        </w:rPr>
        <w:t>6</w:t>
      </w:r>
      <w:r w:rsidR="00617A95">
        <w:rPr>
          <w:rFonts w:hint="eastAsia"/>
        </w:rPr>
        <w:t>月</w:t>
      </w:r>
      <w:r w:rsidR="00617A95">
        <w:rPr>
          <w:rFonts w:hint="eastAsia"/>
        </w:rPr>
        <w:t>15</w:t>
      </w:r>
      <w:r w:rsidR="00617A95">
        <w:rPr>
          <w:rFonts w:hint="eastAsia"/>
        </w:rPr>
        <w:t>日作為資料集</w:t>
      </w:r>
      <w:r w:rsidR="00617A95">
        <w:rPr>
          <w:rFonts w:hint="eastAsia"/>
        </w:rPr>
        <w:t>B</w:t>
      </w:r>
      <w:r w:rsidR="00617A95">
        <w:rPr>
          <w:rFonts w:hint="eastAsia"/>
        </w:rPr>
        <w:t>；第三個資料集</w:t>
      </w:r>
      <w:r w:rsidR="00A81CBD">
        <w:rPr>
          <w:rFonts w:hint="eastAsia"/>
        </w:rPr>
        <w:t>日期取</w:t>
      </w:r>
      <w:r w:rsidR="00A81CBD">
        <w:rPr>
          <w:rFonts w:hint="eastAsia"/>
        </w:rPr>
        <w:t>6</w:t>
      </w:r>
      <w:r w:rsidR="00A81CBD">
        <w:rPr>
          <w:rFonts w:hint="eastAsia"/>
        </w:rPr>
        <w:t>月</w:t>
      </w:r>
      <w:r w:rsidR="00A81CBD">
        <w:rPr>
          <w:rFonts w:hint="eastAsia"/>
        </w:rPr>
        <w:t>29</w:t>
      </w:r>
      <w:r w:rsidR="00A81CBD">
        <w:rPr>
          <w:rFonts w:hint="eastAsia"/>
        </w:rPr>
        <w:t>日，當天討論話題聚焦在前幾天發生的事件，分別是</w:t>
      </w:r>
      <w:r w:rsidR="00A81CBD">
        <w:t>”</w:t>
      </w:r>
      <w:r w:rsidR="00A81CBD" w:rsidRPr="00A81CBD">
        <w:rPr>
          <w:rFonts w:hint="eastAsia"/>
        </w:rPr>
        <w:t>軍方犬隻造冊列管</w:t>
      </w:r>
      <w:r w:rsidR="00A81CBD">
        <w:t>”</w:t>
      </w:r>
      <w:r w:rsidR="00A81CBD">
        <w:rPr>
          <w:rFonts w:hint="eastAsia"/>
        </w:rPr>
        <w:t>以及</w:t>
      </w:r>
      <w:r w:rsidR="00A81CBD">
        <w:t>”</w:t>
      </w:r>
      <w:r w:rsidR="00A81CBD">
        <w:rPr>
          <w:rFonts w:hint="eastAsia"/>
        </w:rPr>
        <w:t>一例一休爭議</w:t>
      </w:r>
      <w:r w:rsidR="00A81CBD">
        <w:t>”</w:t>
      </w:r>
      <w:r w:rsidR="00A81CBD">
        <w:rPr>
          <w:rFonts w:hint="eastAsia"/>
        </w:rPr>
        <w:t>。</w:t>
      </w:r>
    </w:p>
    <w:p w14:paraId="35E76372" w14:textId="77777777" w:rsidR="00B80D28" w:rsidRDefault="00CD5E05" w:rsidP="00F355D2">
      <w:pPr>
        <w:pStyle w:val="aff9"/>
        <w:spacing w:before="360"/>
      </w:pPr>
      <w:r>
        <w:drawing>
          <wp:inline distT="0" distB="0" distL="0" distR="0" wp14:anchorId="69412D8A" wp14:editId="6839EEDB">
            <wp:extent cx="4572000" cy="2247900"/>
            <wp:effectExtent l="0" t="0" r="0" b="0"/>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8DEE68E" w14:textId="6EB828FB" w:rsidR="00F355D2" w:rsidRDefault="00181228" w:rsidP="00181228">
      <w:pPr>
        <w:pStyle w:val="a6"/>
      </w:pPr>
      <w:bookmarkStart w:id="84" w:name="_Ref457618165"/>
      <w:bookmarkStart w:id="85" w:name="_Toc457570471"/>
      <w:bookmarkStart w:id="86" w:name="_Toc459778271"/>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3</w:t>
      </w:r>
      <w:r>
        <w:fldChar w:fldCharType="end"/>
      </w:r>
      <w:bookmarkEnd w:id="84"/>
      <w:r w:rsidR="00F355D2">
        <w:rPr>
          <w:rFonts w:hint="eastAsia"/>
        </w:rPr>
        <w:t xml:space="preserve">  </w:t>
      </w:r>
      <w:r w:rsidR="00F355D2">
        <w:rPr>
          <w:rFonts w:hint="eastAsia"/>
        </w:rPr>
        <w:t>資料集</w:t>
      </w:r>
      <w:r w:rsidR="00CD5E05">
        <w:rPr>
          <w:rFonts w:hint="eastAsia"/>
        </w:rPr>
        <w:t>A</w:t>
      </w:r>
      <w:r w:rsidR="00F355D2">
        <w:rPr>
          <w:rFonts w:hint="eastAsia"/>
        </w:rPr>
        <w:t>主題</w:t>
      </w:r>
      <w:r w:rsidR="007F488D">
        <w:rPr>
          <w:rFonts w:hint="eastAsia"/>
        </w:rPr>
        <w:t>規模</w:t>
      </w:r>
      <w:r w:rsidR="00F355D2">
        <w:rPr>
          <w:rFonts w:hint="eastAsia"/>
        </w:rPr>
        <w:t>大小分布圖</w:t>
      </w:r>
      <w:bookmarkEnd w:id="85"/>
      <w:bookmarkEnd w:id="86"/>
    </w:p>
    <w:p w14:paraId="6A3F9CC4" w14:textId="77777777" w:rsidR="00B80D28" w:rsidRDefault="00CD5E05" w:rsidP="00F355D2">
      <w:pPr>
        <w:pStyle w:val="aff9"/>
        <w:spacing w:before="360"/>
      </w:pPr>
      <w:r>
        <w:lastRenderedPageBreak/>
        <w:drawing>
          <wp:inline distT="0" distB="0" distL="0" distR="0" wp14:anchorId="4A1990BA" wp14:editId="4B87EF0B">
            <wp:extent cx="4572000" cy="2371725"/>
            <wp:effectExtent l="0" t="0" r="0" b="9525"/>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6DFA79" w14:textId="21287039" w:rsidR="00CB28F2" w:rsidRDefault="00181228" w:rsidP="00181228">
      <w:pPr>
        <w:pStyle w:val="a6"/>
      </w:pPr>
      <w:bookmarkStart w:id="87" w:name="_Ref457618171"/>
      <w:bookmarkStart w:id="88" w:name="_Toc457570472"/>
      <w:bookmarkStart w:id="89" w:name="_Toc459778272"/>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4</w:t>
      </w:r>
      <w:r>
        <w:fldChar w:fldCharType="end"/>
      </w:r>
      <w:bookmarkEnd w:id="87"/>
      <w:r w:rsidR="00F355D2">
        <w:rPr>
          <w:rFonts w:hint="eastAsia"/>
        </w:rPr>
        <w:t xml:space="preserve">  </w:t>
      </w:r>
      <w:r w:rsidR="00F355D2" w:rsidRPr="00F355D2">
        <w:t>資料集</w:t>
      </w:r>
      <w:r w:rsidR="00F355D2" w:rsidRPr="00F355D2">
        <w:t>B</w:t>
      </w:r>
      <w:r w:rsidR="00F355D2" w:rsidRPr="00F355D2">
        <w:t>主題</w:t>
      </w:r>
      <w:r w:rsidR="007F488D">
        <w:rPr>
          <w:rFonts w:hint="eastAsia"/>
        </w:rPr>
        <w:t>規模</w:t>
      </w:r>
      <w:r w:rsidR="00F355D2" w:rsidRPr="00F355D2">
        <w:t>大小分布圖</w:t>
      </w:r>
      <w:bookmarkEnd w:id="88"/>
      <w:bookmarkEnd w:id="89"/>
    </w:p>
    <w:p w14:paraId="072EC3AF" w14:textId="77777777" w:rsidR="00D24535" w:rsidRDefault="0075552D" w:rsidP="0075552D">
      <w:pPr>
        <w:pStyle w:val="aff9"/>
        <w:spacing w:before="360"/>
      </w:pPr>
      <w:r>
        <w:drawing>
          <wp:inline distT="0" distB="0" distL="0" distR="0" wp14:anchorId="017AD5ED" wp14:editId="45976D51">
            <wp:extent cx="4505325" cy="2743200"/>
            <wp:effectExtent l="0" t="0" r="9525" b="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815CE3E" w14:textId="0CAEBF2B" w:rsidR="0075552D" w:rsidRDefault="0075552D" w:rsidP="0075552D">
      <w:pPr>
        <w:pStyle w:val="a6"/>
      </w:pPr>
      <w:bookmarkStart w:id="90" w:name="_Ref459773256"/>
      <w:bookmarkStart w:id="91" w:name="_Toc459778273"/>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5</w:t>
      </w:r>
      <w:r>
        <w:fldChar w:fldCharType="end"/>
      </w:r>
      <w:bookmarkEnd w:id="90"/>
      <w:r>
        <w:rPr>
          <w:rFonts w:hint="eastAsia"/>
        </w:rPr>
        <w:t xml:space="preserve">  </w:t>
      </w:r>
      <w:r w:rsidRPr="00F355D2">
        <w:t>資料集</w:t>
      </w:r>
      <w:r w:rsidR="007F488D">
        <w:rPr>
          <w:rFonts w:hint="eastAsia"/>
        </w:rPr>
        <w:t>C</w:t>
      </w:r>
      <w:r w:rsidRPr="00F355D2">
        <w:t>主題</w:t>
      </w:r>
      <w:r w:rsidR="007F488D">
        <w:rPr>
          <w:rFonts w:hint="eastAsia"/>
        </w:rPr>
        <w:t>規模</w:t>
      </w:r>
      <w:r w:rsidRPr="00F355D2">
        <w:t>大小分布圖</w:t>
      </w:r>
      <w:bookmarkEnd w:id="91"/>
    </w:p>
    <w:p w14:paraId="6795E6CE" w14:textId="452E66E2" w:rsidR="00A81CBD" w:rsidRDefault="00A81CBD" w:rsidP="00A81CBD">
      <w:r>
        <w:fldChar w:fldCharType="begin"/>
      </w:r>
      <w:r>
        <w:instrText xml:space="preserve"> </w:instrText>
      </w:r>
      <w:r>
        <w:rPr>
          <w:rFonts w:hint="eastAsia"/>
        </w:rPr>
        <w:instrText>REF _Ref457618165 \h</w:instrText>
      </w:r>
      <w:r>
        <w:instrText xml:space="preserve"> </w:instrText>
      </w:r>
      <w:r>
        <w:fldChar w:fldCharType="separate"/>
      </w:r>
      <w:r w:rsidR="00E67427">
        <w:rPr>
          <w:rFonts w:hint="eastAsia"/>
        </w:rPr>
        <w:t>圖</w:t>
      </w:r>
      <w:r w:rsidR="00E67427">
        <w:rPr>
          <w:rFonts w:hint="eastAsia"/>
        </w:rPr>
        <w:t>4.</w:t>
      </w:r>
      <w:r w:rsidR="00E67427">
        <w:rPr>
          <w:noProof/>
        </w:rPr>
        <w:t>3</w:t>
      </w:r>
      <w:r>
        <w:fldChar w:fldCharType="end"/>
      </w:r>
      <w:r>
        <w:rPr>
          <w:rFonts w:hint="eastAsia"/>
        </w:rPr>
        <w:t>顯示有重大事件發生的時候，文章討論幾乎集中在少數幾個主題，其餘討論主題</w:t>
      </w:r>
      <w:r w:rsidR="007F488D">
        <w:rPr>
          <w:rFonts w:hint="eastAsia"/>
        </w:rPr>
        <w:t>的規模</w:t>
      </w:r>
      <w:r>
        <w:rPr>
          <w:rFonts w:hint="eastAsia"/>
        </w:rPr>
        <w:t>大小都不大。資料集</w:t>
      </w:r>
      <w:r>
        <w:rPr>
          <w:rFonts w:hint="eastAsia"/>
        </w:rPr>
        <w:t>B</w:t>
      </w:r>
      <w:r>
        <w:rPr>
          <w:rFonts w:hint="eastAsia"/>
        </w:rPr>
        <w:t>相較於資料集</w:t>
      </w:r>
      <w:r>
        <w:rPr>
          <w:rFonts w:hint="eastAsia"/>
        </w:rPr>
        <w:t>A</w:t>
      </w:r>
      <w:r>
        <w:rPr>
          <w:rFonts w:hint="eastAsia"/>
        </w:rPr>
        <w:t>較無重大事件發生，</w:t>
      </w:r>
      <w:r>
        <w:fldChar w:fldCharType="begin"/>
      </w:r>
      <w:r>
        <w:instrText xml:space="preserve"> </w:instrText>
      </w:r>
      <w:r>
        <w:rPr>
          <w:rFonts w:hint="eastAsia"/>
        </w:rPr>
        <w:instrText>REF _Ref457618171 \h</w:instrText>
      </w:r>
      <w:r>
        <w:instrText xml:space="preserve"> </w:instrText>
      </w:r>
      <w:r>
        <w:fldChar w:fldCharType="separate"/>
      </w:r>
      <w:r w:rsidR="00E67427">
        <w:rPr>
          <w:rFonts w:hint="eastAsia"/>
        </w:rPr>
        <w:t>圖</w:t>
      </w:r>
      <w:r w:rsidR="00E67427">
        <w:rPr>
          <w:rFonts w:hint="eastAsia"/>
        </w:rPr>
        <w:t>4.</w:t>
      </w:r>
      <w:r w:rsidR="00E67427">
        <w:rPr>
          <w:noProof/>
        </w:rPr>
        <w:t>4</w:t>
      </w:r>
      <w:r>
        <w:fldChar w:fldCharType="end"/>
      </w:r>
      <w:r>
        <w:rPr>
          <w:rFonts w:hint="eastAsia"/>
        </w:rPr>
        <w:t>顯示討論主題與資料集</w:t>
      </w:r>
      <w:r>
        <w:rPr>
          <w:rFonts w:hint="eastAsia"/>
        </w:rPr>
        <w:t>A</w:t>
      </w:r>
      <w:r>
        <w:rPr>
          <w:rFonts w:hint="eastAsia"/>
        </w:rPr>
        <w:t>相比較為發散，數量也較多。</w:t>
      </w:r>
      <w:r w:rsidR="000371D0">
        <w:fldChar w:fldCharType="begin"/>
      </w:r>
      <w:r w:rsidR="000371D0">
        <w:instrText xml:space="preserve"> </w:instrText>
      </w:r>
      <w:r w:rsidR="000371D0">
        <w:rPr>
          <w:rFonts w:hint="eastAsia"/>
        </w:rPr>
        <w:instrText>REF _Ref459773256 \h</w:instrText>
      </w:r>
      <w:r w:rsidR="000371D0">
        <w:instrText xml:space="preserve"> </w:instrText>
      </w:r>
      <w:r w:rsidR="000371D0">
        <w:fldChar w:fldCharType="separate"/>
      </w:r>
      <w:r w:rsidR="00E67427">
        <w:rPr>
          <w:rFonts w:hint="eastAsia"/>
        </w:rPr>
        <w:t>圖</w:t>
      </w:r>
      <w:r w:rsidR="00E67427">
        <w:rPr>
          <w:rFonts w:hint="eastAsia"/>
        </w:rPr>
        <w:t>4.</w:t>
      </w:r>
      <w:r w:rsidR="00E67427">
        <w:rPr>
          <w:noProof/>
        </w:rPr>
        <w:t>5</w:t>
      </w:r>
      <w:r w:rsidR="000371D0">
        <w:fldChar w:fldCharType="end"/>
      </w:r>
      <w:r w:rsidR="000371D0">
        <w:rPr>
          <w:rFonts w:hint="eastAsia"/>
        </w:rPr>
        <w:t>顯示</w:t>
      </w:r>
      <w:r>
        <w:rPr>
          <w:rFonts w:hint="eastAsia"/>
        </w:rPr>
        <w:t>資料集</w:t>
      </w:r>
      <w:r>
        <w:rPr>
          <w:rFonts w:hint="eastAsia"/>
        </w:rPr>
        <w:t>C</w:t>
      </w:r>
      <w:r>
        <w:rPr>
          <w:rFonts w:hint="eastAsia"/>
        </w:rPr>
        <w:t>則介於</w:t>
      </w:r>
      <w:r>
        <w:rPr>
          <w:rFonts w:hint="eastAsia"/>
        </w:rPr>
        <w:t>A</w:t>
      </w:r>
      <w:r>
        <w:rPr>
          <w:rFonts w:hint="eastAsia"/>
        </w:rPr>
        <w:t>與</w:t>
      </w:r>
      <w:r>
        <w:rPr>
          <w:rFonts w:hint="eastAsia"/>
        </w:rPr>
        <w:t>B</w:t>
      </w:r>
      <w:r>
        <w:rPr>
          <w:rFonts w:hint="eastAsia"/>
        </w:rPr>
        <w:t>之間，雖然沒有發生特別重大的事件，但明顯有一個聚焦的討論主題。</w:t>
      </w:r>
    </w:p>
    <w:p w14:paraId="7CC45535" w14:textId="77777777" w:rsidR="00A81CBD" w:rsidRPr="00A81CBD" w:rsidRDefault="00A81CBD" w:rsidP="0075552D">
      <w:pPr>
        <w:pStyle w:val="a6"/>
      </w:pPr>
    </w:p>
    <w:p w14:paraId="1305D36F" w14:textId="77777777" w:rsidR="00A23AF5" w:rsidRDefault="000647A7" w:rsidP="007B5EB0">
      <w:pPr>
        <w:pStyle w:val="a2"/>
        <w:ind w:left="641" w:hanging="641"/>
      </w:pPr>
      <w:bookmarkStart w:id="92" w:name="_Ref455285139"/>
      <w:bookmarkStart w:id="93" w:name="_Toc459812455"/>
      <w:r>
        <w:lastRenderedPageBreak/>
        <w:t>L</w:t>
      </w:r>
      <w:r>
        <w:rPr>
          <w:rFonts w:hint="eastAsia"/>
        </w:rPr>
        <w:t>inka</w:t>
      </w:r>
      <w:r>
        <w:t>ge</w:t>
      </w:r>
      <w:r w:rsidR="00014F21">
        <w:rPr>
          <w:rFonts w:hint="eastAsia"/>
        </w:rPr>
        <w:t>方法</w:t>
      </w:r>
      <w:r>
        <w:rPr>
          <w:rFonts w:hint="eastAsia"/>
        </w:rPr>
        <w:t>與</w:t>
      </w:r>
      <w:r>
        <w:rPr>
          <w:rFonts w:hint="eastAsia"/>
        </w:rPr>
        <w:t>Similarity</w:t>
      </w:r>
      <w:r w:rsidR="00014F21">
        <w:rPr>
          <w:rFonts w:hint="eastAsia"/>
        </w:rPr>
        <w:t xml:space="preserve"> </w:t>
      </w:r>
      <w:r w:rsidR="00014F21">
        <w:t>Measure</w:t>
      </w:r>
      <w:r>
        <w:rPr>
          <w:rFonts w:hint="eastAsia"/>
        </w:rPr>
        <w:t>比較</w:t>
      </w:r>
      <w:bookmarkEnd w:id="92"/>
      <w:bookmarkEnd w:id="93"/>
    </w:p>
    <w:p w14:paraId="618D027E" w14:textId="77777777" w:rsidR="006C580B" w:rsidRPr="006C580B" w:rsidRDefault="007B5EB0" w:rsidP="00E10B12">
      <w:r>
        <w:rPr>
          <w:rFonts w:hint="eastAsia"/>
        </w:rPr>
        <w:t>傳統的</w:t>
      </w:r>
      <w:r>
        <w:rPr>
          <w:rFonts w:hint="eastAsia"/>
        </w:rPr>
        <w:t>HAC</w:t>
      </w:r>
      <w:r>
        <w:rPr>
          <w:rFonts w:hint="eastAsia"/>
        </w:rPr>
        <w:t>有許多不同</w:t>
      </w:r>
      <w:r w:rsidR="00543367">
        <w:rPr>
          <w:rFonts w:hint="eastAsia"/>
        </w:rPr>
        <w:t>l</w:t>
      </w:r>
      <w:r>
        <w:t>inkage</w:t>
      </w:r>
      <w:r w:rsidR="00014F21">
        <w:rPr>
          <w:rFonts w:hint="eastAsia"/>
        </w:rPr>
        <w:t>方法</w:t>
      </w:r>
      <w:r>
        <w:rPr>
          <w:rFonts w:hint="eastAsia"/>
        </w:rPr>
        <w:t>，</w:t>
      </w:r>
      <w:r w:rsidR="00E05CB2">
        <w:rPr>
          <w:rFonts w:hint="eastAsia"/>
        </w:rPr>
        <w:t>本實驗</w:t>
      </w:r>
      <w:r>
        <w:rPr>
          <w:rFonts w:hint="eastAsia"/>
        </w:rPr>
        <w:t>挑選了常見的四種</w:t>
      </w:r>
      <w:r w:rsidR="00543367">
        <w:rPr>
          <w:rFonts w:hint="eastAsia"/>
        </w:rPr>
        <w:t>l</w:t>
      </w:r>
      <w:r>
        <w:rPr>
          <w:rFonts w:hint="eastAsia"/>
        </w:rPr>
        <w:t>inka</w:t>
      </w:r>
      <w:r>
        <w:t>ge</w:t>
      </w:r>
      <w:r w:rsidR="00014F21">
        <w:rPr>
          <w:rFonts w:hint="eastAsia"/>
        </w:rPr>
        <w:t>方法</w:t>
      </w:r>
      <w:r>
        <w:rPr>
          <w:rFonts w:hint="eastAsia"/>
        </w:rPr>
        <w:t>運用在本論文提出的分群方法並觀察哪一種</w:t>
      </w:r>
      <w:r w:rsidR="00543367">
        <w:rPr>
          <w:rFonts w:hint="eastAsia"/>
        </w:rPr>
        <w:t>l</w:t>
      </w:r>
      <w:r>
        <w:rPr>
          <w:rFonts w:hint="eastAsia"/>
        </w:rPr>
        <w:t>inkage</w:t>
      </w:r>
      <w:r w:rsidR="00014F21">
        <w:rPr>
          <w:rFonts w:hint="eastAsia"/>
        </w:rPr>
        <w:t>方法</w:t>
      </w:r>
      <w:r>
        <w:rPr>
          <w:rFonts w:hint="eastAsia"/>
        </w:rPr>
        <w:t>對於分群效果會較好。</w:t>
      </w:r>
      <w:r w:rsidR="00D437C5">
        <w:rPr>
          <w:rFonts w:hint="eastAsia"/>
        </w:rPr>
        <w:t>實驗依據不同關鍵字擷取方法、擷</w:t>
      </w:r>
      <w:r w:rsidR="006C580B">
        <w:rPr>
          <w:rFonts w:hint="eastAsia"/>
        </w:rPr>
        <w:t>取關鍵字的個數、關鍵字的權重有無，一共設定共十五組的不同參數組合。在</w:t>
      </w:r>
      <w:r w:rsidR="00D437C5">
        <w:rPr>
          <w:rFonts w:hint="eastAsia"/>
        </w:rPr>
        <w:t>這十五組參數下</w:t>
      </w:r>
      <w:r w:rsidR="006C580B">
        <w:rPr>
          <w:rFonts w:hint="eastAsia"/>
        </w:rPr>
        <w:t>，</w:t>
      </w:r>
      <w:r w:rsidR="00DA4057">
        <w:rPr>
          <w:rFonts w:hint="eastAsia"/>
        </w:rPr>
        <w:t>來觀察使用</w:t>
      </w:r>
      <w:r w:rsidR="006C580B">
        <w:rPr>
          <w:rFonts w:hint="eastAsia"/>
        </w:rPr>
        <w:t>不同的</w:t>
      </w:r>
      <w:r w:rsidR="00543367">
        <w:rPr>
          <w:rFonts w:hint="eastAsia"/>
        </w:rPr>
        <w:t>l</w:t>
      </w:r>
      <w:r w:rsidR="006C580B">
        <w:rPr>
          <w:rFonts w:hint="eastAsia"/>
        </w:rPr>
        <w:t>inkage</w:t>
      </w:r>
      <w:r w:rsidR="00014F21">
        <w:rPr>
          <w:rFonts w:hint="eastAsia"/>
        </w:rPr>
        <w:t>方法</w:t>
      </w:r>
      <w:r w:rsidR="00DA4057">
        <w:rPr>
          <w:rFonts w:hint="eastAsia"/>
        </w:rPr>
        <w:t>或</w:t>
      </w:r>
      <w:r w:rsidR="006C580B">
        <w:rPr>
          <w:rFonts w:hint="eastAsia"/>
        </w:rPr>
        <w:t>不同的</w:t>
      </w:r>
      <w:r w:rsidR="00543367">
        <w:rPr>
          <w:rFonts w:hint="eastAsia"/>
        </w:rPr>
        <w:t>s</w:t>
      </w:r>
      <w:r w:rsidR="006C580B">
        <w:rPr>
          <w:rFonts w:hint="eastAsia"/>
        </w:rPr>
        <w:t>imila</w:t>
      </w:r>
      <w:r w:rsidR="006C580B">
        <w:t>rity</w:t>
      </w:r>
      <w:r w:rsidR="00014F21">
        <w:t xml:space="preserve"> measure</w:t>
      </w:r>
      <w:r w:rsidR="006C580B">
        <w:rPr>
          <w:rFonts w:hint="eastAsia"/>
        </w:rPr>
        <w:t>，在不同狀況下個別最佳門檻值的</w:t>
      </w:r>
      <w:r w:rsidR="006C580B">
        <w:rPr>
          <w:rFonts w:hint="eastAsia"/>
        </w:rPr>
        <w:t>AMI</w:t>
      </w:r>
      <w:r w:rsidR="006C580B">
        <w:rPr>
          <w:rFonts w:hint="eastAsia"/>
        </w:rPr>
        <w:t>與</w:t>
      </w:r>
      <w:r w:rsidR="006C580B">
        <w:rPr>
          <w:rFonts w:hint="eastAsia"/>
        </w:rPr>
        <w:t>ARI</w:t>
      </w:r>
      <w:r w:rsidR="006C580B">
        <w:rPr>
          <w:rFonts w:hint="eastAsia"/>
        </w:rPr>
        <w:t>變化。</w:t>
      </w:r>
    </w:p>
    <w:p w14:paraId="79A58C50" w14:textId="77777777" w:rsidR="006C580B" w:rsidRDefault="006C580B" w:rsidP="007B5EB0">
      <w:pPr>
        <w:pStyle w:val="aff9"/>
        <w:spacing w:before="360"/>
      </w:pPr>
      <w:r>
        <w:drawing>
          <wp:inline distT="0" distB="0" distL="0" distR="0" wp14:anchorId="6504EDC9" wp14:editId="2156533B">
            <wp:extent cx="4505325" cy="2743200"/>
            <wp:effectExtent l="0" t="0" r="9525" b="6985"/>
            <wp:docPr id="16" name="圖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F04D285" w14:textId="2F712215" w:rsidR="006C580B" w:rsidRPr="006C580B" w:rsidRDefault="00181228" w:rsidP="006C580B">
      <w:pPr>
        <w:pStyle w:val="a6"/>
      </w:pPr>
      <w:bookmarkStart w:id="94" w:name="_Ref457618306"/>
      <w:bookmarkStart w:id="95" w:name="_Ref455276359"/>
      <w:bookmarkStart w:id="96" w:name="_Toc457570473"/>
      <w:bookmarkStart w:id="97" w:name="_Toc459778274"/>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6</w:t>
      </w:r>
      <w:r>
        <w:fldChar w:fldCharType="end"/>
      </w:r>
      <w:bookmarkEnd w:id="94"/>
      <w:r w:rsidR="007B5EB0">
        <w:rPr>
          <w:rFonts w:hint="eastAsia"/>
        </w:rPr>
        <w:t xml:space="preserve">  Linkage</w:t>
      </w:r>
      <w:r w:rsidR="00014F21">
        <w:rPr>
          <w:rFonts w:hint="eastAsia"/>
        </w:rPr>
        <w:t>方法</w:t>
      </w:r>
      <w:r w:rsidR="007B5EB0">
        <w:rPr>
          <w:rFonts w:hint="eastAsia"/>
        </w:rPr>
        <w:t>比較</w:t>
      </w:r>
      <w:bookmarkEnd w:id="95"/>
      <w:r w:rsidR="00543367">
        <w:t xml:space="preserve">with </w:t>
      </w:r>
      <w:r w:rsidR="00014F21">
        <w:rPr>
          <w:rFonts w:hint="eastAsia"/>
        </w:rPr>
        <w:t>C</w:t>
      </w:r>
      <w:r w:rsidR="003C10AD">
        <w:rPr>
          <w:rFonts w:hint="eastAsia"/>
        </w:rPr>
        <w:t xml:space="preserve">osine </w:t>
      </w:r>
      <w:r w:rsidR="00014F21">
        <w:t>S</w:t>
      </w:r>
      <w:r w:rsidR="003C10AD">
        <w:t>imilarity</w:t>
      </w:r>
      <w:bookmarkEnd w:id="96"/>
      <w:r w:rsidR="00014F21">
        <w:rPr>
          <w:rFonts w:hint="eastAsia"/>
        </w:rPr>
        <w:t xml:space="preserve"> measure</w:t>
      </w:r>
      <w:r w:rsidR="006C580B">
        <w:t xml:space="preserve"> (1)</w:t>
      </w:r>
      <w:bookmarkEnd w:id="97"/>
    </w:p>
    <w:p w14:paraId="570D2317" w14:textId="77777777" w:rsidR="006C580B" w:rsidRDefault="006C580B" w:rsidP="006C580B">
      <w:pPr>
        <w:pStyle w:val="aff9"/>
        <w:spacing w:before="360"/>
      </w:pPr>
      <w:r>
        <w:lastRenderedPageBreak/>
        <w:drawing>
          <wp:inline distT="0" distB="0" distL="0" distR="0" wp14:anchorId="22374DAC" wp14:editId="55EAC908">
            <wp:extent cx="4505325" cy="2520000"/>
            <wp:effectExtent l="0" t="0" r="9525" b="13970"/>
            <wp:docPr id="17" name="圖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07FCFA" w14:textId="777D3D43" w:rsidR="006C580B" w:rsidRDefault="006C580B" w:rsidP="006C580B">
      <w:pPr>
        <w:pStyle w:val="a6"/>
      </w:pPr>
      <w:bookmarkStart w:id="98" w:name="_Ref458738728"/>
      <w:bookmarkStart w:id="99" w:name="_Ref458738723"/>
      <w:bookmarkStart w:id="100" w:name="_Toc459778275"/>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7</w:t>
      </w:r>
      <w:r>
        <w:fldChar w:fldCharType="end"/>
      </w:r>
      <w:bookmarkEnd w:id="98"/>
      <w:r>
        <w:t xml:space="preserve">  </w:t>
      </w:r>
      <w:r>
        <w:rPr>
          <w:rFonts w:hint="eastAsia"/>
        </w:rPr>
        <w:t>Linkage</w:t>
      </w:r>
      <w:r w:rsidR="00014F21">
        <w:rPr>
          <w:rFonts w:hint="eastAsia"/>
        </w:rPr>
        <w:t>方法</w:t>
      </w:r>
      <w:r>
        <w:rPr>
          <w:rFonts w:hint="eastAsia"/>
        </w:rPr>
        <w:t>比較</w:t>
      </w:r>
      <w:r w:rsidR="00543367">
        <w:t>with</w:t>
      </w:r>
      <w:r>
        <w:t xml:space="preserve"> </w:t>
      </w:r>
      <w:r>
        <w:rPr>
          <w:rFonts w:hint="eastAsia"/>
        </w:rPr>
        <w:t xml:space="preserve">Cosine </w:t>
      </w:r>
      <w:r>
        <w:t>Similarity</w:t>
      </w:r>
      <w:r w:rsidR="00014F21">
        <w:rPr>
          <w:rFonts w:hint="eastAsia"/>
        </w:rPr>
        <w:t xml:space="preserve"> measure</w:t>
      </w:r>
      <w:r>
        <w:t xml:space="preserve"> (2)</w:t>
      </w:r>
      <w:bookmarkEnd w:id="99"/>
      <w:bookmarkEnd w:id="100"/>
    </w:p>
    <w:p w14:paraId="0380D193" w14:textId="33C17B0E" w:rsidR="006C580B" w:rsidRDefault="00DA4057" w:rsidP="006C580B">
      <w:r>
        <w:rPr>
          <w:rFonts w:hint="eastAsia"/>
        </w:rPr>
        <w:t>觀察</w:t>
      </w:r>
      <w:r w:rsidR="006C580B">
        <w:fldChar w:fldCharType="begin"/>
      </w:r>
      <w:r w:rsidR="006C580B">
        <w:instrText xml:space="preserve"> </w:instrText>
      </w:r>
      <w:r w:rsidR="006C580B">
        <w:rPr>
          <w:rFonts w:hint="eastAsia"/>
        </w:rPr>
        <w:instrText>REF _Ref457618306 \h</w:instrText>
      </w:r>
      <w:r w:rsidR="006C580B">
        <w:instrText xml:space="preserve"> </w:instrText>
      </w:r>
      <w:r w:rsidR="006C580B">
        <w:fldChar w:fldCharType="separate"/>
      </w:r>
      <w:r w:rsidR="00E67427">
        <w:rPr>
          <w:rFonts w:hint="eastAsia"/>
        </w:rPr>
        <w:t>圖</w:t>
      </w:r>
      <w:r w:rsidR="00E67427">
        <w:rPr>
          <w:rFonts w:hint="eastAsia"/>
        </w:rPr>
        <w:t>4.</w:t>
      </w:r>
      <w:r w:rsidR="00E67427">
        <w:rPr>
          <w:noProof/>
        </w:rPr>
        <w:t>6</w:t>
      </w:r>
      <w:r w:rsidR="006C580B">
        <w:fldChar w:fldCharType="end"/>
      </w:r>
      <w:r w:rsidR="006C580B">
        <w:rPr>
          <w:rFonts w:hint="eastAsia"/>
        </w:rPr>
        <w:t>及</w:t>
      </w:r>
      <w:r w:rsidR="006C580B">
        <w:fldChar w:fldCharType="begin"/>
      </w:r>
      <w:r w:rsidR="006C580B">
        <w:instrText xml:space="preserve"> REF _Ref458738728 \h </w:instrText>
      </w:r>
      <w:r w:rsidR="006C580B">
        <w:fldChar w:fldCharType="separate"/>
      </w:r>
      <w:r w:rsidR="00E67427">
        <w:rPr>
          <w:rFonts w:hint="eastAsia"/>
        </w:rPr>
        <w:t>圖</w:t>
      </w:r>
      <w:r w:rsidR="00E67427">
        <w:rPr>
          <w:rFonts w:hint="eastAsia"/>
        </w:rPr>
        <w:t>4.</w:t>
      </w:r>
      <w:r w:rsidR="00E67427">
        <w:rPr>
          <w:noProof/>
        </w:rPr>
        <w:t>7</w:t>
      </w:r>
      <w:r w:rsidR="006C580B">
        <w:fldChar w:fldCharType="end"/>
      </w:r>
      <w:r>
        <w:rPr>
          <w:rFonts w:hint="eastAsia"/>
        </w:rPr>
        <w:t>，</w:t>
      </w:r>
      <w:r w:rsidR="006C580B">
        <w:rPr>
          <w:rFonts w:hint="eastAsia"/>
        </w:rPr>
        <w:t>ARI</w:t>
      </w:r>
      <w:r w:rsidR="006C580B">
        <w:rPr>
          <w:rFonts w:hint="eastAsia"/>
        </w:rPr>
        <w:t>與</w:t>
      </w:r>
      <w:r w:rsidR="006C580B">
        <w:rPr>
          <w:rFonts w:hint="eastAsia"/>
        </w:rPr>
        <w:t>AMI</w:t>
      </w:r>
      <w:r w:rsidR="006C580B">
        <w:rPr>
          <w:rFonts w:hint="eastAsia"/>
        </w:rPr>
        <w:t>兩個指標都顯示出</w:t>
      </w:r>
      <w:r w:rsidR="00D00F5E">
        <w:rPr>
          <w:rFonts w:hint="eastAsia"/>
        </w:rPr>
        <w:t>以</w:t>
      </w:r>
      <w:r w:rsidR="00543367">
        <w:rPr>
          <w:rFonts w:hint="eastAsia"/>
        </w:rPr>
        <w:t>c</w:t>
      </w:r>
      <w:r w:rsidR="006C580B">
        <w:rPr>
          <w:rFonts w:hint="eastAsia"/>
        </w:rPr>
        <w:t xml:space="preserve">osine </w:t>
      </w:r>
      <w:r w:rsidR="00543367">
        <w:t>si</w:t>
      </w:r>
      <w:r w:rsidR="006C580B">
        <w:t>milarity</w:t>
      </w:r>
      <w:r w:rsidR="00D00F5E">
        <w:rPr>
          <w:rFonts w:hint="eastAsia"/>
        </w:rPr>
        <w:t>為相似度測量方法</w:t>
      </w:r>
      <w:r w:rsidR="006C580B">
        <w:rPr>
          <w:rFonts w:hint="eastAsia"/>
        </w:rPr>
        <w:t>的分群使用</w:t>
      </w:r>
      <w:r w:rsidR="006C580B">
        <w:rPr>
          <w:rFonts w:hint="eastAsia"/>
        </w:rPr>
        <w:t>average li</w:t>
      </w:r>
      <w:r w:rsidR="006C580B">
        <w:t>nkage</w:t>
      </w:r>
      <w:r w:rsidR="00D00F5E">
        <w:rPr>
          <w:rFonts w:hint="eastAsia"/>
        </w:rPr>
        <w:t>方法</w:t>
      </w:r>
      <w:r w:rsidR="006C580B">
        <w:rPr>
          <w:rFonts w:hint="eastAsia"/>
        </w:rPr>
        <w:t>的效果在不同狀況下平均效果較好</w:t>
      </w:r>
      <w:r>
        <w:rPr>
          <w:rFonts w:hint="eastAsia"/>
        </w:rPr>
        <w:t>，其次是</w:t>
      </w:r>
      <w:r>
        <w:rPr>
          <w:rFonts w:hint="eastAsia"/>
        </w:rPr>
        <w:t>single linkage</w:t>
      </w:r>
      <w:r w:rsidR="00D00F5E">
        <w:rPr>
          <w:rFonts w:hint="eastAsia"/>
        </w:rPr>
        <w:t>方法</w:t>
      </w:r>
      <w:r>
        <w:rPr>
          <w:rFonts w:hint="eastAsia"/>
        </w:rPr>
        <w:t>，而</w:t>
      </w:r>
      <w:r w:rsidR="006C580B">
        <w:rPr>
          <w:rFonts w:hint="eastAsia"/>
        </w:rPr>
        <w:t>centroid linkage</w:t>
      </w:r>
      <w:r w:rsidR="00D00F5E">
        <w:rPr>
          <w:rFonts w:hint="eastAsia"/>
        </w:rPr>
        <w:t>方法</w:t>
      </w:r>
      <w:r w:rsidR="006C580B">
        <w:rPr>
          <w:rFonts w:hint="eastAsia"/>
        </w:rPr>
        <w:t>除了不穩定之外、效果也較差。</w:t>
      </w:r>
    </w:p>
    <w:p w14:paraId="7FF4A434" w14:textId="21CD7D43" w:rsidR="00DA4057" w:rsidRPr="001D00CF" w:rsidRDefault="00DA4057" w:rsidP="006C580B">
      <w:r>
        <w:rPr>
          <w:rFonts w:hint="eastAsia"/>
        </w:rPr>
        <w:t>將相似度</w:t>
      </w:r>
      <w:r w:rsidR="00D00F5E">
        <w:rPr>
          <w:rFonts w:hint="eastAsia"/>
        </w:rPr>
        <w:t>測量方法</w:t>
      </w:r>
      <w:r>
        <w:rPr>
          <w:rFonts w:hint="eastAsia"/>
        </w:rPr>
        <w:t>改為</w:t>
      </w:r>
      <w:r w:rsidR="00543367">
        <w:rPr>
          <w:rFonts w:hint="eastAsia"/>
        </w:rPr>
        <w:t>d</w:t>
      </w:r>
      <w:r w:rsidR="00543367">
        <w:t>ot s</w:t>
      </w:r>
      <w:r>
        <w:t>imilarity</w:t>
      </w:r>
      <w:r w:rsidR="004C07E8">
        <w:t xml:space="preserve"> measure</w:t>
      </w:r>
      <w:r>
        <w:rPr>
          <w:rFonts w:hint="eastAsia"/>
        </w:rPr>
        <w:t>再次進行觀察，</w:t>
      </w:r>
      <w:r w:rsidR="00543367">
        <w:rPr>
          <w:rFonts w:hint="eastAsia"/>
        </w:rPr>
        <w:t>如</w:t>
      </w:r>
      <w:r>
        <w:fldChar w:fldCharType="begin"/>
      </w:r>
      <w:r>
        <w:instrText xml:space="preserve"> </w:instrText>
      </w:r>
      <w:r>
        <w:rPr>
          <w:rFonts w:hint="eastAsia"/>
        </w:rPr>
        <w:instrText>REF _Ref457618312 \h</w:instrText>
      </w:r>
      <w:r>
        <w:instrText xml:space="preserve">  \* MERGEFORMAT </w:instrText>
      </w:r>
      <w:r>
        <w:fldChar w:fldCharType="separate"/>
      </w:r>
      <w:r w:rsidR="00E67427">
        <w:rPr>
          <w:rFonts w:hint="eastAsia"/>
        </w:rPr>
        <w:t>圖</w:t>
      </w:r>
      <w:r w:rsidR="00E67427">
        <w:rPr>
          <w:rFonts w:hint="eastAsia"/>
        </w:rPr>
        <w:t>4.</w:t>
      </w:r>
      <w:r w:rsidR="00E67427">
        <w:t>8</w:t>
      </w:r>
      <w:r>
        <w:fldChar w:fldCharType="end"/>
      </w:r>
      <w:r>
        <w:rPr>
          <w:rFonts w:hint="eastAsia"/>
        </w:rPr>
        <w:t>及</w:t>
      </w:r>
      <w:r>
        <w:fldChar w:fldCharType="begin"/>
      </w:r>
      <w:r>
        <w:instrText xml:space="preserve"> </w:instrText>
      </w:r>
      <w:r>
        <w:rPr>
          <w:rFonts w:hint="eastAsia"/>
        </w:rPr>
        <w:instrText>REF _Ref458739499 \h</w:instrText>
      </w:r>
      <w:r>
        <w:instrText xml:space="preserve"> </w:instrText>
      </w:r>
      <w:r>
        <w:fldChar w:fldCharType="separate"/>
      </w:r>
      <w:r w:rsidR="00E67427">
        <w:rPr>
          <w:rFonts w:hint="eastAsia"/>
        </w:rPr>
        <w:t>圖</w:t>
      </w:r>
      <w:r w:rsidR="00E67427">
        <w:rPr>
          <w:rFonts w:hint="eastAsia"/>
        </w:rPr>
        <w:t>4.</w:t>
      </w:r>
      <w:r w:rsidR="00E67427">
        <w:rPr>
          <w:noProof/>
        </w:rPr>
        <w:t>9</w:t>
      </w:r>
      <w:r>
        <w:fldChar w:fldCharType="end"/>
      </w:r>
      <w:r w:rsidR="00543367">
        <w:rPr>
          <w:rFonts w:hint="eastAsia"/>
        </w:rPr>
        <w:t>。無論是</w:t>
      </w:r>
      <w:r w:rsidR="00543367">
        <w:rPr>
          <w:rFonts w:hint="eastAsia"/>
        </w:rPr>
        <w:t>ARI</w:t>
      </w:r>
      <w:r w:rsidR="001D00CF">
        <w:rPr>
          <w:rFonts w:hint="eastAsia"/>
        </w:rPr>
        <w:t>或是</w:t>
      </w:r>
      <w:r w:rsidR="001D00CF">
        <w:rPr>
          <w:rFonts w:hint="eastAsia"/>
        </w:rPr>
        <w:t>AMI</w:t>
      </w:r>
      <w:r w:rsidR="001D00CF">
        <w:rPr>
          <w:rFonts w:hint="eastAsia"/>
        </w:rPr>
        <w:t>指標都顯示：與</w:t>
      </w:r>
      <w:r w:rsidR="001D00CF">
        <w:rPr>
          <w:rFonts w:hint="eastAsia"/>
        </w:rPr>
        <w:t>cos</w:t>
      </w:r>
      <w:r w:rsidR="001D00CF">
        <w:t xml:space="preserve"> similarity</w:t>
      </w:r>
      <w:r w:rsidR="001D00CF">
        <w:rPr>
          <w:rFonts w:hint="eastAsia"/>
        </w:rPr>
        <w:t xml:space="preserve"> </w:t>
      </w:r>
      <w:r w:rsidR="001D00CF">
        <w:t>measure</w:t>
      </w:r>
      <w:r w:rsidR="001D00CF">
        <w:rPr>
          <w:rFonts w:hint="eastAsia"/>
        </w:rPr>
        <w:t>相比，</w:t>
      </w:r>
      <w:r w:rsidR="001D00CF">
        <w:rPr>
          <w:rFonts w:hint="eastAsia"/>
        </w:rPr>
        <w:t>centroid linka</w:t>
      </w:r>
      <w:r w:rsidR="001D00CF">
        <w:t>ge</w:t>
      </w:r>
      <w:r w:rsidR="001D00CF">
        <w:rPr>
          <w:rFonts w:hint="eastAsia"/>
        </w:rPr>
        <w:t>方法搭配</w:t>
      </w:r>
      <w:r w:rsidR="001D00CF">
        <w:rPr>
          <w:rFonts w:hint="eastAsia"/>
        </w:rPr>
        <w:t>dot</w:t>
      </w:r>
      <w:r w:rsidR="001D00CF">
        <w:t xml:space="preserve"> similarity measure</w:t>
      </w:r>
      <w:r w:rsidR="001D00CF">
        <w:rPr>
          <w:rFonts w:hint="eastAsia"/>
        </w:rPr>
        <w:t>之後分群品質能夠大幅提升，其分群效果大致接近於</w:t>
      </w:r>
      <w:r w:rsidR="001D00CF">
        <w:rPr>
          <w:rFonts w:hint="eastAsia"/>
        </w:rPr>
        <w:t>a</w:t>
      </w:r>
      <w:r w:rsidR="001D00CF">
        <w:t>verage</w:t>
      </w:r>
      <w:r w:rsidR="001D00CF">
        <w:rPr>
          <w:rFonts w:hint="eastAsia"/>
        </w:rPr>
        <w:t xml:space="preserve"> </w:t>
      </w:r>
      <w:r w:rsidR="001D00CF">
        <w:t>linkage</w:t>
      </w:r>
      <w:r w:rsidR="001D00CF">
        <w:rPr>
          <w:rFonts w:hint="eastAsia"/>
        </w:rPr>
        <w:t>方法。</w:t>
      </w:r>
    </w:p>
    <w:p w14:paraId="674C5ABF" w14:textId="77777777" w:rsidR="00DA4057" w:rsidRDefault="00DA4057" w:rsidP="007B5EB0">
      <w:pPr>
        <w:pStyle w:val="aff9"/>
        <w:spacing w:before="360"/>
      </w:pPr>
      <w:r>
        <w:drawing>
          <wp:inline distT="0" distB="0" distL="0" distR="0" wp14:anchorId="55B612E3" wp14:editId="71A9537D">
            <wp:extent cx="4505325" cy="2484000"/>
            <wp:effectExtent l="0" t="0" r="9525" b="12065"/>
            <wp:docPr id="18" name="圖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74234F7" w14:textId="0D8F20A9" w:rsidR="003C10AD" w:rsidRDefault="00181228" w:rsidP="00DA4057">
      <w:pPr>
        <w:pStyle w:val="a6"/>
      </w:pPr>
      <w:bookmarkStart w:id="101" w:name="_Ref457618312"/>
      <w:bookmarkStart w:id="102" w:name="_Toc457570474"/>
      <w:bookmarkStart w:id="103" w:name="_Toc459778276"/>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8</w:t>
      </w:r>
      <w:r>
        <w:fldChar w:fldCharType="end"/>
      </w:r>
      <w:bookmarkEnd w:id="101"/>
      <w:r w:rsidR="003C10AD">
        <w:rPr>
          <w:rFonts w:hint="eastAsia"/>
        </w:rPr>
        <w:t xml:space="preserve">  </w:t>
      </w:r>
      <w:r w:rsidR="003C10AD">
        <w:t>L</w:t>
      </w:r>
      <w:r w:rsidR="003C10AD">
        <w:rPr>
          <w:rFonts w:hint="eastAsia"/>
        </w:rPr>
        <w:t>inkage</w:t>
      </w:r>
      <w:r w:rsidR="00D00F5E">
        <w:rPr>
          <w:rFonts w:hint="eastAsia"/>
        </w:rPr>
        <w:t>方法</w:t>
      </w:r>
      <w:r w:rsidR="003C10AD">
        <w:rPr>
          <w:rFonts w:hint="eastAsia"/>
        </w:rPr>
        <w:t>比較</w:t>
      </w:r>
      <w:r w:rsidR="00543367">
        <w:t>with</w:t>
      </w:r>
      <w:r w:rsidR="00DA4057">
        <w:t xml:space="preserve"> Dot</w:t>
      </w:r>
      <w:r w:rsidR="00DA4057">
        <w:rPr>
          <w:rFonts w:hint="eastAsia"/>
        </w:rPr>
        <w:t xml:space="preserve"> </w:t>
      </w:r>
      <w:r w:rsidR="00DA4057">
        <w:t>Similarity</w:t>
      </w:r>
      <w:r w:rsidR="00D00F5E">
        <w:t xml:space="preserve"> m</w:t>
      </w:r>
      <w:r w:rsidR="00D00F5E">
        <w:rPr>
          <w:rFonts w:hint="eastAsia"/>
        </w:rPr>
        <w:t>easu</w:t>
      </w:r>
      <w:r w:rsidR="00D00F5E">
        <w:t>re</w:t>
      </w:r>
      <w:r w:rsidR="00DA4057">
        <w:t xml:space="preserve"> (1)</w:t>
      </w:r>
      <w:bookmarkEnd w:id="102"/>
      <w:bookmarkEnd w:id="103"/>
    </w:p>
    <w:p w14:paraId="41F6D0EE" w14:textId="77777777" w:rsidR="00DA4057" w:rsidRDefault="00DA4057" w:rsidP="00DA4057">
      <w:pPr>
        <w:pStyle w:val="aff9"/>
        <w:spacing w:before="360"/>
      </w:pPr>
      <w:r w:rsidRPr="00DA4057">
        <w:lastRenderedPageBreak/>
        <w:drawing>
          <wp:inline distT="0" distB="0" distL="0" distR="0" wp14:anchorId="17091639" wp14:editId="52A65163">
            <wp:extent cx="4505325" cy="2743200"/>
            <wp:effectExtent l="0" t="0" r="9525" b="0"/>
            <wp:docPr id="23" name="圖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4BA1533" w14:textId="09563E08" w:rsidR="00DA4057" w:rsidRDefault="00DA4057" w:rsidP="00DA4057">
      <w:pPr>
        <w:pStyle w:val="a6"/>
      </w:pPr>
      <w:bookmarkStart w:id="104" w:name="_Ref458739499"/>
      <w:bookmarkStart w:id="105" w:name="_Toc459778277"/>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9</w:t>
      </w:r>
      <w:r>
        <w:fldChar w:fldCharType="end"/>
      </w:r>
      <w:bookmarkEnd w:id="104"/>
      <w:r>
        <w:t xml:space="preserve">  L</w:t>
      </w:r>
      <w:r>
        <w:rPr>
          <w:rFonts w:hint="eastAsia"/>
        </w:rPr>
        <w:t>inkage</w:t>
      </w:r>
      <w:r w:rsidR="00D00F5E">
        <w:rPr>
          <w:rFonts w:hint="eastAsia"/>
        </w:rPr>
        <w:t>方法</w:t>
      </w:r>
      <w:r>
        <w:rPr>
          <w:rFonts w:hint="eastAsia"/>
        </w:rPr>
        <w:t>比較</w:t>
      </w:r>
      <w:r w:rsidR="00543367">
        <w:t xml:space="preserve">with </w:t>
      </w:r>
      <w:r>
        <w:t>Dot</w:t>
      </w:r>
      <w:r>
        <w:rPr>
          <w:rFonts w:hint="eastAsia"/>
        </w:rPr>
        <w:t xml:space="preserve"> </w:t>
      </w:r>
      <w:r>
        <w:t>Similarity</w:t>
      </w:r>
      <w:r w:rsidR="00D00F5E">
        <w:t xml:space="preserve"> measure</w:t>
      </w:r>
      <w:r>
        <w:t xml:space="preserve"> (2)</w:t>
      </w:r>
      <w:bookmarkEnd w:id="105"/>
    </w:p>
    <w:p w14:paraId="61CC1E17" w14:textId="51F2F26D" w:rsidR="00543367" w:rsidRDefault="00DA4057" w:rsidP="00DA4057">
      <w:r>
        <w:rPr>
          <w:rFonts w:hint="eastAsia"/>
        </w:rPr>
        <w:t>將</w:t>
      </w:r>
      <w:r>
        <w:rPr>
          <w:rFonts w:hint="eastAsia"/>
        </w:rPr>
        <w:t>cent</w:t>
      </w:r>
      <w:r>
        <w:t>roid linkage</w:t>
      </w:r>
      <w:r w:rsidR="00D00F5E">
        <w:rPr>
          <w:rFonts w:hint="eastAsia"/>
        </w:rPr>
        <w:t>方法</w:t>
      </w:r>
      <w:r>
        <w:rPr>
          <w:rFonts w:hint="eastAsia"/>
        </w:rPr>
        <w:t>與</w:t>
      </w:r>
      <w:r>
        <w:rPr>
          <w:rFonts w:hint="eastAsia"/>
        </w:rPr>
        <w:t>average linkage</w:t>
      </w:r>
      <w:r w:rsidR="00D00F5E">
        <w:rPr>
          <w:rFonts w:hint="eastAsia"/>
        </w:rPr>
        <w:t>方法</w:t>
      </w:r>
      <w:r>
        <w:rPr>
          <w:rFonts w:hint="eastAsia"/>
        </w:rPr>
        <w:t>特別挑出來比較有無套用</w:t>
      </w:r>
      <w:r>
        <w:rPr>
          <w:rFonts w:hint="eastAsia"/>
        </w:rPr>
        <w:t>dot similarity</w:t>
      </w:r>
      <w:r w:rsidR="00D00F5E">
        <w:rPr>
          <w:rFonts w:hint="eastAsia"/>
        </w:rPr>
        <w:t xml:space="preserve"> measure</w:t>
      </w:r>
      <w:r w:rsidR="00543367">
        <w:rPr>
          <w:rFonts w:hint="eastAsia"/>
        </w:rPr>
        <w:t>的分群效果以及</w:t>
      </w:r>
      <w:r>
        <w:rPr>
          <w:rFonts w:hint="eastAsia"/>
        </w:rPr>
        <w:t>分群</w:t>
      </w:r>
      <w:r w:rsidR="00543367">
        <w:rPr>
          <w:rFonts w:hint="eastAsia"/>
        </w:rPr>
        <w:t>所花費的時間</w:t>
      </w:r>
      <w:r>
        <w:rPr>
          <w:rFonts w:hint="eastAsia"/>
        </w:rPr>
        <w:t>，</w:t>
      </w:r>
      <w:r w:rsidR="00543367">
        <w:rPr>
          <w:rFonts w:hint="eastAsia"/>
        </w:rPr>
        <w:t>如</w:t>
      </w:r>
      <w:r w:rsidR="00543367">
        <w:fldChar w:fldCharType="begin"/>
      </w:r>
      <w:r w:rsidR="00543367">
        <w:instrText xml:space="preserve"> </w:instrText>
      </w:r>
      <w:r w:rsidR="00543367">
        <w:rPr>
          <w:rFonts w:hint="eastAsia"/>
        </w:rPr>
        <w:instrText>REF _Ref457618318 \h</w:instrText>
      </w:r>
      <w:r w:rsidR="00543367">
        <w:instrText xml:space="preserve"> </w:instrText>
      </w:r>
      <w:r w:rsidR="00543367">
        <w:fldChar w:fldCharType="separate"/>
      </w:r>
      <w:r w:rsidR="00E67427">
        <w:rPr>
          <w:rFonts w:hint="eastAsia"/>
        </w:rPr>
        <w:t>圖</w:t>
      </w:r>
      <w:r w:rsidR="00E67427">
        <w:rPr>
          <w:rFonts w:hint="eastAsia"/>
        </w:rPr>
        <w:t>4.</w:t>
      </w:r>
      <w:r w:rsidR="00E67427">
        <w:rPr>
          <w:noProof/>
        </w:rPr>
        <w:t>10</w:t>
      </w:r>
      <w:r w:rsidR="00543367">
        <w:fldChar w:fldCharType="end"/>
      </w:r>
      <w:r w:rsidR="00543367">
        <w:rPr>
          <w:rFonts w:hint="eastAsia"/>
        </w:rPr>
        <w:t>、</w:t>
      </w:r>
      <w:r w:rsidR="00543367">
        <w:fldChar w:fldCharType="begin"/>
      </w:r>
      <w:r w:rsidR="00543367">
        <w:instrText xml:space="preserve"> REF _Ref458740236 \h </w:instrText>
      </w:r>
      <w:r w:rsidR="00543367">
        <w:fldChar w:fldCharType="separate"/>
      </w:r>
      <w:r w:rsidR="00E67427">
        <w:rPr>
          <w:rFonts w:hint="eastAsia"/>
        </w:rPr>
        <w:t>圖</w:t>
      </w:r>
      <w:r w:rsidR="00E67427">
        <w:rPr>
          <w:rFonts w:hint="eastAsia"/>
        </w:rPr>
        <w:t>4.</w:t>
      </w:r>
      <w:r w:rsidR="00E67427">
        <w:rPr>
          <w:noProof/>
        </w:rPr>
        <w:t>11</w:t>
      </w:r>
      <w:r w:rsidR="00543367">
        <w:fldChar w:fldCharType="end"/>
      </w:r>
      <w:r w:rsidR="00543367">
        <w:rPr>
          <w:rFonts w:hint="eastAsia"/>
        </w:rPr>
        <w:t>以及</w:t>
      </w:r>
      <w:r w:rsidR="00543367">
        <w:fldChar w:fldCharType="begin"/>
      </w:r>
      <w:r w:rsidR="00543367">
        <w:instrText xml:space="preserve"> REF _Ref457618322 \h </w:instrText>
      </w:r>
      <w:r w:rsidR="00543367">
        <w:fldChar w:fldCharType="separate"/>
      </w:r>
      <w:r w:rsidR="00E67427">
        <w:rPr>
          <w:rFonts w:hint="eastAsia"/>
        </w:rPr>
        <w:t>圖</w:t>
      </w:r>
      <w:r w:rsidR="00E67427">
        <w:rPr>
          <w:rFonts w:hint="eastAsia"/>
        </w:rPr>
        <w:t>4.</w:t>
      </w:r>
      <w:r w:rsidR="00E67427">
        <w:rPr>
          <w:noProof/>
        </w:rPr>
        <w:t>12</w:t>
      </w:r>
      <w:r w:rsidR="00543367">
        <w:fldChar w:fldCharType="end"/>
      </w:r>
      <w:r w:rsidR="00543367">
        <w:rPr>
          <w:rFonts w:hint="eastAsia"/>
        </w:rPr>
        <w:t>。</w:t>
      </w:r>
    </w:p>
    <w:p w14:paraId="6EAB4D04" w14:textId="77777777" w:rsidR="00812768" w:rsidRDefault="00543367" w:rsidP="00812768">
      <w:pPr>
        <w:pStyle w:val="aff9"/>
        <w:spacing w:before="360"/>
      </w:pPr>
      <w:r>
        <w:drawing>
          <wp:inline distT="0" distB="0" distL="0" distR="0" wp14:anchorId="518D2425" wp14:editId="2EB08FD6">
            <wp:extent cx="4572000" cy="3009900"/>
            <wp:effectExtent l="0" t="0" r="0" b="0"/>
            <wp:docPr id="47" name="圖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CB68B8A" w14:textId="53C70CE3" w:rsidR="00812768" w:rsidRDefault="00181228" w:rsidP="00181228">
      <w:pPr>
        <w:pStyle w:val="a6"/>
      </w:pPr>
      <w:bookmarkStart w:id="106" w:name="_Ref457618318"/>
      <w:bookmarkStart w:id="107" w:name="_Toc457570475"/>
      <w:bookmarkStart w:id="108" w:name="_Toc459778278"/>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10</w:t>
      </w:r>
      <w:r>
        <w:fldChar w:fldCharType="end"/>
      </w:r>
      <w:bookmarkEnd w:id="106"/>
      <w:r w:rsidR="00812768">
        <w:rPr>
          <w:rFonts w:hint="eastAsia"/>
        </w:rPr>
        <w:t xml:space="preserve">  </w:t>
      </w:r>
      <w:r w:rsidR="00812768" w:rsidRPr="00812768">
        <w:rPr>
          <w:rFonts w:hint="eastAsia"/>
        </w:rPr>
        <w:t>Similarity</w:t>
      </w:r>
      <w:r w:rsidR="00D00F5E">
        <w:rPr>
          <w:rFonts w:hint="eastAsia"/>
        </w:rPr>
        <w:t xml:space="preserve"> </w:t>
      </w:r>
      <w:r w:rsidR="00D00F5E">
        <w:t>Measure</w:t>
      </w:r>
      <w:r w:rsidR="00812768" w:rsidRPr="00812768">
        <w:rPr>
          <w:rFonts w:hint="eastAsia"/>
        </w:rPr>
        <w:t>分群效果比較</w:t>
      </w:r>
      <w:bookmarkEnd w:id="107"/>
      <w:r w:rsidR="00543367">
        <w:rPr>
          <w:rFonts w:hint="eastAsia"/>
        </w:rPr>
        <w:t>(</w:t>
      </w:r>
      <w:r w:rsidR="00543367">
        <w:t>1</w:t>
      </w:r>
      <w:r w:rsidR="00543367">
        <w:rPr>
          <w:rFonts w:hint="eastAsia"/>
        </w:rPr>
        <w:t>)</w:t>
      </w:r>
      <w:bookmarkEnd w:id="108"/>
    </w:p>
    <w:p w14:paraId="4213F4FD" w14:textId="77777777" w:rsidR="00543367" w:rsidRDefault="00A3627D" w:rsidP="00A3627D">
      <w:pPr>
        <w:pStyle w:val="aff9"/>
        <w:spacing w:before="360"/>
      </w:pPr>
      <w:r>
        <w:lastRenderedPageBreak/>
        <w:drawing>
          <wp:inline distT="0" distB="0" distL="0" distR="0" wp14:anchorId="468AC9E7" wp14:editId="55706F7E">
            <wp:extent cx="4572000" cy="3009900"/>
            <wp:effectExtent l="0" t="0" r="0" b="0"/>
            <wp:docPr id="70" name="圖表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2AA6F2C" w14:textId="434B910C" w:rsidR="00543367" w:rsidRDefault="00543367" w:rsidP="00543367">
      <w:pPr>
        <w:pStyle w:val="a6"/>
      </w:pPr>
      <w:bookmarkStart w:id="109" w:name="_Ref458740236"/>
      <w:bookmarkStart w:id="110" w:name="_Toc459778279"/>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11</w:t>
      </w:r>
      <w:r>
        <w:fldChar w:fldCharType="end"/>
      </w:r>
      <w:bookmarkEnd w:id="109"/>
      <w:r>
        <w:rPr>
          <w:rFonts w:hint="eastAsia"/>
        </w:rPr>
        <w:t xml:space="preserve">  </w:t>
      </w:r>
      <w:r w:rsidRPr="00812768">
        <w:rPr>
          <w:rFonts w:hint="eastAsia"/>
        </w:rPr>
        <w:t>Similarity</w:t>
      </w:r>
      <w:r w:rsidR="00D00F5E">
        <w:t xml:space="preserve"> Measure</w:t>
      </w:r>
      <w:r w:rsidRPr="00812768">
        <w:rPr>
          <w:rFonts w:hint="eastAsia"/>
        </w:rPr>
        <w:t>分群效果比較</w:t>
      </w:r>
      <w:r>
        <w:rPr>
          <w:rFonts w:hint="eastAsia"/>
        </w:rPr>
        <w:t>(</w:t>
      </w:r>
      <w:r>
        <w:t>2</w:t>
      </w:r>
      <w:r>
        <w:rPr>
          <w:rFonts w:hint="eastAsia"/>
        </w:rPr>
        <w:t>)</w:t>
      </w:r>
      <w:bookmarkEnd w:id="110"/>
    </w:p>
    <w:p w14:paraId="2F77959F" w14:textId="7488C3D5" w:rsidR="00543367" w:rsidRPr="00DA4057" w:rsidRDefault="00543367" w:rsidP="00543367">
      <w:r>
        <w:fldChar w:fldCharType="begin"/>
      </w:r>
      <w:r>
        <w:instrText xml:space="preserve"> </w:instrText>
      </w:r>
      <w:r>
        <w:rPr>
          <w:rFonts w:hint="eastAsia"/>
        </w:rPr>
        <w:instrText>REF _Ref457618318 \h</w:instrText>
      </w:r>
      <w:r>
        <w:instrText xml:space="preserve"> </w:instrText>
      </w:r>
      <w:r>
        <w:fldChar w:fldCharType="separate"/>
      </w:r>
      <w:r w:rsidR="00E67427">
        <w:rPr>
          <w:rFonts w:hint="eastAsia"/>
        </w:rPr>
        <w:t>圖</w:t>
      </w:r>
      <w:r w:rsidR="00E67427">
        <w:rPr>
          <w:rFonts w:hint="eastAsia"/>
        </w:rPr>
        <w:t>4.</w:t>
      </w:r>
      <w:r w:rsidR="00E67427">
        <w:rPr>
          <w:noProof/>
        </w:rPr>
        <w:t>10</w:t>
      </w:r>
      <w:r>
        <w:fldChar w:fldCharType="end"/>
      </w:r>
      <w:r w:rsidR="00A3627D">
        <w:rPr>
          <w:rFonts w:hint="eastAsia"/>
        </w:rPr>
        <w:t>及</w:t>
      </w:r>
      <w:r w:rsidR="00A3627D">
        <w:fldChar w:fldCharType="begin"/>
      </w:r>
      <w:r w:rsidR="00A3627D">
        <w:instrText xml:space="preserve"> </w:instrText>
      </w:r>
      <w:r w:rsidR="00A3627D">
        <w:rPr>
          <w:rFonts w:hint="eastAsia"/>
        </w:rPr>
        <w:instrText>REF _Ref458740236 \h</w:instrText>
      </w:r>
      <w:r w:rsidR="00A3627D">
        <w:instrText xml:space="preserve"> </w:instrText>
      </w:r>
      <w:r w:rsidR="00A3627D">
        <w:fldChar w:fldCharType="separate"/>
      </w:r>
      <w:r w:rsidR="00E67427">
        <w:rPr>
          <w:rFonts w:hint="eastAsia"/>
        </w:rPr>
        <w:t>圖</w:t>
      </w:r>
      <w:r w:rsidR="00E67427">
        <w:rPr>
          <w:rFonts w:hint="eastAsia"/>
        </w:rPr>
        <w:t>4.</w:t>
      </w:r>
      <w:r w:rsidR="00E67427">
        <w:rPr>
          <w:noProof/>
        </w:rPr>
        <w:t>11</w:t>
      </w:r>
      <w:r w:rsidR="00A3627D">
        <w:fldChar w:fldCharType="end"/>
      </w:r>
      <w:r>
        <w:rPr>
          <w:rFonts w:hint="eastAsia"/>
        </w:rPr>
        <w:t>顯示</w:t>
      </w:r>
      <w:r w:rsidR="00A3627D">
        <w:rPr>
          <w:rFonts w:hint="eastAsia"/>
        </w:rPr>
        <w:t>average linkage</w:t>
      </w:r>
      <w:r w:rsidR="00D00F5E">
        <w:rPr>
          <w:rFonts w:hint="eastAsia"/>
        </w:rPr>
        <w:t>方法</w:t>
      </w:r>
      <w:r w:rsidR="008F529D">
        <w:rPr>
          <w:rFonts w:hint="eastAsia"/>
        </w:rPr>
        <w:t>改用</w:t>
      </w:r>
      <w:r w:rsidR="00A3627D">
        <w:rPr>
          <w:rFonts w:hint="eastAsia"/>
        </w:rPr>
        <w:t>dot similarity</w:t>
      </w:r>
      <w:r w:rsidR="00D00F5E">
        <w:t xml:space="preserve"> measure</w:t>
      </w:r>
      <w:r w:rsidR="00A3627D">
        <w:rPr>
          <w:rFonts w:hint="eastAsia"/>
        </w:rPr>
        <w:t>不一定能</w:t>
      </w:r>
      <w:r w:rsidR="00426976">
        <w:rPr>
          <w:rFonts w:hint="eastAsia"/>
        </w:rPr>
        <w:t>夠讓</w:t>
      </w:r>
      <w:r w:rsidR="00A3627D">
        <w:rPr>
          <w:rFonts w:hint="eastAsia"/>
        </w:rPr>
        <w:t>分群效果變好，但對</w:t>
      </w:r>
      <w:r w:rsidR="00A3627D">
        <w:rPr>
          <w:rFonts w:hint="eastAsia"/>
        </w:rPr>
        <w:t>centroid linkage</w:t>
      </w:r>
      <w:r w:rsidR="00D00F5E">
        <w:rPr>
          <w:rFonts w:hint="eastAsia"/>
        </w:rPr>
        <w:t>方法</w:t>
      </w:r>
      <w:r w:rsidR="00A3627D">
        <w:rPr>
          <w:rFonts w:hint="eastAsia"/>
        </w:rPr>
        <w:t>而言，大部分的情況能有效提高分群效果，但</w:t>
      </w:r>
      <w:r w:rsidR="008F529D">
        <w:rPr>
          <w:rFonts w:hint="eastAsia"/>
        </w:rPr>
        <w:t>其</w:t>
      </w:r>
      <w:r w:rsidR="00A3627D">
        <w:rPr>
          <w:rFonts w:hint="eastAsia"/>
        </w:rPr>
        <w:t>分群效果並不一定是最好的。</w:t>
      </w:r>
    </w:p>
    <w:p w14:paraId="1E52466D" w14:textId="77777777" w:rsidR="00812768" w:rsidRDefault="00543367" w:rsidP="00E10B12">
      <w:pPr>
        <w:pStyle w:val="aff9"/>
        <w:spacing w:before="360"/>
      </w:pPr>
      <w:r>
        <w:drawing>
          <wp:inline distT="0" distB="0" distL="0" distR="0" wp14:anchorId="5572270A" wp14:editId="1750848D">
            <wp:extent cx="4610097" cy="3028950"/>
            <wp:effectExtent l="0" t="0" r="635" b="0"/>
            <wp:docPr id="69" name="圖表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5648BFA" w14:textId="31AABA22" w:rsidR="00CB28F2" w:rsidRDefault="00181228" w:rsidP="00181228">
      <w:pPr>
        <w:pStyle w:val="a6"/>
      </w:pPr>
      <w:bookmarkStart w:id="111" w:name="_Ref457618322"/>
      <w:bookmarkStart w:id="112" w:name="_Toc457570476"/>
      <w:bookmarkStart w:id="113" w:name="_Toc459778280"/>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12</w:t>
      </w:r>
      <w:r>
        <w:fldChar w:fldCharType="end"/>
      </w:r>
      <w:bookmarkEnd w:id="111"/>
      <w:r w:rsidR="00CB28F2">
        <w:t xml:space="preserve">  </w:t>
      </w:r>
      <w:r w:rsidR="00CB28F2" w:rsidRPr="00CB28F2">
        <w:t>Similarity</w:t>
      </w:r>
      <w:r w:rsidR="008F529D">
        <w:t xml:space="preserve"> </w:t>
      </w:r>
      <w:r w:rsidR="008F529D">
        <w:rPr>
          <w:rFonts w:hint="eastAsia"/>
        </w:rPr>
        <w:t>M</w:t>
      </w:r>
      <w:r w:rsidR="008F529D" w:rsidRPr="00014F21">
        <w:t>easure</w:t>
      </w:r>
      <w:r w:rsidR="00CB28F2" w:rsidRPr="00CB28F2">
        <w:t>分群</w:t>
      </w:r>
      <w:r w:rsidR="00543367">
        <w:rPr>
          <w:rFonts w:hint="eastAsia"/>
        </w:rPr>
        <w:t>花費時間</w:t>
      </w:r>
      <w:r w:rsidR="00CB28F2" w:rsidRPr="00CB28F2">
        <w:t>比較</w:t>
      </w:r>
      <w:bookmarkEnd w:id="112"/>
      <w:bookmarkEnd w:id="113"/>
    </w:p>
    <w:p w14:paraId="0D5AE17F" w14:textId="6777EC0B" w:rsidR="00FD0385" w:rsidRDefault="00A3627D" w:rsidP="00A3627D">
      <w:r>
        <w:lastRenderedPageBreak/>
        <w:fldChar w:fldCharType="begin"/>
      </w:r>
      <w:r>
        <w:instrText xml:space="preserve"> </w:instrText>
      </w:r>
      <w:r>
        <w:rPr>
          <w:rFonts w:hint="eastAsia"/>
        </w:rPr>
        <w:instrText>REF _Ref457618322 \h</w:instrText>
      </w:r>
      <w:r>
        <w:instrText xml:space="preserve"> </w:instrText>
      </w:r>
      <w:r>
        <w:fldChar w:fldCharType="separate"/>
      </w:r>
      <w:r w:rsidR="00E67427">
        <w:rPr>
          <w:rFonts w:hint="eastAsia"/>
        </w:rPr>
        <w:t>圖</w:t>
      </w:r>
      <w:r w:rsidR="00E67427">
        <w:rPr>
          <w:rFonts w:hint="eastAsia"/>
        </w:rPr>
        <w:t>4.</w:t>
      </w:r>
      <w:r w:rsidR="00E67427">
        <w:rPr>
          <w:noProof/>
        </w:rPr>
        <w:t>12</w:t>
      </w:r>
      <w:r>
        <w:fldChar w:fldCharType="end"/>
      </w:r>
      <w:r>
        <w:rPr>
          <w:rFonts w:hint="eastAsia"/>
        </w:rPr>
        <w:t>顯示</w:t>
      </w:r>
      <w:r>
        <w:rPr>
          <w:rFonts w:hint="eastAsia"/>
        </w:rPr>
        <w:t>average</w:t>
      </w:r>
      <w:r>
        <w:t xml:space="preserve"> link</w:t>
      </w:r>
      <w:r>
        <w:rPr>
          <w:rFonts w:hint="eastAsia"/>
        </w:rPr>
        <w:t>age</w:t>
      </w:r>
      <w:r w:rsidR="00D00F5E">
        <w:rPr>
          <w:rFonts w:hint="eastAsia"/>
        </w:rPr>
        <w:t>方法</w:t>
      </w:r>
      <w:r>
        <w:rPr>
          <w:rFonts w:hint="eastAsia"/>
        </w:rPr>
        <w:t>分群花費時間比</w:t>
      </w:r>
      <w:r>
        <w:rPr>
          <w:rFonts w:hint="eastAsia"/>
        </w:rPr>
        <w:t>centroid linkage</w:t>
      </w:r>
      <w:r w:rsidR="00D00F5E">
        <w:rPr>
          <w:rFonts w:hint="eastAsia"/>
        </w:rPr>
        <w:t>方法</w:t>
      </w:r>
      <w:r>
        <w:rPr>
          <w:rFonts w:hint="eastAsia"/>
        </w:rPr>
        <w:t>多；</w:t>
      </w:r>
      <w:r>
        <w:rPr>
          <w:rFonts w:hint="eastAsia"/>
        </w:rPr>
        <w:t>cos</w:t>
      </w:r>
      <w:r>
        <w:t>ine</w:t>
      </w:r>
      <w:r>
        <w:rPr>
          <w:rFonts w:hint="eastAsia"/>
        </w:rPr>
        <w:t xml:space="preserve"> simi</w:t>
      </w:r>
      <w:r>
        <w:t>larity</w:t>
      </w:r>
      <w:r w:rsidR="008F529D">
        <w:t xml:space="preserve"> </w:t>
      </w:r>
      <w:r w:rsidR="008F529D" w:rsidRPr="00014F21">
        <w:t>measure</w:t>
      </w:r>
      <w:r>
        <w:rPr>
          <w:rFonts w:hint="eastAsia"/>
        </w:rPr>
        <w:t>花費時間又比</w:t>
      </w:r>
      <w:r>
        <w:rPr>
          <w:rFonts w:hint="eastAsia"/>
        </w:rPr>
        <w:t>dot simi</w:t>
      </w:r>
      <w:r>
        <w:t>larity</w:t>
      </w:r>
      <w:r w:rsidR="008F529D">
        <w:t xml:space="preserve"> </w:t>
      </w:r>
      <w:r w:rsidR="008F529D" w:rsidRPr="00014F21">
        <w:t>measure</w:t>
      </w:r>
      <w:r>
        <w:rPr>
          <w:rFonts w:hint="eastAsia"/>
        </w:rPr>
        <w:t>多。與</w:t>
      </w:r>
      <w:r>
        <w:rPr>
          <w:rFonts w:hint="eastAsia"/>
        </w:rPr>
        <w:t>cosine simi</w:t>
      </w:r>
      <w:r>
        <w:t>larity</w:t>
      </w:r>
      <w:r w:rsidR="008F529D">
        <w:t xml:space="preserve"> </w:t>
      </w:r>
      <w:r w:rsidR="008F529D" w:rsidRPr="00014F21">
        <w:t>measure</w:t>
      </w:r>
      <w:r>
        <w:rPr>
          <w:rFonts w:hint="eastAsia"/>
        </w:rPr>
        <w:t>搭配</w:t>
      </w:r>
      <w:r>
        <w:rPr>
          <w:rFonts w:hint="eastAsia"/>
        </w:rPr>
        <w:t>aver</w:t>
      </w:r>
      <w:r>
        <w:t>age linkage</w:t>
      </w:r>
      <w:r w:rsidR="00D00F5E">
        <w:rPr>
          <w:rFonts w:hint="eastAsia"/>
        </w:rPr>
        <w:t>方法</w:t>
      </w:r>
      <w:r>
        <w:rPr>
          <w:rFonts w:hint="eastAsia"/>
        </w:rPr>
        <w:t>相比，使用</w:t>
      </w:r>
      <w:r>
        <w:rPr>
          <w:rFonts w:hint="eastAsia"/>
        </w:rPr>
        <w:t>dot si</w:t>
      </w:r>
      <w:r>
        <w:t>milarity</w:t>
      </w:r>
      <w:r w:rsidR="008F529D">
        <w:t xml:space="preserve"> </w:t>
      </w:r>
      <w:r w:rsidR="008F529D" w:rsidRPr="00014F21">
        <w:t>measure</w:t>
      </w:r>
      <w:r>
        <w:rPr>
          <w:rFonts w:hint="eastAsia"/>
        </w:rPr>
        <w:t>搭配</w:t>
      </w:r>
      <w:r>
        <w:rPr>
          <w:rFonts w:hint="eastAsia"/>
        </w:rPr>
        <w:t>c</w:t>
      </w:r>
      <w:r>
        <w:t>entroid linkage</w:t>
      </w:r>
      <w:r w:rsidR="00D00F5E">
        <w:rPr>
          <w:rFonts w:hint="eastAsia"/>
        </w:rPr>
        <w:t>方法</w:t>
      </w:r>
      <w:r>
        <w:rPr>
          <w:rFonts w:hint="eastAsia"/>
        </w:rPr>
        <w:t>將可以減少約</w:t>
      </w:r>
      <w:r>
        <w:rPr>
          <w:rFonts w:hint="eastAsia"/>
        </w:rPr>
        <w:t>20</w:t>
      </w:r>
      <w:r>
        <w:rPr>
          <w:rFonts w:hint="eastAsia"/>
        </w:rPr>
        <w:t>倍的花費時間。</w:t>
      </w:r>
    </w:p>
    <w:p w14:paraId="72897949" w14:textId="75B158BB" w:rsidR="00D24535" w:rsidRDefault="00FD0385" w:rsidP="00A3627D">
      <w:r>
        <w:rPr>
          <w:rFonts w:hint="eastAsia"/>
        </w:rPr>
        <w:t>以上</w:t>
      </w:r>
      <w:r w:rsidR="00A3627D">
        <w:rPr>
          <w:rFonts w:hint="eastAsia"/>
        </w:rPr>
        <w:t>實驗結果可以</w:t>
      </w:r>
      <w:r>
        <w:rPr>
          <w:rFonts w:hint="eastAsia"/>
        </w:rPr>
        <w:t>證明</w:t>
      </w:r>
      <w:r w:rsidR="00A3627D">
        <w:fldChar w:fldCharType="begin"/>
      </w:r>
      <w:r w:rsidR="00A3627D">
        <w:instrText xml:space="preserve"> </w:instrText>
      </w:r>
      <w:r w:rsidR="00A3627D">
        <w:rPr>
          <w:rFonts w:hint="eastAsia"/>
        </w:rPr>
        <w:instrText>REF _Ref455282275 \r \h</w:instrText>
      </w:r>
      <w:r w:rsidR="00A3627D">
        <w:instrText xml:space="preserve">  \* MERGEFORMAT </w:instrText>
      </w:r>
      <w:r w:rsidR="00A3627D">
        <w:fldChar w:fldCharType="separate"/>
      </w:r>
      <w:r w:rsidR="00E67427">
        <w:t>3.3.2</w:t>
      </w:r>
      <w:r w:rsidR="00A3627D">
        <w:fldChar w:fldCharType="end"/>
      </w:r>
      <w:r w:rsidR="00A3627D">
        <w:rPr>
          <w:rFonts w:hint="eastAsia"/>
        </w:rPr>
        <w:t>的結論：使用</w:t>
      </w:r>
      <w:r>
        <w:rPr>
          <w:rFonts w:hint="eastAsia"/>
        </w:rPr>
        <w:t>d</w:t>
      </w:r>
      <w:r w:rsidR="00A3627D">
        <w:rPr>
          <w:rFonts w:hint="eastAsia"/>
        </w:rPr>
        <w:t>ot</w:t>
      </w:r>
      <w:r w:rsidR="00A3627D">
        <w:t xml:space="preserve"> </w:t>
      </w:r>
      <w:r>
        <w:t>s</w:t>
      </w:r>
      <w:r w:rsidR="00A3627D">
        <w:t>imilarity</w:t>
      </w:r>
      <w:r w:rsidR="008F529D">
        <w:t xml:space="preserve"> </w:t>
      </w:r>
      <w:r w:rsidR="008F529D" w:rsidRPr="00014F21">
        <w:t>measure</w:t>
      </w:r>
      <w:r w:rsidR="00A3627D">
        <w:rPr>
          <w:rFonts w:hint="eastAsia"/>
        </w:rPr>
        <w:t>搭配</w:t>
      </w:r>
      <w:r w:rsidR="00A3627D">
        <w:rPr>
          <w:rFonts w:hint="eastAsia"/>
        </w:rPr>
        <w:t>centroid linkage</w:t>
      </w:r>
      <w:r w:rsidR="00D00F5E">
        <w:rPr>
          <w:rFonts w:hint="eastAsia"/>
        </w:rPr>
        <w:t>方法</w:t>
      </w:r>
      <w:r w:rsidR="00A3627D">
        <w:rPr>
          <w:rFonts w:hint="eastAsia"/>
        </w:rPr>
        <w:t>能夠維持速度上的計算優勢也能夠保持一定的分群品質。</w:t>
      </w:r>
      <w:r>
        <w:rPr>
          <w:rFonts w:hint="eastAsia"/>
        </w:rPr>
        <w:t>雖然這樣的組合分群效果不一定是最佳的，但是在分群速度上具有絕對的優勢。</w:t>
      </w:r>
    </w:p>
    <w:p w14:paraId="1EFECF8C" w14:textId="77777777" w:rsidR="001D1F72" w:rsidRDefault="001D1F72" w:rsidP="00A3627D"/>
    <w:p w14:paraId="306CE23C" w14:textId="77777777" w:rsidR="000647A7" w:rsidRDefault="006F2857" w:rsidP="0073522E">
      <w:pPr>
        <w:pStyle w:val="a2"/>
        <w:ind w:left="641" w:hanging="641"/>
      </w:pPr>
      <w:bookmarkStart w:id="114" w:name="_Ref455285530"/>
      <w:bookmarkStart w:id="115" w:name="_Toc459812456"/>
      <w:r>
        <w:rPr>
          <w:rFonts w:hint="eastAsia"/>
        </w:rPr>
        <w:t xml:space="preserve">Feature </w:t>
      </w:r>
      <w:r>
        <w:t>E</w:t>
      </w:r>
      <w:r w:rsidR="000647A7">
        <w:t>xtraction</w:t>
      </w:r>
      <w:r w:rsidR="000647A7">
        <w:rPr>
          <w:rFonts w:hint="eastAsia"/>
        </w:rPr>
        <w:t>比較</w:t>
      </w:r>
      <w:bookmarkEnd w:id="114"/>
      <w:bookmarkEnd w:id="115"/>
    </w:p>
    <w:p w14:paraId="5C2FF05C" w14:textId="00027C4A" w:rsidR="0073522E" w:rsidRDefault="0073522E" w:rsidP="0073522E">
      <w:r>
        <w:rPr>
          <w:rFonts w:hint="eastAsia"/>
        </w:rPr>
        <w:t>Feature Ext</w:t>
      </w:r>
      <w:r>
        <w:t>raction</w:t>
      </w:r>
      <w:r w:rsidR="003E744A">
        <w:rPr>
          <w:rFonts w:hint="eastAsia"/>
        </w:rPr>
        <w:t>與</w:t>
      </w:r>
      <w:r w:rsidR="003E744A">
        <w:fldChar w:fldCharType="begin"/>
      </w:r>
      <w:r w:rsidR="003E744A">
        <w:instrText xml:space="preserve"> REF _Ref455284686 \h </w:instrText>
      </w:r>
      <w:r w:rsidR="003E744A">
        <w:fldChar w:fldCharType="separate"/>
      </w:r>
      <w:r w:rsidR="00E67427">
        <w:t xml:space="preserve">Vector </w:t>
      </w:r>
      <w:r w:rsidR="00E67427">
        <w:rPr>
          <w:rFonts w:hint="eastAsia"/>
        </w:rPr>
        <w:t>Re</w:t>
      </w:r>
      <w:r w:rsidR="00E67427">
        <w:t>presentation of Article</w:t>
      </w:r>
      <w:r w:rsidR="003E744A">
        <w:fldChar w:fldCharType="end"/>
      </w:r>
      <w:r w:rsidR="006D3F41">
        <w:rPr>
          <w:rFonts w:hint="eastAsia"/>
        </w:rPr>
        <w:t>中</w:t>
      </w:r>
      <w:r>
        <w:rPr>
          <w:rFonts w:hint="eastAsia"/>
        </w:rPr>
        <w:t>提到本研究使用</w:t>
      </w:r>
      <w:r w:rsidR="006D3F41">
        <w:rPr>
          <w:rFonts w:hint="eastAsia"/>
        </w:rPr>
        <w:t>基於</w:t>
      </w:r>
      <w:r w:rsidR="006D3F41">
        <w:rPr>
          <w:rFonts w:hint="eastAsia"/>
        </w:rPr>
        <w:t>TF-</w:t>
      </w:r>
      <w:r w:rsidR="006D3F41">
        <w:t>IDF</w:t>
      </w:r>
      <w:r w:rsidR="00312076">
        <w:rPr>
          <w:rFonts w:hint="eastAsia"/>
        </w:rPr>
        <w:t>的關鍵字擷取方法</w:t>
      </w:r>
      <w:r w:rsidR="006D3F41">
        <w:rPr>
          <w:rFonts w:hint="eastAsia"/>
        </w:rPr>
        <w:t>搭配對應的關鍵字權重組合成內容大意向量。本實驗加入以</w:t>
      </w:r>
      <w:r w:rsidR="006D3F41">
        <w:rPr>
          <w:rFonts w:hint="eastAsia"/>
        </w:rPr>
        <w:t>LDA</w:t>
      </w:r>
      <w:r w:rsidR="006D3F41">
        <w:rPr>
          <w:rFonts w:hint="eastAsia"/>
        </w:rPr>
        <w:t>為關鍵字擷取方法對照組，並比較有</w:t>
      </w:r>
      <w:r w:rsidR="00110092">
        <w:rPr>
          <w:rFonts w:hint="eastAsia"/>
        </w:rPr>
        <w:t>無</w:t>
      </w:r>
      <w:r w:rsidR="003E744A">
        <w:rPr>
          <w:rFonts w:hint="eastAsia"/>
        </w:rPr>
        <w:t>考量特徵</w:t>
      </w:r>
      <w:r w:rsidR="00110092">
        <w:rPr>
          <w:rFonts w:hint="eastAsia"/>
        </w:rPr>
        <w:t>權重</w:t>
      </w:r>
      <w:r w:rsidR="006D3F41">
        <w:rPr>
          <w:rFonts w:hint="eastAsia"/>
        </w:rPr>
        <w:t>搭配不同關鍵字擷取方法在取不同關鍵字數量</w:t>
      </w:r>
      <w:r w:rsidR="00F824E1">
        <w:rPr>
          <w:rFonts w:hint="eastAsia"/>
        </w:rPr>
        <w:t>(K</w:t>
      </w:r>
      <w:r w:rsidR="00F824E1">
        <w:rPr>
          <w:rFonts w:hint="eastAsia"/>
        </w:rPr>
        <w:t>值</w:t>
      </w:r>
      <w:r w:rsidR="00F824E1">
        <w:rPr>
          <w:rFonts w:hint="eastAsia"/>
        </w:rPr>
        <w:t>)</w:t>
      </w:r>
      <w:r w:rsidR="006D3F41">
        <w:rPr>
          <w:rFonts w:hint="eastAsia"/>
        </w:rPr>
        <w:t>下的分群效果。</w:t>
      </w:r>
      <w:r w:rsidR="001854CE">
        <w:rPr>
          <w:rFonts w:hint="eastAsia"/>
        </w:rPr>
        <w:t>前小節</w:t>
      </w:r>
      <w:r w:rsidR="00312076">
        <w:rPr>
          <w:rFonts w:hint="eastAsia"/>
        </w:rPr>
        <w:t>證明了</w:t>
      </w:r>
      <w:r w:rsidR="001854CE">
        <w:rPr>
          <w:rFonts w:hint="eastAsia"/>
        </w:rPr>
        <w:t>centroid linka</w:t>
      </w:r>
      <w:r w:rsidR="001854CE">
        <w:t>ge</w:t>
      </w:r>
      <w:r w:rsidR="00D00F5E">
        <w:rPr>
          <w:rFonts w:hint="eastAsia"/>
        </w:rPr>
        <w:t>方法</w:t>
      </w:r>
      <w:r w:rsidR="001E63AB">
        <w:rPr>
          <w:rFonts w:hint="eastAsia"/>
        </w:rPr>
        <w:t>搭配</w:t>
      </w:r>
      <w:r w:rsidR="001854CE">
        <w:rPr>
          <w:rFonts w:hint="eastAsia"/>
        </w:rPr>
        <w:t>dot similar</w:t>
      </w:r>
      <w:r w:rsidR="001854CE">
        <w:t>it</w:t>
      </w:r>
      <w:r w:rsidR="001E63AB">
        <w:t>y</w:t>
      </w:r>
      <w:r w:rsidR="008F529D">
        <w:t xml:space="preserve"> </w:t>
      </w:r>
      <w:r w:rsidR="008F529D" w:rsidRPr="00014F21">
        <w:t>measure</w:t>
      </w:r>
      <w:r w:rsidR="00070CA4">
        <w:rPr>
          <w:rFonts w:hint="eastAsia"/>
        </w:rPr>
        <w:t>在</w:t>
      </w:r>
      <w:r w:rsidR="00312076">
        <w:rPr>
          <w:rFonts w:hint="eastAsia"/>
        </w:rPr>
        <w:t>速度上的優勢以及分群效果，</w:t>
      </w:r>
      <w:r w:rsidR="00E05CB2">
        <w:rPr>
          <w:rFonts w:hint="eastAsia"/>
        </w:rPr>
        <w:t>所以本實驗繼續</w:t>
      </w:r>
      <w:r w:rsidR="00312076">
        <w:rPr>
          <w:rFonts w:hint="eastAsia"/>
        </w:rPr>
        <w:t>沿用</w:t>
      </w:r>
      <w:r w:rsidR="00312076">
        <w:rPr>
          <w:rFonts w:hint="eastAsia"/>
        </w:rPr>
        <w:t>centr</w:t>
      </w:r>
      <w:r w:rsidR="00312076">
        <w:t>oid linkage</w:t>
      </w:r>
      <w:r w:rsidR="00D00F5E">
        <w:rPr>
          <w:rFonts w:hint="eastAsia"/>
        </w:rPr>
        <w:t>方法與</w:t>
      </w:r>
      <w:r w:rsidR="00312076">
        <w:rPr>
          <w:rFonts w:hint="eastAsia"/>
        </w:rPr>
        <w:t>d</w:t>
      </w:r>
      <w:r w:rsidR="00312076">
        <w:t>ot similarity</w:t>
      </w:r>
      <w:r w:rsidR="00D00F5E">
        <w:t xml:space="preserve"> measure</w:t>
      </w:r>
      <w:r w:rsidR="00110092">
        <w:rPr>
          <w:rFonts w:hint="eastAsia"/>
        </w:rPr>
        <w:t>作為分群方法。</w:t>
      </w:r>
    </w:p>
    <w:p w14:paraId="3624EE16" w14:textId="77777777" w:rsidR="0073522E" w:rsidRDefault="00CD6CC8" w:rsidP="006D3F41">
      <w:pPr>
        <w:pStyle w:val="aff9"/>
        <w:spacing w:before="360"/>
      </w:pPr>
      <w:r>
        <w:drawing>
          <wp:inline distT="0" distB="0" distL="0" distR="0" wp14:anchorId="06F9C781" wp14:editId="37674EC5">
            <wp:extent cx="4572000" cy="2743200"/>
            <wp:effectExtent l="0" t="0" r="0" b="0"/>
            <wp:docPr id="10" name="圖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CE94B7" w14:textId="6016606E" w:rsidR="0073522E" w:rsidRDefault="00181228" w:rsidP="00181228">
      <w:pPr>
        <w:pStyle w:val="a6"/>
      </w:pPr>
      <w:bookmarkStart w:id="116" w:name="_Ref457618339"/>
      <w:bookmarkStart w:id="117" w:name="_Ref455282920"/>
      <w:bookmarkStart w:id="118" w:name="_Toc457570477"/>
      <w:bookmarkStart w:id="119" w:name="_Toc459778281"/>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13</w:t>
      </w:r>
      <w:r>
        <w:fldChar w:fldCharType="end"/>
      </w:r>
      <w:bookmarkEnd w:id="116"/>
      <w:r w:rsidR="0073522E">
        <w:rPr>
          <w:rFonts w:hint="eastAsia"/>
        </w:rPr>
        <w:t xml:space="preserve">  </w:t>
      </w:r>
      <w:r w:rsidR="006F2857">
        <w:t xml:space="preserve">Feature </w:t>
      </w:r>
      <w:r w:rsidR="0073522E">
        <w:rPr>
          <w:rFonts w:hint="eastAsia"/>
        </w:rPr>
        <w:t>Extraction</w:t>
      </w:r>
      <w:r w:rsidR="0073522E">
        <w:rPr>
          <w:rFonts w:hint="eastAsia"/>
        </w:rPr>
        <w:t>比較</w:t>
      </w:r>
      <w:bookmarkEnd w:id="117"/>
      <w:bookmarkEnd w:id="118"/>
      <w:r w:rsidR="00CD6CC8">
        <w:rPr>
          <w:rFonts w:hint="eastAsia"/>
        </w:rPr>
        <w:t>(</w:t>
      </w:r>
      <w:r w:rsidR="00CD6CC8">
        <w:t>1</w:t>
      </w:r>
      <w:r w:rsidR="00CD6CC8">
        <w:rPr>
          <w:rFonts w:hint="eastAsia"/>
        </w:rPr>
        <w:t>)</w:t>
      </w:r>
      <w:bookmarkEnd w:id="119"/>
    </w:p>
    <w:p w14:paraId="2D2BF857" w14:textId="77777777" w:rsidR="00CD6CC8" w:rsidRDefault="00CD6CC8" w:rsidP="00CD6CC8">
      <w:pPr>
        <w:pStyle w:val="aff9"/>
        <w:spacing w:before="360"/>
      </w:pPr>
      <w:r>
        <w:lastRenderedPageBreak/>
        <w:drawing>
          <wp:inline distT="0" distB="0" distL="0" distR="0" wp14:anchorId="1145AA2B" wp14:editId="389DFBDA">
            <wp:extent cx="4572000" cy="2743200"/>
            <wp:effectExtent l="0" t="0" r="0" b="0"/>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AE2DC81" w14:textId="2DCB0CA4" w:rsidR="00CD6CC8" w:rsidRDefault="00CD6CC8" w:rsidP="00CD6CC8">
      <w:pPr>
        <w:pStyle w:val="a6"/>
      </w:pPr>
      <w:bookmarkStart w:id="120" w:name="_Ref458798423"/>
      <w:bookmarkStart w:id="121" w:name="_Toc459778282"/>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14</w:t>
      </w:r>
      <w:r>
        <w:fldChar w:fldCharType="end"/>
      </w:r>
      <w:bookmarkEnd w:id="120"/>
      <w:r>
        <w:rPr>
          <w:rFonts w:hint="eastAsia"/>
        </w:rPr>
        <w:t xml:space="preserve">  </w:t>
      </w:r>
      <w:r>
        <w:t xml:space="preserve">Feature </w:t>
      </w:r>
      <w:r>
        <w:rPr>
          <w:rFonts w:hint="eastAsia"/>
        </w:rPr>
        <w:t>Extraction</w:t>
      </w:r>
      <w:r>
        <w:rPr>
          <w:rFonts w:hint="eastAsia"/>
        </w:rPr>
        <w:t>比較</w:t>
      </w:r>
      <w:r>
        <w:rPr>
          <w:rFonts w:hint="eastAsia"/>
        </w:rPr>
        <w:t>(2)</w:t>
      </w:r>
      <w:bookmarkEnd w:id="121"/>
    </w:p>
    <w:p w14:paraId="3C31EB7F" w14:textId="1A3185EF" w:rsidR="00F73AF4" w:rsidRDefault="001D1F72" w:rsidP="001D1F72">
      <w:r>
        <w:fldChar w:fldCharType="begin"/>
      </w:r>
      <w:r>
        <w:instrText xml:space="preserve"> </w:instrText>
      </w:r>
      <w:r>
        <w:rPr>
          <w:rFonts w:hint="eastAsia"/>
        </w:rPr>
        <w:instrText>REF _Ref457618339 \h</w:instrText>
      </w:r>
      <w:r>
        <w:instrText xml:space="preserve"> </w:instrText>
      </w:r>
      <w:r>
        <w:fldChar w:fldCharType="separate"/>
      </w:r>
      <w:r w:rsidR="00E67427">
        <w:rPr>
          <w:rFonts w:hint="eastAsia"/>
        </w:rPr>
        <w:t>圖</w:t>
      </w:r>
      <w:r w:rsidR="00E67427">
        <w:rPr>
          <w:rFonts w:hint="eastAsia"/>
        </w:rPr>
        <w:t>4.</w:t>
      </w:r>
      <w:r w:rsidR="00E67427">
        <w:rPr>
          <w:noProof/>
        </w:rPr>
        <w:t>13</w:t>
      </w:r>
      <w:r>
        <w:fldChar w:fldCharType="end"/>
      </w:r>
      <w:r w:rsidR="00CD6CC8">
        <w:rPr>
          <w:rFonts w:hint="eastAsia"/>
        </w:rPr>
        <w:t>以及</w:t>
      </w:r>
      <w:r w:rsidR="00CD6CC8">
        <w:fldChar w:fldCharType="begin"/>
      </w:r>
      <w:r w:rsidR="00CD6CC8">
        <w:instrText xml:space="preserve"> </w:instrText>
      </w:r>
      <w:r w:rsidR="00CD6CC8">
        <w:rPr>
          <w:rFonts w:hint="eastAsia"/>
        </w:rPr>
        <w:instrText>REF _Ref458798423 \h</w:instrText>
      </w:r>
      <w:r w:rsidR="00CD6CC8">
        <w:instrText xml:space="preserve"> </w:instrText>
      </w:r>
      <w:r w:rsidR="00CD6CC8">
        <w:fldChar w:fldCharType="separate"/>
      </w:r>
      <w:r w:rsidR="00E67427">
        <w:rPr>
          <w:rFonts w:hint="eastAsia"/>
        </w:rPr>
        <w:t>圖</w:t>
      </w:r>
      <w:r w:rsidR="00E67427">
        <w:rPr>
          <w:rFonts w:hint="eastAsia"/>
        </w:rPr>
        <w:t>4.</w:t>
      </w:r>
      <w:r w:rsidR="00E67427">
        <w:rPr>
          <w:noProof/>
        </w:rPr>
        <w:t>14</w:t>
      </w:r>
      <w:r w:rsidR="00CD6CC8">
        <w:fldChar w:fldCharType="end"/>
      </w:r>
      <w:r>
        <w:rPr>
          <w:rFonts w:hint="eastAsia"/>
        </w:rPr>
        <w:t>可以觀察出</w:t>
      </w:r>
      <w:r w:rsidR="00CD6CC8">
        <w:rPr>
          <w:rFonts w:hint="eastAsia"/>
        </w:rPr>
        <w:t>在兩個評估指標下</w:t>
      </w:r>
      <w:r>
        <w:rPr>
          <w:rFonts w:hint="eastAsia"/>
        </w:rPr>
        <w:t>TF-IDF</w:t>
      </w:r>
      <w:r>
        <w:rPr>
          <w:rFonts w:hint="eastAsia"/>
        </w:rPr>
        <w:t>關鍵字擷取方法比</w:t>
      </w:r>
      <w:r>
        <w:rPr>
          <w:rFonts w:hint="eastAsia"/>
        </w:rPr>
        <w:t>LDA</w:t>
      </w:r>
      <w:r>
        <w:rPr>
          <w:rFonts w:hint="eastAsia"/>
        </w:rPr>
        <w:t>還要好</w:t>
      </w:r>
      <w:r w:rsidR="00CD6CC8">
        <w:rPr>
          <w:rFonts w:hint="eastAsia"/>
        </w:rPr>
        <w:t>；而有考量關鍵字權重的擷取方法又比沒有考量的好</w:t>
      </w:r>
      <w:r>
        <w:rPr>
          <w:rFonts w:hint="eastAsia"/>
        </w:rPr>
        <w:t>。</w:t>
      </w:r>
      <w:r w:rsidR="00CD6CC8">
        <w:rPr>
          <w:rFonts w:hint="eastAsia"/>
        </w:rPr>
        <w:t>整體來講，使用</w:t>
      </w:r>
      <w:r>
        <w:rPr>
          <w:rFonts w:hint="eastAsia"/>
        </w:rPr>
        <w:t>TF-IDF</w:t>
      </w:r>
      <w:r w:rsidR="00F73AF4">
        <w:rPr>
          <w:rFonts w:hint="eastAsia"/>
        </w:rPr>
        <w:t>關鍵字擷取方法</w:t>
      </w:r>
      <w:r w:rsidR="00CD6CC8">
        <w:rPr>
          <w:rFonts w:hint="eastAsia"/>
        </w:rPr>
        <w:t>並且考量關鍵字權重的擷取方法效果會是最好的。</w:t>
      </w:r>
    </w:p>
    <w:p w14:paraId="62244E89" w14:textId="41212260" w:rsidR="00D24535" w:rsidRDefault="00CD6CC8" w:rsidP="00312076">
      <w:r>
        <w:rPr>
          <w:rFonts w:hint="eastAsia"/>
        </w:rPr>
        <w:t>另外，</w:t>
      </w:r>
      <w:r w:rsidR="00F73AF4">
        <w:rPr>
          <w:rFonts w:hint="eastAsia"/>
        </w:rPr>
        <w:t>可以觀察出</w:t>
      </w:r>
      <w:r>
        <w:rPr>
          <w:rFonts w:hint="eastAsia"/>
        </w:rPr>
        <w:t>關鍵字數量</w:t>
      </w:r>
      <w:r>
        <w:rPr>
          <w:rFonts w:hint="eastAsia"/>
        </w:rPr>
        <w:t>K</w:t>
      </w:r>
      <w:r>
        <w:rPr>
          <w:rFonts w:hint="eastAsia"/>
        </w:rPr>
        <w:t>等於</w:t>
      </w:r>
      <w:r>
        <w:rPr>
          <w:rFonts w:hint="eastAsia"/>
        </w:rPr>
        <w:t>5</w:t>
      </w:r>
      <w:r w:rsidR="00F73AF4">
        <w:rPr>
          <w:rFonts w:hint="eastAsia"/>
        </w:rPr>
        <w:t>的時候有無考量關鍵字權重的差異並不太大，原因是關鍵字數量少的時候彼此之間的權重差異本身就不會太大。各方法擷取不同的關鍵字數量分群效果雖然各有差異</w:t>
      </w:r>
      <w:r w:rsidR="00426976">
        <w:rPr>
          <w:rFonts w:hint="eastAsia"/>
        </w:rPr>
        <w:t>，但關鍵字的數量多寡對分群效果彼此差異不大，關鍵字數量的影響不像</w:t>
      </w:r>
      <w:r w:rsidR="00F73AF4">
        <w:rPr>
          <w:rFonts w:hint="eastAsia"/>
        </w:rPr>
        <w:t>關</w:t>
      </w:r>
      <w:r w:rsidR="00A473B6">
        <w:rPr>
          <w:rFonts w:hint="eastAsia"/>
        </w:rPr>
        <w:t>鍵字擷取方法般大。即使如此，</w:t>
      </w:r>
      <w:r w:rsidR="00F73AF4">
        <w:rPr>
          <w:rFonts w:hint="eastAsia"/>
        </w:rPr>
        <w:t>還是可以找到一個合適的關鍵字數量</w:t>
      </w:r>
      <w:r w:rsidR="00F73AF4">
        <w:rPr>
          <w:rFonts w:hint="eastAsia"/>
        </w:rPr>
        <w:t>K</w:t>
      </w:r>
      <w:r w:rsidR="00F73AF4">
        <w:rPr>
          <w:rFonts w:hint="eastAsia"/>
        </w:rPr>
        <w:t>讓後續分群有個依據。觀察</w:t>
      </w:r>
      <w:r w:rsidR="00F73AF4">
        <w:fldChar w:fldCharType="begin"/>
      </w:r>
      <w:r w:rsidR="00F73AF4">
        <w:instrText xml:space="preserve"> </w:instrText>
      </w:r>
      <w:r w:rsidR="00F73AF4">
        <w:rPr>
          <w:rFonts w:hint="eastAsia"/>
        </w:rPr>
        <w:instrText>REF _Ref457618339 \h</w:instrText>
      </w:r>
      <w:r w:rsidR="00F73AF4">
        <w:instrText xml:space="preserve"> </w:instrText>
      </w:r>
      <w:r w:rsidR="00F73AF4">
        <w:fldChar w:fldCharType="separate"/>
      </w:r>
      <w:r w:rsidR="00E67427">
        <w:rPr>
          <w:rFonts w:hint="eastAsia"/>
        </w:rPr>
        <w:t>圖</w:t>
      </w:r>
      <w:r w:rsidR="00E67427">
        <w:rPr>
          <w:rFonts w:hint="eastAsia"/>
        </w:rPr>
        <w:t>4.</w:t>
      </w:r>
      <w:r w:rsidR="00E67427">
        <w:rPr>
          <w:noProof/>
        </w:rPr>
        <w:t>13</w:t>
      </w:r>
      <w:r w:rsidR="00F73AF4">
        <w:fldChar w:fldCharType="end"/>
      </w:r>
      <w:r w:rsidR="00F73AF4">
        <w:rPr>
          <w:rFonts w:hint="eastAsia"/>
        </w:rPr>
        <w:t>以及</w:t>
      </w:r>
      <w:r w:rsidR="00F73AF4">
        <w:fldChar w:fldCharType="begin"/>
      </w:r>
      <w:r w:rsidR="00F73AF4">
        <w:instrText xml:space="preserve"> </w:instrText>
      </w:r>
      <w:r w:rsidR="00F73AF4">
        <w:rPr>
          <w:rFonts w:hint="eastAsia"/>
        </w:rPr>
        <w:instrText>REF _Ref458798423 \h</w:instrText>
      </w:r>
      <w:r w:rsidR="00F73AF4">
        <w:instrText xml:space="preserve"> </w:instrText>
      </w:r>
      <w:r w:rsidR="00F73AF4">
        <w:fldChar w:fldCharType="separate"/>
      </w:r>
      <w:r w:rsidR="00E67427">
        <w:rPr>
          <w:rFonts w:hint="eastAsia"/>
        </w:rPr>
        <w:t>圖</w:t>
      </w:r>
      <w:r w:rsidR="00E67427">
        <w:rPr>
          <w:rFonts w:hint="eastAsia"/>
        </w:rPr>
        <w:t>4.</w:t>
      </w:r>
      <w:r w:rsidR="00E67427">
        <w:rPr>
          <w:noProof/>
        </w:rPr>
        <w:t>14</w:t>
      </w:r>
      <w:r w:rsidR="00F73AF4">
        <w:fldChar w:fldCharType="end"/>
      </w:r>
      <w:r w:rsidR="00F73AF4">
        <w:rPr>
          <w:rFonts w:hint="eastAsia"/>
        </w:rPr>
        <w:t>，不同方法的極值所對應的關鍵字數量</w:t>
      </w:r>
      <w:r w:rsidR="00F73AF4">
        <w:rPr>
          <w:rFonts w:hint="eastAsia"/>
        </w:rPr>
        <w:t>K</w:t>
      </w:r>
      <w:r w:rsidR="00F73AF4">
        <w:rPr>
          <w:rFonts w:hint="eastAsia"/>
        </w:rPr>
        <w:t>都不太相同。上個段落提到</w:t>
      </w:r>
      <w:r w:rsidR="00F73AF4">
        <w:rPr>
          <w:rFonts w:hint="eastAsia"/>
        </w:rPr>
        <w:t>TF-IDF</w:t>
      </w:r>
      <w:r w:rsidR="00F73AF4">
        <w:rPr>
          <w:rFonts w:hint="eastAsia"/>
        </w:rPr>
        <w:t>關鍵字擷取加上考量權重的方法效果最好，可以發現</w:t>
      </w:r>
      <w:r w:rsidR="00F73AF4">
        <w:rPr>
          <w:rFonts w:hint="eastAsia"/>
        </w:rPr>
        <w:t>K</w:t>
      </w:r>
      <w:r w:rsidR="00F73AF4">
        <w:rPr>
          <w:rFonts w:hint="eastAsia"/>
        </w:rPr>
        <w:t>為</w:t>
      </w:r>
      <w:r w:rsidR="00F73AF4">
        <w:rPr>
          <w:rFonts w:hint="eastAsia"/>
        </w:rPr>
        <w:t>15</w:t>
      </w:r>
      <w:r w:rsidR="00F73AF4">
        <w:t>, 25</w:t>
      </w:r>
      <w:r w:rsidR="00F73AF4">
        <w:rPr>
          <w:rFonts w:hint="eastAsia"/>
        </w:rPr>
        <w:t>時有較大的</w:t>
      </w:r>
      <w:r w:rsidR="00F73AF4">
        <w:rPr>
          <w:rFonts w:hint="eastAsia"/>
        </w:rPr>
        <w:t>AMI</w:t>
      </w:r>
      <w:r w:rsidR="00F73AF4">
        <w:rPr>
          <w:rFonts w:hint="eastAsia"/>
        </w:rPr>
        <w:t>；</w:t>
      </w:r>
      <w:r w:rsidR="00F73AF4">
        <w:rPr>
          <w:rFonts w:hint="eastAsia"/>
        </w:rPr>
        <w:t>K</w:t>
      </w:r>
      <w:r w:rsidR="00F73AF4">
        <w:rPr>
          <w:rFonts w:hint="eastAsia"/>
        </w:rPr>
        <w:t>為</w:t>
      </w:r>
      <w:r w:rsidR="00F73AF4">
        <w:rPr>
          <w:rFonts w:hint="eastAsia"/>
        </w:rPr>
        <w:t>20</w:t>
      </w:r>
      <w:r w:rsidR="00F73AF4">
        <w:rPr>
          <w:rFonts w:hint="eastAsia"/>
        </w:rPr>
        <w:t>時有最大的</w:t>
      </w:r>
      <w:r w:rsidR="00F73AF4">
        <w:rPr>
          <w:rFonts w:hint="eastAsia"/>
        </w:rPr>
        <w:t>ARI</w:t>
      </w:r>
      <w:r w:rsidR="00F73AF4">
        <w:rPr>
          <w:rFonts w:hint="eastAsia"/>
        </w:rPr>
        <w:t>值，而</w:t>
      </w:r>
      <w:r w:rsidR="00F73AF4">
        <w:rPr>
          <w:rFonts w:hint="eastAsia"/>
        </w:rPr>
        <w:t>K</w:t>
      </w:r>
      <w:r w:rsidR="00F73AF4">
        <w:rPr>
          <w:rFonts w:hint="eastAsia"/>
        </w:rPr>
        <w:t>為</w:t>
      </w:r>
      <w:r w:rsidR="00F73AF4">
        <w:rPr>
          <w:rFonts w:hint="eastAsia"/>
        </w:rPr>
        <w:t>10</w:t>
      </w:r>
      <w:r w:rsidR="00F73AF4">
        <w:t>, 15</w:t>
      </w:r>
      <w:r w:rsidR="00F73AF4">
        <w:rPr>
          <w:rFonts w:hint="eastAsia"/>
        </w:rPr>
        <w:t>之</w:t>
      </w:r>
      <w:r w:rsidR="00F73AF4">
        <w:rPr>
          <w:rFonts w:hint="eastAsia"/>
        </w:rPr>
        <w:t>ARI</w:t>
      </w:r>
      <w:r w:rsidR="00F73AF4">
        <w:rPr>
          <w:rFonts w:hint="eastAsia"/>
        </w:rPr>
        <w:t>值與極值差異並不大</w:t>
      </w:r>
      <w:r w:rsidR="00312076">
        <w:rPr>
          <w:rFonts w:hint="eastAsia"/>
        </w:rPr>
        <w:t>。綜合考量</w:t>
      </w:r>
      <w:r w:rsidR="00312076">
        <w:rPr>
          <w:rFonts w:hint="eastAsia"/>
        </w:rPr>
        <w:t>ARI</w:t>
      </w:r>
      <w:r w:rsidR="00312076">
        <w:rPr>
          <w:rFonts w:hint="eastAsia"/>
        </w:rPr>
        <w:t>與</w:t>
      </w:r>
      <w:r w:rsidR="00312076">
        <w:rPr>
          <w:rFonts w:hint="eastAsia"/>
        </w:rPr>
        <w:t>AMI</w:t>
      </w:r>
      <w:r w:rsidR="00312076">
        <w:rPr>
          <w:rFonts w:hint="eastAsia"/>
        </w:rPr>
        <w:t>指標後，關鍵字數量</w:t>
      </w:r>
      <w:r w:rsidR="00312076">
        <w:rPr>
          <w:rFonts w:hint="eastAsia"/>
        </w:rPr>
        <w:t>K</w:t>
      </w:r>
      <w:r w:rsidR="00312076">
        <w:rPr>
          <w:rFonts w:hint="eastAsia"/>
        </w:rPr>
        <w:t>為</w:t>
      </w:r>
      <w:r w:rsidR="00312076">
        <w:rPr>
          <w:rFonts w:hint="eastAsia"/>
        </w:rPr>
        <w:t>15</w:t>
      </w:r>
      <w:r w:rsidR="00312076">
        <w:rPr>
          <w:rFonts w:hint="eastAsia"/>
        </w:rPr>
        <w:t>時會有比較好的分群效果。</w:t>
      </w:r>
    </w:p>
    <w:p w14:paraId="25E5D116" w14:textId="77777777" w:rsidR="00312076" w:rsidRPr="001D1F72" w:rsidRDefault="00312076" w:rsidP="00312076"/>
    <w:p w14:paraId="7C93015F" w14:textId="77777777" w:rsidR="000647A7" w:rsidRDefault="001847DB" w:rsidP="003E744A">
      <w:pPr>
        <w:pStyle w:val="a2"/>
        <w:ind w:left="641" w:hanging="641"/>
      </w:pPr>
      <w:bookmarkStart w:id="122" w:name="_Toc459812457"/>
      <w:r>
        <w:rPr>
          <w:rFonts w:hint="eastAsia"/>
        </w:rPr>
        <w:t>標題與</w:t>
      </w:r>
      <w:r w:rsidR="003E744A">
        <w:rPr>
          <w:rFonts w:hint="eastAsia"/>
        </w:rPr>
        <w:t>內容</w:t>
      </w:r>
      <w:r w:rsidR="00677AB3">
        <w:rPr>
          <w:rFonts w:hint="eastAsia"/>
        </w:rPr>
        <w:t>大意</w:t>
      </w:r>
      <w:r w:rsidR="003E744A">
        <w:rPr>
          <w:rFonts w:hint="eastAsia"/>
        </w:rPr>
        <w:t>向量</w:t>
      </w:r>
      <w:r w:rsidR="00677AB3">
        <w:rPr>
          <w:rFonts w:hint="eastAsia"/>
        </w:rPr>
        <w:t>比例</w:t>
      </w:r>
      <w:r w:rsidR="003E744A">
        <w:rPr>
          <w:rFonts w:hint="eastAsia"/>
        </w:rPr>
        <w:t>比較</w:t>
      </w:r>
      <w:bookmarkEnd w:id="122"/>
    </w:p>
    <w:p w14:paraId="2EA8852F" w14:textId="4A70E5DE" w:rsidR="003E744A" w:rsidRDefault="00444922" w:rsidP="001854CE">
      <w:r>
        <w:rPr>
          <w:rFonts w:hint="eastAsia"/>
        </w:rPr>
        <w:t>在章節</w:t>
      </w:r>
      <w:r w:rsidR="003E744A">
        <w:fldChar w:fldCharType="begin"/>
      </w:r>
      <w:r w:rsidR="003E744A">
        <w:instrText xml:space="preserve"> </w:instrText>
      </w:r>
      <w:r w:rsidR="003E744A">
        <w:rPr>
          <w:rFonts w:hint="eastAsia"/>
        </w:rPr>
        <w:instrText>REF _Ref455284686 \h</w:instrText>
      </w:r>
      <w:r w:rsidR="003E744A">
        <w:instrText xml:space="preserve"> </w:instrText>
      </w:r>
      <w:r w:rsidR="003E744A">
        <w:fldChar w:fldCharType="separate"/>
      </w:r>
      <w:r w:rsidR="00E67427">
        <w:t xml:space="preserve">Vector </w:t>
      </w:r>
      <w:r w:rsidR="00E67427">
        <w:rPr>
          <w:rFonts w:hint="eastAsia"/>
        </w:rPr>
        <w:t>Re</w:t>
      </w:r>
      <w:r w:rsidR="00E67427">
        <w:t>presentation of Article</w:t>
      </w:r>
      <w:r w:rsidR="003E744A">
        <w:fldChar w:fldCharType="end"/>
      </w:r>
      <w:r>
        <w:rPr>
          <w:rFonts w:hint="eastAsia"/>
        </w:rPr>
        <w:t>中，</w:t>
      </w:r>
      <w:r w:rsidR="003E744A">
        <w:rPr>
          <w:rFonts w:hint="eastAsia"/>
        </w:rPr>
        <w:t>提到文章向量是由標題向量與內容大意向量乘以對應的</w:t>
      </w:r>
      <w:r w:rsidR="00EA4384">
        <w:rPr>
          <w:rFonts w:hint="eastAsia"/>
        </w:rPr>
        <w:t>比例</w:t>
      </w:r>
      <w:r w:rsidR="003E744A">
        <w:rPr>
          <w:rFonts w:hint="eastAsia"/>
        </w:rPr>
        <w:t>相加，</w:t>
      </w:r>
      <w:r w:rsidR="00EA4384">
        <w:rPr>
          <w:rFonts w:hint="eastAsia"/>
        </w:rPr>
        <w:t>比例</w:t>
      </w:r>
      <w:r w:rsidR="006B55D7">
        <w:rPr>
          <w:rFonts w:hint="eastAsia"/>
        </w:rPr>
        <w:t>取決於資料來源</w:t>
      </w:r>
      <w:r w:rsidR="003E744A">
        <w:rPr>
          <w:rFonts w:hint="eastAsia"/>
        </w:rPr>
        <w:t>文章標題的品質，若標題品質很好則會調高標題向量</w:t>
      </w:r>
      <w:r w:rsidR="003E744A">
        <w:rPr>
          <w:rFonts w:hint="eastAsia"/>
        </w:rPr>
        <w:lastRenderedPageBreak/>
        <w:t>的</w:t>
      </w:r>
      <w:r w:rsidR="00EA4384">
        <w:rPr>
          <w:rFonts w:hint="eastAsia"/>
        </w:rPr>
        <w:t>比例</w:t>
      </w:r>
      <w:r w:rsidR="003E744A">
        <w:rPr>
          <w:rFonts w:hint="eastAsia"/>
        </w:rPr>
        <w:t>；反之則調降。</w:t>
      </w:r>
      <w:r w:rsidR="00312076">
        <w:rPr>
          <w:rFonts w:hint="eastAsia"/>
        </w:rPr>
        <w:t>前一小節，本研究比較了不同的內容大意向量擷取方法對分群效果的影響。接下來，</w:t>
      </w:r>
      <w:r w:rsidR="001854CE">
        <w:rPr>
          <w:rFonts w:hint="eastAsia"/>
        </w:rPr>
        <w:t>為了觀察標題及內容</w:t>
      </w:r>
      <w:r w:rsidR="00677AB3">
        <w:rPr>
          <w:rFonts w:hint="eastAsia"/>
        </w:rPr>
        <w:t>大意</w:t>
      </w:r>
      <w:r w:rsidR="001854CE">
        <w:rPr>
          <w:rFonts w:hint="eastAsia"/>
        </w:rPr>
        <w:t>向量的最佳比例，本實驗以</w:t>
      </w:r>
      <w:r w:rsidR="001854CE">
        <w:fldChar w:fldCharType="begin"/>
      </w:r>
      <w:r w:rsidR="001854CE">
        <w:instrText xml:space="preserve"> </w:instrText>
      </w:r>
      <w:r w:rsidR="001854CE">
        <w:rPr>
          <w:rFonts w:hint="eastAsia"/>
        </w:rPr>
        <w:instrText>REF _Ref455285139 \r \h</w:instrText>
      </w:r>
      <w:r w:rsidR="001854CE">
        <w:instrText xml:space="preserve"> </w:instrText>
      </w:r>
      <w:r w:rsidR="001854CE">
        <w:fldChar w:fldCharType="separate"/>
      </w:r>
      <w:r w:rsidR="00E67427">
        <w:t>4.3.3</w:t>
      </w:r>
      <w:r w:rsidR="001854CE">
        <w:fldChar w:fldCharType="end"/>
      </w:r>
      <w:r w:rsidR="001854CE">
        <w:rPr>
          <w:rFonts w:hint="eastAsia"/>
        </w:rPr>
        <w:t xml:space="preserve">, </w:t>
      </w:r>
      <w:r w:rsidR="001854CE">
        <w:fldChar w:fldCharType="begin"/>
      </w:r>
      <w:r w:rsidR="001854CE">
        <w:instrText xml:space="preserve"> REF _Ref455285530 \r \h </w:instrText>
      </w:r>
      <w:r w:rsidR="001854CE">
        <w:fldChar w:fldCharType="separate"/>
      </w:r>
      <w:r w:rsidR="00E67427">
        <w:t>4.3.4</w:t>
      </w:r>
      <w:r w:rsidR="001854CE">
        <w:fldChar w:fldCharType="end"/>
      </w:r>
      <w:r w:rsidR="001854CE">
        <w:rPr>
          <w:rFonts w:hint="eastAsia"/>
        </w:rPr>
        <w:t>之實驗所得結論作為分群參數</w:t>
      </w:r>
      <w:r w:rsidR="006B55D7">
        <w:rPr>
          <w:rFonts w:hint="eastAsia"/>
        </w:rPr>
        <w:t>對</w:t>
      </w:r>
      <w:r w:rsidR="00EA4384">
        <w:rPr>
          <w:rFonts w:hint="eastAsia"/>
        </w:rPr>
        <w:t>三個</w:t>
      </w:r>
      <w:r w:rsidR="006B55D7">
        <w:rPr>
          <w:rFonts w:hint="eastAsia"/>
        </w:rPr>
        <w:t>資料集</w:t>
      </w:r>
      <w:r w:rsidR="00E05CB2">
        <w:rPr>
          <w:rFonts w:hint="eastAsia"/>
        </w:rPr>
        <w:t>以不同的標題向量比例</w:t>
      </w:r>
      <w:r w:rsidR="006B55D7">
        <w:rPr>
          <w:rFonts w:hint="eastAsia"/>
        </w:rPr>
        <w:t>做文章分群</w:t>
      </w:r>
      <w:r w:rsidR="00E05CB2">
        <w:rPr>
          <w:rFonts w:hint="eastAsia"/>
        </w:rPr>
        <w:t>並觀察其分群效果</w:t>
      </w:r>
      <w:r w:rsidR="006B55D7">
        <w:rPr>
          <w:rFonts w:hint="eastAsia"/>
        </w:rPr>
        <w:t>。</w:t>
      </w:r>
    </w:p>
    <w:p w14:paraId="120A36AA" w14:textId="77777777" w:rsidR="001847DB" w:rsidRDefault="00E05CB2" w:rsidP="001847DB">
      <w:pPr>
        <w:pStyle w:val="aff9"/>
        <w:spacing w:before="360"/>
      </w:pPr>
      <w:r>
        <w:drawing>
          <wp:inline distT="0" distB="0" distL="0" distR="0" wp14:anchorId="1FD3B7EF" wp14:editId="18440838">
            <wp:extent cx="4505325" cy="2743200"/>
            <wp:effectExtent l="0" t="0" r="9525" b="0"/>
            <wp:docPr id="49" name="圖表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CDFE263" w14:textId="10C7C627" w:rsidR="001847DB" w:rsidRPr="001847DB" w:rsidRDefault="00181228" w:rsidP="00181228">
      <w:pPr>
        <w:pStyle w:val="a6"/>
      </w:pPr>
      <w:bookmarkStart w:id="123" w:name="_Ref457618434"/>
      <w:bookmarkStart w:id="124" w:name="_Ref455286591"/>
      <w:bookmarkStart w:id="125" w:name="_Toc457570478"/>
      <w:bookmarkStart w:id="126" w:name="_Toc459778283"/>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15</w:t>
      </w:r>
      <w:r>
        <w:fldChar w:fldCharType="end"/>
      </w:r>
      <w:bookmarkEnd w:id="123"/>
      <w:r w:rsidR="001847DB">
        <w:rPr>
          <w:rFonts w:hint="eastAsia"/>
        </w:rPr>
        <w:t xml:space="preserve">  </w:t>
      </w:r>
      <w:r w:rsidR="001847DB" w:rsidRPr="001847DB">
        <w:rPr>
          <w:rFonts w:hint="eastAsia"/>
        </w:rPr>
        <w:t>標題與內容</w:t>
      </w:r>
      <w:r w:rsidR="00677AB3">
        <w:rPr>
          <w:rFonts w:hint="eastAsia"/>
        </w:rPr>
        <w:t>大意</w:t>
      </w:r>
      <w:r w:rsidR="001847DB" w:rsidRPr="001847DB">
        <w:rPr>
          <w:rFonts w:hint="eastAsia"/>
        </w:rPr>
        <w:t>向量比例</w:t>
      </w:r>
      <w:r w:rsidR="001847DB">
        <w:rPr>
          <w:rFonts w:hint="eastAsia"/>
        </w:rPr>
        <w:t>比較</w:t>
      </w:r>
      <w:r w:rsidR="001847DB">
        <w:rPr>
          <w:rFonts w:hint="eastAsia"/>
        </w:rPr>
        <w:t xml:space="preserve"> (</w:t>
      </w:r>
      <w:r w:rsidR="00E10B12">
        <w:rPr>
          <w:rFonts w:hint="eastAsia"/>
        </w:rPr>
        <w:t>資料集</w:t>
      </w:r>
      <w:r w:rsidR="001847DB">
        <w:t>A)</w:t>
      </w:r>
      <w:bookmarkEnd w:id="124"/>
      <w:bookmarkEnd w:id="125"/>
      <w:bookmarkEnd w:id="126"/>
    </w:p>
    <w:p w14:paraId="23FCC682" w14:textId="77777777" w:rsidR="006B55D7" w:rsidRDefault="00E05CB2" w:rsidP="001847DB">
      <w:pPr>
        <w:pStyle w:val="aff9"/>
        <w:spacing w:before="360"/>
      </w:pPr>
      <w:r>
        <w:drawing>
          <wp:inline distT="0" distB="0" distL="0" distR="0" wp14:anchorId="04FC0F42" wp14:editId="54E21252">
            <wp:extent cx="4505325" cy="2743200"/>
            <wp:effectExtent l="0" t="0" r="9525" b="0"/>
            <wp:docPr id="20" name="圖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3583B33" w14:textId="6BB5C6CD" w:rsidR="0051088F" w:rsidRDefault="00181228" w:rsidP="004B716D">
      <w:pPr>
        <w:pStyle w:val="a6"/>
      </w:pPr>
      <w:bookmarkStart w:id="127" w:name="_Ref457618440"/>
      <w:bookmarkStart w:id="128" w:name="_Toc457570479"/>
      <w:bookmarkStart w:id="129" w:name="_Toc459778284"/>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16</w:t>
      </w:r>
      <w:r>
        <w:fldChar w:fldCharType="end"/>
      </w:r>
      <w:bookmarkEnd w:id="127"/>
      <w:r w:rsidR="001847DB">
        <w:t xml:space="preserve">  </w:t>
      </w:r>
      <w:r w:rsidR="001847DB" w:rsidRPr="001847DB">
        <w:rPr>
          <w:rFonts w:hint="eastAsia"/>
        </w:rPr>
        <w:t>標題與內容</w:t>
      </w:r>
      <w:r w:rsidR="00677AB3">
        <w:rPr>
          <w:rFonts w:hint="eastAsia"/>
        </w:rPr>
        <w:t>大意</w:t>
      </w:r>
      <w:r w:rsidR="001847DB" w:rsidRPr="001847DB">
        <w:rPr>
          <w:rFonts w:hint="eastAsia"/>
        </w:rPr>
        <w:t>向量比例</w:t>
      </w:r>
      <w:r w:rsidR="001847DB">
        <w:rPr>
          <w:rFonts w:hint="eastAsia"/>
        </w:rPr>
        <w:t>比較</w:t>
      </w:r>
      <w:r w:rsidR="001847DB">
        <w:rPr>
          <w:rFonts w:hint="eastAsia"/>
        </w:rPr>
        <w:t xml:space="preserve"> (</w:t>
      </w:r>
      <w:r w:rsidR="00E10B12">
        <w:rPr>
          <w:rFonts w:hint="eastAsia"/>
        </w:rPr>
        <w:t>資料集</w:t>
      </w:r>
      <w:r w:rsidR="001847DB">
        <w:t>B)</w:t>
      </w:r>
      <w:bookmarkEnd w:id="128"/>
      <w:bookmarkEnd w:id="129"/>
    </w:p>
    <w:p w14:paraId="5AE3E26D" w14:textId="77777777" w:rsidR="00E05CB2" w:rsidRDefault="00E05CB2" w:rsidP="00E05CB2">
      <w:pPr>
        <w:pStyle w:val="aff9"/>
        <w:spacing w:before="360"/>
      </w:pPr>
      <w:r>
        <w:lastRenderedPageBreak/>
        <w:drawing>
          <wp:inline distT="0" distB="0" distL="0" distR="0" wp14:anchorId="7FE5A83B" wp14:editId="2873D479">
            <wp:extent cx="4505325" cy="2743200"/>
            <wp:effectExtent l="0" t="0" r="9525" b="0"/>
            <wp:docPr id="59" name="圖表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37253B3" w14:textId="00FCABA8" w:rsidR="00E05CB2" w:rsidRDefault="00E05CB2" w:rsidP="00E05CB2">
      <w:pPr>
        <w:pStyle w:val="a6"/>
      </w:pPr>
      <w:bookmarkStart w:id="130" w:name="_Ref458801199"/>
      <w:bookmarkStart w:id="131" w:name="_Toc459778285"/>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17</w:t>
      </w:r>
      <w:r>
        <w:fldChar w:fldCharType="end"/>
      </w:r>
      <w:bookmarkEnd w:id="130"/>
      <w:r>
        <w:rPr>
          <w:rFonts w:hint="eastAsia"/>
        </w:rPr>
        <w:t xml:space="preserve">  </w:t>
      </w:r>
      <w:r w:rsidRPr="001847DB">
        <w:rPr>
          <w:rFonts w:hint="eastAsia"/>
        </w:rPr>
        <w:t>標題與內容</w:t>
      </w:r>
      <w:r>
        <w:rPr>
          <w:rFonts w:hint="eastAsia"/>
        </w:rPr>
        <w:t>大意</w:t>
      </w:r>
      <w:r w:rsidRPr="001847DB">
        <w:rPr>
          <w:rFonts w:hint="eastAsia"/>
        </w:rPr>
        <w:t>向量比例</w:t>
      </w:r>
      <w:r>
        <w:rPr>
          <w:rFonts w:hint="eastAsia"/>
        </w:rPr>
        <w:t>比較</w:t>
      </w:r>
      <w:r>
        <w:rPr>
          <w:rFonts w:hint="eastAsia"/>
        </w:rPr>
        <w:t xml:space="preserve"> (</w:t>
      </w:r>
      <w:r>
        <w:rPr>
          <w:rFonts w:hint="eastAsia"/>
        </w:rPr>
        <w:t>資料集</w:t>
      </w:r>
      <w:r>
        <w:rPr>
          <w:rFonts w:hint="eastAsia"/>
        </w:rPr>
        <w:t>C</w:t>
      </w:r>
      <w:r>
        <w:t>)</w:t>
      </w:r>
      <w:bookmarkEnd w:id="131"/>
    </w:p>
    <w:p w14:paraId="0401EDA5" w14:textId="64A68763" w:rsidR="00AE2FF6" w:rsidRDefault="00E05CB2" w:rsidP="00E05CB2">
      <w:r>
        <w:fldChar w:fldCharType="begin"/>
      </w:r>
      <w:r>
        <w:instrText xml:space="preserve"> </w:instrText>
      </w:r>
      <w:r>
        <w:rPr>
          <w:rFonts w:hint="eastAsia"/>
        </w:rPr>
        <w:instrText>REF _Ref457618434 \h</w:instrText>
      </w:r>
      <w:r>
        <w:instrText xml:space="preserve"> </w:instrText>
      </w:r>
      <w:r>
        <w:fldChar w:fldCharType="separate"/>
      </w:r>
      <w:r w:rsidR="00E67427">
        <w:rPr>
          <w:rFonts w:hint="eastAsia"/>
        </w:rPr>
        <w:t>圖</w:t>
      </w:r>
      <w:r w:rsidR="00E67427">
        <w:rPr>
          <w:rFonts w:hint="eastAsia"/>
        </w:rPr>
        <w:t>4.</w:t>
      </w:r>
      <w:r w:rsidR="00E67427">
        <w:rPr>
          <w:noProof/>
        </w:rPr>
        <w:t>15</w:t>
      </w:r>
      <w:r>
        <w:fldChar w:fldCharType="end"/>
      </w:r>
      <w:r>
        <w:rPr>
          <w:rFonts w:hint="eastAsia"/>
        </w:rPr>
        <w:t>、</w:t>
      </w:r>
      <w:r>
        <w:fldChar w:fldCharType="begin"/>
      </w:r>
      <w:r>
        <w:instrText xml:space="preserve"> </w:instrText>
      </w:r>
      <w:r>
        <w:rPr>
          <w:rFonts w:hint="eastAsia"/>
        </w:rPr>
        <w:instrText>REF _Ref457618440 \h</w:instrText>
      </w:r>
      <w:r>
        <w:instrText xml:space="preserve"> </w:instrText>
      </w:r>
      <w:r>
        <w:fldChar w:fldCharType="separate"/>
      </w:r>
      <w:r w:rsidR="00E67427">
        <w:rPr>
          <w:rFonts w:hint="eastAsia"/>
        </w:rPr>
        <w:t>圖</w:t>
      </w:r>
      <w:r w:rsidR="00E67427">
        <w:rPr>
          <w:rFonts w:hint="eastAsia"/>
        </w:rPr>
        <w:t>4.</w:t>
      </w:r>
      <w:r w:rsidR="00E67427">
        <w:rPr>
          <w:noProof/>
        </w:rPr>
        <w:t>16</w:t>
      </w:r>
      <w:r>
        <w:fldChar w:fldCharType="end"/>
      </w:r>
      <w:r>
        <w:rPr>
          <w:rFonts w:hint="eastAsia"/>
        </w:rPr>
        <w:t>以及</w:t>
      </w:r>
      <w:r>
        <w:fldChar w:fldCharType="begin"/>
      </w:r>
      <w:r>
        <w:instrText xml:space="preserve"> </w:instrText>
      </w:r>
      <w:r>
        <w:rPr>
          <w:rFonts w:hint="eastAsia"/>
        </w:rPr>
        <w:instrText>REF _Ref458801199 \h</w:instrText>
      </w:r>
      <w:r>
        <w:instrText xml:space="preserve"> </w:instrText>
      </w:r>
      <w:r>
        <w:fldChar w:fldCharType="separate"/>
      </w:r>
      <w:r w:rsidR="00E67427">
        <w:rPr>
          <w:rFonts w:hint="eastAsia"/>
        </w:rPr>
        <w:t>圖</w:t>
      </w:r>
      <w:r w:rsidR="00E67427">
        <w:rPr>
          <w:rFonts w:hint="eastAsia"/>
        </w:rPr>
        <w:t>4.</w:t>
      </w:r>
      <w:r w:rsidR="00E67427">
        <w:rPr>
          <w:noProof/>
        </w:rPr>
        <w:t>17</w:t>
      </w:r>
      <w:r>
        <w:fldChar w:fldCharType="end"/>
      </w:r>
      <w:r>
        <w:rPr>
          <w:rFonts w:hint="eastAsia"/>
        </w:rPr>
        <w:t>可以觀察出單純只以標題向量或內文向量合成文章向量效果都不會是最好的。資料集</w:t>
      </w:r>
      <w:r>
        <w:rPr>
          <w:rFonts w:hint="eastAsia"/>
        </w:rPr>
        <w:t>A</w:t>
      </w:r>
      <w:r>
        <w:rPr>
          <w:rFonts w:hint="eastAsia"/>
        </w:rPr>
        <w:t>則是在</w:t>
      </w:r>
      <w:r>
        <w:rPr>
          <w:rFonts w:hint="eastAsia"/>
        </w:rPr>
        <w:t>50% ARI</w:t>
      </w:r>
      <w:r>
        <w:rPr>
          <w:rFonts w:hint="eastAsia"/>
        </w:rPr>
        <w:t>與</w:t>
      </w:r>
      <w:r>
        <w:rPr>
          <w:rFonts w:hint="eastAsia"/>
        </w:rPr>
        <w:t>AMI</w:t>
      </w:r>
      <w:r>
        <w:rPr>
          <w:rFonts w:hint="eastAsia"/>
        </w:rPr>
        <w:t>最高，資料集</w:t>
      </w:r>
      <w:r>
        <w:t>B</w:t>
      </w:r>
      <w:r>
        <w:rPr>
          <w:rFonts w:hint="eastAsia"/>
        </w:rPr>
        <w:t>標題向量比例大於</w:t>
      </w:r>
      <w:r>
        <w:rPr>
          <w:rFonts w:hint="eastAsia"/>
        </w:rPr>
        <w:t>30%</w:t>
      </w:r>
      <w:r>
        <w:rPr>
          <w:rFonts w:hint="eastAsia"/>
        </w:rPr>
        <w:t>後的效果差異不大。資料集</w:t>
      </w:r>
      <w:r>
        <w:rPr>
          <w:rFonts w:hint="eastAsia"/>
        </w:rPr>
        <w:t>C</w:t>
      </w:r>
      <w:r>
        <w:rPr>
          <w:rFonts w:hint="eastAsia"/>
        </w:rPr>
        <w:t>，</w:t>
      </w:r>
      <w:r>
        <w:rPr>
          <w:rFonts w:hint="eastAsia"/>
        </w:rPr>
        <w:t>AMI</w:t>
      </w:r>
      <w:r>
        <w:rPr>
          <w:rFonts w:hint="eastAsia"/>
        </w:rPr>
        <w:t>指標</w:t>
      </w:r>
      <w:r w:rsidR="00AE2FF6">
        <w:rPr>
          <w:rFonts w:hint="eastAsia"/>
        </w:rPr>
        <w:t>並沒有一個穩定的趨勢，但</w:t>
      </w:r>
      <w:r w:rsidR="00AE2FF6">
        <w:rPr>
          <w:rFonts w:hint="eastAsia"/>
        </w:rPr>
        <w:t>ARI</w:t>
      </w:r>
      <w:r w:rsidR="00AE2FF6">
        <w:rPr>
          <w:rFonts w:hint="eastAsia"/>
        </w:rPr>
        <w:t>指標在</w:t>
      </w:r>
      <w:r w:rsidR="00AE2FF6">
        <w:rPr>
          <w:rFonts w:hint="eastAsia"/>
        </w:rPr>
        <w:t>40%</w:t>
      </w:r>
      <w:r w:rsidR="00AE2FF6">
        <w:rPr>
          <w:rFonts w:hint="eastAsia"/>
        </w:rPr>
        <w:t>左右有較好的表現。</w:t>
      </w:r>
    </w:p>
    <w:p w14:paraId="6BF1F66F" w14:textId="28E606CE" w:rsidR="00E05CB2" w:rsidRDefault="00E05CB2" w:rsidP="00110092">
      <w:r>
        <w:rPr>
          <w:rFonts w:hint="eastAsia"/>
        </w:rPr>
        <w:t>整體來說，標題比例在</w:t>
      </w:r>
      <w:r>
        <w:rPr>
          <w:rFonts w:hint="eastAsia"/>
        </w:rPr>
        <w:t>40%~60%</w:t>
      </w:r>
      <w:r>
        <w:rPr>
          <w:rFonts w:hint="eastAsia"/>
        </w:rPr>
        <w:t>之間效果都不錯，比例在</w:t>
      </w:r>
      <w:r>
        <w:rPr>
          <w:rFonts w:hint="eastAsia"/>
        </w:rPr>
        <w:t>50%</w:t>
      </w:r>
      <w:r>
        <w:rPr>
          <w:rFonts w:hint="eastAsia"/>
        </w:rPr>
        <w:t>時效果最好。</w:t>
      </w:r>
    </w:p>
    <w:p w14:paraId="1B9FD8BE" w14:textId="77777777" w:rsidR="00110092" w:rsidRPr="00E05CB2" w:rsidRDefault="00110092" w:rsidP="00110092"/>
    <w:p w14:paraId="3C87FE94" w14:textId="77777777" w:rsidR="000647A7" w:rsidRDefault="0051088F" w:rsidP="0051088F">
      <w:pPr>
        <w:pStyle w:val="a2"/>
        <w:ind w:left="641" w:hanging="641"/>
      </w:pPr>
      <w:bookmarkStart w:id="132" w:name="_Toc459812458"/>
      <w:r>
        <w:rPr>
          <w:rFonts w:hint="eastAsia"/>
        </w:rPr>
        <w:t>分群效果</w:t>
      </w:r>
      <w:r w:rsidR="000647A7">
        <w:rPr>
          <w:rFonts w:hint="eastAsia"/>
        </w:rPr>
        <w:t>比較</w:t>
      </w:r>
      <w:bookmarkEnd w:id="132"/>
    </w:p>
    <w:p w14:paraId="483E5027" w14:textId="77777777" w:rsidR="00035719" w:rsidRDefault="001E63AB" w:rsidP="00896D4F">
      <w:r>
        <w:rPr>
          <w:rFonts w:hint="eastAsia"/>
        </w:rPr>
        <w:t>在此小節的實驗將</w:t>
      </w:r>
      <w:r w:rsidR="003F59D5">
        <w:rPr>
          <w:rFonts w:hint="eastAsia"/>
        </w:rPr>
        <w:t>進行</w:t>
      </w:r>
      <w:r>
        <w:rPr>
          <w:rFonts w:hint="eastAsia"/>
        </w:rPr>
        <w:t>本研究所提出的方法與</w:t>
      </w:r>
      <w:r w:rsidR="00E37A1C">
        <w:rPr>
          <w:rFonts w:hint="eastAsia"/>
        </w:rPr>
        <w:t>傳統的</w:t>
      </w:r>
      <w:r>
        <w:rPr>
          <w:rFonts w:hint="eastAsia"/>
        </w:rPr>
        <w:t>TF-IDF</w:t>
      </w:r>
      <w:r w:rsidR="00E37A1C">
        <w:rPr>
          <w:rFonts w:hint="eastAsia"/>
        </w:rPr>
        <w:t>文件分類方法</w:t>
      </w:r>
      <w:r w:rsidR="003F59D5">
        <w:rPr>
          <w:rFonts w:hint="eastAsia"/>
        </w:rPr>
        <w:t>的比較</w:t>
      </w:r>
      <w:r>
        <w:rPr>
          <w:rFonts w:hint="eastAsia"/>
        </w:rPr>
        <w:t>。</w:t>
      </w:r>
      <w:r w:rsidR="003F59D5">
        <w:rPr>
          <w:rFonts w:hint="eastAsia"/>
        </w:rPr>
        <w:t>實驗一共設立了三組對照組，並觀察這些方法在不同資料集的分群效果。</w:t>
      </w:r>
      <w:r>
        <w:rPr>
          <w:rFonts w:hint="eastAsia"/>
        </w:rPr>
        <w:t>對照組一</w:t>
      </w:r>
      <w:r w:rsidR="00896D4F">
        <w:rPr>
          <w:rFonts w:hint="eastAsia"/>
        </w:rPr>
        <w:t>(tf-</w:t>
      </w:r>
      <w:r w:rsidR="00896D4F">
        <w:t>idf</w:t>
      </w:r>
      <w:r w:rsidR="00896D4F">
        <w:rPr>
          <w:rFonts w:hint="eastAsia"/>
        </w:rPr>
        <w:t>內文</w:t>
      </w:r>
      <w:r w:rsidR="00896D4F">
        <w:rPr>
          <w:rFonts w:hint="eastAsia"/>
        </w:rPr>
        <w:t>)</w:t>
      </w:r>
      <w:r>
        <w:rPr>
          <w:rFonts w:hint="eastAsia"/>
        </w:rPr>
        <w:t>是以將整篇文章內容計算</w:t>
      </w:r>
      <w:r>
        <w:rPr>
          <w:rFonts w:hint="eastAsia"/>
        </w:rPr>
        <w:t>TF-</w:t>
      </w:r>
      <w:r>
        <w:t>IDF</w:t>
      </w:r>
      <w:r w:rsidR="00C568A6">
        <w:rPr>
          <w:rFonts w:hint="eastAsia"/>
        </w:rPr>
        <w:t>文件向量並以</w:t>
      </w:r>
      <w:r>
        <w:rPr>
          <w:rFonts w:hint="eastAsia"/>
        </w:rPr>
        <w:t>cosi</w:t>
      </w:r>
      <w:r>
        <w:t>ne similarity</w:t>
      </w:r>
      <w:r w:rsidR="00C568A6">
        <w:t xml:space="preserve"> measure</w:t>
      </w:r>
      <w:r w:rsidR="00C568A6">
        <w:rPr>
          <w:rFonts w:hint="eastAsia"/>
        </w:rPr>
        <w:t>搭配</w:t>
      </w:r>
      <w:r w:rsidR="003F59D5">
        <w:rPr>
          <w:rFonts w:hint="eastAsia"/>
        </w:rPr>
        <w:t>ave</w:t>
      </w:r>
      <w:r w:rsidR="003F59D5">
        <w:t>rage</w:t>
      </w:r>
      <w:r w:rsidR="003F59D5">
        <w:rPr>
          <w:rFonts w:hint="eastAsia"/>
        </w:rPr>
        <w:t xml:space="preserve"> </w:t>
      </w:r>
      <w:r w:rsidR="003F59D5">
        <w:t>linkage</w:t>
      </w:r>
      <w:r w:rsidR="00D00F5E">
        <w:rPr>
          <w:rFonts w:hint="eastAsia"/>
        </w:rPr>
        <w:t>方法</w:t>
      </w:r>
      <w:r w:rsidR="00070CA4">
        <w:rPr>
          <w:rFonts w:hint="eastAsia"/>
        </w:rPr>
        <w:t>來</w:t>
      </w:r>
      <w:r w:rsidR="003F59D5">
        <w:rPr>
          <w:rFonts w:hint="eastAsia"/>
        </w:rPr>
        <w:t>分群；</w:t>
      </w:r>
      <w:r>
        <w:rPr>
          <w:rFonts w:hint="eastAsia"/>
        </w:rPr>
        <w:t>對照組</w:t>
      </w:r>
      <w:r w:rsidR="003F59D5">
        <w:rPr>
          <w:rFonts w:hint="eastAsia"/>
        </w:rPr>
        <w:t>二</w:t>
      </w:r>
      <w:r w:rsidR="00896D4F">
        <w:rPr>
          <w:rFonts w:hint="eastAsia"/>
        </w:rPr>
        <w:t>(</w:t>
      </w:r>
      <w:r w:rsidR="00896D4F">
        <w:t>tf-idf</w:t>
      </w:r>
      <w:r w:rsidR="00896D4F">
        <w:rPr>
          <w:rFonts w:hint="eastAsia"/>
        </w:rPr>
        <w:t>標題</w:t>
      </w:r>
      <w:r w:rsidR="00896D4F">
        <w:rPr>
          <w:rFonts w:hint="eastAsia"/>
        </w:rPr>
        <w:t>)</w:t>
      </w:r>
      <w:r w:rsidR="003F59D5">
        <w:rPr>
          <w:rFonts w:hint="eastAsia"/>
        </w:rPr>
        <w:t>與對照組一相同，只是去除文章內容改以</w:t>
      </w:r>
      <w:r>
        <w:rPr>
          <w:rFonts w:hint="eastAsia"/>
        </w:rPr>
        <w:t>文章標題</w:t>
      </w:r>
      <w:r w:rsidR="003F59D5">
        <w:rPr>
          <w:rFonts w:hint="eastAsia"/>
        </w:rPr>
        <w:t>來計算文件向量，藉此來觀察是否能以文章標題為特徵就能達到非常好的效果；對照組三</w:t>
      </w:r>
      <w:r w:rsidR="00896D4F">
        <w:rPr>
          <w:rFonts w:hint="eastAsia"/>
        </w:rPr>
        <w:t>(word2v</w:t>
      </w:r>
      <w:r w:rsidR="00896D4F">
        <w:t>ec)</w:t>
      </w:r>
      <w:r w:rsidR="003F59D5">
        <w:rPr>
          <w:rFonts w:hint="eastAsia"/>
        </w:rPr>
        <w:t>使用與前面兩對照組相同的分群方法，只是不以</w:t>
      </w:r>
      <w:r w:rsidR="003F59D5">
        <w:rPr>
          <w:rFonts w:hint="eastAsia"/>
        </w:rPr>
        <w:t>TF-IDF</w:t>
      </w:r>
      <w:r w:rsidR="003F59D5">
        <w:rPr>
          <w:rFonts w:hint="eastAsia"/>
        </w:rPr>
        <w:t>的空間模型向量化，而是改用本論文所提出的</w:t>
      </w:r>
      <w:r w:rsidR="003F59D5">
        <w:rPr>
          <w:rFonts w:hint="eastAsia"/>
        </w:rPr>
        <w:t>Word2Vec</w:t>
      </w:r>
      <w:r w:rsidR="003F59D5">
        <w:rPr>
          <w:rFonts w:hint="eastAsia"/>
        </w:rPr>
        <w:t>向量化方式。最後，是本研究所提出的方法</w:t>
      </w:r>
      <w:r w:rsidR="00896D4F">
        <w:rPr>
          <w:rFonts w:hint="eastAsia"/>
        </w:rPr>
        <w:t>(our method)</w:t>
      </w:r>
      <w:r w:rsidR="003F59D5">
        <w:rPr>
          <w:rFonts w:hint="eastAsia"/>
        </w:rPr>
        <w:t>，利用</w:t>
      </w:r>
      <w:r w:rsidR="003F59D5">
        <w:rPr>
          <w:rFonts w:hint="eastAsia"/>
        </w:rPr>
        <w:t>Word2Vec</w:t>
      </w:r>
      <w:r w:rsidR="00896D4F">
        <w:rPr>
          <w:rFonts w:hint="eastAsia"/>
        </w:rPr>
        <w:t>將文章特徵</w:t>
      </w:r>
      <w:r w:rsidR="003F59D5">
        <w:rPr>
          <w:rFonts w:hint="eastAsia"/>
        </w:rPr>
        <w:t>向量化</w:t>
      </w:r>
      <w:r w:rsidR="00896D4F">
        <w:rPr>
          <w:rFonts w:hint="eastAsia"/>
        </w:rPr>
        <w:t>，最後利用</w:t>
      </w:r>
      <w:r w:rsidR="00896D4F">
        <w:rPr>
          <w:rFonts w:hint="eastAsia"/>
        </w:rPr>
        <w:t>dot similarit</w:t>
      </w:r>
      <w:r w:rsidR="00896D4F">
        <w:t>y</w:t>
      </w:r>
      <w:r w:rsidR="00D00F5E">
        <w:rPr>
          <w:rFonts w:hint="eastAsia"/>
        </w:rPr>
        <w:t xml:space="preserve"> </w:t>
      </w:r>
      <w:r w:rsidR="00D00F5E">
        <w:t>measure</w:t>
      </w:r>
      <w:r w:rsidR="00896D4F">
        <w:rPr>
          <w:rFonts w:hint="eastAsia"/>
        </w:rPr>
        <w:t>與</w:t>
      </w:r>
      <w:r w:rsidR="00896D4F">
        <w:rPr>
          <w:rFonts w:hint="eastAsia"/>
        </w:rPr>
        <w:t>centroid linkage</w:t>
      </w:r>
      <w:r w:rsidR="00D00F5E">
        <w:rPr>
          <w:rFonts w:hint="eastAsia"/>
        </w:rPr>
        <w:t>方法</w:t>
      </w:r>
      <w:r w:rsidR="00896D4F">
        <w:rPr>
          <w:rFonts w:hint="eastAsia"/>
        </w:rPr>
        <w:t>進行分群。</w:t>
      </w:r>
    </w:p>
    <w:p w14:paraId="1995C096" w14:textId="77777777" w:rsidR="00472116" w:rsidRDefault="00037444" w:rsidP="00472116">
      <w:pPr>
        <w:pStyle w:val="aff9"/>
        <w:spacing w:before="360"/>
      </w:pPr>
      <w:r>
        <w:lastRenderedPageBreak/>
        <w:drawing>
          <wp:inline distT="0" distB="0" distL="0" distR="0" wp14:anchorId="7EAAF54D" wp14:editId="7F9198E2">
            <wp:extent cx="4505325" cy="2743200"/>
            <wp:effectExtent l="0" t="0" r="9525" b="0"/>
            <wp:docPr id="19" name="圖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109FADC" w14:textId="6A3154FA" w:rsidR="00896D4F" w:rsidRDefault="00181228" w:rsidP="00896D4F">
      <w:pPr>
        <w:pStyle w:val="a6"/>
      </w:pPr>
      <w:bookmarkStart w:id="133" w:name="_Ref457618447"/>
      <w:bookmarkStart w:id="134" w:name="_Ref455291355"/>
      <w:bookmarkStart w:id="135" w:name="_Toc457570480"/>
      <w:bookmarkStart w:id="136" w:name="_Toc459778286"/>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18</w:t>
      </w:r>
      <w:r>
        <w:fldChar w:fldCharType="end"/>
      </w:r>
      <w:bookmarkEnd w:id="133"/>
      <w:r w:rsidR="00472116">
        <w:rPr>
          <w:rFonts w:hint="eastAsia"/>
        </w:rPr>
        <w:t xml:space="preserve">  </w:t>
      </w:r>
      <w:r w:rsidR="00472116">
        <w:rPr>
          <w:rFonts w:hint="eastAsia"/>
        </w:rPr>
        <w:t>分群效果比較</w:t>
      </w:r>
      <w:r w:rsidR="00472116">
        <w:rPr>
          <w:rFonts w:hint="eastAsia"/>
        </w:rPr>
        <w:t>(</w:t>
      </w:r>
      <w:r w:rsidR="00E10B12">
        <w:rPr>
          <w:rFonts w:hint="eastAsia"/>
        </w:rPr>
        <w:t>資料集</w:t>
      </w:r>
      <w:r w:rsidR="00472116">
        <w:t>A)</w:t>
      </w:r>
      <w:bookmarkEnd w:id="134"/>
      <w:bookmarkEnd w:id="135"/>
      <w:bookmarkEnd w:id="136"/>
    </w:p>
    <w:p w14:paraId="16A7A1CA" w14:textId="77777777" w:rsidR="00472116" w:rsidRDefault="00037444" w:rsidP="00E37A1C">
      <w:pPr>
        <w:pStyle w:val="aff9"/>
        <w:spacing w:before="360"/>
      </w:pPr>
      <w:r>
        <w:drawing>
          <wp:inline distT="0" distB="0" distL="0" distR="0" wp14:anchorId="0FA31782" wp14:editId="7EC97E03">
            <wp:extent cx="4505325" cy="2752725"/>
            <wp:effectExtent l="0" t="0" r="9525" b="9525"/>
            <wp:docPr id="25" name="圖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7F68452" w14:textId="66C7C249" w:rsidR="00E37A1C" w:rsidRDefault="00181228" w:rsidP="00181228">
      <w:pPr>
        <w:pStyle w:val="a6"/>
      </w:pPr>
      <w:bookmarkStart w:id="137" w:name="_Ref457618450"/>
      <w:bookmarkStart w:id="138" w:name="_Toc457570481"/>
      <w:bookmarkStart w:id="139" w:name="_Toc459778287"/>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19</w:t>
      </w:r>
      <w:r>
        <w:fldChar w:fldCharType="end"/>
      </w:r>
      <w:bookmarkEnd w:id="137"/>
      <w:r w:rsidR="00E37A1C">
        <w:t xml:space="preserve">  </w:t>
      </w:r>
      <w:r w:rsidR="00E37A1C">
        <w:rPr>
          <w:rFonts w:hint="eastAsia"/>
        </w:rPr>
        <w:t>分群效果比較</w:t>
      </w:r>
      <w:r w:rsidR="00E37A1C">
        <w:rPr>
          <w:rFonts w:hint="eastAsia"/>
        </w:rPr>
        <w:t>(</w:t>
      </w:r>
      <w:r w:rsidR="00E10B12">
        <w:rPr>
          <w:rFonts w:hint="eastAsia"/>
        </w:rPr>
        <w:t>資料集</w:t>
      </w:r>
      <w:r w:rsidR="00E37A1C">
        <w:t>B)</w:t>
      </w:r>
      <w:bookmarkEnd w:id="138"/>
      <w:bookmarkEnd w:id="139"/>
    </w:p>
    <w:p w14:paraId="073F11A3" w14:textId="77777777" w:rsidR="00037444" w:rsidRDefault="00037444" w:rsidP="00037444">
      <w:pPr>
        <w:pStyle w:val="aff9"/>
        <w:spacing w:before="360"/>
      </w:pPr>
      <w:r>
        <w:lastRenderedPageBreak/>
        <w:drawing>
          <wp:inline distT="0" distB="0" distL="0" distR="0" wp14:anchorId="12F4243E" wp14:editId="3B1F0869">
            <wp:extent cx="4505325" cy="2743200"/>
            <wp:effectExtent l="0" t="0" r="9525" b="0"/>
            <wp:docPr id="26" name="圖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9945782" w14:textId="1CEE8719" w:rsidR="00037444" w:rsidRDefault="00037444" w:rsidP="00037444">
      <w:pPr>
        <w:pStyle w:val="a6"/>
      </w:pPr>
      <w:bookmarkStart w:id="140" w:name="_Ref458910445"/>
      <w:bookmarkStart w:id="141" w:name="_Toc459778288"/>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20</w:t>
      </w:r>
      <w:r>
        <w:fldChar w:fldCharType="end"/>
      </w:r>
      <w:bookmarkEnd w:id="140"/>
      <w:r>
        <w:rPr>
          <w:rFonts w:hint="eastAsia"/>
        </w:rPr>
        <w:t xml:space="preserve">  </w:t>
      </w:r>
      <w:r>
        <w:rPr>
          <w:rFonts w:hint="eastAsia"/>
        </w:rPr>
        <w:t>分群效果比較</w:t>
      </w:r>
      <w:r>
        <w:rPr>
          <w:rFonts w:hint="eastAsia"/>
        </w:rPr>
        <w:t>(</w:t>
      </w:r>
      <w:r>
        <w:rPr>
          <w:rFonts w:hint="eastAsia"/>
        </w:rPr>
        <w:t>資料集</w:t>
      </w:r>
      <w:r>
        <w:rPr>
          <w:rFonts w:hint="eastAsia"/>
        </w:rPr>
        <w:t>C</w:t>
      </w:r>
      <w:r>
        <w:t>)</w:t>
      </w:r>
      <w:bookmarkEnd w:id="141"/>
    </w:p>
    <w:p w14:paraId="6AEDE007" w14:textId="131EAE05" w:rsidR="00896D4F" w:rsidRPr="00896D4F" w:rsidRDefault="00896D4F" w:rsidP="000B03A5">
      <w:r>
        <w:fldChar w:fldCharType="begin"/>
      </w:r>
      <w:r>
        <w:instrText xml:space="preserve"> </w:instrText>
      </w:r>
      <w:r>
        <w:rPr>
          <w:rFonts w:hint="eastAsia"/>
        </w:rPr>
        <w:instrText>REF _Ref457618447 \h</w:instrText>
      </w:r>
      <w:r>
        <w:instrText xml:space="preserve"> </w:instrText>
      </w:r>
      <w:r>
        <w:fldChar w:fldCharType="separate"/>
      </w:r>
      <w:r w:rsidR="00E67427">
        <w:rPr>
          <w:rFonts w:hint="eastAsia"/>
        </w:rPr>
        <w:t>圖</w:t>
      </w:r>
      <w:r w:rsidR="00E67427">
        <w:rPr>
          <w:rFonts w:hint="eastAsia"/>
        </w:rPr>
        <w:t>4.</w:t>
      </w:r>
      <w:r w:rsidR="00E67427">
        <w:rPr>
          <w:noProof/>
        </w:rPr>
        <w:t>18</w:t>
      </w:r>
      <w:r>
        <w:fldChar w:fldCharType="end"/>
      </w:r>
      <w:r>
        <w:rPr>
          <w:rFonts w:hint="eastAsia"/>
        </w:rPr>
        <w:t>、</w:t>
      </w:r>
      <w:r>
        <w:fldChar w:fldCharType="begin"/>
      </w:r>
      <w:r>
        <w:instrText xml:space="preserve"> </w:instrText>
      </w:r>
      <w:r>
        <w:rPr>
          <w:rFonts w:hint="eastAsia"/>
        </w:rPr>
        <w:instrText>REF _Ref457618450 \h</w:instrText>
      </w:r>
      <w:r>
        <w:instrText xml:space="preserve"> </w:instrText>
      </w:r>
      <w:r>
        <w:fldChar w:fldCharType="separate"/>
      </w:r>
      <w:r w:rsidR="00E67427">
        <w:rPr>
          <w:rFonts w:hint="eastAsia"/>
        </w:rPr>
        <w:t>圖</w:t>
      </w:r>
      <w:r w:rsidR="00E67427">
        <w:rPr>
          <w:rFonts w:hint="eastAsia"/>
        </w:rPr>
        <w:t>4.</w:t>
      </w:r>
      <w:r w:rsidR="00E67427">
        <w:rPr>
          <w:noProof/>
        </w:rPr>
        <w:t>19</w:t>
      </w:r>
      <w:r>
        <w:fldChar w:fldCharType="end"/>
      </w:r>
      <w:r>
        <w:rPr>
          <w:rFonts w:hint="eastAsia"/>
        </w:rPr>
        <w:t>以及</w:t>
      </w:r>
      <w:r>
        <w:fldChar w:fldCharType="begin"/>
      </w:r>
      <w:r>
        <w:instrText xml:space="preserve"> </w:instrText>
      </w:r>
      <w:r>
        <w:rPr>
          <w:rFonts w:hint="eastAsia"/>
        </w:rPr>
        <w:instrText>REF _Ref458910445 \h</w:instrText>
      </w:r>
      <w:r>
        <w:instrText xml:space="preserve"> </w:instrText>
      </w:r>
      <w:r>
        <w:fldChar w:fldCharType="separate"/>
      </w:r>
      <w:r w:rsidR="00E67427">
        <w:rPr>
          <w:rFonts w:hint="eastAsia"/>
        </w:rPr>
        <w:t>圖</w:t>
      </w:r>
      <w:r w:rsidR="00E67427">
        <w:rPr>
          <w:rFonts w:hint="eastAsia"/>
        </w:rPr>
        <w:t>4.</w:t>
      </w:r>
      <w:r w:rsidR="00E67427">
        <w:rPr>
          <w:noProof/>
        </w:rPr>
        <w:t>20</w:t>
      </w:r>
      <w:r>
        <w:fldChar w:fldCharType="end"/>
      </w:r>
      <w:r>
        <w:rPr>
          <w:rFonts w:hint="eastAsia"/>
        </w:rPr>
        <w:t>可以得知傳統方法還是具有一定的效果。如章節</w:t>
      </w:r>
      <w:r>
        <w:fldChar w:fldCharType="begin"/>
      </w:r>
      <w:r>
        <w:instrText xml:space="preserve"> </w:instrText>
      </w:r>
      <w:r>
        <w:rPr>
          <w:rFonts w:hint="eastAsia"/>
        </w:rPr>
        <w:instrText>REF _Ref455284686 \r \h</w:instrText>
      </w:r>
      <w:r>
        <w:instrText xml:space="preserve"> </w:instrText>
      </w:r>
      <w:r>
        <w:fldChar w:fldCharType="separate"/>
      </w:r>
      <w:r w:rsidR="00E67427">
        <w:t>3.2.3</w:t>
      </w:r>
      <w:r>
        <w:fldChar w:fldCharType="end"/>
      </w:r>
      <w:r>
        <w:rPr>
          <w:rFonts w:hint="eastAsia"/>
        </w:rPr>
        <w:t>所提及，僅使用文章標題的向量化方式很</w:t>
      </w:r>
      <w:r w:rsidR="006867CA">
        <w:rPr>
          <w:rFonts w:hint="eastAsia"/>
        </w:rPr>
        <w:t>依賴</w:t>
      </w:r>
      <w:r>
        <w:rPr>
          <w:rFonts w:hint="eastAsia"/>
        </w:rPr>
        <w:t>資料集文章標題品質，可以看到</w:t>
      </w:r>
      <w:r>
        <w:rPr>
          <w:rFonts w:hint="eastAsia"/>
        </w:rPr>
        <w:t>t</w:t>
      </w:r>
      <w:r>
        <w:t>f-idf</w:t>
      </w:r>
      <w:r>
        <w:rPr>
          <w:rFonts w:hint="eastAsia"/>
        </w:rPr>
        <w:t>標題方法的效果在不同的資料集之間的效果並不太穩定。另外</w:t>
      </w:r>
      <w:r w:rsidR="000B03A5">
        <w:rPr>
          <w:rFonts w:hint="eastAsia"/>
        </w:rPr>
        <w:t>word2vec</w:t>
      </w:r>
      <w:r w:rsidR="000B03A5">
        <w:rPr>
          <w:rFonts w:hint="eastAsia"/>
        </w:rPr>
        <w:t>方法在三個資料集表現都比傳統的方法還要來的好，足以顯示運用相同的分群方法，僅改用</w:t>
      </w:r>
      <w:r w:rsidR="000B03A5">
        <w:rPr>
          <w:rFonts w:hint="eastAsia"/>
        </w:rPr>
        <w:t>wor</w:t>
      </w:r>
      <w:r w:rsidR="000B03A5">
        <w:t>d2vec</w:t>
      </w:r>
      <w:r w:rsidR="000B03A5">
        <w:rPr>
          <w:rFonts w:hint="eastAsia"/>
        </w:rPr>
        <w:t>來進行文章向量化就能有不錯的效果提升。</w:t>
      </w:r>
      <w:r w:rsidR="000B03A5">
        <w:t>our method</w:t>
      </w:r>
      <w:r w:rsidR="000B03A5">
        <w:rPr>
          <w:rFonts w:hint="eastAsia"/>
        </w:rPr>
        <w:t>與</w:t>
      </w:r>
      <w:r w:rsidR="000B03A5">
        <w:rPr>
          <w:rFonts w:hint="eastAsia"/>
        </w:rPr>
        <w:t>word2vec</w:t>
      </w:r>
      <w:r w:rsidR="000B03A5">
        <w:rPr>
          <w:rFonts w:hint="eastAsia"/>
        </w:rPr>
        <w:t>運用了相同的文章向量化方式，差異在分群方法使用了</w:t>
      </w:r>
      <w:r w:rsidR="000B03A5">
        <w:rPr>
          <w:rFonts w:hint="eastAsia"/>
        </w:rPr>
        <w:t xml:space="preserve">dot </w:t>
      </w:r>
      <w:r w:rsidR="000B03A5">
        <w:t>similarity</w:t>
      </w:r>
      <w:r w:rsidR="00070CA4">
        <w:t xml:space="preserve"> </w:t>
      </w:r>
      <w:r w:rsidR="00070CA4" w:rsidRPr="00014F21">
        <w:t>measure</w:t>
      </w:r>
      <w:r w:rsidR="000B03A5">
        <w:rPr>
          <w:rFonts w:hint="eastAsia"/>
        </w:rPr>
        <w:t>搭配</w:t>
      </w:r>
      <w:r w:rsidR="000B03A5">
        <w:rPr>
          <w:rFonts w:hint="eastAsia"/>
        </w:rPr>
        <w:t>centroid</w:t>
      </w:r>
      <w:r w:rsidR="00070CA4">
        <w:rPr>
          <w:rFonts w:hint="eastAsia"/>
        </w:rPr>
        <w:t xml:space="preserve"> </w:t>
      </w:r>
      <w:r w:rsidR="00070CA4">
        <w:t>linkage</w:t>
      </w:r>
      <w:r w:rsidR="00070CA4">
        <w:rPr>
          <w:rFonts w:hint="eastAsia"/>
        </w:rPr>
        <w:t>方法</w:t>
      </w:r>
      <w:r w:rsidR="00426976">
        <w:rPr>
          <w:rFonts w:hint="eastAsia"/>
        </w:rPr>
        <w:t>。可以看出這兩種</w:t>
      </w:r>
      <w:r w:rsidR="000B03A5">
        <w:rPr>
          <w:rFonts w:hint="eastAsia"/>
        </w:rPr>
        <w:t>方法在不</w:t>
      </w:r>
      <w:r w:rsidR="00A473B6">
        <w:rPr>
          <w:rFonts w:hint="eastAsia"/>
        </w:rPr>
        <w:t>同的資料集的分群效果表現差異不多，為了瞭解各方法的執行效率，</w:t>
      </w:r>
      <w:r w:rsidR="000B03A5">
        <w:rPr>
          <w:rFonts w:hint="eastAsia"/>
        </w:rPr>
        <w:t>將各方法所花費的時間</w:t>
      </w:r>
      <w:r w:rsidR="00A473B6">
        <w:rPr>
          <w:rFonts w:hint="eastAsia"/>
        </w:rPr>
        <w:t>整理</w:t>
      </w:r>
      <w:r w:rsidR="000B03A5">
        <w:rPr>
          <w:rFonts w:hint="eastAsia"/>
        </w:rPr>
        <w:t>繪成</w:t>
      </w:r>
      <w:r w:rsidR="000B03A5">
        <w:fldChar w:fldCharType="begin"/>
      </w:r>
      <w:r w:rsidR="000B03A5">
        <w:instrText xml:space="preserve"> </w:instrText>
      </w:r>
      <w:r w:rsidR="000B03A5">
        <w:rPr>
          <w:rFonts w:hint="eastAsia"/>
        </w:rPr>
        <w:instrText>REF _Ref457618465 \h</w:instrText>
      </w:r>
      <w:r w:rsidR="000B03A5">
        <w:instrText xml:space="preserve"> </w:instrText>
      </w:r>
      <w:r w:rsidR="000B03A5">
        <w:fldChar w:fldCharType="separate"/>
      </w:r>
      <w:r w:rsidR="00E67427">
        <w:rPr>
          <w:rFonts w:hint="eastAsia"/>
        </w:rPr>
        <w:t>圖</w:t>
      </w:r>
      <w:r w:rsidR="00E67427">
        <w:rPr>
          <w:rFonts w:hint="eastAsia"/>
        </w:rPr>
        <w:t>4.</w:t>
      </w:r>
      <w:r w:rsidR="00E67427">
        <w:rPr>
          <w:noProof/>
        </w:rPr>
        <w:t>21</w:t>
      </w:r>
      <w:r w:rsidR="000B03A5">
        <w:fldChar w:fldCharType="end"/>
      </w:r>
      <w:r w:rsidR="000B03A5">
        <w:rPr>
          <w:rFonts w:hint="eastAsia"/>
        </w:rPr>
        <w:t>。</w:t>
      </w:r>
    </w:p>
    <w:p w14:paraId="42B86986" w14:textId="77777777" w:rsidR="00FD6634" w:rsidRDefault="002B6D2E" w:rsidP="00FD6634">
      <w:pPr>
        <w:pStyle w:val="aff9"/>
        <w:spacing w:before="360"/>
      </w:pPr>
      <w:r>
        <w:lastRenderedPageBreak/>
        <w:drawing>
          <wp:inline distT="0" distB="0" distL="0" distR="0" wp14:anchorId="30926C3A" wp14:editId="7C4EBCDE">
            <wp:extent cx="4572000" cy="2800350"/>
            <wp:effectExtent l="0" t="0" r="0" b="0"/>
            <wp:docPr id="78" name="圖表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7B5129F" w14:textId="718A21D3" w:rsidR="00FD6634" w:rsidRDefault="00181228" w:rsidP="00181228">
      <w:pPr>
        <w:pStyle w:val="a6"/>
      </w:pPr>
      <w:bookmarkStart w:id="142" w:name="_Ref457618465"/>
      <w:bookmarkStart w:id="143" w:name="_Toc457570482"/>
      <w:bookmarkStart w:id="144" w:name="_Toc459778289"/>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21</w:t>
      </w:r>
      <w:r>
        <w:fldChar w:fldCharType="end"/>
      </w:r>
      <w:bookmarkEnd w:id="142"/>
      <w:r w:rsidR="00FD6634">
        <w:rPr>
          <w:rFonts w:hint="eastAsia"/>
        </w:rPr>
        <w:t xml:space="preserve">  </w:t>
      </w:r>
      <w:r w:rsidR="00FD6634">
        <w:rPr>
          <w:rFonts w:hint="eastAsia"/>
        </w:rPr>
        <w:t>分群</w:t>
      </w:r>
      <w:r w:rsidR="000B03A5">
        <w:rPr>
          <w:rFonts w:hint="eastAsia"/>
        </w:rPr>
        <w:t>花費時間</w:t>
      </w:r>
      <w:r w:rsidR="00FD6634">
        <w:rPr>
          <w:rFonts w:hint="eastAsia"/>
        </w:rPr>
        <w:t>比較</w:t>
      </w:r>
      <w:bookmarkEnd w:id="143"/>
      <w:bookmarkEnd w:id="144"/>
    </w:p>
    <w:p w14:paraId="3898288A" w14:textId="77C31F0D" w:rsidR="002B6D2E" w:rsidRDefault="000B03A5" w:rsidP="002B6D2E">
      <w:r>
        <w:fldChar w:fldCharType="begin"/>
      </w:r>
      <w:r>
        <w:instrText xml:space="preserve"> </w:instrText>
      </w:r>
      <w:r>
        <w:rPr>
          <w:rFonts w:hint="eastAsia"/>
        </w:rPr>
        <w:instrText>REF _Ref457618465 \h</w:instrText>
      </w:r>
      <w:r>
        <w:instrText xml:space="preserve"> </w:instrText>
      </w:r>
      <w:r>
        <w:fldChar w:fldCharType="separate"/>
      </w:r>
      <w:r w:rsidR="00E67427">
        <w:rPr>
          <w:rFonts w:hint="eastAsia"/>
        </w:rPr>
        <w:t>圖</w:t>
      </w:r>
      <w:r w:rsidR="00E67427">
        <w:rPr>
          <w:rFonts w:hint="eastAsia"/>
        </w:rPr>
        <w:t>4.</w:t>
      </w:r>
      <w:r w:rsidR="00E67427">
        <w:rPr>
          <w:noProof/>
        </w:rPr>
        <w:t>21</w:t>
      </w:r>
      <w:r>
        <w:fldChar w:fldCharType="end"/>
      </w:r>
      <w:r>
        <w:rPr>
          <w:rFonts w:hint="eastAsia"/>
        </w:rPr>
        <w:t>折線圖部分為四個方法在不同文章量下分群</w:t>
      </w:r>
      <w:r w:rsidR="002B6D2E">
        <w:rPr>
          <w:rFonts w:hint="eastAsia"/>
        </w:rPr>
        <w:t>所花費的時間，其中</w:t>
      </w:r>
      <w:r w:rsidR="002B6D2E">
        <w:rPr>
          <w:rFonts w:hint="eastAsia"/>
        </w:rPr>
        <w:t>t</w:t>
      </w:r>
      <w:r w:rsidR="002B6D2E">
        <w:t>f-idf</w:t>
      </w:r>
      <w:r w:rsidR="002B6D2E">
        <w:rPr>
          <w:rFonts w:hint="eastAsia"/>
        </w:rPr>
        <w:t>標題與</w:t>
      </w:r>
      <w:r w:rsidR="002B6D2E">
        <w:rPr>
          <w:rFonts w:hint="eastAsia"/>
        </w:rPr>
        <w:t>our method</w:t>
      </w:r>
      <w:r w:rsidR="00426976">
        <w:rPr>
          <w:rFonts w:hint="eastAsia"/>
        </w:rPr>
        <w:t>過於相近，所以把這兩種</w:t>
      </w:r>
      <w:r w:rsidR="002B6D2E">
        <w:rPr>
          <w:rFonts w:hint="eastAsia"/>
        </w:rPr>
        <w:t>方法以長條圖再赴座標軸放大來比較。</w:t>
      </w:r>
      <w:r w:rsidR="002B6D2E">
        <w:t>tf-idf</w:t>
      </w:r>
      <w:r w:rsidR="004C0312">
        <w:rPr>
          <w:rFonts w:hint="eastAsia"/>
        </w:rPr>
        <w:t>向量空間模型顯著的缺點是在向量</w:t>
      </w:r>
      <w:r w:rsidR="004C0312">
        <w:t>維度</w:t>
      </w:r>
      <w:r w:rsidR="002B6D2E">
        <w:rPr>
          <w:rFonts w:hint="eastAsia"/>
        </w:rPr>
        <w:t>會隨著字詞的量而增加，因此計算時間會隨著文章量增加而大幅上升，這也表現在</w:t>
      </w:r>
      <w:r w:rsidR="002B6D2E">
        <w:rPr>
          <w:rFonts w:hint="eastAsia"/>
        </w:rPr>
        <w:t>tf-i</w:t>
      </w:r>
      <w:r w:rsidR="002B6D2E">
        <w:t>df</w:t>
      </w:r>
      <w:r w:rsidR="002B6D2E">
        <w:rPr>
          <w:rFonts w:hint="eastAsia"/>
        </w:rPr>
        <w:t>內文這個方法上。</w:t>
      </w:r>
      <w:r w:rsidR="002B6D2E">
        <w:t>tf-idf</w:t>
      </w:r>
      <w:r w:rsidR="004C0312">
        <w:rPr>
          <w:rFonts w:hint="eastAsia"/>
        </w:rPr>
        <w:t>標題因為只取文章標題建向量空間，所以向量</w:t>
      </w:r>
      <w:r w:rsidR="004C0312">
        <w:t>維度</w:t>
      </w:r>
      <w:r w:rsidR="002B6D2E">
        <w:rPr>
          <w:rFonts w:hint="eastAsia"/>
        </w:rPr>
        <w:t>相對短少許多，比起</w:t>
      </w:r>
      <w:r w:rsidR="002B6D2E">
        <w:rPr>
          <w:rFonts w:hint="eastAsia"/>
        </w:rPr>
        <w:t>tf-idf</w:t>
      </w:r>
      <w:r w:rsidR="002B6D2E">
        <w:rPr>
          <w:rFonts w:hint="eastAsia"/>
        </w:rPr>
        <w:t>內文方法所花費的時間也大幅減少。</w:t>
      </w:r>
      <w:r w:rsidR="002B6D2E">
        <w:t>w</w:t>
      </w:r>
      <w:r w:rsidR="002B6D2E">
        <w:rPr>
          <w:rFonts w:hint="eastAsia"/>
        </w:rPr>
        <w:t>ord2</w:t>
      </w:r>
      <w:r w:rsidR="002B6D2E">
        <w:t>vec</w:t>
      </w:r>
      <w:r w:rsidR="004C0312">
        <w:rPr>
          <w:rFonts w:hint="eastAsia"/>
        </w:rPr>
        <w:t>能夠將向量</w:t>
      </w:r>
      <w:r w:rsidR="004C0312">
        <w:t>維度</w:t>
      </w:r>
      <w:r w:rsidR="002B6D2E">
        <w:rPr>
          <w:rFonts w:hint="eastAsia"/>
        </w:rPr>
        <w:t>固定在一個範圍，因此花費時間比</w:t>
      </w:r>
      <w:r w:rsidR="00017F2A">
        <w:rPr>
          <w:rFonts w:hint="eastAsia"/>
        </w:rPr>
        <w:t>tf-idf</w:t>
      </w:r>
      <w:r w:rsidR="00017F2A">
        <w:rPr>
          <w:rFonts w:hint="eastAsia"/>
        </w:rPr>
        <w:t>內文還要來的少。</w:t>
      </w:r>
      <w:r w:rsidR="00017F2A">
        <w:rPr>
          <w:rFonts w:hint="eastAsia"/>
        </w:rPr>
        <w:t>o</w:t>
      </w:r>
      <w:r w:rsidR="00017F2A">
        <w:t>ur method</w:t>
      </w:r>
      <w:r w:rsidR="00017F2A">
        <w:rPr>
          <w:rFonts w:hint="eastAsia"/>
        </w:rPr>
        <w:t>與</w:t>
      </w:r>
      <w:r w:rsidR="00017F2A">
        <w:rPr>
          <w:rFonts w:hint="eastAsia"/>
        </w:rPr>
        <w:t>word2vec</w:t>
      </w:r>
      <w:r w:rsidR="00017F2A">
        <w:rPr>
          <w:rFonts w:hint="eastAsia"/>
        </w:rPr>
        <w:t>在分群效果上差異不多，但在分群所耗費的時間差異甚大，這能夠顯示</w:t>
      </w:r>
      <w:r w:rsidR="00017F2A">
        <w:rPr>
          <w:rFonts w:hint="eastAsia"/>
        </w:rPr>
        <w:t>d</w:t>
      </w:r>
      <w:r w:rsidR="00017F2A">
        <w:t>ot similarity</w:t>
      </w:r>
      <w:r w:rsidR="00070CA4">
        <w:t xml:space="preserve"> </w:t>
      </w:r>
      <w:r w:rsidR="00070CA4" w:rsidRPr="00014F21">
        <w:t>measure</w:t>
      </w:r>
      <w:r w:rsidR="00017F2A">
        <w:rPr>
          <w:rFonts w:hint="eastAsia"/>
        </w:rPr>
        <w:t>搭配</w:t>
      </w:r>
      <w:r w:rsidR="00017F2A">
        <w:rPr>
          <w:rFonts w:hint="eastAsia"/>
        </w:rPr>
        <w:t>centroid</w:t>
      </w:r>
      <w:r w:rsidR="00070CA4">
        <w:t xml:space="preserve"> linkage</w:t>
      </w:r>
      <w:r w:rsidR="00070CA4">
        <w:rPr>
          <w:rFonts w:hint="eastAsia"/>
        </w:rPr>
        <w:t>方法</w:t>
      </w:r>
      <w:r w:rsidR="00017F2A">
        <w:rPr>
          <w:rFonts w:hint="eastAsia"/>
        </w:rPr>
        <w:t>能夠有效的減少分群時間又能夠保持一定的分群效果。</w:t>
      </w:r>
      <w:r w:rsidR="00017F2A">
        <w:t>o</w:t>
      </w:r>
      <w:r w:rsidR="00017F2A">
        <w:rPr>
          <w:rFonts w:hint="eastAsia"/>
        </w:rPr>
        <w:t xml:space="preserve">ur </w:t>
      </w:r>
      <w:r w:rsidR="00017F2A">
        <w:t>method</w:t>
      </w:r>
      <w:r w:rsidR="00017F2A">
        <w:rPr>
          <w:rFonts w:hint="eastAsia"/>
        </w:rPr>
        <w:t>與</w:t>
      </w:r>
      <w:r w:rsidR="00017F2A">
        <w:rPr>
          <w:rFonts w:hint="eastAsia"/>
        </w:rPr>
        <w:t>tf-idf</w:t>
      </w:r>
      <w:r w:rsidR="00017F2A">
        <w:rPr>
          <w:rFonts w:hint="eastAsia"/>
        </w:rPr>
        <w:t>標題所花費的時間相對於其他方法較少，放大後來看可以發現</w:t>
      </w:r>
      <w:r w:rsidR="00017F2A">
        <w:rPr>
          <w:rFonts w:hint="eastAsia"/>
        </w:rPr>
        <w:t>o</w:t>
      </w:r>
      <w:r w:rsidR="00017F2A">
        <w:t>ur method</w:t>
      </w:r>
      <w:r w:rsidR="00017F2A">
        <w:rPr>
          <w:rFonts w:hint="eastAsia"/>
        </w:rPr>
        <w:t>還是優於</w:t>
      </w:r>
      <w:r w:rsidR="00017F2A">
        <w:rPr>
          <w:rFonts w:hint="eastAsia"/>
        </w:rPr>
        <w:t>tf-idf</w:t>
      </w:r>
      <w:r w:rsidR="00426976">
        <w:rPr>
          <w:rFonts w:hint="eastAsia"/>
        </w:rPr>
        <w:t>標題，少了將近一半</w:t>
      </w:r>
      <w:r w:rsidR="00017F2A">
        <w:rPr>
          <w:rFonts w:hint="eastAsia"/>
        </w:rPr>
        <w:t>的時間。</w:t>
      </w:r>
    </w:p>
    <w:p w14:paraId="0F01C2C5" w14:textId="0034D4BA" w:rsidR="000E2BD2" w:rsidRPr="000B03A5" w:rsidRDefault="00017F2A" w:rsidP="000E2BD2">
      <w:r>
        <w:rPr>
          <w:rFonts w:hint="eastAsia"/>
        </w:rPr>
        <w:t>傳統的方法雖然有一定的效果，但在文章量大顯得效率不高。使用</w:t>
      </w:r>
      <w:r>
        <w:rPr>
          <w:rFonts w:hint="eastAsia"/>
        </w:rPr>
        <w:t>word2</w:t>
      </w:r>
      <w:r>
        <w:t>vec</w:t>
      </w:r>
      <w:r>
        <w:rPr>
          <w:rFonts w:hint="eastAsia"/>
        </w:rPr>
        <w:t>可以改善</w:t>
      </w:r>
      <w:r>
        <w:rPr>
          <w:rFonts w:hint="eastAsia"/>
        </w:rPr>
        <w:t>tf-id</w:t>
      </w:r>
      <w:r>
        <w:t>f</w:t>
      </w:r>
      <w:r>
        <w:rPr>
          <w:rFonts w:hint="eastAsia"/>
        </w:rPr>
        <w:t>空間在文章量大時</w:t>
      </w:r>
      <w:r w:rsidR="004C0312">
        <w:rPr>
          <w:rFonts w:hint="eastAsia"/>
        </w:rPr>
        <w:t>向量維度</w:t>
      </w:r>
      <w:r>
        <w:rPr>
          <w:rFonts w:hint="eastAsia"/>
        </w:rPr>
        <w:t>也增加的缺點，而在</w:t>
      </w:r>
      <w:r w:rsidR="000E2BD2">
        <w:rPr>
          <w:rFonts w:hint="eastAsia"/>
        </w:rPr>
        <w:t>分群效果上也表現較好。雖然使用不同的向量空間可以減少整體運算的花費時間，但還是受限於</w:t>
      </w:r>
      <w:r w:rsidR="000E2BD2">
        <w:rPr>
          <w:rFonts w:hint="eastAsia"/>
        </w:rPr>
        <w:t>HAC</w:t>
      </w:r>
      <w:r w:rsidR="000E2BD2">
        <w:rPr>
          <w:rFonts w:hint="eastAsia"/>
        </w:rPr>
        <w:t>的效率。利用</w:t>
      </w:r>
      <w:r w:rsidR="000E2BD2">
        <w:rPr>
          <w:rFonts w:hint="eastAsia"/>
        </w:rPr>
        <w:t>c</w:t>
      </w:r>
      <w:r w:rsidR="000E2BD2">
        <w:t>entroid linkage</w:t>
      </w:r>
      <w:r w:rsidR="00D00F5E">
        <w:rPr>
          <w:rFonts w:hint="eastAsia"/>
        </w:rPr>
        <w:t>方法</w:t>
      </w:r>
      <w:r w:rsidR="000E2BD2">
        <w:rPr>
          <w:rFonts w:hint="eastAsia"/>
        </w:rPr>
        <w:t>搭</w:t>
      </w:r>
      <w:r w:rsidR="00D00F5E">
        <w:rPr>
          <w:rFonts w:hint="eastAsia"/>
        </w:rPr>
        <w:t>配</w:t>
      </w:r>
      <w:r w:rsidR="000E2BD2">
        <w:rPr>
          <w:rFonts w:hint="eastAsia"/>
        </w:rPr>
        <w:t>dot simil</w:t>
      </w:r>
      <w:r w:rsidR="000E2BD2">
        <w:t>arity</w:t>
      </w:r>
      <w:r w:rsidR="00D00F5E">
        <w:t xml:space="preserve"> measure</w:t>
      </w:r>
      <w:r w:rsidR="006867CA">
        <w:rPr>
          <w:rFonts w:hint="eastAsia"/>
        </w:rPr>
        <w:t>可以再進一步降低整體運算的時間，同時也能夠維持相當</w:t>
      </w:r>
      <w:r w:rsidR="000E2BD2">
        <w:rPr>
          <w:rFonts w:hint="eastAsia"/>
        </w:rPr>
        <w:t>的分群品質。</w:t>
      </w:r>
    </w:p>
    <w:p w14:paraId="5199A8DA" w14:textId="77777777" w:rsidR="00FF5CFF" w:rsidRDefault="00FF5CFF" w:rsidP="00FF5CFF">
      <w:pPr>
        <w:pStyle w:val="a1"/>
      </w:pPr>
      <w:bookmarkStart w:id="145" w:name="_Toc459812459"/>
      <w:r>
        <w:rPr>
          <w:rFonts w:hint="eastAsia"/>
        </w:rPr>
        <w:lastRenderedPageBreak/>
        <w:t>熱門主題偵測分析</w:t>
      </w:r>
      <w:bookmarkEnd w:id="145"/>
    </w:p>
    <w:p w14:paraId="0EEF9042" w14:textId="5C3A3447" w:rsidR="00A26D67" w:rsidRPr="00297B7D" w:rsidRDefault="00CA16D5" w:rsidP="00A26D67">
      <w:r>
        <w:rPr>
          <w:rFonts w:hint="eastAsia"/>
        </w:rPr>
        <w:t>為了觀察熱門主題的偵測效果，本實驗人工挑選</w:t>
      </w:r>
      <w:r>
        <w:rPr>
          <w:rFonts w:hint="eastAsia"/>
        </w:rPr>
        <w:t>2016</w:t>
      </w:r>
      <w:r>
        <w:rPr>
          <w:rFonts w:hint="eastAsia"/>
        </w:rPr>
        <w:t>年</w:t>
      </w:r>
      <w:r>
        <w:rPr>
          <w:rFonts w:hint="eastAsia"/>
        </w:rPr>
        <w:t>6</w:t>
      </w:r>
      <w:r>
        <w:rPr>
          <w:rFonts w:hint="eastAsia"/>
        </w:rPr>
        <w:t>月</w:t>
      </w:r>
      <w:r>
        <w:rPr>
          <w:rFonts w:hint="eastAsia"/>
        </w:rPr>
        <w:t>1</w:t>
      </w:r>
      <w:r>
        <w:rPr>
          <w:rFonts w:hint="eastAsia"/>
        </w:rPr>
        <w:t>日至</w:t>
      </w:r>
      <w:r>
        <w:rPr>
          <w:rFonts w:hint="eastAsia"/>
        </w:rPr>
        <w:t>10</w:t>
      </w:r>
      <w:r w:rsidR="00A473B6">
        <w:rPr>
          <w:rFonts w:hint="eastAsia"/>
        </w:rPr>
        <w:t>日八卦版之每日五大熱門主題，並與系統偵測之五大熱門主題比較。本實驗</w:t>
      </w:r>
      <w:r w:rsidR="00297B7D">
        <w:rPr>
          <w:rFonts w:hint="eastAsia"/>
        </w:rPr>
        <w:t>定義主題命中率為系統標記主題與人工</w:t>
      </w:r>
      <w:r w:rsidR="00FB1163">
        <w:rPr>
          <w:rFonts w:hint="eastAsia"/>
        </w:rPr>
        <w:t>挑選</w:t>
      </w:r>
      <w:r w:rsidR="00297B7D">
        <w:rPr>
          <w:rFonts w:hint="eastAsia"/>
        </w:rPr>
        <w:t>主題相符</w:t>
      </w:r>
      <w:r w:rsidR="00FB1163">
        <w:rPr>
          <w:rFonts w:hint="eastAsia"/>
        </w:rPr>
        <w:t>的數量</w:t>
      </w:r>
      <w:r w:rsidR="00297B7D">
        <w:rPr>
          <w:rFonts w:hint="eastAsia"/>
        </w:rPr>
        <w:t>占人工</w:t>
      </w:r>
      <w:r w:rsidR="00FB1163">
        <w:rPr>
          <w:rFonts w:hint="eastAsia"/>
        </w:rPr>
        <w:t>挑選</w:t>
      </w:r>
      <w:r w:rsidR="00297B7D">
        <w:rPr>
          <w:rFonts w:hint="eastAsia"/>
        </w:rPr>
        <w:t>主題</w:t>
      </w:r>
      <w:r w:rsidR="00FB1163">
        <w:rPr>
          <w:rFonts w:hint="eastAsia"/>
        </w:rPr>
        <w:t>數量</w:t>
      </w:r>
      <w:r w:rsidR="00297B7D">
        <w:rPr>
          <w:rFonts w:hint="eastAsia"/>
        </w:rPr>
        <w:t>的比例。</w:t>
      </w:r>
      <w:r w:rsidR="00C36FDA">
        <w:fldChar w:fldCharType="begin"/>
      </w:r>
      <w:r w:rsidR="00C36FDA">
        <w:instrText xml:space="preserve"> </w:instrText>
      </w:r>
      <w:r w:rsidR="00C36FDA">
        <w:rPr>
          <w:rFonts w:hint="eastAsia"/>
        </w:rPr>
        <w:instrText>REF _Ref457570181 \h</w:instrText>
      </w:r>
      <w:r w:rsidR="00C36FDA">
        <w:instrText xml:space="preserve"> </w:instrText>
      </w:r>
      <w:r w:rsidR="00C36FDA">
        <w:fldChar w:fldCharType="separate"/>
      </w:r>
      <w:r w:rsidR="00E67427">
        <w:rPr>
          <w:rFonts w:hint="eastAsia"/>
        </w:rPr>
        <w:t>表</w:t>
      </w:r>
      <w:r w:rsidR="00E67427">
        <w:rPr>
          <w:rFonts w:hint="eastAsia"/>
        </w:rPr>
        <w:t>4.</w:t>
      </w:r>
      <w:r w:rsidR="00E67427">
        <w:rPr>
          <w:noProof/>
        </w:rPr>
        <w:t>2</w:t>
      </w:r>
      <w:r w:rsidR="00C36FDA">
        <w:fldChar w:fldCharType="end"/>
      </w:r>
      <w:r w:rsidR="00FB1163">
        <w:rPr>
          <w:rFonts w:hint="eastAsia"/>
        </w:rPr>
        <w:t>為</w:t>
      </w:r>
      <w:r w:rsidR="00FB1163">
        <w:rPr>
          <w:rFonts w:hint="eastAsia"/>
        </w:rPr>
        <w:t>2016</w:t>
      </w:r>
      <w:r w:rsidR="00FB1163">
        <w:rPr>
          <w:rFonts w:hint="eastAsia"/>
        </w:rPr>
        <w:t>年</w:t>
      </w:r>
      <w:r w:rsidR="00FB1163">
        <w:rPr>
          <w:rFonts w:hint="eastAsia"/>
        </w:rPr>
        <w:t>6</w:t>
      </w:r>
      <w:r w:rsidR="00FB1163">
        <w:rPr>
          <w:rFonts w:hint="eastAsia"/>
        </w:rPr>
        <w:t>月</w:t>
      </w:r>
      <w:r w:rsidR="00FB1163">
        <w:rPr>
          <w:rFonts w:hint="eastAsia"/>
        </w:rPr>
        <w:t>1</w:t>
      </w:r>
      <w:r w:rsidR="00FB1163">
        <w:rPr>
          <w:rFonts w:hint="eastAsia"/>
        </w:rPr>
        <w:t>日八卦版熱門主題範例</w:t>
      </w:r>
      <w:r w:rsidR="00C36FDA">
        <w:rPr>
          <w:rFonts w:hint="eastAsia"/>
        </w:rPr>
        <w:t>，</w:t>
      </w:r>
      <w:r w:rsidR="00A26D67">
        <w:rPr>
          <w:rFonts w:hint="eastAsia"/>
        </w:rPr>
        <w:t>系統偵測之主題</w:t>
      </w:r>
      <w:r w:rsidR="00A26D67">
        <w:t>”</w:t>
      </w:r>
      <w:r w:rsidR="00A26D67">
        <w:rPr>
          <w:rFonts w:hint="eastAsia"/>
        </w:rPr>
        <w:t>仇母豬與仇女對立</w:t>
      </w:r>
      <w:r w:rsidR="00A26D67">
        <w:t>”</w:t>
      </w:r>
      <w:r w:rsidR="00A26D67">
        <w:rPr>
          <w:rFonts w:hint="eastAsia"/>
        </w:rPr>
        <w:t>與</w:t>
      </w:r>
      <w:r w:rsidR="00A26D67">
        <w:t>”</w:t>
      </w:r>
      <w:r w:rsidR="00A26D67" w:rsidRPr="00A26D67">
        <w:rPr>
          <w:rFonts w:hint="eastAsia"/>
        </w:rPr>
        <w:t>鬧女板事件</w:t>
      </w:r>
      <w:r w:rsidR="00A26D67" w:rsidRPr="00A26D67">
        <w:rPr>
          <w:rFonts w:hint="eastAsia"/>
        </w:rPr>
        <w:t>-</w:t>
      </w:r>
      <w:r w:rsidR="00A26D67" w:rsidRPr="00A26D67">
        <w:rPr>
          <w:rFonts w:hint="eastAsia"/>
        </w:rPr>
        <w:t>女性真實感想</w:t>
      </w:r>
      <w:r w:rsidR="00A26D67">
        <w:t>”</w:t>
      </w:r>
      <w:r w:rsidR="00A26D67">
        <w:rPr>
          <w:rFonts w:hint="eastAsia"/>
        </w:rPr>
        <w:t>實際上同屬於人工挑選</w:t>
      </w:r>
      <w:r w:rsidR="00FB1163">
        <w:rPr>
          <w:rFonts w:hint="eastAsia"/>
        </w:rPr>
        <w:t>之</w:t>
      </w:r>
      <w:r w:rsidR="00A26D67">
        <w:rPr>
          <w:rFonts w:hint="eastAsia"/>
        </w:rPr>
        <w:t>主題</w:t>
      </w:r>
      <w:r w:rsidR="00A26D67">
        <w:t>”</w:t>
      </w:r>
      <w:r w:rsidR="00A26D67">
        <w:rPr>
          <w:rFonts w:hint="eastAsia"/>
        </w:rPr>
        <w:t>仇母豬與仇女對立</w:t>
      </w:r>
      <w:r w:rsidR="00A26D67">
        <w:rPr>
          <w:rFonts w:hint="eastAsia"/>
        </w:rPr>
        <w:t>(</w:t>
      </w:r>
      <w:r w:rsidR="00A26D67">
        <w:rPr>
          <w:rFonts w:hint="eastAsia"/>
        </w:rPr>
        <w:t>女版鬧版事件</w:t>
      </w:r>
      <w:r w:rsidR="00A26D67">
        <w:rPr>
          <w:rFonts w:hint="eastAsia"/>
        </w:rPr>
        <w:t>)</w:t>
      </w:r>
      <w:r w:rsidR="00A26D67">
        <w:t>”</w:t>
      </w:r>
      <w:r w:rsidR="00A26D67">
        <w:rPr>
          <w:rFonts w:hint="eastAsia"/>
        </w:rPr>
        <w:t>，而人工挑選主題</w:t>
      </w:r>
      <w:r w:rsidR="00A26D67">
        <w:t>”</w:t>
      </w:r>
      <w:r w:rsidR="00A26D67" w:rsidRPr="00C07766">
        <w:rPr>
          <w:rFonts w:hint="eastAsia"/>
        </w:rPr>
        <w:t>歌手隱藏神曲</w:t>
      </w:r>
      <w:r w:rsidR="00A26D67">
        <w:t>”</w:t>
      </w:r>
      <w:r w:rsidR="00A26D67">
        <w:rPr>
          <w:rFonts w:hint="eastAsia"/>
        </w:rPr>
        <w:t>沒有清楚被系統偵測，因此</w:t>
      </w:r>
      <w:r w:rsidR="00A26D67">
        <w:rPr>
          <w:rFonts w:hint="eastAsia"/>
        </w:rPr>
        <w:t>6</w:t>
      </w:r>
      <w:r w:rsidR="00A26D67">
        <w:rPr>
          <w:rFonts w:hint="eastAsia"/>
        </w:rPr>
        <w:t>月</w:t>
      </w:r>
      <w:r w:rsidR="00A26D67">
        <w:rPr>
          <w:rFonts w:hint="eastAsia"/>
        </w:rPr>
        <w:t>1</w:t>
      </w:r>
      <w:r w:rsidR="00A26D67">
        <w:rPr>
          <w:rFonts w:hint="eastAsia"/>
        </w:rPr>
        <w:t>日熱門主題命中率為</w:t>
      </w:r>
      <w:r w:rsidR="00A26D67">
        <w:rPr>
          <w:rFonts w:hint="eastAsia"/>
        </w:rPr>
        <w:t>80%</w:t>
      </w:r>
      <w:r w:rsidR="00A26D67">
        <w:rPr>
          <w:rFonts w:hint="eastAsia"/>
        </w:rPr>
        <w:t>。</w:t>
      </w:r>
      <w:r w:rsidR="00181228">
        <w:fldChar w:fldCharType="begin"/>
      </w:r>
      <w:r w:rsidR="00181228">
        <w:instrText xml:space="preserve"> </w:instrText>
      </w:r>
      <w:r w:rsidR="00181228">
        <w:rPr>
          <w:rFonts w:hint="eastAsia"/>
        </w:rPr>
        <w:instrText>REF _Ref457618482 \h</w:instrText>
      </w:r>
      <w:r w:rsidR="00181228">
        <w:instrText xml:space="preserve"> </w:instrText>
      </w:r>
      <w:r w:rsidR="00181228">
        <w:fldChar w:fldCharType="separate"/>
      </w:r>
      <w:r w:rsidR="00E67427">
        <w:rPr>
          <w:rFonts w:hint="eastAsia"/>
        </w:rPr>
        <w:t>圖</w:t>
      </w:r>
      <w:r w:rsidR="00E67427">
        <w:rPr>
          <w:rFonts w:hint="eastAsia"/>
        </w:rPr>
        <w:t>4.</w:t>
      </w:r>
      <w:r w:rsidR="00E67427">
        <w:rPr>
          <w:noProof/>
        </w:rPr>
        <w:t>22</w:t>
      </w:r>
      <w:r w:rsidR="00181228">
        <w:fldChar w:fldCharType="end"/>
      </w:r>
      <w:r w:rsidR="00934A16">
        <w:rPr>
          <w:rFonts w:hint="eastAsia"/>
        </w:rPr>
        <w:t>顯示每日主題命中率均在</w:t>
      </w:r>
      <w:r w:rsidR="00934A16">
        <w:rPr>
          <w:rFonts w:hint="eastAsia"/>
        </w:rPr>
        <w:t>60%</w:t>
      </w:r>
      <w:r w:rsidR="00934A16">
        <w:rPr>
          <w:rFonts w:hint="eastAsia"/>
        </w:rPr>
        <w:t>以上，每日平均整體命中率為</w:t>
      </w:r>
      <w:r w:rsidR="00934A16">
        <w:rPr>
          <w:rFonts w:hint="eastAsia"/>
        </w:rPr>
        <w:t>72%</w:t>
      </w:r>
      <w:r w:rsidR="00297B7D">
        <w:rPr>
          <w:rFonts w:hint="eastAsia"/>
        </w:rPr>
        <w:t>，</w:t>
      </w:r>
      <w:r w:rsidR="00FB1163">
        <w:rPr>
          <w:rFonts w:hint="eastAsia"/>
        </w:rPr>
        <w:t>顯示本研究提出的方法能夠有效偵測熱門主題。</w:t>
      </w:r>
    </w:p>
    <w:p w14:paraId="177DFE62" w14:textId="582998B9" w:rsidR="00CA16D5" w:rsidRPr="00CA16D5" w:rsidRDefault="00C36FDA" w:rsidP="00C36FDA">
      <w:pPr>
        <w:pStyle w:val="a6"/>
      </w:pPr>
      <w:bookmarkStart w:id="146" w:name="_Ref457570181"/>
      <w:bookmarkStart w:id="147" w:name="_Ref455372446"/>
      <w:bookmarkStart w:id="148" w:name="_Toc459778262"/>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E67427">
        <w:rPr>
          <w:noProof/>
        </w:rPr>
        <w:t>2</w:t>
      </w:r>
      <w:r>
        <w:fldChar w:fldCharType="end"/>
      </w:r>
      <w:bookmarkEnd w:id="146"/>
      <w:r w:rsidR="00CA16D5">
        <w:rPr>
          <w:rFonts w:hint="eastAsia"/>
        </w:rPr>
        <w:t xml:space="preserve">  2016</w:t>
      </w:r>
      <w:r w:rsidR="00CA16D5">
        <w:rPr>
          <w:rFonts w:hint="eastAsia"/>
        </w:rPr>
        <w:t>年</w:t>
      </w:r>
      <w:r w:rsidR="00CA16D5">
        <w:rPr>
          <w:rFonts w:hint="eastAsia"/>
        </w:rPr>
        <w:t>6</w:t>
      </w:r>
      <w:r w:rsidR="00CA16D5">
        <w:rPr>
          <w:rFonts w:hint="eastAsia"/>
        </w:rPr>
        <w:t>月</w:t>
      </w:r>
      <w:r w:rsidR="00CA16D5">
        <w:rPr>
          <w:rFonts w:hint="eastAsia"/>
        </w:rPr>
        <w:t>1</w:t>
      </w:r>
      <w:r w:rsidR="00CA16D5">
        <w:rPr>
          <w:rFonts w:hint="eastAsia"/>
        </w:rPr>
        <w:t>日八卦版熱門主題</w:t>
      </w:r>
      <w:bookmarkEnd w:id="147"/>
      <w:bookmarkEnd w:id="148"/>
    </w:p>
    <w:tbl>
      <w:tblPr>
        <w:tblStyle w:val="ac"/>
        <w:tblW w:w="0" w:type="auto"/>
        <w:jc w:val="center"/>
        <w:tblLook w:val="04A0" w:firstRow="1" w:lastRow="0" w:firstColumn="1" w:lastColumn="0" w:noHBand="0" w:noVBand="1"/>
      </w:tblPr>
      <w:tblGrid>
        <w:gridCol w:w="4148"/>
        <w:gridCol w:w="4148"/>
      </w:tblGrid>
      <w:tr w:rsidR="00CA16D5" w:rsidRPr="00E10B12" w14:paraId="4E493EE9" w14:textId="77777777" w:rsidTr="00E10B12">
        <w:trPr>
          <w:jc w:val="center"/>
        </w:trPr>
        <w:tc>
          <w:tcPr>
            <w:tcW w:w="4148" w:type="dxa"/>
            <w:shd w:val="clear" w:color="auto" w:fill="E7E6E6" w:themeFill="background2"/>
          </w:tcPr>
          <w:p w14:paraId="5794B73D" w14:textId="77777777" w:rsidR="00CA16D5" w:rsidRPr="00E10B12" w:rsidRDefault="00CA16D5" w:rsidP="001227CD">
            <w:pPr>
              <w:pStyle w:val="ab"/>
            </w:pPr>
            <w:r w:rsidRPr="00E10B12">
              <w:rPr>
                <w:rFonts w:hint="eastAsia"/>
              </w:rPr>
              <w:t>系統偵測主題</w:t>
            </w:r>
          </w:p>
        </w:tc>
        <w:tc>
          <w:tcPr>
            <w:tcW w:w="4148" w:type="dxa"/>
            <w:shd w:val="clear" w:color="auto" w:fill="E7E6E6" w:themeFill="background2"/>
          </w:tcPr>
          <w:p w14:paraId="7F467D7E" w14:textId="77777777" w:rsidR="00CA16D5" w:rsidRPr="00E10B12" w:rsidRDefault="00CA16D5" w:rsidP="001227CD">
            <w:pPr>
              <w:pStyle w:val="ab"/>
            </w:pPr>
            <w:r w:rsidRPr="00E10B12">
              <w:rPr>
                <w:rFonts w:hint="eastAsia"/>
              </w:rPr>
              <w:t>人工挑選五大主題</w:t>
            </w:r>
            <w:r w:rsidRPr="00E10B12">
              <w:rPr>
                <w:rFonts w:hint="eastAsia"/>
              </w:rPr>
              <w:t>(</w:t>
            </w:r>
            <w:r w:rsidRPr="00E10B12">
              <w:rPr>
                <w:rFonts w:hint="eastAsia"/>
              </w:rPr>
              <w:t>沒有順序之分</w:t>
            </w:r>
            <w:r w:rsidRPr="00E10B12">
              <w:rPr>
                <w:rFonts w:hint="eastAsia"/>
              </w:rPr>
              <w:t>)</w:t>
            </w:r>
          </w:p>
        </w:tc>
      </w:tr>
      <w:tr w:rsidR="00CA16D5" w:rsidRPr="00E10B12" w14:paraId="6DCB65C4" w14:textId="77777777" w:rsidTr="00E10B12">
        <w:trPr>
          <w:jc w:val="center"/>
        </w:trPr>
        <w:tc>
          <w:tcPr>
            <w:tcW w:w="4148" w:type="dxa"/>
          </w:tcPr>
          <w:p w14:paraId="6AFF5F76" w14:textId="77777777" w:rsidR="00CA16D5" w:rsidRPr="00E10B12" w:rsidRDefault="00CA16D5" w:rsidP="001227CD">
            <w:pPr>
              <w:pStyle w:val="ab"/>
            </w:pPr>
            <w:r w:rsidRPr="00E10B12">
              <w:rPr>
                <w:rFonts w:hint="eastAsia"/>
              </w:rPr>
              <w:t>仇母豬與仇女對立</w:t>
            </w:r>
          </w:p>
        </w:tc>
        <w:tc>
          <w:tcPr>
            <w:tcW w:w="4148" w:type="dxa"/>
          </w:tcPr>
          <w:p w14:paraId="61FE2481" w14:textId="77777777" w:rsidR="00CA16D5" w:rsidRPr="00E10B12" w:rsidRDefault="00CA16D5" w:rsidP="001227CD">
            <w:pPr>
              <w:pStyle w:val="ab"/>
            </w:pPr>
            <w:r w:rsidRPr="00E10B12">
              <w:rPr>
                <w:rFonts w:hint="eastAsia"/>
              </w:rPr>
              <w:t>仇母豬與仇女對立</w:t>
            </w:r>
            <w:r w:rsidRPr="00E10B12">
              <w:rPr>
                <w:rFonts w:hint="eastAsia"/>
              </w:rPr>
              <w:t>(</w:t>
            </w:r>
            <w:r w:rsidRPr="00E10B12">
              <w:rPr>
                <w:rFonts w:hint="eastAsia"/>
              </w:rPr>
              <w:t>女版鬧版事件</w:t>
            </w:r>
            <w:r w:rsidRPr="00E10B12">
              <w:rPr>
                <w:rFonts w:hint="eastAsia"/>
              </w:rPr>
              <w:t>)</w:t>
            </w:r>
          </w:p>
        </w:tc>
      </w:tr>
      <w:tr w:rsidR="00CA16D5" w:rsidRPr="00E10B12" w14:paraId="392687C1" w14:textId="77777777" w:rsidTr="00E10B12">
        <w:trPr>
          <w:jc w:val="center"/>
        </w:trPr>
        <w:tc>
          <w:tcPr>
            <w:tcW w:w="4148" w:type="dxa"/>
          </w:tcPr>
          <w:p w14:paraId="2F0C088A" w14:textId="77777777" w:rsidR="00CA16D5" w:rsidRPr="00E10B12" w:rsidRDefault="00CA16D5" w:rsidP="001227CD">
            <w:pPr>
              <w:pStyle w:val="ab"/>
            </w:pPr>
            <w:r w:rsidRPr="00E10B12">
              <w:rPr>
                <w:rFonts w:hint="eastAsia"/>
              </w:rPr>
              <w:t>小時候以為很紅卻沒人看過的卡通</w:t>
            </w:r>
          </w:p>
        </w:tc>
        <w:tc>
          <w:tcPr>
            <w:tcW w:w="4148" w:type="dxa"/>
          </w:tcPr>
          <w:p w14:paraId="7BB0652E" w14:textId="77777777" w:rsidR="00CA16D5" w:rsidRPr="00E10B12" w:rsidRDefault="00CA16D5" w:rsidP="001227CD">
            <w:pPr>
              <w:pStyle w:val="ab"/>
            </w:pPr>
            <w:r w:rsidRPr="00E10B12">
              <w:rPr>
                <w:rFonts w:hint="eastAsia"/>
              </w:rPr>
              <w:t>劉建國、李婉鈺交往風波</w:t>
            </w:r>
          </w:p>
        </w:tc>
      </w:tr>
      <w:tr w:rsidR="00CA16D5" w:rsidRPr="00E10B12" w14:paraId="0E2096A2" w14:textId="77777777" w:rsidTr="00E10B12">
        <w:trPr>
          <w:jc w:val="center"/>
        </w:trPr>
        <w:tc>
          <w:tcPr>
            <w:tcW w:w="4148" w:type="dxa"/>
          </w:tcPr>
          <w:p w14:paraId="1632BC46" w14:textId="77777777" w:rsidR="00CA16D5" w:rsidRPr="00E10B12" w:rsidRDefault="00CA16D5" w:rsidP="001227CD">
            <w:pPr>
              <w:pStyle w:val="ab"/>
            </w:pPr>
            <w:r w:rsidRPr="00E10B12">
              <w:rPr>
                <w:rFonts w:hint="eastAsia"/>
              </w:rPr>
              <w:t>劉建國、李婉鈺交往風波</w:t>
            </w:r>
          </w:p>
        </w:tc>
        <w:tc>
          <w:tcPr>
            <w:tcW w:w="4148" w:type="dxa"/>
          </w:tcPr>
          <w:p w14:paraId="336D9602" w14:textId="77777777" w:rsidR="00CA16D5" w:rsidRPr="00E10B12" w:rsidRDefault="00CA16D5" w:rsidP="001227CD">
            <w:pPr>
              <w:pStyle w:val="ab"/>
            </w:pPr>
            <w:r w:rsidRPr="00E10B12">
              <w:rPr>
                <w:rFonts w:hint="eastAsia"/>
              </w:rPr>
              <w:t>東海教官壓力大失控被架走</w:t>
            </w:r>
          </w:p>
        </w:tc>
      </w:tr>
      <w:tr w:rsidR="00CA16D5" w:rsidRPr="00E10B12" w14:paraId="277274B8" w14:textId="77777777" w:rsidTr="00E10B12">
        <w:trPr>
          <w:jc w:val="center"/>
        </w:trPr>
        <w:tc>
          <w:tcPr>
            <w:tcW w:w="4148" w:type="dxa"/>
          </w:tcPr>
          <w:p w14:paraId="133F7868" w14:textId="77777777" w:rsidR="00CA16D5" w:rsidRPr="00E10B12" w:rsidRDefault="00A26D67" w:rsidP="001227CD">
            <w:pPr>
              <w:pStyle w:val="ab"/>
            </w:pPr>
            <w:r w:rsidRPr="00E10B12">
              <w:rPr>
                <w:rFonts w:hint="eastAsia"/>
              </w:rPr>
              <w:t>東海有教官被架走了</w:t>
            </w:r>
          </w:p>
        </w:tc>
        <w:tc>
          <w:tcPr>
            <w:tcW w:w="4148" w:type="dxa"/>
          </w:tcPr>
          <w:p w14:paraId="04FAE010" w14:textId="77777777" w:rsidR="00CA16D5" w:rsidRPr="00E10B12" w:rsidRDefault="00A26D67" w:rsidP="001227CD">
            <w:pPr>
              <w:pStyle w:val="ab"/>
            </w:pPr>
            <w:r w:rsidRPr="00E10B12">
              <w:rPr>
                <w:rFonts w:hint="eastAsia"/>
              </w:rPr>
              <w:t>男童攀越圍欄掉展區，大猩猩被槍斃</w:t>
            </w:r>
          </w:p>
        </w:tc>
      </w:tr>
      <w:tr w:rsidR="00CA16D5" w:rsidRPr="00E10B12" w14:paraId="30FA4DAE" w14:textId="77777777" w:rsidTr="00E10B12">
        <w:trPr>
          <w:jc w:val="center"/>
        </w:trPr>
        <w:tc>
          <w:tcPr>
            <w:tcW w:w="4148" w:type="dxa"/>
          </w:tcPr>
          <w:p w14:paraId="6CF48571" w14:textId="77777777" w:rsidR="00CA16D5" w:rsidRPr="00E10B12" w:rsidRDefault="00A26D67" w:rsidP="001227CD">
            <w:pPr>
              <w:pStyle w:val="ab"/>
            </w:pPr>
            <w:r w:rsidRPr="00E10B12">
              <w:rPr>
                <w:rFonts w:hint="eastAsia"/>
              </w:rPr>
              <w:t>鬧女板事件</w:t>
            </w:r>
            <w:r w:rsidRPr="00E10B12">
              <w:rPr>
                <w:rFonts w:hint="eastAsia"/>
              </w:rPr>
              <w:t>-</w:t>
            </w:r>
            <w:r w:rsidRPr="00E10B12">
              <w:rPr>
                <w:rFonts w:hint="eastAsia"/>
              </w:rPr>
              <w:t>女性真實感想</w:t>
            </w:r>
          </w:p>
        </w:tc>
        <w:tc>
          <w:tcPr>
            <w:tcW w:w="4148" w:type="dxa"/>
          </w:tcPr>
          <w:p w14:paraId="7BB02EA4" w14:textId="77777777" w:rsidR="00CA16D5" w:rsidRPr="00E10B12" w:rsidRDefault="00CA16D5" w:rsidP="001227CD">
            <w:pPr>
              <w:pStyle w:val="ab"/>
            </w:pPr>
            <w:r w:rsidRPr="00E10B12">
              <w:rPr>
                <w:rFonts w:hint="eastAsia"/>
              </w:rPr>
              <w:t>歌手隱藏神曲</w:t>
            </w:r>
          </w:p>
        </w:tc>
      </w:tr>
    </w:tbl>
    <w:p w14:paraId="0D82C8AE" w14:textId="77777777" w:rsidR="00E10B12" w:rsidRDefault="00E10B12" w:rsidP="00A26D67">
      <w:pPr>
        <w:pStyle w:val="aff9"/>
        <w:spacing w:before="360"/>
      </w:pPr>
    </w:p>
    <w:p w14:paraId="6D598516" w14:textId="77777777" w:rsidR="00A26D67" w:rsidRDefault="00934A16" w:rsidP="00A26D67">
      <w:pPr>
        <w:pStyle w:val="aff9"/>
        <w:spacing w:before="360"/>
      </w:pPr>
      <w:r>
        <w:drawing>
          <wp:inline distT="0" distB="0" distL="0" distR="0" wp14:anchorId="73B07BA5" wp14:editId="54845177">
            <wp:extent cx="4572000" cy="2743200"/>
            <wp:effectExtent l="0" t="0" r="0" b="0"/>
            <wp:docPr id="11" name="圖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E53A0F1" w14:textId="5DA4668D" w:rsidR="00297B7D" w:rsidRDefault="00181228" w:rsidP="00181228">
      <w:pPr>
        <w:pStyle w:val="a6"/>
      </w:pPr>
      <w:bookmarkStart w:id="149" w:name="_Ref457618482"/>
      <w:bookmarkStart w:id="150" w:name="_Ref455373206"/>
      <w:bookmarkStart w:id="151" w:name="_Toc457570483"/>
      <w:bookmarkStart w:id="152" w:name="_Toc459778290"/>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E67427">
        <w:rPr>
          <w:noProof/>
        </w:rPr>
        <w:t>22</w:t>
      </w:r>
      <w:r>
        <w:fldChar w:fldCharType="end"/>
      </w:r>
      <w:bookmarkEnd w:id="149"/>
      <w:r w:rsidR="00A26D67">
        <w:rPr>
          <w:rFonts w:hint="eastAsia"/>
        </w:rPr>
        <w:t xml:space="preserve">  </w:t>
      </w:r>
      <w:r w:rsidR="00A26D67">
        <w:rPr>
          <w:rFonts w:hint="eastAsia"/>
        </w:rPr>
        <w:t>熱門主題命中率</w:t>
      </w:r>
      <w:bookmarkEnd w:id="150"/>
      <w:bookmarkEnd w:id="151"/>
      <w:bookmarkEnd w:id="152"/>
    </w:p>
    <w:p w14:paraId="09521273" w14:textId="77777777" w:rsidR="00297B7D" w:rsidRDefault="00297B7D">
      <w:pPr>
        <w:spacing w:after="0" w:line="240" w:lineRule="auto"/>
        <w:ind w:firstLine="0"/>
        <w:contextualSpacing w:val="0"/>
        <w:jc w:val="left"/>
        <w:rPr>
          <w:szCs w:val="20"/>
        </w:rPr>
      </w:pPr>
      <w:r>
        <w:br w:type="page"/>
      </w:r>
    </w:p>
    <w:p w14:paraId="2C9A7189" w14:textId="77777777" w:rsidR="00FF5CFF" w:rsidRDefault="00FF5CFF" w:rsidP="00FF5CFF">
      <w:pPr>
        <w:pStyle w:val="12"/>
      </w:pPr>
    </w:p>
    <w:p w14:paraId="3C02719B" w14:textId="77777777" w:rsidR="00FF5CFF" w:rsidRDefault="00FF5CFF" w:rsidP="00586418">
      <w:pPr>
        <w:pStyle w:val="a0"/>
        <w:ind w:left="1281" w:hanging="801"/>
      </w:pPr>
      <w:bookmarkStart w:id="153" w:name="_Toc459812460"/>
      <w:r>
        <w:rPr>
          <w:rFonts w:hint="eastAsia"/>
        </w:rPr>
        <w:t>結論</w:t>
      </w:r>
      <w:bookmarkEnd w:id="153"/>
    </w:p>
    <w:p w14:paraId="44CD232C" w14:textId="77777777" w:rsidR="00FF5CFF" w:rsidRDefault="00FF5CFF" w:rsidP="00FF5CFF">
      <w:pPr>
        <w:pStyle w:val="12"/>
      </w:pPr>
    </w:p>
    <w:p w14:paraId="0CCB1CFD" w14:textId="77777777" w:rsidR="009F162C" w:rsidRDefault="00711957" w:rsidP="00B946BD">
      <w:r>
        <w:rPr>
          <w:rFonts w:hint="eastAsia"/>
        </w:rPr>
        <w:t>本研究對文章</w:t>
      </w:r>
      <w:r w:rsidR="00D35FF5">
        <w:rPr>
          <w:rFonts w:hint="eastAsia"/>
        </w:rPr>
        <w:t>內容</w:t>
      </w:r>
      <w:r>
        <w:rPr>
          <w:rFonts w:hint="eastAsia"/>
        </w:rPr>
        <w:t>擷取關鍵字</w:t>
      </w:r>
      <w:r w:rsidR="00D35FF5">
        <w:rPr>
          <w:rFonts w:hint="eastAsia"/>
        </w:rPr>
        <w:t>和文章標題一同</w:t>
      </w:r>
      <w:r>
        <w:rPr>
          <w:rFonts w:hint="eastAsia"/>
        </w:rPr>
        <w:t>作為文章特徵，並提出一個基於</w:t>
      </w:r>
      <w:r w:rsidR="001227CD">
        <w:rPr>
          <w:rFonts w:hint="eastAsia"/>
        </w:rPr>
        <w:t>Word2Vec</w:t>
      </w:r>
      <w:r>
        <w:rPr>
          <w:rFonts w:hint="eastAsia"/>
        </w:rPr>
        <w:t>的文章向量化的方法。與傳統的</w:t>
      </w:r>
      <w:r>
        <w:rPr>
          <w:rFonts w:hint="eastAsia"/>
        </w:rPr>
        <w:t>t</w:t>
      </w:r>
      <w:r>
        <w:t>f-idf vector space model</w:t>
      </w:r>
      <w:r w:rsidR="004C0312">
        <w:rPr>
          <w:rFonts w:hint="eastAsia"/>
        </w:rPr>
        <w:t>不同，本研究提出的向量表示方法能夠將向量</w:t>
      </w:r>
      <w:r w:rsidR="004C0312">
        <w:t>維度</w:t>
      </w:r>
      <w:r>
        <w:rPr>
          <w:rFonts w:hint="eastAsia"/>
        </w:rPr>
        <w:t>固定在一個值，而且向量隱含著語意</w:t>
      </w:r>
      <w:r w:rsidR="00D35FF5">
        <w:rPr>
          <w:rFonts w:hint="eastAsia"/>
        </w:rPr>
        <w:t>及語法</w:t>
      </w:r>
      <w:r>
        <w:rPr>
          <w:rFonts w:hint="eastAsia"/>
        </w:rPr>
        <w:t>上的意義。</w:t>
      </w:r>
      <w:r w:rsidR="009F162C">
        <w:rPr>
          <w:rFonts w:hint="eastAsia"/>
        </w:rPr>
        <w:t>實驗證明，以此文章向量表示法進行相似度比對具有一定的效果。</w:t>
      </w:r>
    </w:p>
    <w:p w14:paraId="6723CCC1" w14:textId="77777777" w:rsidR="00545A35" w:rsidRDefault="00711957" w:rsidP="00B946BD">
      <w:r>
        <w:rPr>
          <w:rFonts w:hint="eastAsia"/>
        </w:rPr>
        <w:t>接著，本研究提出一個基於</w:t>
      </w:r>
      <w:r>
        <w:rPr>
          <w:rFonts w:hint="eastAsia"/>
        </w:rPr>
        <w:t>HAC</w:t>
      </w:r>
      <w:r>
        <w:rPr>
          <w:rFonts w:hint="eastAsia"/>
        </w:rPr>
        <w:t>的分群方法，將文件向量分群得出主題列表，接著對各主題計算熱門度來偵測熱門主題。</w:t>
      </w:r>
      <w:r>
        <w:rPr>
          <w:rFonts w:hint="eastAsia"/>
        </w:rPr>
        <w:t>HAC</w:t>
      </w:r>
      <w:r>
        <w:rPr>
          <w:rFonts w:hint="eastAsia"/>
        </w:rPr>
        <w:t>分群品質相對其他分群方法穩定，但</w:t>
      </w:r>
      <w:r w:rsidR="00D35FF5">
        <w:rPr>
          <w:rFonts w:hint="eastAsia"/>
        </w:rPr>
        <w:t>時間複雜度偏高</w:t>
      </w:r>
      <w:r>
        <w:rPr>
          <w:rFonts w:hint="eastAsia"/>
        </w:rPr>
        <w:t>。</w:t>
      </w:r>
      <w:r w:rsidR="00081185">
        <w:rPr>
          <w:rFonts w:hint="eastAsia"/>
        </w:rPr>
        <w:t>使用</w:t>
      </w:r>
      <w:r>
        <w:rPr>
          <w:rFonts w:hint="eastAsia"/>
        </w:rPr>
        <w:t>centroid linkag</w:t>
      </w:r>
      <w:r>
        <w:t>e</w:t>
      </w:r>
      <w:r w:rsidR="00D00F5E">
        <w:rPr>
          <w:rFonts w:hint="eastAsia"/>
        </w:rPr>
        <w:t>方法</w:t>
      </w:r>
      <w:r w:rsidR="00081185">
        <w:rPr>
          <w:rFonts w:hint="eastAsia"/>
        </w:rPr>
        <w:t>的</w:t>
      </w:r>
      <w:r w:rsidR="00081185">
        <w:rPr>
          <w:rFonts w:hint="eastAsia"/>
        </w:rPr>
        <w:t>HAC</w:t>
      </w:r>
      <w:r w:rsidR="00081185">
        <w:rPr>
          <w:rFonts w:hint="eastAsia"/>
        </w:rPr>
        <w:t>雖然</w:t>
      </w:r>
      <w:r w:rsidR="00D35FF5">
        <w:rPr>
          <w:rFonts w:hint="eastAsia"/>
        </w:rPr>
        <w:t>能夠加</w:t>
      </w:r>
      <w:r w:rsidR="00081185">
        <w:rPr>
          <w:rFonts w:hint="eastAsia"/>
        </w:rPr>
        <w:t>快</w:t>
      </w:r>
      <w:r w:rsidR="00D35FF5">
        <w:rPr>
          <w:rFonts w:hint="eastAsia"/>
        </w:rPr>
        <w:t>運算速度</w:t>
      </w:r>
      <w:r w:rsidR="00081185">
        <w:rPr>
          <w:rFonts w:hint="eastAsia"/>
        </w:rPr>
        <w:t>，但分群品質穩定度不甚理想，本研究利用</w:t>
      </w:r>
      <w:r w:rsidR="00081185">
        <w:rPr>
          <w:rFonts w:hint="eastAsia"/>
        </w:rPr>
        <w:t>dot simi</w:t>
      </w:r>
      <w:r w:rsidR="00081185">
        <w:t>larity</w:t>
      </w:r>
      <w:r w:rsidR="00D00F5E">
        <w:rPr>
          <w:rFonts w:hint="eastAsia"/>
        </w:rPr>
        <w:t xml:space="preserve"> measure</w:t>
      </w:r>
      <w:r w:rsidR="00081185">
        <w:rPr>
          <w:rFonts w:hint="eastAsia"/>
        </w:rPr>
        <w:t>來提高</w:t>
      </w:r>
      <w:r w:rsidR="00081185">
        <w:rPr>
          <w:rFonts w:hint="eastAsia"/>
        </w:rPr>
        <w:t>centro</w:t>
      </w:r>
      <w:r w:rsidR="00081185">
        <w:t>id linkage</w:t>
      </w:r>
      <w:r w:rsidR="00D00F5E">
        <w:rPr>
          <w:rFonts w:hint="eastAsia"/>
        </w:rPr>
        <w:t>方法</w:t>
      </w:r>
      <w:r w:rsidR="00081185">
        <w:rPr>
          <w:rFonts w:hint="eastAsia"/>
        </w:rPr>
        <w:t>的分群品質，藉此改善提高</w:t>
      </w:r>
      <w:r w:rsidR="00081185">
        <w:rPr>
          <w:rFonts w:hint="eastAsia"/>
        </w:rPr>
        <w:t>HAC</w:t>
      </w:r>
      <w:r w:rsidR="00081185">
        <w:rPr>
          <w:rFonts w:hint="eastAsia"/>
        </w:rPr>
        <w:t>的分群速度。</w:t>
      </w:r>
      <w:r w:rsidR="00545A35">
        <w:rPr>
          <w:rFonts w:hint="eastAsia"/>
        </w:rPr>
        <w:t>實驗證明，使用</w:t>
      </w:r>
      <w:r w:rsidR="00545A35">
        <w:rPr>
          <w:rFonts w:hint="eastAsia"/>
        </w:rPr>
        <w:t>dot similarity</w:t>
      </w:r>
      <w:r w:rsidR="00C568A6">
        <w:t xml:space="preserve"> measure</w:t>
      </w:r>
      <w:r w:rsidR="00545A35">
        <w:rPr>
          <w:rFonts w:hint="eastAsia"/>
        </w:rPr>
        <w:t>為相似度</w:t>
      </w:r>
      <w:r w:rsidR="00C568A6">
        <w:rPr>
          <w:rFonts w:hint="eastAsia"/>
        </w:rPr>
        <w:t>測量方法</w:t>
      </w:r>
      <w:r w:rsidR="00545A35">
        <w:rPr>
          <w:rFonts w:hint="eastAsia"/>
        </w:rPr>
        <w:t>的</w:t>
      </w:r>
      <w:r w:rsidR="00545A35">
        <w:rPr>
          <w:rFonts w:hint="eastAsia"/>
        </w:rPr>
        <w:t>centroid linkage</w:t>
      </w:r>
      <w:r w:rsidR="00D00F5E">
        <w:rPr>
          <w:rFonts w:hint="eastAsia"/>
        </w:rPr>
        <w:t>方法</w:t>
      </w:r>
      <w:r w:rsidR="00545A35">
        <w:rPr>
          <w:rFonts w:hint="eastAsia"/>
        </w:rPr>
        <w:t>與</w:t>
      </w:r>
      <w:r w:rsidR="008503B2">
        <w:rPr>
          <w:rFonts w:hint="eastAsia"/>
        </w:rPr>
        <w:t>常見的</w:t>
      </w:r>
      <w:r w:rsidR="008503B2">
        <w:rPr>
          <w:rFonts w:hint="eastAsia"/>
        </w:rPr>
        <w:t>cosine simila</w:t>
      </w:r>
      <w:r w:rsidR="008503B2">
        <w:t>rity</w:t>
      </w:r>
      <w:r w:rsidR="00C568A6">
        <w:t xml:space="preserve"> measure</w:t>
      </w:r>
      <w:r w:rsidR="008503B2">
        <w:rPr>
          <w:rFonts w:hint="eastAsia"/>
        </w:rPr>
        <w:t>搭配</w:t>
      </w:r>
      <w:r w:rsidR="00545A35">
        <w:rPr>
          <w:rFonts w:hint="eastAsia"/>
        </w:rPr>
        <w:t>average linkage</w:t>
      </w:r>
      <w:r w:rsidR="00D00F5E">
        <w:rPr>
          <w:rFonts w:hint="eastAsia"/>
        </w:rPr>
        <w:t>方法的</w:t>
      </w:r>
      <w:r w:rsidR="00545A35">
        <w:rPr>
          <w:rFonts w:hint="eastAsia"/>
        </w:rPr>
        <w:t>分群品質在</w:t>
      </w:r>
      <w:r w:rsidR="00545A35">
        <w:rPr>
          <w:rFonts w:hint="eastAsia"/>
        </w:rPr>
        <w:t>ARI</w:t>
      </w:r>
      <w:r w:rsidR="00545A35">
        <w:rPr>
          <w:rFonts w:hint="eastAsia"/>
        </w:rPr>
        <w:t>與</w:t>
      </w:r>
      <w:r w:rsidR="00545A35">
        <w:rPr>
          <w:rFonts w:hint="eastAsia"/>
        </w:rPr>
        <w:t>AMI</w:t>
      </w:r>
      <w:r w:rsidR="00545A35">
        <w:rPr>
          <w:rFonts w:hint="eastAsia"/>
        </w:rPr>
        <w:t>指標下之評估效果在伯仲之間，顯示</w:t>
      </w:r>
      <w:r w:rsidR="00545A35">
        <w:rPr>
          <w:rFonts w:hint="eastAsia"/>
        </w:rPr>
        <w:t>dot s</w:t>
      </w:r>
      <w:r w:rsidR="00545A35">
        <w:t>imilarity</w:t>
      </w:r>
      <w:r w:rsidR="00C568A6">
        <w:t xml:space="preserve"> measure</w:t>
      </w:r>
      <w:r w:rsidR="00545A35">
        <w:rPr>
          <w:rFonts w:hint="eastAsia"/>
        </w:rPr>
        <w:t>能夠有效提高</w:t>
      </w:r>
      <w:r w:rsidR="00545A35">
        <w:rPr>
          <w:rFonts w:hint="eastAsia"/>
        </w:rPr>
        <w:t>cen</w:t>
      </w:r>
      <w:r w:rsidR="00545A35">
        <w:t>t</w:t>
      </w:r>
      <w:r w:rsidR="00545A35">
        <w:rPr>
          <w:rFonts w:hint="eastAsia"/>
        </w:rPr>
        <w:t xml:space="preserve">roid </w:t>
      </w:r>
      <w:r w:rsidR="00545A35">
        <w:t>linkage</w:t>
      </w:r>
      <w:r w:rsidR="00D00F5E">
        <w:rPr>
          <w:rFonts w:hint="eastAsia"/>
        </w:rPr>
        <w:t>方法</w:t>
      </w:r>
      <w:r w:rsidR="00545A35">
        <w:rPr>
          <w:rFonts w:hint="eastAsia"/>
        </w:rPr>
        <w:t>的分群品質。</w:t>
      </w:r>
    </w:p>
    <w:p w14:paraId="637306D1" w14:textId="77777777" w:rsidR="009F162C" w:rsidRDefault="009F162C" w:rsidP="00B946BD">
      <w:r>
        <w:rPr>
          <w:rFonts w:hint="eastAsia"/>
        </w:rPr>
        <w:t>在熱門主題偵測實驗中，系統所偵測到的熱門主題與人工標記的熱門主題相比約有七成命中率。在分群效果良好的情況下，即使本研究對於熱門度採用相對簡單的計算方法，偵測熱門主題整體而言也能有不錯的效果。</w:t>
      </w:r>
    </w:p>
    <w:p w14:paraId="4ED95FAF" w14:textId="77777777" w:rsidR="009F162C" w:rsidRDefault="009F162C" w:rsidP="00B946BD">
      <w:r>
        <w:rPr>
          <w:rFonts w:hint="eastAsia"/>
        </w:rPr>
        <w:t>然而本研究所提的方法並非毫無限制，</w:t>
      </w:r>
      <w:r w:rsidR="001227CD">
        <w:rPr>
          <w:rFonts w:hint="eastAsia"/>
        </w:rPr>
        <w:t>Word2Vec</w:t>
      </w:r>
      <w:r>
        <w:rPr>
          <w:rFonts w:hint="eastAsia"/>
        </w:rPr>
        <w:t xml:space="preserve"> model</w:t>
      </w:r>
      <w:r w:rsidR="006F54B2">
        <w:rPr>
          <w:rFonts w:hint="eastAsia"/>
        </w:rPr>
        <w:t>雖然已經經過</w:t>
      </w:r>
      <w:r>
        <w:rPr>
          <w:rFonts w:hint="eastAsia"/>
        </w:rPr>
        <w:t>大量資料</w:t>
      </w:r>
      <w:r w:rsidR="00554FFA">
        <w:rPr>
          <w:rFonts w:hint="eastAsia"/>
        </w:rPr>
        <w:t>訓練</w:t>
      </w:r>
      <w:r w:rsidR="006F54B2">
        <w:rPr>
          <w:rFonts w:hint="eastAsia"/>
        </w:rPr>
        <w:t>，但難免會出現</w:t>
      </w:r>
      <w:r w:rsidR="00554FFA">
        <w:rPr>
          <w:rFonts w:hint="eastAsia"/>
        </w:rPr>
        <w:t>沒有在訓練資料</w:t>
      </w:r>
      <w:r w:rsidR="006F54B2">
        <w:rPr>
          <w:rFonts w:hint="eastAsia"/>
        </w:rPr>
        <w:t>裡</w:t>
      </w:r>
      <w:r w:rsidR="00554FFA">
        <w:rPr>
          <w:rFonts w:hint="eastAsia"/>
        </w:rPr>
        <w:t>的新詞，</w:t>
      </w:r>
      <w:r w:rsidR="006F54B2">
        <w:rPr>
          <w:rFonts w:hint="eastAsia"/>
        </w:rPr>
        <w:t>而</w:t>
      </w:r>
      <w:r w:rsidR="00554FFA">
        <w:rPr>
          <w:rFonts w:hint="eastAsia"/>
        </w:rPr>
        <w:t>model</w:t>
      </w:r>
      <w:r w:rsidR="00554FFA">
        <w:rPr>
          <w:rFonts w:hint="eastAsia"/>
        </w:rPr>
        <w:t>無法有效的將</w:t>
      </w:r>
      <w:r w:rsidR="006F54B2">
        <w:rPr>
          <w:rFonts w:hint="eastAsia"/>
        </w:rPr>
        <w:t>這些新</w:t>
      </w:r>
      <w:r w:rsidR="00554FFA">
        <w:rPr>
          <w:rFonts w:hint="eastAsia"/>
        </w:rPr>
        <w:t>詞轉為有意義的向量</w:t>
      </w:r>
      <w:r w:rsidR="006F54B2">
        <w:rPr>
          <w:rFonts w:hint="eastAsia"/>
        </w:rPr>
        <w:t>。若能及時將新詞更新到原有的</w:t>
      </w:r>
      <w:r w:rsidR="006F54B2">
        <w:rPr>
          <w:rFonts w:hint="eastAsia"/>
        </w:rPr>
        <w:t>model</w:t>
      </w:r>
      <w:r w:rsidR="006F54B2">
        <w:rPr>
          <w:rFonts w:hint="eastAsia"/>
        </w:rPr>
        <w:t>，整體效果能夠更為提升</w:t>
      </w:r>
      <w:r w:rsidR="00554FFA">
        <w:rPr>
          <w:rFonts w:hint="eastAsia"/>
        </w:rPr>
        <w:t>。</w:t>
      </w:r>
    </w:p>
    <w:p w14:paraId="04389BAA" w14:textId="77777777" w:rsidR="00FF5CFF" w:rsidRDefault="00FF5CFF">
      <w:pPr>
        <w:spacing w:after="0" w:line="240" w:lineRule="auto"/>
        <w:ind w:firstLine="0"/>
        <w:contextualSpacing w:val="0"/>
        <w:jc w:val="left"/>
      </w:pPr>
      <w:r>
        <w:br w:type="page"/>
      </w:r>
    </w:p>
    <w:p w14:paraId="0AB86921" w14:textId="77777777" w:rsidR="00A3287B" w:rsidRDefault="00A3287B" w:rsidP="00FF5CFF">
      <w:pPr>
        <w:pStyle w:val="12"/>
      </w:pPr>
    </w:p>
    <w:p w14:paraId="5FA5DC72" w14:textId="77777777" w:rsidR="00A3287B" w:rsidRDefault="00A3287B" w:rsidP="00586418">
      <w:pPr>
        <w:pStyle w:val="afd"/>
      </w:pPr>
      <w:bookmarkStart w:id="154" w:name="_Toc453704707"/>
      <w:bookmarkStart w:id="155" w:name="_Toc459812461"/>
      <w:r>
        <w:rPr>
          <w:rFonts w:hint="eastAsia"/>
        </w:rPr>
        <w:t>參考文獻</w:t>
      </w:r>
      <w:bookmarkEnd w:id="154"/>
      <w:bookmarkEnd w:id="155"/>
    </w:p>
    <w:p w14:paraId="7906E9DC" w14:textId="77777777" w:rsidR="003D0854" w:rsidRDefault="003D0854" w:rsidP="003D0854">
      <w:pPr>
        <w:pStyle w:val="12"/>
      </w:pPr>
    </w:p>
    <w:p w14:paraId="1946A512" w14:textId="77777777" w:rsidR="00A3287B" w:rsidRPr="003D0854" w:rsidRDefault="003D0854" w:rsidP="003D0854">
      <w:pPr>
        <w:pStyle w:val="a3"/>
        <w:numPr>
          <w:ilvl w:val="0"/>
          <w:numId w:val="9"/>
        </w:numPr>
      </w:pPr>
      <w:bookmarkStart w:id="156" w:name="_Ref459005714"/>
      <w:r>
        <w:t>Google W</w:t>
      </w:r>
      <w:r>
        <w:rPr>
          <w:rFonts w:hint="eastAsia"/>
        </w:rPr>
        <w:t>or</w:t>
      </w:r>
      <w:r>
        <w:t xml:space="preserve">d2vec, </w:t>
      </w:r>
      <w:r w:rsidRPr="003D0854">
        <w:t>https://code.google.com/archive/p/word2vec/</w:t>
      </w:r>
      <w:r>
        <w:t xml:space="preserve">, </w:t>
      </w:r>
      <w:r w:rsidRPr="003D0854">
        <w:t>Accessed: Aug. 14, 2016.</w:t>
      </w:r>
      <w:bookmarkEnd w:id="156"/>
    </w:p>
    <w:p w14:paraId="463758AA" w14:textId="77777777" w:rsidR="000A4A08" w:rsidRDefault="00A17640" w:rsidP="00A17640">
      <w:pPr>
        <w:pStyle w:val="a3"/>
        <w:numPr>
          <w:ilvl w:val="0"/>
          <w:numId w:val="9"/>
        </w:numPr>
      </w:pPr>
      <w:bookmarkStart w:id="157" w:name="_Ref455863655"/>
      <w:bookmarkStart w:id="158" w:name="_Ref455417815"/>
      <w:bookmarkStart w:id="159" w:name="_Ref454206040"/>
      <w:r w:rsidRPr="00A17640">
        <w:t>J. Allan, R. Papka, and V. Lavrenko</w:t>
      </w:r>
      <w:r w:rsidR="0011742B">
        <w:t>,</w:t>
      </w:r>
      <w:r w:rsidR="000A4A08" w:rsidRPr="000A4A08">
        <w:t xml:space="preserve"> </w:t>
      </w:r>
      <w:r w:rsidR="00927DFE" w:rsidRPr="0011742B">
        <w:t>"</w:t>
      </w:r>
      <w:r w:rsidR="000A4A08" w:rsidRPr="000A4A08">
        <w:t>On-line new event detection and tracking</w:t>
      </w:r>
      <w:r w:rsidR="00927DFE" w:rsidRPr="0011742B">
        <w:t>"</w:t>
      </w:r>
      <w:r w:rsidR="0011742B">
        <w:t>,</w:t>
      </w:r>
      <w:r w:rsidR="000A4A08" w:rsidRPr="000A4A08">
        <w:t xml:space="preserve"> Proceedings of the 21st annual international ACM SIGIR conference on Research and development in information retrieval. ACM,</w:t>
      </w:r>
      <w:r w:rsidR="0011742B">
        <w:t xml:space="preserve"> </w:t>
      </w:r>
      <w:r w:rsidR="000A4A08" w:rsidRPr="000A4A08">
        <w:t>p</w:t>
      </w:r>
      <w:r w:rsidR="0011742B">
        <w:t>p</w:t>
      </w:r>
      <w:r w:rsidR="000A4A08" w:rsidRPr="000A4A08">
        <w:t>. 37-45</w:t>
      </w:r>
      <w:bookmarkEnd w:id="157"/>
      <w:r w:rsidR="0011742B">
        <w:t xml:space="preserve">, </w:t>
      </w:r>
      <w:r w:rsidR="0011742B" w:rsidRPr="000A4A08">
        <w:t>1998.</w:t>
      </w:r>
    </w:p>
    <w:p w14:paraId="54514347" w14:textId="77777777" w:rsidR="008A7161" w:rsidRDefault="00977D76" w:rsidP="00977D76">
      <w:pPr>
        <w:pStyle w:val="a3"/>
        <w:numPr>
          <w:ilvl w:val="0"/>
          <w:numId w:val="9"/>
        </w:numPr>
      </w:pPr>
      <w:bookmarkStart w:id="160" w:name="_Ref459003820"/>
      <w:r w:rsidRPr="00977D76">
        <w:t>G. Salton, A. Wong, and C.-S. Yang,</w:t>
      </w:r>
      <w:r>
        <w:rPr>
          <w:rFonts w:hint="eastAsia"/>
        </w:rPr>
        <w:t xml:space="preserve"> </w:t>
      </w:r>
      <w:r w:rsidR="00AC07F9" w:rsidRPr="00AC07F9">
        <w:t>"A vector space model for automatic indexing,</w:t>
      </w:r>
      <w:r w:rsidR="00927DFE" w:rsidRPr="0011742B">
        <w:t>"</w:t>
      </w:r>
      <w:r w:rsidR="00AC07F9" w:rsidRPr="00AC07F9">
        <w:t xml:space="preserve"> Communications of the ACM, vol. 18, no. 11, pp. 613–620, Nov. 1975.</w:t>
      </w:r>
      <w:bookmarkEnd w:id="160"/>
    </w:p>
    <w:p w14:paraId="4C8EEC9C" w14:textId="77777777" w:rsidR="00217297" w:rsidRDefault="00977D76" w:rsidP="00977D76">
      <w:pPr>
        <w:pStyle w:val="a3"/>
        <w:numPr>
          <w:ilvl w:val="0"/>
          <w:numId w:val="9"/>
        </w:numPr>
      </w:pPr>
      <w:bookmarkStart w:id="161" w:name="_Ref459003805"/>
      <w:r w:rsidRPr="00977D76">
        <w:t>Y. Yang, J. G. Carbonell, R. D. Brown, T. Pierce, B. T. Archibald, and X. Liu</w:t>
      </w:r>
      <w:r>
        <w:t xml:space="preserve">, </w:t>
      </w:r>
      <w:r w:rsidR="00AC07F9" w:rsidRPr="00AC07F9">
        <w:t>"Learning approaches for detecting and tracking news events," IEEE Intelligent Systems, vol. 14, no. 4, pp. 32–43, Jul. 1999.</w:t>
      </w:r>
      <w:bookmarkEnd w:id="161"/>
    </w:p>
    <w:p w14:paraId="2217F324" w14:textId="77777777" w:rsidR="00217297" w:rsidRDefault="00977D76" w:rsidP="00977D76">
      <w:pPr>
        <w:pStyle w:val="a3"/>
        <w:numPr>
          <w:ilvl w:val="0"/>
          <w:numId w:val="9"/>
        </w:numPr>
      </w:pPr>
      <w:bookmarkStart w:id="162" w:name="_Ref455864303"/>
      <w:r w:rsidRPr="00977D76">
        <w:tab/>
        <w:t>J. M. Schultz and M. Liberman,</w:t>
      </w:r>
      <w:r w:rsidR="0011742B">
        <w:t>,</w:t>
      </w:r>
      <w:r w:rsidR="00217297" w:rsidRPr="00217297">
        <w:t xml:space="preserve"> </w:t>
      </w:r>
      <w:r w:rsidR="00927DFE" w:rsidRPr="0011742B">
        <w:t>"</w:t>
      </w:r>
      <w:r w:rsidR="00217297" w:rsidRPr="00217297">
        <w:t>Topic detection and tracking using idf-</w:t>
      </w:r>
      <w:r w:rsidR="0011742B">
        <w:t>weighted cosine coefficient,</w:t>
      </w:r>
      <w:r w:rsidR="00927DFE" w:rsidRPr="0011742B">
        <w:t>"</w:t>
      </w:r>
      <w:r w:rsidR="0011742B">
        <w:t xml:space="preserve"> </w:t>
      </w:r>
      <w:r w:rsidR="00217297" w:rsidRPr="00217297">
        <w:t>Proceedings of the DARPA broadcast news workshop. San Francisco: Morgan Kaufmann, p</w:t>
      </w:r>
      <w:r w:rsidR="0011742B">
        <w:t>p</w:t>
      </w:r>
      <w:r w:rsidR="00217297" w:rsidRPr="00217297">
        <w:t>. 189-192.</w:t>
      </w:r>
      <w:bookmarkEnd w:id="162"/>
      <w:r w:rsidR="0011742B">
        <w:t xml:space="preserve"> </w:t>
      </w:r>
      <w:r w:rsidR="0011742B" w:rsidRPr="00217297">
        <w:t>1999.</w:t>
      </w:r>
    </w:p>
    <w:p w14:paraId="0BD77716" w14:textId="77777777" w:rsidR="00217297" w:rsidRDefault="0011742B" w:rsidP="0011742B">
      <w:pPr>
        <w:pStyle w:val="a3"/>
        <w:numPr>
          <w:ilvl w:val="0"/>
          <w:numId w:val="9"/>
        </w:numPr>
      </w:pPr>
      <w:bookmarkStart w:id="163" w:name="_Ref459003796"/>
      <w:r w:rsidRPr="0011742B">
        <w:t xml:space="preserve">J. Makkonen, H. Ahonen-Myka, and M. Salmenkivi, </w:t>
      </w:r>
      <w:r w:rsidR="00927DFE" w:rsidRPr="0011742B">
        <w:t>"</w:t>
      </w:r>
      <w:r w:rsidRPr="0011742B">
        <w:t>Simple semantics in topic detection and tracking,</w:t>
      </w:r>
      <w:r w:rsidR="00927DFE" w:rsidRPr="0011742B">
        <w:t>"</w:t>
      </w:r>
      <w:r w:rsidRPr="0011742B">
        <w:t xml:space="preserve"> Information Retrieval, vol. 7, no. 3/4, pp. 347–368, Sep. 2004.</w:t>
      </w:r>
      <w:bookmarkEnd w:id="163"/>
    </w:p>
    <w:p w14:paraId="640033A6" w14:textId="77777777" w:rsidR="00644CBC" w:rsidRDefault="00977D76" w:rsidP="00977D76">
      <w:pPr>
        <w:pStyle w:val="a3"/>
        <w:numPr>
          <w:ilvl w:val="0"/>
          <w:numId w:val="9"/>
        </w:numPr>
      </w:pPr>
      <w:bookmarkStart w:id="164" w:name="_Ref455864349"/>
      <w:r w:rsidRPr="00977D76">
        <w:tab/>
        <w:t>C. Wartena and R. Brussee</w:t>
      </w:r>
      <w:r w:rsidR="00644CBC">
        <w:t>,</w:t>
      </w:r>
      <w:r w:rsidR="00644CBC" w:rsidRPr="0011742B">
        <w:t xml:space="preserve"> "Topic detection by clustering keywords." 2008 19th International Workshop on Database and Expert Systems Applications. IEEE, </w:t>
      </w:r>
      <w:r w:rsidR="00644CBC" w:rsidRPr="00217297">
        <w:t>p</w:t>
      </w:r>
      <w:r w:rsidR="00644CBC">
        <w:t>p</w:t>
      </w:r>
      <w:r w:rsidR="00644CBC" w:rsidRPr="00217297">
        <w:t>. 54-58.</w:t>
      </w:r>
      <w:r w:rsidR="00644CBC" w:rsidRPr="0011742B">
        <w:t>2008.</w:t>
      </w:r>
      <w:bookmarkEnd w:id="164"/>
    </w:p>
    <w:p w14:paraId="76CA4B08" w14:textId="77777777" w:rsidR="001655CD" w:rsidRDefault="00977D76" w:rsidP="00977D76">
      <w:pPr>
        <w:pStyle w:val="a3"/>
        <w:numPr>
          <w:ilvl w:val="0"/>
          <w:numId w:val="9"/>
        </w:numPr>
      </w:pPr>
      <w:bookmarkStart w:id="165" w:name="_Ref459068952"/>
      <w:r w:rsidRPr="00977D76">
        <w:t>T. K. Landauer, P. W. Foltz, and D. Laham</w:t>
      </w:r>
      <w:r w:rsidR="001655CD">
        <w:rPr>
          <w:rFonts w:hint="eastAsia"/>
        </w:rPr>
        <w:t>,</w:t>
      </w:r>
      <w:r w:rsidR="001655CD" w:rsidRPr="001655CD">
        <w:t xml:space="preserve"> "An introduct</w:t>
      </w:r>
      <w:r w:rsidR="001655CD">
        <w:t>ion to latent semantic analysis,</w:t>
      </w:r>
      <w:r w:rsidR="001655CD" w:rsidRPr="001655CD">
        <w:t>" D</w:t>
      </w:r>
      <w:r w:rsidR="001655CD">
        <w:t xml:space="preserve">iscourse processes, vol.25, no. 2/3, pp. </w:t>
      </w:r>
      <w:r w:rsidR="001655CD" w:rsidRPr="001655CD">
        <w:t>259-284</w:t>
      </w:r>
      <w:r w:rsidR="001655CD">
        <w:t>, 1998</w:t>
      </w:r>
      <w:r w:rsidR="001655CD" w:rsidRPr="001655CD">
        <w:t>.</w:t>
      </w:r>
      <w:bookmarkEnd w:id="165"/>
    </w:p>
    <w:p w14:paraId="49AD690B" w14:textId="77777777" w:rsidR="00FF2108" w:rsidRDefault="00FF2108" w:rsidP="00FF2108">
      <w:pPr>
        <w:pStyle w:val="a3"/>
        <w:numPr>
          <w:ilvl w:val="0"/>
          <w:numId w:val="9"/>
        </w:numPr>
      </w:pPr>
      <w:bookmarkStart w:id="166" w:name="_Ref459070484"/>
      <w:r w:rsidRPr="00FF2108">
        <w:t>T.-C. Chou and M. C. Chen, "Using incremental PLSI for threshold-resilient online event analysis," IEEE Transactions on Knowledge and Data Engineering, vol. 20, no. 3, pp. 289–299, 2008.</w:t>
      </w:r>
      <w:bookmarkEnd w:id="166"/>
    </w:p>
    <w:p w14:paraId="1CA39DA5" w14:textId="77777777" w:rsidR="00644CBC" w:rsidRDefault="00977D76" w:rsidP="00977D76">
      <w:pPr>
        <w:pStyle w:val="a3"/>
        <w:numPr>
          <w:ilvl w:val="0"/>
          <w:numId w:val="9"/>
        </w:numPr>
      </w:pPr>
      <w:bookmarkStart w:id="167" w:name="_Ref459058198"/>
      <w:r w:rsidRPr="00977D76">
        <w:t>T. Hofmann</w:t>
      </w:r>
      <w:r w:rsidR="00644CBC">
        <w:rPr>
          <w:rFonts w:hint="eastAsia"/>
        </w:rPr>
        <w:t>,</w:t>
      </w:r>
      <w:r w:rsidR="00644CBC" w:rsidRPr="000B3A96">
        <w:t xml:space="preserve"> "Probabi</w:t>
      </w:r>
      <w:r w:rsidR="00644CBC">
        <w:t>listic latent semantic indexing,</w:t>
      </w:r>
      <w:r w:rsidR="00644CBC" w:rsidRPr="000B3A96">
        <w:t xml:space="preserve">" Proceedings of the 22nd annual international ACM SIGIR conference on Research and development in information retrieval. ACM, </w:t>
      </w:r>
      <w:r w:rsidR="00644CBC">
        <w:t xml:space="preserve">pp. 50-57, </w:t>
      </w:r>
      <w:r w:rsidR="00644CBC" w:rsidRPr="000B3A96">
        <w:t>1999.</w:t>
      </w:r>
      <w:bookmarkEnd w:id="167"/>
    </w:p>
    <w:p w14:paraId="4BE383D4" w14:textId="77777777" w:rsidR="00644CBC" w:rsidRDefault="00977D76" w:rsidP="00977D76">
      <w:pPr>
        <w:pStyle w:val="a3"/>
        <w:numPr>
          <w:ilvl w:val="0"/>
          <w:numId w:val="9"/>
        </w:numPr>
      </w:pPr>
      <w:bookmarkStart w:id="168" w:name="_Ref459061642"/>
      <w:r w:rsidRPr="00977D76">
        <w:lastRenderedPageBreak/>
        <w:tab/>
        <w:t>D. M. Blei, A. Y. Ng, and M. I. Jordan</w:t>
      </w:r>
      <w:r w:rsidR="00644CBC">
        <w:rPr>
          <w:rFonts w:hint="eastAsia"/>
        </w:rPr>
        <w:t>,</w:t>
      </w:r>
      <w:r w:rsidR="00644CBC">
        <w:t xml:space="preserve"> "Latent dirichlet allocation,</w:t>
      </w:r>
      <w:r w:rsidR="00644CBC" w:rsidRPr="00A80077">
        <w:t>" Journal of machine Learnin</w:t>
      </w:r>
      <w:r w:rsidR="00644CBC">
        <w:t>g research, vol. 3, pp.</w:t>
      </w:r>
      <w:r w:rsidR="00644CBC" w:rsidRPr="00A80077">
        <w:t xml:space="preserve"> </w:t>
      </w:r>
      <w:r w:rsidR="00644CBC">
        <w:t>993-1022, Jan. 2003.</w:t>
      </w:r>
      <w:bookmarkEnd w:id="168"/>
    </w:p>
    <w:p w14:paraId="72454164" w14:textId="77777777" w:rsidR="00CE27A6" w:rsidRDefault="00977D76" w:rsidP="00977D76">
      <w:pPr>
        <w:pStyle w:val="a3"/>
        <w:numPr>
          <w:ilvl w:val="0"/>
          <w:numId w:val="9"/>
        </w:numPr>
      </w:pPr>
      <w:bookmarkStart w:id="169" w:name="_Ref459071297"/>
      <w:r w:rsidRPr="00977D76">
        <w:t>L. Bolelli, S. Ertekin, D. Zhou, and C. L. Giles</w:t>
      </w:r>
      <w:r w:rsidR="00CE27A6">
        <w:rPr>
          <w:rFonts w:hint="eastAsia"/>
        </w:rPr>
        <w:t>,</w:t>
      </w:r>
      <w:r w:rsidR="00CE27A6">
        <w:t xml:space="preserve"> </w:t>
      </w:r>
      <w:r w:rsidR="00CE27A6" w:rsidRPr="00CE27A6">
        <w:t>"Finding topic trends in digital libraries</w:t>
      </w:r>
      <w:r w:rsidR="00CE27A6">
        <w:t>,</w:t>
      </w:r>
      <w:r w:rsidR="00CE27A6" w:rsidRPr="00CE27A6">
        <w:t>" Proceedings of the 9th ACM/IEEE-CS joint conference on Digital libraries</w:t>
      </w:r>
      <w:r w:rsidR="00CE27A6">
        <w:t>,</w:t>
      </w:r>
      <w:r w:rsidR="00CE27A6" w:rsidRPr="00CE27A6">
        <w:t xml:space="preserve"> ACM, </w:t>
      </w:r>
      <w:r w:rsidR="00CE27A6">
        <w:rPr>
          <w:rFonts w:hint="eastAsia"/>
        </w:rPr>
        <w:t>pp</w:t>
      </w:r>
      <w:r w:rsidR="00CE27A6">
        <w:t xml:space="preserve">. 69-72, </w:t>
      </w:r>
      <w:r w:rsidR="00CE27A6" w:rsidRPr="00CE27A6">
        <w:t>2009.</w:t>
      </w:r>
      <w:bookmarkEnd w:id="169"/>
    </w:p>
    <w:p w14:paraId="65EA9050" w14:textId="77777777" w:rsidR="00DC53B9" w:rsidRDefault="00977D76" w:rsidP="00977D76">
      <w:pPr>
        <w:pStyle w:val="a3"/>
        <w:numPr>
          <w:ilvl w:val="0"/>
          <w:numId w:val="9"/>
        </w:numPr>
      </w:pPr>
      <w:bookmarkStart w:id="170" w:name="_Ref459074761"/>
      <w:r w:rsidRPr="00977D76">
        <w:t>X. Wang and A. McCallum</w:t>
      </w:r>
      <w:r w:rsidR="00DC53B9">
        <w:t>,</w:t>
      </w:r>
      <w:r w:rsidR="00DC53B9" w:rsidRPr="00DC53B9">
        <w:t xml:space="preserve"> "Topics over time: a non-Markov continuous-time model of topical trends</w:t>
      </w:r>
      <w:r w:rsidR="00DC53B9">
        <w:t>,</w:t>
      </w:r>
      <w:r w:rsidR="00DC53B9" w:rsidRPr="00DC53B9">
        <w:t>" Proceedings of the 12th ACM SIGKDD international conference on Know</w:t>
      </w:r>
      <w:r w:rsidR="00DC53B9">
        <w:t>ledge discovery and data mining,</w:t>
      </w:r>
      <w:r w:rsidR="00DC53B9" w:rsidRPr="00DC53B9">
        <w:t xml:space="preserve"> ACM, </w:t>
      </w:r>
      <w:r w:rsidR="00DC53B9">
        <w:t xml:space="preserve">pp. 424-433, </w:t>
      </w:r>
      <w:r w:rsidR="00DC53B9" w:rsidRPr="00DC53B9">
        <w:t>2006.</w:t>
      </w:r>
      <w:bookmarkEnd w:id="170"/>
    </w:p>
    <w:p w14:paraId="72AF37FB" w14:textId="77777777" w:rsidR="00DC53B9" w:rsidRDefault="00DC53B9" w:rsidP="00DC53B9">
      <w:pPr>
        <w:pStyle w:val="a3"/>
        <w:numPr>
          <w:ilvl w:val="0"/>
          <w:numId w:val="9"/>
        </w:numPr>
      </w:pPr>
      <w:bookmarkStart w:id="171" w:name="_Ref459074762"/>
      <w:r w:rsidRPr="00DC53B9">
        <w:t xml:space="preserve">T. L. Griffiths and M. Steyvers, "Finding scientific topics," Proceedings of the National Academy of </w:t>
      </w:r>
      <w:r w:rsidRPr="005750BF">
        <w:t>Sciences, vol. 101, no. Supplement 1, pp. 5228–5235, Feb. 2</w:t>
      </w:r>
      <w:r w:rsidRPr="00DC53B9">
        <w:t>004.</w:t>
      </w:r>
      <w:bookmarkEnd w:id="171"/>
    </w:p>
    <w:p w14:paraId="4703A01A" w14:textId="77777777" w:rsidR="00FA6916" w:rsidRDefault="00977D76" w:rsidP="00977D76">
      <w:pPr>
        <w:pStyle w:val="a3"/>
        <w:numPr>
          <w:ilvl w:val="0"/>
          <w:numId w:val="9"/>
        </w:numPr>
      </w:pPr>
      <w:bookmarkStart w:id="172" w:name="_Ref459079417"/>
      <w:r w:rsidRPr="00977D76">
        <w:t>S. Moran, R. McCreadie, C. Macdonald, and I. Ounis</w:t>
      </w:r>
      <w:r w:rsidR="00FA6916">
        <w:t>,</w:t>
      </w:r>
      <w:r w:rsidR="00FA6916" w:rsidRPr="00FA6916">
        <w:t xml:space="preserve"> "Enhancing First Story </w:t>
      </w:r>
      <w:r w:rsidR="00FA6916">
        <w:t>Detection using Word Embeddings,</w:t>
      </w:r>
      <w:r w:rsidR="00FA6916" w:rsidRPr="00FA6916">
        <w:t xml:space="preserve">" </w:t>
      </w:r>
      <w:r w:rsidR="00FA6916">
        <w:t xml:space="preserve">SIGIR ’16, </w:t>
      </w:r>
      <w:r w:rsidR="00FA6916">
        <w:rPr>
          <w:rFonts w:hint="eastAsia"/>
        </w:rPr>
        <w:t>pp.</w:t>
      </w:r>
      <w:r w:rsidR="00FA6916">
        <w:t xml:space="preserve"> 821-824, July. 2016</w:t>
      </w:r>
      <w:r w:rsidR="00FA6916" w:rsidRPr="00FA6916">
        <w:t>.</w:t>
      </w:r>
      <w:bookmarkEnd w:id="172"/>
    </w:p>
    <w:p w14:paraId="7121F277" w14:textId="77777777" w:rsidR="00644CBC" w:rsidRDefault="00644CBC" w:rsidP="00644CBC">
      <w:pPr>
        <w:pStyle w:val="a3"/>
        <w:numPr>
          <w:ilvl w:val="0"/>
          <w:numId w:val="9"/>
        </w:numPr>
      </w:pPr>
      <w:bookmarkStart w:id="173" w:name="_Ref459078497"/>
      <w:r w:rsidRPr="00644CBC">
        <w:t>K. Hashimoto, G. Kontonatsios, M. Miwa, and S. Ananiadou, "Topic detection using paragraph vectors to support active learning in systematic reviews," Journal of Biomedical Informatics, vol. 62, pp. 59–65, Aug. 2016.</w:t>
      </w:r>
      <w:bookmarkEnd w:id="173"/>
    </w:p>
    <w:p w14:paraId="3E5FA416" w14:textId="77777777" w:rsidR="00C10846" w:rsidRDefault="00977D76" w:rsidP="00977D76">
      <w:pPr>
        <w:pStyle w:val="a3"/>
      </w:pPr>
      <w:bookmarkStart w:id="174" w:name="_Ref459003776"/>
      <w:bookmarkEnd w:id="158"/>
      <w:r w:rsidRPr="00977D76">
        <w:tab/>
        <w:t>M. Steinbach, G. Karypis, and V. Kumar</w:t>
      </w:r>
      <w:r w:rsidR="00927DFE">
        <w:t>,</w:t>
      </w:r>
      <w:r w:rsidR="0011742B" w:rsidRPr="0011742B">
        <w:t xml:space="preserve"> "A comparison of</w:t>
      </w:r>
      <w:r w:rsidR="00927DFE">
        <w:t xml:space="preserve"> document clustering techniques," KDD workshop on text mining. v</w:t>
      </w:r>
      <w:r w:rsidR="0011742B" w:rsidRPr="0011742B">
        <w:t xml:space="preserve">ol. 400. </w:t>
      </w:r>
      <w:r w:rsidR="00927DFE">
        <w:t>n</w:t>
      </w:r>
      <w:r w:rsidR="0011742B" w:rsidRPr="0011742B">
        <w:t xml:space="preserve">o. 1. </w:t>
      </w:r>
      <w:r w:rsidR="00927DFE">
        <w:t xml:space="preserve">pp. 525-526, </w:t>
      </w:r>
      <w:r w:rsidR="0011742B" w:rsidRPr="0011742B">
        <w:t>2000.</w:t>
      </w:r>
      <w:bookmarkEnd w:id="174"/>
    </w:p>
    <w:p w14:paraId="7626A659" w14:textId="77777777" w:rsidR="006D6E35" w:rsidRDefault="00977D76" w:rsidP="00977D76">
      <w:pPr>
        <w:pStyle w:val="a3"/>
      </w:pPr>
      <w:bookmarkStart w:id="175" w:name="_Ref459003770"/>
      <w:r w:rsidRPr="00977D76">
        <w:tab/>
        <w:t>H. Steinhaus</w:t>
      </w:r>
      <w:r w:rsidR="00927DFE">
        <w:t>,</w:t>
      </w:r>
      <w:r w:rsidR="00927DFE" w:rsidRPr="00927DFE">
        <w:t xml:space="preserve"> "Sur la division des corp materiels en parties</w:t>
      </w:r>
      <w:r w:rsidR="00927DFE">
        <w:t>,</w:t>
      </w:r>
      <w:r w:rsidR="00927DFE" w:rsidRPr="00927DFE">
        <w:t>" Bull. Acad. Polon. Sci</w:t>
      </w:r>
      <w:r w:rsidR="00927DFE">
        <w:t xml:space="preserve"> , pp. 804, 1956</w:t>
      </w:r>
      <w:bookmarkEnd w:id="175"/>
    </w:p>
    <w:p w14:paraId="43C893AD" w14:textId="77777777" w:rsidR="008D6C14" w:rsidRDefault="00977D76" w:rsidP="00977D76">
      <w:pPr>
        <w:pStyle w:val="a3"/>
      </w:pPr>
      <w:bookmarkStart w:id="176" w:name="_Ref459003765"/>
      <w:r w:rsidRPr="00977D76">
        <w:tab/>
        <w:t>J. MacQueen</w:t>
      </w:r>
      <w:r w:rsidR="00927DFE">
        <w:t>,</w:t>
      </w:r>
      <w:r w:rsidR="00927DFE" w:rsidRPr="00927DFE">
        <w:t xml:space="preserve"> "Some methods for classification and analys</w:t>
      </w:r>
      <w:r w:rsidR="00927DFE">
        <w:t>is of multivariate observations,</w:t>
      </w:r>
      <w:r w:rsidR="00927DFE" w:rsidRPr="00927DFE">
        <w:t xml:space="preserve">" Proceedings of the fifth Berkeley symposium on mathematical statistics and probability. </w:t>
      </w:r>
      <w:r w:rsidR="00927DFE">
        <w:t>v</w:t>
      </w:r>
      <w:r w:rsidR="00927DFE" w:rsidRPr="00927DFE">
        <w:t>ol. 1</w:t>
      </w:r>
      <w:r w:rsidR="00927DFE">
        <w:t>,</w:t>
      </w:r>
      <w:r w:rsidR="00927DFE" w:rsidRPr="00927DFE">
        <w:t xml:space="preserve"> </w:t>
      </w:r>
      <w:r w:rsidR="00927DFE">
        <w:t>no. 14,</w:t>
      </w:r>
      <w:r w:rsidR="00927DFE" w:rsidRPr="00927DFE">
        <w:t xml:space="preserve"> </w:t>
      </w:r>
      <w:r w:rsidR="00927DFE">
        <w:t xml:space="preserve">pp. 281-297, </w:t>
      </w:r>
      <w:r w:rsidR="00927DFE" w:rsidRPr="00927DFE">
        <w:t>1967.</w:t>
      </w:r>
      <w:bookmarkEnd w:id="176"/>
    </w:p>
    <w:p w14:paraId="00D62AB2" w14:textId="77777777" w:rsidR="008D6C14" w:rsidRDefault="00927DFE" w:rsidP="00927DFE">
      <w:pPr>
        <w:pStyle w:val="a3"/>
      </w:pPr>
      <w:bookmarkStart w:id="177" w:name="_Ref459003758"/>
      <w:r w:rsidRPr="00927DFE">
        <w:t>S. Lloyd, "Least squares quantization in PCM," IEEE Transactions on Information Theory, vol. 28, no. 2, pp. 129–137, Mar. 1982.</w:t>
      </w:r>
      <w:bookmarkEnd w:id="177"/>
    </w:p>
    <w:p w14:paraId="33308FC9" w14:textId="77777777" w:rsidR="008D6C14" w:rsidRDefault="00977D76" w:rsidP="00977D76">
      <w:pPr>
        <w:pStyle w:val="a3"/>
      </w:pPr>
      <w:bookmarkStart w:id="178" w:name="_Ref459003753"/>
      <w:r w:rsidRPr="00977D76">
        <w:t>E. W. Forgy</w:t>
      </w:r>
      <w:r w:rsidR="00D97F5B">
        <w:t>,</w:t>
      </w:r>
      <w:r w:rsidR="00927DFE" w:rsidRPr="00927DFE">
        <w:t xml:space="preserve"> "Cluster analysis of multivariate data: efficiency versus interpretability of classifications</w:t>
      </w:r>
      <w:r w:rsidR="00D97F5B">
        <w:t>," Biometrics 21, pp. 768-769, 1965.</w:t>
      </w:r>
      <w:bookmarkEnd w:id="178"/>
    </w:p>
    <w:p w14:paraId="6908D06F" w14:textId="77777777" w:rsidR="00C10846" w:rsidRDefault="00977D76" w:rsidP="00977D76">
      <w:pPr>
        <w:pStyle w:val="a3"/>
      </w:pPr>
      <w:bookmarkStart w:id="179" w:name="_Ref455432900"/>
      <w:r w:rsidRPr="00977D76">
        <w:t>D. Koller and M. Sahami</w:t>
      </w:r>
      <w:r w:rsidR="00C10846">
        <w:t xml:space="preserve">, </w:t>
      </w:r>
      <w:r w:rsidR="00D97F5B" w:rsidRPr="00927DFE">
        <w:t>"</w:t>
      </w:r>
      <w:r w:rsidR="00C10846">
        <w:t>Hierarchically classifying documents using very few words,</w:t>
      </w:r>
      <w:r w:rsidR="00D97F5B" w:rsidRPr="00927DFE">
        <w:t>"</w:t>
      </w:r>
      <w:r w:rsidR="00C10846">
        <w:t xml:space="preserve"> Proceedings of the 14th International Conference on Machine Learning (ML), Nashville, Tennessee, </w:t>
      </w:r>
      <w:r w:rsidR="00AB4D2F">
        <w:t>p.</w:t>
      </w:r>
      <w:r w:rsidR="00C10846">
        <w:t>170-178</w:t>
      </w:r>
      <w:bookmarkEnd w:id="179"/>
      <w:r w:rsidR="00D97F5B">
        <w:rPr>
          <w:rFonts w:hint="eastAsia"/>
        </w:rPr>
        <w:t xml:space="preserve">, </w:t>
      </w:r>
      <w:r w:rsidR="00D97F5B">
        <w:t>July 1997</w:t>
      </w:r>
      <w:r w:rsidR="007D2D3C">
        <w:t>.</w:t>
      </w:r>
    </w:p>
    <w:p w14:paraId="1231236E" w14:textId="77777777" w:rsidR="0025577B" w:rsidRDefault="007D2D3C" w:rsidP="007D2D3C">
      <w:pPr>
        <w:pStyle w:val="a3"/>
      </w:pPr>
      <w:bookmarkStart w:id="180" w:name="_Ref459003732"/>
      <w:r w:rsidRPr="007D2D3C">
        <w:lastRenderedPageBreak/>
        <w:t>F. Murtagh, "A survey of recent advances in hierarchical clustering Algorithms," The Computer Journal, vol. 26, no. 4, pp. 354–359, Nov. 1983</w:t>
      </w:r>
      <w:bookmarkEnd w:id="180"/>
    </w:p>
    <w:p w14:paraId="022900BE" w14:textId="77777777" w:rsidR="002A1553" w:rsidRDefault="00977D76" w:rsidP="00977D76">
      <w:pPr>
        <w:pStyle w:val="a3"/>
      </w:pPr>
      <w:bookmarkStart w:id="181" w:name="_Ref458997077"/>
      <w:r w:rsidRPr="00977D76">
        <w:t>J. Hughes</w:t>
      </w:r>
      <w:r w:rsidR="007D2D3C">
        <w:t>,</w:t>
      </w:r>
      <w:r w:rsidR="002A1553" w:rsidRPr="002A1553">
        <w:t xml:space="preserve"> </w:t>
      </w:r>
      <w:r w:rsidR="007D2D3C" w:rsidRPr="007D2D3C">
        <w:t>"</w:t>
      </w:r>
      <w:r w:rsidR="002A1553" w:rsidRPr="002A1553">
        <w:t>Automatically acqu</w:t>
      </w:r>
      <w:r w:rsidR="007D2D3C">
        <w:t>iring a classification of words.</w:t>
      </w:r>
      <w:r w:rsidR="007D2D3C" w:rsidRPr="007D2D3C">
        <w:t>"</w:t>
      </w:r>
      <w:r w:rsidR="007D2D3C">
        <w:t xml:space="preserve"> </w:t>
      </w:r>
      <w:r w:rsidR="002A1553" w:rsidRPr="002A1553">
        <w:t xml:space="preserve">PhD </w:t>
      </w:r>
      <w:r w:rsidR="002A1553">
        <w:t>Thesis. The University of Leeds, p.73</w:t>
      </w:r>
      <w:bookmarkEnd w:id="181"/>
      <w:r w:rsidR="007D2D3C">
        <w:t>, 1994</w:t>
      </w:r>
    </w:p>
    <w:p w14:paraId="7A0E1AF6" w14:textId="77777777" w:rsidR="00903C9A" w:rsidRDefault="00977D76" w:rsidP="00977D76">
      <w:pPr>
        <w:pStyle w:val="a3"/>
      </w:pPr>
      <w:bookmarkStart w:id="182" w:name="_Ref459004610"/>
      <w:r w:rsidRPr="00977D76">
        <w:tab/>
        <w:t>T. A. Plate</w:t>
      </w:r>
      <w:r w:rsidR="007D2D3C">
        <w:t>,</w:t>
      </w:r>
      <w:r w:rsidR="007D2D3C" w:rsidRPr="007D2D3C">
        <w:t xml:space="preserve"> "Estimating analogical similarity by dot-products of Holographic Reduced Representations</w:t>
      </w:r>
      <w:r w:rsidR="007D2D3C">
        <w:t>,</w:t>
      </w:r>
      <w:r w:rsidR="007D2D3C" w:rsidRPr="007D2D3C">
        <w:t>" Advances in neural information proce</w:t>
      </w:r>
      <w:r w:rsidR="007D2D3C">
        <w:t>ssing systems (1994): 1109-1109, 1994</w:t>
      </w:r>
      <w:bookmarkEnd w:id="182"/>
    </w:p>
    <w:p w14:paraId="0A2D5A71" w14:textId="77777777" w:rsidR="00692CFE" w:rsidRDefault="00692CFE" w:rsidP="007D2D3C">
      <w:pPr>
        <w:pStyle w:val="a3"/>
      </w:pPr>
      <w:bookmarkStart w:id="183" w:name="_Ref455648940"/>
      <w:r>
        <w:rPr>
          <w:rFonts w:hint="eastAsia"/>
        </w:rPr>
        <w:t>Jieba</w:t>
      </w:r>
      <w:r>
        <w:rPr>
          <w:rFonts w:hint="eastAsia"/>
        </w:rPr>
        <w:t>斷詞系統</w:t>
      </w:r>
      <w:r>
        <w:rPr>
          <w:rFonts w:hint="eastAsia"/>
        </w:rPr>
        <w:t>,</w:t>
      </w:r>
      <w:r>
        <w:t xml:space="preserve"> </w:t>
      </w:r>
      <w:r w:rsidRPr="00692CFE">
        <w:t>https://github.com/fxsjy/jieba</w:t>
      </w:r>
      <w:bookmarkEnd w:id="183"/>
      <w:r w:rsidR="007D2D3C">
        <w:t xml:space="preserve">, </w:t>
      </w:r>
      <w:r w:rsidR="007D2D3C" w:rsidRPr="007D2D3C">
        <w:t>Accessed: Aug. 14, 2016.</w:t>
      </w:r>
    </w:p>
    <w:p w14:paraId="08F34A0A" w14:textId="77777777" w:rsidR="000C2C7D" w:rsidRPr="00A01EDF" w:rsidRDefault="00977D76" w:rsidP="00977D76">
      <w:pPr>
        <w:pStyle w:val="a3"/>
      </w:pPr>
      <w:bookmarkStart w:id="184" w:name="_Ref459004630"/>
      <w:bookmarkEnd w:id="159"/>
      <w:r w:rsidRPr="00977D76">
        <w:tab/>
        <w:t>T. Mikolov, K. Chen, G. Corrado, and J. Dean</w:t>
      </w:r>
      <w:r>
        <w:t>,</w:t>
      </w:r>
      <w:r w:rsidR="007D2D3C" w:rsidRPr="007D2D3C">
        <w:t xml:space="preserve"> "Efficient estimation of word representations in vector space."</w:t>
      </w:r>
      <w:r w:rsidR="007D2D3C">
        <w:t xml:space="preserve"> arXiv preprint arXiv:1301.3781</w:t>
      </w:r>
      <w:r w:rsidR="007D2D3C">
        <w:rPr>
          <w:rFonts w:hint="eastAsia"/>
        </w:rPr>
        <w:t xml:space="preserve">, </w:t>
      </w:r>
      <w:r w:rsidR="007D2D3C">
        <w:t>2013</w:t>
      </w:r>
      <w:r w:rsidR="007D2D3C" w:rsidRPr="007D2D3C">
        <w:t>.</w:t>
      </w:r>
      <w:bookmarkEnd w:id="184"/>
    </w:p>
    <w:p w14:paraId="786C22D1" w14:textId="77777777" w:rsidR="000C2C7D" w:rsidRDefault="00977D76" w:rsidP="00977D76">
      <w:pPr>
        <w:pStyle w:val="a3"/>
      </w:pPr>
      <w:bookmarkStart w:id="185" w:name="_Ref459004693"/>
      <w:r w:rsidRPr="00977D76">
        <w:t>T. Mikolov, W. Yih, and G. Zweig,</w:t>
      </w:r>
      <w:r w:rsidR="007D2D3C">
        <w:t>,</w:t>
      </w:r>
      <w:r w:rsidR="007D2D3C" w:rsidRPr="007D2D3C">
        <w:t xml:space="preserve"> "Linguistic Regularities in Continuous Space Word Representations</w:t>
      </w:r>
      <w:r w:rsidR="007D2D3C">
        <w:t>,</w:t>
      </w:r>
      <w:r w:rsidR="007D2D3C" w:rsidRPr="007D2D3C">
        <w:t xml:space="preserve">" HLT-NAACL. </w:t>
      </w:r>
      <w:r w:rsidR="007D2D3C">
        <w:t>vol. 13,</w:t>
      </w:r>
      <w:r w:rsidR="007D2D3C" w:rsidRPr="007D2D3C">
        <w:t xml:space="preserve"> </w:t>
      </w:r>
      <w:r w:rsidR="007D2D3C">
        <w:t xml:space="preserve">pp. </w:t>
      </w:r>
      <w:r w:rsidR="007D2D3C" w:rsidRPr="000C2C7D">
        <w:t>746-751</w:t>
      </w:r>
      <w:r w:rsidR="007D2D3C">
        <w:t xml:space="preserve">, </w:t>
      </w:r>
      <w:r w:rsidR="007D2D3C" w:rsidRPr="007D2D3C">
        <w:t>2013.</w:t>
      </w:r>
      <w:bookmarkEnd w:id="185"/>
    </w:p>
    <w:p w14:paraId="6780AD2D" w14:textId="7842FD1C" w:rsidR="009B3CB8" w:rsidRPr="009B3CB8" w:rsidRDefault="00992FB6" w:rsidP="00992FB6">
      <w:pPr>
        <w:pStyle w:val="a3"/>
      </w:pPr>
      <w:bookmarkStart w:id="186" w:name="_Ref459004701"/>
      <w:bookmarkStart w:id="187" w:name="_Ref455891784"/>
      <w:bookmarkStart w:id="188" w:name="_Ref454846791"/>
      <w:r w:rsidRPr="00992FB6">
        <w:tab/>
        <w:t>T. Mikolov and J. Dean</w:t>
      </w:r>
      <w:r w:rsidR="009B3CB8" w:rsidRPr="009B3CB8">
        <w:t>, "Distributed representations of words and phrases and their compositionality," Advances in neural information processing systems, pp. 3111-3119, 2013.</w:t>
      </w:r>
      <w:bookmarkEnd w:id="186"/>
    </w:p>
    <w:p w14:paraId="4E807DED" w14:textId="77777777" w:rsidR="00AE0133" w:rsidRDefault="007E7809" w:rsidP="000C2C7D">
      <w:pPr>
        <w:pStyle w:val="a3"/>
      </w:pPr>
      <w:bookmarkStart w:id="189" w:name="_Ref455649083"/>
      <w:bookmarkEnd w:id="187"/>
      <w:r w:rsidRPr="007E7809">
        <w:rPr>
          <w:rFonts w:hint="eastAsia"/>
        </w:rPr>
        <w:t>曾郁文</w:t>
      </w:r>
      <w:r w:rsidR="003923A8">
        <w:rPr>
          <w:rFonts w:hint="eastAsia"/>
        </w:rPr>
        <w:t>，</w:t>
      </w:r>
      <w:r w:rsidRPr="007E7809">
        <w:rPr>
          <w:rFonts w:hint="eastAsia"/>
        </w:rPr>
        <w:t>網路論壇中的第三人效果之研究－</w:t>
      </w:r>
      <w:r w:rsidRPr="007E7809">
        <w:rPr>
          <w:rFonts w:hint="eastAsia"/>
        </w:rPr>
        <w:t xml:space="preserve"> </w:t>
      </w:r>
      <w:r w:rsidRPr="007E7809">
        <w:rPr>
          <w:rFonts w:hint="eastAsia"/>
        </w:rPr>
        <w:t>以批踢踢八卦版為例</w:t>
      </w:r>
      <w:r w:rsidR="003923A8">
        <w:rPr>
          <w:rFonts w:hint="eastAsia"/>
        </w:rPr>
        <w:t>，</w:t>
      </w:r>
      <w:r w:rsidR="000C2C7D">
        <w:rPr>
          <w:rFonts w:hint="eastAsia"/>
        </w:rPr>
        <w:t>碩士論文，</w:t>
      </w:r>
      <w:r w:rsidR="000C2C7D" w:rsidRPr="000C2C7D">
        <w:rPr>
          <w:rFonts w:hint="eastAsia"/>
        </w:rPr>
        <w:t>國立中山大學傳播管理研究所</w:t>
      </w:r>
      <w:r w:rsidR="000C2C7D">
        <w:rPr>
          <w:rFonts w:hint="eastAsia"/>
        </w:rPr>
        <w:t>，</w:t>
      </w:r>
      <w:r w:rsidR="003923A8">
        <w:rPr>
          <w:rFonts w:hint="eastAsia"/>
        </w:rPr>
        <w:t>2012</w:t>
      </w:r>
      <w:bookmarkEnd w:id="188"/>
      <w:bookmarkEnd w:id="189"/>
    </w:p>
    <w:p w14:paraId="326BBA20" w14:textId="77777777" w:rsidR="00B86C47" w:rsidRDefault="00B86C47" w:rsidP="003D0854">
      <w:pPr>
        <w:pStyle w:val="a3"/>
      </w:pPr>
      <w:bookmarkStart w:id="190" w:name="_Ref458631732"/>
      <w:r>
        <w:t xml:space="preserve">Genism Word2Vec, </w:t>
      </w:r>
      <w:r w:rsidRPr="00657D4B">
        <w:t>https://radimrehurek.com/gensim/models/word2vec.html</w:t>
      </w:r>
      <w:bookmarkEnd w:id="190"/>
      <w:r>
        <w:t xml:space="preserve">, </w:t>
      </w:r>
      <w:r w:rsidRPr="007D2D3C">
        <w:t>Accessed: Aug. 14, 2016.</w:t>
      </w:r>
    </w:p>
    <w:p w14:paraId="69D02CF9" w14:textId="77777777" w:rsidR="00B86C47" w:rsidRDefault="00B86C47" w:rsidP="00B86C47">
      <w:pPr>
        <w:pStyle w:val="a3"/>
      </w:pPr>
      <w:bookmarkStart w:id="191" w:name="_Ref459005297"/>
      <w:bookmarkStart w:id="192" w:name="_Ref455650247"/>
      <w:bookmarkStart w:id="193" w:name="_Ref454934666"/>
      <w:r w:rsidRPr="009B3CB8">
        <w:t>W. M. Rand, "Objective criteria for the evaluation of clustering methods," Journal of the American Statistical Association, vol. 66, no. 336, p. 846, Dec. 1971.</w:t>
      </w:r>
      <w:bookmarkEnd w:id="191"/>
    </w:p>
    <w:p w14:paraId="6BAF3A7E" w14:textId="7360CF75" w:rsidR="00231F34" w:rsidRDefault="00231F34" w:rsidP="00231F34">
      <w:pPr>
        <w:pStyle w:val="a3"/>
      </w:pPr>
      <w:r w:rsidRPr="00231F34">
        <w:tab/>
      </w:r>
      <w:bookmarkStart w:id="194" w:name="_Ref459777574"/>
      <w:r w:rsidRPr="00231F34">
        <w:t>L. Hubert and P. Arabie, "Comparing partitions," Journal of Classification, vol. 2, no. 1, pp. 193–218, Dec. 1985.</w:t>
      </w:r>
      <w:bookmarkEnd w:id="194"/>
    </w:p>
    <w:p w14:paraId="39BC4B40" w14:textId="6E335C28" w:rsidR="00231F34" w:rsidRDefault="00231F34" w:rsidP="00231F34">
      <w:pPr>
        <w:pStyle w:val="a3"/>
      </w:pPr>
      <w:bookmarkStart w:id="195" w:name="_Ref459005322"/>
      <w:r w:rsidRPr="00231F34">
        <w:rPr>
          <w:shd w:val="clear" w:color="auto" w:fill="FFFFFF"/>
        </w:rPr>
        <w:tab/>
      </w:r>
      <w:bookmarkStart w:id="196" w:name="_Ref459778085"/>
      <w:r w:rsidRPr="00231F34">
        <w:rPr>
          <w:shd w:val="clear" w:color="auto" w:fill="FFFFFF"/>
        </w:rPr>
        <w:t>N. X. Vinh, J. Epps, and J. Bailey, "Information theoretic measures for clusterings comparison: is a correction for chance necessary?," Proceedings of the 26th Annual International Conference on Machine Learning. ACM, pp.1073-1080, 2009.</w:t>
      </w:r>
      <w:bookmarkEnd w:id="195"/>
      <w:bookmarkEnd w:id="196"/>
    </w:p>
    <w:p w14:paraId="725A3401" w14:textId="77777777" w:rsidR="002A222A" w:rsidRPr="00293BBD" w:rsidRDefault="00977D76" w:rsidP="00977D76">
      <w:pPr>
        <w:pStyle w:val="a3"/>
      </w:pPr>
      <w:bookmarkStart w:id="197" w:name="_Ref459005313"/>
      <w:bookmarkEnd w:id="192"/>
      <w:r w:rsidRPr="00977D76">
        <w:t>T. M. Cover and J. A. Thomas,</w:t>
      </w:r>
      <w:r w:rsidR="00B86C47" w:rsidRPr="00B86C47">
        <w:t xml:space="preserve"> "Entropy, relative</w:t>
      </w:r>
      <w:r w:rsidR="00B86C47">
        <w:t xml:space="preserve"> entropy and mutual information,</w:t>
      </w:r>
      <w:r w:rsidR="00B86C47" w:rsidRPr="00B86C47">
        <w:t xml:space="preserve">" Elements of Information Theory </w:t>
      </w:r>
      <w:r w:rsidR="00B86C47">
        <w:t>,</w:t>
      </w:r>
      <w:r w:rsidR="00B86C47" w:rsidRPr="00B86C47">
        <w:t xml:space="preserve"> </w:t>
      </w:r>
      <w:r w:rsidR="00B86C47">
        <w:t>pp. 1-55, 1991</w:t>
      </w:r>
      <w:bookmarkEnd w:id="193"/>
      <w:bookmarkEnd w:id="197"/>
    </w:p>
    <w:sectPr w:rsidR="002A222A" w:rsidRPr="00293BBD" w:rsidSect="00C36FDA">
      <w:pgSz w:w="11906" w:h="16838"/>
      <w:pgMar w:top="1440" w:right="1077" w:bottom="1440" w:left="107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DCE19" w14:textId="77777777" w:rsidR="0099212E" w:rsidRDefault="0099212E" w:rsidP="00BD4466">
      <w:pPr>
        <w:spacing w:after="0" w:line="240" w:lineRule="auto"/>
      </w:pPr>
      <w:r>
        <w:separator/>
      </w:r>
    </w:p>
  </w:endnote>
  <w:endnote w:type="continuationSeparator" w:id="0">
    <w:p w14:paraId="249D730F" w14:textId="77777777" w:rsidR="0099212E" w:rsidRDefault="0099212E" w:rsidP="00BD4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宋体"/>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916154"/>
      <w:docPartObj>
        <w:docPartGallery w:val="Page Numbers (Bottom of Page)"/>
        <w:docPartUnique/>
      </w:docPartObj>
    </w:sdtPr>
    <w:sdtContent>
      <w:p w14:paraId="685069A5" w14:textId="3C562B53" w:rsidR="009D5A8F" w:rsidRDefault="009D5A8F">
        <w:pPr>
          <w:pStyle w:val="af1"/>
          <w:jc w:val="center"/>
        </w:pPr>
        <w:r>
          <w:fldChar w:fldCharType="begin"/>
        </w:r>
        <w:r>
          <w:instrText>PAGE   \* MERGEFORMAT</w:instrText>
        </w:r>
        <w:r>
          <w:fldChar w:fldCharType="separate"/>
        </w:r>
        <w:r w:rsidR="00E67427" w:rsidRPr="00E67427">
          <w:rPr>
            <w:noProof/>
            <w:lang w:val="zh-TW"/>
          </w:rPr>
          <w:t>i</w:t>
        </w:r>
        <w:r>
          <w:fldChar w:fldCharType="end"/>
        </w:r>
      </w:p>
    </w:sdtContent>
  </w:sdt>
  <w:p w14:paraId="6FF1BCAD" w14:textId="77777777" w:rsidR="009D5A8F" w:rsidRDefault="009D5A8F">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D91E2" w14:textId="77777777" w:rsidR="0099212E" w:rsidRDefault="0099212E" w:rsidP="00BD4466">
      <w:pPr>
        <w:spacing w:after="0" w:line="240" w:lineRule="auto"/>
      </w:pPr>
      <w:r>
        <w:separator/>
      </w:r>
    </w:p>
  </w:footnote>
  <w:footnote w:type="continuationSeparator" w:id="0">
    <w:p w14:paraId="3CDAF67E" w14:textId="77777777" w:rsidR="0099212E" w:rsidRDefault="0099212E" w:rsidP="00BD4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541BE" w14:textId="77777777" w:rsidR="009D5A8F" w:rsidRDefault="009D5A8F" w:rsidP="00B21BAA">
    <w:pPr>
      <w:pStyle w:val="af3"/>
    </w:pPr>
    <w:r>
      <w:rPr>
        <w:noProof/>
      </w:rPr>
      <w:pict w14:anchorId="1F251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324141" o:spid="_x0000_s2050" type="#_x0000_t75" style="position:absolute;left:0;text-align:left;margin-left:0;margin-top:0;width:194.4pt;height:117.6pt;z-index:-251657216;mso-position-horizontal:center;mso-position-horizontal-relative:margin;mso-position-vertical:center;mso-position-vertical-relative:margin" o:allowincell="f">
          <v:imagedata r:id="rId1" o:title="浮水印"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ECA42" w14:textId="77777777" w:rsidR="009D5A8F" w:rsidRDefault="009D5A8F" w:rsidP="00B21BAA">
    <w:pPr>
      <w:pStyle w:val="af3"/>
    </w:pPr>
    <w:r>
      <w:rPr>
        <w:noProof/>
      </w:rPr>
      <w:pict w14:anchorId="6DF14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324142" o:spid="_x0000_s2051" type="#_x0000_t75" style="position:absolute;left:0;text-align:left;margin-left:0;margin-top:0;width:194.4pt;height:117.6pt;z-index:-251656192;mso-position-horizontal:center;mso-position-horizontal-relative:margin;mso-position-vertical:center;mso-position-vertical-relative:margin" o:allowincell="f">
          <v:imagedata r:id="rId1" o:title="浮水印"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FCC5E" w14:textId="77777777" w:rsidR="009D5A8F" w:rsidRDefault="009D5A8F">
    <w:pPr>
      <w:pStyle w:val="af3"/>
    </w:pPr>
    <w:r>
      <w:rPr>
        <w:noProof/>
      </w:rPr>
      <w:pict w14:anchorId="5CC5B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324140" o:spid="_x0000_s2049" type="#_x0000_t75" style="position:absolute;left:0;text-align:left;margin-left:0;margin-top:0;width:194.4pt;height:117.6pt;z-index:-251658240;mso-position-horizontal:center;mso-position-horizontal-relative:margin;mso-position-vertical:center;mso-position-vertical-relative:margin" o:allowincell="f">
          <v:imagedata r:id="rId1" o:title="浮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A9635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pStyle w:val="31"/>
      <w:lvlText w:val="o"/>
      <w:lvlJc w:val="left"/>
      <w:pPr>
        <w:tabs>
          <w:tab w:val="num" w:pos="1440"/>
        </w:tabs>
        <w:ind w:left="1800" w:hanging="360"/>
      </w:pPr>
      <w:rPr>
        <w:rFonts w:ascii="Courier New" w:hAnsi="Courier New" w:cs="Courier New" w:hint="default"/>
      </w:rPr>
    </w:lvl>
    <w:lvl w:ilvl="3">
      <w:start w:val="1"/>
      <w:numFmt w:val="bullet"/>
      <w:pStyle w:val="41"/>
      <w:lvlText w:val=""/>
      <w:lvlJc w:val="left"/>
      <w:pPr>
        <w:tabs>
          <w:tab w:val="num" w:pos="2160"/>
        </w:tabs>
        <w:ind w:left="2520" w:hanging="360"/>
      </w:pPr>
      <w:rPr>
        <w:rFonts w:ascii="Wingdings" w:hAnsi="Wingdings" w:hint="default"/>
      </w:rPr>
    </w:lvl>
    <w:lvl w:ilvl="4">
      <w:start w:val="1"/>
      <w:numFmt w:val="bullet"/>
      <w:pStyle w:val="51"/>
      <w:lvlText w:val=""/>
      <w:lvlJc w:val="left"/>
      <w:pPr>
        <w:tabs>
          <w:tab w:val="num" w:pos="2880"/>
        </w:tabs>
        <w:ind w:left="3240" w:hanging="360"/>
      </w:pPr>
      <w:rPr>
        <w:rFonts w:ascii="Wingdings" w:hAnsi="Wingdings" w:hint="default"/>
      </w:rPr>
    </w:lvl>
    <w:lvl w:ilvl="5">
      <w:start w:val="1"/>
      <w:numFmt w:val="bullet"/>
      <w:pStyle w:val="61"/>
      <w:lvlText w:val=""/>
      <w:lvlJc w:val="left"/>
      <w:pPr>
        <w:tabs>
          <w:tab w:val="num" w:pos="3600"/>
        </w:tabs>
        <w:ind w:left="3960" w:hanging="360"/>
      </w:pPr>
      <w:rPr>
        <w:rFonts w:ascii="Symbol" w:hAnsi="Symbol" w:hint="default"/>
      </w:rPr>
    </w:lvl>
    <w:lvl w:ilvl="6">
      <w:start w:val="1"/>
      <w:numFmt w:val="bullet"/>
      <w:pStyle w:val="71"/>
      <w:lvlText w:val="o"/>
      <w:lvlJc w:val="left"/>
      <w:pPr>
        <w:tabs>
          <w:tab w:val="num" w:pos="4320"/>
        </w:tabs>
        <w:ind w:left="4680" w:hanging="360"/>
      </w:pPr>
      <w:rPr>
        <w:rFonts w:ascii="Courier New" w:hAnsi="Courier New" w:cs="Courier New" w:hint="default"/>
      </w:rPr>
    </w:lvl>
    <w:lvl w:ilvl="7">
      <w:start w:val="1"/>
      <w:numFmt w:val="bullet"/>
      <w:pStyle w:val="81"/>
      <w:lvlText w:val=""/>
      <w:lvlJc w:val="left"/>
      <w:pPr>
        <w:tabs>
          <w:tab w:val="num" w:pos="5040"/>
        </w:tabs>
        <w:ind w:left="5400" w:hanging="360"/>
      </w:pPr>
      <w:rPr>
        <w:rFonts w:ascii="Wingdings" w:hAnsi="Wingdings" w:hint="default"/>
      </w:rPr>
    </w:lvl>
    <w:lvl w:ilvl="8">
      <w:start w:val="1"/>
      <w:numFmt w:val="bullet"/>
      <w:pStyle w:val="91"/>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03E245BC"/>
    <w:lvl w:ilvl="0">
      <w:start w:val="1"/>
      <w:numFmt w:val="bullet"/>
      <w:pStyle w:val="3"/>
      <w:lvlText w:val=""/>
      <w:lvlJc w:val="left"/>
      <w:pPr>
        <w:tabs>
          <w:tab w:val="num" w:pos="1321"/>
        </w:tabs>
        <w:ind w:leftChars="600" w:left="1321" w:hangingChars="200" w:hanging="360"/>
      </w:pPr>
      <w:rPr>
        <w:rFonts w:ascii="Wingdings" w:hAnsi="Wingdings" w:hint="default"/>
      </w:rPr>
    </w:lvl>
  </w:abstractNum>
  <w:abstractNum w:abstractNumId="2" w15:restartNumberingAfterBreak="0">
    <w:nsid w:val="FFFFFF89"/>
    <w:multiLevelType w:val="singleLevel"/>
    <w:tmpl w:val="B134BFF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3" w15:restartNumberingAfterBreak="0">
    <w:nsid w:val="09AA6138"/>
    <w:multiLevelType w:val="multilevel"/>
    <w:tmpl w:val="5636CA3A"/>
    <w:lvl w:ilvl="0">
      <w:start w:val="1"/>
      <w:numFmt w:val="taiwaneseCountingThousand"/>
      <w:pStyle w:val="a0"/>
      <w:lvlText w:val="第 %1 章  "/>
      <w:lvlJc w:val="left"/>
      <w:pPr>
        <w:ind w:left="6380" w:hanging="425"/>
      </w:pPr>
      <w:rPr>
        <w:rFonts w:hint="eastAsia"/>
      </w:rPr>
    </w:lvl>
    <w:lvl w:ilvl="1">
      <w:start w:val="1"/>
      <w:numFmt w:val="decimal"/>
      <w:pStyle w:val="a1"/>
      <w:isLgl/>
      <w:lvlText w:val="%1.%2"/>
      <w:lvlJc w:val="left"/>
      <w:pPr>
        <w:ind w:left="567" w:hanging="567"/>
      </w:pPr>
      <w:rPr>
        <w:rFonts w:hint="eastAsia"/>
      </w:rPr>
    </w:lvl>
    <w:lvl w:ilvl="2">
      <w:start w:val="1"/>
      <w:numFmt w:val="decimal"/>
      <w:pStyle w:val="a2"/>
      <w:isLgl/>
      <w:lvlText w:val="%1.%2.%3."/>
      <w:lvlJc w:val="left"/>
      <w:pPr>
        <w:ind w:left="709" w:hanging="709"/>
      </w:pPr>
      <w:rPr>
        <w:rFonts w:hint="eastAsia"/>
      </w:rPr>
    </w:lvl>
    <w:lvl w:ilvl="3">
      <w:start w:val="1"/>
      <w:numFmt w:val="decimal"/>
      <w:isLgl/>
      <w:lvlText w:val="%1.%2.%3.%4."/>
      <w:lvlJc w:val="left"/>
      <w:pPr>
        <w:ind w:left="851" w:hanging="851"/>
      </w:pPr>
      <w:rPr>
        <w:rFonts w:hint="eastAsia"/>
      </w:rPr>
    </w:lvl>
    <w:lvl w:ilvl="4">
      <w:start w:val="1"/>
      <w:numFmt w:val="decimal"/>
      <w:isLgl/>
      <w:lvlText w:val="%1.%2.%3.%4.%5."/>
      <w:lvlJc w:val="left"/>
      <w:pPr>
        <w:ind w:left="992" w:hanging="992"/>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6" w:hanging="1276"/>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9" w:hanging="1559"/>
      </w:pPr>
      <w:rPr>
        <w:rFonts w:hint="eastAsia"/>
      </w:rPr>
    </w:lvl>
  </w:abstractNum>
  <w:abstractNum w:abstractNumId="4" w15:restartNumberingAfterBreak="0">
    <w:nsid w:val="18E66305"/>
    <w:multiLevelType w:val="hybridMultilevel"/>
    <w:tmpl w:val="7D7A107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E5B70D0"/>
    <w:multiLevelType w:val="multilevel"/>
    <w:tmpl w:val="7544403A"/>
    <w:lvl w:ilvl="0">
      <w:start w:val="1"/>
      <w:numFmt w:val="decimal"/>
      <w:pStyle w:val="a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DFD77F2"/>
    <w:multiLevelType w:val="multilevel"/>
    <w:tmpl w:val="8E40C07C"/>
    <w:lvl w:ilvl="0">
      <w:start w:val="1"/>
      <w:numFmt w:val="taiwaneseCountingThousand"/>
      <w:lvlText w:val="第 %1 章  "/>
      <w:lvlJc w:val="left"/>
      <w:pPr>
        <w:ind w:left="0" w:firstLine="0"/>
      </w:pPr>
      <w:rPr>
        <w:rFonts w:hint="eastAsia"/>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 w15:restartNumberingAfterBreak="0">
    <w:nsid w:val="6391700C"/>
    <w:multiLevelType w:val="hybridMultilevel"/>
    <w:tmpl w:val="23E8CD0A"/>
    <w:lvl w:ilvl="0" w:tplc="8B4EA918">
      <w:start w:val="1"/>
      <w:numFmt w:val="bullet"/>
      <w:pStyle w:val="a4"/>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8" w15:restartNumberingAfterBreak="0">
    <w:nsid w:val="798F299B"/>
    <w:multiLevelType w:val="multilevel"/>
    <w:tmpl w:val="FCF01DA4"/>
    <w:lvl w:ilvl="0">
      <w:start w:val="1"/>
      <w:numFmt w:val="decimal"/>
      <w:pStyle w:val="20"/>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8"/>
  </w:num>
  <w:num w:numId="4">
    <w:abstractNumId w:val="1"/>
  </w:num>
  <w:num w:numId="5">
    <w:abstractNumId w:val="3"/>
  </w:num>
  <w:num w:numId="6">
    <w:abstractNumId w:val="6"/>
  </w:num>
  <w:num w:numId="7">
    <w:abstractNumId w:val="7"/>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attachedTemplate r:id="rId1"/>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CE"/>
    <w:rsid w:val="000006AB"/>
    <w:rsid w:val="0000104F"/>
    <w:rsid w:val="00001584"/>
    <w:rsid w:val="000127C8"/>
    <w:rsid w:val="00014F21"/>
    <w:rsid w:val="00017F2A"/>
    <w:rsid w:val="00021320"/>
    <w:rsid w:val="000261F0"/>
    <w:rsid w:val="000270F1"/>
    <w:rsid w:val="00031960"/>
    <w:rsid w:val="00031EA3"/>
    <w:rsid w:val="00033A6D"/>
    <w:rsid w:val="00033ACF"/>
    <w:rsid w:val="00034CD5"/>
    <w:rsid w:val="00035719"/>
    <w:rsid w:val="000371D0"/>
    <w:rsid w:val="00037444"/>
    <w:rsid w:val="00042F7C"/>
    <w:rsid w:val="00063001"/>
    <w:rsid w:val="000647A7"/>
    <w:rsid w:val="00064CAB"/>
    <w:rsid w:val="00070CA4"/>
    <w:rsid w:val="00081185"/>
    <w:rsid w:val="00081F66"/>
    <w:rsid w:val="000A0B9C"/>
    <w:rsid w:val="000A4A08"/>
    <w:rsid w:val="000A7726"/>
    <w:rsid w:val="000B03A5"/>
    <w:rsid w:val="000B3A96"/>
    <w:rsid w:val="000C14B8"/>
    <w:rsid w:val="000C2C7D"/>
    <w:rsid w:val="000C6C76"/>
    <w:rsid w:val="000E0049"/>
    <w:rsid w:val="000E2BD2"/>
    <w:rsid w:val="000E5576"/>
    <w:rsid w:val="000E70E9"/>
    <w:rsid w:val="000F109E"/>
    <w:rsid w:val="000F4D4B"/>
    <w:rsid w:val="00110092"/>
    <w:rsid w:val="001130BC"/>
    <w:rsid w:val="00113FFA"/>
    <w:rsid w:val="0011726C"/>
    <w:rsid w:val="0011742B"/>
    <w:rsid w:val="001227CD"/>
    <w:rsid w:val="00123265"/>
    <w:rsid w:val="00125DFC"/>
    <w:rsid w:val="00133101"/>
    <w:rsid w:val="00154EF1"/>
    <w:rsid w:val="001619E4"/>
    <w:rsid w:val="00163676"/>
    <w:rsid w:val="001655CD"/>
    <w:rsid w:val="00181228"/>
    <w:rsid w:val="001847DB"/>
    <w:rsid w:val="001854CE"/>
    <w:rsid w:val="001904CA"/>
    <w:rsid w:val="00190E87"/>
    <w:rsid w:val="001A2B1B"/>
    <w:rsid w:val="001B6535"/>
    <w:rsid w:val="001D0079"/>
    <w:rsid w:val="001D00CF"/>
    <w:rsid w:val="001D1F72"/>
    <w:rsid w:val="001D20ED"/>
    <w:rsid w:val="001D26B3"/>
    <w:rsid w:val="001D601C"/>
    <w:rsid w:val="001E63AB"/>
    <w:rsid w:val="00213A47"/>
    <w:rsid w:val="00214F7E"/>
    <w:rsid w:val="00217297"/>
    <w:rsid w:val="00221C48"/>
    <w:rsid w:val="00231F34"/>
    <w:rsid w:val="00250B4B"/>
    <w:rsid w:val="00252413"/>
    <w:rsid w:val="0025265C"/>
    <w:rsid w:val="0025577B"/>
    <w:rsid w:val="0025712B"/>
    <w:rsid w:val="002607DC"/>
    <w:rsid w:val="00261080"/>
    <w:rsid w:val="00272DD9"/>
    <w:rsid w:val="002733F0"/>
    <w:rsid w:val="0028208F"/>
    <w:rsid w:val="00283237"/>
    <w:rsid w:val="00293BBD"/>
    <w:rsid w:val="00297B7D"/>
    <w:rsid w:val="002A1553"/>
    <w:rsid w:val="002A222A"/>
    <w:rsid w:val="002A72D0"/>
    <w:rsid w:val="002B6D2E"/>
    <w:rsid w:val="002D21EB"/>
    <w:rsid w:val="002D47CF"/>
    <w:rsid w:val="002D5425"/>
    <w:rsid w:val="002D7EA8"/>
    <w:rsid w:val="002E779D"/>
    <w:rsid w:val="002F4925"/>
    <w:rsid w:val="002F6D70"/>
    <w:rsid w:val="002F6F41"/>
    <w:rsid w:val="00302B49"/>
    <w:rsid w:val="003032BC"/>
    <w:rsid w:val="00307069"/>
    <w:rsid w:val="00312076"/>
    <w:rsid w:val="00330EFA"/>
    <w:rsid w:val="0033172C"/>
    <w:rsid w:val="00333E5B"/>
    <w:rsid w:val="00347C50"/>
    <w:rsid w:val="00354566"/>
    <w:rsid w:val="00355C8E"/>
    <w:rsid w:val="00356BFA"/>
    <w:rsid w:val="003629CE"/>
    <w:rsid w:val="003708CD"/>
    <w:rsid w:val="00370BE8"/>
    <w:rsid w:val="003753BA"/>
    <w:rsid w:val="0038366D"/>
    <w:rsid w:val="003923A8"/>
    <w:rsid w:val="00392D96"/>
    <w:rsid w:val="003A5401"/>
    <w:rsid w:val="003A5E65"/>
    <w:rsid w:val="003A62C7"/>
    <w:rsid w:val="003B13BA"/>
    <w:rsid w:val="003B1C1C"/>
    <w:rsid w:val="003C10AD"/>
    <w:rsid w:val="003C21BB"/>
    <w:rsid w:val="003C25C9"/>
    <w:rsid w:val="003C77D9"/>
    <w:rsid w:val="003D0854"/>
    <w:rsid w:val="003E00ED"/>
    <w:rsid w:val="003E13C8"/>
    <w:rsid w:val="003E24B5"/>
    <w:rsid w:val="003E6D72"/>
    <w:rsid w:val="003E744A"/>
    <w:rsid w:val="003F234B"/>
    <w:rsid w:val="003F3FCE"/>
    <w:rsid w:val="003F51F0"/>
    <w:rsid w:val="003F59D5"/>
    <w:rsid w:val="003F7EE6"/>
    <w:rsid w:val="0040178C"/>
    <w:rsid w:val="00412AEB"/>
    <w:rsid w:val="00426976"/>
    <w:rsid w:val="004307C3"/>
    <w:rsid w:val="00434708"/>
    <w:rsid w:val="00444922"/>
    <w:rsid w:val="0045365F"/>
    <w:rsid w:val="00454A4D"/>
    <w:rsid w:val="00456953"/>
    <w:rsid w:val="00461D03"/>
    <w:rsid w:val="00472116"/>
    <w:rsid w:val="00472630"/>
    <w:rsid w:val="004818A1"/>
    <w:rsid w:val="004919DA"/>
    <w:rsid w:val="00496D59"/>
    <w:rsid w:val="00496D5C"/>
    <w:rsid w:val="004A6401"/>
    <w:rsid w:val="004B716D"/>
    <w:rsid w:val="004C0312"/>
    <w:rsid w:val="004C07E8"/>
    <w:rsid w:val="004C6A55"/>
    <w:rsid w:val="004D4D6F"/>
    <w:rsid w:val="004D6436"/>
    <w:rsid w:val="004D69A1"/>
    <w:rsid w:val="004D7C67"/>
    <w:rsid w:val="004E3651"/>
    <w:rsid w:val="004F0C1D"/>
    <w:rsid w:val="004F7330"/>
    <w:rsid w:val="0051088F"/>
    <w:rsid w:val="005266FC"/>
    <w:rsid w:val="00526CC5"/>
    <w:rsid w:val="005403DC"/>
    <w:rsid w:val="00542A2F"/>
    <w:rsid w:val="00543367"/>
    <w:rsid w:val="00543DFB"/>
    <w:rsid w:val="00544CEF"/>
    <w:rsid w:val="00545A35"/>
    <w:rsid w:val="00554FFA"/>
    <w:rsid w:val="005750BF"/>
    <w:rsid w:val="00582E4B"/>
    <w:rsid w:val="00586418"/>
    <w:rsid w:val="005967DB"/>
    <w:rsid w:val="005A1E43"/>
    <w:rsid w:val="005A40C1"/>
    <w:rsid w:val="005A6823"/>
    <w:rsid w:val="005B767D"/>
    <w:rsid w:val="005D1447"/>
    <w:rsid w:val="005E518A"/>
    <w:rsid w:val="005E5F38"/>
    <w:rsid w:val="005F229E"/>
    <w:rsid w:val="005F4DBF"/>
    <w:rsid w:val="00616120"/>
    <w:rsid w:val="00617A95"/>
    <w:rsid w:val="00625BB0"/>
    <w:rsid w:val="00627D7C"/>
    <w:rsid w:val="006301A6"/>
    <w:rsid w:val="00632E3A"/>
    <w:rsid w:val="006344B5"/>
    <w:rsid w:val="006400C4"/>
    <w:rsid w:val="00644CBC"/>
    <w:rsid w:val="00650357"/>
    <w:rsid w:val="00657949"/>
    <w:rsid w:val="00657D4B"/>
    <w:rsid w:val="006614B8"/>
    <w:rsid w:val="0067065F"/>
    <w:rsid w:val="00670684"/>
    <w:rsid w:val="006734CC"/>
    <w:rsid w:val="00677AB3"/>
    <w:rsid w:val="00677E08"/>
    <w:rsid w:val="006867CA"/>
    <w:rsid w:val="0069156E"/>
    <w:rsid w:val="00692CFE"/>
    <w:rsid w:val="006952E7"/>
    <w:rsid w:val="00697BDD"/>
    <w:rsid w:val="006A0B23"/>
    <w:rsid w:val="006A3F1C"/>
    <w:rsid w:val="006B27F3"/>
    <w:rsid w:val="006B55D7"/>
    <w:rsid w:val="006C580B"/>
    <w:rsid w:val="006D3F41"/>
    <w:rsid w:val="006D3F6B"/>
    <w:rsid w:val="006D6E35"/>
    <w:rsid w:val="006D7E92"/>
    <w:rsid w:val="006E0A8C"/>
    <w:rsid w:val="006E161D"/>
    <w:rsid w:val="006F1000"/>
    <w:rsid w:val="006F133D"/>
    <w:rsid w:val="006F2857"/>
    <w:rsid w:val="006F54B2"/>
    <w:rsid w:val="006F7FE6"/>
    <w:rsid w:val="00711957"/>
    <w:rsid w:val="00721342"/>
    <w:rsid w:val="007231B7"/>
    <w:rsid w:val="00725D69"/>
    <w:rsid w:val="0073522E"/>
    <w:rsid w:val="00736D94"/>
    <w:rsid w:val="0075552D"/>
    <w:rsid w:val="007574BD"/>
    <w:rsid w:val="00765009"/>
    <w:rsid w:val="0076582F"/>
    <w:rsid w:val="007756C3"/>
    <w:rsid w:val="0078169A"/>
    <w:rsid w:val="007828FB"/>
    <w:rsid w:val="007853B0"/>
    <w:rsid w:val="0079271E"/>
    <w:rsid w:val="007A52B1"/>
    <w:rsid w:val="007B5973"/>
    <w:rsid w:val="007B5EB0"/>
    <w:rsid w:val="007C2DAF"/>
    <w:rsid w:val="007C3CC5"/>
    <w:rsid w:val="007D00D4"/>
    <w:rsid w:val="007D25E8"/>
    <w:rsid w:val="007D2D3C"/>
    <w:rsid w:val="007E7809"/>
    <w:rsid w:val="007F050C"/>
    <w:rsid w:val="007F1DB2"/>
    <w:rsid w:val="007F22FB"/>
    <w:rsid w:val="007F32AB"/>
    <w:rsid w:val="007F488D"/>
    <w:rsid w:val="007F7E67"/>
    <w:rsid w:val="008012C8"/>
    <w:rsid w:val="008059E7"/>
    <w:rsid w:val="0081158A"/>
    <w:rsid w:val="00812768"/>
    <w:rsid w:val="00813C38"/>
    <w:rsid w:val="00830EC2"/>
    <w:rsid w:val="00832CDE"/>
    <w:rsid w:val="00836EB5"/>
    <w:rsid w:val="00846FF1"/>
    <w:rsid w:val="008503B2"/>
    <w:rsid w:val="008514A4"/>
    <w:rsid w:val="00855FBD"/>
    <w:rsid w:val="00864140"/>
    <w:rsid w:val="0086499A"/>
    <w:rsid w:val="00871C69"/>
    <w:rsid w:val="00883C58"/>
    <w:rsid w:val="00884BA4"/>
    <w:rsid w:val="0089111C"/>
    <w:rsid w:val="0089188B"/>
    <w:rsid w:val="00896D4F"/>
    <w:rsid w:val="008A7161"/>
    <w:rsid w:val="008B3D40"/>
    <w:rsid w:val="008B5537"/>
    <w:rsid w:val="008B65C2"/>
    <w:rsid w:val="008C0886"/>
    <w:rsid w:val="008D215B"/>
    <w:rsid w:val="008D6C14"/>
    <w:rsid w:val="008E7C19"/>
    <w:rsid w:val="008F00ED"/>
    <w:rsid w:val="008F529D"/>
    <w:rsid w:val="00902114"/>
    <w:rsid w:val="00903C9A"/>
    <w:rsid w:val="00904752"/>
    <w:rsid w:val="0091243F"/>
    <w:rsid w:val="00916ED3"/>
    <w:rsid w:val="009277EF"/>
    <w:rsid w:val="00927DFE"/>
    <w:rsid w:val="00930169"/>
    <w:rsid w:val="00930FCB"/>
    <w:rsid w:val="0093136A"/>
    <w:rsid w:val="00933FD0"/>
    <w:rsid w:val="00934A16"/>
    <w:rsid w:val="00935883"/>
    <w:rsid w:val="0093664D"/>
    <w:rsid w:val="0095033A"/>
    <w:rsid w:val="00962780"/>
    <w:rsid w:val="00962928"/>
    <w:rsid w:val="009654EC"/>
    <w:rsid w:val="00977D76"/>
    <w:rsid w:val="00983276"/>
    <w:rsid w:val="0099212E"/>
    <w:rsid w:val="00992FB6"/>
    <w:rsid w:val="009B3CB8"/>
    <w:rsid w:val="009B6C62"/>
    <w:rsid w:val="009C2121"/>
    <w:rsid w:val="009D5A8F"/>
    <w:rsid w:val="009E0654"/>
    <w:rsid w:val="009E2197"/>
    <w:rsid w:val="009F162C"/>
    <w:rsid w:val="009F33FA"/>
    <w:rsid w:val="009F7924"/>
    <w:rsid w:val="00A0019F"/>
    <w:rsid w:val="00A01EDF"/>
    <w:rsid w:val="00A05EEE"/>
    <w:rsid w:val="00A06DD3"/>
    <w:rsid w:val="00A14859"/>
    <w:rsid w:val="00A165B8"/>
    <w:rsid w:val="00A17640"/>
    <w:rsid w:val="00A23AF5"/>
    <w:rsid w:val="00A2454F"/>
    <w:rsid w:val="00A267E5"/>
    <w:rsid w:val="00A26D67"/>
    <w:rsid w:val="00A27EB0"/>
    <w:rsid w:val="00A30BE0"/>
    <w:rsid w:val="00A3287B"/>
    <w:rsid w:val="00A34490"/>
    <w:rsid w:val="00A3627D"/>
    <w:rsid w:val="00A41C92"/>
    <w:rsid w:val="00A44B7F"/>
    <w:rsid w:val="00A473B6"/>
    <w:rsid w:val="00A66EA7"/>
    <w:rsid w:val="00A77BE7"/>
    <w:rsid w:val="00A80077"/>
    <w:rsid w:val="00A81CBD"/>
    <w:rsid w:val="00A90F49"/>
    <w:rsid w:val="00A9333B"/>
    <w:rsid w:val="00A96C08"/>
    <w:rsid w:val="00AA3C4A"/>
    <w:rsid w:val="00AB4D2F"/>
    <w:rsid w:val="00AC07F9"/>
    <w:rsid w:val="00AC0B7D"/>
    <w:rsid w:val="00AC1EB8"/>
    <w:rsid w:val="00AC20AB"/>
    <w:rsid w:val="00AD23B1"/>
    <w:rsid w:val="00AD2457"/>
    <w:rsid w:val="00AE0133"/>
    <w:rsid w:val="00AE1BC5"/>
    <w:rsid w:val="00AE2FF6"/>
    <w:rsid w:val="00AF26D5"/>
    <w:rsid w:val="00AF49F3"/>
    <w:rsid w:val="00AF6835"/>
    <w:rsid w:val="00B00421"/>
    <w:rsid w:val="00B0271E"/>
    <w:rsid w:val="00B034B9"/>
    <w:rsid w:val="00B05C79"/>
    <w:rsid w:val="00B06578"/>
    <w:rsid w:val="00B16E26"/>
    <w:rsid w:val="00B21BAA"/>
    <w:rsid w:val="00B25121"/>
    <w:rsid w:val="00B254BB"/>
    <w:rsid w:val="00B27D3F"/>
    <w:rsid w:val="00B414C1"/>
    <w:rsid w:val="00B429AB"/>
    <w:rsid w:val="00B4480B"/>
    <w:rsid w:val="00B46F5A"/>
    <w:rsid w:val="00B550FB"/>
    <w:rsid w:val="00B637E2"/>
    <w:rsid w:val="00B72757"/>
    <w:rsid w:val="00B76D40"/>
    <w:rsid w:val="00B77C42"/>
    <w:rsid w:val="00B80D28"/>
    <w:rsid w:val="00B814A5"/>
    <w:rsid w:val="00B8641C"/>
    <w:rsid w:val="00B869B0"/>
    <w:rsid w:val="00B86C47"/>
    <w:rsid w:val="00B925A7"/>
    <w:rsid w:val="00B92E27"/>
    <w:rsid w:val="00B946BD"/>
    <w:rsid w:val="00BA0B43"/>
    <w:rsid w:val="00BA2554"/>
    <w:rsid w:val="00BA4EC4"/>
    <w:rsid w:val="00BA692F"/>
    <w:rsid w:val="00BB3E92"/>
    <w:rsid w:val="00BB4B5D"/>
    <w:rsid w:val="00BC272C"/>
    <w:rsid w:val="00BC6E57"/>
    <w:rsid w:val="00BD0C06"/>
    <w:rsid w:val="00BD4466"/>
    <w:rsid w:val="00BE05B6"/>
    <w:rsid w:val="00BE2787"/>
    <w:rsid w:val="00BE445F"/>
    <w:rsid w:val="00C10846"/>
    <w:rsid w:val="00C14A19"/>
    <w:rsid w:val="00C1525E"/>
    <w:rsid w:val="00C317EE"/>
    <w:rsid w:val="00C36FDA"/>
    <w:rsid w:val="00C41660"/>
    <w:rsid w:val="00C43698"/>
    <w:rsid w:val="00C568A6"/>
    <w:rsid w:val="00C6277F"/>
    <w:rsid w:val="00C65CCD"/>
    <w:rsid w:val="00C67CA1"/>
    <w:rsid w:val="00C749C7"/>
    <w:rsid w:val="00C9583B"/>
    <w:rsid w:val="00CA16D5"/>
    <w:rsid w:val="00CA42FC"/>
    <w:rsid w:val="00CA7BC8"/>
    <w:rsid w:val="00CB1538"/>
    <w:rsid w:val="00CB28F2"/>
    <w:rsid w:val="00CB72F8"/>
    <w:rsid w:val="00CC4532"/>
    <w:rsid w:val="00CD5E05"/>
    <w:rsid w:val="00CD6CC8"/>
    <w:rsid w:val="00CD7812"/>
    <w:rsid w:val="00CE1266"/>
    <w:rsid w:val="00CE27A6"/>
    <w:rsid w:val="00D00F5E"/>
    <w:rsid w:val="00D044E4"/>
    <w:rsid w:val="00D072FF"/>
    <w:rsid w:val="00D11737"/>
    <w:rsid w:val="00D24535"/>
    <w:rsid w:val="00D2596F"/>
    <w:rsid w:val="00D26BEB"/>
    <w:rsid w:val="00D26F47"/>
    <w:rsid w:val="00D34FFD"/>
    <w:rsid w:val="00D35FF5"/>
    <w:rsid w:val="00D37AC8"/>
    <w:rsid w:val="00D437C5"/>
    <w:rsid w:val="00D60680"/>
    <w:rsid w:val="00D62D97"/>
    <w:rsid w:val="00D67650"/>
    <w:rsid w:val="00D73841"/>
    <w:rsid w:val="00D8072E"/>
    <w:rsid w:val="00D85209"/>
    <w:rsid w:val="00D90E38"/>
    <w:rsid w:val="00D95128"/>
    <w:rsid w:val="00D97F5B"/>
    <w:rsid w:val="00DA4057"/>
    <w:rsid w:val="00DC53B9"/>
    <w:rsid w:val="00DC54BB"/>
    <w:rsid w:val="00DE4C2F"/>
    <w:rsid w:val="00DE6C09"/>
    <w:rsid w:val="00DF2FD7"/>
    <w:rsid w:val="00DF59CB"/>
    <w:rsid w:val="00DF5FEC"/>
    <w:rsid w:val="00E02675"/>
    <w:rsid w:val="00E041BA"/>
    <w:rsid w:val="00E05855"/>
    <w:rsid w:val="00E05CB2"/>
    <w:rsid w:val="00E10980"/>
    <w:rsid w:val="00E10AA7"/>
    <w:rsid w:val="00E10B12"/>
    <w:rsid w:val="00E10F07"/>
    <w:rsid w:val="00E1503F"/>
    <w:rsid w:val="00E16E6A"/>
    <w:rsid w:val="00E2553D"/>
    <w:rsid w:val="00E3051E"/>
    <w:rsid w:val="00E330BB"/>
    <w:rsid w:val="00E331FA"/>
    <w:rsid w:val="00E37A1C"/>
    <w:rsid w:val="00E420E6"/>
    <w:rsid w:val="00E50774"/>
    <w:rsid w:val="00E52D9C"/>
    <w:rsid w:val="00E53F79"/>
    <w:rsid w:val="00E64409"/>
    <w:rsid w:val="00E64F5E"/>
    <w:rsid w:val="00E657C4"/>
    <w:rsid w:val="00E67427"/>
    <w:rsid w:val="00E71899"/>
    <w:rsid w:val="00E72DFF"/>
    <w:rsid w:val="00E74225"/>
    <w:rsid w:val="00E77A60"/>
    <w:rsid w:val="00E84458"/>
    <w:rsid w:val="00E85259"/>
    <w:rsid w:val="00EA4384"/>
    <w:rsid w:val="00EA63FA"/>
    <w:rsid w:val="00EB34FC"/>
    <w:rsid w:val="00EC59C7"/>
    <w:rsid w:val="00EE197B"/>
    <w:rsid w:val="00EF306A"/>
    <w:rsid w:val="00EF3758"/>
    <w:rsid w:val="00F1690A"/>
    <w:rsid w:val="00F31370"/>
    <w:rsid w:val="00F35494"/>
    <w:rsid w:val="00F355D2"/>
    <w:rsid w:val="00F41F22"/>
    <w:rsid w:val="00F434F1"/>
    <w:rsid w:val="00F5085F"/>
    <w:rsid w:val="00F639FF"/>
    <w:rsid w:val="00F67DB4"/>
    <w:rsid w:val="00F719D7"/>
    <w:rsid w:val="00F73AF4"/>
    <w:rsid w:val="00F824E1"/>
    <w:rsid w:val="00F959F1"/>
    <w:rsid w:val="00FA25B0"/>
    <w:rsid w:val="00FA515F"/>
    <w:rsid w:val="00FA6916"/>
    <w:rsid w:val="00FB1163"/>
    <w:rsid w:val="00FB3B91"/>
    <w:rsid w:val="00FB4D4C"/>
    <w:rsid w:val="00FC1CF5"/>
    <w:rsid w:val="00FC493A"/>
    <w:rsid w:val="00FC7CE1"/>
    <w:rsid w:val="00FD0385"/>
    <w:rsid w:val="00FD1B40"/>
    <w:rsid w:val="00FD6634"/>
    <w:rsid w:val="00FE107D"/>
    <w:rsid w:val="00FE7110"/>
    <w:rsid w:val="00FF2108"/>
    <w:rsid w:val="00FF5200"/>
    <w:rsid w:val="00FF547E"/>
    <w:rsid w:val="00FF5C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432D78"/>
  <w15:chartTrackingRefBased/>
  <w15:docId w15:val="{4FDA999A-4E5F-4432-8E21-DA77B87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033ACF"/>
    <w:pPr>
      <w:spacing w:after="160" w:line="360" w:lineRule="auto"/>
      <w:ind w:firstLine="461"/>
      <w:contextualSpacing/>
      <w:jc w:val="both"/>
    </w:pPr>
    <w:rPr>
      <w:rFonts w:ascii="Times New Roman" w:eastAsia="標楷體" w:hAnsi="Times New Roman" w:cstheme="majorBidi"/>
      <w:kern w:val="28"/>
      <w:szCs w:val="24"/>
    </w:rPr>
  </w:style>
  <w:style w:type="paragraph" w:styleId="1">
    <w:name w:val="heading 1"/>
    <w:basedOn w:val="a6"/>
    <w:next w:val="a5"/>
    <w:link w:val="10"/>
    <w:uiPriority w:val="9"/>
    <w:qFormat/>
    <w:rsid w:val="00E53F79"/>
    <w:pPr>
      <w:spacing w:after="360"/>
      <w:outlineLvl w:val="0"/>
    </w:pPr>
  </w:style>
  <w:style w:type="paragraph" w:styleId="2">
    <w:name w:val="heading 2"/>
    <w:basedOn w:val="a1"/>
    <w:next w:val="a5"/>
    <w:link w:val="21"/>
    <w:uiPriority w:val="9"/>
    <w:unhideWhenUsed/>
    <w:qFormat/>
    <w:rsid w:val="004D6436"/>
    <w:pPr>
      <w:numPr>
        <w:numId w:val="6"/>
      </w:numPr>
      <w:spacing w:line="720" w:lineRule="auto"/>
    </w:pPr>
    <w:rPr>
      <w:rFonts w:asciiTheme="majorHAnsi" w:hAnsiTheme="majorHAnsi"/>
      <w:b w:val="0"/>
      <w:bCs/>
      <w:sz w:val="48"/>
      <w:szCs w:val="48"/>
    </w:rPr>
  </w:style>
  <w:style w:type="paragraph" w:styleId="30">
    <w:name w:val="heading 3"/>
    <w:basedOn w:val="a2"/>
    <w:next w:val="a5"/>
    <w:link w:val="32"/>
    <w:uiPriority w:val="9"/>
    <w:unhideWhenUsed/>
    <w:qFormat/>
    <w:rsid w:val="000A7726"/>
    <w:pPr>
      <w:numPr>
        <w:ilvl w:val="0"/>
        <w:numId w:val="0"/>
      </w:numPr>
      <w:spacing w:line="720" w:lineRule="auto"/>
    </w:pPr>
    <w:rPr>
      <w:rFonts w:asciiTheme="majorHAnsi" w:eastAsiaTheme="majorEastAsia" w:hAnsiTheme="majorHAnsi"/>
      <w:b w:val="0"/>
      <w:bCs/>
      <w:szCs w:val="36"/>
    </w:rPr>
  </w:style>
  <w:style w:type="paragraph" w:styleId="4">
    <w:name w:val="heading 4"/>
    <w:basedOn w:val="a5"/>
    <w:next w:val="a5"/>
    <w:link w:val="40"/>
    <w:uiPriority w:val="9"/>
    <w:unhideWhenUsed/>
    <w:qFormat/>
    <w:rsid w:val="00392D96"/>
    <w:pPr>
      <w:keepNext/>
      <w:numPr>
        <w:ilvl w:val="3"/>
        <w:numId w:val="6"/>
      </w:numPr>
      <w:spacing w:line="720" w:lineRule="auto"/>
      <w:outlineLvl w:val="3"/>
    </w:pPr>
    <w:rPr>
      <w:rFonts w:asciiTheme="majorHAnsi" w:eastAsiaTheme="majorEastAsia" w:hAnsiTheme="majorHAnsi"/>
      <w:sz w:val="36"/>
      <w:szCs w:val="36"/>
    </w:rPr>
  </w:style>
  <w:style w:type="paragraph" w:styleId="5">
    <w:name w:val="heading 5"/>
    <w:basedOn w:val="a5"/>
    <w:next w:val="a5"/>
    <w:link w:val="50"/>
    <w:uiPriority w:val="9"/>
    <w:unhideWhenUsed/>
    <w:qFormat/>
    <w:rsid w:val="00392D96"/>
    <w:pPr>
      <w:keepNext/>
      <w:numPr>
        <w:ilvl w:val="4"/>
        <w:numId w:val="6"/>
      </w:numPr>
      <w:spacing w:line="720" w:lineRule="auto"/>
      <w:outlineLvl w:val="4"/>
    </w:pPr>
    <w:rPr>
      <w:rFonts w:asciiTheme="majorHAnsi" w:eastAsiaTheme="majorEastAsia" w:hAnsiTheme="majorHAnsi"/>
      <w:b/>
      <w:bCs/>
      <w:sz w:val="36"/>
      <w:szCs w:val="36"/>
    </w:rPr>
  </w:style>
  <w:style w:type="paragraph" w:styleId="6">
    <w:name w:val="heading 6"/>
    <w:basedOn w:val="a5"/>
    <w:next w:val="a5"/>
    <w:link w:val="60"/>
    <w:uiPriority w:val="9"/>
    <w:unhideWhenUsed/>
    <w:qFormat/>
    <w:rsid w:val="00392D96"/>
    <w:pPr>
      <w:keepNext/>
      <w:numPr>
        <w:ilvl w:val="5"/>
        <w:numId w:val="6"/>
      </w:numPr>
      <w:spacing w:line="720" w:lineRule="auto"/>
      <w:outlineLvl w:val="5"/>
    </w:pPr>
    <w:rPr>
      <w:rFonts w:asciiTheme="majorHAnsi" w:eastAsiaTheme="majorEastAsia" w:hAnsiTheme="majorHAnsi"/>
      <w:sz w:val="36"/>
      <w:szCs w:val="36"/>
    </w:rPr>
  </w:style>
  <w:style w:type="paragraph" w:styleId="7">
    <w:name w:val="heading 7"/>
    <w:basedOn w:val="a5"/>
    <w:next w:val="a5"/>
    <w:link w:val="70"/>
    <w:uiPriority w:val="9"/>
    <w:unhideWhenUsed/>
    <w:qFormat/>
    <w:rsid w:val="00392D96"/>
    <w:pPr>
      <w:keepNext/>
      <w:numPr>
        <w:ilvl w:val="6"/>
        <w:numId w:val="6"/>
      </w:numPr>
      <w:spacing w:line="720" w:lineRule="auto"/>
      <w:outlineLvl w:val="6"/>
    </w:pPr>
    <w:rPr>
      <w:rFonts w:asciiTheme="majorHAnsi" w:eastAsiaTheme="majorEastAsia" w:hAnsiTheme="majorHAnsi"/>
      <w:b/>
      <w:bCs/>
      <w:sz w:val="36"/>
      <w:szCs w:val="36"/>
    </w:rPr>
  </w:style>
  <w:style w:type="paragraph" w:styleId="8">
    <w:name w:val="heading 8"/>
    <w:basedOn w:val="a5"/>
    <w:next w:val="a5"/>
    <w:link w:val="80"/>
    <w:uiPriority w:val="9"/>
    <w:unhideWhenUsed/>
    <w:rsid w:val="00392D96"/>
    <w:pPr>
      <w:keepNext/>
      <w:numPr>
        <w:ilvl w:val="7"/>
        <w:numId w:val="6"/>
      </w:numPr>
      <w:spacing w:line="720" w:lineRule="auto"/>
      <w:outlineLvl w:val="7"/>
    </w:pPr>
    <w:rPr>
      <w:rFonts w:asciiTheme="majorHAnsi" w:eastAsiaTheme="majorEastAsia" w:hAnsiTheme="majorHAnsi"/>
      <w:sz w:val="36"/>
      <w:szCs w:val="36"/>
    </w:rPr>
  </w:style>
  <w:style w:type="paragraph" w:styleId="9">
    <w:name w:val="heading 9"/>
    <w:basedOn w:val="a5"/>
    <w:next w:val="a5"/>
    <w:link w:val="90"/>
    <w:uiPriority w:val="9"/>
    <w:unhideWhenUsed/>
    <w:rsid w:val="00392D96"/>
    <w:pPr>
      <w:keepNext/>
      <w:numPr>
        <w:ilvl w:val="8"/>
        <w:numId w:val="6"/>
      </w:numPr>
      <w:spacing w:line="720" w:lineRule="auto"/>
      <w:ind w:leftChars="400" w:left="400"/>
      <w:outlineLvl w:val="8"/>
    </w:pPr>
    <w:rPr>
      <w:rFonts w:asciiTheme="majorHAnsi" w:eastAsiaTheme="majorEastAsia" w:hAnsiTheme="majorHAnsi"/>
      <w:sz w:val="36"/>
      <w:szCs w:val="36"/>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11">
    <w:name w:val="toc 1"/>
    <w:basedOn w:val="a5"/>
    <w:next w:val="a5"/>
    <w:autoRedefine/>
    <w:uiPriority w:val="39"/>
    <w:unhideWhenUsed/>
    <w:rsid w:val="00C36FDA"/>
    <w:pPr>
      <w:tabs>
        <w:tab w:val="right" w:leader="dot" w:pos="9060"/>
      </w:tabs>
      <w:spacing w:after="0"/>
      <w:ind w:firstLine="459"/>
    </w:pPr>
  </w:style>
  <w:style w:type="paragraph" w:styleId="22">
    <w:name w:val="toc 2"/>
    <w:basedOn w:val="a5"/>
    <w:next w:val="a5"/>
    <w:autoRedefine/>
    <w:uiPriority w:val="39"/>
    <w:unhideWhenUsed/>
    <w:rsid w:val="00AC20AB"/>
    <w:pPr>
      <w:tabs>
        <w:tab w:val="left" w:pos="1680"/>
        <w:tab w:val="right" w:leader="dot" w:pos="9060"/>
      </w:tabs>
      <w:spacing w:after="0" w:line="300" w:lineRule="auto"/>
      <w:ind w:leftChars="200" w:left="480" w:firstLineChars="200" w:firstLine="480"/>
    </w:pPr>
  </w:style>
  <w:style w:type="character" w:customStyle="1" w:styleId="10">
    <w:name w:val="標題 1 字元"/>
    <w:basedOn w:val="a7"/>
    <w:link w:val="1"/>
    <w:uiPriority w:val="9"/>
    <w:rsid w:val="00E53F79"/>
    <w:rPr>
      <w:rFonts w:ascii="Times New Roman" w:eastAsia="標楷體" w:hAnsi="Times New Roman" w:cstheme="majorBidi"/>
      <w:spacing w:val="-10"/>
      <w:kern w:val="28"/>
      <w:szCs w:val="20"/>
    </w:rPr>
  </w:style>
  <w:style w:type="paragraph" w:styleId="aa">
    <w:name w:val="TOC Heading"/>
    <w:basedOn w:val="1"/>
    <w:next w:val="a5"/>
    <w:uiPriority w:val="39"/>
    <w:unhideWhenUsed/>
    <w:qFormat/>
    <w:rsid w:val="00392D96"/>
    <w:pPr>
      <w:keepLines/>
      <w:spacing w:before="240" w:after="0" w:line="259" w:lineRule="auto"/>
      <w:contextualSpacing w:val="0"/>
      <w:jc w:val="left"/>
      <w:outlineLvl w:val="9"/>
    </w:pPr>
    <w:rPr>
      <w:b/>
      <w:bCs/>
      <w:color w:val="2E74B5" w:themeColor="accent1" w:themeShade="BF"/>
      <w:kern w:val="0"/>
      <w:sz w:val="32"/>
      <w:szCs w:val="32"/>
    </w:rPr>
  </w:style>
  <w:style w:type="paragraph" w:customStyle="1" w:styleId="12">
    <w:name w:val="空行12"/>
    <w:next w:val="a5"/>
    <w:qFormat/>
    <w:rsid w:val="00392D96"/>
    <w:pPr>
      <w:spacing w:line="360" w:lineRule="auto"/>
    </w:pPr>
    <w:rPr>
      <w:rFonts w:ascii="Times New Roman" w:eastAsia="標楷體" w:hAnsi="Times New Roman" w:cstheme="majorBidi"/>
      <w:spacing w:val="-10"/>
      <w:kern w:val="28"/>
      <w:szCs w:val="36"/>
    </w:rPr>
  </w:style>
  <w:style w:type="paragraph" w:customStyle="1" w:styleId="18">
    <w:name w:val="空行18"/>
    <w:basedOn w:val="a5"/>
    <w:qFormat/>
    <w:rsid w:val="00392D96"/>
    <w:pPr>
      <w:spacing w:after="0" w:line="360" w:lineRule="exact"/>
      <w:ind w:firstLine="0"/>
    </w:pPr>
    <w:rPr>
      <w:sz w:val="36"/>
      <w:szCs w:val="36"/>
    </w:rPr>
  </w:style>
  <w:style w:type="paragraph" w:customStyle="1" w:styleId="ab">
    <w:name w:val="表格內容"/>
    <w:qFormat/>
    <w:rsid w:val="001227CD"/>
    <w:pPr>
      <w:spacing w:beforeLines="50" w:before="180" w:afterLines="50" w:after="180"/>
      <w:jc w:val="center"/>
    </w:pPr>
    <w:rPr>
      <w:rFonts w:ascii="Times New Roman" w:eastAsia="標楷體" w:hAnsi="Times New Roman" w:cs="MS Mincho"/>
      <w:bCs/>
      <w:color w:val="000000" w:themeColor="text1"/>
      <w:spacing w:val="-10"/>
      <w:kern w:val="28"/>
      <w:szCs w:val="24"/>
    </w:rPr>
  </w:style>
  <w:style w:type="table" w:styleId="ac">
    <w:name w:val="Table Grid"/>
    <w:basedOn w:val="a8"/>
    <w:uiPriority w:val="39"/>
    <w:rsid w:val="00392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附註層級 31"/>
    <w:basedOn w:val="a5"/>
    <w:uiPriority w:val="99"/>
    <w:rsid w:val="00392D96"/>
    <w:pPr>
      <w:keepNext/>
      <w:numPr>
        <w:ilvl w:val="2"/>
        <w:numId w:val="1"/>
      </w:numPr>
      <w:outlineLvl w:val="2"/>
    </w:pPr>
    <w:rPr>
      <w:rFonts w:ascii="新細明體" w:eastAsia="新細明體"/>
    </w:rPr>
  </w:style>
  <w:style w:type="paragraph" w:customStyle="1" w:styleId="41">
    <w:name w:val="附註層級 41"/>
    <w:basedOn w:val="a5"/>
    <w:uiPriority w:val="99"/>
    <w:rsid w:val="00392D96"/>
    <w:pPr>
      <w:keepNext/>
      <w:numPr>
        <w:ilvl w:val="3"/>
        <w:numId w:val="1"/>
      </w:numPr>
      <w:outlineLvl w:val="3"/>
    </w:pPr>
    <w:rPr>
      <w:rFonts w:ascii="新細明體" w:eastAsia="新細明體"/>
    </w:rPr>
  </w:style>
  <w:style w:type="paragraph" w:customStyle="1" w:styleId="51">
    <w:name w:val="附註層級 51"/>
    <w:basedOn w:val="a5"/>
    <w:uiPriority w:val="99"/>
    <w:rsid w:val="00392D96"/>
    <w:pPr>
      <w:keepNext/>
      <w:numPr>
        <w:ilvl w:val="4"/>
        <w:numId w:val="1"/>
      </w:numPr>
      <w:outlineLvl w:val="4"/>
    </w:pPr>
    <w:rPr>
      <w:rFonts w:ascii="新細明體" w:eastAsia="新細明體"/>
    </w:rPr>
  </w:style>
  <w:style w:type="paragraph" w:customStyle="1" w:styleId="61">
    <w:name w:val="附註層級 61"/>
    <w:basedOn w:val="a5"/>
    <w:uiPriority w:val="99"/>
    <w:rsid w:val="00392D96"/>
    <w:pPr>
      <w:keepNext/>
      <w:numPr>
        <w:ilvl w:val="5"/>
        <w:numId w:val="1"/>
      </w:numPr>
      <w:outlineLvl w:val="5"/>
    </w:pPr>
    <w:rPr>
      <w:rFonts w:ascii="新細明體" w:eastAsia="新細明體"/>
    </w:rPr>
  </w:style>
  <w:style w:type="paragraph" w:customStyle="1" w:styleId="71">
    <w:name w:val="附註層級 71"/>
    <w:basedOn w:val="a5"/>
    <w:uiPriority w:val="99"/>
    <w:rsid w:val="00392D96"/>
    <w:pPr>
      <w:keepNext/>
      <w:numPr>
        <w:ilvl w:val="6"/>
        <w:numId w:val="1"/>
      </w:numPr>
      <w:outlineLvl w:val="6"/>
    </w:pPr>
    <w:rPr>
      <w:rFonts w:ascii="新細明體" w:eastAsia="新細明體"/>
    </w:rPr>
  </w:style>
  <w:style w:type="paragraph" w:customStyle="1" w:styleId="81">
    <w:name w:val="附註層級 81"/>
    <w:basedOn w:val="a5"/>
    <w:uiPriority w:val="99"/>
    <w:rsid w:val="00392D96"/>
    <w:pPr>
      <w:keepNext/>
      <w:numPr>
        <w:ilvl w:val="7"/>
        <w:numId w:val="1"/>
      </w:numPr>
      <w:outlineLvl w:val="7"/>
    </w:pPr>
    <w:rPr>
      <w:rFonts w:ascii="新細明體" w:eastAsia="新細明體"/>
    </w:rPr>
  </w:style>
  <w:style w:type="paragraph" w:customStyle="1" w:styleId="91">
    <w:name w:val="附註層級 91"/>
    <w:basedOn w:val="a5"/>
    <w:uiPriority w:val="99"/>
    <w:rsid w:val="00392D96"/>
    <w:pPr>
      <w:keepNext/>
      <w:numPr>
        <w:ilvl w:val="8"/>
        <w:numId w:val="1"/>
      </w:numPr>
      <w:outlineLvl w:val="8"/>
    </w:pPr>
    <w:rPr>
      <w:rFonts w:ascii="新細明體" w:eastAsia="新細明體"/>
    </w:rPr>
  </w:style>
  <w:style w:type="paragraph" w:customStyle="1" w:styleId="ad">
    <w:name w:val="封面文字"/>
    <w:basedOn w:val="a5"/>
    <w:qFormat/>
    <w:rsid w:val="00392D96"/>
    <w:pPr>
      <w:spacing w:after="0" w:line="360" w:lineRule="exact"/>
      <w:ind w:firstLine="459"/>
      <w:jc w:val="center"/>
    </w:pPr>
    <w:rPr>
      <w:sz w:val="36"/>
      <w:szCs w:val="36"/>
    </w:rPr>
  </w:style>
  <w:style w:type="paragraph" w:customStyle="1" w:styleId="13">
    <w:name w:val="封面空行1"/>
    <w:basedOn w:val="a5"/>
    <w:rsid w:val="00392D96"/>
    <w:pPr>
      <w:spacing w:after="0"/>
      <w:ind w:firstLine="0"/>
    </w:pPr>
    <w:rPr>
      <w:b/>
      <w:sz w:val="36"/>
      <w:szCs w:val="36"/>
    </w:rPr>
  </w:style>
  <w:style w:type="paragraph" w:customStyle="1" w:styleId="ae">
    <w:name w:val="封面標題"/>
    <w:basedOn w:val="a5"/>
    <w:qFormat/>
    <w:rsid w:val="00392D96"/>
    <w:pPr>
      <w:spacing w:after="0"/>
      <w:ind w:firstLine="0"/>
      <w:jc w:val="center"/>
    </w:pPr>
    <w:rPr>
      <w:b/>
      <w:sz w:val="48"/>
      <w:szCs w:val="48"/>
    </w:rPr>
  </w:style>
  <w:style w:type="paragraph" w:customStyle="1" w:styleId="af">
    <w:name w:val="封面論文中文標題"/>
    <w:basedOn w:val="a5"/>
    <w:qFormat/>
    <w:rsid w:val="00392D96"/>
    <w:pPr>
      <w:spacing w:after="0" w:line="640" w:lineRule="exact"/>
      <w:ind w:firstLine="0"/>
      <w:jc w:val="center"/>
    </w:pPr>
    <w:rPr>
      <w:b/>
      <w:sz w:val="48"/>
      <w:szCs w:val="48"/>
    </w:rPr>
  </w:style>
  <w:style w:type="paragraph" w:customStyle="1" w:styleId="af0">
    <w:name w:val="封面論文英文標題"/>
    <w:basedOn w:val="a5"/>
    <w:qFormat/>
    <w:rsid w:val="00392D96"/>
    <w:pPr>
      <w:spacing w:after="0" w:line="640" w:lineRule="exact"/>
      <w:ind w:firstLine="0"/>
      <w:jc w:val="center"/>
    </w:pPr>
    <w:rPr>
      <w:b/>
      <w:sz w:val="40"/>
      <w:szCs w:val="40"/>
    </w:rPr>
  </w:style>
  <w:style w:type="paragraph" w:styleId="af1">
    <w:name w:val="footer"/>
    <w:basedOn w:val="a5"/>
    <w:link w:val="af2"/>
    <w:uiPriority w:val="99"/>
    <w:unhideWhenUsed/>
    <w:rsid w:val="00392D96"/>
    <w:pPr>
      <w:tabs>
        <w:tab w:val="center" w:pos="4153"/>
        <w:tab w:val="right" w:pos="8306"/>
      </w:tabs>
      <w:snapToGrid w:val="0"/>
    </w:pPr>
    <w:rPr>
      <w:sz w:val="20"/>
      <w:szCs w:val="20"/>
    </w:rPr>
  </w:style>
  <w:style w:type="character" w:customStyle="1" w:styleId="af2">
    <w:name w:val="頁尾 字元"/>
    <w:basedOn w:val="a7"/>
    <w:link w:val="af1"/>
    <w:uiPriority w:val="99"/>
    <w:rsid w:val="00392D96"/>
    <w:rPr>
      <w:rFonts w:ascii="Times New Roman" w:eastAsia="標楷體" w:hAnsi="Times New Roman" w:cstheme="majorBidi"/>
      <w:spacing w:val="-10"/>
      <w:kern w:val="28"/>
      <w:sz w:val="20"/>
      <w:szCs w:val="20"/>
    </w:rPr>
  </w:style>
  <w:style w:type="paragraph" w:styleId="af3">
    <w:name w:val="header"/>
    <w:basedOn w:val="a5"/>
    <w:link w:val="af4"/>
    <w:uiPriority w:val="99"/>
    <w:unhideWhenUsed/>
    <w:rsid w:val="00392D96"/>
    <w:pPr>
      <w:tabs>
        <w:tab w:val="center" w:pos="4153"/>
        <w:tab w:val="right" w:pos="8306"/>
      </w:tabs>
      <w:snapToGrid w:val="0"/>
    </w:pPr>
    <w:rPr>
      <w:sz w:val="20"/>
      <w:szCs w:val="20"/>
    </w:rPr>
  </w:style>
  <w:style w:type="character" w:customStyle="1" w:styleId="af4">
    <w:name w:val="頁首 字元"/>
    <w:basedOn w:val="a7"/>
    <w:link w:val="af3"/>
    <w:uiPriority w:val="99"/>
    <w:rsid w:val="00392D96"/>
    <w:rPr>
      <w:rFonts w:ascii="Times New Roman" w:eastAsia="標楷體" w:hAnsi="Times New Roman" w:cstheme="majorBidi"/>
      <w:spacing w:val="-10"/>
      <w:kern w:val="28"/>
      <w:sz w:val="20"/>
      <w:szCs w:val="20"/>
    </w:rPr>
  </w:style>
  <w:style w:type="paragraph" w:styleId="af5">
    <w:name w:val="Bibliography"/>
    <w:basedOn w:val="a5"/>
    <w:next w:val="a5"/>
    <w:uiPriority w:val="37"/>
    <w:unhideWhenUsed/>
    <w:rsid w:val="00392D96"/>
  </w:style>
  <w:style w:type="character" w:styleId="af6">
    <w:name w:val="Book Title"/>
    <w:basedOn w:val="a7"/>
    <w:uiPriority w:val="33"/>
    <w:qFormat/>
    <w:rsid w:val="00392D96"/>
    <w:rPr>
      <w:b/>
      <w:bCs/>
      <w:i/>
      <w:iCs/>
      <w:spacing w:val="5"/>
    </w:rPr>
  </w:style>
  <w:style w:type="paragraph" w:styleId="af7">
    <w:name w:val="Subtitle"/>
    <w:basedOn w:val="a5"/>
    <w:next w:val="a5"/>
    <w:link w:val="af8"/>
    <w:uiPriority w:val="11"/>
    <w:rsid w:val="00392D96"/>
    <w:pPr>
      <w:numPr>
        <w:ilvl w:val="1"/>
      </w:numPr>
      <w:ind w:firstLine="461"/>
      <w:jc w:val="center"/>
    </w:pPr>
    <w:rPr>
      <w:rFonts w:cstheme="minorBidi"/>
      <w:spacing w:val="15"/>
      <w:sz w:val="40"/>
      <w:szCs w:val="22"/>
    </w:rPr>
  </w:style>
  <w:style w:type="character" w:customStyle="1" w:styleId="af8">
    <w:name w:val="副標題 字元"/>
    <w:basedOn w:val="a7"/>
    <w:link w:val="af7"/>
    <w:uiPriority w:val="11"/>
    <w:rsid w:val="00392D96"/>
    <w:rPr>
      <w:rFonts w:ascii="Times New Roman" w:eastAsia="標楷體" w:hAnsi="Times New Roman"/>
      <w:spacing w:val="15"/>
      <w:kern w:val="28"/>
      <w:sz w:val="40"/>
    </w:rPr>
  </w:style>
  <w:style w:type="character" w:styleId="af9">
    <w:name w:val="Subtle Reference"/>
    <w:basedOn w:val="a7"/>
    <w:uiPriority w:val="31"/>
    <w:qFormat/>
    <w:rsid w:val="00392D96"/>
    <w:rPr>
      <w:smallCaps/>
      <w:color w:val="5A5A5A" w:themeColor="text1" w:themeTint="A5"/>
    </w:rPr>
  </w:style>
  <w:style w:type="character" w:styleId="afa">
    <w:name w:val="Subtle Emphasis"/>
    <w:basedOn w:val="a7"/>
    <w:uiPriority w:val="19"/>
    <w:qFormat/>
    <w:rsid w:val="00392D96"/>
    <w:rPr>
      <w:i/>
      <w:iCs/>
      <w:color w:val="404040" w:themeColor="text1" w:themeTint="BF"/>
    </w:rPr>
  </w:style>
  <w:style w:type="paragraph" w:styleId="a">
    <w:name w:val="List Bullet"/>
    <w:basedOn w:val="a5"/>
    <w:link w:val="afb"/>
    <w:uiPriority w:val="99"/>
    <w:unhideWhenUsed/>
    <w:rsid w:val="00392D96"/>
    <w:pPr>
      <w:numPr>
        <w:numId w:val="2"/>
      </w:numPr>
    </w:pPr>
  </w:style>
  <w:style w:type="paragraph" w:customStyle="1" w:styleId="a0">
    <w:name w:val="章標題"/>
    <w:basedOn w:val="a"/>
    <w:next w:val="a5"/>
    <w:link w:val="afc"/>
    <w:qFormat/>
    <w:rsid w:val="00586418"/>
    <w:pPr>
      <w:numPr>
        <w:numId w:val="5"/>
      </w:numPr>
      <w:spacing w:after="0"/>
      <w:ind w:left="1201" w:hanging="761"/>
      <w:jc w:val="center"/>
      <w:outlineLvl w:val="0"/>
    </w:pPr>
    <w:rPr>
      <w:b/>
      <w:sz w:val="40"/>
      <w:szCs w:val="40"/>
    </w:rPr>
  </w:style>
  <w:style w:type="paragraph" w:customStyle="1" w:styleId="afd">
    <w:name w:val="參考"/>
    <w:basedOn w:val="a0"/>
    <w:qFormat/>
    <w:rsid w:val="00392D96"/>
    <w:pPr>
      <w:numPr>
        <w:numId w:val="0"/>
      </w:numPr>
    </w:pPr>
  </w:style>
  <w:style w:type="paragraph" w:customStyle="1" w:styleId="afe">
    <w:name w:val="標題前的空白"/>
    <w:basedOn w:val="a5"/>
    <w:link w:val="aff"/>
    <w:qFormat/>
    <w:rsid w:val="00392D96"/>
    <w:pPr>
      <w:spacing w:after="0"/>
      <w:ind w:firstLine="0"/>
    </w:pPr>
  </w:style>
  <w:style w:type="character" w:customStyle="1" w:styleId="aff">
    <w:name w:val="標題前的空白 字元"/>
    <w:basedOn w:val="a7"/>
    <w:link w:val="afe"/>
    <w:rsid w:val="00392D96"/>
    <w:rPr>
      <w:rFonts w:ascii="Times New Roman" w:eastAsia="標楷體" w:hAnsi="Times New Roman" w:cstheme="majorBidi"/>
      <w:spacing w:val="-10"/>
      <w:kern w:val="28"/>
      <w:szCs w:val="24"/>
    </w:rPr>
  </w:style>
  <w:style w:type="paragraph" w:customStyle="1" w:styleId="aff0">
    <w:name w:val="參考內文"/>
    <w:basedOn w:val="afe"/>
    <w:qFormat/>
    <w:rsid w:val="00392D96"/>
  </w:style>
  <w:style w:type="paragraph" w:customStyle="1" w:styleId="a3">
    <w:name w:val="參考文獻項目"/>
    <w:qFormat/>
    <w:rsid w:val="007D00D4"/>
    <w:pPr>
      <w:numPr>
        <w:numId w:val="8"/>
      </w:numPr>
      <w:spacing w:line="360" w:lineRule="auto"/>
    </w:pPr>
    <w:rPr>
      <w:rFonts w:ascii="Times New Roman" w:eastAsia="標楷體" w:hAnsi="Times New Roman" w:cstheme="majorBidi"/>
      <w:spacing w:val="-10"/>
      <w:kern w:val="28"/>
      <w:szCs w:val="24"/>
    </w:rPr>
  </w:style>
  <w:style w:type="character" w:styleId="aff1">
    <w:name w:val="Emphasis"/>
    <w:basedOn w:val="a7"/>
    <w:uiPriority w:val="20"/>
    <w:qFormat/>
    <w:rsid w:val="00392D96"/>
    <w:rPr>
      <w:i/>
      <w:iCs/>
    </w:rPr>
  </w:style>
  <w:style w:type="paragraph" w:styleId="aff2">
    <w:name w:val="List Paragraph"/>
    <w:basedOn w:val="a5"/>
    <w:uiPriority w:val="34"/>
    <w:qFormat/>
    <w:rsid w:val="00392D96"/>
    <w:pPr>
      <w:ind w:leftChars="200" w:left="480"/>
    </w:pPr>
  </w:style>
  <w:style w:type="paragraph" w:styleId="20">
    <w:name w:val="List Bullet 2"/>
    <w:basedOn w:val="a5"/>
    <w:uiPriority w:val="99"/>
    <w:unhideWhenUsed/>
    <w:rsid w:val="00392D96"/>
    <w:pPr>
      <w:numPr>
        <w:numId w:val="3"/>
      </w:numPr>
    </w:pPr>
  </w:style>
  <w:style w:type="paragraph" w:customStyle="1" w:styleId="a1">
    <w:name w:val="第一階子標題"/>
    <w:basedOn w:val="20"/>
    <w:next w:val="a5"/>
    <w:qFormat/>
    <w:rsid w:val="00C36FDA"/>
    <w:pPr>
      <w:keepNext/>
      <w:numPr>
        <w:ilvl w:val="1"/>
        <w:numId w:val="5"/>
      </w:numPr>
      <w:spacing w:after="0"/>
      <w:outlineLvl w:val="1"/>
    </w:pPr>
    <w:rPr>
      <w:b/>
      <w:sz w:val="36"/>
    </w:rPr>
  </w:style>
  <w:style w:type="paragraph" w:styleId="aff3">
    <w:name w:val="footnote text"/>
    <w:basedOn w:val="a5"/>
    <w:link w:val="aff4"/>
    <w:uiPriority w:val="99"/>
    <w:semiHidden/>
    <w:unhideWhenUsed/>
    <w:rsid w:val="00392D96"/>
    <w:pPr>
      <w:snapToGrid w:val="0"/>
      <w:jc w:val="left"/>
    </w:pPr>
    <w:rPr>
      <w:sz w:val="20"/>
      <w:szCs w:val="20"/>
    </w:rPr>
  </w:style>
  <w:style w:type="character" w:customStyle="1" w:styleId="aff4">
    <w:name w:val="註腳文字 字元"/>
    <w:basedOn w:val="a7"/>
    <w:link w:val="aff3"/>
    <w:uiPriority w:val="99"/>
    <w:semiHidden/>
    <w:rsid w:val="00392D96"/>
    <w:rPr>
      <w:rFonts w:ascii="Times New Roman" w:eastAsia="標楷體" w:hAnsi="Times New Roman" w:cstheme="majorBidi"/>
      <w:spacing w:val="-10"/>
      <w:kern w:val="28"/>
      <w:sz w:val="20"/>
      <w:szCs w:val="20"/>
    </w:rPr>
  </w:style>
  <w:style w:type="character" w:styleId="aff5">
    <w:name w:val="footnote reference"/>
    <w:basedOn w:val="a7"/>
    <w:uiPriority w:val="99"/>
    <w:semiHidden/>
    <w:unhideWhenUsed/>
    <w:rsid w:val="00392D96"/>
    <w:rPr>
      <w:vertAlign w:val="superscript"/>
    </w:rPr>
  </w:style>
  <w:style w:type="paragraph" w:styleId="aff6">
    <w:name w:val="Balloon Text"/>
    <w:basedOn w:val="a5"/>
    <w:link w:val="aff7"/>
    <w:uiPriority w:val="99"/>
    <w:semiHidden/>
    <w:unhideWhenUsed/>
    <w:rsid w:val="00392D96"/>
    <w:pPr>
      <w:spacing w:after="0" w:line="240" w:lineRule="auto"/>
    </w:pPr>
    <w:rPr>
      <w:rFonts w:ascii="Helvetica" w:hAnsi="Helvetica"/>
      <w:sz w:val="18"/>
      <w:szCs w:val="18"/>
    </w:rPr>
  </w:style>
  <w:style w:type="character" w:customStyle="1" w:styleId="aff7">
    <w:name w:val="註解方塊文字 字元"/>
    <w:basedOn w:val="a7"/>
    <w:link w:val="aff6"/>
    <w:uiPriority w:val="99"/>
    <w:semiHidden/>
    <w:rsid w:val="00392D96"/>
    <w:rPr>
      <w:rFonts w:ascii="Helvetica" w:eastAsia="標楷體" w:hAnsi="Helvetica" w:cstheme="majorBidi"/>
      <w:spacing w:val="-10"/>
      <w:kern w:val="28"/>
      <w:sz w:val="18"/>
      <w:szCs w:val="18"/>
    </w:rPr>
  </w:style>
  <w:style w:type="character" w:styleId="aff8">
    <w:name w:val="Hyperlink"/>
    <w:basedOn w:val="a7"/>
    <w:uiPriority w:val="99"/>
    <w:unhideWhenUsed/>
    <w:rsid w:val="00392D96"/>
    <w:rPr>
      <w:color w:val="0563C1" w:themeColor="hyperlink"/>
      <w:u w:val="single"/>
    </w:rPr>
  </w:style>
  <w:style w:type="paragraph" w:styleId="3">
    <w:name w:val="List Bullet 3"/>
    <w:basedOn w:val="a5"/>
    <w:uiPriority w:val="99"/>
    <w:semiHidden/>
    <w:unhideWhenUsed/>
    <w:rsid w:val="00392D96"/>
    <w:pPr>
      <w:numPr>
        <w:numId w:val="4"/>
      </w:numPr>
    </w:pPr>
  </w:style>
  <w:style w:type="paragraph" w:customStyle="1" w:styleId="aff9">
    <w:name w:val="圖片"/>
    <w:qFormat/>
    <w:rsid w:val="00037444"/>
    <w:pPr>
      <w:keepNext/>
      <w:spacing w:beforeLines="100" w:before="100" w:after="120" w:line="360" w:lineRule="auto"/>
      <w:jc w:val="center"/>
    </w:pPr>
    <w:rPr>
      <w:rFonts w:ascii="Times New Roman" w:eastAsia="標楷體" w:hAnsi="Times New Roman" w:cstheme="majorBidi"/>
      <w:noProof/>
      <w:spacing w:val="-10"/>
      <w:kern w:val="28"/>
      <w:szCs w:val="24"/>
    </w:rPr>
  </w:style>
  <w:style w:type="paragraph" w:styleId="affa">
    <w:name w:val="caption"/>
    <w:basedOn w:val="a5"/>
    <w:next w:val="a5"/>
    <w:uiPriority w:val="35"/>
    <w:unhideWhenUsed/>
    <w:qFormat/>
    <w:rsid w:val="00392D96"/>
    <w:rPr>
      <w:sz w:val="20"/>
      <w:szCs w:val="20"/>
    </w:rPr>
  </w:style>
  <w:style w:type="paragraph" w:customStyle="1" w:styleId="a6">
    <w:name w:val="說明文字"/>
    <w:basedOn w:val="affa"/>
    <w:qFormat/>
    <w:rsid w:val="004D6436"/>
    <w:pPr>
      <w:spacing w:before="120" w:after="120"/>
      <w:ind w:firstLine="0"/>
      <w:jc w:val="center"/>
    </w:pPr>
    <w:rPr>
      <w:sz w:val="24"/>
    </w:rPr>
  </w:style>
  <w:style w:type="character" w:customStyle="1" w:styleId="21">
    <w:name w:val="標題 2 字元"/>
    <w:basedOn w:val="a7"/>
    <w:link w:val="2"/>
    <w:uiPriority w:val="9"/>
    <w:rsid w:val="004D6436"/>
    <w:rPr>
      <w:rFonts w:asciiTheme="majorHAnsi" w:eastAsia="標楷體" w:hAnsiTheme="majorHAnsi" w:cstheme="majorBidi"/>
      <w:bCs/>
      <w:spacing w:val="-10"/>
      <w:kern w:val="28"/>
      <w:sz w:val="48"/>
      <w:szCs w:val="48"/>
    </w:rPr>
  </w:style>
  <w:style w:type="character" w:customStyle="1" w:styleId="32">
    <w:name w:val="標題 3 字元"/>
    <w:basedOn w:val="a7"/>
    <w:link w:val="30"/>
    <w:uiPriority w:val="9"/>
    <w:rsid w:val="000A7726"/>
    <w:rPr>
      <w:rFonts w:asciiTheme="majorHAnsi" w:eastAsiaTheme="majorEastAsia" w:hAnsiTheme="majorHAnsi" w:cstheme="majorBidi"/>
      <w:bCs/>
      <w:spacing w:val="-10"/>
      <w:kern w:val="28"/>
      <w:sz w:val="36"/>
      <w:szCs w:val="36"/>
    </w:rPr>
  </w:style>
  <w:style w:type="character" w:customStyle="1" w:styleId="40">
    <w:name w:val="標題 4 字元"/>
    <w:basedOn w:val="a7"/>
    <w:link w:val="4"/>
    <w:uiPriority w:val="9"/>
    <w:rsid w:val="00392D96"/>
    <w:rPr>
      <w:rFonts w:asciiTheme="majorHAnsi" w:eastAsiaTheme="majorEastAsia" w:hAnsiTheme="majorHAnsi" w:cstheme="majorBidi"/>
      <w:spacing w:val="-10"/>
      <w:kern w:val="28"/>
      <w:sz w:val="36"/>
      <w:szCs w:val="36"/>
    </w:rPr>
  </w:style>
  <w:style w:type="character" w:customStyle="1" w:styleId="50">
    <w:name w:val="標題 5 字元"/>
    <w:basedOn w:val="a7"/>
    <w:link w:val="5"/>
    <w:uiPriority w:val="9"/>
    <w:rsid w:val="00392D96"/>
    <w:rPr>
      <w:rFonts w:asciiTheme="majorHAnsi" w:eastAsiaTheme="majorEastAsia" w:hAnsiTheme="majorHAnsi" w:cstheme="majorBidi"/>
      <w:b/>
      <w:bCs/>
      <w:spacing w:val="-10"/>
      <w:kern w:val="28"/>
      <w:sz w:val="36"/>
      <w:szCs w:val="36"/>
    </w:rPr>
  </w:style>
  <w:style w:type="character" w:customStyle="1" w:styleId="60">
    <w:name w:val="標題 6 字元"/>
    <w:basedOn w:val="a7"/>
    <w:link w:val="6"/>
    <w:uiPriority w:val="9"/>
    <w:rsid w:val="00392D96"/>
    <w:rPr>
      <w:rFonts w:asciiTheme="majorHAnsi" w:eastAsiaTheme="majorEastAsia" w:hAnsiTheme="majorHAnsi" w:cstheme="majorBidi"/>
      <w:spacing w:val="-10"/>
      <w:kern w:val="28"/>
      <w:sz w:val="36"/>
      <w:szCs w:val="36"/>
    </w:rPr>
  </w:style>
  <w:style w:type="character" w:customStyle="1" w:styleId="70">
    <w:name w:val="標題 7 字元"/>
    <w:basedOn w:val="a7"/>
    <w:link w:val="7"/>
    <w:uiPriority w:val="9"/>
    <w:rsid w:val="00392D96"/>
    <w:rPr>
      <w:rFonts w:asciiTheme="majorHAnsi" w:eastAsiaTheme="majorEastAsia" w:hAnsiTheme="majorHAnsi" w:cstheme="majorBidi"/>
      <w:b/>
      <w:bCs/>
      <w:spacing w:val="-10"/>
      <w:kern w:val="28"/>
      <w:sz w:val="36"/>
      <w:szCs w:val="36"/>
    </w:rPr>
  </w:style>
  <w:style w:type="character" w:customStyle="1" w:styleId="80">
    <w:name w:val="標題 8 字元"/>
    <w:basedOn w:val="a7"/>
    <w:link w:val="8"/>
    <w:uiPriority w:val="9"/>
    <w:rsid w:val="00392D96"/>
    <w:rPr>
      <w:rFonts w:asciiTheme="majorHAnsi" w:eastAsiaTheme="majorEastAsia" w:hAnsiTheme="majorHAnsi" w:cstheme="majorBidi"/>
      <w:spacing w:val="-10"/>
      <w:kern w:val="28"/>
      <w:sz w:val="36"/>
      <w:szCs w:val="36"/>
    </w:rPr>
  </w:style>
  <w:style w:type="character" w:customStyle="1" w:styleId="90">
    <w:name w:val="標題 9 字元"/>
    <w:basedOn w:val="a7"/>
    <w:link w:val="9"/>
    <w:uiPriority w:val="9"/>
    <w:rsid w:val="00392D96"/>
    <w:rPr>
      <w:rFonts w:asciiTheme="majorHAnsi" w:eastAsiaTheme="majorEastAsia" w:hAnsiTheme="majorHAnsi" w:cstheme="majorBidi"/>
      <w:spacing w:val="-10"/>
      <w:kern w:val="28"/>
      <w:sz w:val="36"/>
      <w:szCs w:val="36"/>
    </w:rPr>
  </w:style>
  <w:style w:type="paragraph" w:customStyle="1" w:styleId="92">
    <w:name w:val="樣式 參考文獻項目 + 套用後:  9 點"/>
    <w:basedOn w:val="a3"/>
    <w:next w:val="a3"/>
    <w:rsid w:val="00392D96"/>
    <w:rPr>
      <w:rFonts w:cs="新細明體"/>
      <w:szCs w:val="20"/>
    </w:rPr>
  </w:style>
  <w:style w:type="paragraph" w:customStyle="1" w:styleId="affb">
    <w:name w:val="論文內文"/>
    <w:basedOn w:val="afe"/>
    <w:link w:val="affc"/>
    <w:qFormat/>
    <w:rsid w:val="00392D96"/>
    <w:pPr>
      <w:ind w:firstLineChars="200" w:firstLine="440"/>
    </w:pPr>
  </w:style>
  <w:style w:type="character" w:customStyle="1" w:styleId="affc">
    <w:name w:val="論文內文 字元"/>
    <w:basedOn w:val="aff"/>
    <w:link w:val="affb"/>
    <w:rsid w:val="00392D96"/>
    <w:rPr>
      <w:rFonts w:ascii="Times New Roman" w:eastAsia="標楷體" w:hAnsi="Times New Roman" w:cstheme="majorBidi"/>
      <w:spacing w:val="-10"/>
      <w:kern w:val="28"/>
      <w:szCs w:val="24"/>
    </w:rPr>
  </w:style>
  <w:style w:type="paragraph" w:customStyle="1" w:styleId="a4">
    <w:name w:val="論文內文 小標"/>
    <w:basedOn w:val="affb"/>
    <w:link w:val="affd"/>
    <w:qFormat/>
    <w:rsid w:val="00392D96"/>
    <w:pPr>
      <w:numPr>
        <w:numId w:val="7"/>
      </w:numPr>
      <w:spacing w:before="120"/>
      <w:ind w:leftChars="200" w:left="200" w:firstLineChars="0" w:firstLine="0"/>
    </w:pPr>
    <w:rPr>
      <w:b/>
    </w:rPr>
  </w:style>
  <w:style w:type="character" w:customStyle="1" w:styleId="affd">
    <w:name w:val="論文內文 小標 字元"/>
    <w:basedOn w:val="affc"/>
    <w:link w:val="a4"/>
    <w:rsid w:val="00392D96"/>
    <w:rPr>
      <w:rFonts w:ascii="Times New Roman" w:eastAsia="標楷體" w:hAnsi="Times New Roman" w:cstheme="majorBidi"/>
      <w:b/>
      <w:spacing w:val="-10"/>
      <w:kern w:val="28"/>
      <w:szCs w:val="24"/>
    </w:rPr>
  </w:style>
  <w:style w:type="paragraph" w:customStyle="1" w:styleId="affe">
    <w:name w:val="論文內文 小標內容"/>
    <w:link w:val="afff"/>
    <w:qFormat/>
    <w:rsid w:val="00392D96"/>
    <w:pPr>
      <w:spacing w:after="120" w:line="360" w:lineRule="auto"/>
      <w:ind w:leftChars="400" w:left="400" w:firstLineChars="200" w:firstLine="200"/>
      <w:jc w:val="both"/>
    </w:pPr>
    <w:rPr>
      <w:rFonts w:ascii="Times New Roman" w:eastAsia="標楷體" w:hAnsi="Times New Roman" w:cstheme="majorBidi"/>
      <w:spacing w:val="-10"/>
      <w:kern w:val="28"/>
      <w:szCs w:val="24"/>
    </w:rPr>
  </w:style>
  <w:style w:type="character" w:customStyle="1" w:styleId="afff">
    <w:name w:val="論文內文 小標內容 字元"/>
    <w:basedOn w:val="affd"/>
    <w:link w:val="affe"/>
    <w:rsid w:val="00392D96"/>
    <w:rPr>
      <w:rFonts w:ascii="Times New Roman" w:eastAsia="標楷體" w:hAnsi="Times New Roman" w:cstheme="majorBidi"/>
      <w:b w:val="0"/>
      <w:spacing w:val="-10"/>
      <w:kern w:val="28"/>
      <w:szCs w:val="24"/>
    </w:rPr>
  </w:style>
  <w:style w:type="paragraph" w:styleId="afff0">
    <w:name w:val="Intense Quote"/>
    <w:basedOn w:val="a5"/>
    <w:next w:val="a5"/>
    <w:link w:val="afff1"/>
    <w:uiPriority w:val="30"/>
    <w:qFormat/>
    <w:rsid w:val="00392D9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1">
    <w:name w:val="鮮明引文 字元"/>
    <w:basedOn w:val="a7"/>
    <w:link w:val="afff0"/>
    <w:uiPriority w:val="30"/>
    <w:rsid w:val="00392D96"/>
    <w:rPr>
      <w:rFonts w:ascii="Times New Roman" w:eastAsia="標楷體" w:hAnsi="Times New Roman" w:cstheme="majorBidi"/>
      <w:i/>
      <w:iCs/>
      <w:color w:val="5B9BD5" w:themeColor="accent1"/>
      <w:spacing w:val="-10"/>
      <w:kern w:val="28"/>
      <w:szCs w:val="24"/>
    </w:rPr>
  </w:style>
  <w:style w:type="character" w:styleId="afff2">
    <w:name w:val="Intense Reference"/>
    <w:basedOn w:val="a7"/>
    <w:uiPriority w:val="32"/>
    <w:qFormat/>
    <w:rsid w:val="00392D96"/>
    <w:rPr>
      <w:b/>
      <w:bCs/>
      <w:smallCaps/>
      <w:color w:val="5B9BD5" w:themeColor="accent1"/>
      <w:spacing w:val="5"/>
    </w:rPr>
  </w:style>
  <w:style w:type="paragraph" w:customStyle="1" w:styleId="a2">
    <w:name w:val="第二階子標題"/>
    <w:basedOn w:val="3"/>
    <w:next w:val="a5"/>
    <w:qFormat/>
    <w:rsid w:val="002607DC"/>
    <w:pPr>
      <w:keepNext/>
      <w:numPr>
        <w:ilvl w:val="2"/>
        <w:numId w:val="5"/>
      </w:numPr>
      <w:spacing w:after="0"/>
      <w:ind w:leftChars="0" w:left="-509" w:hanging="200"/>
      <w:outlineLvl w:val="2"/>
    </w:pPr>
    <w:rPr>
      <w:b/>
      <w:sz w:val="32"/>
    </w:rPr>
  </w:style>
  <w:style w:type="paragraph" w:styleId="afff3">
    <w:name w:val="table of figures"/>
    <w:basedOn w:val="a5"/>
    <w:next w:val="a5"/>
    <w:uiPriority w:val="99"/>
    <w:unhideWhenUsed/>
    <w:rsid w:val="002607DC"/>
    <w:pPr>
      <w:spacing w:after="0"/>
      <w:ind w:leftChars="200" w:left="400" w:hangingChars="200" w:hanging="200"/>
    </w:pPr>
  </w:style>
  <w:style w:type="character" w:customStyle="1" w:styleId="afb">
    <w:name w:val="項目符號 字元"/>
    <w:basedOn w:val="a7"/>
    <w:link w:val="a"/>
    <w:uiPriority w:val="99"/>
    <w:rsid w:val="00283237"/>
    <w:rPr>
      <w:rFonts w:ascii="Times New Roman" w:eastAsia="標楷體" w:hAnsi="Times New Roman" w:cstheme="majorBidi"/>
      <w:spacing w:val="-10"/>
      <w:kern w:val="28"/>
      <w:szCs w:val="24"/>
    </w:rPr>
  </w:style>
  <w:style w:type="character" w:customStyle="1" w:styleId="afc">
    <w:name w:val="章標題 字元"/>
    <w:basedOn w:val="afb"/>
    <w:link w:val="a0"/>
    <w:rsid w:val="00283237"/>
    <w:rPr>
      <w:rFonts w:ascii="Times New Roman" w:eastAsia="標楷體" w:hAnsi="Times New Roman" w:cstheme="majorBidi"/>
      <w:b/>
      <w:spacing w:val="-10"/>
      <w:kern w:val="28"/>
      <w:sz w:val="40"/>
      <w:szCs w:val="40"/>
    </w:rPr>
  </w:style>
  <w:style w:type="paragraph" w:customStyle="1" w:styleId="Default">
    <w:name w:val="Default"/>
    <w:rsid w:val="00E1503F"/>
    <w:pPr>
      <w:widowControl w:val="0"/>
      <w:autoSpaceDE w:val="0"/>
      <w:autoSpaceDN w:val="0"/>
      <w:adjustRightInd w:val="0"/>
    </w:pPr>
    <w:rPr>
      <w:rFonts w:ascii="標楷體" w:eastAsia="標楷體" w:cs="標楷體"/>
      <w:color w:val="000000"/>
      <w:kern w:val="0"/>
      <w:szCs w:val="24"/>
    </w:rPr>
  </w:style>
  <w:style w:type="paragraph" w:styleId="afff4">
    <w:name w:val="No Spacing"/>
    <w:aliases w:val="公式"/>
    <w:basedOn w:val="a5"/>
    <w:next w:val="a5"/>
    <w:uiPriority w:val="1"/>
    <w:qFormat/>
    <w:rsid w:val="00CA7BC8"/>
    <w:pPr>
      <w:tabs>
        <w:tab w:val="right" w:pos="7920"/>
      </w:tabs>
      <w:jc w:val="center"/>
    </w:pPr>
  </w:style>
  <w:style w:type="character" w:styleId="afff5">
    <w:name w:val="annotation reference"/>
    <w:basedOn w:val="a7"/>
    <w:uiPriority w:val="99"/>
    <w:semiHidden/>
    <w:unhideWhenUsed/>
    <w:rsid w:val="00D85209"/>
    <w:rPr>
      <w:sz w:val="18"/>
      <w:szCs w:val="18"/>
    </w:rPr>
  </w:style>
  <w:style w:type="paragraph" w:styleId="afff6">
    <w:name w:val="annotation text"/>
    <w:basedOn w:val="a5"/>
    <w:link w:val="afff7"/>
    <w:uiPriority w:val="99"/>
    <w:semiHidden/>
    <w:unhideWhenUsed/>
    <w:rsid w:val="00D85209"/>
    <w:pPr>
      <w:jc w:val="left"/>
    </w:pPr>
  </w:style>
  <w:style w:type="character" w:customStyle="1" w:styleId="afff7">
    <w:name w:val="註解文字 字元"/>
    <w:basedOn w:val="a7"/>
    <w:link w:val="afff6"/>
    <w:uiPriority w:val="99"/>
    <w:semiHidden/>
    <w:rsid w:val="00D85209"/>
    <w:rPr>
      <w:rFonts w:ascii="Times New Roman" w:eastAsia="標楷體" w:hAnsi="Times New Roman" w:cstheme="majorBidi"/>
      <w:spacing w:val="-10"/>
      <w:kern w:val="28"/>
      <w:szCs w:val="24"/>
    </w:rPr>
  </w:style>
  <w:style w:type="paragraph" w:styleId="afff8">
    <w:name w:val="annotation subject"/>
    <w:basedOn w:val="afff6"/>
    <w:next w:val="afff6"/>
    <w:link w:val="afff9"/>
    <w:uiPriority w:val="99"/>
    <w:semiHidden/>
    <w:unhideWhenUsed/>
    <w:rsid w:val="00D85209"/>
    <w:rPr>
      <w:b/>
      <w:bCs/>
    </w:rPr>
  </w:style>
  <w:style w:type="character" w:customStyle="1" w:styleId="afff9">
    <w:name w:val="註解主旨 字元"/>
    <w:basedOn w:val="afff7"/>
    <w:link w:val="afff8"/>
    <w:uiPriority w:val="99"/>
    <w:semiHidden/>
    <w:rsid w:val="00D85209"/>
    <w:rPr>
      <w:rFonts w:ascii="Times New Roman" w:eastAsia="標楷體" w:hAnsi="Times New Roman" w:cstheme="majorBidi"/>
      <w:b/>
      <w:bCs/>
      <w:spacing w:val="-10"/>
      <w:kern w:val="28"/>
      <w:szCs w:val="24"/>
    </w:rPr>
  </w:style>
  <w:style w:type="character" w:styleId="afffa">
    <w:name w:val="Placeholder Text"/>
    <w:basedOn w:val="a7"/>
    <w:uiPriority w:val="99"/>
    <w:semiHidden/>
    <w:rsid w:val="00BA0B43"/>
    <w:rPr>
      <w:color w:val="808080"/>
    </w:rPr>
  </w:style>
  <w:style w:type="paragraph" w:styleId="Web">
    <w:name w:val="Normal (Web)"/>
    <w:basedOn w:val="a5"/>
    <w:uiPriority w:val="99"/>
    <w:semiHidden/>
    <w:unhideWhenUsed/>
    <w:rsid w:val="00F355D2"/>
    <w:pPr>
      <w:spacing w:before="100" w:beforeAutospacing="1" w:after="100" w:afterAutospacing="1" w:line="240" w:lineRule="auto"/>
      <w:ind w:firstLine="0"/>
      <w:contextualSpacing w:val="0"/>
      <w:jc w:val="left"/>
    </w:pPr>
    <w:rPr>
      <w:rFonts w:ascii="新細明體" w:eastAsia="新細明體" w:hAnsi="新細明體" w:cs="新細明體"/>
      <w:kern w:val="0"/>
    </w:rPr>
  </w:style>
  <w:style w:type="paragraph" w:customStyle="1" w:styleId="afffb">
    <w:name w:val="公式階層"/>
    <w:basedOn w:val="a5"/>
    <w:link w:val="afffc"/>
    <w:qFormat/>
    <w:rsid w:val="002607DC"/>
    <w:pPr>
      <w:widowControl w:val="0"/>
      <w:tabs>
        <w:tab w:val="center" w:pos="4800"/>
        <w:tab w:val="center" w:pos="9600"/>
      </w:tabs>
      <w:spacing w:after="120"/>
      <w:ind w:firstLineChars="200" w:firstLine="200"/>
      <w:contextualSpacing w:val="0"/>
    </w:pPr>
    <w:rPr>
      <w:rFonts w:cstheme="minorBidi"/>
      <w:kern w:val="2"/>
      <w:szCs w:val="22"/>
    </w:rPr>
  </w:style>
  <w:style w:type="character" w:customStyle="1" w:styleId="afffc">
    <w:name w:val="公式階層 字元"/>
    <w:basedOn w:val="a7"/>
    <w:link w:val="afffb"/>
    <w:rsid w:val="002607DC"/>
    <w:rPr>
      <w:rFonts w:ascii="Times New Roman" w:eastAsia="標楷體" w:hAnsi="Times New Roman"/>
    </w:rPr>
  </w:style>
  <w:style w:type="paragraph" w:styleId="33">
    <w:name w:val="toc 3"/>
    <w:basedOn w:val="a5"/>
    <w:next w:val="a5"/>
    <w:autoRedefine/>
    <w:uiPriority w:val="39"/>
    <w:unhideWhenUsed/>
    <w:rsid w:val="00AC20AB"/>
    <w:pPr>
      <w:tabs>
        <w:tab w:val="left" w:pos="2182"/>
        <w:tab w:val="right" w:leader="dot" w:pos="9060"/>
      </w:tabs>
      <w:spacing w:after="0" w:line="300" w:lineRule="auto"/>
      <w:ind w:leftChars="200" w:left="480" w:firstLineChars="400" w:firstLine="960"/>
      <w:contextualSpacing w:val="0"/>
    </w:pPr>
    <w:rPr>
      <w:rFonts w:cs="Times New Roman"/>
      <w:kern w:val="0"/>
      <w:szCs w:val="22"/>
    </w:rPr>
  </w:style>
  <w:style w:type="table" w:styleId="14">
    <w:name w:val="Plain Table 1"/>
    <w:basedOn w:val="a8"/>
    <w:uiPriority w:val="41"/>
    <w:rsid w:val="006952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fd">
    <w:name w:val="Grid Table Light"/>
    <w:basedOn w:val="a8"/>
    <w:uiPriority w:val="40"/>
    <w:rsid w:val="006952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a7"/>
    <w:rsid w:val="006400C4"/>
  </w:style>
  <w:style w:type="paragraph" w:styleId="afffe">
    <w:name w:val="Document Map"/>
    <w:basedOn w:val="a5"/>
    <w:link w:val="affff"/>
    <w:uiPriority w:val="99"/>
    <w:semiHidden/>
    <w:unhideWhenUsed/>
    <w:rsid w:val="0045365F"/>
    <w:rPr>
      <w:rFonts w:ascii="Helvetica" w:hAnsi="Helvetica"/>
    </w:rPr>
  </w:style>
  <w:style w:type="character" w:customStyle="1" w:styleId="affff">
    <w:name w:val="文件引導模式 字元"/>
    <w:basedOn w:val="a7"/>
    <w:link w:val="afffe"/>
    <w:uiPriority w:val="99"/>
    <w:semiHidden/>
    <w:rsid w:val="0045365F"/>
    <w:rPr>
      <w:rFonts w:ascii="Helvetica" w:eastAsia="標楷體" w:hAnsi="Helvetica" w:cstheme="majorBidi"/>
      <w:kern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4828">
      <w:bodyDiv w:val="1"/>
      <w:marLeft w:val="0"/>
      <w:marRight w:val="0"/>
      <w:marTop w:val="0"/>
      <w:marBottom w:val="0"/>
      <w:divBdr>
        <w:top w:val="none" w:sz="0" w:space="0" w:color="auto"/>
        <w:left w:val="none" w:sz="0" w:space="0" w:color="auto"/>
        <w:bottom w:val="none" w:sz="0" w:space="0" w:color="auto"/>
        <w:right w:val="none" w:sz="0" w:space="0" w:color="auto"/>
      </w:divBdr>
      <w:divsChild>
        <w:div w:id="1404832252">
          <w:marLeft w:val="0"/>
          <w:marRight w:val="0"/>
          <w:marTop w:val="0"/>
          <w:marBottom w:val="0"/>
          <w:divBdr>
            <w:top w:val="none" w:sz="0" w:space="0" w:color="auto"/>
            <w:left w:val="none" w:sz="0" w:space="0" w:color="auto"/>
            <w:bottom w:val="none" w:sz="0" w:space="0" w:color="auto"/>
            <w:right w:val="none" w:sz="0" w:space="0" w:color="auto"/>
          </w:divBdr>
          <w:divsChild>
            <w:div w:id="1130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9154">
      <w:bodyDiv w:val="1"/>
      <w:marLeft w:val="0"/>
      <w:marRight w:val="0"/>
      <w:marTop w:val="0"/>
      <w:marBottom w:val="0"/>
      <w:divBdr>
        <w:top w:val="none" w:sz="0" w:space="0" w:color="auto"/>
        <w:left w:val="none" w:sz="0" w:space="0" w:color="auto"/>
        <w:bottom w:val="none" w:sz="0" w:space="0" w:color="auto"/>
        <w:right w:val="none" w:sz="0" w:space="0" w:color="auto"/>
      </w:divBdr>
    </w:div>
    <w:div w:id="170344023">
      <w:bodyDiv w:val="1"/>
      <w:marLeft w:val="0"/>
      <w:marRight w:val="0"/>
      <w:marTop w:val="0"/>
      <w:marBottom w:val="0"/>
      <w:divBdr>
        <w:top w:val="none" w:sz="0" w:space="0" w:color="auto"/>
        <w:left w:val="none" w:sz="0" w:space="0" w:color="auto"/>
        <w:bottom w:val="none" w:sz="0" w:space="0" w:color="auto"/>
        <w:right w:val="none" w:sz="0" w:space="0" w:color="auto"/>
      </w:divBdr>
    </w:div>
    <w:div w:id="189227991">
      <w:bodyDiv w:val="1"/>
      <w:marLeft w:val="0"/>
      <w:marRight w:val="0"/>
      <w:marTop w:val="0"/>
      <w:marBottom w:val="0"/>
      <w:divBdr>
        <w:top w:val="none" w:sz="0" w:space="0" w:color="auto"/>
        <w:left w:val="none" w:sz="0" w:space="0" w:color="auto"/>
        <w:bottom w:val="none" w:sz="0" w:space="0" w:color="auto"/>
        <w:right w:val="none" w:sz="0" w:space="0" w:color="auto"/>
      </w:divBdr>
    </w:div>
    <w:div w:id="266812041">
      <w:bodyDiv w:val="1"/>
      <w:marLeft w:val="0"/>
      <w:marRight w:val="0"/>
      <w:marTop w:val="0"/>
      <w:marBottom w:val="0"/>
      <w:divBdr>
        <w:top w:val="none" w:sz="0" w:space="0" w:color="auto"/>
        <w:left w:val="none" w:sz="0" w:space="0" w:color="auto"/>
        <w:bottom w:val="none" w:sz="0" w:space="0" w:color="auto"/>
        <w:right w:val="none" w:sz="0" w:space="0" w:color="auto"/>
      </w:divBdr>
    </w:div>
    <w:div w:id="296301459">
      <w:bodyDiv w:val="1"/>
      <w:marLeft w:val="0"/>
      <w:marRight w:val="0"/>
      <w:marTop w:val="0"/>
      <w:marBottom w:val="0"/>
      <w:divBdr>
        <w:top w:val="none" w:sz="0" w:space="0" w:color="auto"/>
        <w:left w:val="none" w:sz="0" w:space="0" w:color="auto"/>
        <w:bottom w:val="none" w:sz="0" w:space="0" w:color="auto"/>
        <w:right w:val="none" w:sz="0" w:space="0" w:color="auto"/>
      </w:divBdr>
      <w:divsChild>
        <w:div w:id="1665666378">
          <w:marLeft w:val="0"/>
          <w:marRight w:val="0"/>
          <w:marTop w:val="0"/>
          <w:marBottom w:val="0"/>
          <w:divBdr>
            <w:top w:val="none" w:sz="0" w:space="0" w:color="auto"/>
            <w:left w:val="none" w:sz="0" w:space="0" w:color="auto"/>
            <w:bottom w:val="none" w:sz="0" w:space="0" w:color="auto"/>
            <w:right w:val="none" w:sz="0" w:space="0" w:color="auto"/>
          </w:divBdr>
        </w:div>
      </w:divsChild>
    </w:div>
    <w:div w:id="297995825">
      <w:bodyDiv w:val="1"/>
      <w:marLeft w:val="0"/>
      <w:marRight w:val="0"/>
      <w:marTop w:val="0"/>
      <w:marBottom w:val="0"/>
      <w:divBdr>
        <w:top w:val="none" w:sz="0" w:space="0" w:color="auto"/>
        <w:left w:val="none" w:sz="0" w:space="0" w:color="auto"/>
        <w:bottom w:val="none" w:sz="0" w:space="0" w:color="auto"/>
        <w:right w:val="none" w:sz="0" w:space="0" w:color="auto"/>
      </w:divBdr>
    </w:div>
    <w:div w:id="370421466">
      <w:bodyDiv w:val="1"/>
      <w:marLeft w:val="0"/>
      <w:marRight w:val="0"/>
      <w:marTop w:val="0"/>
      <w:marBottom w:val="0"/>
      <w:divBdr>
        <w:top w:val="none" w:sz="0" w:space="0" w:color="auto"/>
        <w:left w:val="none" w:sz="0" w:space="0" w:color="auto"/>
        <w:bottom w:val="none" w:sz="0" w:space="0" w:color="auto"/>
        <w:right w:val="none" w:sz="0" w:space="0" w:color="auto"/>
      </w:divBdr>
    </w:div>
    <w:div w:id="372274857">
      <w:bodyDiv w:val="1"/>
      <w:marLeft w:val="0"/>
      <w:marRight w:val="0"/>
      <w:marTop w:val="0"/>
      <w:marBottom w:val="0"/>
      <w:divBdr>
        <w:top w:val="none" w:sz="0" w:space="0" w:color="auto"/>
        <w:left w:val="none" w:sz="0" w:space="0" w:color="auto"/>
        <w:bottom w:val="none" w:sz="0" w:space="0" w:color="auto"/>
        <w:right w:val="none" w:sz="0" w:space="0" w:color="auto"/>
      </w:divBdr>
    </w:div>
    <w:div w:id="686560625">
      <w:bodyDiv w:val="1"/>
      <w:marLeft w:val="0"/>
      <w:marRight w:val="0"/>
      <w:marTop w:val="0"/>
      <w:marBottom w:val="0"/>
      <w:divBdr>
        <w:top w:val="none" w:sz="0" w:space="0" w:color="auto"/>
        <w:left w:val="none" w:sz="0" w:space="0" w:color="auto"/>
        <w:bottom w:val="none" w:sz="0" w:space="0" w:color="auto"/>
        <w:right w:val="none" w:sz="0" w:space="0" w:color="auto"/>
      </w:divBdr>
    </w:div>
    <w:div w:id="753741847">
      <w:bodyDiv w:val="1"/>
      <w:marLeft w:val="0"/>
      <w:marRight w:val="0"/>
      <w:marTop w:val="0"/>
      <w:marBottom w:val="0"/>
      <w:divBdr>
        <w:top w:val="none" w:sz="0" w:space="0" w:color="auto"/>
        <w:left w:val="none" w:sz="0" w:space="0" w:color="auto"/>
        <w:bottom w:val="none" w:sz="0" w:space="0" w:color="auto"/>
        <w:right w:val="none" w:sz="0" w:space="0" w:color="auto"/>
      </w:divBdr>
    </w:div>
    <w:div w:id="811603012">
      <w:bodyDiv w:val="1"/>
      <w:marLeft w:val="0"/>
      <w:marRight w:val="0"/>
      <w:marTop w:val="0"/>
      <w:marBottom w:val="0"/>
      <w:divBdr>
        <w:top w:val="none" w:sz="0" w:space="0" w:color="auto"/>
        <w:left w:val="none" w:sz="0" w:space="0" w:color="auto"/>
        <w:bottom w:val="none" w:sz="0" w:space="0" w:color="auto"/>
        <w:right w:val="none" w:sz="0" w:space="0" w:color="auto"/>
      </w:divBdr>
    </w:div>
    <w:div w:id="850726984">
      <w:bodyDiv w:val="1"/>
      <w:marLeft w:val="0"/>
      <w:marRight w:val="0"/>
      <w:marTop w:val="0"/>
      <w:marBottom w:val="0"/>
      <w:divBdr>
        <w:top w:val="none" w:sz="0" w:space="0" w:color="auto"/>
        <w:left w:val="none" w:sz="0" w:space="0" w:color="auto"/>
        <w:bottom w:val="none" w:sz="0" w:space="0" w:color="auto"/>
        <w:right w:val="none" w:sz="0" w:space="0" w:color="auto"/>
      </w:divBdr>
    </w:div>
    <w:div w:id="1033726440">
      <w:bodyDiv w:val="1"/>
      <w:marLeft w:val="0"/>
      <w:marRight w:val="0"/>
      <w:marTop w:val="0"/>
      <w:marBottom w:val="0"/>
      <w:divBdr>
        <w:top w:val="none" w:sz="0" w:space="0" w:color="auto"/>
        <w:left w:val="none" w:sz="0" w:space="0" w:color="auto"/>
        <w:bottom w:val="none" w:sz="0" w:space="0" w:color="auto"/>
        <w:right w:val="none" w:sz="0" w:space="0" w:color="auto"/>
      </w:divBdr>
    </w:div>
    <w:div w:id="1065643381">
      <w:bodyDiv w:val="1"/>
      <w:marLeft w:val="0"/>
      <w:marRight w:val="0"/>
      <w:marTop w:val="0"/>
      <w:marBottom w:val="0"/>
      <w:divBdr>
        <w:top w:val="none" w:sz="0" w:space="0" w:color="auto"/>
        <w:left w:val="none" w:sz="0" w:space="0" w:color="auto"/>
        <w:bottom w:val="none" w:sz="0" w:space="0" w:color="auto"/>
        <w:right w:val="none" w:sz="0" w:space="0" w:color="auto"/>
      </w:divBdr>
    </w:div>
    <w:div w:id="1072854605">
      <w:bodyDiv w:val="1"/>
      <w:marLeft w:val="0"/>
      <w:marRight w:val="0"/>
      <w:marTop w:val="0"/>
      <w:marBottom w:val="0"/>
      <w:divBdr>
        <w:top w:val="none" w:sz="0" w:space="0" w:color="auto"/>
        <w:left w:val="none" w:sz="0" w:space="0" w:color="auto"/>
        <w:bottom w:val="none" w:sz="0" w:space="0" w:color="auto"/>
        <w:right w:val="none" w:sz="0" w:space="0" w:color="auto"/>
      </w:divBdr>
    </w:div>
    <w:div w:id="1281108327">
      <w:bodyDiv w:val="1"/>
      <w:marLeft w:val="0"/>
      <w:marRight w:val="0"/>
      <w:marTop w:val="0"/>
      <w:marBottom w:val="0"/>
      <w:divBdr>
        <w:top w:val="none" w:sz="0" w:space="0" w:color="auto"/>
        <w:left w:val="none" w:sz="0" w:space="0" w:color="auto"/>
        <w:bottom w:val="none" w:sz="0" w:space="0" w:color="auto"/>
        <w:right w:val="none" w:sz="0" w:space="0" w:color="auto"/>
      </w:divBdr>
    </w:div>
    <w:div w:id="1487817910">
      <w:bodyDiv w:val="1"/>
      <w:marLeft w:val="0"/>
      <w:marRight w:val="0"/>
      <w:marTop w:val="0"/>
      <w:marBottom w:val="0"/>
      <w:divBdr>
        <w:top w:val="none" w:sz="0" w:space="0" w:color="auto"/>
        <w:left w:val="none" w:sz="0" w:space="0" w:color="auto"/>
        <w:bottom w:val="none" w:sz="0" w:space="0" w:color="auto"/>
        <w:right w:val="none" w:sz="0" w:space="0" w:color="auto"/>
      </w:divBdr>
      <w:divsChild>
        <w:div w:id="1687319886">
          <w:marLeft w:val="0"/>
          <w:marRight w:val="0"/>
          <w:marTop w:val="0"/>
          <w:marBottom w:val="0"/>
          <w:divBdr>
            <w:top w:val="none" w:sz="0" w:space="0" w:color="auto"/>
            <w:left w:val="none" w:sz="0" w:space="0" w:color="auto"/>
            <w:bottom w:val="none" w:sz="0" w:space="0" w:color="auto"/>
            <w:right w:val="none" w:sz="0" w:space="0" w:color="auto"/>
          </w:divBdr>
          <w:divsChild>
            <w:div w:id="17134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0712">
      <w:bodyDiv w:val="1"/>
      <w:marLeft w:val="0"/>
      <w:marRight w:val="0"/>
      <w:marTop w:val="0"/>
      <w:marBottom w:val="0"/>
      <w:divBdr>
        <w:top w:val="none" w:sz="0" w:space="0" w:color="auto"/>
        <w:left w:val="none" w:sz="0" w:space="0" w:color="auto"/>
        <w:bottom w:val="none" w:sz="0" w:space="0" w:color="auto"/>
        <w:right w:val="none" w:sz="0" w:space="0" w:color="auto"/>
      </w:divBdr>
    </w:div>
    <w:div w:id="1557161781">
      <w:bodyDiv w:val="1"/>
      <w:marLeft w:val="0"/>
      <w:marRight w:val="0"/>
      <w:marTop w:val="0"/>
      <w:marBottom w:val="0"/>
      <w:divBdr>
        <w:top w:val="none" w:sz="0" w:space="0" w:color="auto"/>
        <w:left w:val="none" w:sz="0" w:space="0" w:color="auto"/>
        <w:bottom w:val="none" w:sz="0" w:space="0" w:color="auto"/>
        <w:right w:val="none" w:sz="0" w:space="0" w:color="auto"/>
      </w:divBdr>
    </w:div>
    <w:div w:id="1557934255">
      <w:bodyDiv w:val="1"/>
      <w:marLeft w:val="0"/>
      <w:marRight w:val="0"/>
      <w:marTop w:val="0"/>
      <w:marBottom w:val="0"/>
      <w:divBdr>
        <w:top w:val="none" w:sz="0" w:space="0" w:color="auto"/>
        <w:left w:val="none" w:sz="0" w:space="0" w:color="auto"/>
        <w:bottom w:val="none" w:sz="0" w:space="0" w:color="auto"/>
        <w:right w:val="none" w:sz="0" w:space="0" w:color="auto"/>
      </w:divBdr>
      <w:divsChild>
        <w:div w:id="1121193280">
          <w:marLeft w:val="0"/>
          <w:marRight w:val="0"/>
          <w:marTop w:val="0"/>
          <w:marBottom w:val="0"/>
          <w:divBdr>
            <w:top w:val="none" w:sz="0" w:space="0" w:color="auto"/>
            <w:left w:val="none" w:sz="0" w:space="0" w:color="auto"/>
            <w:bottom w:val="none" w:sz="0" w:space="0" w:color="auto"/>
            <w:right w:val="none" w:sz="0" w:space="0" w:color="auto"/>
          </w:divBdr>
          <w:divsChild>
            <w:div w:id="2099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0601">
      <w:bodyDiv w:val="1"/>
      <w:marLeft w:val="0"/>
      <w:marRight w:val="0"/>
      <w:marTop w:val="0"/>
      <w:marBottom w:val="0"/>
      <w:divBdr>
        <w:top w:val="none" w:sz="0" w:space="0" w:color="auto"/>
        <w:left w:val="none" w:sz="0" w:space="0" w:color="auto"/>
        <w:bottom w:val="none" w:sz="0" w:space="0" w:color="auto"/>
        <w:right w:val="none" w:sz="0" w:space="0" w:color="auto"/>
      </w:divBdr>
      <w:divsChild>
        <w:div w:id="777485260">
          <w:marLeft w:val="0"/>
          <w:marRight w:val="0"/>
          <w:marTop w:val="0"/>
          <w:marBottom w:val="0"/>
          <w:divBdr>
            <w:top w:val="none" w:sz="0" w:space="0" w:color="auto"/>
            <w:left w:val="none" w:sz="0" w:space="0" w:color="auto"/>
            <w:bottom w:val="none" w:sz="0" w:space="0" w:color="auto"/>
            <w:right w:val="none" w:sz="0" w:space="0" w:color="auto"/>
          </w:divBdr>
          <w:divsChild>
            <w:div w:id="6714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957">
      <w:bodyDiv w:val="1"/>
      <w:marLeft w:val="0"/>
      <w:marRight w:val="0"/>
      <w:marTop w:val="0"/>
      <w:marBottom w:val="0"/>
      <w:divBdr>
        <w:top w:val="none" w:sz="0" w:space="0" w:color="auto"/>
        <w:left w:val="none" w:sz="0" w:space="0" w:color="auto"/>
        <w:bottom w:val="none" w:sz="0" w:space="0" w:color="auto"/>
        <w:right w:val="none" w:sz="0" w:space="0" w:color="auto"/>
      </w:divBdr>
    </w:div>
    <w:div w:id="1692343067">
      <w:bodyDiv w:val="1"/>
      <w:marLeft w:val="0"/>
      <w:marRight w:val="0"/>
      <w:marTop w:val="0"/>
      <w:marBottom w:val="0"/>
      <w:divBdr>
        <w:top w:val="none" w:sz="0" w:space="0" w:color="auto"/>
        <w:left w:val="none" w:sz="0" w:space="0" w:color="auto"/>
        <w:bottom w:val="none" w:sz="0" w:space="0" w:color="auto"/>
        <w:right w:val="none" w:sz="0" w:space="0" w:color="auto"/>
      </w:divBdr>
      <w:divsChild>
        <w:div w:id="595671674">
          <w:marLeft w:val="0"/>
          <w:marRight w:val="0"/>
          <w:marTop w:val="0"/>
          <w:marBottom w:val="0"/>
          <w:divBdr>
            <w:top w:val="none" w:sz="0" w:space="0" w:color="auto"/>
            <w:left w:val="none" w:sz="0" w:space="0" w:color="auto"/>
            <w:bottom w:val="none" w:sz="0" w:space="0" w:color="auto"/>
            <w:right w:val="none" w:sz="0" w:space="0" w:color="auto"/>
          </w:divBdr>
          <w:divsChild>
            <w:div w:id="15998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712">
      <w:bodyDiv w:val="1"/>
      <w:marLeft w:val="0"/>
      <w:marRight w:val="0"/>
      <w:marTop w:val="0"/>
      <w:marBottom w:val="0"/>
      <w:divBdr>
        <w:top w:val="none" w:sz="0" w:space="0" w:color="auto"/>
        <w:left w:val="none" w:sz="0" w:space="0" w:color="auto"/>
        <w:bottom w:val="none" w:sz="0" w:space="0" w:color="auto"/>
        <w:right w:val="none" w:sz="0" w:space="0" w:color="auto"/>
      </w:divBdr>
    </w:div>
    <w:div w:id="1775247232">
      <w:bodyDiv w:val="1"/>
      <w:marLeft w:val="0"/>
      <w:marRight w:val="0"/>
      <w:marTop w:val="0"/>
      <w:marBottom w:val="0"/>
      <w:divBdr>
        <w:top w:val="none" w:sz="0" w:space="0" w:color="auto"/>
        <w:left w:val="none" w:sz="0" w:space="0" w:color="auto"/>
        <w:bottom w:val="none" w:sz="0" w:space="0" w:color="auto"/>
        <w:right w:val="none" w:sz="0" w:space="0" w:color="auto"/>
      </w:divBdr>
    </w:div>
    <w:div w:id="1789199063">
      <w:bodyDiv w:val="1"/>
      <w:marLeft w:val="0"/>
      <w:marRight w:val="0"/>
      <w:marTop w:val="0"/>
      <w:marBottom w:val="0"/>
      <w:divBdr>
        <w:top w:val="none" w:sz="0" w:space="0" w:color="auto"/>
        <w:left w:val="none" w:sz="0" w:space="0" w:color="auto"/>
        <w:bottom w:val="none" w:sz="0" w:space="0" w:color="auto"/>
        <w:right w:val="none" w:sz="0" w:space="0" w:color="auto"/>
      </w:divBdr>
      <w:divsChild>
        <w:div w:id="306712626">
          <w:marLeft w:val="0"/>
          <w:marRight w:val="0"/>
          <w:marTop w:val="0"/>
          <w:marBottom w:val="0"/>
          <w:divBdr>
            <w:top w:val="none" w:sz="0" w:space="0" w:color="auto"/>
            <w:left w:val="none" w:sz="0" w:space="0" w:color="auto"/>
            <w:bottom w:val="none" w:sz="0" w:space="0" w:color="auto"/>
            <w:right w:val="none" w:sz="0" w:space="0" w:color="auto"/>
          </w:divBdr>
          <w:divsChild>
            <w:div w:id="9397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5394">
      <w:bodyDiv w:val="1"/>
      <w:marLeft w:val="0"/>
      <w:marRight w:val="0"/>
      <w:marTop w:val="0"/>
      <w:marBottom w:val="0"/>
      <w:divBdr>
        <w:top w:val="none" w:sz="0" w:space="0" w:color="auto"/>
        <w:left w:val="none" w:sz="0" w:space="0" w:color="auto"/>
        <w:bottom w:val="none" w:sz="0" w:space="0" w:color="auto"/>
        <w:right w:val="none" w:sz="0" w:space="0" w:color="auto"/>
      </w:divBdr>
    </w:div>
    <w:div w:id="1915971784">
      <w:bodyDiv w:val="1"/>
      <w:marLeft w:val="0"/>
      <w:marRight w:val="0"/>
      <w:marTop w:val="0"/>
      <w:marBottom w:val="0"/>
      <w:divBdr>
        <w:top w:val="none" w:sz="0" w:space="0" w:color="auto"/>
        <w:left w:val="none" w:sz="0" w:space="0" w:color="auto"/>
        <w:bottom w:val="none" w:sz="0" w:space="0" w:color="auto"/>
        <w:right w:val="none" w:sz="0" w:space="0" w:color="auto"/>
      </w:divBdr>
    </w:div>
    <w:div w:id="1955285651">
      <w:bodyDiv w:val="1"/>
      <w:marLeft w:val="0"/>
      <w:marRight w:val="0"/>
      <w:marTop w:val="0"/>
      <w:marBottom w:val="0"/>
      <w:divBdr>
        <w:top w:val="none" w:sz="0" w:space="0" w:color="auto"/>
        <w:left w:val="none" w:sz="0" w:space="0" w:color="auto"/>
        <w:bottom w:val="none" w:sz="0" w:space="0" w:color="auto"/>
        <w:right w:val="none" w:sz="0" w:space="0" w:color="auto"/>
      </w:divBdr>
      <w:divsChild>
        <w:div w:id="1367754650">
          <w:marLeft w:val="0"/>
          <w:marRight w:val="0"/>
          <w:marTop w:val="0"/>
          <w:marBottom w:val="0"/>
          <w:divBdr>
            <w:top w:val="none" w:sz="0" w:space="0" w:color="auto"/>
            <w:left w:val="none" w:sz="0" w:space="0" w:color="auto"/>
            <w:bottom w:val="none" w:sz="0" w:space="0" w:color="auto"/>
            <w:right w:val="none" w:sz="0" w:space="0" w:color="auto"/>
          </w:divBdr>
          <w:divsChild>
            <w:div w:id="14701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9504">
      <w:bodyDiv w:val="1"/>
      <w:marLeft w:val="0"/>
      <w:marRight w:val="0"/>
      <w:marTop w:val="0"/>
      <w:marBottom w:val="0"/>
      <w:divBdr>
        <w:top w:val="none" w:sz="0" w:space="0" w:color="auto"/>
        <w:left w:val="none" w:sz="0" w:space="0" w:color="auto"/>
        <w:bottom w:val="none" w:sz="0" w:space="0" w:color="auto"/>
        <w:right w:val="none" w:sz="0" w:space="0" w:color="auto"/>
      </w:divBdr>
    </w:div>
    <w:div w:id="2002387262">
      <w:bodyDiv w:val="1"/>
      <w:marLeft w:val="0"/>
      <w:marRight w:val="0"/>
      <w:marTop w:val="0"/>
      <w:marBottom w:val="0"/>
      <w:divBdr>
        <w:top w:val="none" w:sz="0" w:space="0" w:color="auto"/>
        <w:left w:val="none" w:sz="0" w:space="0" w:color="auto"/>
        <w:bottom w:val="none" w:sz="0" w:space="0" w:color="auto"/>
        <w:right w:val="none" w:sz="0" w:space="0" w:color="auto"/>
      </w:divBdr>
    </w:div>
    <w:div w:id="2051219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chart" Target="charts/chart6.xml"/><Relationship Id="rId39" Type="http://schemas.openxmlformats.org/officeDocument/2006/relationships/chart" Target="charts/chart19.xml"/><Relationship Id="rId21" Type="http://schemas.openxmlformats.org/officeDocument/2006/relationships/chart" Target="charts/chart1.xml"/><Relationship Id="rId34" Type="http://schemas.openxmlformats.org/officeDocument/2006/relationships/chart" Target="charts/chart1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hyperlink" Target="https://www.facebook.com/profile.php?id=100000193446421&amp;fref=pb&amp;hc_location=profile_browser" TargetMode="External"/><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6.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profile.php?id=100002581481611&amp;fref=pb&amp;hc_location=profile_browser"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chart" Target="charts/chart5.xml"/><Relationship Id="rId33" Type="http://schemas.openxmlformats.org/officeDocument/2006/relationships/chart" Target="charts/chart13.xml"/><Relationship Id="rId38" Type="http://schemas.openxmlformats.org/officeDocument/2006/relationships/chart" Target="charts/chart18.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35542;&#25991;&#26684;&#24335;.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ZhongTing\Desktop\HotTopicDetection\log\clustering_log\AgglomerativeClustering\compar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ZhongTing\Desktop\HotTopicDetection\log\clustering_log\AgglomerativeClustering\compar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ZhongTing\Desktop\HotTopicDetection\log\clustering_log\AgglomerativeClustering\compar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ZhongTing\Desktop\HotTopicDetection\log\clustering_log\AgglomerativeClustering\compar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ZhongTing\Desktop\HotTopicDetection\log\clustering_log\AgglomerativeClustering\compar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23447;&#24311;\Desktop\HotTopicDetection\log\TopFiveTopic\_compare.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3447;&#24311;\Desktop\HotTopicDetection\log\clustering_log\AgglomerativeClustering\compar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資料集</a:t>
            </a:r>
            <a:r>
              <a:rPr lang="en-US" altLang="zh-TW"/>
              <a:t>A</a:t>
            </a:r>
            <a:r>
              <a:rPr lang="zh-TW" altLang="en-US"/>
              <a:t>主題</a:t>
            </a:r>
            <a:r>
              <a:rPr lang="zh-TW" altLang="zh-TW" sz="1400" b="0" i="0" u="none" strike="noStrike" baseline="0">
                <a:effectLst/>
              </a:rPr>
              <a:t>規模</a:t>
            </a:r>
            <a:r>
              <a:rPr lang="zh-TW" altLang="en-US"/>
              <a:t>大小分布圖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data_set!$F$1:$F$2</c:f>
              <c:strCache>
                <c:ptCount val="2"/>
                <c:pt idx="0">
                  <c:v>20160624</c:v>
                </c:pt>
                <c:pt idx="1">
                  <c:v>主題數</c:v>
                </c:pt>
              </c:strCache>
            </c:strRef>
          </c:tx>
          <c:spPr>
            <a:ln w="19050" cap="rnd">
              <a:solidFill>
                <a:schemeClr val="accent1"/>
              </a:solidFill>
              <a:round/>
            </a:ln>
            <a:effectLst/>
          </c:spPr>
          <c:marker>
            <c:symbol val="none"/>
          </c:marker>
          <c:xVal>
            <c:numRef>
              <c:f>data_set!$E$3:$E$603</c:f>
              <c:numCache>
                <c:formatCode>General</c:formatCode>
                <c:ptCount val="6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numCache>
            </c:numRef>
          </c:xVal>
          <c:yVal>
            <c:numRef>
              <c:f>data_set!$F$3:$F$603</c:f>
              <c:numCache>
                <c:formatCode>General</c:formatCode>
                <c:ptCount val="601"/>
                <c:pt idx="0">
                  <c:v>372</c:v>
                </c:pt>
                <c:pt idx="1">
                  <c:v>73</c:v>
                </c:pt>
                <c:pt idx="2">
                  <c:v>22</c:v>
                </c:pt>
                <c:pt idx="3">
                  <c:v>22</c:v>
                </c:pt>
                <c:pt idx="4">
                  <c:v>13</c:v>
                </c:pt>
                <c:pt idx="5">
                  <c:v>10</c:v>
                </c:pt>
                <c:pt idx="6">
                  <c:v>6</c:v>
                </c:pt>
                <c:pt idx="7">
                  <c:v>6</c:v>
                </c:pt>
                <c:pt idx="8">
                  <c:v>6</c:v>
                </c:pt>
                <c:pt idx="9">
                  <c:v>5</c:v>
                </c:pt>
                <c:pt idx="10">
                  <c:v>5</c:v>
                </c:pt>
                <c:pt idx="11">
                  <c:v>5</c:v>
                </c:pt>
                <c:pt idx="12">
                  <c:v>5</c:v>
                </c:pt>
                <c:pt idx="13">
                  <c:v>4</c:v>
                </c:pt>
                <c:pt idx="14">
                  <c:v>4</c:v>
                </c:pt>
                <c:pt idx="15">
                  <c:v>4</c:v>
                </c:pt>
                <c:pt idx="16">
                  <c:v>3</c:v>
                </c:pt>
                <c:pt idx="17">
                  <c:v>3</c:v>
                </c:pt>
                <c:pt idx="18">
                  <c:v>3</c:v>
                </c:pt>
                <c:pt idx="19">
                  <c:v>3</c:v>
                </c:pt>
                <c:pt idx="20">
                  <c:v>3</c:v>
                </c:pt>
                <c:pt idx="21">
                  <c:v>3</c:v>
                </c:pt>
                <c:pt idx="22">
                  <c:v>3</c:v>
                </c:pt>
                <c:pt idx="23">
                  <c:v>3</c:v>
                </c:pt>
                <c:pt idx="24">
                  <c:v>3</c:v>
                </c:pt>
                <c:pt idx="25">
                  <c:v>3</c:v>
                </c:pt>
                <c:pt idx="26">
                  <c:v>3</c:v>
                </c:pt>
                <c:pt idx="27">
                  <c:v>3</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numCache>
            </c:numRef>
          </c:yVal>
          <c:smooth val="1"/>
          <c:extLst>
            <c:ext xmlns:c16="http://schemas.microsoft.com/office/drawing/2014/chart" uri="{C3380CC4-5D6E-409C-BE32-E72D297353CC}">
              <c16:uniqueId val="{00000000-9C20-462C-B949-C85C0BE0CF38}"/>
            </c:ext>
          </c:extLst>
        </c:ser>
        <c:dLbls>
          <c:showLegendKey val="0"/>
          <c:showVal val="0"/>
          <c:showCatName val="0"/>
          <c:showSerName val="0"/>
          <c:showPercent val="0"/>
          <c:showBubbleSize val="0"/>
        </c:dLbls>
        <c:axId val="-1298240016"/>
        <c:axId val="-1298232400"/>
      </c:scatterChart>
      <c:valAx>
        <c:axId val="-1298240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主題編號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98232400"/>
        <c:crosses val="autoZero"/>
        <c:crossBetween val="midCat"/>
      </c:valAx>
      <c:valAx>
        <c:axId val="-129823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主題</a:t>
                </a:r>
                <a:r>
                  <a:rPr lang="zh-TW" altLang="zh-TW" sz="1000" b="0" i="0" u="none" strike="noStrike" baseline="0">
                    <a:effectLst/>
                  </a:rPr>
                  <a:t>規模</a:t>
                </a:r>
                <a:r>
                  <a:rPr lang="zh-TW" altLang="en-US"/>
                  <a:t>大小</a:t>
                </a:r>
                <a:r>
                  <a:rPr lang="en-US" altLang="zh-TW"/>
                  <a:t>(</a:t>
                </a:r>
                <a:r>
                  <a:rPr lang="zh-TW" altLang="en-US"/>
                  <a:t>文章數</a:t>
                </a:r>
                <a:r>
                  <a:rPr lang="en-US" altLang="zh-TW"/>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9824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Similarity</a:t>
            </a:r>
            <a:r>
              <a:rPr lang="zh-TW" altLang="en-US"/>
              <a:t> </a:t>
            </a:r>
            <a:r>
              <a:rPr lang="en-US" altLang="zh-TW" sz="1400" b="0" i="0" u="none" strike="noStrike" baseline="0">
                <a:effectLst/>
              </a:rPr>
              <a:t>Measure</a:t>
            </a:r>
            <a:r>
              <a:rPr lang="zh-TW" altLang="en-US"/>
              <a:t>分群花費時間比較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'similarity比較 (分開計算)'!$M$3</c:f>
              <c:strCache>
                <c:ptCount val="1"/>
                <c:pt idx="0">
                  <c:v>average linkage with cosine similarity</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val>
            <c:numRef>
              <c:f>'similarity比較 (分開計算)'!$M$4:$M$26</c:f>
              <c:numCache>
                <c:formatCode>General</c:formatCode>
                <c:ptCount val="8"/>
                <c:pt idx="0">
                  <c:v>421.74</c:v>
                </c:pt>
                <c:pt idx="1">
                  <c:v>371.81</c:v>
                </c:pt>
                <c:pt idx="2">
                  <c:v>344.46</c:v>
                </c:pt>
                <c:pt idx="3">
                  <c:v>238.28</c:v>
                </c:pt>
                <c:pt idx="4">
                  <c:v>329.11</c:v>
                </c:pt>
                <c:pt idx="5">
                  <c:v>341.57</c:v>
                </c:pt>
                <c:pt idx="6">
                  <c:v>315.89999999999992</c:v>
                </c:pt>
                <c:pt idx="7">
                  <c:v>276.52</c:v>
                </c:pt>
              </c:numCache>
            </c:numRef>
          </c:val>
          <c:smooth val="0"/>
          <c:extLst>
            <c:ext xmlns:c16="http://schemas.microsoft.com/office/drawing/2014/chart" uri="{C3380CC4-5D6E-409C-BE32-E72D297353CC}">
              <c16:uniqueId val="{00000000-45AD-40A6-8B3F-FDA61E84FAF3}"/>
            </c:ext>
          </c:extLst>
        </c:ser>
        <c:ser>
          <c:idx val="1"/>
          <c:order val="1"/>
          <c:tx>
            <c:strRef>
              <c:f>'similarity比較 (分開計算)'!$N$3</c:f>
              <c:strCache>
                <c:ptCount val="1"/>
                <c:pt idx="0">
                  <c:v>average linkage with dot similarity</c:v>
                </c:pt>
              </c:strCache>
            </c:strRef>
          </c:tx>
          <c:spPr>
            <a:ln w="28575" cap="rnd">
              <a:solidFill>
                <a:schemeClr val="accent2"/>
              </a:solidFill>
              <a:round/>
            </a:ln>
            <a:effectLst/>
          </c:spPr>
          <c:marker>
            <c:symbol val="x"/>
            <c:size val="5"/>
            <c:spPr>
              <a:noFill/>
              <a:ln w="9525">
                <a:solidFill>
                  <a:schemeClr val="accent2"/>
                </a:solidFill>
              </a:ln>
              <a:effectLst/>
            </c:spPr>
          </c:marker>
          <c:val>
            <c:numRef>
              <c:f>'similarity比較 (分開計算)'!$N$4:$N$26</c:f>
              <c:numCache>
                <c:formatCode>General</c:formatCode>
                <c:ptCount val="8"/>
                <c:pt idx="0">
                  <c:v>121.71</c:v>
                </c:pt>
                <c:pt idx="1">
                  <c:v>99.93</c:v>
                </c:pt>
                <c:pt idx="2">
                  <c:v>162.93</c:v>
                </c:pt>
                <c:pt idx="3">
                  <c:v>112.58</c:v>
                </c:pt>
                <c:pt idx="4">
                  <c:v>105.42</c:v>
                </c:pt>
                <c:pt idx="5">
                  <c:v>102.15</c:v>
                </c:pt>
                <c:pt idx="6">
                  <c:v>98.45</c:v>
                </c:pt>
                <c:pt idx="7">
                  <c:v>115.77</c:v>
                </c:pt>
              </c:numCache>
            </c:numRef>
          </c:val>
          <c:smooth val="0"/>
          <c:extLst>
            <c:ext xmlns:c16="http://schemas.microsoft.com/office/drawing/2014/chart" uri="{C3380CC4-5D6E-409C-BE32-E72D297353CC}">
              <c16:uniqueId val="{00000001-45AD-40A6-8B3F-FDA61E84FAF3}"/>
            </c:ext>
          </c:extLst>
        </c:ser>
        <c:ser>
          <c:idx val="2"/>
          <c:order val="2"/>
          <c:tx>
            <c:strRef>
              <c:f>'similarity比較 (分開計算)'!$O$3</c:f>
              <c:strCache>
                <c:ptCount val="1"/>
                <c:pt idx="0">
                  <c:v>centroid linkage with cosine similarity</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'similarity比較 (分開計算)'!$O$4:$O$26</c:f>
              <c:numCache>
                <c:formatCode>General</c:formatCode>
                <c:ptCount val="8"/>
                <c:pt idx="0">
                  <c:v>143.25</c:v>
                </c:pt>
                <c:pt idx="1">
                  <c:v>148.84</c:v>
                </c:pt>
                <c:pt idx="2">
                  <c:v>196.35</c:v>
                </c:pt>
                <c:pt idx="3">
                  <c:v>90.73</c:v>
                </c:pt>
                <c:pt idx="4">
                  <c:v>91.58</c:v>
                </c:pt>
                <c:pt idx="5">
                  <c:v>120.91</c:v>
                </c:pt>
                <c:pt idx="6">
                  <c:v>91.06</c:v>
                </c:pt>
                <c:pt idx="7">
                  <c:v>165.38</c:v>
                </c:pt>
              </c:numCache>
            </c:numRef>
          </c:val>
          <c:smooth val="0"/>
          <c:extLst>
            <c:ext xmlns:c16="http://schemas.microsoft.com/office/drawing/2014/chart" uri="{C3380CC4-5D6E-409C-BE32-E72D297353CC}">
              <c16:uniqueId val="{00000002-45AD-40A6-8B3F-FDA61E84FAF3}"/>
            </c:ext>
          </c:extLst>
        </c:ser>
        <c:ser>
          <c:idx val="3"/>
          <c:order val="3"/>
          <c:tx>
            <c:strRef>
              <c:f>'similarity比較 (分開計算)'!$P$3</c:f>
              <c:strCache>
                <c:ptCount val="1"/>
                <c:pt idx="0">
                  <c:v>centroid linkage with dot similarity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'similarity比較 (分開計算)'!$P$4:$P$26</c:f>
              <c:numCache>
                <c:formatCode>General</c:formatCode>
                <c:ptCount val="8"/>
                <c:pt idx="0">
                  <c:v>14.63</c:v>
                </c:pt>
                <c:pt idx="1">
                  <c:v>14.16</c:v>
                </c:pt>
                <c:pt idx="2">
                  <c:v>28.67</c:v>
                </c:pt>
                <c:pt idx="3">
                  <c:v>16.579999999999991</c:v>
                </c:pt>
                <c:pt idx="4">
                  <c:v>18.329999999999991</c:v>
                </c:pt>
                <c:pt idx="5">
                  <c:v>16.02</c:v>
                </c:pt>
                <c:pt idx="6">
                  <c:v>14.99</c:v>
                </c:pt>
                <c:pt idx="7">
                  <c:v>17.29</c:v>
                </c:pt>
              </c:numCache>
            </c:numRef>
          </c:val>
          <c:smooth val="0"/>
          <c:extLst>
            <c:ext xmlns:c16="http://schemas.microsoft.com/office/drawing/2014/chart" uri="{C3380CC4-5D6E-409C-BE32-E72D297353CC}">
              <c16:uniqueId val="{00000003-45AD-40A6-8B3F-FDA61E84FAF3}"/>
            </c:ext>
          </c:extLst>
        </c:ser>
        <c:dLbls>
          <c:showLegendKey val="0"/>
          <c:showVal val="0"/>
          <c:showCatName val="0"/>
          <c:showSerName val="0"/>
          <c:showPercent val="0"/>
          <c:showBubbleSize val="0"/>
        </c:dLbls>
        <c:marker val="1"/>
        <c:smooth val="0"/>
        <c:axId val="-1069233680"/>
        <c:axId val="-1069233136"/>
      </c:lineChart>
      <c:catAx>
        <c:axId val="-1069233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參數編號</a:t>
                </a:r>
                <a:endParaRPr lang="en-US" altLang="zh-TW"/>
              </a:p>
              <a:p>
                <a:pPr>
                  <a:defRPr/>
                </a:pP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33136"/>
        <c:crosses val="autoZero"/>
        <c:auto val="1"/>
        <c:lblAlgn val="ctr"/>
        <c:lblOffset val="100"/>
        <c:noMultiLvlLbl val="0"/>
      </c:catAx>
      <c:valAx>
        <c:axId val="-106923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花費時間</a:t>
                </a:r>
                <a:r>
                  <a:rPr lang="en-US" altLang="zh-TW"/>
                  <a:t>(</a:t>
                </a:r>
                <a:r>
                  <a:rPr lang="zh-TW" altLang="en-US"/>
                  <a:t>秒</a:t>
                </a:r>
                <a:r>
                  <a:rPr lang="en-US" altLang="zh-TW"/>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3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baseline="0">
                <a:effectLst/>
              </a:rPr>
              <a:t>Feature </a:t>
            </a:r>
            <a:r>
              <a:rPr lang="en-US" altLang="zh-TW" baseline="0"/>
              <a:t>Extraction </a:t>
            </a:r>
            <a:r>
              <a:rPr lang="zh-TW" altLang="en-US" baseline="0"/>
              <a:t>比較</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extraction比較!$B$1</c:f>
              <c:strCache>
                <c:ptCount val="1"/>
                <c:pt idx="0">
                  <c:v>lda</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extraction比較!$A$2:$A$7</c:f>
              <c:numCache>
                <c:formatCode>General</c:formatCode>
                <c:ptCount val="6"/>
                <c:pt idx="0">
                  <c:v>5</c:v>
                </c:pt>
                <c:pt idx="1">
                  <c:v>10</c:v>
                </c:pt>
                <c:pt idx="2">
                  <c:v>15</c:v>
                </c:pt>
                <c:pt idx="3">
                  <c:v>20</c:v>
                </c:pt>
                <c:pt idx="4">
                  <c:v>25</c:v>
                </c:pt>
                <c:pt idx="5">
                  <c:v>30</c:v>
                </c:pt>
              </c:numCache>
            </c:numRef>
          </c:cat>
          <c:val>
            <c:numRef>
              <c:f>extraction比較!$B$2:$B$7</c:f>
              <c:numCache>
                <c:formatCode>General</c:formatCode>
                <c:ptCount val="6"/>
                <c:pt idx="0">
                  <c:v>0.3</c:v>
                </c:pt>
                <c:pt idx="1">
                  <c:v>0.28000000000000003</c:v>
                </c:pt>
                <c:pt idx="2">
                  <c:v>0.26</c:v>
                </c:pt>
                <c:pt idx="3">
                  <c:v>0.28999999999999998</c:v>
                </c:pt>
                <c:pt idx="4">
                  <c:v>0.25</c:v>
                </c:pt>
                <c:pt idx="5">
                  <c:v>0.26</c:v>
                </c:pt>
              </c:numCache>
            </c:numRef>
          </c:val>
          <c:smooth val="0"/>
          <c:extLst>
            <c:ext xmlns:c16="http://schemas.microsoft.com/office/drawing/2014/chart" uri="{C3380CC4-5D6E-409C-BE32-E72D297353CC}">
              <c16:uniqueId val="{00000000-145F-4862-9E6D-F89908050C8C}"/>
            </c:ext>
          </c:extLst>
        </c:ser>
        <c:ser>
          <c:idx val="1"/>
          <c:order val="1"/>
          <c:tx>
            <c:strRef>
              <c:f>extraction比較!$C$1</c:f>
              <c:strCache>
                <c:ptCount val="1"/>
                <c:pt idx="0">
                  <c:v>lda with weight</c:v>
                </c:pt>
              </c:strCache>
            </c:strRef>
          </c:tx>
          <c:spPr>
            <a:ln w="28575" cap="rnd">
              <a:solidFill>
                <a:schemeClr val="accent2"/>
              </a:solidFill>
              <a:round/>
            </a:ln>
            <a:effectLst/>
          </c:spPr>
          <c:marker>
            <c:symbol val="diamond"/>
            <c:size val="5"/>
            <c:spPr>
              <a:solidFill>
                <a:schemeClr val="accent2"/>
              </a:solidFill>
              <a:ln w="9525">
                <a:solidFill>
                  <a:schemeClr val="accent2"/>
                </a:solidFill>
              </a:ln>
              <a:effectLst/>
            </c:spPr>
          </c:marker>
          <c:cat>
            <c:numRef>
              <c:f>extraction比較!$A$2:$A$7</c:f>
              <c:numCache>
                <c:formatCode>General</c:formatCode>
                <c:ptCount val="6"/>
                <c:pt idx="0">
                  <c:v>5</c:v>
                </c:pt>
                <c:pt idx="1">
                  <c:v>10</c:v>
                </c:pt>
                <c:pt idx="2">
                  <c:v>15</c:v>
                </c:pt>
                <c:pt idx="3">
                  <c:v>20</c:v>
                </c:pt>
                <c:pt idx="4">
                  <c:v>25</c:v>
                </c:pt>
                <c:pt idx="5">
                  <c:v>30</c:v>
                </c:pt>
              </c:numCache>
            </c:numRef>
          </c:cat>
          <c:val>
            <c:numRef>
              <c:f>extraction比較!$C$2:$C$7</c:f>
              <c:numCache>
                <c:formatCode>General</c:formatCode>
                <c:ptCount val="6"/>
                <c:pt idx="0">
                  <c:v>0.31</c:v>
                </c:pt>
                <c:pt idx="1">
                  <c:v>0.32</c:v>
                </c:pt>
                <c:pt idx="2">
                  <c:v>0.31</c:v>
                </c:pt>
                <c:pt idx="3">
                  <c:v>0.36</c:v>
                </c:pt>
                <c:pt idx="4">
                  <c:v>0.28999999999999998</c:v>
                </c:pt>
                <c:pt idx="5">
                  <c:v>0.27</c:v>
                </c:pt>
              </c:numCache>
            </c:numRef>
          </c:val>
          <c:smooth val="0"/>
          <c:extLst>
            <c:ext xmlns:c16="http://schemas.microsoft.com/office/drawing/2014/chart" uri="{C3380CC4-5D6E-409C-BE32-E72D297353CC}">
              <c16:uniqueId val="{00000001-145F-4862-9E6D-F89908050C8C}"/>
            </c:ext>
          </c:extLst>
        </c:ser>
        <c:ser>
          <c:idx val="2"/>
          <c:order val="2"/>
          <c:tx>
            <c:strRef>
              <c:f>extraction比較!$D$1</c:f>
              <c:strCache>
                <c:ptCount val="1"/>
                <c:pt idx="0">
                  <c:v>tf-idf</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cat>
            <c:numRef>
              <c:f>extraction比較!$A$2:$A$7</c:f>
              <c:numCache>
                <c:formatCode>General</c:formatCode>
                <c:ptCount val="6"/>
                <c:pt idx="0">
                  <c:v>5</c:v>
                </c:pt>
                <c:pt idx="1">
                  <c:v>10</c:v>
                </c:pt>
                <c:pt idx="2">
                  <c:v>15</c:v>
                </c:pt>
                <c:pt idx="3">
                  <c:v>20</c:v>
                </c:pt>
                <c:pt idx="4">
                  <c:v>25</c:v>
                </c:pt>
                <c:pt idx="5">
                  <c:v>30</c:v>
                </c:pt>
              </c:numCache>
            </c:numRef>
          </c:cat>
          <c:val>
            <c:numRef>
              <c:f>extraction比較!$D$2:$D$7</c:f>
              <c:numCache>
                <c:formatCode>General</c:formatCode>
                <c:ptCount val="6"/>
                <c:pt idx="0">
                  <c:v>0.28999999999999998</c:v>
                </c:pt>
                <c:pt idx="1">
                  <c:v>0.3</c:v>
                </c:pt>
                <c:pt idx="2">
                  <c:v>0.32</c:v>
                </c:pt>
                <c:pt idx="3">
                  <c:v>0.31</c:v>
                </c:pt>
                <c:pt idx="4">
                  <c:v>0.31</c:v>
                </c:pt>
                <c:pt idx="5">
                  <c:v>0.24</c:v>
                </c:pt>
              </c:numCache>
            </c:numRef>
          </c:val>
          <c:smooth val="0"/>
          <c:extLst>
            <c:ext xmlns:c16="http://schemas.microsoft.com/office/drawing/2014/chart" uri="{C3380CC4-5D6E-409C-BE32-E72D297353CC}">
              <c16:uniqueId val="{00000002-145F-4862-9E6D-F89908050C8C}"/>
            </c:ext>
          </c:extLst>
        </c:ser>
        <c:ser>
          <c:idx val="3"/>
          <c:order val="3"/>
          <c:tx>
            <c:strRef>
              <c:f>extraction比較!$E$1</c:f>
              <c:strCache>
                <c:ptCount val="1"/>
                <c:pt idx="0">
                  <c:v>tf-idf with weight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extraction比較!$A$2:$A$7</c:f>
              <c:numCache>
                <c:formatCode>General</c:formatCode>
                <c:ptCount val="6"/>
                <c:pt idx="0">
                  <c:v>5</c:v>
                </c:pt>
                <c:pt idx="1">
                  <c:v>10</c:v>
                </c:pt>
                <c:pt idx="2">
                  <c:v>15</c:v>
                </c:pt>
                <c:pt idx="3">
                  <c:v>20</c:v>
                </c:pt>
                <c:pt idx="4">
                  <c:v>25</c:v>
                </c:pt>
                <c:pt idx="5">
                  <c:v>30</c:v>
                </c:pt>
              </c:numCache>
            </c:numRef>
          </c:cat>
          <c:val>
            <c:numRef>
              <c:f>extraction比較!$E$2:$E$7</c:f>
              <c:numCache>
                <c:formatCode>General</c:formatCode>
                <c:ptCount val="6"/>
                <c:pt idx="0">
                  <c:v>0.32</c:v>
                </c:pt>
                <c:pt idx="1">
                  <c:v>0.36</c:v>
                </c:pt>
                <c:pt idx="2">
                  <c:v>0.38</c:v>
                </c:pt>
                <c:pt idx="3">
                  <c:v>0.34</c:v>
                </c:pt>
                <c:pt idx="4">
                  <c:v>0.38</c:v>
                </c:pt>
                <c:pt idx="5">
                  <c:v>0.34</c:v>
                </c:pt>
              </c:numCache>
            </c:numRef>
          </c:val>
          <c:smooth val="0"/>
          <c:extLst>
            <c:ext xmlns:c16="http://schemas.microsoft.com/office/drawing/2014/chart" uri="{C3380CC4-5D6E-409C-BE32-E72D297353CC}">
              <c16:uniqueId val="{00000003-145F-4862-9E6D-F89908050C8C}"/>
            </c:ext>
          </c:extLst>
        </c:ser>
        <c:dLbls>
          <c:showLegendKey val="0"/>
          <c:showVal val="0"/>
          <c:showCatName val="0"/>
          <c:showSerName val="0"/>
          <c:showPercent val="0"/>
          <c:showBubbleSize val="0"/>
        </c:dLbls>
        <c:marker val="1"/>
        <c:smooth val="0"/>
        <c:axId val="-1069245648"/>
        <c:axId val="-1069244016"/>
      </c:lineChart>
      <c:catAx>
        <c:axId val="-1069245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K</a:t>
                </a:r>
                <a:r>
                  <a:rPr lang="zh-TW" altLang="en-US"/>
                  <a:t>值</a:t>
                </a:r>
                <a:r>
                  <a:rPr lang="en-US" altLang="zh-TW"/>
                  <a:t>(</a:t>
                </a:r>
                <a:r>
                  <a:rPr lang="zh-TW" altLang="en-US"/>
                  <a:t>關鍵字數量</a:t>
                </a:r>
                <a:r>
                  <a:rPr lang="en-US" altLang="zh-TW"/>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4016"/>
        <c:crosses val="autoZero"/>
        <c:auto val="1"/>
        <c:lblAlgn val="ctr"/>
        <c:lblOffset val="100"/>
        <c:noMultiLvlLbl val="0"/>
      </c:catAx>
      <c:valAx>
        <c:axId val="-106924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AMI</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baseline="0">
                <a:effectLst/>
              </a:rPr>
              <a:t>Feature </a:t>
            </a:r>
            <a:r>
              <a:rPr lang="en-US" altLang="zh-TW" baseline="0"/>
              <a:t>Extraction </a:t>
            </a:r>
            <a:r>
              <a:rPr lang="zh-TW" altLang="en-US" baseline="0"/>
              <a:t>比較</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extraction比較!$K$1</c:f>
              <c:strCache>
                <c:ptCount val="1"/>
                <c:pt idx="0">
                  <c:v>lda</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extraction比較!$A$2:$A$7</c:f>
              <c:numCache>
                <c:formatCode>General</c:formatCode>
                <c:ptCount val="6"/>
                <c:pt idx="0">
                  <c:v>5</c:v>
                </c:pt>
                <c:pt idx="1">
                  <c:v>10</c:v>
                </c:pt>
                <c:pt idx="2">
                  <c:v>15</c:v>
                </c:pt>
                <c:pt idx="3">
                  <c:v>20</c:v>
                </c:pt>
                <c:pt idx="4">
                  <c:v>25</c:v>
                </c:pt>
                <c:pt idx="5">
                  <c:v>30</c:v>
                </c:pt>
              </c:numCache>
            </c:numRef>
          </c:cat>
          <c:val>
            <c:numRef>
              <c:f>extraction比較!$K$2:$K$7</c:f>
              <c:numCache>
                <c:formatCode>General</c:formatCode>
                <c:ptCount val="6"/>
                <c:pt idx="0">
                  <c:v>0.22</c:v>
                </c:pt>
                <c:pt idx="1">
                  <c:v>0.24</c:v>
                </c:pt>
                <c:pt idx="2">
                  <c:v>0.21</c:v>
                </c:pt>
                <c:pt idx="3">
                  <c:v>0.2</c:v>
                </c:pt>
                <c:pt idx="4">
                  <c:v>0.2</c:v>
                </c:pt>
                <c:pt idx="5">
                  <c:v>0.19</c:v>
                </c:pt>
              </c:numCache>
            </c:numRef>
          </c:val>
          <c:smooth val="0"/>
          <c:extLst>
            <c:ext xmlns:c16="http://schemas.microsoft.com/office/drawing/2014/chart" uri="{C3380CC4-5D6E-409C-BE32-E72D297353CC}">
              <c16:uniqueId val="{00000000-A237-434A-B8FF-F566AD7437D9}"/>
            </c:ext>
          </c:extLst>
        </c:ser>
        <c:ser>
          <c:idx val="1"/>
          <c:order val="1"/>
          <c:tx>
            <c:strRef>
              <c:f>extraction比較!$L$1</c:f>
              <c:strCache>
                <c:ptCount val="1"/>
                <c:pt idx="0">
                  <c:v>lda with weight</c:v>
                </c:pt>
              </c:strCache>
            </c:strRef>
          </c:tx>
          <c:spPr>
            <a:ln w="28575" cap="rnd">
              <a:solidFill>
                <a:schemeClr val="accent2"/>
              </a:solidFill>
              <a:round/>
            </a:ln>
            <a:effectLst/>
          </c:spPr>
          <c:marker>
            <c:symbol val="diamond"/>
            <c:size val="5"/>
            <c:spPr>
              <a:solidFill>
                <a:schemeClr val="accent2"/>
              </a:solidFill>
              <a:ln w="9525">
                <a:solidFill>
                  <a:schemeClr val="accent2"/>
                </a:solidFill>
              </a:ln>
              <a:effectLst/>
            </c:spPr>
          </c:marker>
          <c:cat>
            <c:numRef>
              <c:f>extraction比較!$A$2:$A$7</c:f>
              <c:numCache>
                <c:formatCode>General</c:formatCode>
                <c:ptCount val="6"/>
                <c:pt idx="0">
                  <c:v>5</c:v>
                </c:pt>
                <c:pt idx="1">
                  <c:v>10</c:v>
                </c:pt>
                <c:pt idx="2">
                  <c:v>15</c:v>
                </c:pt>
                <c:pt idx="3">
                  <c:v>20</c:v>
                </c:pt>
                <c:pt idx="4">
                  <c:v>25</c:v>
                </c:pt>
                <c:pt idx="5">
                  <c:v>30</c:v>
                </c:pt>
              </c:numCache>
            </c:numRef>
          </c:cat>
          <c:val>
            <c:numRef>
              <c:f>extraction比較!$L$2:$L$7</c:f>
              <c:numCache>
                <c:formatCode>General</c:formatCode>
                <c:ptCount val="6"/>
                <c:pt idx="0">
                  <c:v>0.23</c:v>
                </c:pt>
                <c:pt idx="1">
                  <c:v>0.26</c:v>
                </c:pt>
                <c:pt idx="2">
                  <c:v>0.24</c:v>
                </c:pt>
                <c:pt idx="3">
                  <c:v>0.26</c:v>
                </c:pt>
                <c:pt idx="4">
                  <c:v>0.22</c:v>
                </c:pt>
                <c:pt idx="5">
                  <c:v>0.2</c:v>
                </c:pt>
              </c:numCache>
            </c:numRef>
          </c:val>
          <c:smooth val="0"/>
          <c:extLst>
            <c:ext xmlns:c16="http://schemas.microsoft.com/office/drawing/2014/chart" uri="{C3380CC4-5D6E-409C-BE32-E72D297353CC}">
              <c16:uniqueId val="{00000001-A237-434A-B8FF-F566AD7437D9}"/>
            </c:ext>
          </c:extLst>
        </c:ser>
        <c:ser>
          <c:idx val="2"/>
          <c:order val="2"/>
          <c:tx>
            <c:strRef>
              <c:f>extraction比較!$M$1</c:f>
              <c:strCache>
                <c:ptCount val="1"/>
                <c:pt idx="0">
                  <c:v>tf-idf</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cat>
            <c:numRef>
              <c:f>extraction比較!$A$2:$A$7</c:f>
              <c:numCache>
                <c:formatCode>General</c:formatCode>
                <c:ptCount val="6"/>
                <c:pt idx="0">
                  <c:v>5</c:v>
                </c:pt>
                <c:pt idx="1">
                  <c:v>10</c:v>
                </c:pt>
                <c:pt idx="2">
                  <c:v>15</c:v>
                </c:pt>
                <c:pt idx="3">
                  <c:v>20</c:v>
                </c:pt>
                <c:pt idx="4">
                  <c:v>25</c:v>
                </c:pt>
                <c:pt idx="5">
                  <c:v>30</c:v>
                </c:pt>
              </c:numCache>
            </c:numRef>
          </c:cat>
          <c:val>
            <c:numRef>
              <c:f>extraction比較!$M$2:$M$7</c:f>
              <c:numCache>
                <c:formatCode>General</c:formatCode>
                <c:ptCount val="6"/>
                <c:pt idx="0">
                  <c:v>0.23</c:v>
                </c:pt>
                <c:pt idx="1">
                  <c:v>0.25</c:v>
                </c:pt>
                <c:pt idx="2">
                  <c:v>0.28000000000000003</c:v>
                </c:pt>
                <c:pt idx="3">
                  <c:v>0.24</c:v>
                </c:pt>
                <c:pt idx="4">
                  <c:v>0.28000000000000003</c:v>
                </c:pt>
                <c:pt idx="5">
                  <c:v>0.21</c:v>
                </c:pt>
              </c:numCache>
            </c:numRef>
          </c:val>
          <c:smooth val="0"/>
          <c:extLst>
            <c:ext xmlns:c16="http://schemas.microsoft.com/office/drawing/2014/chart" uri="{C3380CC4-5D6E-409C-BE32-E72D297353CC}">
              <c16:uniqueId val="{00000002-A237-434A-B8FF-F566AD7437D9}"/>
            </c:ext>
          </c:extLst>
        </c:ser>
        <c:ser>
          <c:idx val="3"/>
          <c:order val="3"/>
          <c:tx>
            <c:strRef>
              <c:f>extraction比較!$N$1</c:f>
              <c:strCache>
                <c:ptCount val="1"/>
                <c:pt idx="0">
                  <c:v>tf-idf with weight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extraction比較!$A$2:$A$7</c:f>
              <c:numCache>
                <c:formatCode>General</c:formatCode>
                <c:ptCount val="6"/>
                <c:pt idx="0">
                  <c:v>5</c:v>
                </c:pt>
                <c:pt idx="1">
                  <c:v>10</c:v>
                </c:pt>
                <c:pt idx="2">
                  <c:v>15</c:v>
                </c:pt>
                <c:pt idx="3">
                  <c:v>20</c:v>
                </c:pt>
                <c:pt idx="4">
                  <c:v>25</c:v>
                </c:pt>
                <c:pt idx="5">
                  <c:v>30</c:v>
                </c:pt>
              </c:numCache>
            </c:numRef>
          </c:cat>
          <c:val>
            <c:numRef>
              <c:f>extraction比較!$N$2:$N$7</c:f>
              <c:numCache>
                <c:formatCode>General</c:formatCode>
                <c:ptCount val="6"/>
                <c:pt idx="0">
                  <c:v>0.25</c:v>
                </c:pt>
                <c:pt idx="1">
                  <c:v>0.28999999999999998</c:v>
                </c:pt>
                <c:pt idx="2">
                  <c:v>0.28999999999999998</c:v>
                </c:pt>
                <c:pt idx="3">
                  <c:v>0.3</c:v>
                </c:pt>
                <c:pt idx="4">
                  <c:v>0.27</c:v>
                </c:pt>
                <c:pt idx="5">
                  <c:v>0.27</c:v>
                </c:pt>
              </c:numCache>
            </c:numRef>
          </c:val>
          <c:smooth val="0"/>
          <c:extLst>
            <c:ext xmlns:c16="http://schemas.microsoft.com/office/drawing/2014/chart" uri="{C3380CC4-5D6E-409C-BE32-E72D297353CC}">
              <c16:uniqueId val="{00000003-A237-434A-B8FF-F566AD7437D9}"/>
            </c:ext>
          </c:extLst>
        </c:ser>
        <c:dLbls>
          <c:showLegendKey val="0"/>
          <c:showVal val="0"/>
          <c:showCatName val="0"/>
          <c:showSerName val="0"/>
          <c:showPercent val="0"/>
          <c:showBubbleSize val="0"/>
        </c:dLbls>
        <c:marker val="1"/>
        <c:smooth val="0"/>
        <c:axId val="-1069247824"/>
        <c:axId val="-1069242384"/>
      </c:lineChart>
      <c:catAx>
        <c:axId val="-106924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K</a:t>
                </a:r>
                <a:r>
                  <a:rPr lang="zh-TW" altLang="en-US"/>
                  <a:t>值</a:t>
                </a:r>
                <a:r>
                  <a:rPr lang="en-US" altLang="zh-TW"/>
                  <a:t>(</a:t>
                </a:r>
                <a:r>
                  <a:rPr lang="zh-TW" altLang="en-US"/>
                  <a:t>關鍵字數量</a:t>
                </a:r>
                <a:r>
                  <a:rPr lang="en-US" altLang="zh-TW"/>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2384"/>
        <c:crosses val="autoZero"/>
        <c:auto val="1"/>
        <c:lblAlgn val="ctr"/>
        <c:lblOffset val="100"/>
        <c:noMultiLvlLbl val="0"/>
      </c:catAx>
      <c:valAx>
        <c:axId val="-106924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ARI</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7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標題與內容</a:t>
            </a:r>
            <a:r>
              <a:rPr lang="zh-TW" altLang="en-US" sz="1400" b="0" i="0" u="none" strike="noStrike" baseline="0">
                <a:effectLst/>
              </a:rPr>
              <a:t>大意</a:t>
            </a:r>
            <a:r>
              <a:rPr lang="zh-TW" altLang="zh-TW" sz="1400" b="0" i="0" u="none" strike="noStrike" baseline="0">
                <a:effectLst/>
              </a:rPr>
              <a:t>向量比例比較</a:t>
            </a:r>
            <a:r>
              <a:rPr lang="en-US" altLang="zh-TW" sz="1400" b="0" i="0" u="none" strike="noStrike" baseline="0">
                <a:effectLst/>
              </a:rPr>
              <a:t> (</a:t>
            </a:r>
            <a:r>
              <a:rPr lang="zh-TW" altLang="zh-TW" sz="1400" b="0" i="0" u="none" strike="noStrike" baseline="0">
                <a:effectLst/>
              </a:rPr>
              <a:t>資料集</a:t>
            </a:r>
            <a:r>
              <a:rPr lang="en-US" altLang="zh-TW" sz="1400" b="0" i="0" u="none" strike="noStrike" baseline="0">
                <a:effectLst/>
              </a:rPr>
              <a:t>A)</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3"/>
          <c:order val="3"/>
          <c:tx>
            <c:strRef>
              <c:f>'Ratio (24)'!$E$1</c:f>
              <c:strCache>
                <c:ptCount val="1"/>
                <c:pt idx="0">
                  <c:v>AMI</c:v>
                </c:pt>
              </c:strCache>
            </c:strRef>
          </c:tx>
          <c:spPr>
            <a:ln w="28575" cap="rnd">
              <a:solidFill>
                <a:schemeClr val="accent4"/>
              </a:solidFill>
              <a:round/>
            </a:ln>
            <a:effectLst/>
          </c:spPr>
          <c:marker>
            <c:symbol val="squar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 (24)'!$A$2:$A$12</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'Ratio (24)'!$E$2:$E$12</c:f>
              <c:numCache>
                <c:formatCode>General</c:formatCode>
                <c:ptCount val="11"/>
                <c:pt idx="0">
                  <c:v>0.38</c:v>
                </c:pt>
                <c:pt idx="1">
                  <c:v>0.39</c:v>
                </c:pt>
                <c:pt idx="2">
                  <c:v>0.43</c:v>
                </c:pt>
                <c:pt idx="3">
                  <c:v>0.46</c:v>
                </c:pt>
                <c:pt idx="4">
                  <c:v>0.48</c:v>
                </c:pt>
                <c:pt idx="5">
                  <c:v>0.56999999999999995</c:v>
                </c:pt>
                <c:pt idx="6">
                  <c:v>0.46</c:v>
                </c:pt>
                <c:pt idx="7">
                  <c:v>0.49</c:v>
                </c:pt>
                <c:pt idx="8">
                  <c:v>0.56000000000000005</c:v>
                </c:pt>
                <c:pt idx="9">
                  <c:v>0.5</c:v>
                </c:pt>
                <c:pt idx="10">
                  <c:v>0.47</c:v>
                </c:pt>
              </c:numCache>
            </c:numRef>
          </c:val>
          <c:smooth val="0"/>
          <c:extLst>
            <c:ext xmlns:c16="http://schemas.microsoft.com/office/drawing/2014/chart" uri="{C3380CC4-5D6E-409C-BE32-E72D297353CC}">
              <c16:uniqueId val="{00000000-CFB5-41AD-B96B-F9B3769A052A}"/>
            </c:ext>
          </c:extLst>
        </c:ser>
        <c:ser>
          <c:idx val="4"/>
          <c:order val="4"/>
          <c:tx>
            <c:strRef>
              <c:f>'Ratio (24)'!$F$1</c:f>
              <c:strCache>
                <c:ptCount val="1"/>
                <c:pt idx="0">
                  <c:v>ARI</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 (24)'!$A$2:$A$12</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'Ratio (24)'!$F$2:$F$12</c:f>
              <c:numCache>
                <c:formatCode>General</c:formatCode>
                <c:ptCount val="11"/>
                <c:pt idx="0">
                  <c:v>0.34</c:v>
                </c:pt>
                <c:pt idx="1">
                  <c:v>0.5</c:v>
                </c:pt>
                <c:pt idx="2">
                  <c:v>0.55000000000000004</c:v>
                </c:pt>
                <c:pt idx="3">
                  <c:v>0.5</c:v>
                </c:pt>
                <c:pt idx="4">
                  <c:v>0.5</c:v>
                </c:pt>
                <c:pt idx="5">
                  <c:v>0.54</c:v>
                </c:pt>
                <c:pt idx="6">
                  <c:v>0.5</c:v>
                </c:pt>
                <c:pt idx="7">
                  <c:v>0.37</c:v>
                </c:pt>
                <c:pt idx="8">
                  <c:v>0.44</c:v>
                </c:pt>
                <c:pt idx="9">
                  <c:v>0.44</c:v>
                </c:pt>
                <c:pt idx="10">
                  <c:v>0.26</c:v>
                </c:pt>
              </c:numCache>
            </c:numRef>
          </c:val>
          <c:smooth val="0"/>
          <c:extLst>
            <c:ext xmlns:c16="http://schemas.microsoft.com/office/drawing/2014/chart" uri="{C3380CC4-5D6E-409C-BE32-E72D297353CC}">
              <c16:uniqueId val="{00000001-CFB5-41AD-B96B-F9B3769A052A}"/>
            </c:ext>
          </c:extLst>
        </c:ser>
        <c:dLbls>
          <c:showLegendKey val="0"/>
          <c:showVal val="0"/>
          <c:showCatName val="0"/>
          <c:showSerName val="0"/>
          <c:showPercent val="0"/>
          <c:showBubbleSize val="0"/>
        </c:dLbls>
        <c:marker val="1"/>
        <c:smooth val="0"/>
        <c:axId val="-1069247280"/>
        <c:axId val="-1069238576"/>
        <c:extLst>
          <c:ext xmlns:c15="http://schemas.microsoft.com/office/drawing/2012/chart" uri="{02D57815-91ED-43cb-92C2-25804820EDAC}">
            <c15:filteredLineSeries>
              <c15:ser>
                <c:idx val="0"/>
                <c:order val="0"/>
                <c:tx>
                  <c:strRef>
                    <c:extLst>
                      <c:ext uri="{02D57815-91ED-43cb-92C2-25804820EDAC}">
                        <c15:formulaRef>
                          <c15:sqref>'Ratio (24)'!$B$1</c15:sqref>
                        </c15:formulaRef>
                      </c:ext>
                    </c:extLst>
                    <c:strCache>
                      <c:ptCount val="1"/>
                      <c:pt idx="0">
                        <c:v>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'Ratio (24)'!$A$2:$A$12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c:ext uri="{02D57815-91ED-43cb-92C2-25804820EDAC}">
                        <c15:formulaRef>
                          <c15:sqref>'Ratio (24)'!$B$2:$B$12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val>
                <c:smooth val="0"/>
                <c:extLst>
                  <c:ext xmlns:c16="http://schemas.microsoft.com/office/drawing/2014/chart" uri="{C3380CC4-5D6E-409C-BE32-E72D297353CC}">
                    <c16:uniqueId val="{00000002-CFB5-41AD-B96B-F9B3769A052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'Ratio (24)'!$C$1</c15:sqref>
                        </c15:formulaRef>
                      </c:ext>
                    </c:extLst>
                    <c:strCache>
                      <c:ptCount val="1"/>
                      <c:pt idx="0">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'Ratio (24)'!$A$2:$A$12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 (24)'!$C$2:$C$12</c15:sqref>
                        </c15:formulaRef>
                      </c:ext>
                    </c:extLst>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val>
                <c:smooth val="0"/>
                <c:extLst xmlns:c15="http://schemas.microsoft.com/office/drawing/2012/chart">
                  <c:ext xmlns:c16="http://schemas.microsoft.com/office/drawing/2014/chart" uri="{C3380CC4-5D6E-409C-BE32-E72D297353CC}">
                    <c16:uniqueId val="{00000003-CFB5-41AD-B96B-F9B3769A052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'Ratio (24)'!$D$1</c15:sqref>
                        </c15:formulaRef>
                      </c:ext>
                    </c:extLst>
                    <c:strCache>
                      <c:ptCount val="1"/>
                      <c:pt idx="0">
                        <c:v>threshold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'Ratio (24)'!$A$2:$A$12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 (24)'!$D$2:$D$12</c15:sqref>
                        </c15:formulaRef>
                      </c:ext>
                    </c:extLst>
                    <c:numCache>
                      <c:formatCode>General</c:formatCode>
                      <c:ptCount val="11"/>
                      <c:pt idx="0">
                        <c:v>0.65</c:v>
                      </c:pt>
                      <c:pt idx="1">
                        <c:v>0.65</c:v>
                      </c:pt>
                      <c:pt idx="2">
                        <c:v>0.65</c:v>
                      </c:pt>
                      <c:pt idx="3">
                        <c:v>0.65</c:v>
                      </c:pt>
                      <c:pt idx="4">
                        <c:v>0.65</c:v>
                      </c:pt>
                      <c:pt idx="5">
                        <c:v>0.65</c:v>
                      </c:pt>
                      <c:pt idx="6">
                        <c:v>0.6</c:v>
                      </c:pt>
                      <c:pt idx="7">
                        <c:v>0.6</c:v>
                      </c:pt>
                      <c:pt idx="8">
                        <c:v>0.6</c:v>
                      </c:pt>
                      <c:pt idx="9">
                        <c:v>0.55000000000000004</c:v>
                      </c:pt>
                      <c:pt idx="10">
                        <c:v>0.55000000000000004</c:v>
                      </c:pt>
                    </c:numCache>
                  </c:numRef>
                </c:val>
                <c:smooth val="0"/>
                <c:extLst xmlns:c15="http://schemas.microsoft.com/office/drawing/2012/chart">
                  <c:ext xmlns:c16="http://schemas.microsoft.com/office/drawing/2014/chart" uri="{C3380CC4-5D6E-409C-BE32-E72D297353CC}">
                    <c16:uniqueId val="{00000004-CFB5-41AD-B96B-F9B3769A052A}"/>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'Ratio (24)'!$G$1</c15:sqref>
                        </c15:formulaRef>
                      </c:ext>
                    </c:extLst>
                    <c:strCache>
                      <c:ptCount val="1"/>
                      <c:pt idx="0">
                        <c:v>Completeness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'Ratio (24)'!$A$2:$A$12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 (24)'!$G$2:$G$12</c15:sqref>
                        </c15:formulaRef>
                      </c:ext>
                    </c:extLst>
                    <c:numCache>
                      <c:formatCode>General</c:formatCode>
                      <c:ptCount val="11"/>
                      <c:pt idx="0">
                        <c:v>0.73</c:v>
                      </c:pt>
                      <c:pt idx="1">
                        <c:v>0.81</c:v>
                      </c:pt>
                      <c:pt idx="2">
                        <c:v>0.82</c:v>
                      </c:pt>
                      <c:pt idx="3">
                        <c:v>0.81</c:v>
                      </c:pt>
                      <c:pt idx="4">
                        <c:v>0.83</c:v>
                      </c:pt>
                      <c:pt idx="5">
                        <c:v>0.81</c:v>
                      </c:pt>
                      <c:pt idx="6">
                        <c:v>0.81</c:v>
                      </c:pt>
                      <c:pt idx="7">
                        <c:v>0.76</c:v>
                      </c:pt>
                      <c:pt idx="8">
                        <c:v>0.78</c:v>
                      </c:pt>
                      <c:pt idx="9">
                        <c:v>0.78</c:v>
                      </c:pt>
                      <c:pt idx="10">
                        <c:v>0.73</c:v>
                      </c:pt>
                    </c:numCache>
                  </c:numRef>
                </c:val>
                <c:smooth val="0"/>
                <c:extLst xmlns:c15="http://schemas.microsoft.com/office/drawing/2012/chart">
                  <c:ext xmlns:c16="http://schemas.microsoft.com/office/drawing/2014/chart" uri="{C3380CC4-5D6E-409C-BE32-E72D297353CC}">
                    <c16:uniqueId val="{00000005-CFB5-41AD-B96B-F9B3769A052A}"/>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'Ratio (24)'!$H$1</c15:sqref>
                        </c15:formulaRef>
                      </c:ext>
                    </c:extLst>
                    <c:strCache>
                      <c:ptCount val="1"/>
                      <c:pt idx="0">
                        <c:v>Homogeneity</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'Ratio (24)'!$A$2:$A$12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 (24)'!$H$2:$H$12</c15:sqref>
                        </c15:formulaRef>
                      </c:ext>
                    </c:extLst>
                    <c:numCache>
                      <c:formatCode>General</c:formatCode>
                      <c:ptCount val="11"/>
                      <c:pt idx="0">
                        <c:v>0.65</c:v>
                      </c:pt>
                      <c:pt idx="1">
                        <c:v>0.61</c:v>
                      </c:pt>
                      <c:pt idx="2">
                        <c:v>0.65</c:v>
                      </c:pt>
                      <c:pt idx="3">
                        <c:v>0.68</c:v>
                      </c:pt>
                      <c:pt idx="4">
                        <c:v>0.7</c:v>
                      </c:pt>
                      <c:pt idx="5">
                        <c:v>0.77</c:v>
                      </c:pt>
                      <c:pt idx="6">
                        <c:v>0.68</c:v>
                      </c:pt>
                      <c:pt idx="7">
                        <c:v>0.74</c:v>
                      </c:pt>
                      <c:pt idx="8">
                        <c:v>0.8</c:v>
                      </c:pt>
                      <c:pt idx="9">
                        <c:v>0.73</c:v>
                      </c:pt>
                      <c:pt idx="10">
                        <c:v>0.79</c:v>
                      </c:pt>
                    </c:numCache>
                  </c:numRef>
                </c:val>
                <c:smooth val="0"/>
                <c:extLst xmlns:c15="http://schemas.microsoft.com/office/drawing/2012/chart">
                  <c:ext xmlns:c16="http://schemas.microsoft.com/office/drawing/2014/chart" uri="{C3380CC4-5D6E-409C-BE32-E72D297353CC}">
                    <c16:uniqueId val="{00000006-CFB5-41AD-B96B-F9B3769A052A}"/>
                  </c:ext>
                </c:extLst>
              </c15:ser>
            </c15:filteredLineSeries>
          </c:ext>
        </c:extLst>
      </c:lineChart>
      <c:catAx>
        <c:axId val="-106924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標題向量比例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38576"/>
        <c:crosses val="autoZero"/>
        <c:auto val="1"/>
        <c:lblAlgn val="ctr"/>
        <c:lblOffset val="100"/>
        <c:noMultiLvlLbl val="0"/>
      </c:catAx>
      <c:valAx>
        <c:axId val="-106923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分數</a:t>
                </a:r>
                <a:endParaRPr lang="en-US" alt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標題與內容大意向量比例比較</a:t>
            </a:r>
            <a:r>
              <a:rPr lang="en-US" altLang="zh-TW" sz="1400" b="0" i="0" u="none" strike="noStrike" baseline="0">
                <a:effectLst/>
              </a:rPr>
              <a:t> (</a:t>
            </a:r>
            <a:r>
              <a:rPr lang="zh-TW" altLang="zh-TW" sz="1400" b="0" i="0" u="none" strike="noStrike" baseline="0">
                <a:effectLst/>
              </a:rPr>
              <a:t>資料集</a:t>
            </a:r>
            <a:r>
              <a:rPr lang="en-US" altLang="zh-TW" sz="1400" b="0" i="0" u="none" strike="noStrike" baseline="0">
                <a:effectLst/>
              </a:rPr>
              <a:t>B)</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3"/>
          <c:order val="3"/>
          <c:tx>
            <c:strRef>
              <c:f>'Ratio(15)'!$E$1</c:f>
              <c:strCache>
                <c:ptCount val="1"/>
                <c:pt idx="0">
                  <c:v>AMI</c:v>
                </c:pt>
              </c:strCache>
            </c:strRef>
          </c:tx>
          <c:spPr>
            <a:ln w="28575" cap="rnd">
              <a:solidFill>
                <a:schemeClr val="accent4"/>
              </a:solidFill>
              <a:round/>
            </a:ln>
            <a:effectLst/>
          </c:spPr>
          <c:marker>
            <c:symbol val="x"/>
            <c:size val="5"/>
            <c:spPr>
              <a:no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'Ratio(15)'!$A$2:$A$12</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'Ratio(15)'!$E$2:$E$12</c:f>
              <c:numCache>
                <c:formatCode>General</c:formatCode>
                <c:ptCount val="11"/>
                <c:pt idx="0">
                  <c:v>0.37</c:v>
                </c:pt>
                <c:pt idx="1">
                  <c:v>0.48</c:v>
                </c:pt>
                <c:pt idx="2">
                  <c:v>0.61</c:v>
                </c:pt>
                <c:pt idx="3">
                  <c:v>0.66</c:v>
                </c:pt>
                <c:pt idx="4">
                  <c:v>0.65</c:v>
                </c:pt>
                <c:pt idx="5">
                  <c:v>0.68</c:v>
                </c:pt>
                <c:pt idx="6">
                  <c:v>0.69</c:v>
                </c:pt>
                <c:pt idx="7">
                  <c:v>0.68</c:v>
                </c:pt>
                <c:pt idx="8">
                  <c:v>0.66</c:v>
                </c:pt>
                <c:pt idx="9">
                  <c:v>0.63</c:v>
                </c:pt>
                <c:pt idx="10">
                  <c:v>0.61</c:v>
                </c:pt>
              </c:numCache>
            </c:numRef>
          </c:val>
          <c:smooth val="0"/>
          <c:extLst>
            <c:ext xmlns:c16="http://schemas.microsoft.com/office/drawing/2014/chart" uri="{C3380CC4-5D6E-409C-BE32-E72D297353CC}">
              <c16:uniqueId val="{00000000-2AFB-4663-A51E-775AD60C56E2}"/>
            </c:ext>
          </c:extLst>
        </c:ser>
        <c:ser>
          <c:idx val="4"/>
          <c:order val="4"/>
          <c:tx>
            <c:strRef>
              <c:f>'Ratio(15)'!$F$1</c:f>
              <c:strCache>
                <c:ptCount val="1"/>
                <c:pt idx="0">
                  <c:v>ARI</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'Ratio(15)'!$A$2:$A$12</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'Ratio(15)'!$F$2:$F$12</c:f>
              <c:numCache>
                <c:formatCode>General</c:formatCode>
                <c:ptCount val="11"/>
                <c:pt idx="0">
                  <c:v>0.28000000000000003</c:v>
                </c:pt>
                <c:pt idx="1">
                  <c:v>0.43</c:v>
                </c:pt>
                <c:pt idx="2">
                  <c:v>0.55000000000000004</c:v>
                </c:pt>
                <c:pt idx="3">
                  <c:v>0.62</c:v>
                </c:pt>
                <c:pt idx="4">
                  <c:v>0.62</c:v>
                </c:pt>
                <c:pt idx="5">
                  <c:v>0.59</c:v>
                </c:pt>
                <c:pt idx="6">
                  <c:v>0.6</c:v>
                </c:pt>
                <c:pt idx="7">
                  <c:v>0.6</c:v>
                </c:pt>
                <c:pt idx="8">
                  <c:v>0.61</c:v>
                </c:pt>
                <c:pt idx="9">
                  <c:v>0.59</c:v>
                </c:pt>
                <c:pt idx="10">
                  <c:v>0.59</c:v>
                </c:pt>
              </c:numCache>
            </c:numRef>
          </c:val>
          <c:smooth val="0"/>
          <c:extLst>
            <c:ext xmlns:c16="http://schemas.microsoft.com/office/drawing/2014/chart" uri="{C3380CC4-5D6E-409C-BE32-E72D297353CC}">
              <c16:uniqueId val="{00000001-2AFB-4663-A51E-775AD60C56E2}"/>
            </c:ext>
          </c:extLst>
        </c:ser>
        <c:dLbls>
          <c:showLegendKey val="0"/>
          <c:showVal val="0"/>
          <c:showCatName val="0"/>
          <c:showSerName val="0"/>
          <c:showPercent val="0"/>
          <c:showBubbleSize val="0"/>
        </c:dLbls>
        <c:marker val="1"/>
        <c:smooth val="0"/>
        <c:axId val="-1069244560"/>
        <c:axId val="-1069242928"/>
        <c:extLst>
          <c:ext xmlns:c15="http://schemas.microsoft.com/office/drawing/2012/chart" uri="{02D57815-91ED-43cb-92C2-25804820EDAC}">
            <c15:filteredLineSeries>
              <c15:ser>
                <c:idx val="0"/>
                <c:order val="0"/>
                <c:tx>
                  <c:strRef>
                    <c:extLst>
                      <c:ext uri="{02D57815-91ED-43cb-92C2-25804820EDAC}">
                        <c15:formulaRef>
                          <c15:sqref>'Ratio(15)'!$B$1</c15:sqref>
                        </c15:formulaRef>
                      </c:ext>
                    </c:extLst>
                    <c:strCache>
                      <c:ptCount val="1"/>
                      <c:pt idx="0">
                        <c:v>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'Ratio(15)'!$A$2:$A$12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c:ext uri="{02D57815-91ED-43cb-92C2-25804820EDAC}">
                        <c15:formulaRef>
                          <c15:sqref>'Ratio(15)'!$B$2:$B$12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val>
                <c:smooth val="0"/>
                <c:extLst>
                  <c:ext xmlns:c16="http://schemas.microsoft.com/office/drawing/2014/chart" uri="{C3380CC4-5D6E-409C-BE32-E72D297353CC}">
                    <c16:uniqueId val="{00000002-2AFB-4663-A51E-775AD60C56E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'Ratio(15)'!$C$1</c15:sqref>
                        </c15:formulaRef>
                      </c:ext>
                    </c:extLst>
                    <c:strCache>
                      <c:ptCount val="1"/>
                      <c:pt idx="0">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'Ratio(15)'!$A$2:$A$12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'Ratio(15)'!$C$2:$C$12</c15:sqref>
                        </c15:formulaRef>
                      </c:ext>
                    </c:extLst>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val>
                <c:smooth val="0"/>
                <c:extLst xmlns:c15="http://schemas.microsoft.com/office/drawing/2012/chart">
                  <c:ext xmlns:c16="http://schemas.microsoft.com/office/drawing/2014/chart" uri="{C3380CC4-5D6E-409C-BE32-E72D297353CC}">
                    <c16:uniqueId val="{00000003-2AFB-4663-A51E-775AD60C56E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'Ratio(15)'!$D$1</c15:sqref>
                        </c15:formulaRef>
                      </c:ext>
                    </c:extLst>
                    <c:strCache>
                      <c:ptCount val="1"/>
                      <c:pt idx="0">
                        <c:v>threshold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'Ratio(15)'!$A$2:$A$12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'Ratio(15)'!$D$2:$D$12</c15:sqref>
                        </c15:formulaRef>
                      </c:ext>
                    </c:extLst>
                    <c:numCache>
                      <c:formatCode>General</c:formatCode>
                      <c:ptCount val="11"/>
                      <c:pt idx="0">
                        <c:v>0.75</c:v>
                      </c:pt>
                      <c:pt idx="1">
                        <c:v>0.8</c:v>
                      </c:pt>
                      <c:pt idx="2">
                        <c:v>0.8</c:v>
                      </c:pt>
                      <c:pt idx="3">
                        <c:v>0.8</c:v>
                      </c:pt>
                      <c:pt idx="4">
                        <c:v>0.8</c:v>
                      </c:pt>
                      <c:pt idx="5">
                        <c:v>0.75</c:v>
                      </c:pt>
                      <c:pt idx="6">
                        <c:v>0.75</c:v>
                      </c:pt>
                      <c:pt idx="7">
                        <c:v>0.75</c:v>
                      </c:pt>
                      <c:pt idx="8">
                        <c:v>0.75</c:v>
                      </c:pt>
                      <c:pt idx="9">
                        <c:v>0.75</c:v>
                      </c:pt>
                      <c:pt idx="10">
                        <c:v>0.75</c:v>
                      </c:pt>
                    </c:numCache>
                  </c:numRef>
                </c:val>
                <c:smooth val="0"/>
                <c:extLst xmlns:c15="http://schemas.microsoft.com/office/drawing/2012/chart">
                  <c:ext xmlns:c16="http://schemas.microsoft.com/office/drawing/2014/chart" uri="{C3380CC4-5D6E-409C-BE32-E72D297353CC}">
                    <c16:uniqueId val="{00000004-2AFB-4663-A51E-775AD60C56E2}"/>
                  </c:ext>
                </c:extLst>
              </c15:ser>
            </c15:filteredLineSeries>
          </c:ext>
        </c:extLst>
      </c:lineChart>
      <c:catAx>
        <c:axId val="-106924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標題向量比例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2928"/>
        <c:crosses val="autoZero"/>
        <c:auto val="1"/>
        <c:lblAlgn val="ctr"/>
        <c:lblOffset val="100"/>
        <c:noMultiLvlLbl val="0"/>
      </c:catAx>
      <c:valAx>
        <c:axId val="-106924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分數</a:t>
                </a:r>
                <a:endParaRPr lang="en-US" alt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標題與內容大意向量比例比較</a:t>
            </a:r>
            <a:r>
              <a:rPr lang="en-US" altLang="zh-TW" sz="1400" b="0" i="0" u="none" strike="noStrike" baseline="0">
                <a:effectLst/>
              </a:rPr>
              <a:t> (</a:t>
            </a:r>
            <a:r>
              <a:rPr lang="zh-TW" altLang="zh-TW" sz="1400" b="0" i="0" u="none" strike="noStrike" baseline="0">
                <a:effectLst/>
              </a:rPr>
              <a:t>資料集</a:t>
            </a:r>
            <a:r>
              <a:rPr lang="en-US" altLang="zh-TW" sz="1400" b="0" i="0" u="none" strike="noStrike" baseline="0">
                <a:effectLst/>
              </a:rPr>
              <a:t>C)</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3"/>
          <c:order val="3"/>
          <c:tx>
            <c:strRef>
              <c:f>'Ratio (29)'!$E$1</c:f>
              <c:strCache>
                <c:ptCount val="1"/>
                <c:pt idx="0">
                  <c:v>AMI</c:v>
                </c:pt>
              </c:strCache>
            </c:strRef>
          </c:tx>
          <c:spPr>
            <a:ln w="28575" cap="rnd">
              <a:solidFill>
                <a:schemeClr val="accent4"/>
              </a:solidFill>
              <a:round/>
            </a:ln>
            <a:effectLst/>
          </c:spPr>
          <c:marker>
            <c:symbol val="squar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 (29)'!$A$2:$A$12</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'Ratio (29)'!$E$2:$E$12</c:f>
              <c:numCache>
                <c:formatCode>General</c:formatCode>
                <c:ptCount val="11"/>
                <c:pt idx="0">
                  <c:v>0.53</c:v>
                </c:pt>
                <c:pt idx="1">
                  <c:v>0.62</c:v>
                </c:pt>
                <c:pt idx="2">
                  <c:v>0.52</c:v>
                </c:pt>
                <c:pt idx="3">
                  <c:v>0.55000000000000004</c:v>
                </c:pt>
                <c:pt idx="4">
                  <c:v>0.61</c:v>
                </c:pt>
                <c:pt idx="5">
                  <c:v>0.63</c:v>
                </c:pt>
                <c:pt idx="6">
                  <c:v>0.51</c:v>
                </c:pt>
                <c:pt idx="7">
                  <c:v>0.57999999999999996</c:v>
                </c:pt>
                <c:pt idx="8">
                  <c:v>0.5</c:v>
                </c:pt>
                <c:pt idx="9">
                  <c:v>0.55000000000000004</c:v>
                </c:pt>
                <c:pt idx="10">
                  <c:v>0.59</c:v>
                </c:pt>
              </c:numCache>
            </c:numRef>
          </c:val>
          <c:smooth val="0"/>
          <c:extLst>
            <c:ext xmlns:c16="http://schemas.microsoft.com/office/drawing/2014/chart" uri="{C3380CC4-5D6E-409C-BE32-E72D297353CC}">
              <c16:uniqueId val="{00000000-97FD-447E-858D-AFD888893C8D}"/>
            </c:ext>
          </c:extLst>
        </c:ser>
        <c:ser>
          <c:idx val="4"/>
          <c:order val="4"/>
          <c:tx>
            <c:strRef>
              <c:f>'Ratio (29)'!$F$1</c:f>
              <c:strCache>
                <c:ptCount val="1"/>
                <c:pt idx="0">
                  <c:v>ARI</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'Ratio (29)'!$A$2:$A$12</c:f>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'Ratio (29)'!$F$2:$F$12</c:f>
              <c:numCache>
                <c:formatCode>General</c:formatCode>
                <c:ptCount val="11"/>
                <c:pt idx="0">
                  <c:v>0.56999999999999995</c:v>
                </c:pt>
                <c:pt idx="1">
                  <c:v>0.59</c:v>
                </c:pt>
                <c:pt idx="2">
                  <c:v>0.62</c:v>
                </c:pt>
                <c:pt idx="3">
                  <c:v>0.67</c:v>
                </c:pt>
                <c:pt idx="4">
                  <c:v>0.68</c:v>
                </c:pt>
                <c:pt idx="5">
                  <c:v>0.64</c:v>
                </c:pt>
                <c:pt idx="6">
                  <c:v>0.42</c:v>
                </c:pt>
                <c:pt idx="7">
                  <c:v>0.52</c:v>
                </c:pt>
                <c:pt idx="8">
                  <c:v>0.45</c:v>
                </c:pt>
                <c:pt idx="9">
                  <c:v>0.41</c:v>
                </c:pt>
                <c:pt idx="10">
                  <c:v>0.43</c:v>
                </c:pt>
              </c:numCache>
            </c:numRef>
          </c:val>
          <c:smooth val="0"/>
          <c:extLst>
            <c:ext xmlns:c16="http://schemas.microsoft.com/office/drawing/2014/chart" uri="{C3380CC4-5D6E-409C-BE32-E72D297353CC}">
              <c16:uniqueId val="{00000001-97FD-447E-858D-AFD888893C8D}"/>
            </c:ext>
          </c:extLst>
        </c:ser>
        <c:dLbls>
          <c:showLegendKey val="0"/>
          <c:showVal val="0"/>
          <c:showCatName val="0"/>
          <c:showSerName val="0"/>
          <c:showPercent val="0"/>
          <c:showBubbleSize val="0"/>
        </c:dLbls>
        <c:marker val="1"/>
        <c:smooth val="0"/>
        <c:axId val="-1069241296"/>
        <c:axId val="-1069240752"/>
        <c:extLst>
          <c:ext xmlns:c15="http://schemas.microsoft.com/office/drawing/2012/chart" uri="{02D57815-91ED-43cb-92C2-25804820EDAC}">
            <c15:filteredLineSeries>
              <c15:ser>
                <c:idx val="0"/>
                <c:order val="0"/>
                <c:tx>
                  <c:strRef>
                    <c:extLst>
                      <c:ext uri="{02D57815-91ED-43cb-92C2-25804820EDAC}">
                        <c15:formulaRef>
                          <c15:sqref>'Ratio (29)'!$B$1</c15:sqref>
                        </c15:formulaRef>
                      </c:ext>
                    </c:extLst>
                    <c:strCache>
                      <c:ptCount val="1"/>
                      <c:pt idx="0">
                        <c:v>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'Ratio (29)'!$A$2:$A$12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c:ext uri="{02D57815-91ED-43cb-92C2-25804820EDAC}">
                        <c15:formulaRef>
                          <c15:sqref>'Ratio (29)'!$B$2:$B$12</c15:sqref>
                        </c15:formulaRef>
                      </c:ext>
                    </c:extLst>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val>
                <c:smooth val="0"/>
                <c:extLst>
                  <c:ext xmlns:c16="http://schemas.microsoft.com/office/drawing/2014/chart" uri="{C3380CC4-5D6E-409C-BE32-E72D297353CC}">
                    <c16:uniqueId val="{00000002-97FD-447E-858D-AFD888893C8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'Ratio (29)'!$C$1</c15:sqref>
                        </c15:formulaRef>
                      </c:ext>
                    </c:extLst>
                    <c:strCache>
                      <c:ptCount val="1"/>
                      <c:pt idx="0">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'Ratio (29)'!$A$2:$A$12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 (29)'!$C$2:$C$12</c15:sqref>
                        </c15:formulaRef>
                      </c:ext>
                    </c:extLst>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val>
                <c:smooth val="0"/>
                <c:extLst xmlns:c15="http://schemas.microsoft.com/office/drawing/2012/chart">
                  <c:ext xmlns:c16="http://schemas.microsoft.com/office/drawing/2014/chart" uri="{C3380CC4-5D6E-409C-BE32-E72D297353CC}">
                    <c16:uniqueId val="{00000003-97FD-447E-858D-AFD888893C8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'Ratio (29)'!$D$1</c15:sqref>
                        </c15:formulaRef>
                      </c:ext>
                    </c:extLst>
                    <c:strCache>
                      <c:ptCount val="1"/>
                      <c:pt idx="0">
                        <c:v>threshold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'Ratio (29)'!$A$2:$A$12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 (29)'!$D$2:$D$12</c15:sqref>
                        </c15:formulaRef>
                      </c:ext>
                    </c:extLst>
                    <c:numCache>
                      <c:formatCode>General</c:formatCode>
                      <c:ptCount val="11"/>
                      <c:pt idx="0">
                        <c:v>0.7</c:v>
                      </c:pt>
                      <c:pt idx="1">
                        <c:v>0.75</c:v>
                      </c:pt>
                      <c:pt idx="2">
                        <c:v>0.7</c:v>
                      </c:pt>
                      <c:pt idx="3">
                        <c:v>0.7</c:v>
                      </c:pt>
                      <c:pt idx="4">
                        <c:v>0.7</c:v>
                      </c:pt>
                      <c:pt idx="5">
                        <c:v>0.7</c:v>
                      </c:pt>
                      <c:pt idx="6">
                        <c:v>0.65</c:v>
                      </c:pt>
                      <c:pt idx="7">
                        <c:v>0.65</c:v>
                      </c:pt>
                      <c:pt idx="8">
                        <c:v>0.6</c:v>
                      </c:pt>
                      <c:pt idx="9">
                        <c:v>0.6</c:v>
                      </c:pt>
                      <c:pt idx="10">
                        <c:v>0.6</c:v>
                      </c:pt>
                    </c:numCache>
                  </c:numRef>
                </c:val>
                <c:smooth val="0"/>
                <c:extLst xmlns:c15="http://schemas.microsoft.com/office/drawing/2012/chart">
                  <c:ext xmlns:c16="http://schemas.microsoft.com/office/drawing/2014/chart" uri="{C3380CC4-5D6E-409C-BE32-E72D297353CC}">
                    <c16:uniqueId val="{00000004-97FD-447E-858D-AFD888893C8D}"/>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'Ratio (29)'!$G$1</c15:sqref>
                        </c15:formulaRef>
                      </c:ext>
                    </c:extLst>
                    <c:strCache>
                      <c:ptCount val="1"/>
                      <c:pt idx="0">
                        <c:v>Completeness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'Ratio (29)'!$A$2:$A$12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 (29)'!$G$2:$G$12</c15:sqref>
                        </c15:formulaRef>
                      </c:ext>
                    </c:extLst>
                    <c:numCache>
                      <c:formatCode>General</c:formatCode>
                      <c:ptCount val="11"/>
                      <c:pt idx="0">
                        <c:v>0.88</c:v>
                      </c:pt>
                      <c:pt idx="1">
                        <c:v>0.89</c:v>
                      </c:pt>
                      <c:pt idx="2">
                        <c:v>0.91</c:v>
                      </c:pt>
                      <c:pt idx="3">
                        <c:v>0.92</c:v>
                      </c:pt>
                      <c:pt idx="4">
                        <c:v>0.92</c:v>
                      </c:pt>
                      <c:pt idx="5">
                        <c:v>0.91</c:v>
                      </c:pt>
                      <c:pt idx="6">
                        <c:v>0.9</c:v>
                      </c:pt>
                      <c:pt idx="7">
                        <c:v>0.9</c:v>
                      </c:pt>
                      <c:pt idx="8">
                        <c:v>0.9</c:v>
                      </c:pt>
                      <c:pt idx="9">
                        <c:v>0.89</c:v>
                      </c:pt>
                      <c:pt idx="10">
                        <c:v>0.89</c:v>
                      </c:pt>
                    </c:numCache>
                  </c:numRef>
                </c:val>
                <c:smooth val="0"/>
                <c:extLst xmlns:c15="http://schemas.microsoft.com/office/drawing/2012/chart">
                  <c:ext xmlns:c16="http://schemas.microsoft.com/office/drawing/2014/chart" uri="{C3380CC4-5D6E-409C-BE32-E72D297353CC}">
                    <c16:uniqueId val="{00000005-97FD-447E-858D-AFD888893C8D}"/>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'Ratio (29)'!$H$1</c15:sqref>
                        </c15:formulaRef>
                      </c:ext>
                    </c:extLst>
                    <c:strCache>
                      <c:ptCount val="1"/>
                      <c:pt idx="0">
                        <c:v>Homogeneity</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'Ratio (29)'!$A$2:$A$12</c15:sqref>
                        </c15:formulaRef>
                      </c:ext>
                    </c:extLst>
                    <c:numCache>
                      <c:formatCode>0%</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extLst xmlns:c15="http://schemas.microsoft.com/office/drawing/2012/chart">
                      <c:ext xmlns:c15="http://schemas.microsoft.com/office/drawing/2012/chart" uri="{02D57815-91ED-43cb-92C2-25804820EDAC}">
                        <c15:formulaRef>
                          <c15:sqref>'Ratio (29)'!$H$2:$H$12</c15:sqref>
                        </c15:formulaRef>
                      </c:ext>
                    </c:extLst>
                    <c:numCache>
                      <c:formatCode>General</c:formatCode>
                      <c:ptCount val="11"/>
                      <c:pt idx="0">
                        <c:v>0.84</c:v>
                      </c:pt>
                      <c:pt idx="1">
                        <c:v>0.91</c:v>
                      </c:pt>
                      <c:pt idx="2">
                        <c:v>0.81</c:v>
                      </c:pt>
                      <c:pt idx="3">
                        <c:v>0.82</c:v>
                      </c:pt>
                      <c:pt idx="4">
                        <c:v>0.86</c:v>
                      </c:pt>
                      <c:pt idx="5">
                        <c:v>0.87</c:v>
                      </c:pt>
                      <c:pt idx="6">
                        <c:v>0.81</c:v>
                      </c:pt>
                      <c:pt idx="7">
                        <c:v>0.85</c:v>
                      </c:pt>
                      <c:pt idx="8">
                        <c:v>0.8</c:v>
                      </c:pt>
                      <c:pt idx="9">
                        <c:v>0.84</c:v>
                      </c:pt>
                      <c:pt idx="10">
                        <c:v>0.87</c:v>
                      </c:pt>
                    </c:numCache>
                  </c:numRef>
                </c:val>
                <c:smooth val="0"/>
                <c:extLst xmlns:c15="http://schemas.microsoft.com/office/drawing/2012/chart">
                  <c:ext xmlns:c16="http://schemas.microsoft.com/office/drawing/2014/chart" uri="{C3380CC4-5D6E-409C-BE32-E72D297353CC}">
                    <c16:uniqueId val="{00000006-97FD-447E-858D-AFD888893C8D}"/>
                  </c:ext>
                </c:extLst>
              </c15:ser>
            </c15:filteredLineSeries>
          </c:ext>
        </c:extLst>
      </c:lineChart>
      <c:catAx>
        <c:axId val="-106924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標題向量比例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0752"/>
        <c:crosses val="autoZero"/>
        <c:auto val="1"/>
        <c:lblAlgn val="ctr"/>
        <c:lblOffset val="100"/>
        <c:noMultiLvlLbl val="0"/>
      </c:catAx>
      <c:valAx>
        <c:axId val="-106924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分數</a:t>
                </a:r>
                <a:endParaRPr lang="en-US" alt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4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分群效果比較</a:t>
            </a:r>
            <a:r>
              <a:rPr lang="en-US" altLang="zh-TW"/>
              <a:t>(</a:t>
            </a:r>
            <a:r>
              <a:rPr lang="zh-TW" altLang="en-US"/>
              <a:t>資料集</a:t>
            </a:r>
            <a:r>
              <a:rPr lang="en-US" altLang="zh-TW"/>
              <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各比較!$A$7</c:f>
              <c:strCache>
                <c:ptCount val="1"/>
                <c:pt idx="0">
                  <c:v>tf-idf內文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各比較!$B$6:$F$6</c:f>
              <c:strCache>
                <c:ptCount val="2"/>
                <c:pt idx="0">
                  <c:v>AMI</c:v>
                </c:pt>
                <c:pt idx="1">
                  <c:v>ARI</c:v>
                </c:pt>
              </c:strCache>
            </c:strRef>
          </c:cat>
          <c:val>
            <c:numRef>
              <c:f>各比較!$B$7:$F$7</c:f>
              <c:numCache>
                <c:formatCode>General</c:formatCode>
                <c:ptCount val="2"/>
                <c:pt idx="0">
                  <c:v>0.48</c:v>
                </c:pt>
                <c:pt idx="1">
                  <c:v>0.34</c:v>
                </c:pt>
              </c:numCache>
            </c:numRef>
          </c:val>
          <c:extLst>
            <c:ext xmlns:c16="http://schemas.microsoft.com/office/drawing/2014/chart" uri="{C3380CC4-5D6E-409C-BE32-E72D297353CC}">
              <c16:uniqueId val="{00000000-1E71-48AC-9C82-FB9ED8885BDE}"/>
            </c:ext>
          </c:extLst>
        </c:ser>
        <c:ser>
          <c:idx val="1"/>
          <c:order val="1"/>
          <c:tx>
            <c:strRef>
              <c:f>各比較!$A$8</c:f>
              <c:strCache>
                <c:ptCount val="1"/>
                <c:pt idx="0">
                  <c:v>tf-idf標題</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各比較!$B$6:$F$6</c:f>
              <c:strCache>
                <c:ptCount val="2"/>
                <c:pt idx="0">
                  <c:v>AMI</c:v>
                </c:pt>
                <c:pt idx="1">
                  <c:v>ARI</c:v>
                </c:pt>
              </c:strCache>
            </c:strRef>
          </c:cat>
          <c:val>
            <c:numRef>
              <c:f>各比較!$B$8:$F$8</c:f>
              <c:numCache>
                <c:formatCode>General</c:formatCode>
                <c:ptCount val="2"/>
                <c:pt idx="0">
                  <c:v>0.4</c:v>
                </c:pt>
                <c:pt idx="1">
                  <c:v>0.26</c:v>
                </c:pt>
              </c:numCache>
            </c:numRef>
          </c:val>
          <c:extLst>
            <c:ext xmlns:c16="http://schemas.microsoft.com/office/drawing/2014/chart" uri="{C3380CC4-5D6E-409C-BE32-E72D297353CC}">
              <c16:uniqueId val="{00000001-1E71-48AC-9C82-FB9ED8885BDE}"/>
            </c:ext>
          </c:extLst>
        </c:ser>
        <c:ser>
          <c:idx val="2"/>
          <c:order val="2"/>
          <c:tx>
            <c:strRef>
              <c:f>各比較!$A$9</c:f>
              <c:strCache>
                <c:ptCount val="1"/>
                <c:pt idx="0">
                  <c:v>word2vec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各比較!$B$6:$F$6</c:f>
              <c:strCache>
                <c:ptCount val="2"/>
                <c:pt idx="0">
                  <c:v>AMI</c:v>
                </c:pt>
                <c:pt idx="1">
                  <c:v>ARI</c:v>
                </c:pt>
              </c:strCache>
            </c:strRef>
          </c:cat>
          <c:val>
            <c:numRef>
              <c:f>各比較!$B$9:$F$9</c:f>
              <c:numCache>
                <c:formatCode>General</c:formatCode>
                <c:ptCount val="2"/>
                <c:pt idx="0">
                  <c:v>0.56000000000000005</c:v>
                </c:pt>
                <c:pt idx="1">
                  <c:v>0.46</c:v>
                </c:pt>
              </c:numCache>
            </c:numRef>
          </c:val>
          <c:extLst>
            <c:ext xmlns:c16="http://schemas.microsoft.com/office/drawing/2014/chart" uri="{C3380CC4-5D6E-409C-BE32-E72D297353CC}">
              <c16:uniqueId val="{00000002-1E71-48AC-9C82-FB9ED8885BDE}"/>
            </c:ext>
          </c:extLst>
        </c:ser>
        <c:ser>
          <c:idx val="3"/>
          <c:order val="3"/>
          <c:tx>
            <c:strRef>
              <c:f>各比較!$A$10</c:f>
              <c:strCache>
                <c:ptCount val="1"/>
                <c:pt idx="0">
                  <c:v>our method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各比較!$B$6:$F$6</c:f>
              <c:strCache>
                <c:ptCount val="2"/>
                <c:pt idx="0">
                  <c:v>AMI</c:v>
                </c:pt>
                <c:pt idx="1">
                  <c:v>ARI</c:v>
                </c:pt>
              </c:strCache>
            </c:strRef>
          </c:cat>
          <c:val>
            <c:numRef>
              <c:f>各比較!$B$10:$F$10</c:f>
              <c:numCache>
                <c:formatCode>General</c:formatCode>
                <c:ptCount val="2"/>
                <c:pt idx="0">
                  <c:v>0.54</c:v>
                </c:pt>
                <c:pt idx="1">
                  <c:v>0.47</c:v>
                </c:pt>
              </c:numCache>
            </c:numRef>
          </c:val>
          <c:extLst>
            <c:ext xmlns:c16="http://schemas.microsoft.com/office/drawing/2014/chart" uri="{C3380CC4-5D6E-409C-BE32-E72D297353CC}">
              <c16:uniqueId val="{00000003-1E71-48AC-9C82-FB9ED8885BDE}"/>
            </c:ext>
          </c:extLst>
        </c:ser>
        <c:dLbls>
          <c:dLblPos val="outEnd"/>
          <c:showLegendKey val="0"/>
          <c:showVal val="1"/>
          <c:showCatName val="0"/>
          <c:showSerName val="0"/>
          <c:showPercent val="0"/>
          <c:showBubbleSize val="0"/>
        </c:dLbls>
        <c:gapWidth val="219"/>
        <c:overlap val="-27"/>
        <c:axId val="-1069235312"/>
        <c:axId val="-1069234768"/>
      </c:barChart>
      <c:catAx>
        <c:axId val="-106923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34768"/>
        <c:crosses val="autoZero"/>
        <c:auto val="1"/>
        <c:lblAlgn val="ctr"/>
        <c:lblOffset val="100"/>
        <c:noMultiLvlLbl val="0"/>
      </c:catAx>
      <c:valAx>
        <c:axId val="-10692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分數</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3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分群效果比較</a:t>
            </a:r>
            <a:r>
              <a:rPr lang="en-US" altLang="zh-TW" sz="1400" b="0" i="0" u="none" strike="noStrike" baseline="0">
                <a:effectLst/>
              </a:rPr>
              <a:t>(</a:t>
            </a:r>
            <a:r>
              <a:rPr lang="zh-TW" altLang="zh-TW" sz="1400" b="0" i="0" u="none" strike="noStrike" baseline="0">
                <a:effectLst/>
              </a:rPr>
              <a:t>資料集</a:t>
            </a:r>
            <a:r>
              <a:rPr lang="en-US" altLang="zh-TW" sz="1400" b="0" i="0" u="none" strike="noStrike" baseline="0">
                <a:effectLst/>
              </a:rPr>
              <a:t>B)</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各比較!$A$2</c:f>
              <c:strCache>
                <c:ptCount val="1"/>
                <c:pt idx="0">
                  <c:v>tf-idf內文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各比較!$B$1:$F$1</c:f>
              <c:strCache>
                <c:ptCount val="2"/>
                <c:pt idx="0">
                  <c:v>AMI</c:v>
                </c:pt>
                <c:pt idx="1">
                  <c:v>ARI</c:v>
                </c:pt>
              </c:strCache>
            </c:strRef>
          </c:cat>
          <c:val>
            <c:numRef>
              <c:f>各比較!$B$2:$F$2</c:f>
              <c:numCache>
                <c:formatCode>General</c:formatCode>
                <c:ptCount val="2"/>
                <c:pt idx="0">
                  <c:v>0.56999999999999995</c:v>
                </c:pt>
                <c:pt idx="1">
                  <c:v>0.51</c:v>
                </c:pt>
              </c:numCache>
            </c:numRef>
          </c:val>
          <c:extLst>
            <c:ext xmlns:c16="http://schemas.microsoft.com/office/drawing/2014/chart" uri="{C3380CC4-5D6E-409C-BE32-E72D297353CC}">
              <c16:uniqueId val="{00000000-F8D5-4DBA-A505-2E379226EF65}"/>
            </c:ext>
          </c:extLst>
        </c:ser>
        <c:ser>
          <c:idx val="1"/>
          <c:order val="1"/>
          <c:tx>
            <c:strRef>
              <c:f>各比較!$A$3</c:f>
              <c:strCache>
                <c:ptCount val="1"/>
                <c:pt idx="0">
                  <c:v>tf-idf標題</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各比較!$B$1:$F$1</c:f>
              <c:strCache>
                <c:ptCount val="2"/>
                <c:pt idx="0">
                  <c:v>AMI</c:v>
                </c:pt>
                <c:pt idx="1">
                  <c:v>ARI</c:v>
                </c:pt>
              </c:strCache>
            </c:strRef>
          </c:cat>
          <c:val>
            <c:numRef>
              <c:f>各比較!$B$3:$F$3</c:f>
              <c:numCache>
                <c:formatCode>General</c:formatCode>
                <c:ptCount val="2"/>
                <c:pt idx="0">
                  <c:v>0.7</c:v>
                </c:pt>
                <c:pt idx="1">
                  <c:v>0.62</c:v>
                </c:pt>
              </c:numCache>
            </c:numRef>
          </c:val>
          <c:extLst>
            <c:ext xmlns:c16="http://schemas.microsoft.com/office/drawing/2014/chart" uri="{C3380CC4-5D6E-409C-BE32-E72D297353CC}">
              <c16:uniqueId val="{00000001-F8D5-4DBA-A505-2E379226EF65}"/>
            </c:ext>
          </c:extLst>
        </c:ser>
        <c:ser>
          <c:idx val="2"/>
          <c:order val="2"/>
          <c:tx>
            <c:strRef>
              <c:f>各比較!$A$4</c:f>
              <c:strCache>
                <c:ptCount val="1"/>
                <c:pt idx="0">
                  <c:v>word2vec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各比較!$B$1:$F$1</c:f>
              <c:strCache>
                <c:ptCount val="2"/>
                <c:pt idx="0">
                  <c:v>AMI</c:v>
                </c:pt>
                <c:pt idx="1">
                  <c:v>ARI</c:v>
                </c:pt>
              </c:strCache>
            </c:strRef>
          </c:cat>
          <c:val>
            <c:numRef>
              <c:f>各比較!$B$4:$F$4</c:f>
              <c:numCache>
                <c:formatCode>General</c:formatCode>
                <c:ptCount val="2"/>
                <c:pt idx="0">
                  <c:v>0.71</c:v>
                </c:pt>
                <c:pt idx="1">
                  <c:v>0.61</c:v>
                </c:pt>
              </c:numCache>
            </c:numRef>
          </c:val>
          <c:extLst>
            <c:ext xmlns:c16="http://schemas.microsoft.com/office/drawing/2014/chart" uri="{C3380CC4-5D6E-409C-BE32-E72D297353CC}">
              <c16:uniqueId val="{00000002-F8D5-4DBA-A505-2E379226EF65}"/>
            </c:ext>
          </c:extLst>
        </c:ser>
        <c:ser>
          <c:idx val="3"/>
          <c:order val="3"/>
          <c:tx>
            <c:strRef>
              <c:f>各比較!$A$5</c:f>
              <c:strCache>
                <c:ptCount val="1"/>
                <c:pt idx="0">
                  <c:v>our method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各比較!$B$1:$F$1</c:f>
              <c:strCache>
                <c:ptCount val="2"/>
                <c:pt idx="0">
                  <c:v>AMI</c:v>
                </c:pt>
                <c:pt idx="1">
                  <c:v>ARI</c:v>
                </c:pt>
              </c:strCache>
            </c:strRef>
          </c:cat>
          <c:val>
            <c:numRef>
              <c:f>各比較!$B$5:$F$5</c:f>
              <c:numCache>
                <c:formatCode>General</c:formatCode>
                <c:ptCount val="2"/>
                <c:pt idx="0">
                  <c:v>0.69</c:v>
                </c:pt>
                <c:pt idx="1">
                  <c:v>0.6</c:v>
                </c:pt>
              </c:numCache>
            </c:numRef>
          </c:val>
          <c:extLst>
            <c:ext xmlns:c16="http://schemas.microsoft.com/office/drawing/2014/chart" uri="{C3380CC4-5D6E-409C-BE32-E72D297353CC}">
              <c16:uniqueId val="{00000003-F8D5-4DBA-A505-2E379226EF65}"/>
            </c:ext>
          </c:extLst>
        </c:ser>
        <c:dLbls>
          <c:dLblPos val="outEnd"/>
          <c:showLegendKey val="0"/>
          <c:showVal val="1"/>
          <c:showCatName val="0"/>
          <c:showSerName val="0"/>
          <c:showPercent val="0"/>
          <c:showBubbleSize val="0"/>
        </c:dLbls>
        <c:gapWidth val="219"/>
        <c:overlap val="-27"/>
        <c:axId val="-1068249840"/>
        <c:axId val="-1068257456"/>
      </c:barChart>
      <c:catAx>
        <c:axId val="-106824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57456"/>
        <c:crosses val="autoZero"/>
        <c:auto val="1"/>
        <c:lblAlgn val="ctr"/>
        <c:lblOffset val="100"/>
        <c:noMultiLvlLbl val="0"/>
      </c:catAx>
      <c:valAx>
        <c:axId val="-106825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分數</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4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分群效果比較</a:t>
            </a:r>
            <a:r>
              <a:rPr lang="en-US" altLang="zh-TW"/>
              <a:t>(</a:t>
            </a:r>
            <a:r>
              <a:rPr lang="zh-TW" altLang="en-US"/>
              <a:t>資料集</a:t>
            </a:r>
            <a:r>
              <a:rPr lang="en-US" altLang="zh-TW"/>
              <a: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各比較!$A$12</c:f>
              <c:strCache>
                <c:ptCount val="1"/>
                <c:pt idx="0">
                  <c:v>tf-idf內文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各比較!$B$11:$C$11</c:f>
              <c:strCache>
                <c:ptCount val="2"/>
                <c:pt idx="0">
                  <c:v>AMI</c:v>
                </c:pt>
                <c:pt idx="1">
                  <c:v>ARI</c:v>
                </c:pt>
              </c:strCache>
            </c:strRef>
          </c:cat>
          <c:val>
            <c:numRef>
              <c:f>各比較!$B$12:$C$12</c:f>
              <c:numCache>
                <c:formatCode>General</c:formatCode>
                <c:ptCount val="2"/>
                <c:pt idx="0">
                  <c:v>0.63</c:v>
                </c:pt>
                <c:pt idx="1">
                  <c:v>0.53</c:v>
                </c:pt>
              </c:numCache>
            </c:numRef>
          </c:val>
          <c:extLst>
            <c:ext xmlns:c16="http://schemas.microsoft.com/office/drawing/2014/chart" uri="{C3380CC4-5D6E-409C-BE32-E72D297353CC}">
              <c16:uniqueId val="{00000000-D9CF-49C0-AE38-1719BDB8C470}"/>
            </c:ext>
          </c:extLst>
        </c:ser>
        <c:ser>
          <c:idx val="1"/>
          <c:order val="1"/>
          <c:tx>
            <c:strRef>
              <c:f>各比較!$A$13</c:f>
              <c:strCache>
                <c:ptCount val="1"/>
                <c:pt idx="0">
                  <c:v>tf-idf標題</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各比較!$B$11:$C$11</c:f>
              <c:strCache>
                <c:ptCount val="2"/>
                <c:pt idx="0">
                  <c:v>AMI</c:v>
                </c:pt>
                <c:pt idx="1">
                  <c:v>ARI</c:v>
                </c:pt>
              </c:strCache>
            </c:strRef>
          </c:cat>
          <c:val>
            <c:numRef>
              <c:f>各比較!$B$13:$C$13</c:f>
              <c:numCache>
                <c:formatCode>General</c:formatCode>
                <c:ptCount val="2"/>
                <c:pt idx="0">
                  <c:v>0.42</c:v>
                </c:pt>
                <c:pt idx="1">
                  <c:v>0.42</c:v>
                </c:pt>
              </c:numCache>
            </c:numRef>
          </c:val>
          <c:extLst>
            <c:ext xmlns:c16="http://schemas.microsoft.com/office/drawing/2014/chart" uri="{C3380CC4-5D6E-409C-BE32-E72D297353CC}">
              <c16:uniqueId val="{00000001-D9CF-49C0-AE38-1719BDB8C470}"/>
            </c:ext>
          </c:extLst>
        </c:ser>
        <c:ser>
          <c:idx val="2"/>
          <c:order val="2"/>
          <c:tx>
            <c:strRef>
              <c:f>各比較!$A$14</c:f>
              <c:strCache>
                <c:ptCount val="1"/>
                <c:pt idx="0">
                  <c:v>word2vec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各比較!$B$11:$C$11</c:f>
              <c:strCache>
                <c:ptCount val="2"/>
                <c:pt idx="0">
                  <c:v>AMI</c:v>
                </c:pt>
                <c:pt idx="1">
                  <c:v>ARI</c:v>
                </c:pt>
              </c:strCache>
            </c:strRef>
          </c:cat>
          <c:val>
            <c:numRef>
              <c:f>各比較!$B$14:$C$14</c:f>
              <c:numCache>
                <c:formatCode>General</c:formatCode>
                <c:ptCount val="2"/>
                <c:pt idx="0">
                  <c:v>0.64</c:v>
                </c:pt>
                <c:pt idx="1">
                  <c:v>0.62</c:v>
                </c:pt>
              </c:numCache>
            </c:numRef>
          </c:val>
          <c:extLst>
            <c:ext xmlns:c16="http://schemas.microsoft.com/office/drawing/2014/chart" uri="{C3380CC4-5D6E-409C-BE32-E72D297353CC}">
              <c16:uniqueId val="{00000002-D9CF-49C0-AE38-1719BDB8C470}"/>
            </c:ext>
          </c:extLst>
        </c:ser>
        <c:ser>
          <c:idx val="3"/>
          <c:order val="3"/>
          <c:tx>
            <c:strRef>
              <c:f>各比較!$A$15</c:f>
              <c:strCache>
                <c:ptCount val="1"/>
                <c:pt idx="0">
                  <c:v>our method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各比較!$B$11:$C$11</c:f>
              <c:strCache>
                <c:ptCount val="2"/>
                <c:pt idx="0">
                  <c:v>AMI</c:v>
                </c:pt>
                <c:pt idx="1">
                  <c:v>ARI</c:v>
                </c:pt>
              </c:strCache>
            </c:strRef>
          </c:cat>
          <c:val>
            <c:numRef>
              <c:f>各比較!$B$15:$C$15</c:f>
              <c:numCache>
                <c:formatCode>General</c:formatCode>
                <c:ptCount val="2"/>
                <c:pt idx="0">
                  <c:v>0.63</c:v>
                </c:pt>
                <c:pt idx="1">
                  <c:v>0.64</c:v>
                </c:pt>
              </c:numCache>
            </c:numRef>
          </c:val>
          <c:extLst>
            <c:ext xmlns:c16="http://schemas.microsoft.com/office/drawing/2014/chart" uri="{C3380CC4-5D6E-409C-BE32-E72D297353CC}">
              <c16:uniqueId val="{00000003-D9CF-49C0-AE38-1719BDB8C470}"/>
            </c:ext>
          </c:extLst>
        </c:ser>
        <c:dLbls>
          <c:dLblPos val="outEnd"/>
          <c:showLegendKey val="0"/>
          <c:showVal val="1"/>
          <c:showCatName val="0"/>
          <c:showSerName val="0"/>
          <c:showPercent val="0"/>
          <c:showBubbleSize val="0"/>
        </c:dLbls>
        <c:gapWidth val="219"/>
        <c:overlap val="-27"/>
        <c:axId val="-1068255824"/>
        <c:axId val="-1068244944"/>
      </c:barChart>
      <c:catAx>
        <c:axId val="-106825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44944"/>
        <c:crosses val="autoZero"/>
        <c:auto val="1"/>
        <c:lblAlgn val="ctr"/>
        <c:lblOffset val="100"/>
        <c:noMultiLvlLbl val="0"/>
      </c:catAx>
      <c:valAx>
        <c:axId val="-106824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分數</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5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t>分群花費時間比較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1"/>
          <c:order val="3"/>
          <c:tx>
            <c:strRef>
              <c:f>各比較!$E$21</c:f>
              <c:strCache>
                <c:ptCount val="1"/>
                <c:pt idx="0">
                  <c:v>our method</c:v>
                </c:pt>
              </c:strCache>
            </c:strRef>
          </c:tx>
          <c:spPr>
            <a:solidFill>
              <a:schemeClr val="accent2">
                <a:lumMod val="60000"/>
                <a:lumOff val="40000"/>
              </a:schemeClr>
            </a:solidFill>
            <a:ln>
              <a:noFill/>
            </a:ln>
            <a:effectLst/>
          </c:spPr>
          <c:invertIfNegative val="0"/>
          <c:cat>
            <c:numRef>
              <c:f>各比較!$A$22:$A$40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各比較!$E$22:$E$40</c:f>
              <c:numCache>
                <c:formatCode>General</c:formatCode>
                <c:ptCount val="19"/>
                <c:pt idx="0">
                  <c:v>0.99</c:v>
                </c:pt>
                <c:pt idx="1">
                  <c:v>1.29</c:v>
                </c:pt>
                <c:pt idx="2">
                  <c:v>1.39</c:v>
                </c:pt>
                <c:pt idx="3">
                  <c:v>3.06</c:v>
                </c:pt>
                <c:pt idx="4">
                  <c:v>4.67</c:v>
                </c:pt>
                <c:pt idx="5">
                  <c:v>3.97</c:v>
                </c:pt>
                <c:pt idx="6">
                  <c:v>6.68</c:v>
                </c:pt>
                <c:pt idx="7">
                  <c:v>8.5</c:v>
                </c:pt>
                <c:pt idx="8">
                  <c:v>5.53</c:v>
                </c:pt>
                <c:pt idx="9">
                  <c:v>12.34</c:v>
                </c:pt>
                <c:pt idx="10">
                  <c:v>6.58</c:v>
                </c:pt>
                <c:pt idx="11">
                  <c:v>16.53</c:v>
                </c:pt>
                <c:pt idx="12">
                  <c:v>8.75</c:v>
                </c:pt>
                <c:pt idx="13">
                  <c:v>16.68</c:v>
                </c:pt>
                <c:pt idx="14">
                  <c:v>17.399999999999999</c:v>
                </c:pt>
                <c:pt idx="15">
                  <c:v>9.5500000000000007</c:v>
                </c:pt>
                <c:pt idx="16">
                  <c:v>11.78</c:v>
                </c:pt>
                <c:pt idx="17">
                  <c:v>13.71</c:v>
                </c:pt>
                <c:pt idx="18">
                  <c:v>13.96</c:v>
                </c:pt>
              </c:numCache>
            </c:numRef>
          </c:val>
          <c:extLst>
            <c:ext xmlns:c16="http://schemas.microsoft.com/office/drawing/2014/chart" uri="{C3380CC4-5D6E-409C-BE32-E72D297353CC}">
              <c16:uniqueId val="{00000000-10D7-48C3-898A-80783BAE447F}"/>
            </c:ext>
          </c:extLst>
        </c:ser>
        <c:ser>
          <c:idx val="4"/>
          <c:order val="4"/>
          <c:tx>
            <c:strRef>
              <c:f>各比較!$F$21</c:f>
              <c:strCache>
                <c:ptCount val="1"/>
                <c:pt idx="0">
                  <c:v>tf-idf標題</c:v>
                </c:pt>
              </c:strCache>
            </c:strRef>
          </c:tx>
          <c:spPr>
            <a:solidFill>
              <a:schemeClr val="accent1">
                <a:lumMod val="60000"/>
                <a:lumOff val="40000"/>
              </a:schemeClr>
            </a:solidFill>
            <a:ln>
              <a:noFill/>
            </a:ln>
            <a:effectLst/>
          </c:spPr>
          <c:invertIfNegative val="0"/>
          <c:cat>
            <c:numRef>
              <c:f>各比較!$A$22:$A$40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各比較!$F$22:$F$40</c:f>
              <c:numCache>
                <c:formatCode>General</c:formatCode>
                <c:ptCount val="19"/>
                <c:pt idx="0">
                  <c:v>0.37</c:v>
                </c:pt>
                <c:pt idx="1">
                  <c:v>0.97</c:v>
                </c:pt>
                <c:pt idx="2">
                  <c:v>1.17</c:v>
                </c:pt>
                <c:pt idx="3">
                  <c:v>2.5</c:v>
                </c:pt>
                <c:pt idx="4">
                  <c:v>5.23</c:v>
                </c:pt>
                <c:pt idx="5">
                  <c:v>4.28</c:v>
                </c:pt>
                <c:pt idx="6">
                  <c:v>6.6499999999999977</c:v>
                </c:pt>
                <c:pt idx="7">
                  <c:v>8.36</c:v>
                </c:pt>
                <c:pt idx="8">
                  <c:v>9.6300000000000008</c:v>
                </c:pt>
                <c:pt idx="9">
                  <c:v>16.04</c:v>
                </c:pt>
                <c:pt idx="10">
                  <c:v>10.19</c:v>
                </c:pt>
                <c:pt idx="11">
                  <c:v>21.39</c:v>
                </c:pt>
                <c:pt idx="12">
                  <c:v>13.52</c:v>
                </c:pt>
                <c:pt idx="13">
                  <c:v>24.56</c:v>
                </c:pt>
                <c:pt idx="14">
                  <c:v>26.63</c:v>
                </c:pt>
                <c:pt idx="15">
                  <c:v>17.05</c:v>
                </c:pt>
                <c:pt idx="16">
                  <c:v>20.37</c:v>
                </c:pt>
                <c:pt idx="17">
                  <c:v>22.64</c:v>
                </c:pt>
                <c:pt idx="18">
                  <c:v>22.8</c:v>
                </c:pt>
              </c:numCache>
            </c:numRef>
          </c:val>
          <c:extLst>
            <c:ext xmlns:c16="http://schemas.microsoft.com/office/drawing/2014/chart" uri="{C3380CC4-5D6E-409C-BE32-E72D297353CC}">
              <c16:uniqueId val="{00000001-10D7-48C3-898A-80783BAE447F}"/>
            </c:ext>
          </c:extLst>
        </c:ser>
        <c:dLbls>
          <c:showLegendKey val="0"/>
          <c:showVal val="0"/>
          <c:showCatName val="0"/>
          <c:showSerName val="0"/>
          <c:showPercent val="0"/>
          <c:showBubbleSize val="0"/>
        </c:dLbls>
        <c:gapWidth val="150"/>
        <c:axId val="-1068248208"/>
        <c:axId val="-1068246576"/>
      </c:barChart>
      <c:lineChart>
        <c:grouping val="standard"/>
        <c:varyColors val="0"/>
        <c:ser>
          <c:idx val="2"/>
          <c:order val="0"/>
          <c:tx>
            <c:strRef>
              <c:f>各比較!$B$21</c:f>
              <c:strCache>
                <c:ptCount val="1"/>
                <c:pt idx="0">
                  <c:v>tf-idf內文</c:v>
                </c:pt>
              </c:strCache>
            </c:strRef>
          </c:tx>
          <c:spPr>
            <a:ln w="28575" cap="rnd">
              <a:solidFill>
                <a:schemeClr val="accent3"/>
              </a:solidFill>
              <a:round/>
            </a:ln>
            <a:effectLst/>
          </c:spPr>
          <c:marker>
            <c:symbol val="none"/>
          </c:marker>
          <c:cat>
            <c:numRef>
              <c:f>各比較!$A$22:$A$40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各比較!$B$22:$B$40</c:f>
              <c:numCache>
                <c:formatCode>General</c:formatCode>
                <c:ptCount val="19"/>
                <c:pt idx="0">
                  <c:v>2.62</c:v>
                </c:pt>
                <c:pt idx="1">
                  <c:v>6.05</c:v>
                </c:pt>
                <c:pt idx="2">
                  <c:v>11.53</c:v>
                </c:pt>
                <c:pt idx="3">
                  <c:v>37.06</c:v>
                </c:pt>
                <c:pt idx="4">
                  <c:v>50.21</c:v>
                </c:pt>
                <c:pt idx="5">
                  <c:v>60.36</c:v>
                </c:pt>
                <c:pt idx="6">
                  <c:v>192.44</c:v>
                </c:pt>
                <c:pt idx="7">
                  <c:v>73.25</c:v>
                </c:pt>
                <c:pt idx="8">
                  <c:v>290.79000000000002</c:v>
                </c:pt>
                <c:pt idx="9">
                  <c:v>254.27</c:v>
                </c:pt>
                <c:pt idx="10">
                  <c:v>307.74</c:v>
                </c:pt>
                <c:pt idx="11">
                  <c:v>383.64</c:v>
                </c:pt>
                <c:pt idx="12">
                  <c:v>606.59</c:v>
                </c:pt>
                <c:pt idx="13">
                  <c:v>624.97</c:v>
                </c:pt>
                <c:pt idx="14">
                  <c:v>385.29</c:v>
                </c:pt>
                <c:pt idx="15">
                  <c:v>522.88</c:v>
                </c:pt>
                <c:pt idx="16">
                  <c:v>407.62</c:v>
                </c:pt>
                <c:pt idx="17">
                  <c:v>528.19000000000005</c:v>
                </c:pt>
                <c:pt idx="18">
                  <c:v>559.4</c:v>
                </c:pt>
              </c:numCache>
            </c:numRef>
          </c:val>
          <c:smooth val="0"/>
          <c:extLst>
            <c:ext xmlns:c16="http://schemas.microsoft.com/office/drawing/2014/chart" uri="{C3380CC4-5D6E-409C-BE32-E72D297353CC}">
              <c16:uniqueId val="{00000002-10D7-48C3-898A-80783BAE447F}"/>
            </c:ext>
          </c:extLst>
        </c:ser>
        <c:ser>
          <c:idx val="0"/>
          <c:order val="1"/>
          <c:tx>
            <c:strRef>
              <c:f>各比較!$C$21</c:f>
              <c:strCache>
                <c:ptCount val="1"/>
                <c:pt idx="0">
                  <c:v>word2vec</c:v>
                </c:pt>
              </c:strCache>
            </c:strRef>
          </c:tx>
          <c:spPr>
            <a:ln w="28575" cap="rnd">
              <a:solidFill>
                <a:schemeClr val="accent2">
                  <a:lumMod val="75000"/>
                </a:schemeClr>
              </a:solidFill>
              <a:round/>
            </a:ln>
            <a:effectLst/>
          </c:spPr>
          <c:marker>
            <c:symbol val="none"/>
          </c:marker>
          <c:cat>
            <c:numRef>
              <c:f>各比較!$A$22:$A$40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各比較!$C$22:$C$40</c:f>
              <c:numCache>
                <c:formatCode>General</c:formatCode>
                <c:ptCount val="19"/>
                <c:pt idx="0">
                  <c:v>1.62</c:v>
                </c:pt>
                <c:pt idx="1">
                  <c:v>3.69</c:v>
                </c:pt>
                <c:pt idx="2">
                  <c:v>7.64</c:v>
                </c:pt>
                <c:pt idx="3">
                  <c:v>10.51</c:v>
                </c:pt>
                <c:pt idx="4">
                  <c:v>14.44</c:v>
                </c:pt>
                <c:pt idx="5">
                  <c:v>16.48</c:v>
                </c:pt>
                <c:pt idx="6">
                  <c:v>25.95</c:v>
                </c:pt>
                <c:pt idx="7">
                  <c:v>30.9</c:v>
                </c:pt>
                <c:pt idx="8">
                  <c:v>45.47</c:v>
                </c:pt>
                <c:pt idx="9">
                  <c:v>49.76</c:v>
                </c:pt>
                <c:pt idx="10">
                  <c:v>67.77</c:v>
                </c:pt>
                <c:pt idx="11">
                  <c:v>61.18</c:v>
                </c:pt>
                <c:pt idx="12">
                  <c:v>89.25</c:v>
                </c:pt>
                <c:pt idx="13">
                  <c:v>100.85</c:v>
                </c:pt>
                <c:pt idx="14">
                  <c:v>109.54</c:v>
                </c:pt>
                <c:pt idx="15">
                  <c:v>124.4</c:v>
                </c:pt>
                <c:pt idx="16">
                  <c:v>130.61000000000001</c:v>
                </c:pt>
                <c:pt idx="17">
                  <c:v>145.18</c:v>
                </c:pt>
                <c:pt idx="18">
                  <c:v>170.13</c:v>
                </c:pt>
              </c:numCache>
            </c:numRef>
          </c:val>
          <c:smooth val="0"/>
          <c:extLst>
            <c:ext xmlns:c16="http://schemas.microsoft.com/office/drawing/2014/chart" uri="{C3380CC4-5D6E-409C-BE32-E72D297353CC}">
              <c16:uniqueId val="{00000003-10D7-48C3-898A-80783BAE447F}"/>
            </c:ext>
          </c:extLst>
        </c:ser>
        <c:ser>
          <c:idx val="3"/>
          <c:order val="2"/>
          <c:tx>
            <c:strRef>
              <c:f>各比較!$D$21</c:f>
              <c:strCache>
                <c:ptCount val="1"/>
                <c:pt idx="0">
                  <c:v>tf-idf標題</c:v>
                </c:pt>
              </c:strCache>
            </c:strRef>
          </c:tx>
          <c:spPr>
            <a:ln w="28575" cap="rnd">
              <a:solidFill>
                <a:schemeClr val="accent4"/>
              </a:solidFill>
              <a:round/>
            </a:ln>
            <a:effectLst/>
          </c:spPr>
          <c:marker>
            <c:symbol val="none"/>
          </c:marker>
          <c:cat>
            <c:numRef>
              <c:f>各比較!$A$22:$A$40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各比較!$D$22:$D$40</c:f>
              <c:numCache>
                <c:formatCode>General</c:formatCode>
                <c:ptCount val="19"/>
                <c:pt idx="0">
                  <c:v>0.37</c:v>
                </c:pt>
                <c:pt idx="1">
                  <c:v>0.97</c:v>
                </c:pt>
                <c:pt idx="2">
                  <c:v>1.17</c:v>
                </c:pt>
                <c:pt idx="3">
                  <c:v>2.5</c:v>
                </c:pt>
                <c:pt idx="4">
                  <c:v>5.23</c:v>
                </c:pt>
                <c:pt idx="5">
                  <c:v>4.28</c:v>
                </c:pt>
                <c:pt idx="6">
                  <c:v>6.6499999999999977</c:v>
                </c:pt>
                <c:pt idx="7">
                  <c:v>8.36</c:v>
                </c:pt>
                <c:pt idx="8">
                  <c:v>9.6300000000000008</c:v>
                </c:pt>
                <c:pt idx="9">
                  <c:v>16.04</c:v>
                </c:pt>
                <c:pt idx="10">
                  <c:v>10.19</c:v>
                </c:pt>
                <c:pt idx="11">
                  <c:v>21.39</c:v>
                </c:pt>
                <c:pt idx="12">
                  <c:v>13.52</c:v>
                </c:pt>
                <c:pt idx="13">
                  <c:v>24.56</c:v>
                </c:pt>
                <c:pt idx="14">
                  <c:v>26.63</c:v>
                </c:pt>
                <c:pt idx="15">
                  <c:v>17.05</c:v>
                </c:pt>
                <c:pt idx="16">
                  <c:v>20.37</c:v>
                </c:pt>
                <c:pt idx="17">
                  <c:v>22.64</c:v>
                </c:pt>
                <c:pt idx="18">
                  <c:v>22.8</c:v>
                </c:pt>
              </c:numCache>
            </c:numRef>
          </c:val>
          <c:smooth val="0"/>
          <c:extLst>
            <c:ext xmlns:c16="http://schemas.microsoft.com/office/drawing/2014/chart" uri="{C3380CC4-5D6E-409C-BE32-E72D297353CC}">
              <c16:uniqueId val="{00000004-10D7-48C3-898A-80783BAE447F}"/>
            </c:ext>
          </c:extLst>
        </c:ser>
        <c:ser>
          <c:idx val="5"/>
          <c:order val="5"/>
          <c:tx>
            <c:strRef>
              <c:f>各比較!$G$21</c:f>
              <c:strCache>
                <c:ptCount val="1"/>
                <c:pt idx="0">
                  <c:v>our method</c:v>
                </c:pt>
              </c:strCache>
            </c:strRef>
          </c:tx>
          <c:spPr>
            <a:ln w="28575" cap="rnd">
              <a:solidFill>
                <a:schemeClr val="accent6"/>
              </a:solidFill>
              <a:round/>
            </a:ln>
            <a:effectLst/>
          </c:spPr>
          <c:marker>
            <c:symbol val="none"/>
          </c:marker>
          <c:cat>
            <c:numRef>
              <c:f>各比較!$A$22:$A$40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各比較!$G$22:$G$40</c:f>
              <c:numCache>
                <c:formatCode>General</c:formatCode>
                <c:ptCount val="19"/>
                <c:pt idx="0">
                  <c:v>0.99</c:v>
                </c:pt>
                <c:pt idx="1">
                  <c:v>1.29</c:v>
                </c:pt>
                <c:pt idx="2">
                  <c:v>1.39</c:v>
                </c:pt>
                <c:pt idx="3">
                  <c:v>3.06</c:v>
                </c:pt>
                <c:pt idx="4">
                  <c:v>4.67</c:v>
                </c:pt>
                <c:pt idx="5">
                  <c:v>3.97</c:v>
                </c:pt>
                <c:pt idx="6">
                  <c:v>6.68</c:v>
                </c:pt>
                <c:pt idx="7">
                  <c:v>8.5</c:v>
                </c:pt>
                <c:pt idx="8">
                  <c:v>5.53</c:v>
                </c:pt>
                <c:pt idx="9">
                  <c:v>12.34</c:v>
                </c:pt>
                <c:pt idx="10">
                  <c:v>6.58</c:v>
                </c:pt>
                <c:pt idx="11">
                  <c:v>16.53</c:v>
                </c:pt>
                <c:pt idx="12">
                  <c:v>8.75</c:v>
                </c:pt>
                <c:pt idx="13">
                  <c:v>16.68</c:v>
                </c:pt>
                <c:pt idx="14">
                  <c:v>17.399999999999999</c:v>
                </c:pt>
                <c:pt idx="15">
                  <c:v>9.5500000000000007</c:v>
                </c:pt>
                <c:pt idx="16">
                  <c:v>11.78</c:v>
                </c:pt>
                <c:pt idx="17">
                  <c:v>13.71</c:v>
                </c:pt>
                <c:pt idx="18">
                  <c:v>13.96</c:v>
                </c:pt>
              </c:numCache>
            </c:numRef>
          </c:val>
          <c:smooth val="0"/>
          <c:extLst>
            <c:ext xmlns:c16="http://schemas.microsoft.com/office/drawing/2014/chart" uri="{C3380CC4-5D6E-409C-BE32-E72D297353CC}">
              <c16:uniqueId val="{00000000-42FC-4C93-A381-E1D16CCC3F99}"/>
            </c:ext>
          </c:extLst>
        </c:ser>
        <c:dLbls>
          <c:showLegendKey val="0"/>
          <c:showVal val="0"/>
          <c:showCatName val="0"/>
          <c:showSerName val="0"/>
          <c:showPercent val="0"/>
          <c:showBubbleSize val="0"/>
        </c:dLbls>
        <c:marker val="1"/>
        <c:smooth val="0"/>
        <c:axId val="-1068249296"/>
        <c:axId val="-1068252016"/>
      </c:lineChart>
      <c:catAx>
        <c:axId val="-106824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文章數量</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52016"/>
        <c:crosses val="autoZero"/>
        <c:auto val="1"/>
        <c:lblAlgn val="ctr"/>
        <c:lblOffset val="100"/>
        <c:noMultiLvlLbl val="0"/>
      </c:catAx>
      <c:valAx>
        <c:axId val="-106825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花費時間</a:t>
                </a:r>
                <a:r>
                  <a:rPr lang="en-US"/>
                  <a:t>(</a:t>
                </a:r>
                <a:r>
                  <a:rPr lang="zh-TW"/>
                  <a:t>秒</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49296"/>
        <c:crosses val="autoZero"/>
        <c:crossBetween val="between"/>
      </c:valAx>
      <c:valAx>
        <c:axId val="-10682465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花費時間</a:t>
                </a:r>
                <a:r>
                  <a:rPr lang="en-US"/>
                  <a:t>(</a:t>
                </a:r>
                <a:r>
                  <a:rPr lang="zh-TW"/>
                  <a:t>秒</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48208"/>
        <c:crosses val="max"/>
        <c:crossBetween val="between"/>
      </c:valAx>
      <c:catAx>
        <c:axId val="-1068248208"/>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68246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資料集</a:t>
            </a:r>
            <a:r>
              <a:rPr lang="en-US" altLang="zh-TW"/>
              <a:t>B</a:t>
            </a:r>
            <a:r>
              <a:rPr lang="zh-TW" altLang="en-US"/>
              <a:t>主題</a:t>
            </a:r>
            <a:r>
              <a:rPr lang="zh-TW" altLang="zh-TW" sz="1400" b="0" i="0" u="none" strike="noStrike" baseline="0">
                <a:effectLst/>
              </a:rPr>
              <a:t>規模</a:t>
            </a:r>
            <a:r>
              <a:rPr lang="zh-TW" altLang="en-US"/>
              <a:t>大小分布圖</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data_set!$A$3:$A$603</c:f>
              <c:numCache>
                <c:formatCode>General</c:formatCode>
                <c:ptCount val="6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numCache>
            </c:numRef>
          </c:xVal>
          <c:yVal>
            <c:numRef>
              <c:f>data_set!$B$3:$B$603</c:f>
              <c:numCache>
                <c:formatCode>General</c:formatCode>
                <c:ptCount val="601"/>
                <c:pt idx="0">
                  <c:v>20</c:v>
                </c:pt>
                <c:pt idx="1">
                  <c:v>17</c:v>
                </c:pt>
                <c:pt idx="2">
                  <c:v>16</c:v>
                </c:pt>
                <c:pt idx="3">
                  <c:v>16</c:v>
                </c:pt>
                <c:pt idx="4">
                  <c:v>15</c:v>
                </c:pt>
                <c:pt idx="5">
                  <c:v>15</c:v>
                </c:pt>
                <c:pt idx="6">
                  <c:v>14</c:v>
                </c:pt>
                <c:pt idx="7">
                  <c:v>13</c:v>
                </c:pt>
                <c:pt idx="8">
                  <c:v>11</c:v>
                </c:pt>
                <c:pt idx="9">
                  <c:v>10</c:v>
                </c:pt>
                <c:pt idx="10">
                  <c:v>10</c:v>
                </c:pt>
                <c:pt idx="11">
                  <c:v>10</c:v>
                </c:pt>
                <c:pt idx="12">
                  <c:v>10</c:v>
                </c:pt>
                <c:pt idx="13">
                  <c:v>8</c:v>
                </c:pt>
                <c:pt idx="14">
                  <c:v>8</c:v>
                </c:pt>
                <c:pt idx="15">
                  <c:v>8</c:v>
                </c:pt>
                <c:pt idx="16">
                  <c:v>7</c:v>
                </c:pt>
                <c:pt idx="17">
                  <c:v>7</c:v>
                </c:pt>
                <c:pt idx="18">
                  <c:v>7</c:v>
                </c:pt>
                <c:pt idx="19">
                  <c:v>6</c:v>
                </c:pt>
                <c:pt idx="20">
                  <c:v>6</c:v>
                </c:pt>
                <c:pt idx="21">
                  <c:v>5</c:v>
                </c:pt>
                <c:pt idx="22">
                  <c:v>5</c:v>
                </c:pt>
                <c:pt idx="23">
                  <c:v>5</c:v>
                </c:pt>
                <c:pt idx="24">
                  <c:v>5</c:v>
                </c:pt>
                <c:pt idx="25">
                  <c:v>5</c:v>
                </c:pt>
                <c:pt idx="26">
                  <c:v>5</c:v>
                </c:pt>
                <c:pt idx="27">
                  <c:v>5</c:v>
                </c:pt>
                <c:pt idx="28">
                  <c:v>5</c:v>
                </c:pt>
                <c:pt idx="29">
                  <c:v>4</c:v>
                </c:pt>
                <c:pt idx="30">
                  <c:v>4</c:v>
                </c:pt>
                <c:pt idx="31">
                  <c:v>4</c:v>
                </c:pt>
                <c:pt idx="32">
                  <c:v>4</c:v>
                </c:pt>
                <c:pt idx="33">
                  <c:v>4</c:v>
                </c:pt>
                <c:pt idx="34">
                  <c:v>4</c:v>
                </c:pt>
                <c:pt idx="35">
                  <c:v>4</c:v>
                </c:pt>
                <c:pt idx="36">
                  <c:v>4</c:v>
                </c:pt>
                <c:pt idx="37">
                  <c:v>4</c:v>
                </c:pt>
                <c:pt idx="38">
                  <c:v>4</c:v>
                </c:pt>
                <c:pt idx="39">
                  <c:v>4</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numCache>
            </c:numRef>
          </c:yVal>
          <c:smooth val="1"/>
          <c:extLst>
            <c:ext xmlns:c16="http://schemas.microsoft.com/office/drawing/2014/chart" uri="{C3380CC4-5D6E-409C-BE32-E72D297353CC}">
              <c16:uniqueId val="{00000000-DD4A-4AC8-937F-ED0CEE540662}"/>
            </c:ext>
          </c:extLst>
        </c:ser>
        <c:dLbls>
          <c:showLegendKey val="0"/>
          <c:showVal val="0"/>
          <c:showCatName val="0"/>
          <c:showSerName val="0"/>
          <c:showPercent val="0"/>
          <c:showBubbleSize val="0"/>
        </c:dLbls>
        <c:axId val="-1298238384"/>
        <c:axId val="-1445386624"/>
      </c:scatterChart>
      <c:valAx>
        <c:axId val="-129823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主題編號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45386624"/>
        <c:crosses val="autoZero"/>
        <c:crossBetween val="midCat"/>
      </c:valAx>
      <c:valAx>
        <c:axId val="-144538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主題</a:t>
                </a:r>
                <a:r>
                  <a:rPr lang="zh-TW" altLang="zh-TW" sz="1000" b="0" i="0" u="none" strike="noStrike" baseline="0">
                    <a:effectLst/>
                  </a:rPr>
                  <a:t>規模</a:t>
                </a:r>
                <a:r>
                  <a:rPr lang="zh-TW" altLang="en-US"/>
                  <a:t>大小</a:t>
                </a:r>
                <a:r>
                  <a:rPr lang="en-US" altLang="zh-TW"/>
                  <a:t>(</a:t>
                </a:r>
                <a:r>
                  <a:rPr lang="zh-TW" altLang="en-US"/>
                  <a:t>文章數</a:t>
                </a:r>
                <a:r>
                  <a:rPr lang="en-US" altLang="zh-TW"/>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9823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熱門主題命中率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工作表1!$A$1:$A$10</c:f>
              <c:numCache>
                <c:formatCode>m"月"d"日"</c:formatCode>
                <c:ptCount val="10"/>
                <c:pt idx="0">
                  <c:v>42522</c:v>
                </c:pt>
                <c:pt idx="1">
                  <c:v>42523</c:v>
                </c:pt>
                <c:pt idx="2">
                  <c:v>42524</c:v>
                </c:pt>
                <c:pt idx="3">
                  <c:v>42525</c:v>
                </c:pt>
                <c:pt idx="4">
                  <c:v>42526</c:v>
                </c:pt>
                <c:pt idx="5">
                  <c:v>42527</c:v>
                </c:pt>
                <c:pt idx="6">
                  <c:v>42528</c:v>
                </c:pt>
                <c:pt idx="7">
                  <c:v>42529</c:v>
                </c:pt>
                <c:pt idx="8">
                  <c:v>42530</c:v>
                </c:pt>
                <c:pt idx="9">
                  <c:v>42531</c:v>
                </c:pt>
              </c:numCache>
            </c:numRef>
          </c:cat>
          <c:val>
            <c:numRef>
              <c:f>工作表1!$B$1:$B$10</c:f>
              <c:numCache>
                <c:formatCode>0%</c:formatCode>
                <c:ptCount val="10"/>
                <c:pt idx="0">
                  <c:v>0.8</c:v>
                </c:pt>
                <c:pt idx="1">
                  <c:v>0.6</c:v>
                </c:pt>
                <c:pt idx="2">
                  <c:v>0.6</c:v>
                </c:pt>
                <c:pt idx="3">
                  <c:v>0.8</c:v>
                </c:pt>
                <c:pt idx="4">
                  <c:v>0.8</c:v>
                </c:pt>
                <c:pt idx="5">
                  <c:v>0.8</c:v>
                </c:pt>
                <c:pt idx="6">
                  <c:v>0.6</c:v>
                </c:pt>
                <c:pt idx="7">
                  <c:v>0.8</c:v>
                </c:pt>
                <c:pt idx="8">
                  <c:v>0.8</c:v>
                </c:pt>
                <c:pt idx="9">
                  <c:v>0.6</c:v>
                </c:pt>
              </c:numCache>
            </c:numRef>
          </c:val>
          <c:extLst>
            <c:ext xmlns:c16="http://schemas.microsoft.com/office/drawing/2014/chart" uri="{C3380CC4-5D6E-409C-BE32-E72D297353CC}">
              <c16:uniqueId val="{00000000-F9E5-4902-A7B9-90A5CE9F8DEC}"/>
            </c:ext>
          </c:extLst>
        </c:ser>
        <c:dLbls>
          <c:showLegendKey val="0"/>
          <c:showVal val="0"/>
          <c:showCatName val="0"/>
          <c:showSerName val="0"/>
          <c:showPercent val="0"/>
          <c:showBubbleSize val="0"/>
        </c:dLbls>
        <c:gapWidth val="150"/>
        <c:axId val="-1068251472"/>
        <c:axId val="-1068258000"/>
      </c:barChart>
      <c:dateAx>
        <c:axId val="-1068251472"/>
        <c:scaling>
          <c:orientation val="minMax"/>
        </c:scaling>
        <c:delete val="0"/>
        <c:axPos val="b"/>
        <c:numFmt formatCode="m&quot;月&quot;d&quot;日&quot;"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58000"/>
        <c:crosses val="autoZero"/>
        <c:auto val="1"/>
        <c:lblOffset val="100"/>
        <c:baseTimeUnit val="days"/>
      </c:dateAx>
      <c:valAx>
        <c:axId val="-10682580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8251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資料集</a:t>
            </a:r>
            <a:r>
              <a:rPr lang="en-US" altLang="zh-TW"/>
              <a:t>C</a:t>
            </a:r>
            <a:r>
              <a:rPr lang="zh-TW" altLang="en-US"/>
              <a:t>主題</a:t>
            </a:r>
            <a:r>
              <a:rPr lang="zh-TW" altLang="zh-TW" sz="1400" b="0" i="0" u="none" strike="noStrike" baseline="0">
                <a:effectLst/>
              </a:rPr>
              <a:t>規模</a:t>
            </a:r>
            <a:r>
              <a:rPr lang="zh-TW" altLang="en-US"/>
              <a:t>大小分布圖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data_set!$F$1:$F$2</c:f>
              <c:strCache>
                <c:ptCount val="2"/>
                <c:pt idx="0">
                  <c:v>20160629</c:v>
                </c:pt>
                <c:pt idx="1">
                  <c:v>主題數</c:v>
                </c:pt>
              </c:strCache>
            </c:strRef>
          </c:tx>
          <c:spPr>
            <a:ln w="19050" cap="rnd">
              <a:solidFill>
                <a:schemeClr val="accent1"/>
              </a:solidFill>
              <a:round/>
            </a:ln>
            <a:effectLst/>
          </c:spPr>
          <c:marker>
            <c:symbol val="none"/>
          </c:marker>
          <c:xVal>
            <c:numRef>
              <c:f>data_set!$E$3:$E$2545</c:f>
              <c:numCache>
                <c:formatCode>General</c:formatCode>
                <c:ptCount val="254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data_set!$F$3:$F$2545</c:f>
              <c:numCache>
                <c:formatCode>General</c:formatCode>
                <c:ptCount val="2543"/>
                <c:pt idx="0">
                  <c:v>184</c:v>
                </c:pt>
                <c:pt idx="1">
                  <c:v>66</c:v>
                </c:pt>
                <c:pt idx="2">
                  <c:v>16</c:v>
                </c:pt>
                <c:pt idx="3">
                  <c:v>15</c:v>
                </c:pt>
                <c:pt idx="4">
                  <c:v>12</c:v>
                </c:pt>
                <c:pt idx="5">
                  <c:v>12</c:v>
                </c:pt>
                <c:pt idx="6">
                  <c:v>10</c:v>
                </c:pt>
                <c:pt idx="7">
                  <c:v>10</c:v>
                </c:pt>
                <c:pt idx="8">
                  <c:v>8</c:v>
                </c:pt>
                <c:pt idx="9">
                  <c:v>8</c:v>
                </c:pt>
                <c:pt idx="10">
                  <c:v>8</c:v>
                </c:pt>
                <c:pt idx="11">
                  <c:v>7</c:v>
                </c:pt>
                <c:pt idx="12">
                  <c:v>7</c:v>
                </c:pt>
                <c:pt idx="13">
                  <c:v>7</c:v>
                </c:pt>
                <c:pt idx="14">
                  <c:v>6</c:v>
                </c:pt>
                <c:pt idx="15">
                  <c:v>6</c:v>
                </c:pt>
                <c:pt idx="16">
                  <c:v>6</c:v>
                </c:pt>
                <c:pt idx="17">
                  <c:v>6</c:v>
                </c:pt>
                <c:pt idx="18">
                  <c:v>6</c:v>
                </c:pt>
                <c:pt idx="19">
                  <c:v>6</c:v>
                </c:pt>
                <c:pt idx="20">
                  <c:v>5</c:v>
                </c:pt>
                <c:pt idx="21">
                  <c:v>5</c:v>
                </c:pt>
                <c:pt idx="22">
                  <c:v>5</c:v>
                </c:pt>
                <c:pt idx="23">
                  <c:v>5</c:v>
                </c:pt>
                <c:pt idx="24">
                  <c:v>5</c:v>
                </c:pt>
                <c:pt idx="25">
                  <c:v>4</c:v>
                </c:pt>
                <c:pt idx="26">
                  <c:v>4</c:v>
                </c:pt>
                <c:pt idx="27">
                  <c:v>4</c:v>
                </c:pt>
                <c:pt idx="28">
                  <c:v>4</c:v>
                </c:pt>
                <c:pt idx="29">
                  <c:v>4</c:v>
                </c:pt>
                <c:pt idx="30">
                  <c:v>4</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numCache>
            </c:numRef>
          </c:yVal>
          <c:smooth val="1"/>
          <c:extLst>
            <c:ext xmlns:c16="http://schemas.microsoft.com/office/drawing/2014/chart" uri="{C3380CC4-5D6E-409C-BE32-E72D297353CC}">
              <c16:uniqueId val="{00000000-E790-40D1-A7FC-C43155E921F0}"/>
            </c:ext>
          </c:extLst>
        </c:ser>
        <c:dLbls>
          <c:showLegendKey val="0"/>
          <c:showVal val="0"/>
          <c:showCatName val="0"/>
          <c:showSerName val="0"/>
          <c:showPercent val="0"/>
          <c:showBubbleSize val="0"/>
        </c:dLbls>
        <c:axId val="-1445380096"/>
        <c:axId val="-1445374112"/>
      </c:scatterChart>
      <c:valAx>
        <c:axId val="-1445380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話題編號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45374112"/>
        <c:crosses val="autoZero"/>
        <c:crossBetween val="midCat"/>
      </c:valAx>
      <c:valAx>
        <c:axId val="-144537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主題</a:t>
                </a:r>
                <a:r>
                  <a:rPr lang="zh-TW" altLang="zh-TW" sz="1000" b="0" i="0" u="none" strike="noStrike" baseline="0">
                    <a:effectLst/>
                  </a:rPr>
                  <a:t>規模</a:t>
                </a:r>
                <a:r>
                  <a:rPr lang="zh-TW" altLang="en-US"/>
                  <a:t>大小</a:t>
                </a:r>
                <a:r>
                  <a:rPr lang="en-US" altLang="zh-TW"/>
                  <a:t>(</a:t>
                </a:r>
                <a:r>
                  <a:rPr lang="zh-TW" altLang="en-US"/>
                  <a:t>文章數</a:t>
                </a:r>
                <a:r>
                  <a:rPr lang="en-US" altLang="zh-TW"/>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45380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linkage</a:t>
            </a:r>
            <a:r>
              <a:rPr lang="zh-TW" altLang="zh-TW" sz="1400" b="0" i="0" u="none" strike="noStrike" baseline="0">
                <a:effectLst/>
              </a:rPr>
              <a:t>方法</a:t>
            </a:r>
            <a:r>
              <a:rPr lang="zh-TW" altLang="en-US"/>
              <a:t>比較</a:t>
            </a:r>
            <a:r>
              <a:rPr lang="en-US" altLang="zh-TW"/>
              <a:t>(cosine</a:t>
            </a:r>
            <a:r>
              <a:rPr lang="en-US" altLang="zh-TW" baseline="0"/>
              <a:t> similarity</a:t>
            </a:r>
            <a:r>
              <a:rPr lang="zh-TW" altLang="en-US" baseline="0"/>
              <a:t> </a:t>
            </a:r>
            <a:r>
              <a:rPr lang="en-US" altLang="zh-TW" baseline="0"/>
              <a:t>measure)</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'linkage 比較'!$A$3</c:f>
              <c:strCache>
                <c:ptCount val="1"/>
                <c:pt idx="0">
                  <c:v>average</c:v>
                </c:pt>
              </c:strCache>
            </c:strRef>
          </c:tx>
          <c:spPr>
            <a:ln w="28575" cap="rnd">
              <a:solidFill>
                <a:schemeClr val="accent1"/>
              </a:solidFill>
              <a:round/>
            </a:ln>
            <a:effectLst/>
          </c:spPr>
          <c:marker>
            <c:symbol val="none"/>
          </c:marker>
          <c:val>
            <c:numRef>
              <c:f>'linkage 比較'!$B$3:$O$3</c:f>
              <c:numCache>
                <c:formatCode>General</c:formatCode>
                <c:ptCount val="14"/>
                <c:pt idx="0">
                  <c:v>0.28999999999999998</c:v>
                </c:pt>
                <c:pt idx="1">
                  <c:v>0.33</c:v>
                </c:pt>
                <c:pt idx="2">
                  <c:v>0.36</c:v>
                </c:pt>
                <c:pt idx="3">
                  <c:v>0.33</c:v>
                </c:pt>
                <c:pt idx="4">
                  <c:v>0.31</c:v>
                </c:pt>
                <c:pt idx="5">
                  <c:v>0.25</c:v>
                </c:pt>
                <c:pt idx="6">
                  <c:v>0.28999999999999998</c:v>
                </c:pt>
                <c:pt idx="7">
                  <c:v>0.31</c:v>
                </c:pt>
                <c:pt idx="8">
                  <c:v>0.28999999999999998</c:v>
                </c:pt>
                <c:pt idx="9">
                  <c:v>0.3</c:v>
                </c:pt>
                <c:pt idx="10">
                  <c:v>0.3</c:v>
                </c:pt>
                <c:pt idx="11">
                  <c:v>0.36</c:v>
                </c:pt>
                <c:pt idx="12">
                  <c:v>0.3</c:v>
                </c:pt>
                <c:pt idx="13">
                  <c:v>0.68</c:v>
                </c:pt>
              </c:numCache>
            </c:numRef>
          </c:val>
          <c:smooth val="0"/>
          <c:extLst>
            <c:ext xmlns:c16="http://schemas.microsoft.com/office/drawing/2014/chart" uri="{C3380CC4-5D6E-409C-BE32-E72D297353CC}">
              <c16:uniqueId val="{00000000-A7D9-4419-8954-09F4E7286BF8}"/>
            </c:ext>
          </c:extLst>
        </c:ser>
        <c:ser>
          <c:idx val="1"/>
          <c:order val="1"/>
          <c:tx>
            <c:strRef>
              <c:f>'linkage 比較'!$A$4</c:f>
              <c:strCache>
                <c:ptCount val="1"/>
                <c:pt idx="0">
                  <c:v>centroid</c:v>
                </c:pt>
              </c:strCache>
            </c:strRef>
          </c:tx>
          <c:spPr>
            <a:ln w="28575" cap="rnd">
              <a:solidFill>
                <a:schemeClr val="accent2"/>
              </a:solidFill>
              <a:round/>
            </a:ln>
            <a:effectLst/>
          </c:spPr>
          <c:marker>
            <c:symbol val="none"/>
          </c:marker>
          <c:val>
            <c:numRef>
              <c:f>'linkage 比較'!$B$4:$O$4</c:f>
              <c:numCache>
                <c:formatCode>General</c:formatCode>
                <c:ptCount val="14"/>
                <c:pt idx="0">
                  <c:v>0.24</c:v>
                </c:pt>
                <c:pt idx="1">
                  <c:v>0.26</c:v>
                </c:pt>
                <c:pt idx="2">
                  <c:v>0.18</c:v>
                </c:pt>
                <c:pt idx="3">
                  <c:v>0.24</c:v>
                </c:pt>
                <c:pt idx="4">
                  <c:v>0.21</c:v>
                </c:pt>
                <c:pt idx="5">
                  <c:v>0.19</c:v>
                </c:pt>
                <c:pt idx="6">
                  <c:v>0.13</c:v>
                </c:pt>
                <c:pt idx="7">
                  <c:v>0.12</c:v>
                </c:pt>
                <c:pt idx="8">
                  <c:v>0.28000000000000003</c:v>
                </c:pt>
                <c:pt idx="9">
                  <c:v>0.25</c:v>
                </c:pt>
                <c:pt idx="10">
                  <c:v>0.19</c:v>
                </c:pt>
                <c:pt idx="11">
                  <c:v>0.21</c:v>
                </c:pt>
                <c:pt idx="12">
                  <c:v>0.13</c:v>
                </c:pt>
                <c:pt idx="13">
                  <c:v>0.64</c:v>
                </c:pt>
              </c:numCache>
            </c:numRef>
          </c:val>
          <c:smooth val="0"/>
          <c:extLst>
            <c:ext xmlns:c16="http://schemas.microsoft.com/office/drawing/2014/chart" uri="{C3380CC4-5D6E-409C-BE32-E72D297353CC}">
              <c16:uniqueId val="{00000001-A7D9-4419-8954-09F4E7286BF8}"/>
            </c:ext>
          </c:extLst>
        </c:ser>
        <c:ser>
          <c:idx val="2"/>
          <c:order val="2"/>
          <c:tx>
            <c:strRef>
              <c:f>'linkage 比較'!$A$5</c:f>
              <c:strCache>
                <c:ptCount val="1"/>
                <c:pt idx="0">
                  <c:v>complete</c:v>
                </c:pt>
              </c:strCache>
            </c:strRef>
          </c:tx>
          <c:spPr>
            <a:ln w="28575" cap="rnd">
              <a:solidFill>
                <a:schemeClr val="accent3"/>
              </a:solidFill>
              <a:round/>
            </a:ln>
            <a:effectLst/>
          </c:spPr>
          <c:marker>
            <c:symbol val="none"/>
          </c:marker>
          <c:val>
            <c:numRef>
              <c:f>'linkage 比較'!$B$5:$O$5</c:f>
              <c:numCache>
                <c:formatCode>General</c:formatCode>
                <c:ptCount val="14"/>
                <c:pt idx="0">
                  <c:v>0.27</c:v>
                </c:pt>
                <c:pt idx="1">
                  <c:v>0.25</c:v>
                </c:pt>
                <c:pt idx="2">
                  <c:v>0.16</c:v>
                </c:pt>
                <c:pt idx="3">
                  <c:v>0.36</c:v>
                </c:pt>
                <c:pt idx="4">
                  <c:v>0.24</c:v>
                </c:pt>
                <c:pt idx="5">
                  <c:v>0.17</c:v>
                </c:pt>
                <c:pt idx="6">
                  <c:v>0.25</c:v>
                </c:pt>
                <c:pt idx="7">
                  <c:v>0.16</c:v>
                </c:pt>
                <c:pt idx="8">
                  <c:v>0.27</c:v>
                </c:pt>
                <c:pt idx="9">
                  <c:v>0.24</c:v>
                </c:pt>
                <c:pt idx="10">
                  <c:v>0.27</c:v>
                </c:pt>
                <c:pt idx="11">
                  <c:v>0.21</c:v>
                </c:pt>
                <c:pt idx="12">
                  <c:v>0.3</c:v>
                </c:pt>
                <c:pt idx="13">
                  <c:v>0.64</c:v>
                </c:pt>
              </c:numCache>
            </c:numRef>
          </c:val>
          <c:smooth val="0"/>
          <c:extLst>
            <c:ext xmlns:c16="http://schemas.microsoft.com/office/drawing/2014/chart" uri="{C3380CC4-5D6E-409C-BE32-E72D297353CC}">
              <c16:uniqueId val="{00000002-A7D9-4419-8954-09F4E7286BF8}"/>
            </c:ext>
          </c:extLst>
        </c:ser>
        <c:ser>
          <c:idx val="3"/>
          <c:order val="3"/>
          <c:tx>
            <c:strRef>
              <c:f>'linkage 比較'!$A$6</c:f>
              <c:strCache>
                <c:ptCount val="1"/>
                <c:pt idx="0">
                  <c:v>single</c:v>
                </c:pt>
              </c:strCache>
            </c:strRef>
          </c:tx>
          <c:spPr>
            <a:ln w="28575" cap="rnd">
              <a:solidFill>
                <a:schemeClr val="accent4"/>
              </a:solidFill>
              <a:round/>
            </a:ln>
            <a:effectLst/>
          </c:spPr>
          <c:marker>
            <c:symbol val="none"/>
          </c:marker>
          <c:val>
            <c:numRef>
              <c:f>'linkage 比較'!$B$6:$O$6</c:f>
              <c:numCache>
                <c:formatCode>General</c:formatCode>
                <c:ptCount val="14"/>
                <c:pt idx="0">
                  <c:v>0.31</c:v>
                </c:pt>
                <c:pt idx="1">
                  <c:v>0.36</c:v>
                </c:pt>
                <c:pt idx="2">
                  <c:v>0.36</c:v>
                </c:pt>
                <c:pt idx="3">
                  <c:v>0.33</c:v>
                </c:pt>
                <c:pt idx="4">
                  <c:v>0.27</c:v>
                </c:pt>
                <c:pt idx="5">
                  <c:v>0.28000000000000003</c:v>
                </c:pt>
                <c:pt idx="6">
                  <c:v>0.22</c:v>
                </c:pt>
                <c:pt idx="7">
                  <c:v>0.26</c:v>
                </c:pt>
                <c:pt idx="8">
                  <c:v>0.28999999999999998</c:v>
                </c:pt>
                <c:pt idx="9">
                  <c:v>0.28999999999999998</c:v>
                </c:pt>
                <c:pt idx="10">
                  <c:v>0.32</c:v>
                </c:pt>
                <c:pt idx="11">
                  <c:v>0.28000000000000003</c:v>
                </c:pt>
                <c:pt idx="12">
                  <c:v>0.31</c:v>
                </c:pt>
                <c:pt idx="13">
                  <c:v>0.66</c:v>
                </c:pt>
              </c:numCache>
            </c:numRef>
          </c:val>
          <c:smooth val="0"/>
          <c:extLst>
            <c:ext xmlns:c16="http://schemas.microsoft.com/office/drawing/2014/chart" uri="{C3380CC4-5D6E-409C-BE32-E72D297353CC}">
              <c16:uniqueId val="{00000003-A7D9-4419-8954-09F4E7286BF8}"/>
            </c:ext>
          </c:extLst>
        </c:ser>
        <c:dLbls>
          <c:showLegendKey val="0"/>
          <c:showVal val="0"/>
          <c:showCatName val="0"/>
          <c:showSerName val="0"/>
          <c:showPercent val="0"/>
          <c:showBubbleSize val="0"/>
        </c:dLbls>
        <c:smooth val="0"/>
        <c:axId val="-1445377920"/>
        <c:axId val="-1445377376"/>
      </c:lineChart>
      <c:catAx>
        <c:axId val="-144537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參數編號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45377376"/>
        <c:crosses val="autoZero"/>
        <c:auto val="1"/>
        <c:lblAlgn val="ctr"/>
        <c:lblOffset val="100"/>
        <c:noMultiLvlLbl val="0"/>
      </c:catAx>
      <c:valAx>
        <c:axId val="-144537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AMI</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4537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linkage</a:t>
            </a:r>
            <a:r>
              <a:rPr lang="zh-TW" altLang="zh-TW" sz="1400" b="0" i="0" u="none" strike="noStrike" baseline="0">
                <a:effectLst/>
              </a:rPr>
              <a:t>方法</a:t>
            </a:r>
            <a:r>
              <a:rPr lang="zh-TW" altLang="en-US"/>
              <a:t>比較</a:t>
            </a:r>
            <a:r>
              <a:rPr lang="en-US" altLang="zh-TW"/>
              <a:t>(cosine</a:t>
            </a:r>
            <a:r>
              <a:rPr lang="en-US" altLang="zh-TW" baseline="0"/>
              <a:t> similarity measure)</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'linkage 比較'!$A$9</c:f>
              <c:strCache>
                <c:ptCount val="1"/>
                <c:pt idx="0">
                  <c:v>average</c:v>
                </c:pt>
              </c:strCache>
            </c:strRef>
          </c:tx>
          <c:spPr>
            <a:ln w="28575" cap="rnd">
              <a:solidFill>
                <a:schemeClr val="accent1"/>
              </a:solidFill>
              <a:round/>
            </a:ln>
            <a:effectLst/>
          </c:spPr>
          <c:marker>
            <c:symbol val="none"/>
          </c:marker>
          <c:val>
            <c:numRef>
              <c:f>'linkage 比較'!$B$9:$O$9</c:f>
              <c:numCache>
                <c:formatCode>General</c:formatCode>
                <c:ptCount val="14"/>
                <c:pt idx="0">
                  <c:v>0.25</c:v>
                </c:pt>
                <c:pt idx="1">
                  <c:v>0.28000000000000003</c:v>
                </c:pt>
                <c:pt idx="2">
                  <c:v>0.28999999999999998</c:v>
                </c:pt>
                <c:pt idx="3">
                  <c:v>0.28000000000000003</c:v>
                </c:pt>
                <c:pt idx="4">
                  <c:v>0.24</c:v>
                </c:pt>
                <c:pt idx="5">
                  <c:v>0.22</c:v>
                </c:pt>
                <c:pt idx="6">
                  <c:v>0.24</c:v>
                </c:pt>
                <c:pt idx="7">
                  <c:v>0.24</c:v>
                </c:pt>
                <c:pt idx="8">
                  <c:v>0.24</c:v>
                </c:pt>
                <c:pt idx="9">
                  <c:v>0.25</c:v>
                </c:pt>
                <c:pt idx="10">
                  <c:v>0.24</c:v>
                </c:pt>
                <c:pt idx="11">
                  <c:v>0.25</c:v>
                </c:pt>
                <c:pt idx="12">
                  <c:v>0.22</c:v>
                </c:pt>
                <c:pt idx="13">
                  <c:v>0.6</c:v>
                </c:pt>
              </c:numCache>
            </c:numRef>
          </c:val>
          <c:smooth val="0"/>
          <c:extLst>
            <c:ext xmlns:c16="http://schemas.microsoft.com/office/drawing/2014/chart" uri="{C3380CC4-5D6E-409C-BE32-E72D297353CC}">
              <c16:uniqueId val="{00000000-3588-44D6-B9B0-E7015F1749EF}"/>
            </c:ext>
          </c:extLst>
        </c:ser>
        <c:ser>
          <c:idx val="1"/>
          <c:order val="1"/>
          <c:tx>
            <c:strRef>
              <c:f>'linkage 比較'!$A$10</c:f>
              <c:strCache>
                <c:ptCount val="1"/>
                <c:pt idx="0">
                  <c:v>centroid</c:v>
                </c:pt>
              </c:strCache>
            </c:strRef>
          </c:tx>
          <c:spPr>
            <a:ln w="28575" cap="rnd">
              <a:solidFill>
                <a:schemeClr val="accent2"/>
              </a:solidFill>
              <a:round/>
            </a:ln>
            <a:effectLst/>
          </c:spPr>
          <c:marker>
            <c:symbol val="none"/>
          </c:marker>
          <c:val>
            <c:numRef>
              <c:f>'linkage 比較'!$B$10:$O$10</c:f>
              <c:numCache>
                <c:formatCode>General</c:formatCode>
                <c:ptCount val="14"/>
                <c:pt idx="0">
                  <c:v>0.16</c:v>
                </c:pt>
                <c:pt idx="1">
                  <c:v>0.17</c:v>
                </c:pt>
                <c:pt idx="2">
                  <c:v>0.21</c:v>
                </c:pt>
                <c:pt idx="3">
                  <c:v>0.15</c:v>
                </c:pt>
                <c:pt idx="4">
                  <c:v>0.16</c:v>
                </c:pt>
                <c:pt idx="5">
                  <c:v>0.05</c:v>
                </c:pt>
                <c:pt idx="6">
                  <c:v>0.17</c:v>
                </c:pt>
                <c:pt idx="7">
                  <c:v>0.02</c:v>
                </c:pt>
                <c:pt idx="8">
                  <c:v>0.16</c:v>
                </c:pt>
                <c:pt idx="9">
                  <c:v>0.11</c:v>
                </c:pt>
                <c:pt idx="10">
                  <c:v>0.2</c:v>
                </c:pt>
                <c:pt idx="11">
                  <c:v>0.05</c:v>
                </c:pt>
                <c:pt idx="12">
                  <c:v>0.01</c:v>
                </c:pt>
                <c:pt idx="13">
                  <c:v>0.55000000000000004</c:v>
                </c:pt>
              </c:numCache>
            </c:numRef>
          </c:val>
          <c:smooth val="0"/>
          <c:extLst>
            <c:ext xmlns:c16="http://schemas.microsoft.com/office/drawing/2014/chart" uri="{C3380CC4-5D6E-409C-BE32-E72D297353CC}">
              <c16:uniqueId val="{00000001-3588-44D6-B9B0-E7015F1749EF}"/>
            </c:ext>
          </c:extLst>
        </c:ser>
        <c:ser>
          <c:idx val="2"/>
          <c:order val="2"/>
          <c:tx>
            <c:strRef>
              <c:f>'linkage 比較'!$A$11</c:f>
              <c:strCache>
                <c:ptCount val="1"/>
                <c:pt idx="0">
                  <c:v>complete</c:v>
                </c:pt>
              </c:strCache>
            </c:strRef>
          </c:tx>
          <c:spPr>
            <a:ln w="28575" cap="rnd">
              <a:solidFill>
                <a:schemeClr val="accent3"/>
              </a:solidFill>
              <a:round/>
            </a:ln>
            <a:effectLst/>
          </c:spPr>
          <c:marker>
            <c:symbol val="none"/>
          </c:marker>
          <c:val>
            <c:numRef>
              <c:f>'linkage 比較'!$B$11:$O$11</c:f>
              <c:numCache>
                <c:formatCode>General</c:formatCode>
                <c:ptCount val="14"/>
                <c:pt idx="0">
                  <c:v>0.21</c:v>
                </c:pt>
                <c:pt idx="1">
                  <c:v>0.23</c:v>
                </c:pt>
                <c:pt idx="2">
                  <c:v>0.21</c:v>
                </c:pt>
                <c:pt idx="3">
                  <c:v>0.17</c:v>
                </c:pt>
                <c:pt idx="4">
                  <c:v>0.08</c:v>
                </c:pt>
                <c:pt idx="5">
                  <c:v>0.2</c:v>
                </c:pt>
                <c:pt idx="6">
                  <c:v>0.09</c:v>
                </c:pt>
                <c:pt idx="7">
                  <c:v>0.19</c:v>
                </c:pt>
                <c:pt idx="8">
                  <c:v>0.16</c:v>
                </c:pt>
                <c:pt idx="9">
                  <c:v>0.23</c:v>
                </c:pt>
                <c:pt idx="10">
                  <c:v>0.09</c:v>
                </c:pt>
                <c:pt idx="11">
                  <c:v>0.2</c:v>
                </c:pt>
                <c:pt idx="12">
                  <c:v>0.21</c:v>
                </c:pt>
                <c:pt idx="13">
                  <c:v>0.62</c:v>
                </c:pt>
              </c:numCache>
            </c:numRef>
          </c:val>
          <c:smooth val="0"/>
          <c:extLst>
            <c:ext xmlns:c16="http://schemas.microsoft.com/office/drawing/2014/chart" uri="{C3380CC4-5D6E-409C-BE32-E72D297353CC}">
              <c16:uniqueId val="{00000002-3588-44D6-B9B0-E7015F1749EF}"/>
            </c:ext>
          </c:extLst>
        </c:ser>
        <c:ser>
          <c:idx val="3"/>
          <c:order val="3"/>
          <c:tx>
            <c:strRef>
              <c:f>'linkage 比較'!$A$12</c:f>
              <c:strCache>
                <c:ptCount val="1"/>
                <c:pt idx="0">
                  <c:v>single</c:v>
                </c:pt>
              </c:strCache>
            </c:strRef>
          </c:tx>
          <c:spPr>
            <a:ln w="28575" cap="rnd">
              <a:solidFill>
                <a:schemeClr val="accent4"/>
              </a:solidFill>
              <a:round/>
            </a:ln>
            <a:effectLst/>
          </c:spPr>
          <c:marker>
            <c:symbol val="none"/>
          </c:marker>
          <c:val>
            <c:numRef>
              <c:f>'linkage 比較'!$B$12:$O$12</c:f>
              <c:numCache>
                <c:formatCode>General</c:formatCode>
                <c:ptCount val="14"/>
                <c:pt idx="0">
                  <c:v>0.24</c:v>
                </c:pt>
                <c:pt idx="1">
                  <c:v>0.26</c:v>
                </c:pt>
                <c:pt idx="2">
                  <c:v>0.27</c:v>
                </c:pt>
                <c:pt idx="3">
                  <c:v>0.28000000000000003</c:v>
                </c:pt>
                <c:pt idx="4">
                  <c:v>0.22</c:v>
                </c:pt>
                <c:pt idx="5">
                  <c:v>0.21</c:v>
                </c:pt>
                <c:pt idx="6">
                  <c:v>0.2</c:v>
                </c:pt>
                <c:pt idx="7">
                  <c:v>0.2</c:v>
                </c:pt>
                <c:pt idx="8">
                  <c:v>0.21</c:v>
                </c:pt>
                <c:pt idx="9">
                  <c:v>0.22</c:v>
                </c:pt>
                <c:pt idx="10">
                  <c:v>0.23</c:v>
                </c:pt>
                <c:pt idx="11">
                  <c:v>0.19</c:v>
                </c:pt>
                <c:pt idx="12">
                  <c:v>0.22</c:v>
                </c:pt>
                <c:pt idx="13">
                  <c:v>0.59</c:v>
                </c:pt>
              </c:numCache>
            </c:numRef>
          </c:val>
          <c:smooth val="0"/>
          <c:extLst>
            <c:ext xmlns:c16="http://schemas.microsoft.com/office/drawing/2014/chart" uri="{C3380CC4-5D6E-409C-BE32-E72D297353CC}">
              <c16:uniqueId val="{00000003-3588-44D6-B9B0-E7015F1749EF}"/>
            </c:ext>
          </c:extLst>
        </c:ser>
        <c:dLbls>
          <c:showLegendKey val="0"/>
          <c:showVal val="0"/>
          <c:showCatName val="0"/>
          <c:showSerName val="0"/>
          <c:showPercent val="0"/>
          <c:showBubbleSize val="0"/>
        </c:dLbls>
        <c:smooth val="0"/>
        <c:axId val="-1313257904"/>
        <c:axId val="-1313261712"/>
      </c:lineChart>
      <c:catAx>
        <c:axId val="-131325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參數編號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13261712"/>
        <c:crosses val="autoZero"/>
        <c:auto val="1"/>
        <c:lblAlgn val="ctr"/>
        <c:lblOffset val="100"/>
        <c:noMultiLvlLbl val="0"/>
      </c:catAx>
      <c:valAx>
        <c:axId val="-131326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ARI</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1325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linkage</a:t>
            </a:r>
            <a:r>
              <a:rPr lang="zh-TW" altLang="zh-TW" sz="1400" b="0" i="0" u="none" strike="noStrike" baseline="0">
                <a:effectLst/>
              </a:rPr>
              <a:t>方法</a:t>
            </a:r>
            <a:r>
              <a:rPr lang="zh-TW"/>
              <a:t>比較</a:t>
            </a:r>
            <a:r>
              <a:rPr lang="en-US"/>
              <a:t>(dot similarity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'linkage 比較'!$A$16</c:f>
              <c:strCache>
                <c:ptCount val="1"/>
                <c:pt idx="0">
                  <c:v>average</c:v>
                </c:pt>
              </c:strCache>
            </c:strRef>
          </c:tx>
          <c:spPr>
            <a:ln w="28575" cap="rnd">
              <a:solidFill>
                <a:schemeClr val="accent1"/>
              </a:solidFill>
              <a:round/>
            </a:ln>
            <a:effectLst/>
          </c:spPr>
          <c:marker>
            <c:symbol val="none"/>
          </c:marker>
          <c:val>
            <c:numRef>
              <c:f>'linkage 比較'!$B$16:$O$16</c:f>
              <c:numCache>
                <c:formatCode>General</c:formatCode>
                <c:ptCount val="14"/>
                <c:pt idx="0">
                  <c:v>0.31</c:v>
                </c:pt>
                <c:pt idx="1">
                  <c:v>0.34</c:v>
                </c:pt>
                <c:pt idx="2">
                  <c:v>0.37</c:v>
                </c:pt>
                <c:pt idx="3">
                  <c:v>0.34</c:v>
                </c:pt>
                <c:pt idx="4">
                  <c:v>0.31</c:v>
                </c:pt>
                <c:pt idx="5">
                  <c:v>0.26</c:v>
                </c:pt>
                <c:pt idx="6">
                  <c:v>0.28999999999999998</c:v>
                </c:pt>
                <c:pt idx="7">
                  <c:v>0.31</c:v>
                </c:pt>
                <c:pt idx="8">
                  <c:v>0.31</c:v>
                </c:pt>
                <c:pt idx="9">
                  <c:v>0.3</c:v>
                </c:pt>
                <c:pt idx="10">
                  <c:v>0.3</c:v>
                </c:pt>
                <c:pt idx="11">
                  <c:v>0.35</c:v>
                </c:pt>
                <c:pt idx="12">
                  <c:v>0.3</c:v>
                </c:pt>
                <c:pt idx="13">
                  <c:v>0.68</c:v>
                </c:pt>
              </c:numCache>
            </c:numRef>
          </c:val>
          <c:smooth val="0"/>
          <c:extLst>
            <c:ext xmlns:c16="http://schemas.microsoft.com/office/drawing/2014/chart" uri="{C3380CC4-5D6E-409C-BE32-E72D297353CC}">
              <c16:uniqueId val="{00000000-4B6D-456B-BC70-798E50E7C408}"/>
            </c:ext>
          </c:extLst>
        </c:ser>
        <c:ser>
          <c:idx val="1"/>
          <c:order val="1"/>
          <c:tx>
            <c:strRef>
              <c:f>'linkage 比較'!$A$17</c:f>
              <c:strCache>
                <c:ptCount val="1"/>
                <c:pt idx="0">
                  <c:v>centroid</c:v>
                </c:pt>
              </c:strCache>
            </c:strRef>
          </c:tx>
          <c:spPr>
            <a:ln w="28575" cap="rnd">
              <a:solidFill>
                <a:schemeClr val="accent2"/>
              </a:solidFill>
              <a:round/>
            </a:ln>
            <a:effectLst/>
          </c:spPr>
          <c:marker>
            <c:symbol val="none"/>
          </c:marker>
          <c:val>
            <c:numRef>
              <c:f>'linkage 比較'!$B$17:$O$17</c:f>
              <c:numCache>
                <c:formatCode>General</c:formatCode>
                <c:ptCount val="14"/>
                <c:pt idx="0">
                  <c:v>0.32</c:v>
                </c:pt>
                <c:pt idx="1">
                  <c:v>0.33</c:v>
                </c:pt>
                <c:pt idx="2">
                  <c:v>0.39</c:v>
                </c:pt>
                <c:pt idx="3">
                  <c:v>0.34</c:v>
                </c:pt>
                <c:pt idx="4">
                  <c:v>0.3</c:v>
                </c:pt>
                <c:pt idx="5">
                  <c:v>0.27</c:v>
                </c:pt>
                <c:pt idx="6">
                  <c:v>0.28000000000000003</c:v>
                </c:pt>
                <c:pt idx="7">
                  <c:v>0.31</c:v>
                </c:pt>
                <c:pt idx="8">
                  <c:v>0.32</c:v>
                </c:pt>
                <c:pt idx="9">
                  <c:v>0.3</c:v>
                </c:pt>
                <c:pt idx="10">
                  <c:v>0.3</c:v>
                </c:pt>
                <c:pt idx="11">
                  <c:v>0.36</c:v>
                </c:pt>
                <c:pt idx="12">
                  <c:v>0.3</c:v>
                </c:pt>
                <c:pt idx="13">
                  <c:v>0.68</c:v>
                </c:pt>
              </c:numCache>
            </c:numRef>
          </c:val>
          <c:smooth val="0"/>
          <c:extLst>
            <c:ext xmlns:c16="http://schemas.microsoft.com/office/drawing/2014/chart" uri="{C3380CC4-5D6E-409C-BE32-E72D297353CC}">
              <c16:uniqueId val="{00000001-4B6D-456B-BC70-798E50E7C408}"/>
            </c:ext>
          </c:extLst>
        </c:ser>
        <c:ser>
          <c:idx val="2"/>
          <c:order val="2"/>
          <c:tx>
            <c:strRef>
              <c:f>'linkage 比較'!$A$18</c:f>
              <c:strCache>
                <c:ptCount val="1"/>
                <c:pt idx="0">
                  <c:v>complete</c:v>
                </c:pt>
              </c:strCache>
            </c:strRef>
          </c:tx>
          <c:spPr>
            <a:ln w="28575" cap="rnd">
              <a:solidFill>
                <a:schemeClr val="accent3"/>
              </a:solidFill>
              <a:round/>
            </a:ln>
            <a:effectLst/>
          </c:spPr>
          <c:marker>
            <c:symbol val="none"/>
          </c:marker>
          <c:val>
            <c:numRef>
              <c:f>'linkage 比較'!$B$18:$O$18</c:f>
              <c:numCache>
                <c:formatCode>General</c:formatCode>
                <c:ptCount val="14"/>
                <c:pt idx="0">
                  <c:v>0.28999999999999998</c:v>
                </c:pt>
                <c:pt idx="1">
                  <c:v>0.25</c:v>
                </c:pt>
                <c:pt idx="2">
                  <c:v>0.36</c:v>
                </c:pt>
                <c:pt idx="3">
                  <c:v>0.2</c:v>
                </c:pt>
                <c:pt idx="4">
                  <c:v>0.24</c:v>
                </c:pt>
                <c:pt idx="5">
                  <c:v>0.17</c:v>
                </c:pt>
                <c:pt idx="6">
                  <c:v>0.19</c:v>
                </c:pt>
                <c:pt idx="7">
                  <c:v>0.13</c:v>
                </c:pt>
                <c:pt idx="8">
                  <c:v>0.24</c:v>
                </c:pt>
                <c:pt idx="9">
                  <c:v>0.23</c:v>
                </c:pt>
                <c:pt idx="10">
                  <c:v>0.28000000000000003</c:v>
                </c:pt>
                <c:pt idx="11">
                  <c:v>0.21</c:v>
                </c:pt>
                <c:pt idx="12">
                  <c:v>0.3</c:v>
                </c:pt>
                <c:pt idx="13">
                  <c:v>0.64</c:v>
                </c:pt>
              </c:numCache>
            </c:numRef>
          </c:val>
          <c:smooth val="0"/>
          <c:extLst>
            <c:ext xmlns:c16="http://schemas.microsoft.com/office/drawing/2014/chart" uri="{C3380CC4-5D6E-409C-BE32-E72D297353CC}">
              <c16:uniqueId val="{00000002-4B6D-456B-BC70-798E50E7C408}"/>
            </c:ext>
          </c:extLst>
        </c:ser>
        <c:ser>
          <c:idx val="3"/>
          <c:order val="3"/>
          <c:tx>
            <c:strRef>
              <c:f>'linkage 比較'!$A$19</c:f>
              <c:strCache>
                <c:ptCount val="1"/>
                <c:pt idx="0">
                  <c:v>single</c:v>
                </c:pt>
              </c:strCache>
            </c:strRef>
          </c:tx>
          <c:spPr>
            <a:ln w="28575" cap="rnd">
              <a:solidFill>
                <a:schemeClr val="accent4"/>
              </a:solidFill>
              <a:round/>
            </a:ln>
            <a:effectLst/>
          </c:spPr>
          <c:marker>
            <c:symbol val="none"/>
          </c:marker>
          <c:val>
            <c:numRef>
              <c:f>'linkage 比較'!$B$19:$O$19</c:f>
              <c:numCache>
                <c:formatCode>General</c:formatCode>
                <c:ptCount val="14"/>
                <c:pt idx="0">
                  <c:v>0.3</c:v>
                </c:pt>
                <c:pt idx="1">
                  <c:v>0.34</c:v>
                </c:pt>
                <c:pt idx="2">
                  <c:v>0.38</c:v>
                </c:pt>
                <c:pt idx="3">
                  <c:v>0.31</c:v>
                </c:pt>
                <c:pt idx="4">
                  <c:v>0.26</c:v>
                </c:pt>
                <c:pt idx="5">
                  <c:v>0.3</c:v>
                </c:pt>
                <c:pt idx="6">
                  <c:v>0.3</c:v>
                </c:pt>
                <c:pt idx="7">
                  <c:v>0.26</c:v>
                </c:pt>
                <c:pt idx="8">
                  <c:v>0.31</c:v>
                </c:pt>
                <c:pt idx="9">
                  <c:v>0.3</c:v>
                </c:pt>
                <c:pt idx="10">
                  <c:v>0.3</c:v>
                </c:pt>
                <c:pt idx="11">
                  <c:v>0.32</c:v>
                </c:pt>
                <c:pt idx="12">
                  <c:v>0.32</c:v>
                </c:pt>
                <c:pt idx="13">
                  <c:v>0.66</c:v>
                </c:pt>
              </c:numCache>
            </c:numRef>
          </c:val>
          <c:smooth val="0"/>
          <c:extLst>
            <c:ext xmlns:c16="http://schemas.microsoft.com/office/drawing/2014/chart" uri="{C3380CC4-5D6E-409C-BE32-E72D297353CC}">
              <c16:uniqueId val="{00000003-4B6D-456B-BC70-798E50E7C408}"/>
            </c:ext>
          </c:extLst>
        </c:ser>
        <c:dLbls>
          <c:showLegendKey val="0"/>
          <c:showVal val="0"/>
          <c:showCatName val="0"/>
          <c:showSerName val="0"/>
          <c:showPercent val="0"/>
          <c:showBubbleSize val="0"/>
        </c:dLbls>
        <c:smooth val="0"/>
        <c:axId val="-1313257360"/>
        <c:axId val="-1313248656"/>
      </c:lineChart>
      <c:catAx>
        <c:axId val="-13132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參數編號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13248656"/>
        <c:crosses val="autoZero"/>
        <c:auto val="1"/>
        <c:lblAlgn val="ctr"/>
        <c:lblOffset val="100"/>
        <c:noMultiLvlLbl val="0"/>
      </c:catAx>
      <c:valAx>
        <c:axId val="-131324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AMI</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1325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linkage</a:t>
            </a:r>
            <a:r>
              <a:rPr lang="zh-TW" altLang="zh-TW" sz="1400" b="0" i="0" u="none" strike="noStrike" baseline="0">
                <a:effectLst/>
              </a:rPr>
              <a:t>方法</a:t>
            </a:r>
            <a:r>
              <a:rPr lang="zh-TW" altLang="en-US"/>
              <a:t>比較</a:t>
            </a:r>
            <a:r>
              <a:rPr lang="en-US" altLang="zh-TW"/>
              <a:t>(dot</a:t>
            </a:r>
            <a:r>
              <a:rPr lang="en-US" altLang="zh-TW" baseline="0"/>
              <a:t> similarity measure)</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'linkage 比較'!$A$22</c:f>
              <c:strCache>
                <c:ptCount val="1"/>
                <c:pt idx="0">
                  <c:v>average</c:v>
                </c:pt>
              </c:strCache>
            </c:strRef>
          </c:tx>
          <c:spPr>
            <a:ln w="28575" cap="rnd">
              <a:solidFill>
                <a:schemeClr val="accent1"/>
              </a:solidFill>
              <a:round/>
            </a:ln>
            <a:effectLst/>
          </c:spPr>
          <c:marker>
            <c:symbol val="none"/>
          </c:marker>
          <c:val>
            <c:numRef>
              <c:f>'linkage 比較'!$B$22:$O$22</c:f>
              <c:numCache>
                <c:formatCode>General</c:formatCode>
                <c:ptCount val="14"/>
                <c:pt idx="0">
                  <c:v>0.23</c:v>
                </c:pt>
                <c:pt idx="1">
                  <c:v>0.28000000000000003</c:v>
                </c:pt>
                <c:pt idx="2">
                  <c:v>0.28999999999999998</c:v>
                </c:pt>
                <c:pt idx="3">
                  <c:v>0.28999999999999998</c:v>
                </c:pt>
                <c:pt idx="4">
                  <c:v>0.24</c:v>
                </c:pt>
                <c:pt idx="5">
                  <c:v>0.23</c:v>
                </c:pt>
                <c:pt idx="6">
                  <c:v>0.24</c:v>
                </c:pt>
                <c:pt idx="7">
                  <c:v>0.24</c:v>
                </c:pt>
                <c:pt idx="8">
                  <c:v>0.23</c:v>
                </c:pt>
                <c:pt idx="9">
                  <c:v>0.24</c:v>
                </c:pt>
                <c:pt idx="10">
                  <c:v>0.23</c:v>
                </c:pt>
                <c:pt idx="11">
                  <c:v>0.24</c:v>
                </c:pt>
                <c:pt idx="12">
                  <c:v>0.22</c:v>
                </c:pt>
                <c:pt idx="13">
                  <c:v>0.6</c:v>
                </c:pt>
              </c:numCache>
            </c:numRef>
          </c:val>
          <c:smooth val="0"/>
          <c:extLst>
            <c:ext xmlns:c16="http://schemas.microsoft.com/office/drawing/2014/chart" uri="{C3380CC4-5D6E-409C-BE32-E72D297353CC}">
              <c16:uniqueId val="{00000000-4861-4168-943A-10F87388C871}"/>
            </c:ext>
          </c:extLst>
        </c:ser>
        <c:ser>
          <c:idx val="1"/>
          <c:order val="1"/>
          <c:tx>
            <c:strRef>
              <c:f>'linkage 比較'!$A$23</c:f>
              <c:strCache>
                <c:ptCount val="1"/>
                <c:pt idx="0">
                  <c:v>centroid</c:v>
                </c:pt>
              </c:strCache>
            </c:strRef>
          </c:tx>
          <c:spPr>
            <a:ln w="28575" cap="rnd">
              <a:solidFill>
                <a:schemeClr val="accent2"/>
              </a:solidFill>
              <a:round/>
            </a:ln>
            <a:effectLst/>
          </c:spPr>
          <c:marker>
            <c:symbol val="none"/>
          </c:marker>
          <c:val>
            <c:numRef>
              <c:f>'linkage 比較'!$B$23:$O$23</c:f>
              <c:numCache>
                <c:formatCode>General</c:formatCode>
                <c:ptCount val="14"/>
                <c:pt idx="0">
                  <c:v>0.24</c:v>
                </c:pt>
                <c:pt idx="1">
                  <c:v>0.26</c:v>
                </c:pt>
                <c:pt idx="2">
                  <c:v>0.31</c:v>
                </c:pt>
                <c:pt idx="3">
                  <c:v>0.27</c:v>
                </c:pt>
                <c:pt idx="4">
                  <c:v>0.23</c:v>
                </c:pt>
                <c:pt idx="5">
                  <c:v>0.22</c:v>
                </c:pt>
                <c:pt idx="6">
                  <c:v>0.22</c:v>
                </c:pt>
                <c:pt idx="7">
                  <c:v>0.25</c:v>
                </c:pt>
                <c:pt idx="8">
                  <c:v>0.23</c:v>
                </c:pt>
                <c:pt idx="9">
                  <c:v>0.24</c:v>
                </c:pt>
                <c:pt idx="10">
                  <c:v>0.24</c:v>
                </c:pt>
                <c:pt idx="11">
                  <c:v>0.24</c:v>
                </c:pt>
                <c:pt idx="12">
                  <c:v>0.23</c:v>
                </c:pt>
                <c:pt idx="13">
                  <c:v>0.6</c:v>
                </c:pt>
              </c:numCache>
            </c:numRef>
          </c:val>
          <c:smooth val="0"/>
          <c:extLst>
            <c:ext xmlns:c16="http://schemas.microsoft.com/office/drawing/2014/chart" uri="{C3380CC4-5D6E-409C-BE32-E72D297353CC}">
              <c16:uniqueId val="{00000001-4861-4168-943A-10F87388C871}"/>
            </c:ext>
          </c:extLst>
        </c:ser>
        <c:ser>
          <c:idx val="2"/>
          <c:order val="2"/>
          <c:tx>
            <c:strRef>
              <c:f>'linkage 比較'!$A$24</c:f>
              <c:strCache>
                <c:ptCount val="1"/>
                <c:pt idx="0">
                  <c:v>complete</c:v>
                </c:pt>
              </c:strCache>
            </c:strRef>
          </c:tx>
          <c:spPr>
            <a:ln w="28575" cap="rnd">
              <a:solidFill>
                <a:schemeClr val="accent3"/>
              </a:solidFill>
              <a:round/>
            </a:ln>
            <a:effectLst/>
          </c:spPr>
          <c:marker>
            <c:symbol val="none"/>
          </c:marker>
          <c:val>
            <c:numRef>
              <c:f>'linkage 比較'!$B$24:$O$24</c:f>
              <c:numCache>
                <c:formatCode>General</c:formatCode>
                <c:ptCount val="14"/>
                <c:pt idx="0">
                  <c:v>0.18</c:v>
                </c:pt>
                <c:pt idx="1">
                  <c:v>0.23</c:v>
                </c:pt>
                <c:pt idx="2">
                  <c:v>0.17</c:v>
                </c:pt>
                <c:pt idx="3">
                  <c:v>0.24</c:v>
                </c:pt>
                <c:pt idx="4">
                  <c:v>0.08</c:v>
                </c:pt>
                <c:pt idx="5">
                  <c:v>0.2</c:v>
                </c:pt>
                <c:pt idx="6">
                  <c:v>0.04</c:v>
                </c:pt>
                <c:pt idx="7">
                  <c:v>0.16</c:v>
                </c:pt>
                <c:pt idx="8">
                  <c:v>0.16</c:v>
                </c:pt>
                <c:pt idx="9">
                  <c:v>0.22</c:v>
                </c:pt>
                <c:pt idx="10">
                  <c:v>0.1</c:v>
                </c:pt>
                <c:pt idx="11">
                  <c:v>0.21</c:v>
                </c:pt>
                <c:pt idx="12">
                  <c:v>0.21</c:v>
                </c:pt>
                <c:pt idx="13">
                  <c:v>0.62</c:v>
                </c:pt>
              </c:numCache>
            </c:numRef>
          </c:val>
          <c:smooth val="0"/>
          <c:extLst>
            <c:ext xmlns:c16="http://schemas.microsoft.com/office/drawing/2014/chart" uri="{C3380CC4-5D6E-409C-BE32-E72D297353CC}">
              <c16:uniqueId val="{00000002-4861-4168-943A-10F87388C871}"/>
            </c:ext>
          </c:extLst>
        </c:ser>
        <c:ser>
          <c:idx val="3"/>
          <c:order val="3"/>
          <c:tx>
            <c:strRef>
              <c:f>'linkage 比較'!$A$25</c:f>
              <c:strCache>
                <c:ptCount val="1"/>
                <c:pt idx="0">
                  <c:v>single</c:v>
                </c:pt>
              </c:strCache>
            </c:strRef>
          </c:tx>
          <c:spPr>
            <a:ln w="28575" cap="rnd">
              <a:solidFill>
                <a:schemeClr val="accent4"/>
              </a:solidFill>
              <a:round/>
            </a:ln>
            <a:effectLst/>
          </c:spPr>
          <c:marker>
            <c:symbol val="none"/>
          </c:marker>
          <c:val>
            <c:numRef>
              <c:f>'linkage 比較'!$B$25:$O$25</c:f>
              <c:numCache>
                <c:formatCode>General</c:formatCode>
                <c:ptCount val="14"/>
                <c:pt idx="0">
                  <c:v>0.22</c:v>
                </c:pt>
                <c:pt idx="1">
                  <c:v>0.26</c:v>
                </c:pt>
                <c:pt idx="2">
                  <c:v>0.28999999999999998</c:v>
                </c:pt>
                <c:pt idx="3">
                  <c:v>0.25</c:v>
                </c:pt>
                <c:pt idx="4">
                  <c:v>0.21</c:v>
                </c:pt>
                <c:pt idx="5">
                  <c:v>0.22</c:v>
                </c:pt>
                <c:pt idx="6">
                  <c:v>0.21</c:v>
                </c:pt>
                <c:pt idx="7">
                  <c:v>0.2</c:v>
                </c:pt>
                <c:pt idx="8">
                  <c:v>0.22</c:v>
                </c:pt>
                <c:pt idx="9">
                  <c:v>0.21</c:v>
                </c:pt>
                <c:pt idx="10">
                  <c:v>0.21</c:v>
                </c:pt>
                <c:pt idx="11">
                  <c:v>0.22</c:v>
                </c:pt>
                <c:pt idx="12">
                  <c:v>0.23</c:v>
                </c:pt>
                <c:pt idx="13">
                  <c:v>0.57999999999999996</c:v>
                </c:pt>
              </c:numCache>
            </c:numRef>
          </c:val>
          <c:smooth val="0"/>
          <c:extLst>
            <c:ext xmlns:c16="http://schemas.microsoft.com/office/drawing/2014/chart" uri="{C3380CC4-5D6E-409C-BE32-E72D297353CC}">
              <c16:uniqueId val="{00000003-4861-4168-943A-10F87388C871}"/>
            </c:ext>
          </c:extLst>
        </c:ser>
        <c:dLbls>
          <c:showLegendKey val="0"/>
          <c:showVal val="0"/>
          <c:showCatName val="0"/>
          <c:showSerName val="0"/>
          <c:showPercent val="0"/>
          <c:showBubbleSize val="0"/>
        </c:dLbls>
        <c:smooth val="0"/>
        <c:axId val="-1363977056"/>
        <c:axId val="-1363974880"/>
      </c:lineChart>
      <c:catAx>
        <c:axId val="-136397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參數編號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3974880"/>
        <c:crosses val="autoZero"/>
        <c:auto val="1"/>
        <c:lblAlgn val="ctr"/>
        <c:lblOffset val="100"/>
        <c:noMultiLvlLbl val="0"/>
      </c:catAx>
      <c:valAx>
        <c:axId val="-136397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ARI</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397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Similarity</a:t>
            </a:r>
            <a:r>
              <a:rPr lang="zh-TW" altLang="en-US"/>
              <a:t> </a:t>
            </a:r>
            <a:r>
              <a:rPr lang="en-US" altLang="zh-TW"/>
              <a:t>Measure</a:t>
            </a:r>
            <a:r>
              <a:rPr lang="zh-TW" altLang="en-US"/>
              <a:t>分群效果比較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'similarity比較 (分開計算)'!$C$3</c:f>
              <c:strCache>
                <c:ptCount val="1"/>
                <c:pt idx="0">
                  <c:v>average linkage with cosine similarity</c:v>
                </c:pt>
              </c:strCache>
            </c:strRef>
          </c:tx>
          <c:spPr>
            <a:solidFill>
              <a:schemeClr val="accent1"/>
            </a:solidFill>
            <a:ln>
              <a:noFill/>
            </a:ln>
            <a:effectLst/>
          </c:spPr>
          <c:invertIfNegative val="0"/>
          <c:val>
            <c:numRef>
              <c:f>'similarity比較 (分開計算)'!$C$4:$C$27</c:f>
              <c:numCache>
                <c:formatCode>General</c:formatCode>
                <c:ptCount val="8"/>
                <c:pt idx="0">
                  <c:v>0.23</c:v>
                </c:pt>
                <c:pt idx="1">
                  <c:v>0.22</c:v>
                </c:pt>
                <c:pt idx="2">
                  <c:v>0.31</c:v>
                </c:pt>
                <c:pt idx="3">
                  <c:v>0.28999999999999998</c:v>
                </c:pt>
                <c:pt idx="4">
                  <c:v>0.41</c:v>
                </c:pt>
                <c:pt idx="5">
                  <c:v>0.23</c:v>
                </c:pt>
                <c:pt idx="6">
                  <c:v>0.4</c:v>
                </c:pt>
                <c:pt idx="7">
                  <c:v>0.28999999999999998</c:v>
                </c:pt>
              </c:numCache>
            </c:numRef>
          </c:val>
          <c:extLst>
            <c:ext xmlns:c16="http://schemas.microsoft.com/office/drawing/2014/chart" uri="{C3380CC4-5D6E-409C-BE32-E72D297353CC}">
              <c16:uniqueId val="{00000000-033E-4E4A-A749-F154BDDDD9FB}"/>
            </c:ext>
          </c:extLst>
        </c:ser>
        <c:ser>
          <c:idx val="1"/>
          <c:order val="1"/>
          <c:tx>
            <c:strRef>
              <c:f>'similarity比較 (分開計算)'!$D$3</c:f>
              <c:strCache>
                <c:ptCount val="1"/>
                <c:pt idx="0">
                  <c:v>average linkage with dot similarity</c:v>
                </c:pt>
              </c:strCache>
            </c:strRef>
          </c:tx>
          <c:spPr>
            <a:solidFill>
              <a:schemeClr val="accent2"/>
            </a:solidFill>
            <a:ln>
              <a:noFill/>
            </a:ln>
            <a:effectLst/>
          </c:spPr>
          <c:invertIfNegative val="0"/>
          <c:val>
            <c:numRef>
              <c:f>'similarity比較 (分開計算)'!$D$4:$D$27</c:f>
              <c:numCache>
                <c:formatCode>General</c:formatCode>
                <c:ptCount val="8"/>
                <c:pt idx="0">
                  <c:v>0.25</c:v>
                </c:pt>
                <c:pt idx="1">
                  <c:v>0.24</c:v>
                </c:pt>
                <c:pt idx="2">
                  <c:v>0.31</c:v>
                </c:pt>
                <c:pt idx="3">
                  <c:v>0.3</c:v>
                </c:pt>
                <c:pt idx="4">
                  <c:v>0.43</c:v>
                </c:pt>
                <c:pt idx="5">
                  <c:v>0.35</c:v>
                </c:pt>
                <c:pt idx="6">
                  <c:v>0.35</c:v>
                </c:pt>
                <c:pt idx="7">
                  <c:v>0.28999999999999998</c:v>
                </c:pt>
              </c:numCache>
            </c:numRef>
          </c:val>
          <c:extLst>
            <c:ext xmlns:c16="http://schemas.microsoft.com/office/drawing/2014/chart" uri="{C3380CC4-5D6E-409C-BE32-E72D297353CC}">
              <c16:uniqueId val="{00000001-033E-4E4A-A749-F154BDDDD9FB}"/>
            </c:ext>
          </c:extLst>
        </c:ser>
        <c:ser>
          <c:idx val="2"/>
          <c:order val="2"/>
          <c:tx>
            <c:strRef>
              <c:f>'similarity比較 (分開計算)'!$E$3</c:f>
              <c:strCache>
                <c:ptCount val="1"/>
                <c:pt idx="0">
                  <c:v>centroid linkage with cosine similarity</c:v>
                </c:pt>
              </c:strCache>
            </c:strRef>
          </c:tx>
          <c:spPr>
            <a:solidFill>
              <a:schemeClr val="accent3"/>
            </a:solidFill>
            <a:ln>
              <a:noFill/>
            </a:ln>
            <a:effectLst/>
          </c:spPr>
          <c:invertIfNegative val="0"/>
          <c:val>
            <c:numRef>
              <c:f>'similarity比較 (分開計算)'!$E$4:$E$27</c:f>
              <c:numCache>
                <c:formatCode>General</c:formatCode>
                <c:ptCount val="8"/>
                <c:pt idx="0">
                  <c:v>0.26</c:v>
                </c:pt>
                <c:pt idx="1">
                  <c:v>0.22</c:v>
                </c:pt>
                <c:pt idx="2">
                  <c:v>0.3</c:v>
                </c:pt>
                <c:pt idx="3">
                  <c:v>0.31</c:v>
                </c:pt>
                <c:pt idx="4">
                  <c:v>0.33</c:v>
                </c:pt>
                <c:pt idx="5">
                  <c:v>0.34</c:v>
                </c:pt>
                <c:pt idx="6">
                  <c:v>0.38</c:v>
                </c:pt>
                <c:pt idx="7">
                  <c:v>0.26</c:v>
                </c:pt>
              </c:numCache>
            </c:numRef>
          </c:val>
          <c:extLst>
            <c:ext xmlns:c16="http://schemas.microsoft.com/office/drawing/2014/chart" uri="{C3380CC4-5D6E-409C-BE32-E72D297353CC}">
              <c16:uniqueId val="{00000002-033E-4E4A-A749-F154BDDDD9FB}"/>
            </c:ext>
          </c:extLst>
        </c:ser>
        <c:ser>
          <c:idx val="3"/>
          <c:order val="3"/>
          <c:tx>
            <c:strRef>
              <c:f>'similarity比較 (分開計算)'!$F$3</c:f>
              <c:strCache>
                <c:ptCount val="1"/>
                <c:pt idx="0">
                  <c:v>centroid linkage with dot similarity</c:v>
                </c:pt>
              </c:strCache>
            </c:strRef>
          </c:tx>
          <c:spPr>
            <a:solidFill>
              <a:schemeClr val="accent4"/>
            </a:solidFill>
            <a:ln>
              <a:noFill/>
            </a:ln>
            <a:effectLst/>
          </c:spPr>
          <c:invertIfNegative val="0"/>
          <c:val>
            <c:numRef>
              <c:f>'similarity比較 (分開計算)'!$F$4:$F$27</c:f>
              <c:numCache>
                <c:formatCode>General</c:formatCode>
                <c:ptCount val="8"/>
                <c:pt idx="0">
                  <c:v>0.32</c:v>
                </c:pt>
                <c:pt idx="1">
                  <c:v>0.23</c:v>
                </c:pt>
                <c:pt idx="2">
                  <c:v>0.31</c:v>
                </c:pt>
                <c:pt idx="3">
                  <c:v>0.32</c:v>
                </c:pt>
                <c:pt idx="4">
                  <c:v>0.44</c:v>
                </c:pt>
                <c:pt idx="5">
                  <c:v>0.37</c:v>
                </c:pt>
                <c:pt idx="6">
                  <c:v>0.36</c:v>
                </c:pt>
                <c:pt idx="7">
                  <c:v>0.3</c:v>
                </c:pt>
              </c:numCache>
            </c:numRef>
          </c:val>
          <c:extLst>
            <c:ext xmlns:c16="http://schemas.microsoft.com/office/drawing/2014/chart" uri="{C3380CC4-5D6E-409C-BE32-E72D297353CC}">
              <c16:uniqueId val="{00000003-033E-4E4A-A749-F154BDDDD9FB}"/>
            </c:ext>
          </c:extLst>
        </c:ser>
        <c:dLbls>
          <c:showLegendKey val="0"/>
          <c:showVal val="0"/>
          <c:showCatName val="0"/>
          <c:showSerName val="0"/>
          <c:showPercent val="0"/>
          <c:showBubbleSize val="0"/>
        </c:dLbls>
        <c:gapWidth val="219"/>
        <c:axId val="-1510092720"/>
        <c:axId val="-1510094352"/>
      </c:barChart>
      <c:catAx>
        <c:axId val="-1510092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參數編號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0094352"/>
        <c:crosses val="autoZero"/>
        <c:auto val="1"/>
        <c:lblAlgn val="ctr"/>
        <c:lblOffset val="100"/>
        <c:noMultiLvlLbl val="0"/>
      </c:catAx>
      <c:valAx>
        <c:axId val="-151009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AMI</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009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Similarity Measure</a:t>
            </a:r>
            <a:r>
              <a:rPr lang="zh-TW" altLang="en-US"/>
              <a:t>分群效果比較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'similarity比較 (分開計算)'!$H$3</c:f>
              <c:strCache>
                <c:ptCount val="1"/>
                <c:pt idx="0">
                  <c:v>average linkage with cosine similarity</c:v>
                </c:pt>
              </c:strCache>
            </c:strRef>
          </c:tx>
          <c:spPr>
            <a:solidFill>
              <a:schemeClr val="accent1"/>
            </a:solidFill>
            <a:ln>
              <a:noFill/>
            </a:ln>
            <a:effectLst/>
          </c:spPr>
          <c:invertIfNegative val="0"/>
          <c:val>
            <c:numRef>
              <c:f>'similarity比較 (分開計算)'!$H$4:$H$27</c:f>
              <c:numCache>
                <c:formatCode>General</c:formatCode>
                <c:ptCount val="8"/>
                <c:pt idx="0">
                  <c:v>0.34</c:v>
                </c:pt>
                <c:pt idx="1">
                  <c:v>0.28999999999999998</c:v>
                </c:pt>
                <c:pt idx="2">
                  <c:v>0.4</c:v>
                </c:pt>
                <c:pt idx="3">
                  <c:v>0.4</c:v>
                </c:pt>
                <c:pt idx="4">
                  <c:v>0.35</c:v>
                </c:pt>
                <c:pt idx="5">
                  <c:v>0.38</c:v>
                </c:pt>
                <c:pt idx="6">
                  <c:v>0.49</c:v>
                </c:pt>
                <c:pt idx="7">
                  <c:v>0.3</c:v>
                </c:pt>
              </c:numCache>
            </c:numRef>
          </c:val>
          <c:extLst>
            <c:ext xmlns:c16="http://schemas.microsoft.com/office/drawing/2014/chart" uri="{C3380CC4-5D6E-409C-BE32-E72D297353CC}">
              <c16:uniqueId val="{00000000-84E4-4C2F-97C9-7E722B299BED}"/>
            </c:ext>
          </c:extLst>
        </c:ser>
        <c:ser>
          <c:idx val="1"/>
          <c:order val="1"/>
          <c:tx>
            <c:strRef>
              <c:f>'similarity比較 (分開計算)'!$I$3</c:f>
              <c:strCache>
                <c:ptCount val="1"/>
                <c:pt idx="0">
                  <c:v>average linkage with dot similarity</c:v>
                </c:pt>
              </c:strCache>
            </c:strRef>
          </c:tx>
          <c:spPr>
            <a:solidFill>
              <a:schemeClr val="accent2"/>
            </a:solidFill>
            <a:ln>
              <a:noFill/>
            </a:ln>
            <a:effectLst/>
          </c:spPr>
          <c:invertIfNegative val="0"/>
          <c:val>
            <c:numRef>
              <c:f>'similarity比較 (分開計算)'!$I$4:$I$27</c:f>
              <c:numCache>
                <c:formatCode>General</c:formatCode>
                <c:ptCount val="8"/>
                <c:pt idx="0">
                  <c:v>0.38</c:v>
                </c:pt>
                <c:pt idx="1">
                  <c:v>0.26</c:v>
                </c:pt>
                <c:pt idx="2">
                  <c:v>0.25</c:v>
                </c:pt>
                <c:pt idx="3">
                  <c:v>0.4</c:v>
                </c:pt>
                <c:pt idx="4">
                  <c:v>0.43</c:v>
                </c:pt>
                <c:pt idx="5">
                  <c:v>0.18</c:v>
                </c:pt>
                <c:pt idx="6">
                  <c:v>0.43</c:v>
                </c:pt>
                <c:pt idx="7">
                  <c:v>0.27</c:v>
                </c:pt>
              </c:numCache>
            </c:numRef>
          </c:val>
          <c:extLst>
            <c:ext xmlns:c16="http://schemas.microsoft.com/office/drawing/2014/chart" uri="{C3380CC4-5D6E-409C-BE32-E72D297353CC}">
              <c16:uniqueId val="{00000001-84E4-4C2F-97C9-7E722B299BED}"/>
            </c:ext>
          </c:extLst>
        </c:ser>
        <c:ser>
          <c:idx val="2"/>
          <c:order val="2"/>
          <c:tx>
            <c:strRef>
              <c:f>'similarity比較 (分開計算)'!$J$3</c:f>
              <c:strCache>
                <c:ptCount val="1"/>
                <c:pt idx="0">
                  <c:v>centroid linkage with cosine similarity</c:v>
                </c:pt>
              </c:strCache>
            </c:strRef>
          </c:tx>
          <c:spPr>
            <a:solidFill>
              <a:schemeClr val="accent3"/>
            </a:solidFill>
            <a:ln>
              <a:noFill/>
            </a:ln>
            <a:effectLst/>
          </c:spPr>
          <c:invertIfNegative val="0"/>
          <c:val>
            <c:numRef>
              <c:f>'similarity比較 (分開計算)'!$J$4:$J$27</c:f>
              <c:numCache>
                <c:formatCode>General</c:formatCode>
                <c:ptCount val="8"/>
                <c:pt idx="0">
                  <c:v>0.23</c:v>
                </c:pt>
                <c:pt idx="1">
                  <c:v>0.19</c:v>
                </c:pt>
                <c:pt idx="2">
                  <c:v>0.26</c:v>
                </c:pt>
                <c:pt idx="3">
                  <c:v>0.33</c:v>
                </c:pt>
                <c:pt idx="4">
                  <c:v>0.35</c:v>
                </c:pt>
                <c:pt idx="5">
                  <c:v>0.25</c:v>
                </c:pt>
                <c:pt idx="6">
                  <c:v>0.4</c:v>
                </c:pt>
                <c:pt idx="7">
                  <c:v>0.22</c:v>
                </c:pt>
              </c:numCache>
            </c:numRef>
          </c:val>
          <c:extLst>
            <c:ext xmlns:c16="http://schemas.microsoft.com/office/drawing/2014/chart" uri="{C3380CC4-5D6E-409C-BE32-E72D297353CC}">
              <c16:uniqueId val="{00000002-84E4-4C2F-97C9-7E722B299BED}"/>
            </c:ext>
          </c:extLst>
        </c:ser>
        <c:ser>
          <c:idx val="3"/>
          <c:order val="3"/>
          <c:tx>
            <c:strRef>
              <c:f>'similarity比較 (分開計算)'!$K$3</c:f>
              <c:strCache>
                <c:ptCount val="1"/>
                <c:pt idx="0">
                  <c:v>centroid linkage with dot similarity</c:v>
                </c:pt>
              </c:strCache>
            </c:strRef>
          </c:tx>
          <c:spPr>
            <a:solidFill>
              <a:schemeClr val="accent4"/>
            </a:solidFill>
            <a:ln>
              <a:noFill/>
            </a:ln>
            <a:effectLst/>
          </c:spPr>
          <c:invertIfNegative val="0"/>
          <c:val>
            <c:numRef>
              <c:f>'similarity比較 (分開計算)'!$K$4:$K$27</c:f>
              <c:numCache>
                <c:formatCode>General</c:formatCode>
                <c:ptCount val="8"/>
                <c:pt idx="0">
                  <c:v>0.2</c:v>
                </c:pt>
                <c:pt idx="1">
                  <c:v>0.32</c:v>
                </c:pt>
                <c:pt idx="2">
                  <c:v>0.22</c:v>
                </c:pt>
                <c:pt idx="3">
                  <c:v>0.45</c:v>
                </c:pt>
                <c:pt idx="4">
                  <c:v>0.36</c:v>
                </c:pt>
                <c:pt idx="5">
                  <c:v>0.28000000000000003</c:v>
                </c:pt>
                <c:pt idx="6">
                  <c:v>0.42</c:v>
                </c:pt>
                <c:pt idx="7">
                  <c:v>0.28000000000000003</c:v>
                </c:pt>
              </c:numCache>
            </c:numRef>
          </c:val>
          <c:extLst>
            <c:ext xmlns:c16="http://schemas.microsoft.com/office/drawing/2014/chart" uri="{C3380CC4-5D6E-409C-BE32-E72D297353CC}">
              <c16:uniqueId val="{00000003-84E4-4C2F-97C9-7E722B299BED}"/>
            </c:ext>
          </c:extLst>
        </c:ser>
        <c:dLbls>
          <c:showLegendKey val="0"/>
          <c:showVal val="0"/>
          <c:showCatName val="0"/>
          <c:showSerName val="0"/>
          <c:showPercent val="0"/>
          <c:showBubbleSize val="0"/>
        </c:dLbls>
        <c:gapWidth val="219"/>
        <c:axId val="-1365929456"/>
        <c:axId val="-1069234224"/>
      </c:barChart>
      <c:catAx>
        <c:axId val="-1365929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參數編號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9234224"/>
        <c:crosses val="autoZero"/>
        <c:auto val="1"/>
        <c:lblAlgn val="ctr"/>
        <c:lblOffset val="100"/>
        <c:noMultiLvlLbl val="0"/>
      </c:catAx>
      <c:valAx>
        <c:axId val="-106923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ARI</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592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9E06DF-8A3C-4EBA-AC9D-2BE9DDCC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論文格式</Template>
  <TotalTime>14277</TotalTime>
  <Pages>1</Pages>
  <Words>5611</Words>
  <Characters>31984</Characters>
  <Application>Microsoft Office Word</Application>
  <DocSecurity>0</DocSecurity>
  <Lines>266</Lines>
  <Paragraphs>75</Paragraphs>
  <ScaleCrop>false</ScaleCrop>
  <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基於word2vec之熱門主題偵測</dc:title>
  <dc:subject/>
  <dc:creator>謝宗廷</dc:creator>
  <cp:keywords/>
  <dc:description/>
  <cp:lastModifiedBy>謝宗廷</cp:lastModifiedBy>
  <cp:revision>111</cp:revision>
  <cp:lastPrinted>2016-08-24T08:11:00Z</cp:lastPrinted>
  <dcterms:created xsi:type="dcterms:W3CDTF">2016-06-15T09:21:00Z</dcterms:created>
  <dcterms:modified xsi:type="dcterms:W3CDTF">2016-08-24T08:16:00Z</dcterms:modified>
</cp:coreProperties>
</file>