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proofErr w:type="spellStart"/>
            <w:r>
              <w:rPr>
                <w:rFonts w:cs="Calibri"/>
                <w:sz w:val="24"/>
                <w:szCs w:val="24"/>
              </w:rPr>
              <w:t>CoEvolution</w:t>
            </w:r>
            <w:proofErr w:type="spellEnd"/>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 xml:space="preserve">Stavros Tsipras, Georgia </w:t>
            </w:r>
            <w:proofErr w:type="spellStart"/>
            <w:r>
              <w:rPr>
                <w:rFonts w:cs="Calibri"/>
                <w:sz w:val="24"/>
                <w:szCs w:val="24"/>
              </w:rPr>
              <w:t>Tsipra</w:t>
            </w:r>
            <w:proofErr w:type="spellEnd"/>
            <w:r>
              <w:rPr>
                <w:rFonts w:cs="Calibri"/>
                <w:sz w:val="24"/>
                <w:szCs w:val="24"/>
              </w:rPr>
              <w:t>, Nikolaos Gkatzios</w:t>
            </w:r>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13DA3604"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TOC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TOC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TOC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TOC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TOC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TOC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TOC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TOC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TOC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TOC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TOC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TOC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TOC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TOC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TOC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TOC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TOC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TOC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proofErr w:type="spellStart"/>
      <w:r w:rsidR="00E234BC">
        <w:t>CoEvolution</w:t>
      </w:r>
      <w:proofErr w:type="spellEnd"/>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605486F9" w:rsidR="00277A8C" w:rsidRPr="009B08F7" w:rsidRDefault="00277A8C" w:rsidP="0DB0E07C">
            <w:pPr>
              <w:spacing w:before="40" w:after="40"/>
              <w:jc w:val="left"/>
              <w:rPr>
                <w:i/>
                <w:iCs/>
                <w:color w:val="242424" w:themeColor="text1"/>
                <w:sz w:val="21"/>
                <w:szCs w:val="21"/>
                <w:lang w:val="en-US" w:eastAsia="de-DE"/>
              </w:rPr>
            </w:pP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30E237E4" w:rsidR="00277A8C" w:rsidRPr="009B08F7" w:rsidRDefault="00277A8C" w:rsidP="0DB0E07C">
            <w:pPr>
              <w:spacing w:before="40" w:after="40" w:line="288" w:lineRule="auto"/>
              <w:jc w:val="left"/>
              <w:rPr>
                <w:i/>
                <w:iCs/>
                <w:color w:val="242424" w:themeColor="text1"/>
                <w:sz w:val="21"/>
                <w:szCs w:val="21"/>
              </w:rPr>
            </w:pP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0F593ECF" w:rsidR="00A346C7" w:rsidRPr="001478FF" w:rsidRDefault="00000000"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0"/>
                  <w14:checkedState w14:val="2612" w14:font="MS Gothic"/>
                  <w14:uncheckedState w14:val="2610" w14:font="MS Gothic"/>
                </w14:checkbox>
              </w:sdtPr>
              <w:sdtContent>
                <w:r w:rsidR="00A346C7" w:rsidRPr="0DB0E07C">
                  <w:rPr>
                    <w:rFonts w:ascii="Segoe UI Symbol" w:eastAsia="MS Gothic" w:hAnsi="Segoe UI Symbol" w:cs="Segoe UI Symbol"/>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77777777"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support conclusions</w:t>
            </w:r>
          </w:p>
          <w:p w14:paraId="70537520"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000000"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Previously generated by the project team</w:t>
            </w:r>
          </w:p>
          <w:p w14:paraId="4FC89D5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quality</w:t>
            </w:r>
          </w:p>
          <w:p w14:paraId="2810426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format and compatibility</w:t>
            </w:r>
          </w:p>
          <w:p w14:paraId="12CF5DC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relevance to the project's objectives</w:t>
            </w:r>
          </w:p>
          <w:p w14:paraId="384C78C6"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Availability of metadata</w:t>
            </w:r>
          </w:p>
          <w:p w14:paraId="68C21E9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Content>
                <w:sdt>
                  <w:sdtPr>
                    <w:rPr>
                      <w:rFonts w:asciiTheme="minorHAnsi" w:hAnsiTheme="minorHAnsi" w:cstheme="minorHAnsi"/>
                    </w:rPr>
                    <w:id w:val="1627587367"/>
                    <w:placeholder>
                      <w:docPart w:val="175C155123224E47B7827A11165BDC7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5E9366DF" w:rsidR="00A346C7" w:rsidRPr="001478FF" w:rsidRDefault="00000000"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sidR="26613FAA" w:rsidRPr="0DB0E07C">
                  <w:rPr>
                    <w:rFonts w:ascii="MS Gothic" w:eastAsia="MS Gothic" w:hAnsi="MS Gothic" w:cs="MS Gothic"/>
                    <w:sz w:val="22"/>
                    <w:szCs w:val="22"/>
                  </w:rPr>
                  <w:t>☐</w:t>
                </w:r>
              </w:sdtContent>
            </w:sdt>
            <w:r w:rsidR="00A346C7" w:rsidRPr="0DB0E07C">
              <w:rPr>
                <w:rFonts w:asciiTheme="minorHAnsi" w:hAnsiTheme="minorHAnsi" w:cstheme="minorBidi"/>
                <w:sz w:val="22"/>
                <w:szCs w:val="22"/>
              </w:rPr>
              <w:t xml:space="preserve"> Yes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Text</w:t>
            </w:r>
          </w:p>
          <w:p w14:paraId="263B6CF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w:t>
            </w:r>
          </w:p>
          <w:p w14:paraId="6F5D28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Numeric data (e.g., measurements, statistics)</w:t>
            </w:r>
          </w:p>
          <w:p w14:paraId="63D4B8A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Content>
                <w:sdt>
                  <w:sdtPr>
                    <w:rPr>
                      <w:rFonts w:asciiTheme="minorHAnsi" w:hAnsiTheme="minorHAnsi" w:cstheme="minorHAnsi"/>
                    </w:rPr>
                    <w:id w:val="-2122912363"/>
                    <w:placeholder>
                      <w:docPart w:val="F0B803D046764DECBA00C7C99F82FDA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Plain text</w:t>
            </w:r>
          </w:p>
          <w:p w14:paraId="4963ACE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PDF</w:t>
            </w:r>
          </w:p>
          <w:p w14:paraId="0FEBD8D5"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CSV</w:t>
            </w:r>
          </w:p>
          <w:p w14:paraId="65EA137B"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JSON</w:t>
            </w:r>
          </w:p>
          <w:p w14:paraId="5FFA470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Image formats (JPEG, PNG, etc.)</w:t>
            </w:r>
          </w:p>
          <w:p w14:paraId="2A3D38E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 formats (MP3, WAV, etc.)</w:t>
            </w:r>
          </w:p>
          <w:p w14:paraId="09BC2EF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712410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 formats (MP4, AVI, etc.)</w:t>
            </w:r>
          </w:p>
          <w:p w14:paraId="13626CAF" w14:textId="5E1DF4F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Content>
                <w:sdt>
                  <w:sdtPr>
                    <w:rPr>
                      <w:rFonts w:asciiTheme="minorHAnsi" w:hAnsiTheme="minorHAnsi" w:cstheme="minorHAnsi"/>
                    </w:rPr>
                    <w:id w:val="-1347712642"/>
                    <w:placeholder>
                      <w:docPart w:val="CE222676B0D84F8BBAAC73FAB66959D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77777777" w:rsidR="00A346C7" w:rsidRPr="009B08F7"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Content>
                <w:r w:rsidR="00A346C7" w:rsidRPr="009B08F7">
                  <w:rPr>
                    <w:rFonts w:ascii="Segoe UI Symbol" w:eastAsia="MS Gothic" w:hAnsi="Segoe UI Symbol" w:cs="Segoe UI Symbol"/>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533D07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Content>
                <w:sdt>
                  <w:sdtPr>
                    <w:rPr>
                      <w:rFonts w:asciiTheme="minorHAnsi" w:hAnsiTheme="minorHAnsi" w:cstheme="minorHAnsi"/>
                    </w:rPr>
                    <w:id w:val="-305003839"/>
                    <w:placeholder>
                      <w:docPart w:val="EF56E044C3B94E83833A05E29129529D"/>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Relational database (e.g., SQL)</w:t>
            </w:r>
          </w:p>
          <w:p w14:paraId="3164365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NoSQL database (e.g., MongoDB)</w:t>
            </w:r>
          </w:p>
          <w:p w14:paraId="6C85B0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FD0F2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Text file (e.g., CSV, TSV)</w:t>
            </w:r>
          </w:p>
          <w:p w14:paraId="6E021C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Binary file (e.g., image, audio, video)</w:t>
            </w:r>
          </w:p>
          <w:p w14:paraId="621A51E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Content>
                <w:sdt>
                  <w:sdtPr>
                    <w:rPr>
                      <w:rFonts w:asciiTheme="minorHAnsi" w:hAnsiTheme="minorHAnsi" w:cstheme="minorHAnsi"/>
                    </w:rPr>
                    <w:id w:val="374821889"/>
                    <w:placeholder>
                      <w:docPart w:val="6232045EAA484257AFCA61CE4FA20C76"/>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Content>
            <w:tc>
              <w:tcPr>
                <w:tcW w:w="9912" w:type="dxa"/>
                <w:vAlign w:val="center"/>
              </w:tcPr>
              <w:p w14:paraId="692D2512" w14:textId="77777777" w:rsidR="00A346C7" w:rsidRPr="001478FF" w:rsidRDefault="00A346C7" w:rsidP="00A346C7">
                <w:pPr>
                  <w:pStyle w:val="Caption"/>
                  <w:jc w:val="left"/>
                  <w:rPr>
                    <w:rFonts w:asciiTheme="minorHAnsi" w:hAnsiTheme="minorHAnsi" w:cstheme="minorHAnsi"/>
                    <w:i/>
                    <w:iCs/>
                    <w:color w:val="808080" w:themeColor="background1" w:themeShade="80"/>
                    <w:sz w:val="22"/>
                    <w:szCs w:val="22"/>
                  </w:rPr>
                </w:pPr>
                <w:r w:rsidRPr="001478FF">
                  <w:rPr>
                    <w:rFonts w:asciiTheme="minorHAnsi" w:hAnsiTheme="minorHAnsi" w:cstheme="minorHAnsi"/>
                    <w:i/>
                    <w:iCs/>
                    <w:color w:val="808080" w:themeColor="background1" w:themeShade="80"/>
                    <w:sz w:val="22"/>
                    <w:szCs w:val="22"/>
                  </w:rPr>
                  <w:t>Click or tap here to type your answer.</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Content>
            <w:tc>
              <w:tcPr>
                <w:tcW w:w="9912" w:type="dxa"/>
                <w:vAlign w:val="center"/>
              </w:tcPr>
              <w:p w14:paraId="6E6E0D47" w14:textId="77777777" w:rsidR="00A346C7" w:rsidRPr="001478FF" w:rsidRDefault="00A346C7" w:rsidP="00A346C7">
                <w:pPr>
                  <w:pStyle w:val="Caption"/>
                  <w:jc w:val="left"/>
                  <w:rPr>
                    <w:rFonts w:asciiTheme="minorHAnsi" w:hAnsiTheme="minorHAnsi" w:cstheme="minorHAnsi"/>
                    <w:b w:val="0"/>
                    <w:bCs w:val="0"/>
                    <w:color w:val="auto"/>
                    <w:sz w:val="22"/>
                    <w:szCs w:val="22"/>
                  </w:rPr>
                </w:pPr>
                <w:r w:rsidRPr="001478FF">
                  <w:rPr>
                    <w:rFonts w:asciiTheme="minorHAnsi" w:hAnsiTheme="minorHAnsi" w:cstheme="minorHAnsi"/>
                    <w:i/>
                    <w:iCs/>
                    <w:color w:val="7F7F7F"/>
                    <w:sz w:val="22"/>
                    <w:szCs w:val="22"/>
                  </w:rPr>
                  <w:t>Click or tap here to type your answer.</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Content>
            <w:tc>
              <w:tcPr>
                <w:tcW w:w="9912" w:type="dxa"/>
                <w:vAlign w:val="center"/>
              </w:tcPr>
              <w:p w14:paraId="1E206A58" w14:textId="77777777" w:rsidR="00A346C7" w:rsidRPr="001478FF" w:rsidRDefault="00A346C7" w:rsidP="00A346C7">
                <w:pPr>
                  <w:pStyle w:val="Caption"/>
                  <w:jc w:val="left"/>
                  <w:rPr>
                    <w:rFonts w:asciiTheme="minorHAnsi" w:hAnsiTheme="minorHAnsi" w:cstheme="minorHAnsi"/>
                    <w:b w:val="0"/>
                    <w:bCs w:val="0"/>
                    <w:color w:val="auto"/>
                    <w:sz w:val="22"/>
                    <w:szCs w:val="22"/>
                  </w:rPr>
                </w:pPr>
                <w:r w:rsidRPr="001478FF">
                  <w:rPr>
                    <w:rFonts w:asciiTheme="minorHAnsi" w:hAnsiTheme="minorHAnsi" w:cstheme="minorHAnsi"/>
                    <w:i/>
                    <w:iCs/>
                    <w:color w:val="7F7F7F"/>
                    <w:sz w:val="22"/>
                    <w:szCs w:val="22"/>
                  </w:rPr>
                  <w:t>Click or tap here to type your answer.</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Content>
            <w:tc>
              <w:tcPr>
                <w:tcW w:w="9912" w:type="dxa"/>
                <w:vAlign w:val="center"/>
              </w:tcPr>
              <w:p w14:paraId="3D1D45D3" w14:textId="77777777" w:rsidR="00A346C7" w:rsidRPr="001478FF" w:rsidRDefault="00A346C7" w:rsidP="00A346C7">
                <w:pPr>
                  <w:pStyle w:val="Caption"/>
                  <w:jc w:val="left"/>
                  <w:rPr>
                    <w:rFonts w:asciiTheme="minorHAnsi" w:hAnsiTheme="minorHAnsi" w:cstheme="minorHAnsi"/>
                    <w:b w:val="0"/>
                    <w:bCs w:val="0"/>
                    <w:color w:val="auto"/>
                    <w:sz w:val="22"/>
                    <w:szCs w:val="22"/>
                  </w:rPr>
                </w:pPr>
                <w:r w:rsidRPr="001478FF">
                  <w:rPr>
                    <w:rFonts w:asciiTheme="minorHAnsi" w:hAnsiTheme="minorHAnsi" w:cstheme="minorHAnsi"/>
                    <w:i/>
                    <w:iCs/>
                    <w:color w:val="7F7F7F"/>
                    <w:sz w:val="22"/>
                    <w:szCs w:val="22"/>
                  </w:rPr>
                  <w:t>Click or tap here to type your answer.</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 trusted repository.</w:t>
            </w:r>
          </w:p>
          <w:p w14:paraId="332EE71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backed up regularly.</w:t>
            </w:r>
          </w:p>
          <w:p w14:paraId="42E76E7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versioned to track changes over time.</w:t>
            </w:r>
          </w:p>
          <w:p w14:paraId="63A66DB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migrated to new formats if necessary.</w:t>
            </w:r>
          </w:p>
          <w:p w14:paraId="02CB86D5"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Content>
            <w:tc>
              <w:tcPr>
                <w:tcW w:w="9912" w:type="dxa"/>
                <w:vAlign w:val="center"/>
              </w:tcPr>
              <w:p w14:paraId="06843FD9" w14:textId="77777777" w:rsidR="00A346C7" w:rsidRPr="001478FF" w:rsidRDefault="00A346C7" w:rsidP="00A346C7">
                <w:pPr>
                  <w:pStyle w:val="Caption"/>
                  <w:jc w:val="left"/>
                  <w:rPr>
                    <w:rFonts w:asciiTheme="minorHAnsi" w:hAnsiTheme="minorHAnsi" w:cstheme="minorHAnsi"/>
                    <w:b w:val="0"/>
                    <w:bCs w:val="0"/>
                    <w:color w:val="auto"/>
                    <w:sz w:val="22"/>
                    <w:szCs w:val="22"/>
                  </w:rPr>
                </w:pPr>
                <w:r w:rsidRPr="001478FF">
                  <w:rPr>
                    <w:rFonts w:asciiTheme="minorHAnsi" w:hAnsiTheme="minorHAnsi" w:cstheme="minorHAnsi"/>
                    <w:i/>
                    <w:iCs/>
                    <w:color w:val="7F7F7F"/>
                    <w:sz w:val="22"/>
                    <w:szCs w:val="22"/>
                  </w:rPr>
                  <w:t>Click or tap here to type your answer.</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Content>
            <w:tc>
              <w:tcPr>
                <w:tcW w:w="9912" w:type="dxa"/>
                <w:vAlign w:val="center"/>
              </w:tcPr>
              <w:p w14:paraId="1D2D31C0" w14:textId="77777777" w:rsidR="00A346C7" w:rsidRPr="001478FF" w:rsidRDefault="00A346C7" w:rsidP="00A346C7">
                <w:pPr>
                  <w:pStyle w:val="Caption"/>
                  <w:jc w:val="left"/>
                  <w:rPr>
                    <w:rFonts w:asciiTheme="minorHAnsi" w:hAnsiTheme="minorHAnsi" w:cstheme="minorHAnsi"/>
                    <w:b w:val="0"/>
                    <w:bCs w:val="0"/>
                    <w:color w:val="auto"/>
                    <w:sz w:val="22"/>
                    <w:szCs w:val="22"/>
                  </w:rPr>
                </w:pPr>
                <w:r w:rsidRPr="001478FF">
                  <w:rPr>
                    <w:rFonts w:asciiTheme="minorHAnsi" w:hAnsiTheme="minorHAnsi" w:cstheme="minorHAnsi"/>
                    <w:i/>
                    <w:iCs/>
                    <w:color w:val="7F7F7F"/>
                    <w:sz w:val="22"/>
                    <w:szCs w:val="22"/>
                  </w:rPr>
                  <w:t>Click or tap here to type your answer.</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researchers in the same field</w:t>
            </w:r>
          </w:p>
          <w:p w14:paraId="704EFEA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Researchers in other fields</w:t>
            </w:r>
          </w:p>
          <w:p w14:paraId="218CC8A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Industry partners or companies</w:t>
            </w:r>
          </w:p>
          <w:p w14:paraId="30FA831D"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Government agencies or policymakers</w:t>
            </w:r>
          </w:p>
          <w:p w14:paraId="1584BE3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Non-governmental organizations or advocacy groups</w:t>
            </w:r>
          </w:p>
          <w:p w14:paraId="2081ECD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The general public</w:t>
            </w:r>
          </w:p>
          <w:p w14:paraId="3366E78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Advancing scientific knowledge and discovery</w:t>
            </w:r>
          </w:p>
          <w:p w14:paraId="74C4A9E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Driving innovation and economic growth</w:t>
            </w:r>
          </w:p>
          <w:p w14:paraId="37B7A5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Enhancing education and training</w:t>
            </w:r>
          </w:p>
          <w:p w14:paraId="577C658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new technologies or applications</w:t>
            </w:r>
          </w:p>
          <w:p w14:paraId="5A4EE9A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Depositing data in a trusted repository</w:t>
            </w:r>
          </w:p>
          <w:p w14:paraId="2D94F55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metadata to enable discovery.</w:t>
            </w:r>
          </w:p>
          <w:p w14:paraId="4695E9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Assigning persistent identifiers to the data</w:t>
            </w:r>
          </w:p>
          <w:p w14:paraId="003CB7B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open access to the data</w:t>
            </w:r>
          </w:p>
          <w:p w14:paraId="21E2257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Heading1"/>
      </w:pPr>
      <w:bookmarkStart w:id="4" w:name="_Toc155868988"/>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000000"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Structural metadata (e.g., relationships between different data objects)</w:t>
            </w:r>
          </w:p>
          <w:p w14:paraId="4CA9D81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w:t>
            </w:r>
            <w:proofErr w:type="spellStart"/>
            <w:r w:rsidR="00A565D3" w:rsidRPr="00A565D3">
              <w:rPr>
                <w:rFonts w:asciiTheme="minorHAnsi" w:hAnsiTheme="minorHAnsi" w:cstheme="minorHAnsi"/>
              </w:rPr>
              <w:t>DataCite</w:t>
            </w:r>
            <w:proofErr w:type="spellEnd"/>
            <w:r w:rsidR="00A565D3" w:rsidRPr="00A565D3">
              <w:rPr>
                <w:rFonts w:asciiTheme="minorHAnsi" w:hAnsiTheme="minorHAnsi" w:cstheme="minorHAnsi"/>
              </w:rPr>
              <w:t xml:space="preserve"> Metadata Schema</w:t>
            </w:r>
          </w:p>
          <w:p w14:paraId="5140218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w:t>
            </w:r>
          </w:p>
          <w:p w14:paraId="55BFD7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w:t>
            </w:r>
          </w:p>
          <w:p w14:paraId="3BB632B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rPr>
            <w:id w:val="1869178405"/>
            <w:placeholder>
              <w:docPart w:val="5BDA7ABD31D544F8942A1A15604681B3"/>
            </w:placeholder>
            <w:showingPlcHdr/>
            <w:text w:multiLine="1"/>
          </w:sdtPr>
          <w:sdtContent>
            <w:tc>
              <w:tcPr>
                <w:tcW w:w="9912" w:type="dxa"/>
                <w:vAlign w:val="center"/>
              </w:tcPr>
              <w:p w14:paraId="6D7CF3D0" w14:textId="77777777" w:rsidR="00A565D3" w:rsidRPr="00A565D3" w:rsidRDefault="00A565D3" w:rsidP="00A565D3">
                <w:pPr>
                  <w:jc w:val="left"/>
                  <w:rPr>
                    <w:rFonts w:asciiTheme="minorHAnsi" w:hAnsiTheme="minorHAnsi" w:cstheme="minorHAnsi"/>
                  </w:rPr>
                </w:pPr>
                <w:r w:rsidRPr="00A565D3">
                  <w:rPr>
                    <w:rStyle w:val="PlaceholderText"/>
                    <w:rFonts w:asciiTheme="minorHAnsi" w:hAnsiTheme="minorHAnsi" w:cstheme="minorHAnsi"/>
                    <w:i/>
                    <w:iCs/>
                  </w:rPr>
                  <w:t>Click or tap here to type your answer.</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showingPlcHdr/>
            <w:text w:multiLine="1"/>
          </w:sdtPr>
          <w:sdtContent>
            <w:tc>
              <w:tcPr>
                <w:tcW w:w="9912" w:type="dxa"/>
                <w:vAlign w:val="center"/>
              </w:tcPr>
              <w:p w14:paraId="0BF86B3C" w14:textId="77777777" w:rsidR="00A565D3" w:rsidRPr="00A565D3" w:rsidRDefault="00A565D3" w:rsidP="00A565D3">
                <w:pPr>
                  <w:jc w:val="left"/>
                  <w:rPr>
                    <w:rFonts w:asciiTheme="minorHAnsi" w:hAnsiTheme="minorHAnsi" w:cstheme="minorHAnsi"/>
                  </w:rPr>
                </w:pPr>
                <w:r w:rsidRPr="00A565D3">
                  <w:rPr>
                    <w:rStyle w:val="PlaceholderText"/>
                    <w:rFonts w:asciiTheme="minorHAnsi" w:hAnsiTheme="minorHAnsi" w:cstheme="minorHAnsi"/>
                    <w:i/>
                    <w:iCs/>
                  </w:rPr>
                  <w:t>Click or tap here to type your answer.</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Freely available</w:t>
            </w:r>
          </w:p>
          <w:p w14:paraId="28C976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Content>
                <w:r w:rsidRPr="00A565D3">
                  <w:rPr>
                    <w:rStyle w:val="Placehold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b w:val="0"/>
              <w:bCs w:val="0"/>
              <w:color w:val="auto"/>
              <w:sz w:val="22"/>
              <w:szCs w:val="22"/>
            </w:rPr>
            <w:id w:val="-300540906"/>
            <w:placeholder>
              <w:docPart w:val="AE320DC1B717490A91D25573F1B8133C"/>
            </w:placeholder>
            <w:showingPlcHdr/>
            <w:text w:multiLine="1"/>
          </w:sdtPr>
          <w:sdtContent>
            <w:tc>
              <w:tcPr>
                <w:tcW w:w="9912" w:type="dxa"/>
                <w:vAlign w:val="center"/>
              </w:tcPr>
              <w:p w14:paraId="6905E417"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Openly available</w:t>
            </w:r>
          </w:p>
          <w:p w14:paraId="1D301F0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Legal or ethical reasons</w:t>
            </w:r>
          </w:p>
          <w:p w14:paraId="7B001D2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contractual reasons</w:t>
            </w:r>
          </w:p>
          <w:p w14:paraId="4E6BD95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showingPlcHdr/>
            <w:text w:multiLine="1"/>
          </w:sdtPr>
          <w:sdtContent>
            <w:tc>
              <w:tcPr>
                <w:tcW w:w="9912" w:type="dxa"/>
                <w:vAlign w:val="center"/>
              </w:tcPr>
              <w:p w14:paraId="67614B2A" w14:textId="77777777" w:rsidR="00A565D3" w:rsidRPr="00A565D3" w:rsidRDefault="00A565D3" w:rsidP="00A565D3">
                <w:pPr>
                  <w:pStyle w:val="Caption"/>
                  <w:tabs>
                    <w:tab w:val="left" w:pos="3396"/>
                  </w:tabs>
                  <w:jc w:val="left"/>
                  <w:rPr>
                    <w:rFonts w:asciiTheme="minorHAnsi" w:hAnsiTheme="minorHAnsi" w:cstheme="minorHAnsi"/>
                    <w:b w:val="0"/>
                    <w:bCs w:val="0"/>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showingPlcHdr/>
            <w:text w:multiLine="1"/>
          </w:sdtPr>
          <w:sdtContent>
            <w:tc>
              <w:tcPr>
                <w:tcW w:w="9912" w:type="dxa"/>
                <w:vAlign w:val="center"/>
              </w:tcPr>
              <w:p w14:paraId="594C0D32"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Content>
                <w:r w:rsidR="00A565D3" w:rsidRPr="00A565D3">
                  <w:rPr>
                    <w:rStyle w:val="PlaceholderText"/>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showingPlcHdr/>
            <w:text w:multiLine="1"/>
          </w:sdtPr>
          <w:sdtContent>
            <w:tc>
              <w:tcPr>
                <w:tcW w:w="9912" w:type="dxa"/>
                <w:vAlign w:val="center"/>
              </w:tcPr>
              <w:p w14:paraId="14249FC1"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i/>
                    <w:iCs/>
                    <w:sz w:val="22"/>
                    <w:szCs w:val="22"/>
                  </w:rPr>
                  <w:t>Click or tap here to type your answer.</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showingPlcHdr/>
            <w:text w:multiLine="1"/>
          </w:sdtPr>
          <w:sdtContent>
            <w:tc>
              <w:tcPr>
                <w:tcW w:w="9912" w:type="dxa"/>
                <w:vAlign w:val="center"/>
              </w:tcPr>
              <w:p w14:paraId="1C34D28D" w14:textId="77777777" w:rsidR="00925C96" w:rsidRPr="00925C96" w:rsidRDefault="00925C96" w:rsidP="00925C96">
                <w:pPr>
                  <w:jc w:val="left"/>
                  <w:rPr>
                    <w:rFonts w:asciiTheme="minorHAnsi" w:hAnsiTheme="minorHAnsi" w:cstheme="minorHAnsi"/>
                  </w:rPr>
                </w:pPr>
                <w:r w:rsidRPr="00925C96">
                  <w:rPr>
                    <w:rStyle w:val="PlaceholderText"/>
                    <w:rFonts w:asciiTheme="minorHAnsi" w:hAnsiTheme="minorHAnsi" w:cstheme="minorHAnsi"/>
                    <w:i/>
                    <w:iCs/>
                  </w:rPr>
                  <w:t>Click or tap here to type your answer.</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Content>
                <w:r w:rsidR="00925C96" w:rsidRPr="00925C96">
                  <w:rPr>
                    <w:rStyle w:val="Placehold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lastRenderedPageBreak/>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77777777" w:rsidR="00925C96" w:rsidRPr="00925C96" w:rsidRDefault="00000000" w:rsidP="00925C96">
            <w:pPr>
              <w:ind w:left="318" w:hanging="318"/>
              <w:jc w:val="left"/>
            </w:pPr>
            <w:sdt>
              <w:sdtPr>
                <w:id w:val="-53888837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1736999415"/>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77777777" w:rsidR="00925C96" w:rsidRPr="00925C96" w:rsidRDefault="00000000" w:rsidP="00925C96">
            <w:pPr>
              <w:jc w:val="left"/>
            </w:pPr>
            <w:sdt>
              <w:sdtPr>
                <w:id w:val="1796785788"/>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Content>
                <w:r w:rsidR="00925C96" w:rsidRPr="00925C96">
                  <w:rPr>
                    <w:rStyle w:val="PlaceholderText"/>
                    <w:i/>
                    <w:iCs/>
                  </w:rPr>
                  <w:t>Click or tap here to type your answer.</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000000" w:rsidP="00925C96">
            <w:pPr>
              <w:jc w:val="left"/>
            </w:pPr>
            <w:sdt>
              <w:sdtPr>
                <w:id w:val="-95848572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ISO/TC 211 metadata standard</w:t>
            </w:r>
          </w:p>
          <w:p w14:paraId="5A2C42C0" w14:textId="77777777" w:rsidR="00925C96" w:rsidRPr="00925C96" w:rsidRDefault="00000000" w:rsidP="00925C96">
            <w:pPr>
              <w:jc w:val="left"/>
            </w:pPr>
            <w:sdt>
              <w:sdtPr>
                <w:id w:val="84962796"/>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Content>
                <w:r w:rsidR="00925C96" w:rsidRPr="00925C96">
                  <w:rPr>
                    <w:rStyle w:val="PlaceholderText"/>
                    <w:i/>
                    <w:iCs/>
                  </w:rPr>
                  <w:t>Click or tap here to type your answer.</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00000" w:rsidP="00925C96">
            <w:pPr>
              <w:jc w:val="left"/>
            </w:pPr>
            <w:sdt>
              <w:sdtPr>
                <w:id w:val="-200920666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77777777" w:rsidR="00925C96" w:rsidRPr="00925C96" w:rsidRDefault="00000000" w:rsidP="00925C96">
            <w:pPr>
              <w:jc w:val="left"/>
            </w:pPr>
            <w:sdt>
              <w:sdtPr>
                <w:id w:val="61495247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Not applicable</w:t>
            </w:r>
          </w:p>
          <w:p w14:paraId="719ACB7F" w14:textId="7777777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00000" w:rsidP="00925C96">
            <w:pPr>
              <w:jc w:val="left"/>
            </w:pPr>
            <w:sdt>
              <w:sdtPr>
                <w:id w:val="120660587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77777777" w:rsidR="00925C96" w:rsidRPr="00925C96" w:rsidRDefault="00000000" w:rsidP="00925C96">
            <w:pPr>
              <w:jc w:val="left"/>
            </w:pPr>
            <w:sdt>
              <w:sdtPr>
                <w:id w:val="496316719"/>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000000"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00000" w:rsidP="00925C96">
            <w:pPr>
              <w:jc w:val="left"/>
            </w:pPr>
            <w:sdt>
              <w:sdtPr>
                <w:id w:val="198427154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Content>
                <w:r w:rsidR="00925C96" w:rsidRPr="00925C96">
                  <w:rPr>
                    <w:rStyle w:val="Placehold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PlaceholderText"/>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Software</w:t>
            </w:r>
          </w:p>
          <w:p w14:paraId="590A17C0"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Workflows</w:t>
            </w:r>
          </w:p>
          <w:p w14:paraId="733DFCAF"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Store them in a trusted repository.</w:t>
            </w:r>
          </w:p>
          <w:p w14:paraId="4205308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ceholderText"/>
              <w:rFonts w:asciiTheme="minorHAnsi" w:hAnsiTheme="minorHAnsi" w:cstheme="minorHAnsi"/>
              <w:b w:val="0"/>
              <w:bCs w:val="0"/>
              <w:i/>
              <w:iCs/>
              <w:sz w:val="22"/>
              <w:szCs w:val="22"/>
            </w:rPr>
            <w:id w:val="-1257130806"/>
            <w:placeholder>
              <w:docPart w:val="3F0C49F592B2412780F32AB8B8BB1915"/>
            </w:placeholder>
            <w:showingPlcHdr/>
            <w:text w:multiLine="1"/>
          </w:sdtPr>
          <w:sdtContent>
            <w:tc>
              <w:tcPr>
                <w:tcW w:w="9912" w:type="dxa"/>
                <w:vAlign w:val="center"/>
              </w:tcPr>
              <w:p w14:paraId="7C83D5A2" w14:textId="77777777" w:rsidR="00925C96" w:rsidRPr="00925C96" w:rsidRDefault="00925C96" w:rsidP="00925C96">
                <w:pPr>
                  <w:pStyle w:val="Caption"/>
                  <w:jc w:val="left"/>
                  <w:rPr>
                    <w:rStyle w:val="PlaceholderText"/>
                    <w:rFonts w:asciiTheme="minorHAnsi" w:hAnsiTheme="minorHAnsi" w:cstheme="minorHAnsi"/>
                    <w:b w:val="0"/>
                    <w:bCs w:val="0"/>
                    <w:i/>
                    <w:iCs/>
                    <w:sz w:val="22"/>
                    <w:szCs w:val="22"/>
                  </w:rPr>
                </w:pPr>
                <w:r w:rsidRPr="00925C96">
                  <w:rPr>
                    <w:rStyle w:val="PlaceholderText"/>
                    <w:rFonts w:asciiTheme="minorHAnsi" w:hAnsiTheme="minorHAnsi" w:cstheme="minorHAnsi"/>
                    <w:b w:val="0"/>
                    <w:bCs w:val="0"/>
                    <w:i/>
                    <w:iCs/>
                    <w:sz w:val="22"/>
                    <w:szCs w:val="22"/>
                  </w:rPr>
                  <w:t>Click or tap here to type your answer.</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showingPlcHdr/>
            <w:text w:multiLine="1"/>
          </w:sdtPr>
          <w:sdtContent>
            <w:tc>
              <w:tcPr>
                <w:tcW w:w="9912" w:type="dxa"/>
                <w:vAlign w:val="center"/>
              </w:tcPr>
              <w:p w14:paraId="5B2FC96F" w14:textId="77777777" w:rsidR="00925C96" w:rsidRPr="00925C96" w:rsidRDefault="00925C96" w:rsidP="00925C96">
                <w:pPr>
                  <w:jc w:val="left"/>
                  <w:rPr>
                    <w:rFonts w:asciiTheme="minorHAnsi" w:hAnsiTheme="minorHAnsi" w:cstheme="minorHAnsi"/>
                  </w:rPr>
                </w:pPr>
                <w:r w:rsidRPr="00925C96">
                  <w:rPr>
                    <w:rStyle w:val="PlaceholderText"/>
                    <w:rFonts w:asciiTheme="minorHAnsi" w:hAnsiTheme="minorHAnsi" w:cstheme="minorHAnsi"/>
                    <w:i/>
                    <w:iCs/>
                  </w:rPr>
                  <w:t>Click or tap here to type your answer.</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showingPlcHdr/>
            <w:text w:multiLine="1"/>
          </w:sdtPr>
          <w:sdtContent>
            <w:tc>
              <w:tcPr>
                <w:tcW w:w="9912" w:type="dxa"/>
                <w:vAlign w:val="center"/>
              </w:tcPr>
              <w:p w14:paraId="54ABDBF0"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allocating funds to purchase necessary hardware and software</w:t>
            </w:r>
          </w:p>
          <w:p w14:paraId="0D6B827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using cloud-based storage and curation services</w:t>
            </w:r>
          </w:p>
          <w:p w14:paraId="70780C7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showingPlcHdr/>
            <w:text w:multiLine="1"/>
          </w:sdtPr>
          <w:sdtContent>
            <w:tc>
              <w:tcPr>
                <w:tcW w:w="9912" w:type="dxa"/>
                <w:vAlign w:val="center"/>
              </w:tcPr>
              <w:p w14:paraId="334DE642"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heme="minorHAnsi" w:hAnsiTheme="minorHAnsi" w:cstheme="minorHAnsi"/>
            </w:rPr>
            <w:id w:val="-1050607026"/>
            <w:placeholder>
              <w:docPart w:val="4F944F6AF00A43099668022E3AD1DE61"/>
            </w:placeholder>
            <w:showingPlcHdr/>
            <w:text w:multiLine="1"/>
          </w:sdtPr>
          <w:sdtContent>
            <w:tc>
              <w:tcPr>
                <w:tcW w:w="9912" w:type="dxa"/>
                <w:vAlign w:val="center"/>
              </w:tcPr>
              <w:p w14:paraId="4F6CF966"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showingPlcHdr/>
            <w:text w:multiLine="1"/>
          </w:sdtPr>
          <w:sdtContent>
            <w:tc>
              <w:tcPr>
                <w:tcW w:w="9912" w:type="dxa"/>
                <w:vAlign w:val="center"/>
              </w:tcPr>
              <w:p w14:paraId="20662F1A"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showingPlcHdr/>
            <w:text w:multiLine="1"/>
          </w:sdtPr>
          <w:sdtContent>
            <w:tc>
              <w:tcPr>
                <w:tcW w:w="9912" w:type="dxa"/>
                <w:vAlign w:val="center"/>
              </w:tcPr>
              <w:p w14:paraId="79E05E03"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Anonymizing or de-identifying sensitive data.</w:t>
            </w:r>
          </w:p>
          <w:p w14:paraId="161731F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3616661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w:t>
            </w:r>
          </w:p>
          <w:p w14:paraId="034E580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w:t>
            </w:r>
          </w:p>
          <w:p w14:paraId="6F93D4B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Content>
                <w:r w:rsidR="0049091A" w:rsidRPr="0049091A">
                  <w:rPr>
                    <w:rStyle w:val="PlaceholderText"/>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1723642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showingPlcHdr/>
            <w:text w:multiLine="1"/>
          </w:sdtPr>
          <w:sdtContent>
            <w:tc>
              <w:tcPr>
                <w:tcW w:w="9912" w:type="dxa"/>
                <w:vAlign w:val="center"/>
              </w:tcPr>
              <w:p w14:paraId="62863FBA" w14:textId="77777777" w:rsidR="0049091A" w:rsidRPr="0049091A" w:rsidRDefault="0049091A" w:rsidP="0049091A">
                <w:pPr>
                  <w:ind w:left="318" w:hanging="318"/>
                  <w:jc w:val="left"/>
                </w:pPr>
                <w:r w:rsidRPr="0049091A">
                  <w:rPr>
                    <w:rStyle w:val="PlaceholderText"/>
                    <w:i/>
                    <w:iCs/>
                  </w:rPr>
                  <w:t>Click or tap here to type your answer.</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proofErr w:type="gramStart"/>
            <w:r w:rsidRPr="0004517B">
              <w:rPr>
                <w:rFonts w:asciiTheme="minorHAnsi" w:hAnsiTheme="minorHAnsi" w:cstheme="minorHAnsi"/>
                <w:sz w:val="22"/>
                <w:szCs w:val="22"/>
              </w:rPr>
              <w:t>not</w:t>
            </w:r>
            <w:proofErr w:type="gramEnd"/>
            <w:r w:rsidRPr="0004517B">
              <w:rPr>
                <w:rFonts w:asciiTheme="minorHAnsi" w:hAnsiTheme="minorHAnsi" w:cstheme="minorHAnsi"/>
                <w:sz w:val="22"/>
                <w:szCs w:val="22"/>
              </w:rPr>
              <w:t xml:space="preserve"> you can skip questions 96)</w:t>
            </w:r>
          </w:p>
        </w:tc>
      </w:tr>
      <w:tr w:rsidR="0049091A" w:rsidRPr="0049091A" w14:paraId="40FA9DD7" w14:textId="77777777" w:rsidTr="0049091A">
        <w:trPr>
          <w:trHeight w:val="613"/>
        </w:trPr>
        <w:tc>
          <w:tcPr>
            <w:tcW w:w="9912" w:type="dxa"/>
            <w:vAlign w:val="center"/>
          </w:tcPr>
          <w:p w14:paraId="56BA37C6" w14:textId="77777777" w:rsidR="0049091A" w:rsidRPr="0049091A" w:rsidRDefault="00000000"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showingPlcHdr/>
            <w:text w:multiLine="1"/>
          </w:sdtPr>
          <w:sdtContent>
            <w:tc>
              <w:tcPr>
                <w:tcW w:w="9912" w:type="dxa"/>
                <w:vAlign w:val="center"/>
              </w:tcPr>
              <w:p w14:paraId="2DB4361F" w14:textId="77777777" w:rsidR="0049091A" w:rsidRPr="0049091A" w:rsidRDefault="0049091A" w:rsidP="0049091A">
                <w:pPr>
                  <w:pStyle w:val="Caption"/>
                  <w:tabs>
                    <w:tab w:val="left" w:pos="3396"/>
                  </w:tabs>
                  <w:jc w:val="left"/>
                  <w:rPr>
                    <w:rFonts w:asciiTheme="minorHAnsi" w:hAnsiTheme="minorHAnsi" w:cstheme="minorHAnsi"/>
                    <w:b w:val="0"/>
                    <w:bCs w:val="0"/>
                    <w:sz w:val="22"/>
                    <w:szCs w:val="22"/>
                  </w:rPr>
                </w:pPr>
                <w:r w:rsidRPr="0049091A">
                  <w:rPr>
                    <w:rStyle w:val="PlaceholderText"/>
                    <w:rFonts w:asciiTheme="minorHAnsi" w:hAnsiTheme="minorHAnsi" w:cstheme="minorHAnsi"/>
                    <w:b w:val="0"/>
                    <w:bCs w:val="0"/>
                    <w:i/>
                    <w:iCs/>
                    <w:sz w:val="22"/>
                    <w:szCs w:val="22"/>
                  </w:rPr>
                  <w:t>Click or tap here to type your answer.</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showingPlcHdr/>
            <w:text w:multiLine="1"/>
          </w:sdtPr>
          <w:sdtContent>
            <w:tc>
              <w:tcPr>
                <w:tcW w:w="9912" w:type="dxa"/>
                <w:vAlign w:val="center"/>
              </w:tcPr>
              <w:p w14:paraId="2F815E79"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showingPlcHdr/>
            <w:text w:multiLine="1"/>
          </w:sdtPr>
          <w:sdtContent>
            <w:tc>
              <w:tcPr>
                <w:tcW w:w="9912" w:type="dxa"/>
                <w:vAlign w:val="center"/>
              </w:tcPr>
              <w:p w14:paraId="31612438"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showingPlcHdr/>
            <w:text w:multiLine="1"/>
          </w:sdtPr>
          <w:sdtContent>
            <w:tc>
              <w:tcPr>
                <w:tcW w:w="9912" w:type="dxa"/>
                <w:vAlign w:val="center"/>
              </w:tcPr>
              <w:p w14:paraId="07B28AC3"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showingPlcHdr/>
            <w:text w:multiLine="1"/>
          </w:sdtPr>
          <w:sdtContent>
            <w:tc>
              <w:tcPr>
                <w:tcW w:w="9912" w:type="dxa"/>
                <w:vAlign w:val="center"/>
              </w:tcPr>
              <w:p w14:paraId="6BB2DFB5"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showingPlcHdr/>
            <w:text w:multiLine="1"/>
          </w:sdtPr>
          <w:sdtContent>
            <w:tc>
              <w:tcPr>
                <w:tcW w:w="9912" w:type="dxa"/>
                <w:vAlign w:val="center"/>
              </w:tcPr>
              <w:p w14:paraId="78415FEC"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showingPlcHdr/>
            <w:text w:multiLine="1"/>
          </w:sdtPr>
          <w:sdtContent>
            <w:tc>
              <w:tcPr>
                <w:tcW w:w="9912" w:type="dxa"/>
                <w:vAlign w:val="center"/>
              </w:tcPr>
              <w:p w14:paraId="7AFC42EC"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showingPlcHdr/>
            <w:text w:multiLine="1"/>
          </w:sdtPr>
          <w:sdtContent>
            <w:tc>
              <w:tcPr>
                <w:tcW w:w="9912" w:type="dxa"/>
                <w:vAlign w:val="center"/>
              </w:tcPr>
              <w:p w14:paraId="6FB17D95"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showingPlcHdr/>
            <w:text w:multiLine="1"/>
          </w:sdtPr>
          <w:sdtContent>
            <w:tc>
              <w:tcPr>
                <w:tcW w:w="9912" w:type="dxa"/>
                <w:vAlign w:val="center"/>
              </w:tcPr>
              <w:p w14:paraId="79FB61DF"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howingPlcHdr/>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77777777" w:rsidR="0049091A" w:rsidRPr="00F46442" w:rsidRDefault="00000000"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0"/>
                  <w14:checkedState w14:val="2612" w14:font="MS Gothic"/>
                  <w14:uncheckedState w14:val="2610" w14:font="MS Gothic"/>
                </w14:checkbox>
              </w:sdt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0"/>
                  <w14:checkedState w14:val="2612" w14:font="MS Gothic"/>
                  <w14:uncheckedState w14:val="2610" w14:font="MS Gothic"/>
                </w14:checkbox>
              </w:sdt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showingPlcHdr/>
            <w:text w:multiLine="1"/>
          </w:sdtPr>
          <w:sdtContent>
            <w:tc>
              <w:tcPr>
                <w:tcW w:w="9912" w:type="dxa"/>
                <w:vAlign w:val="center"/>
              </w:tcPr>
              <w:p w14:paraId="49E5B066" w14:textId="77777777" w:rsidR="0049091A" w:rsidRPr="00F46442" w:rsidRDefault="0049091A" w:rsidP="00F46442">
                <w:pPr>
                  <w:pStyle w:val="Caption"/>
                  <w:tabs>
                    <w:tab w:val="left" w:pos="3396"/>
                  </w:tabs>
                  <w:jc w:val="left"/>
                  <w:rPr>
                    <w:rFonts w:asciiTheme="minorHAnsi" w:hAnsiTheme="minorHAnsi" w:cstheme="minorHAnsi"/>
                    <w:b w:val="0"/>
                    <w:bCs w:val="0"/>
                    <w:sz w:val="22"/>
                    <w:szCs w:val="22"/>
                  </w:rPr>
                </w:pPr>
                <w:r w:rsidRPr="00F46442">
                  <w:rPr>
                    <w:rStyle w:val="PlaceholderText"/>
                    <w:rFonts w:asciiTheme="minorHAnsi" w:hAnsiTheme="minorHAnsi" w:cstheme="minorHAnsi"/>
                    <w:b w:val="0"/>
                    <w:bCs w:val="0"/>
                    <w:i/>
                    <w:iCs/>
                    <w:sz w:val="22"/>
                    <w:szCs w:val="22"/>
                  </w:rPr>
                  <w:t>Click or tap here to type your answer.</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 xml:space="preserve">Have you identified the Risk Level </w:t>
            </w:r>
            <w:r>
              <w:rPr>
                <w:rFonts w:asciiTheme="minorHAnsi" w:hAnsiTheme="minorHAnsi" w:cstheme="minorHAnsi"/>
                <w:sz w:val="22"/>
                <w:szCs w:val="22"/>
              </w:rPr>
              <w:t>in terms of the A.I. Act</w:t>
            </w:r>
            <w:r>
              <w:rPr>
                <w:rFonts w:asciiTheme="minorHAnsi" w:hAnsiTheme="minorHAnsi" w:cstheme="minorHAnsi"/>
                <w:sz w:val="22"/>
                <w:szCs w:val="22"/>
              </w:rPr>
              <w:t xml:space="preserve">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w:t>
            </w:r>
            <w:proofErr w:type="gramStart"/>
            <w:r>
              <w:rPr>
                <w:rFonts w:asciiTheme="minorHAnsi" w:hAnsiTheme="minorHAnsi" w:cstheme="minorHAnsi"/>
                <w:sz w:val="22"/>
                <w:szCs w:val="22"/>
              </w:rPr>
              <w:t>Yes</w:t>
            </w:r>
            <w:proofErr w:type="gramEnd"/>
            <w:r>
              <w:rPr>
                <w:rFonts w:asciiTheme="minorHAnsi" w:hAnsiTheme="minorHAnsi" w:cstheme="minorHAnsi"/>
                <w:sz w:val="22"/>
                <w:szCs w:val="22"/>
              </w:rPr>
              <w:t>,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showingPlcHdr/>
            <w:text w:multiLine="1"/>
          </w:sdtPr>
          <w:sdtContent>
            <w:tc>
              <w:tcPr>
                <w:tcW w:w="9912" w:type="dxa"/>
                <w:vAlign w:val="center"/>
              </w:tcPr>
              <w:p w14:paraId="745A6363" w14:textId="77777777" w:rsidR="0049091A" w:rsidRPr="00F46442" w:rsidRDefault="0049091A" w:rsidP="00F46442">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showingPlcHdr/>
            <w:text w:multiLine="1"/>
          </w:sdtPr>
          <w:sdtContent>
            <w:tc>
              <w:tcPr>
                <w:tcW w:w="9912" w:type="dxa"/>
              </w:tcPr>
              <w:p w14:paraId="6704A6F5" w14:textId="77777777" w:rsidR="005A3CF9" w:rsidRPr="00F46442" w:rsidRDefault="005A3CF9" w:rsidP="002C2C3B">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 xml:space="preserve">Examples of funder procedures for data management include: the National Science Foundation (NSF) Data Management Plan (DMP) requirements, the </w:t>
            </w:r>
            <w:proofErr w:type="spellStart"/>
            <w:r w:rsidRPr="00F11ED9">
              <w:rPr>
                <w:rFonts w:asciiTheme="minorHAnsi" w:hAnsiTheme="minorHAnsi" w:cstheme="minorHAnsi"/>
                <w:b w:val="0"/>
                <w:bCs w:val="0"/>
                <w:i/>
                <w:iCs/>
                <w:sz w:val="22"/>
                <w:szCs w:val="22"/>
              </w:rPr>
              <w:t>Wellcome</w:t>
            </w:r>
            <w:proofErr w:type="spellEnd"/>
            <w:r w:rsidRPr="00F11ED9">
              <w:rPr>
                <w:rFonts w:asciiTheme="minorHAnsi" w:hAnsiTheme="minorHAnsi" w:cstheme="minorHAnsi"/>
                <w:b w:val="0"/>
                <w:bCs w:val="0"/>
                <w:i/>
                <w:iCs/>
                <w:sz w:val="22"/>
                <w:szCs w:val="22"/>
              </w:rPr>
              <w:t xml:space="preserv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showingPlcHdr/>
            <w:text w:multiLine="1"/>
          </w:sdtPr>
          <w:sdtContent>
            <w:tc>
              <w:tcPr>
                <w:tcW w:w="9912" w:type="dxa"/>
                <w:vAlign w:val="center"/>
              </w:tcPr>
              <w:p w14:paraId="0C258B18" w14:textId="77777777" w:rsidR="00F46442" w:rsidRPr="00F46442" w:rsidRDefault="00F46442" w:rsidP="00F46442">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showingPlcHdr/>
            <w:text w:multiLine="1"/>
          </w:sdtPr>
          <w:sdtContent>
            <w:tc>
              <w:tcPr>
                <w:tcW w:w="9912" w:type="dxa"/>
                <w:vAlign w:val="center"/>
              </w:tcPr>
              <w:p w14:paraId="7EE7996F" w14:textId="77777777" w:rsidR="00F46442" w:rsidRPr="00F46442" w:rsidRDefault="00F46442" w:rsidP="00F46442">
                <w:pPr>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Guidelines</w:t>
            </w:r>
          </w:p>
          <w:p w14:paraId="4C0123B0" w14:textId="77777777"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Content>
                <w:r w:rsidR="00F46442" w:rsidRPr="00F46442">
                  <w:rPr>
                    <w:rStyle w:val="Placehold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showingPlcHdr/>
            <w:text w:multiLine="1"/>
          </w:sdtPr>
          <w:sdtContent>
            <w:tc>
              <w:tcPr>
                <w:tcW w:w="9912" w:type="dxa"/>
                <w:vAlign w:val="center"/>
              </w:tcPr>
              <w:p w14:paraId="42E6DDDE" w14:textId="77777777" w:rsidR="00F46442" w:rsidRPr="00F46442" w:rsidRDefault="00F46442" w:rsidP="00F46442">
                <w:pPr>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0E02F59" w14:textId="546C66DC" w:rsidR="00EF3700" w:rsidRPr="00EF3700" w:rsidRDefault="00EF3700" w:rsidP="00F46442">
      <w:pPr>
        <w:pStyle w:val="Heading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69ED2" w14:textId="77777777" w:rsidR="0028306E" w:rsidRPr="00621A82" w:rsidRDefault="0028306E" w:rsidP="00887661">
      <w:pPr>
        <w:spacing w:after="0" w:line="240" w:lineRule="auto"/>
      </w:pPr>
      <w:r w:rsidRPr="00621A82">
        <w:separator/>
      </w:r>
    </w:p>
  </w:endnote>
  <w:endnote w:type="continuationSeparator" w:id="0">
    <w:p w14:paraId="349E6297" w14:textId="77777777" w:rsidR="0028306E" w:rsidRPr="00621A82" w:rsidRDefault="0028306E"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proofErr w:type="spellStart"/>
    <w:r>
      <w:rPr>
        <w:color w:val="808080" w:themeColor="background2" w:themeShade="80"/>
        <w:sz w:val="20"/>
        <w:szCs w:val="20"/>
      </w:rPr>
      <w:t>CoEvolution</w:t>
    </w:r>
    <w:proofErr w:type="spellEnd"/>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648A" w14:textId="77777777" w:rsidR="0028306E" w:rsidRPr="00621A82" w:rsidRDefault="0028306E" w:rsidP="00887661">
      <w:pPr>
        <w:spacing w:after="0" w:line="240" w:lineRule="auto"/>
      </w:pPr>
      <w:r w:rsidRPr="00621A82">
        <w:separator/>
      </w:r>
    </w:p>
  </w:footnote>
  <w:footnote w:type="continuationSeparator" w:id="0">
    <w:p w14:paraId="48D2E5F3" w14:textId="77777777" w:rsidR="0028306E" w:rsidRPr="00621A82" w:rsidRDefault="0028306E"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Header"/>
      <w:tabs>
        <w:tab w:val="clear" w:pos="9026"/>
        <w:tab w:val="right" w:pos="9922"/>
      </w:tabs>
    </w:pPr>
    <w:proofErr w:type="spellStart"/>
    <w:r>
      <w:rPr>
        <w:lang w:val="en-US"/>
      </w:rPr>
      <w:t>CoEvolution</w:t>
    </w:r>
    <w:proofErr w:type="spellEnd"/>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322F"/>
    <w:rsid w:val="001A09A4"/>
    <w:rsid w:val="001B108C"/>
    <w:rsid w:val="001B590B"/>
    <w:rsid w:val="001B6858"/>
    <w:rsid w:val="001C6DF8"/>
    <w:rsid w:val="001C78AC"/>
    <w:rsid w:val="001D1093"/>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E0D91"/>
    <w:rsid w:val="004E12EC"/>
    <w:rsid w:val="004E1792"/>
    <w:rsid w:val="004E60B8"/>
    <w:rsid w:val="004E6E91"/>
    <w:rsid w:val="004F4521"/>
    <w:rsid w:val="004F4D05"/>
    <w:rsid w:val="004F70A8"/>
    <w:rsid w:val="0050067C"/>
    <w:rsid w:val="00503D2D"/>
    <w:rsid w:val="00504A2D"/>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5137A"/>
    <w:rsid w:val="00751F23"/>
    <w:rsid w:val="00752FF9"/>
    <w:rsid w:val="00756E0A"/>
    <w:rsid w:val="00762694"/>
    <w:rsid w:val="00764632"/>
    <w:rsid w:val="00764BF2"/>
    <w:rsid w:val="00765BAA"/>
    <w:rsid w:val="00766E6A"/>
    <w:rsid w:val="007718B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10218"/>
    <w:rsid w:val="00814FA9"/>
    <w:rsid w:val="008165C7"/>
    <w:rsid w:val="0082739A"/>
    <w:rsid w:val="00834F64"/>
    <w:rsid w:val="008352D9"/>
    <w:rsid w:val="00842974"/>
    <w:rsid w:val="00842A6C"/>
    <w:rsid w:val="00844E8F"/>
    <w:rsid w:val="00845EE7"/>
    <w:rsid w:val="00846357"/>
    <w:rsid w:val="008477E2"/>
    <w:rsid w:val="008511A8"/>
    <w:rsid w:val="00851BD9"/>
    <w:rsid w:val="00866C8F"/>
    <w:rsid w:val="00870C8E"/>
    <w:rsid w:val="008824BF"/>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CBB"/>
    <w:rsid w:val="0095741B"/>
    <w:rsid w:val="00960B72"/>
    <w:rsid w:val="009613AB"/>
    <w:rsid w:val="00962F1A"/>
    <w:rsid w:val="00962F50"/>
    <w:rsid w:val="009640CE"/>
    <w:rsid w:val="009654FA"/>
    <w:rsid w:val="0096591B"/>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5D2B"/>
    <w:rsid w:val="00AD6168"/>
    <w:rsid w:val="00AE2F47"/>
    <w:rsid w:val="00AE344C"/>
    <w:rsid w:val="00AE387F"/>
    <w:rsid w:val="00AE4F88"/>
    <w:rsid w:val="00AE55F0"/>
    <w:rsid w:val="00AE5606"/>
    <w:rsid w:val="00AE6FBB"/>
    <w:rsid w:val="00AF224B"/>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6755"/>
    <w:rsid w:val="00C60272"/>
    <w:rsid w:val="00C64C48"/>
    <w:rsid w:val="00C711D3"/>
    <w:rsid w:val="00C74720"/>
    <w:rsid w:val="00C74D0C"/>
    <w:rsid w:val="00C80D33"/>
    <w:rsid w:val="00C82B19"/>
    <w:rsid w:val="00C838B8"/>
    <w:rsid w:val="00C92FDE"/>
    <w:rsid w:val="00C93140"/>
    <w:rsid w:val="00C93DED"/>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3784"/>
    <w:rsid w:val="00F56107"/>
    <w:rsid w:val="00F6469A"/>
    <w:rsid w:val="00F64F67"/>
    <w:rsid w:val="00F70F51"/>
    <w:rsid w:val="00F71EFB"/>
    <w:rsid w:val="00F721C2"/>
    <w:rsid w:val="00F729E3"/>
    <w:rsid w:val="00F7360F"/>
    <w:rsid w:val="00F75096"/>
    <w:rsid w:val="00F754A2"/>
    <w:rsid w:val="00F809FB"/>
    <w:rsid w:val="00F80D50"/>
    <w:rsid w:val="00F917A2"/>
    <w:rsid w:val="00F91807"/>
    <w:rsid w:val="00F96D03"/>
    <w:rsid w:val="00FA2988"/>
    <w:rsid w:val="00FA3B7A"/>
    <w:rsid w:val="00FA6F6A"/>
    <w:rsid w:val="00FB1BE3"/>
    <w:rsid w:val="00FB3DD2"/>
    <w:rsid w:val="00FB42BF"/>
    <w:rsid w:val="00FC25A0"/>
    <w:rsid w:val="00FC67D5"/>
    <w:rsid w:val="00FD0385"/>
    <w:rsid w:val="00FD1EA5"/>
    <w:rsid w:val="00FD4672"/>
    <w:rsid w:val="00FD4CD3"/>
    <w:rsid w:val="00FD6050"/>
    <w:rsid w:val="00FD6A75"/>
    <w:rsid w:val="00FE0331"/>
    <w:rsid w:val="00FE2F18"/>
    <w:rsid w:val="00FE2F8B"/>
    <w:rsid w:val="00FE3055"/>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000000"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331316"/>
    <w:rsid w:val="003B06A2"/>
    <w:rsid w:val="005225C6"/>
    <w:rsid w:val="006415A7"/>
    <w:rsid w:val="00716CE3"/>
    <w:rsid w:val="0073723F"/>
    <w:rsid w:val="008529DE"/>
    <w:rsid w:val="008A2C4F"/>
    <w:rsid w:val="00945FC2"/>
    <w:rsid w:val="00A418EE"/>
    <w:rsid w:val="00C53822"/>
    <w:rsid w:val="00C64C48"/>
    <w:rsid w:val="00CF1BA8"/>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04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customXml/itemProps2.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4.xml><?xml version="1.0" encoding="utf-8"?>
<ds:datastoreItem xmlns:ds="http://schemas.openxmlformats.org/officeDocument/2006/customXml" ds:itemID="{14A0123B-24AE-485E-BBA7-E646131BCF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UNICORN_Deliverable_Template</Template>
  <TotalTime>0</TotalTime>
  <Pages>22</Pages>
  <Words>5765</Words>
  <Characters>32863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2</cp:revision>
  <dcterms:created xsi:type="dcterms:W3CDTF">2024-01-11T10:38:00Z</dcterms:created>
  <dcterms:modified xsi:type="dcterms:W3CDTF">2025-03-07T15:27:00Z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