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8B425B" w:rsidRDefault="00553B38">
          <w:pPr>
            <w:pStyle w:val="TOCHeading"/>
            <w:rPr>
              <w:color w:val="auto"/>
            </w:rPr>
          </w:pPr>
          <w:r w:rsidRPr="008B425B">
            <w:rPr>
              <w:color w:val="auto"/>
            </w:rPr>
            <w:t>Table of Contents</w:t>
          </w:r>
        </w:p>
        <w:p w14:paraId="2C0BD433" w14:textId="0574BAC9" w:rsidR="000A508F" w:rsidRPr="008B425B" w:rsidRDefault="00553B38">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r w:rsidRPr="008B425B">
            <w:fldChar w:fldCharType="begin"/>
          </w:r>
          <w:r w:rsidRPr="008B425B">
            <w:instrText xml:space="preserve"> TOC \o "1-3" \h \z \u </w:instrText>
          </w:r>
          <w:r w:rsidRPr="008B425B">
            <w:fldChar w:fldCharType="separate"/>
          </w:r>
          <w:hyperlink w:anchor="_Toc193800319" w:history="1">
            <w:r w:rsidR="000A508F" w:rsidRPr="008B425B">
              <w:rPr>
                <w:rStyle w:val="Hyperlink"/>
                <w:b/>
                <w:noProof/>
              </w:rPr>
              <w:t>1.</w:t>
            </w:r>
            <w:r w:rsidR="000A508F" w:rsidRPr="008B425B">
              <w:rPr>
                <w:rFonts w:asciiTheme="minorHAnsi" w:eastAsiaTheme="minorEastAsia" w:hAnsiTheme="minorHAnsi" w:cstheme="minorBidi"/>
                <w:bCs w:val="0"/>
                <w:iCs w:val="0"/>
                <w:noProof/>
                <w:kern w:val="2"/>
                <w:lang w:eastAsia="de-DE"/>
                <w14:ligatures w14:val="standardContextual"/>
              </w:rPr>
              <w:tab/>
            </w:r>
            <w:r w:rsidR="000A508F" w:rsidRPr="008B425B">
              <w:rPr>
                <w:rStyle w:val="Hyperlink"/>
                <w:b/>
                <w:noProof/>
              </w:rPr>
              <w:t>Executive Summary</w:t>
            </w:r>
            <w:r w:rsidR="000A508F" w:rsidRPr="008B425B">
              <w:rPr>
                <w:noProof/>
                <w:webHidden/>
              </w:rPr>
              <w:tab/>
            </w:r>
            <w:r w:rsidR="000A508F" w:rsidRPr="008B425B">
              <w:rPr>
                <w:noProof/>
                <w:webHidden/>
              </w:rPr>
              <w:fldChar w:fldCharType="begin"/>
            </w:r>
            <w:r w:rsidR="000A508F" w:rsidRPr="008B425B">
              <w:rPr>
                <w:noProof/>
                <w:webHidden/>
              </w:rPr>
              <w:instrText xml:space="preserve"> PAGEREF _Toc193800319 \h </w:instrText>
            </w:r>
            <w:r w:rsidR="000A508F" w:rsidRPr="008B425B">
              <w:rPr>
                <w:noProof/>
                <w:webHidden/>
              </w:rPr>
            </w:r>
            <w:r w:rsidR="000A508F" w:rsidRPr="008B425B">
              <w:rPr>
                <w:noProof/>
                <w:webHidden/>
              </w:rPr>
              <w:fldChar w:fldCharType="separate"/>
            </w:r>
            <w:r w:rsidR="000A508F" w:rsidRPr="008B425B">
              <w:rPr>
                <w:noProof/>
                <w:webHidden/>
              </w:rPr>
              <w:t>2</w:t>
            </w:r>
            <w:r w:rsidR="000A508F" w:rsidRPr="008B425B">
              <w:rPr>
                <w:noProof/>
                <w:webHidden/>
              </w:rPr>
              <w:fldChar w:fldCharType="end"/>
            </w:r>
          </w:hyperlink>
        </w:p>
        <w:p w14:paraId="5CD86DD6" w14:textId="13F7A189"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0" w:history="1">
            <w:r w:rsidRPr="008B425B">
              <w:rPr>
                <w:rStyle w:val="Hyperlink"/>
                <w:b/>
                <w:noProof/>
              </w:rPr>
              <w:t>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Introduction (approx.. 1-2 pages)</w:t>
            </w:r>
            <w:r w:rsidRPr="008B425B">
              <w:rPr>
                <w:noProof/>
                <w:webHidden/>
              </w:rPr>
              <w:tab/>
            </w:r>
            <w:r w:rsidRPr="008B425B">
              <w:rPr>
                <w:noProof/>
                <w:webHidden/>
              </w:rPr>
              <w:fldChar w:fldCharType="begin"/>
            </w:r>
            <w:r w:rsidRPr="008B425B">
              <w:rPr>
                <w:noProof/>
                <w:webHidden/>
              </w:rPr>
              <w:instrText xml:space="preserve"> PAGEREF _Toc193800320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75FA8541" w14:textId="59F30611"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1" w:history="1">
            <w:r w:rsidRPr="008B425B">
              <w:rPr>
                <w:rStyle w:val="Hyperlink"/>
                <w:b/>
                <w:noProof/>
                <w:lang w:val="en-US"/>
              </w:rPr>
              <w:t>1.1.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Purpose and scope of the document</w:t>
            </w:r>
            <w:r w:rsidRPr="008B425B">
              <w:rPr>
                <w:noProof/>
                <w:webHidden/>
              </w:rPr>
              <w:tab/>
            </w:r>
            <w:r w:rsidRPr="008B425B">
              <w:rPr>
                <w:noProof/>
                <w:webHidden/>
              </w:rPr>
              <w:fldChar w:fldCharType="begin"/>
            </w:r>
            <w:r w:rsidRPr="008B425B">
              <w:rPr>
                <w:noProof/>
                <w:webHidden/>
              </w:rPr>
              <w:instrText xml:space="preserve"> PAGEREF _Toc193800321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26D6F8A4" w14:textId="53B18A92"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2" w:history="1">
            <w:r w:rsidRPr="008B425B">
              <w:rPr>
                <w:rStyle w:val="Hyperlink"/>
                <w:b/>
                <w:noProof/>
                <w:lang w:val="en-US"/>
              </w:rPr>
              <w:t>1.2.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Relation to Work Packages, Deliverables and Activities</w:t>
            </w:r>
            <w:r w:rsidRPr="008B425B">
              <w:rPr>
                <w:noProof/>
                <w:webHidden/>
              </w:rPr>
              <w:tab/>
            </w:r>
            <w:r w:rsidRPr="008B425B">
              <w:rPr>
                <w:noProof/>
                <w:webHidden/>
              </w:rPr>
              <w:fldChar w:fldCharType="begin"/>
            </w:r>
            <w:r w:rsidRPr="008B425B">
              <w:rPr>
                <w:noProof/>
                <w:webHidden/>
              </w:rPr>
              <w:instrText xml:space="preserve"> PAGEREF _Toc193800322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200D5FF5" w14:textId="6C1F8639"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3" w:history="1">
            <w:r w:rsidRPr="008B425B">
              <w:rPr>
                <w:rStyle w:val="Hyperlink"/>
                <w:b/>
                <w:noProof/>
                <w:lang w:val="en-US"/>
              </w:rPr>
              <w:t>1.3.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Structure of the Document</w:t>
            </w:r>
            <w:r w:rsidRPr="008B425B">
              <w:rPr>
                <w:noProof/>
                <w:webHidden/>
              </w:rPr>
              <w:tab/>
            </w:r>
            <w:r w:rsidRPr="008B425B">
              <w:rPr>
                <w:noProof/>
                <w:webHidden/>
              </w:rPr>
              <w:fldChar w:fldCharType="begin"/>
            </w:r>
            <w:r w:rsidRPr="008B425B">
              <w:rPr>
                <w:noProof/>
                <w:webHidden/>
              </w:rPr>
              <w:instrText xml:space="preserve"> PAGEREF _Toc193800323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3C26EC35" w14:textId="40808A32"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4" w:history="1">
            <w:r w:rsidRPr="008B425B">
              <w:rPr>
                <w:rStyle w:val="Hyperlink"/>
                <w:b/>
                <w:noProof/>
              </w:rPr>
              <w:t>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Dissemination and Communication Strategy</w:t>
            </w:r>
            <w:r w:rsidRPr="008B425B">
              <w:rPr>
                <w:noProof/>
                <w:webHidden/>
              </w:rPr>
              <w:tab/>
            </w:r>
            <w:r w:rsidRPr="008B425B">
              <w:rPr>
                <w:noProof/>
                <w:webHidden/>
              </w:rPr>
              <w:fldChar w:fldCharType="begin"/>
            </w:r>
            <w:r w:rsidRPr="008B425B">
              <w:rPr>
                <w:noProof/>
                <w:webHidden/>
              </w:rPr>
              <w:instrText xml:space="preserve"> PAGEREF _Toc193800324 \h </w:instrText>
            </w:r>
            <w:r w:rsidRPr="008B425B">
              <w:rPr>
                <w:noProof/>
                <w:webHidden/>
              </w:rPr>
            </w:r>
            <w:r w:rsidRPr="008B425B">
              <w:rPr>
                <w:noProof/>
                <w:webHidden/>
              </w:rPr>
              <w:fldChar w:fldCharType="separate"/>
            </w:r>
            <w:r w:rsidRPr="008B425B">
              <w:rPr>
                <w:noProof/>
                <w:webHidden/>
              </w:rPr>
              <w:t>4</w:t>
            </w:r>
            <w:r w:rsidRPr="008B425B">
              <w:rPr>
                <w:noProof/>
                <w:webHidden/>
              </w:rPr>
              <w:fldChar w:fldCharType="end"/>
            </w:r>
          </w:hyperlink>
        </w:p>
        <w:p w14:paraId="3C407B8E" w14:textId="74FDBE8F"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5" w:history="1">
            <w:r w:rsidRPr="008B425B">
              <w:rPr>
                <w:rStyle w:val="Hyperlink"/>
                <w:b/>
                <w:noProof/>
              </w:rPr>
              <w:t>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Roles &amp; Responsibilities</w:t>
            </w:r>
            <w:r w:rsidRPr="008B425B">
              <w:rPr>
                <w:noProof/>
                <w:webHidden/>
              </w:rPr>
              <w:tab/>
            </w:r>
            <w:r w:rsidRPr="008B425B">
              <w:rPr>
                <w:noProof/>
                <w:webHidden/>
              </w:rPr>
              <w:fldChar w:fldCharType="begin"/>
            </w:r>
            <w:r w:rsidRPr="008B425B">
              <w:rPr>
                <w:noProof/>
                <w:webHidden/>
              </w:rPr>
              <w:instrText xml:space="preserve"> PAGEREF _Toc193800325 \h </w:instrText>
            </w:r>
            <w:r w:rsidRPr="008B425B">
              <w:rPr>
                <w:noProof/>
                <w:webHidden/>
              </w:rPr>
            </w:r>
            <w:r w:rsidRPr="008B425B">
              <w:rPr>
                <w:noProof/>
                <w:webHidden/>
              </w:rPr>
              <w:fldChar w:fldCharType="separate"/>
            </w:r>
            <w:r w:rsidRPr="008B425B">
              <w:rPr>
                <w:noProof/>
                <w:webHidden/>
              </w:rPr>
              <w:t>8</w:t>
            </w:r>
            <w:r w:rsidRPr="008B425B">
              <w:rPr>
                <w:noProof/>
                <w:webHidden/>
              </w:rPr>
              <w:fldChar w:fldCharType="end"/>
            </w:r>
          </w:hyperlink>
        </w:p>
        <w:p w14:paraId="10D0C94F" w14:textId="08E4D0BF"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6" w:history="1">
            <w:r w:rsidRPr="008B425B">
              <w:rPr>
                <w:rStyle w:val="Hyperlink"/>
                <w:b/>
                <w:noProof/>
              </w:rPr>
              <w:t>2.2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Target groups</w:t>
            </w:r>
            <w:r w:rsidRPr="008B425B">
              <w:rPr>
                <w:noProof/>
                <w:webHidden/>
              </w:rPr>
              <w:tab/>
            </w:r>
            <w:r w:rsidRPr="008B425B">
              <w:rPr>
                <w:noProof/>
                <w:webHidden/>
              </w:rPr>
              <w:fldChar w:fldCharType="begin"/>
            </w:r>
            <w:r w:rsidRPr="008B425B">
              <w:rPr>
                <w:noProof/>
                <w:webHidden/>
              </w:rPr>
              <w:instrText xml:space="preserve"> PAGEREF _Toc193800326 \h </w:instrText>
            </w:r>
            <w:r w:rsidRPr="008B425B">
              <w:rPr>
                <w:noProof/>
                <w:webHidden/>
              </w:rPr>
            </w:r>
            <w:r w:rsidRPr="008B425B">
              <w:rPr>
                <w:noProof/>
                <w:webHidden/>
              </w:rPr>
              <w:fldChar w:fldCharType="separate"/>
            </w:r>
            <w:r w:rsidRPr="008B425B">
              <w:rPr>
                <w:noProof/>
                <w:webHidden/>
              </w:rPr>
              <w:t>9</w:t>
            </w:r>
            <w:r w:rsidRPr="008B425B">
              <w:rPr>
                <w:noProof/>
                <w:webHidden/>
              </w:rPr>
              <w:fldChar w:fldCharType="end"/>
            </w:r>
          </w:hyperlink>
        </w:p>
        <w:p w14:paraId="34C7A38E" w14:textId="4191F83F"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7" w:history="1">
            <w:r w:rsidRPr="008B425B">
              <w:rPr>
                <w:rStyle w:val="Hyperlink"/>
                <w:b/>
                <w:noProof/>
                <w:lang w:val="en-US"/>
              </w:rPr>
              <w:t>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Means &amp; activities to raise Awareness of CoEvolution (approx. 15 pages)</w:t>
            </w:r>
            <w:r w:rsidRPr="008B425B">
              <w:rPr>
                <w:noProof/>
                <w:webHidden/>
              </w:rPr>
              <w:tab/>
            </w:r>
            <w:r w:rsidRPr="008B425B">
              <w:rPr>
                <w:noProof/>
                <w:webHidden/>
              </w:rPr>
              <w:fldChar w:fldCharType="begin"/>
            </w:r>
            <w:r w:rsidRPr="008B425B">
              <w:rPr>
                <w:noProof/>
                <w:webHidden/>
              </w:rPr>
              <w:instrText xml:space="preserve"> PAGEREF _Toc193800327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69DA5FD7" w14:textId="2DE66416"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8" w:history="1">
            <w:r w:rsidRPr="008B425B">
              <w:rPr>
                <w:rStyle w:val="Hyperlink"/>
                <w:b/>
                <w:noProof/>
              </w:rPr>
              <w:t>3.1.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Dissemination and Communication Toolkit</w:t>
            </w:r>
            <w:r w:rsidRPr="008B425B">
              <w:rPr>
                <w:noProof/>
                <w:webHidden/>
              </w:rPr>
              <w:tab/>
            </w:r>
            <w:r w:rsidRPr="008B425B">
              <w:rPr>
                <w:noProof/>
                <w:webHidden/>
              </w:rPr>
              <w:fldChar w:fldCharType="begin"/>
            </w:r>
            <w:r w:rsidRPr="008B425B">
              <w:rPr>
                <w:noProof/>
                <w:webHidden/>
              </w:rPr>
              <w:instrText xml:space="preserve"> PAGEREF _Toc193800328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799BB277" w14:textId="79775F0F"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9" w:history="1">
            <w:r w:rsidRPr="008B425B">
              <w:rPr>
                <w:rStyle w:val="Hyperlink"/>
                <w:rFonts w:eastAsia="Times New Roman"/>
                <w:b/>
                <w:i/>
                <w:noProof/>
              </w:rPr>
              <w:t>3.1.1.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Web presence and digital material</w:t>
            </w:r>
            <w:r w:rsidRPr="008B425B">
              <w:rPr>
                <w:noProof/>
                <w:webHidden/>
              </w:rPr>
              <w:tab/>
            </w:r>
            <w:r w:rsidRPr="008B425B">
              <w:rPr>
                <w:noProof/>
                <w:webHidden/>
              </w:rPr>
              <w:fldChar w:fldCharType="begin"/>
            </w:r>
            <w:r w:rsidRPr="008B425B">
              <w:rPr>
                <w:noProof/>
                <w:webHidden/>
              </w:rPr>
              <w:instrText xml:space="preserve"> PAGEREF _Toc193800329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651A66A1" w14:textId="6265237C"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0" w:history="1">
            <w:r w:rsidRPr="008B425B">
              <w:rPr>
                <w:rStyle w:val="Hyperlink"/>
                <w:rFonts w:eastAsia="Times New Roman"/>
                <w:b/>
                <w:noProof/>
              </w:rPr>
              <w:t>3.1.2.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Printable Material</w:t>
            </w:r>
            <w:r w:rsidRPr="008B425B">
              <w:rPr>
                <w:noProof/>
                <w:webHidden/>
              </w:rPr>
              <w:tab/>
            </w:r>
            <w:r w:rsidRPr="008B425B">
              <w:rPr>
                <w:noProof/>
                <w:webHidden/>
              </w:rPr>
              <w:fldChar w:fldCharType="begin"/>
            </w:r>
            <w:r w:rsidRPr="008B425B">
              <w:rPr>
                <w:noProof/>
                <w:webHidden/>
              </w:rPr>
              <w:instrText xml:space="preserve"> PAGEREF _Toc193800330 \h </w:instrText>
            </w:r>
            <w:r w:rsidRPr="008B425B">
              <w:rPr>
                <w:noProof/>
                <w:webHidden/>
              </w:rPr>
            </w:r>
            <w:r w:rsidRPr="008B425B">
              <w:rPr>
                <w:noProof/>
                <w:webHidden/>
              </w:rPr>
              <w:fldChar w:fldCharType="separate"/>
            </w:r>
            <w:r w:rsidRPr="008B425B">
              <w:rPr>
                <w:noProof/>
                <w:webHidden/>
              </w:rPr>
              <w:t>22</w:t>
            </w:r>
            <w:r w:rsidRPr="008B425B">
              <w:rPr>
                <w:noProof/>
                <w:webHidden/>
              </w:rPr>
              <w:fldChar w:fldCharType="end"/>
            </w:r>
          </w:hyperlink>
        </w:p>
        <w:p w14:paraId="40E021CE" w14:textId="7FE44F47"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1" w:history="1">
            <w:r w:rsidRPr="008B425B">
              <w:rPr>
                <w:rStyle w:val="Hyperlink"/>
                <w:b/>
                <w:noProof/>
              </w:rPr>
              <w:t>3.2.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Planned Dissemination and Communication Activities</w:t>
            </w:r>
            <w:r w:rsidRPr="008B425B">
              <w:rPr>
                <w:noProof/>
                <w:webHidden/>
              </w:rPr>
              <w:tab/>
            </w:r>
            <w:r w:rsidRPr="008B425B">
              <w:rPr>
                <w:noProof/>
                <w:webHidden/>
              </w:rPr>
              <w:fldChar w:fldCharType="begin"/>
            </w:r>
            <w:r w:rsidRPr="008B425B">
              <w:rPr>
                <w:noProof/>
                <w:webHidden/>
              </w:rPr>
              <w:instrText xml:space="preserve"> PAGEREF _Toc193800331 \h </w:instrText>
            </w:r>
            <w:r w:rsidRPr="008B425B">
              <w:rPr>
                <w:noProof/>
                <w:webHidden/>
              </w:rPr>
            </w:r>
            <w:r w:rsidRPr="008B425B">
              <w:rPr>
                <w:noProof/>
                <w:webHidden/>
              </w:rPr>
              <w:fldChar w:fldCharType="separate"/>
            </w:r>
            <w:r w:rsidRPr="008B425B">
              <w:rPr>
                <w:noProof/>
                <w:webHidden/>
              </w:rPr>
              <w:t>23</w:t>
            </w:r>
            <w:r w:rsidRPr="008B425B">
              <w:rPr>
                <w:noProof/>
                <w:webHidden/>
              </w:rPr>
              <w:fldChar w:fldCharType="end"/>
            </w:r>
          </w:hyperlink>
        </w:p>
        <w:p w14:paraId="717DA437" w14:textId="209E35DB"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2" w:history="1">
            <w:r w:rsidRPr="008B425B">
              <w:rPr>
                <w:rStyle w:val="Hyperlink"/>
                <w:rFonts w:eastAsia="Times New Roman"/>
                <w:b/>
                <w:i/>
                <w:noProof/>
              </w:rPr>
              <w:t>3.2.1.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Publications</w:t>
            </w:r>
            <w:r w:rsidRPr="008B425B">
              <w:rPr>
                <w:noProof/>
                <w:webHidden/>
              </w:rPr>
              <w:tab/>
            </w:r>
            <w:r w:rsidRPr="008B425B">
              <w:rPr>
                <w:noProof/>
                <w:webHidden/>
              </w:rPr>
              <w:fldChar w:fldCharType="begin"/>
            </w:r>
            <w:r w:rsidRPr="008B425B">
              <w:rPr>
                <w:noProof/>
                <w:webHidden/>
              </w:rPr>
              <w:instrText xml:space="preserve"> PAGEREF _Toc193800332 \h </w:instrText>
            </w:r>
            <w:r w:rsidRPr="008B425B">
              <w:rPr>
                <w:noProof/>
                <w:webHidden/>
              </w:rPr>
            </w:r>
            <w:r w:rsidRPr="008B425B">
              <w:rPr>
                <w:noProof/>
                <w:webHidden/>
              </w:rPr>
              <w:fldChar w:fldCharType="separate"/>
            </w:r>
            <w:r w:rsidRPr="008B425B">
              <w:rPr>
                <w:noProof/>
                <w:webHidden/>
              </w:rPr>
              <w:t>23</w:t>
            </w:r>
            <w:r w:rsidRPr="008B425B">
              <w:rPr>
                <w:noProof/>
                <w:webHidden/>
              </w:rPr>
              <w:fldChar w:fldCharType="end"/>
            </w:r>
          </w:hyperlink>
        </w:p>
        <w:p w14:paraId="7C11BDA6" w14:textId="728798E0"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3" w:history="1">
            <w:r w:rsidRPr="008B425B">
              <w:rPr>
                <w:rStyle w:val="Hyperlink"/>
                <w:rFonts w:eastAsia="Times New Roman"/>
                <w:b/>
                <w:i/>
                <w:noProof/>
              </w:rPr>
              <w:t>3.2.2.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Events</w:t>
            </w:r>
            <w:r w:rsidRPr="008B425B">
              <w:rPr>
                <w:noProof/>
                <w:webHidden/>
              </w:rPr>
              <w:tab/>
            </w:r>
            <w:r w:rsidRPr="008B425B">
              <w:rPr>
                <w:noProof/>
                <w:webHidden/>
              </w:rPr>
              <w:fldChar w:fldCharType="begin"/>
            </w:r>
            <w:r w:rsidRPr="008B425B">
              <w:rPr>
                <w:noProof/>
                <w:webHidden/>
              </w:rPr>
              <w:instrText xml:space="preserve"> PAGEREF _Toc193800333 \h </w:instrText>
            </w:r>
            <w:r w:rsidRPr="008B425B">
              <w:rPr>
                <w:noProof/>
                <w:webHidden/>
              </w:rPr>
            </w:r>
            <w:r w:rsidRPr="008B425B">
              <w:rPr>
                <w:noProof/>
                <w:webHidden/>
              </w:rPr>
              <w:fldChar w:fldCharType="separate"/>
            </w:r>
            <w:r w:rsidRPr="008B425B">
              <w:rPr>
                <w:noProof/>
                <w:webHidden/>
              </w:rPr>
              <w:t>24</w:t>
            </w:r>
            <w:r w:rsidRPr="008B425B">
              <w:rPr>
                <w:noProof/>
                <w:webHidden/>
              </w:rPr>
              <w:fldChar w:fldCharType="end"/>
            </w:r>
          </w:hyperlink>
        </w:p>
        <w:p w14:paraId="4FA58A41" w14:textId="54773A27" w:rsidR="000A508F" w:rsidRPr="008B425B" w:rsidRDefault="000A508F">
          <w:pPr>
            <w:pStyle w:val="TOC3"/>
            <w:tabs>
              <w:tab w:val="left" w:pos="16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4" w:history="1">
            <w:r w:rsidRPr="008B425B">
              <w:rPr>
                <w:rStyle w:val="Hyperlink"/>
                <w:b/>
                <w:noProof/>
                <w:lang w:val="en-US"/>
              </w:rPr>
              <w:t>3.2.2.1.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lang w:val="en-US"/>
              </w:rPr>
              <w:t>Events organised by the consortium</w:t>
            </w:r>
            <w:r w:rsidRPr="008B425B">
              <w:rPr>
                <w:noProof/>
                <w:webHidden/>
              </w:rPr>
              <w:tab/>
            </w:r>
            <w:r w:rsidRPr="008B425B">
              <w:rPr>
                <w:noProof/>
                <w:webHidden/>
              </w:rPr>
              <w:fldChar w:fldCharType="begin"/>
            </w:r>
            <w:r w:rsidRPr="008B425B">
              <w:rPr>
                <w:noProof/>
                <w:webHidden/>
              </w:rPr>
              <w:instrText xml:space="preserve"> PAGEREF _Toc193800334 \h </w:instrText>
            </w:r>
            <w:r w:rsidRPr="008B425B">
              <w:rPr>
                <w:noProof/>
                <w:webHidden/>
              </w:rPr>
            </w:r>
            <w:r w:rsidRPr="008B425B">
              <w:rPr>
                <w:noProof/>
                <w:webHidden/>
              </w:rPr>
              <w:fldChar w:fldCharType="separate"/>
            </w:r>
            <w:r w:rsidRPr="008B425B">
              <w:rPr>
                <w:noProof/>
                <w:webHidden/>
              </w:rPr>
              <w:t>24</w:t>
            </w:r>
            <w:r w:rsidRPr="008B425B">
              <w:rPr>
                <w:noProof/>
                <w:webHidden/>
              </w:rPr>
              <w:fldChar w:fldCharType="end"/>
            </w:r>
          </w:hyperlink>
        </w:p>
        <w:p w14:paraId="1CB5D0AF" w14:textId="34204BCD"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5" w:history="1">
            <w:r w:rsidRPr="008B425B">
              <w:rPr>
                <w:rStyle w:val="Hyperlink"/>
                <w:b/>
                <w:noProof/>
              </w:rPr>
              <w:t>3.3.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Funding information</w:t>
            </w:r>
            <w:r w:rsidRPr="008B425B">
              <w:rPr>
                <w:noProof/>
                <w:webHidden/>
              </w:rPr>
              <w:tab/>
            </w:r>
            <w:r w:rsidRPr="008B425B">
              <w:rPr>
                <w:noProof/>
                <w:webHidden/>
              </w:rPr>
              <w:fldChar w:fldCharType="begin"/>
            </w:r>
            <w:r w:rsidRPr="008B425B">
              <w:rPr>
                <w:noProof/>
                <w:webHidden/>
              </w:rPr>
              <w:instrText xml:space="preserve"> PAGEREF _Toc193800335 \h </w:instrText>
            </w:r>
            <w:r w:rsidRPr="008B425B">
              <w:rPr>
                <w:noProof/>
                <w:webHidden/>
              </w:rPr>
            </w:r>
            <w:r w:rsidRPr="008B425B">
              <w:rPr>
                <w:noProof/>
                <w:webHidden/>
              </w:rPr>
              <w:fldChar w:fldCharType="separate"/>
            </w:r>
            <w:r w:rsidRPr="008B425B">
              <w:rPr>
                <w:noProof/>
                <w:webHidden/>
              </w:rPr>
              <w:t>25</w:t>
            </w:r>
            <w:r w:rsidRPr="008B425B">
              <w:rPr>
                <w:noProof/>
                <w:webHidden/>
              </w:rPr>
              <w:fldChar w:fldCharType="end"/>
            </w:r>
          </w:hyperlink>
        </w:p>
        <w:p w14:paraId="061380BA" w14:textId="012D5C59"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6" w:history="1">
            <w:r w:rsidRPr="008B425B">
              <w:rPr>
                <w:rStyle w:val="Hyperlink"/>
                <w:b/>
                <w:noProof/>
                <w:lang w:val="en-US"/>
              </w:rPr>
              <w:t>3.4.</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Collaboration with other projects and initiatives</w:t>
            </w:r>
            <w:r w:rsidRPr="008B425B">
              <w:rPr>
                <w:noProof/>
                <w:webHidden/>
              </w:rPr>
              <w:tab/>
            </w:r>
            <w:r w:rsidRPr="008B425B">
              <w:rPr>
                <w:noProof/>
                <w:webHidden/>
              </w:rPr>
              <w:fldChar w:fldCharType="begin"/>
            </w:r>
            <w:r w:rsidRPr="008B425B">
              <w:rPr>
                <w:noProof/>
                <w:webHidden/>
              </w:rPr>
              <w:instrText xml:space="preserve"> PAGEREF _Toc193800336 \h </w:instrText>
            </w:r>
            <w:r w:rsidRPr="008B425B">
              <w:rPr>
                <w:noProof/>
                <w:webHidden/>
              </w:rPr>
            </w:r>
            <w:r w:rsidRPr="008B425B">
              <w:rPr>
                <w:noProof/>
                <w:webHidden/>
              </w:rPr>
              <w:fldChar w:fldCharType="separate"/>
            </w:r>
            <w:r w:rsidRPr="008B425B">
              <w:rPr>
                <w:noProof/>
                <w:webHidden/>
              </w:rPr>
              <w:t>25</w:t>
            </w:r>
            <w:r w:rsidRPr="008B425B">
              <w:rPr>
                <w:noProof/>
                <w:webHidden/>
              </w:rPr>
              <w:fldChar w:fldCharType="end"/>
            </w:r>
          </w:hyperlink>
        </w:p>
        <w:p w14:paraId="353E070F" w14:textId="516AF42D"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7" w:history="1">
            <w:r w:rsidRPr="008B425B">
              <w:rPr>
                <w:rStyle w:val="Hyperlink"/>
                <w:b/>
                <w:noProof/>
                <w:lang w:val="en-US"/>
              </w:rPr>
              <w:t>4.</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Monitoring – KPI’s (approx. 5 pages)</w:t>
            </w:r>
            <w:r w:rsidRPr="008B425B">
              <w:rPr>
                <w:noProof/>
                <w:webHidden/>
              </w:rPr>
              <w:tab/>
            </w:r>
            <w:r w:rsidRPr="008B425B">
              <w:rPr>
                <w:noProof/>
                <w:webHidden/>
              </w:rPr>
              <w:fldChar w:fldCharType="begin"/>
            </w:r>
            <w:r w:rsidRPr="008B425B">
              <w:rPr>
                <w:noProof/>
                <w:webHidden/>
              </w:rPr>
              <w:instrText xml:space="preserve"> PAGEREF _Toc193800337 \h </w:instrText>
            </w:r>
            <w:r w:rsidRPr="008B425B">
              <w:rPr>
                <w:noProof/>
                <w:webHidden/>
              </w:rPr>
            </w:r>
            <w:r w:rsidRPr="008B425B">
              <w:rPr>
                <w:noProof/>
                <w:webHidden/>
              </w:rPr>
              <w:fldChar w:fldCharType="separate"/>
            </w:r>
            <w:r w:rsidRPr="008B425B">
              <w:rPr>
                <w:noProof/>
                <w:webHidden/>
              </w:rPr>
              <w:t>26</w:t>
            </w:r>
            <w:r w:rsidRPr="008B425B">
              <w:rPr>
                <w:noProof/>
                <w:webHidden/>
              </w:rPr>
              <w:fldChar w:fldCharType="end"/>
            </w:r>
          </w:hyperlink>
        </w:p>
        <w:p w14:paraId="27A199BA" w14:textId="255BD5CA"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8" w:history="1">
            <w:r w:rsidRPr="008B425B">
              <w:rPr>
                <w:rStyle w:val="Hyperlink"/>
                <w:b/>
                <w:noProof/>
              </w:rPr>
              <w:t>5.</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Exploitation Plan</w:t>
            </w:r>
            <w:r w:rsidRPr="008B425B">
              <w:rPr>
                <w:noProof/>
                <w:webHidden/>
              </w:rPr>
              <w:tab/>
            </w:r>
            <w:r w:rsidRPr="008B425B">
              <w:rPr>
                <w:noProof/>
                <w:webHidden/>
              </w:rPr>
              <w:fldChar w:fldCharType="begin"/>
            </w:r>
            <w:r w:rsidRPr="008B425B">
              <w:rPr>
                <w:noProof/>
                <w:webHidden/>
              </w:rPr>
              <w:instrText xml:space="preserve"> PAGEREF _Toc193800338 \h </w:instrText>
            </w:r>
            <w:r w:rsidRPr="008B425B">
              <w:rPr>
                <w:noProof/>
                <w:webHidden/>
              </w:rPr>
            </w:r>
            <w:r w:rsidRPr="008B425B">
              <w:rPr>
                <w:noProof/>
                <w:webHidden/>
              </w:rPr>
              <w:fldChar w:fldCharType="separate"/>
            </w:r>
            <w:r w:rsidRPr="008B425B">
              <w:rPr>
                <w:noProof/>
                <w:webHidden/>
              </w:rPr>
              <w:t>29</w:t>
            </w:r>
            <w:r w:rsidRPr="008B425B">
              <w:rPr>
                <w:noProof/>
                <w:webHidden/>
              </w:rPr>
              <w:fldChar w:fldCharType="end"/>
            </w:r>
          </w:hyperlink>
        </w:p>
        <w:p w14:paraId="7D932EC9" w14:textId="4C7A95AA"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9" w:history="1">
            <w:r w:rsidRPr="008B425B">
              <w:rPr>
                <w:rStyle w:val="Hyperlink"/>
                <w:noProof/>
                <w:lang w:val="en-US"/>
              </w:rPr>
              <w:t>6.</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noProof/>
                <w:lang w:val="en-US"/>
              </w:rPr>
              <w:t>Conclusion (approx.. ½ page)</w:t>
            </w:r>
            <w:r w:rsidRPr="008B425B">
              <w:rPr>
                <w:noProof/>
                <w:webHidden/>
              </w:rPr>
              <w:tab/>
            </w:r>
            <w:r w:rsidRPr="008B425B">
              <w:rPr>
                <w:noProof/>
                <w:webHidden/>
              </w:rPr>
              <w:fldChar w:fldCharType="begin"/>
            </w:r>
            <w:r w:rsidRPr="008B425B">
              <w:rPr>
                <w:noProof/>
                <w:webHidden/>
              </w:rPr>
              <w:instrText xml:space="preserve"> PAGEREF _Toc193800339 \h </w:instrText>
            </w:r>
            <w:r w:rsidRPr="008B425B">
              <w:rPr>
                <w:noProof/>
                <w:webHidden/>
              </w:rPr>
            </w:r>
            <w:r w:rsidRPr="008B425B">
              <w:rPr>
                <w:noProof/>
                <w:webHidden/>
              </w:rPr>
              <w:fldChar w:fldCharType="separate"/>
            </w:r>
            <w:r w:rsidRPr="008B425B">
              <w:rPr>
                <w:noProof/>
                <w:webHidden/>
              </w:rPr>
              <w:t>30</w:t>
            </w:r>
            <w:r w:rsidRPr="008B425B">
              <w:rPr>
                <w:noProof/>
                <w:webHidden/>
              </w:rPr>
              <w:fldChar w:fldCharType="end"/>
            </w:r>
          </w:hyperlink>
        </w:p>
        <w:p w14:paraId="56FFB0FB" w14:textId="1276DA65" w:rsidR="00553B38" w:rsidRPr="008B425B" w:rsidRDefault="00553B38">
          <w:r w:rsidRPr="008B425B">
            <w:rPr>
              <w:noProof/>
            </w:rPr>
            <w:fldChar w:fldCharType="end"/>
          </w:r>
        </w:p>
      </w:sdtContent>
    </w:sdt>
    <w:p w14:paraId="0CEDFEA7" w14:textId="02F03564" w:rsidR="00D419FF" w:rsidRPr="008B425B" w:rsidRDefault="00D419FF" w:rsidP="00D419FF">
      <w:pPr>
        <w:rPr>
          <w:rFonts w:eastAsia="Times New Roman" w:cstheme="majorBidi"/>
          <w:b/>
          <w:bCs w:val="0"/>
          <w:i/>
          <w:iCs w:val="0"/>
          <w:lang w:val="en-GB" w:eastAsia="de-DE"/>
        </w:rPr>
      </w:pPr>
    </w:p>
    <w:p w14:paraId="3433861A" w14:textId="0002AD48" w:rsidR="000A55BA" w:rsidRDefault="00D419FF">
      <w:pPr>
        <w:rPr>
          <w:rFonts w:eastAsia="Times New Roman" w:cstheme="majorBidi"/>
          <w:bCs w:val="0"/>
          <w:iCs w:val="0"/>
          <w:lang w:val="en-GB" w:eastAsia="de-DE"/>
        </w:rPr>
      </w:pPr>
      <w:r w:rsidRPr="008B425B">
        <w:rPr>
          <w:rFonts w:eastAsia="Times New Roman" w:cstheme="majorBidi"/>
          <w:bCs w:val="0"/>
          <w:iCs w:val="0"/>
          <w:lang w:val="en-GB" w:eastAsia="de-DE"/>
        </w:rPr>
        <w:br w:type="page"/>
      </w:r>
      <w:r w:rsidR="000A55BA">
        <w:rPr>
          <w:rFonts w:eastAsia="Times New Roman" w:cstheme="majorBidi"/>
          <w:bCs w:val="0"/>
          <w:iCs w:val="0"/>
          <w:lang w:val="en-GB" w:eastAsia="de-DE"/>
        </w:rPr>
        <w:lastRenderedPageBreak/>
        <w:br w:type="page"/>
      </w:r>
    </w:p>
    <w:p w14:paraId="034DC9B3" w14:textId="77777777" w:rsidR="000A55BA" w:rsidRPr="00BD2C50" w:rsidRDefault="000A55BA" w:rsidP="000A55BA">
      <w:pPr>
        <w:pStyle w:val="Heading1"/>
        <w:ind w:left="432" w:hanging="432"/>
        <w:jc w:val="center"/>
        <w:rPr>
          <w:lang w:val="en-US"/>
        </w:rPr>
      </w:pPr>
      <w:bookmarkStart w:id="0" w:name="_Toc170642198"/>
      <w:r w:rsidRPr="00BD2C50">
        <w:rPr>
          <w:lang w:val="en-US"/>
        </w:rPr>
        <w:lastRenderedPageBreak/>
        <w:t>List of Abbreviations</w:t>
      </w:r>
      <w:bookmarkEnd w:id="0"/>
    </w:p>
    <w:p w14:paraId="5A3F8F8C" w14:textId="77777777" w:rsidR="000A55BA" w:rsidRPr="00713C11" w:rsidRDefault="000A55BA" w:rsidP="000A55BA">
      <w:pPr>
        <w:rPr>
          <w:lang w:val="en-US"/>
        </w:rPr>
      </w:pPr>
      <w:r w:rsidRPr="00BD2C50">
        <w:rPr>
          <w:b/>
          <w:lang w:val="en-US"/>
        </w:rPr>
        <w:t>AI</w:t>
      </w:r>
      <w:r w:rsidRPr="00BD2C50">
        <w:rPr>
          <w:b/>
          <w:lang w:val="en-US"/>
        </w:rPr>
        <w:tab/>
      </w:r>
      <w:r w:rsidRPr="00BD2C50">
        <w:rPr>
          <w:b/>
          <w:lang w:val="en-US"/>
        </w:rPr>
        <w:tab/>
      </w:r>
      <w:r w:rsidRPr="00BD2C50">
        <w:rPr>
          <w:lang w:val="en-US"/>
        </w:rPr>
        <w:t>Artificial Intelligence</w:t>
      </w:r>
    </w:p>
    <w:p w14:paraId="0417E769" w14:textId="210F9D7F" w:rsidR="00713C11" w:rsidRPr="00BD2C50" w:rsidRDefault="00713C11" w:rsidP="00713C11">
      <w:pPr>
        <w:rPr>
          <w:lang w:val="en-US"/>
        </w:rPr>
      </w:pPr>
      <w:r w:rsidRPr="00BD2C50">
        <w:rPr>
          <w:b/>
          <w:bCs w:val="0"/>
          <w:lang w:val="en-US"/>
        </w:rPr>
        <w:t>ACM</w:t>
      </w:r>
      <w:r w:rsidRPr="00713C11">
        <w:rPr>
          <w:lang w:val="en-US"/>
        </w:rPr>
        <w:tab/>
      </w:r>
      <w:r w:rsidRPr="00713C11">
        <w:rPr>
          <w:lang w:val="en-US"/>
        </w:rPr>
        <w:tab/>
      </w:r>
      <w:r w:rsidRPr="00BD2C50">
        <w:rPr>
          <w:lang w:val="en-US"/>
        </w:rPr>
        <w:t>Association for Computing Machinery</w:t>
      </w:r>
    </w:p>
    <w:p w14:paraId="5372DE8E" w14:textId="627BE1BC" w:rsidR="000A55BA" w:rsidRPr="00713C11" w:rsidRDefault="000A55BA" w:rsidP="000A55BA">
      <w:pPr>
        <w:rPr>
          <w:sz w:val="23"/>
          <w:szCs w:val="23"/>
          <w:lang w:val="en-US"/>
        </w:rPr>
      </w:pPr>
      <w:r w:rsidRPr="00713C11">
        <w:rPr>
          <w:b/>
          <w:lang w:val="en-US"/>
        </w:rPr>
        <w:t>D&amp;C</w:t>
      </w:r>
      <w:r w:rsidRPr="00BD2C50">
        <w:rPr>
          <w:b/>
          <w:lang w:val="en-US"/>
        </w:rPr>
        <w:tab/>
      </w:r>
      <w:r w:rsidRPr="00BD2C50">
        <w:rPr>
          <w:b/>
          <w:lang w:val="en-US"/>
        </w:rPr>
        <w:tab/>
      </w:r>
      <w:r w:rsidRPr="00BD2C50">
        <w:rPr>
          <w:sz w:val="23"/>
          <w:szCs w:val="23"/>
          <w:lang w:val="en-US"/>
        </w:rPr>
        <w:t>Communication</w:t>
      </w:r>
      <w:r w:rsidRPr="00713C11">
        <w:rPr>
          <w:sz w:val="23"/>
          <w:szCs w:val="23"/>
          <w:lang w:val="en-US"/>
        </w:rPr>
        <w:t xml:space="preserve"> and </w:t>
      </w:r>
      <w:r w:rsidRPr="00BD2C50">
        <w:rPr>
          <w:sz w:val="23"/>
          <w:szCs w:val="23"/>
          <w:lang w:val="en-US"/>
        </w:rPr>
        <w:t>Dissemination</w:t>
      </w:r>
    </w:p>
    <w:p w14:paraId="144EA61F" w14:textId="7CF1BB14" w:rsidR="00713C11" w:rsidRPr="00BD2C50" w:rsidRDefault="00713C11" w:rsidP="00713C11">
      <w:pPr>
        <w:rPr>
          <w:sz w:val="23"/>
          <w:szCs w:val="23"/>
          <w:lang w:val="en-US"/>
        </w:rPr>
      </w:pPr>
      <w:r w:rsidRPr="00BD2C50">
        <w:rPr>
          <w:b/>
          <w:bCs w:val="0"/>
          <w:sz w:val="23"/>
          <w:szCs w:val="23"/>
          <w:lang w:val="en-US"/>
        </w:rPr>
        <w:t>DIH</w:t>
      </w:r>
      <w:r w:rsidRPr="00713C11">
        <w:rPr>
          <w:sz w:val="23"/>
          <w:szCs w:val="23"/>
          <w:lang w:val="en-US"/>
        </w:rPr>
        <w:tab/>
      </w:r>
      <w:r w:rsidRPr="00713C11">
        <w:rPr>
          <w:sz w:val="23"/>
          <w:szCs w:val="23"/>
          <w:lang w:val="en-US"/>
        </w:rPr>
        <w:tab/>
      </w:r>
      <w:r w:rsidRPr="00BD2C50">
        <w:rPr>
          <w:sz w:val="23"/>
          <w:szCs w:val="23"/>
          <w:lang w:val="en-US"/>
        </w:rPr>
        <w:t>Digital Innovation Hub</w:t>
      </w:r>
    </w:p>
    <w:p w14:paraId="03F1EBA3" w14:textId="123C6EB4" w:rsidR="00713C11" w:rsidRPr="00BD2C50" w:rsidRDefault="00713C11" w:rsidP="00713C11">
      <w:pPr>
        <w:rPr>
          <w:b/>
          <w:lang w:val="en-US"/>
        </w:rPr>
      </w:pPr>
      <w:r w:rsidRPr="00BD2C50">
        <w:rPr>
          <w:b/>
          <w:bCs w:val="0"/>
          <w:lang w:val="en-US"/>
        </w:rPr>
        <w:t>EC</w:t>
      </w:r>
      <w:r w:rsidRPr="00713C11">
        <w:rPr>
          <w:lang w:val="en-US"/>
        </w:rPr>
        <w:tab/>
      </w:r>
      <w:r w:rsidRPr="00713C11">
        <w:rPr>
          <w:lang w:val="en-US"/>
        </w:rPr>
        <w:tab/>
      </w:r>
      <w:r w:rsidRPr="00BD2C50">
        <w:rPr>
          <w:lang w:val="en-US"/>
        </w:rPr>
        <w:t>European Commission</w:t>
      </w:r>
    </w:p>
    <w:p w14:paraId="68A4AE5E" w14:textId="31D4E59D" w:rsidR="00713C11" w:rsidRPr="00BD2C50" w:rsidRDefault="000A55BA" w:rsidP="00713C11">
      <w:pPr>
        <w:rPr>
          <w:lang w:val="en-US"/>
        </w:rPr>
      </w:pPr>
      <w:r w:rsidRPr="00BD2C50">
        <w:rPr>
          <w:b/>
          <w:lang w:val="en-US"/>
        </w:rPr>
        <w:t>E</w:t>
      </w:r>
      <w:r w:rsidRPr="00713C11">
        <w:rPr>
          <w:b/>
          <w:lang w:val="en-US"/>
        </w:rPr>
        <w:t>U</w:t>
      </w:r>
      <w:r w:rsidRPr="00BD2C50">
        <w:rPr>
          <w:b/>
          <w:lang w:val="en-US"/>
        </w:rPr>
        <w:tab/>
      </w:r>
      <w:r w:rsidRPr="00BD2C50">
        <w:rPr>
          <w:b/>
          <w:lang w:val="en-US"/>
        </w:rPr>
        <w:tab/>
      </w:r>
      <w:r w:rsidRPr="00BD2C50">
        <w:rPr>
          <w:lang w:val="en-US"/>
        </w:rPr>
        <w:t xml:space="preserve">European </w:t>
      </w:r>
      <w:r w:rsidRPr="00713C11">
        <w:rPr>
          <w:lang w:val="en-US"/>
        </w:rPr>
        <w:t>Union</w:t>
      </w:r>
    </w:p>
    <w:p w14:paraId="0581F0DD" w14:textId="75546398" w:rsidR="00713C11" w:rsidRPr="00713C11" w:rsidRDefault="00713C11" w:rsidP="00713C11">
      <w:pPr>
        <w:rPr>
          <w:lang w:val="en-US"/>
        </w:rPr>
      </w:pPr>
      <w:r w:rsidRPr="00BD2C50">
        <w:rPr>
          <w:b/>
          <w:bCs w:val="0"/>
          <w:lang w:val="en-US"/>
        </w:rPr>
        <w:t>IEEE</w:t>
      </w:r>
      <w:r w:rsidRPr="00713C11">
        <w:rPr>
          <w:lang w:val="en-US"/>
        </w:rPr>
        <w:tab/>
      </w:r>
      <w:r w:rsidRPr="00713C11">
        <w:rPr>
          <w:lang w:val="en-US"/>
        </w:rPr>
        <w:tab/>
      </w:r>
      <w:r w:rsidRPr="00BD2C50">
        <w:rPr>
          <w:lang w:val="en-US"/>
        </w:rPr>
        <w:t>Institute of Electrical and Electronics Engineers</w:t>
      </w:r>
    </w:p>
    <w:p w14:paraId="3BC210E4" w14:textId="14AA5961" w:rsidR="00713C11" w:rsidRPr="00BD2C50" w:rsidRDefault="000A55BA" w:rsidP="00713C11">
      <w:pPr>
        <w:rPr>
          <w:lang w:val="en-US"/>
        </w:rPr>
      </w:pPr>
      <w:r w:rsidRPr="00BD2C50">
        <w:rPr>
          <w:b/>
          <w:lang w:val="en-US"/>
        </w:rPr>
        <w:t>IP</w:t>
      </w:r>
      <w:r w:rsidRPr="00BD2C50">
        <w:rPr>
          <w:b/>
          <w:lang w:val="en-US"/>
        </w:rPr>
        <w:tab/>
      </w:r>
      <w:r w:rsidRPr="00BD2C50">
        <w:rPr>
          <w:b/>
          <w:lang w:val="en-US"/>
        </w:rPr>
        <w:tab/>
      </w:r>
      <w:r w:rsidRPr="00BD2C50">
        <w:rPr>
          <w:lang w:val="en-US"/>
        </w:rPr>
        <w:t>Internet Protocol</w:t>
      </w:r>
    </w:p>
    <w:p w14:paraId="3575A601" w14:textId="77777777" w:rsidR="000A55BA" w:rsidRPr="00713C11" w:rsidRDefault="000A55BA" w:rsidP="000A55BA">
      <w:pPr>
        <w:rPr>
          <w:lang w:val="en-US"/>
        </w:rPr>
      </w:pPr>
      <w:r w:rsidRPr="00BD2C50">
        <w:rPr>
          <w:b/>
          <w:lang w:val="en-US"/>
        </w:rPr>
        <w:t>KPI</w:t>
      </w:r>
      <w:r w:rsidRPr="00BD2C50">
        <w:rPr>
          <w:b/>
          <w:lang w:val="en-US"/>
        </w:rPr>
        <w:tab/>
      </w:r>
      <w:r w:rsidRPr="00BD2C50">
        <w:rPr>
          <w:b/>
          <w:lang w:val="en-US"/>
        </w:rPr>
        <w:tab/>
      </w:r>
      <w:r w:rsidRPr="00BD2C50">
        <w:rPr>
          <w:lang w:val="en-US"/>
        </w:rPr>
        <w:t>Key Performance Indicators</w:t>
      </w:r>
    </w:p>
    <w:p w14:paraId="1031CBAB" w14:textId="2B2AE07D" w:rsidR="00713C11" w:rsidRPr="00BD2C50" w:rsidRDefault="00713C11" w:rsidP="00713C11">
      <w:pPr>
        <w:rPr>
          <w:lang w:val="en-US"/>
        </w:rPr>
      </w:pPr>
      <w:r w:rsidRPr="00BD2C50">
        <w:rPr>
          <w:b/>
          <w:bCs w:val="0"/>
          <w:lang w:val="en-US"/>
        </w:rPr>
        <w:t>SDO</w:t>
      </w:r>
      <w:r w:rsidRPr="00713C11">
        <w:rPr>
          <w:lang w:val="en-US"/>
        </w:rPr>
        <w:tab/>
      </w:r>
      <w:r w:rsidRPr="00713C11">
        <w:rPr>
          <w:lang w:val="en-US"/>
        </w:rPr>
        <w:tab/>
      </w:r>
      <w:r w:rsidRPr="00BD2C50">
        <w:rPr>
          <w:lang w:val="en-US"/>
        </w:rPr>
        <w:t xml:space="preserve">Standards Development </w:t>
      </w:r>
      <w:proofErr w:type="spellStart"/>
      <w:r w:rsidRPr="00BD2C50">
        <w:rPr>
          <w:lang w:val="en-US"/>
        </w:rPr>
        <w:t>Organi</w:t>
      </w:r>
      <w:r w:rsidR="00B07034">
        <w:rPr>
          <w:lang w:val="en-US"/>
        </w:rPr>
        <w:t>s</w:t>
      </w:r>
      <w:r w:rsidRPr="00BD2C50">
        <w:rPr>
          <w:lang w:val="en-US"/>
        </w:rPr>
        <w:t>ation</w:t>
      </w:r>
      <w:proofErr w:type="spellEnd"/>
    </w:p>
    <w:p w14:paraId="737FCE94" w14:textId="77777777" w:rsidR="000A55BA" w:rsidRPr="00BD2C50" w:rsidRDefault="000A55BA" w:rsidP="000A55BA">
      <w:pPr>
        <w:rPr>
          <w:lang w:val="en-US"/>
        </w:rPr>
      </w:pPr>
      <w:r w:rsidRPr="00BD2C50">
        <w:rPr>
          <w:b/>
          <w:lang w:val="en-US"/>
        </w:rPr>
        <w:t>WP</w:t>
      </w:r>
      <w:r w:rsidRPr="00BD2C50">
        <w:rPr>
          <w:lang w:val="en-US"/>
        </w:rPr>
        <w:tab/>
      </w:r>
      <w:r w:rsidRPr="00BD2C50">
        <w:rPr>
          <w:lang w:val="en-US"/>
        </w:rPr>
        <w:tab/>
        <w:t>Work Package</w:t>
      </w:r>
    </w:p>
    <w:p w14:paraId="0924EC25" w14:textId="77777777" w:rsidR="000A55BA" w:rsidRPr="00BD2C50" w:rsidRDefault="000A55BA" w:rsidP="000A55BA">
      <w:pPr>
        <w:spacing w:after="0"/>
        <w:rPr>
          <w:lang w:val="en-US"/>
        </w:rPr>
      </w:pPr>
      <w:r w:rsidRPr="00BD2C50">
        <w:rPr>
          <w:lang w:val="en-US"/>
        </w:rPr>
        <w:br w:type="page"/>
      </w:r>
    </w:p>
    <w:p w14:paraId="37AC712E" w14:textId="77777777" w:rsidR="00D419FF" w:rsidRPr="008B425B"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1" w:name="_Toc193800319"/>
      <w:r w:rsidRPr="008B425B">
        <w:rPr>
          <w:rFonts w:asciiTheme="majorBidi" w:hAnsiTheme="majorBidi"/>
          <w:b/>
          <w:bCs w:val="0"/>
          <w:color w:val="auto"/>
          <w:sz w:val="24"/>
          <w:szCs w:val="24"/>
        </w:rPr>
        <w:lastRenderedPageBreak/>
        <w:t>Executive Summary</w:t>
      </w:r>
      <w:bookmarkEnd w:id="1"/>
    </w:p>
    <w:p w14:paraId="459A49F6" w14:textId="0616ED1C" w:rsidR="002E7DE2" w:rsidRPr="008B425B" w:rsidRDefault="002E7DE2" w:rsidP="00607CAB">
      <w:pPr>
        <w:jc w:val="both"/>
        <w:rPr>
          <w:rFonts w:cstheme="majorBidi"/>
          <w:lang w:val="en-US"/>
        </w:rPr>
      </w:pPr>
      <w:r w:rsidRPr="008B425B">
        <w:rPr>
          <w:rFonts w:cstheme="majorBidi"/>
          <w:lang w:val="en-US"/>
        </w:rPr>
        <w:t xml:space="preserve">The "Plan for Impact Delivery" of the </w:t>
      </w:r>
      <w:proofErr w:type="spellStart"/>
      <w:r w:rsidRPr="008B425B">
        <w:rPr>
          <w:rFonts w:cstheme="majorBidi"/>
          <w:lang w:val="en-US"/>
        </w:rPr>
        <w:t>CoEvolution</w:t>
      </w:r>
      <w:proofErr w:type="spellEnd"/>
      <w:r w:rsidRPr="008B425B">
        <w:rPr>
          <w:rFonts w:cstheme="majorBidi"/>
          <w:lang w:val="en-US"/>
        </w:rPr>
        <w:t xml:space="preserve"> project outlines a comprehensive strategy designed to ensure the successful </w:t>
      </w:r>
      <w:proofErr w:type="spellStart"/>
      <w:r w:rsidRPr="008B425B">
        <w:rPr>
          <w:rFonts w:cstheme="majorBidi"/>
          <w:lang w:val="en-US"/>
        </w:rPr>
        <w:t>reali</w:t>
      </w:r>
      <w:r w:rsidR="00B07034">
        <w:rPr>
          <w:rFonts w:cstheme="majorBidi"/>
          <w:lang w:val="en-US"/>
        </w:rPr>
        <w:t>s</w:t>
      </w:r>
      <w:r w:rsidRPr="008B425B">
        <w:rPr>
          <w:rFonts w:cstheme="majorBidi"/>
          <w:lang w:val="en-US"/>
        </w:rPr>
        <w:t>ation</w:t>
      </w:r>
      <w:proofErr w:type="spellEnd"/>
      <w:r w:rsidRPr="008B425B">
        <w:rPr>
          <w:rFonts w:cstheme="majorBidi"/>
          <w:lang w:val="en-US"/>
        </w:rPr>
        <w:t xml:space="preserve">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8B425B" w:rsidRDefault="002E7DE2" w:rsidP="00607CAB">
      <w:pPr>
        <w:jc w:val="both"/>
        <w:rPr>
          <w:rFonts w:cstheme="majorBidi"/>
          <w:lang w:val="en-US"/>
        </w:rPr>
      </w:pPr>
      <w:r w:rsidRPr="008B425B">
        <w:rPr>
          <w:rFonts w:cstheme="majorBidi"/>
          <w:lang w:val="en-US"/>
        </w:rPr>
        <w:t xml:space="preserve">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w:t>
      </w:r>
      <w:proofErr w:type="spellStart"/>
      <w:r w:rsidRPr="008B425B">
        <w:rPr>
          <w:rFonts w:cstheme="majorBidi"/>
          <w:lang w:val="en-US"/>
        </w:rPr>
        <w:t>CoEvolution</w:t>
      </w:r>
      <w:proofErr w:type="spellEnd"/>
      <w:r w:rsidRPr="008B425B">
        <w:rPr>
          <w:rFonts w:cstheme="majorBidi"/>
          <w:lang w:val="en-US"/>
        </w:rPr>
        <w:t>.</w:t>
      </w:r>
    </w:p>
    <w:p w14:paraId="7A15DC06" w14:textId="574CADB3" w:rsidR="002E7DE2" w:rsidRPr="008B425B" w:rsidRDefault="002E7DE2" w:rsidP="00607CAB">
      <w:pPr>
        <w:jc w:val="both"/>
        <w:rPr>
          <w:rFonts w:cstheme="majorBidi"/>
          <w:lang w:val="en-US"/>
        </w:rPr>
      </w:pPr>
      <w:r w:rsidRPr="008B425B">
        <w:rPr>
          <w:rFonts w:cstheme="majorBidi"/>
          <w:lang w:val="en-US"/>
        </w:rPr>
        <w:t xml:space="preserve">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w:t>
      </w:r>
      <w:proofErr w:type="spellStart"/>
      <w:r w:rsidRPr="008B425B">
        <w:rPr>
          <w:rFonts w:cstheme="majorBidi"/>
          <w:lang w:val="en-US"/>
        </w:rPr>
        <w:t>CoEvolution</w:t>
      </w:r>
      <w:proofErr w:type="spellEnd"/>
      <w:r w:rsidRPr="008B425B">
        <w:rPr>
          <w:rFonts w:cstheme="majorBidi"/>
          <w:lang w:val="en-US"/>
        </w:rPr>
        <w:t xml:space="preserve"> project achieves its intended impact.</w:t>
      </w:r>
    </w:p>
    <w:p w14:paraId="3AB80EA3" w14:textId="33B09B5F" w:rsidR="002E7DE2" w:rsidRPr="008B425B" w:rsidRDefault="002E7DE2" w:rsidP="00607CAB">
      <w:pPr>
        <w:jc w:val="both"/>
        <w:rPr>
          <w:rFonts w:cstheme="majorBidi"/>
          <w:lang w:val="en-US"/>
        </w:rPr>
      </w:pPr>
      <w:r w:rsidRPr="008B425B">
        <w:rPr>
          <w:rFonts w:cstheme="majorBidi"/>
          <w:lang w:val="en-US"/>
        </w:rPr>
        <w:t>Additionally, the document offers an early review of progress up to M06, providing a snapshot of key milestones reached and setting the stage for subsequent phases of the project.</w:t>
      </w:r>
    </w:p>
    <w:p w14:paraId="42164D65" w14:textId="3892F0DD" w:rsidR="002E7DE2" w:rsidRPr="008B425B" w:rsidRDefault="002E7DE2" w:rsidP="00607CAB">
      <w:pPr>
        <w:jc w:val="both"/>
        <w:rPr>
          <w:rFonts w:cstheme="majorBidi"/>
          <w:lang w:val="en-US"/>
        </w:rPr>
      </w:pPr>
      <w:r w:rsidRPr="008B425B">
        <w:rPr>
          <w:rFonts w:cstheme="majorBidi"/>
          <w:lang w:val="en-US"/>
        </w:rPr>
        <w:t xml:space="preserve">In addition to the dissemination and communication strategy, the "Plan for Impact Delivery" also integrates an Exploitation Plan, which outlines the mechanisms through which the </w:t>
      </w:r>
      <w:proofErr w:type="spellStart"/>
      <w:r w:rsidRPr="008B425B">
        <w:rPr>
          <w:rFonts w:cstheme="majorBidi"/>
          <w:lang w:val="en-US"/>
        </w:rPr>
        <w:t>CoEvolution</w:t>
      </w:r>
      <w:proofErr w:type="spellEnd"/>
      <w:r w:rsidRPr="008B425B">
        <w:rPr>
          <w:rFonts w:cstheme="majorBidi"/>
          <w:lang w:val="en-US"/>
        </w:rPr>
        <w:t xml:space="preserve"> project’s results will be </w:t>
      </w:r>
      <w:proofErr w:type="spellStart"/>
      <w:r w:rsidR="00A4399D" w:rsidRPr="008B425B">
        <w:rPr>
          <w:rFonts w:cstheme="majorBidi"/>
          <w:lang w:val="en-US"/>
        </w:rPr>
        <w:t>maximi</w:t>
      </w:r>
      <w:r w:rsidR="00A4399D">
        <w:rPr>
          <w:rFonts w:cstheme="majorBidi"/>
          <w:lang w:val="en-US"/>
        </w:rPr>
        <w:t>s</w:t>
      </w:r>
      <w:r w:rsidR="00A4399D" w:rsidRPr="008B425B">
        <w:rPr>
          <w:rFonts w:cstheme="majorBidi"/>
          <w:lang w:val="en-US"/>
        </w:rPr>
        <w:t>ed</w:t>
      </w:r>
      <w:proofErr w:type="spellEnd"/>
      <w:r w:rsidR="00A4399D" w:rsidRPr="008B425B">
        <w:rPr>
          <w:rFonts w:cstheme="majorBidi"/>
          <w:lang w:val="en-US"/>
        </w:rPr>
        <w:t xml:space="preserve"> </w:t>
      </w:r>
      <w:r w:rsidRPr="008B425B">
        <w:rPr>
          <w:rFonts w:cstheme="majorBidi"/>
          <w:lang w:val="en-US"/>
        </w:rPr>
        <w:t>for long-term impact.</w:t>
      </w:r>
    </w:p>
    <w:p w14:paraId="1EB439ED" w14:textId="407CEF54" w:rsidR="00D02EA7" w:rsidRPr="008B425B" w:rsidRDefault="00D02EA7" w:rsidP="00D02EA7">
      <w:pPr>
        <w:jc w:val="both"/>
        <w:rPr>
          <w:rFonts w:cstheme="majorBidi"/>
          <w:lang w:val="en-US"/>
        </w:rPr>
      </w:pPr>
      <w:r w:rsidRPr="008B425B">
        <w:rPr>
          <w:rFonts w:cstheme="majorBidi"/>
          <w:lang w:val="en-US"/>
        </w:rPr>
        <w:t xml:space="preserve">The exploitation plan defines the key approaches and actions that will be undertaken to drive the uptake of </w:t>
      </w:r>
      <w:proofErr w:type="spellStart"/>
      <w:r w:rsidRPr="008B425B">
        <w:rPr>
          <w:rFonts w:cstheme="majorBidi"/>
          <w:lang w:val="en-US"/>
        </w:rPr>
        <w:t>CoEvolution’s</w:t>
      </w:r>
      <w:proofErr w:type="spellEnd"/>
      <w:r w:rsidRPr="008B425B">
        <w:rPr>
          <w:rFonts w:cstheme="majorBidi"/>
          <w:lang w:val="en-US"/>
        </w:rPr>
        <w:t xml:space="preserve"> results, including strategies for intellectual property (IP) management, </w:t>
      </w:r>
      <w:proofErr w:type="spellStart"/>
      <w:r w:rsidRPr="008B425B">
        <w:rPr>
          <w:rFonts w:cstheme="majorBidi"/>
          <w:lang w:val="en-US"/>
        </w:rPr>
        <w:t>commercialisation</w:t>
      </w:r>
      <w:proofErr w:type="spellEnd"/>
      <w:r w:rsidRPr="008B425B">
        <w:rPr>
          <w:rFonts w:cstheme="majorBidi"/>
          <w:lang w:val="en-US"/>
        </w:rPr>
        <w:t xml:space="preserve"> of outcomes, and fostering collaborations with external stakeholders. It also highlights the importance of sustainability, ensuring that the project’s outcomes continue to create value beyond its duration.</w:t>
      </w:r>
    </w:p>
    <w:p w14:paraId="4797FC40" w14:textId="77777777" w:rsidR="00D02EA7" w:rsidRPr="008B425B" w:rsidRDefault="00D02EA7" w:rsidP="00607CAB">
      <w:pPr>
        <w:jc w:val="both"/>
        <w:rPr>
          <w:rFonts w:cstheme="majorBidi"/>
          <w:lang w:val="en-US"/>
        </w:rPr>
      </w:pPr>
    </w:p>
    <w:p w14:paraId="16418C19" w14:textId="6A5785E2" w:rsidR="00C85DBD" w:rsidRPr="008B425B" w:rsidRDefault="00C85DBD" w:rsidP="002E7DE2">
      <w:pPr>
        <w:rPr>
          <w:rFonts w:cstheme="majorBidi"/>
          <w:lang w:val="en-US"/>
        </w:rPr>
      </w:pPr>
      <w:r w:rsidRPr="008B425B">
        <w:rPr>
          <w:rFonts w:cstheme="majorBidi"/>
          <w:lang w:val="en-US"/>
        </w:rPr>
        <w:br w:type="page"/>
      </w:r>
    </w:p>
    <w:p w14:paraId="21D35014" w14:textId="77777777" w:rsidR="00D419FF" w:rsidRPr="008B425B"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2" w:name="_Toc193800320"/>
      <w:r w:rsidRPr="008B425B">
        <w:rPr>
          <w:rFonts w:asciiTheme="majorBidi" w:hAnsiTheme="majorBidi"/>
          <w:b/>
          <w:bCs w:val="0"/>
          <w:color w:val="auto"/>
          <w:sz w:val="24"/>
          <w:szCs w:val="24"/>
        </w:rPr>
        <w:lastRenderedPageBreak/>
        <w:t>Introduction (approx.. 1-2 pages)</w:t>
      </w:r>
      <w:bookmarkEnd w:id="2"/>
    </w:p>
    <w:p w14:paraId="42B3C883" w14:textId="753D0564" w:rsidR="00D419FF" w:rsidRPr="008B425B" w:rsidRDefault="00D419FF" w:rsidP="00D419FF">
      <w:pPr>
        <w:pStyle w:val="Heading2"/>
        <w:numPr>
          <w:ilvl w:val="1"/>
          <w:numId w:val="3"/>
        </w:numPr>
        <w:rPr>
          <w:rFonts w:asciiTheme="majorBidi" w:hAnsiTheme="majorBidi"/>
          <w:b/>
          <w:bCs w:val="0"/>
          <w:color w:val="auto"/>
          <w:sz w:val="24"/>
          <w:szCs w:val="24"/>
          <w:lang w:val="en-US"/>
        </w:rPr>
      </w:pPr>
      <w:bookmarkStart w:id="3" w:name="_heading=h.44sinio" w:colFirst="0" w:colLast="0"/>
      <w:bookmarkStart w:id="4" w:name="_Toc193800321"/>
      <w:bookmarkEnd w:id="3"/>
      <w:r w:rsidRPr="008B425B">
        <w:rPr>
          <w:rFonts w:asciiTheme="majorBidi" w:hAnsiTheme="majorBidi"/>
          <w:b/>
          <w:bCs w:val="0"/>
          <w:color w:val="auto"/>
          <w:sz w:val="24"/>
          <w:szCs w:val="24"/>
          <w:lang w:val="en-US"/>
        </w:rPr>
        <w:t>Purpose and scope of the document</w:t>
      </w:r>
      <w:bookmarkEnd w:id="4"/>
    </w:p>
    <w:p w14:paraId="2BA53EDB" w14:textId="13F63F9C" w:rsidR="00433501" w:rsidRPr="008B425B" w:rsidRDefault="00433501" w:rsidP="00433501">
      <w:pPr>
        <w:rPr>
          <w:rFonts w:cstheme="majorBidi"/>
          <w:lang w:val="en-US"/>
        </w:rPr>
      </w:pPr>
      <w:r w:rsidRPr="008B425B">
        <w:rPr>
          <w:rFonts w:cstheme="majorBidi"/>
          <w:lang w:val="en-US"/>
        </w:rPr>
        <w:t xml:space="preserve">The "Plan for Impact Delivery" of the </w:t>
      </w:r>
      <w:proofErr w:type="spellStart"/>
      <w:r w:rsidRPr="008B425B">
        <w:rPr>
          <w:rFonts w:cstheme="majorBidi"/>
          <w:lang w:val="en-US"/>
        </w:rPr>
        <w:t>CoEvolution</w:t>
      </w:r>
      <w:proofErr w:type="spellEnd"/>
      <w:r w:rsidRPr="008B425B">
        <w:rPr>
          <w:rFonts w:cstheme="majorBidi"/>
          <w:lang w:val="en-US"/>
        </w:rPr>
        <w:t xml:space="preserve"> project is designed to strategically guide the effective communication, dissemination, and exploitation of the project’s outcomes. It outlines the strategic framework for delivering impactful results throughout the </w:t>
      </w:r>
      <w:proofErr w:type="spellStart"/>
      <w:r w:rsidRPr="008B425B">
        <w:rPr>
          <w:rFonts w:cstheme="majorBidi"/>
          <w:lang w:val="en-US"/>
        </w:rPr>
        <w:t>CoEvolution</w:t>
      </w:r>
      <w:proofErr w:type="spellEnd"/>
      <w:r w:rsidRPr="008B425B">
        <w:rPr>
          <w:rFonts w:cstheme="majorBidi"/>
          <w:lang w:val="en-US"/>
        </w:rPr>
        <w:t xml:space="preserve">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w:t>
      </w:r>
      <w:proofErr w:type="spellStart"/>
      <w:r w:rsidRPr="008B425B">
        <w:rPr>
          <w:rFonts w:cstheme="majorBidi"/>
          <w:lang w:val="en-US"/>
        </w:rPr>
        <w:t>maximi</w:t>
      </w:r>
      <w:r w:rsidR="00584255">
        <w:rPr>
          <w:rFonts w:cstheme="majorBidi"/>
          <w:lang w:val="en-US"/>
        </w:rPr>
        <w:t>s</w:t>
      </w:r>
      <w:r w:rsidRPr="008B425B">
        <w:rPr>
          <w:rFonts w:cstheme="majorBidi"/>
          <w:lang w:val="en-US"/>
        </w:rPr>
        <w:t>ing</w:t>
      </w:r>
      <w:proofErr w:type="spellEnd"/>
      <w:r w:rsidRPr="008B425B">
        <w:rPr>
          <w:rFonts w:cstheme="majorBidi"/>
          <w:lang w:val="en-US"/>
        </w:rPr>
        <w:t xml:space="preserve"> the project's influence and facilitating the uptake of its results.</w:t>
      </w:r>
    </w:p>
    <w:p w14:paraId="7CAC9A39" w14:textId="77777777" w:rsidR="00433501" w:rsidRPr="008B425B" w:rsidRDefault="00433501" w:rsidP="00433501">
      <w:pPr>
        <w:rPr>
          <w:rFonts w:cstheme="majorBidi"/>
          <w:lang w:val="en-US"/>
        </w:rPr>
      </w:pPr>
      <w:r w:rsidRPr="008B425B">
        <w:rPr>
          <w:rFonts w:cstheme="majorBidi"/>
          <w:lang w:val="en-US"/>
        </w:rPr>
        <w:t>The objectives of this document are as follows:</w:t>
      </w:r>
    </w:p>
    <w:p w14:paraId="5A9B2B05"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 xml:space="preserve">Defining a comprehensive communication and dissemination strategy that will guide the </w:t>
      </w:r>
      <w:proofErr w:type="spellStart"/>
      <w:r w:rsidRPr="008B425B">
        <w:rPr>
          <w:rFonts w:cstheme="majorBidi"/>
          <w:lang w:val="en-US"/>
        </w:rPr>
        <w:t>CoEvolution</w:t>
      </w:r>
      <w:proofErr w:type="spellEnd"/>
      <w:r w:rsidRPr="008B425B">
        <w:rPr>
          <w:rFonts w:cstheme="majorBidi"/>
          <w:lang w:val="en-US"/>
        </w:rPr>
        <w:t xml:space="preserve"> project’s activities and ensure alignment with its goals.</w:t>
      </w:r>
    </w:p>
    <w:p w14:paraId="0DCE483E"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Clarifying roles and responsibilities of all partners involved in dissemination and exploitation to guarantee effective collaboration.</w:t>
      </w:r>
    </w:p>
    <w:p w14:paraId="3DB63BCE" w14:textId="47600828" w:rsidR="00433501" w:rsidRPr="008B425B" w:rsidRDefault="00433501" w:rsidP="00433501">
      <w:pPr>
        <w:pStyle w:val="ListParagraph"/>
        <w:numPr>
          <w:ilvl w:val="0"/>
          <w:numId w:val="6"/>
        </w:numPr>
        <w:rPr>
          <w:rFonts w:cstheme="majorBidi"/>
          <w:lang w:val="en-US"/>
        </w:rPr>
      </w:pPr>
      <w:r w:rsidRPr="008B425B">
        <w:rPr>
          <w:rFonts w:cstheme="majorBidi"/>
          <w:lang w:val="en-US"/>
        </w:rPr>
        <w:t>Identifying suitable channels and tools for communicating results, using both digital platforms and traditional mediums to reach the target audiences.</w:t>
      </w:r>
    </w:p>
    <w:p w14:paraId="13211A0B"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Detailing exploitation pathways for the project’s outcomes, focusing on integrating results into commercial, policy, and further research initiatives.</w:t>
      </w:r>
    </w:p>
    <w:p w14:paraId="3152C5A9" w14:textId="69C491F0" w:rsidR="00433501" w:rsidRPr="008B425B" w:rsidRDefault="00433501" w:rsidP="00433501">
      <w:pPr>
        <w:rPr>
          <w:iCs w:val="0"/>
          <w:lang w:val="en-US"/>
        </w:rPr>
      </w:pPr>
      <w:r w:rsidRPr="008B425B">
        <w:rPr>
          <w:lang w:val="en-US"/>
        </w:rPr>
        <w:t xml:space="preserve">Through the delivery of this document, the </w:t>
      </w:r>
      <w:proofErr w:type="spellStart"/>
      <w:r w:rsidRPr="008B425B">
        <w:rPr>
          <w:rFonts w:cstheme="majorBidi"/>
          <w:lang w:val="en-US"/>
        </w:rPr>
        <w:t>CoEvolution</w:t>
      </w:r>
      <w:proofErr w:type="spellEnd"/>
      <w:r w:rsidRPr="008B425B">
        <w:rPr>
          <w:rFonts w:cstheme="majorBidi"/>
          <w:lang w:val="en-US"/>
        </w:rPr>
        <w:t xml:space="preserve"> </w:t>
      </w:r>
      <w:r w:rsidRPr="008B425B">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proofErr w:type="spellStart"/>
      <w:r w:rsidRPr="008B425B">
        <w:rPr>
          <w:rFonts w:cstheme="majorBidi"/>
          <w:lang w:val="en-US"/>
        </w:rPr>
        <w:t>CoEvolution</w:t>
      </w:r>
      <w:proofErr w:type="spellEnd"/>
      <w:r w:rsidRPr="008B425B">
        <w:rPr>
          <w:rFonts w:cstheme="majorBidi"/>
          <w:lang w:val="en-US"/>
        </w:rPr>
        <w:t xml:space="preserve"> </w:t>
      </w:r>
      <w:r w:rsidRPr="008B425B">
        <w:rPr>
          <w:lang w:val="en-US"/>
        </w:rPr>
        <w:t>strives to contribute to the advancement of science and promote innovation in its field.</w:t>
      </w:r>
    </w:p>
    <w:p w14:paraId="7C6298EC" w14:textId="77777777" w:rsidR="00D419FF" w:rsidRPr="008B425B" w:rsidRDefault="00D419FF" w:rsidP="00D419FF">
      <w:pPr>
        <w:rPr>
          <w:rFonts w:cstheme="majorBidi"/>
          <w:lang w:val="en-US"/>
        </w:rPr>
      </w:pPr>
    </w:p>
    <w:p w14:paraId="6D91853A" w14:textId="77E1115C" w:rsidR="00D419FF" w:rsidRPr="008B425B" w:rsidRDefault="00D419FF" w:rsidP="00D419FF">
      <w:pPr>
        <w:pStyle w:val="Heading2"/>
        <w:numPr>
          <w:ilvl w:val="1"/>
          <w:numId w:val="3"/>
        </w:numPr>
        <w:rPr>
          <w:rFonts w:asciiTheme="majorBidi" w:hAnsiTheme="majorBidi"/>
          <w:b/>
          <w:bCs w:val="0"/>
          <w:color w:val="auto"/>
          <w:sz w:val="24"/>
          <w:szCs w:val="24"/>
          <w:lang w:val="en-US"/>
        </w:rPr>
      </w:pPr>
      <w:bookmarkStart w:id="5" w:name="_heading=h.2jxsxqh" w:colFirst="0" w:colLast="0"/>
      <w:bookmarkStart w:id="6" w:name="_Toc193800322"/>
      <w:bookmarkEnd w:id="5"/>
      <w:r w:rsidRPr="008B425B">
        <w:rPr>
          <w:rFonts w:asciiTheme="majorBidi" w:hAnsiTheme="majorBidi"/>
          <w:b/>
          <w:bCs w:val="0"/>
          <w:color w:val="auto"/>
          <w:sz w:val="24"/>
          <w:szCs w:val="24"/>
          <w:lang w:val="en-US"/>
        </w:rPr>
        <w:t>Relation to Work Packages, Deliverables and Activities</w:t>
      </w:r>
      <w:bookmarkEnd w:id="6"/>
    </w:p>
    <w:p w14:paraId="34784B50" w14:textId="6BDB7272" w:rsidR="000E3208" w:rsidRPr="008B425B" w:rsidRDefault="000E3208" w:rsidP="000E3208">
      <w:pPr>
        <w:rPr>
          <w:iCs w:val="0"/>
          <w:lang w:val="en-US"/>
        </w:rPr>
      </w:pPr>
      <w:r w:rsidRPr="008B425B">
        <w:rPr>
          <w:lang w:val="en-US"/>
        </w:rPr>
        <w:t xml:space="preserve">This deliverable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8B425B" w:rsidRDefault="00D419FF" w:rsidP="000E3208">
      <w:pPr>
        <w:rPr>
          <w:rFonts w:cstheme="majorBidi"/>
          <w:i/>
          <w:lang w:val="en-US"/>
        </w:rPr>
      </w:pPr>
      <w:r w:rsidRPr="008B425B">
        <w:rPr>
          <w:rFonts w:cstheme="majorBidi"/>
          <w:lang w:val="en-US"/>
        </w:rPr>
        <w:t xml:space="preserve"> </w:t>
      </w:r>
      <w:bookmarkStart w:id="7" w:name="_heading=h.z337ya" w:colFirst="0" w:colLast="0"/>
      <w:bookmarkEnd w:id="7"/>
    </w:p>
    <w:p w14:paraId="55C5D60C" w14:textId="345356E1" w:rsidR="00D419FF" w:rsidRPr="008B425B" w:rsidRDefault="00D419FF" w:rsidP="00625CD4">
      <w:pPr>
        <w:pStyle w:val="Heading2"/>
        <w:numPr>
          <w:ilvl w:val="1"/>
          <w:numId w:val="3"/>
        </w:numPr>
        <w:rPr>
          <w:rFonts w:asciiTheme="majorBidi" w:hAnsiTheme="majorBidi"/>
          <w:b/>
          <w:bCs w:val="0"/>
          <w:color w:val="auto"/>
          <w:sz w:val="24"/>
          <w:szCs w:val="24"/>
          <w:lang w:val="en-US"/>
        </w:rPr>
      </w:pPr>
      <w:bookmarkStart w:id="8" w:name="_heading=h.3j2qqm3" w:colFirst="0" w:colLast="0"/>
      <w:bookmarkEnd w:id="8"/>
      <w:r w:rsidRPr="008B425B">
        <w:rPr>
          <w:rFonts w:asciiTheme="majorBidi" w:hAnsiTheme="majorBidi"/>
          <w:color w:val="auto"/>
          <w:sz w:val="24"/>
          <w:szCs w:val="24"/>
          <w:lang w:val="en-US"/>
        </w:rPr>
        <w:t xml:space="preserve"> </w:t>
      </w:r>
      <w:bookmarkStart w:id="9" w:name="_Toc193800323"/>
      <w:r w:rsidRPr="008B425B">
        <w:rPr>
          <w:rFonts w:asciiTheme="majorBidi" w:hAnsiTheme="majorBidi"/>
          <w:b/>
          <w:bCs w:val="0"/>
          <w:color w:val="auto"/>
          <w:sz w:val="24"/>
          <w:szCs w:val="24"/>
          <w:lang w:val="en-US"/>
        </w:rPr>
        <w:t>Structure of the Document</w:t>
      </w:r>
      <w:bookmarkEnd w:id="9"/>
    </w:p>
    <w:p w14:paraId="21B1671F" w14:textId="77777777" w:rsidR="00D419FF" w:rsidRPr="008B425B" w:rsidRDefault="00D419FF" w:rsidP="00D419FF">
      <w:pPr>
        <w:rPr>
          <w:rFonts w:cstheme="majorBidi"/>
          <w:b/>
          <w:bCs w:val="0"/>
          <w:i/>
          <w:lang w:val="en-US"/>
        </w:rPr>
      </w:pPr>
      <w:r w:rsidRPr="008B425B">
        <w:rPr>
          <w:rFonts w:cstheme="majorBidi"/>
          <w:b/>
          <w:bCs w:val="0"/>
          <w:lang w:val="en-US"/>
        </w:rPr>
        <w:t>Leader: AEGIS</w:t>
      </w:r>
    </w:p>
    <w:p w14:paraId="7237568C" w14:textId="77777777" w:rsidR="009D47C0" w:rsidRPr="00BD2C50" w:rsidRDefault="009D47C0" w:rsidP="009D47C0">
      <w:pPr>
        <w:rPr>
          <w:rFonts w:cstheme="majorBidi"/>
          <w:color w:val="000000" w:themeColor="text1"/>
          <w:lang w:val="en-US"/>
        </w:rPr>
      </w:pPr>
      <w:r w:rsidRPr="00BD2C50">
        <w:rPr>
          <w:rFonts w:cstheme="majorBidi"/>
          <w:color w:val="000000" w:themeColor="text1"/>
          <w:lang w:val="en-US"/>
        </w:rPr>
        <w:t xml:space="preserve">This document starts with an </w:t>
      </w:r>
      <w:r w:rsidRPr="00BD2C50">
        <w:rPr>
          <w:rFonts w:cstheme="majorBidi"/>
          <w:b/>
          <w:bCs w:val="0"/>
          <w:color w:val="000000" w:themeColor="text1"/>
          <w:lang w:val="en-US"/>
        </w:rPr>
        <w:t>Introduction</w:t>
      </w:r>
      <w:r w:rsidRPr="00BD2C50">
        <w:rPr>
          <w:rFonts w:cstheme="majorBidi"/>
          <w:color w:val="000000" w:themeColor="text1"/>
          <w:lang w:val="en-US"/>
        </w:rPr>
        <w:t xml:space="preserve"> that defines the purpose and scope of the document, along with its connection to the project’s work packages and activities. The core strategy is described in the </w:t>
      </w:r>
      <w:r w:rsidRPr="00BD2C50">
        <w:rPr>
          <w:rFonts w:cstheme="majorBidi"/>
          <w:b/>
          <w:bCs w:val="0"/>
          <w:color w:val="000000" w:themeColor="text1"/>
          <w:lang w:val="en-US"/>
        </w:rPr>
        <w:t>Dissemination and Communication Strategy</w:t>
      </w:r>
      <w:r w:rsidRPr="00BD2C50">
        <w:rPr>
          <w:rFonts w:cstheme="majorBidi"/>
          <w:color w:val="000000" w:themeColor="text1"/>
          <w:lang w:val="en-US"/>
        </w:rPr>
        <w:t xml:space="preserve"> section, which sets out the main objectives, a roadmap to guide efforts across the project timeline, the roles and responsibilities of partners, and the identification of key target groups.</w:t>
      </w:r>
    </w:p>
    <w:p w14:paraId="500040A1" w14:textId="77777777" w:rsidR="009D47C0" w:rsidRPr="00BD2C50" w:rsidRDefault="009D47C0" w:rsidP="009D47C0">
      <w:pPr>
        <w:rPr>
          <w:rFonts w:cstheme="majorBidi"/>
          <w:color w:val="000000" w:themeColor="text1"/>
          <w:lang w:val="en-US"/>
        </w:rPr>
      </w:pPr>
    </w:p>
    <w:p w14:paraId="4EDD01A7" w14:textId="500DEFCA" w:rsidR="00D419FF" w:rsidRPr="008B425B" w:rsidRDefault="009D47C0">
      <w:pPr>
        <w:rPr>
          <w:rFonts w:cstheme="majorBidi"/>
          <w:lang w:val="en-US"/>
        </w:rPr>
      </w:pPr>
      <w:r w:rsidRPr="00BD2C50">
        <w:rPr>
          <w:rFonts w:cstheme="majorBidi"/>
          <w:color w:val="000000" w:themeColor="text1"/>
          <w:lang w:val="en-US"/>
        </w:rPr>
        <w:lastRenderedPageBreak/>
        <w:t xml:space="preserve">The </w:t>
      </w:r>
      <w:r w:rsidRPr="00BD2C50">
        <w:rPr>
          <w:rFonts w:cstheme="majorBidi"/>
          <w:b/>
          <w:bCs w:val="0"/>
          <w:color w:val="000000" w:themeColor="text1"/>
          <w:lang w:val="en-US"/>
        </w:rPr>
        <w:t xml:space="preserve">Means &amp; Activities to Raise Awareness of </w:t>
      </w:r>
      <w:proofErr w:type="spellStart"/>
      <w:r w:rsidRPr="00BD2C50">
        <w:rPr>
          <w:rFonts w:cstheme="majorBidi"/>
          <w:b/>
          <w:bCs w:val="0"/>
          <w:color w:val="000000" w:themeColor="text1"/>
          <w:lang w:val="en-US"/>
        </w:rPr>
        <w:t>CoEvolution</w:t>
      </w:r>
      <w:proofErr w:type="spellEnd"/>
      <w:r w:rsidRPr="00BD2C50">
        <w:rPr>
          <w:rFonts w:cstheme="majorBidi"/>
          <w:color w:val="000000" w:themeColor="text1"/>
          <w:lang w:val="en-US"/>
        </w:rPr>
        <w:t xml:space="preserve"> section presents the practical tools, channels, and planned actions that will be used to promote the project’s vision, progress, and results. This is followed by the </w:t>
      </w:r>
      <w:r w:rsidRPr="00BD2C50">
        <w:rPr>
          <w:rFonts w:cstheme="majorBidi"/>
          <w:b/>
          <w:bCs w:val="0"/>
          <w:color w:val="000000" w:themeColor="text1"/>
          <w:lang w:val="en-US"/>
        </w:rPr>
        <w:t>Monitoring – KPIs</w:t>
      </w:r>
      <w:r w:rsidRPr="00BD2C50">
        <w:rPr>
          <w:rFonts w:cstheme="majorBidi"/>
          <w:color w:val="000000" w:themeColor="text1"/>
          <w:lang w:val="en-US"/>
        </w:rPr>
        <w:t xml:space="preserve"> section, which introduces a set of indicators and measurement methods to assess the effectiveness of dissemination and communication efforts. The document also includes an initial </w:t>
      </w:r>
      <w:r w:rsidRPr="00BD2C50">
        <w:rPr>
          <w:rFonts w:cstheme="majorBidi"/>
          <w:b/>
          <w:bCs w:val="0"/>
          <w:color w:val="000000" w:themeColor="text1"/>
          <w:lang w:val="en-US"/>
        </w:rPr>
        <w:t>Exploitation Plan</w:t>
      </w:r>
      <w:r w:rsidRPr="00BD2C50">
        <w:rPr>
          <w:rFonts w:cstheme="majorBidi"/>
          <w:color w:val="000000" w:themeColor="text1"/>
          <w:lang w:val="en-US"/>
        </w:rPr>
        <w:t xml:space="preserve"> that outlines how project results will be leveraged to create long-term impact and value. Finally, the Conclusions section </w:t>
      </w:r>
      <w:proofErr w:type="spellStart"/>
      <w:r w:rsidRPr="00BD2C50">
        <w:rPr>
          <w:rFonts w:cstheme="majorBidi"/>
          <w:color w:val="000000" w:themeColor="text1"/>
          <w:lang w:val="en-US"/>
        </w:rPr>
        <w:t>summari</w:t>
      </w:r>
      <w:r w:rsidR="00A4399D">
        <w:rPr>
          <w:rFonts w:cstheme="majorBidi"/>
          <w:color w:val="000000" w:themeColor="text1"/>
          <w:lang w:val="en-US"/>
        </w:rPr>
        <w:t>s</w:t>
      </w:r>
      <w:r w:rsidRPr="00BD2C50">
        <w:rPr>
          <w:rFonts w:cstheme="majorBidi"/>
          <w:color w:val="000000" w:themeColor="text1"/>
          <w:lang w:val="en-US"/>
        </w:rPr>
        <w:t>es</w:t>
      </w:r>
      <w:proofErr w:type="spellEnd"/>
      <w:r w:rsidRPr="00BD2C50">
        <w:rPr>
          <w:rFonts w:cstheme="majorBidi"/>
          <w:color w:val="000000" w:themeColor="text1"/>
          <w:lang w:val="en-US"/>
        </w:rPr>
        <w:t xml:space="preserve"> the key points and next steps to ensure the successful implementation of the outlined strategy.</w:t>
      </w:r>
      <w:r w:rsidR="00D419FF" w:rsidRPr="00BD2C50">
        <w:rPr>
          <w:rFonts w:cstheme="majorBidi"/>
          <w:color w:val="000000" w:themeColor="text1"/>
          <w:lang w:val="en-US"/>
        </w:rPr>
        <w:br w:type="page"/>
      </w:r>
    </w:p>
    <w:p w14:paraId="0F954082" w14:textId="441776A0" w:rsidR="00D419FF" w:rsidRPr="008B425B"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0" w:name="_heading=h.1y810tw" w:colFirst="0" w:colLast="0"/>
      <w:bookmarkStart w:id="11" w:name="_Toc193800324"/>
      <w:bookmarkEnd w:id="10"/>
      <w:r w:rsidRPr="008B425B">
        <w:rPr>
          <w:rFonts w:asciiTheme="majorBidi" w:hAnsiTheme="majorBidi"/>
          <w:b/>
          <w:bCs w:val="0"/>
          <w:color w:val="auto"/>
          <w:sz w:val="24"/>
          <w:szCs w:val="24"/>
        </w:rPr>
        <w:lastRenderedPageBreak/>
        <w:t>Dissemination and Communication Strategy</w:t>
      </w:r>
      <w:bookmarkEnd w:id="11"/>
      <w:r w:rsidRPr="008B425B">
        <w:rPr>
          <w:rFonts w:asciiTheme="majorBidi" w:hAnsiTheme="majorBidi"/>
          <w:b/>
          <w:bCs w:val="0"/>
          <w:color w:val="auto"/>
          <w:sz w:val="24"/>
          <w:szCs w:val="24"/>
        </w:rPr>
        <w:t xml:space="preserve"> </w:t>
      </w:r>
    </w:p>
    <w:p w14:paraId="32341282" w14:textId="3C3A5AEF" w:rsidR="000201F9" w:rsidRPr="008B425B" w:rsidRDefault="00D419FF" w:rsidP="00352107">
      <w:pPr>
        <w:rPr>
          <w:rFonts w:cstheme="majorBidi"/>
          <w:b/>
          <w:bCs w:val="0"/>
          <w:lang w:val="en-US"/>
        </w:rPr>
      </w:pPr>
      <w:r w:rsidRPr="008B425B">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2" w:name="_heading=h.4d34og8" w:colFirst="0" w:colLast="0"/>
      <w:bookmarkEnd w:id="12"/>
    </w:p>
    <w:p w14:paraId="16A30C1B" w14:textId="4C82D02D" w:rsidR="000201F9" w:rsidRPr="008B425B" w:rsidRDefault="000201F9" w:rsidP="000201F9">
      <w:pPr>
        <w:rPr>
          <w:b/>
          <w:bCs w:val="0"/>
          <w:lang w:val="en-US"/>
        </w:rPr>
      </w:pPr>
      <w:r w:rsidRPr="008B425B">
        <w:rPr>
          <w:b/>
          <w:bCs w:val="0"/>
          <w:lang w:val="en-US"/>
        </w:rPr>
        <w:t>2.1 Objectives</w:t>
      </w:r>
    </w:p>
    <w:p w14:paraId="7FBE255F" w14:textId="7441F8AA" w:rsidR="000201F9" w:rsidRPr="008B425B" w:rsidRDefault="000201F9" w:rsidP="006D0308">
      <w:pPr>
        <w:rPr>
          <w:lang w:val="en-US"/>
        </w:rPr>
      </w:pPr>
      <w:r w:rsidRPr="008B425B">
        <w:rPr>
          <w:lang w:val="en-US"/>
        </w:rPr>
        <w:t xml:space="preserve">This strategy will outline how </w:t>
      </w:r>
      <w:proofErr w:type="spellStart"/>
      <w:r w:rsidRPr="008B425B">
        <w:rPr>
          <w:lang w:val="en-US"/>
        </w:rPr>
        <w:t>CoEvolution's</w:t>
      </w:r>
      <w:proofErr w:type="spellEnd"/>
      <w:r w:rsidRPr="008B425B">
        <w:rPr>
          <w:lang w:val="en-US"/>
        </w:rPr>
        <w:t xml:space="preserve"> results will be shared with the relevant stakeholders at the right time and through the most suitable channels. The main objectives of the dissemination and communication strategy are as follows:</w:t>
      </w:r>
    </w:p>
    <w:p w14:paraId="3CACAF37" w14:textId="77777777" w:rsidR="000201F9" w:rsidRPr="008B425B" w:rsidRDefault="000201F9" w:rsidP="006D0308">
      <w:pPr>
        <w:pStyle w:val="ListParagraph"/>
        <w:numPr>
          <w:ilvl w:val="0"/>
          <w:numId w:val="7"/>
        </w:numPr>
        <w:rPr>
          <w:lang w:val="en-US"/>
        </w:rPr>
      </w:pPr>
      <w:r w:rsidRPr="008B425B">
        <w:rPr>
          <w:lang w:val="en-US"/>
        </w:rPr>
        <w:t xml:space="preserve">Ensure that all partners understand the role of dissemination and communication in supporting the </w:t>
      </w:r>
      <w:proofErr w:type="spellStart"/>
      <w:r w:rsidRPr="008B425B">
        <w:rPr>
          <w:lang w:val="en-US"/>
        </w:rPr>
        <w:t>CoEvolution</w:t>
      </w:r>
      <w:proofErr w:type="spellEnd"/>
      <w:r w:rsidRPr="008B425B">
        <w:rPr>
          <w:lang w:val="en-US"/>
        </w:rPr>
        <w:t xml:space="preserve"> project’s overall objectives.</w:t>
      </w:r>
    </w:p>
    <w:p w14:paraId="47CA94A4" w14:textId="25029FA4" w:rsidR="000201F9" w:rsidRPr="008B425B" w:rsidRDefault="000201F9" w:rsidP="006D0308">
      <w:pPr>
        <w:pStyle w:val="ListParagraph"/>
        <w:numPr>
          <w:ilvl w:val="0"/>
          <w:numId w:val="7"/>
        </w:numPr>
        <w:rPr>
          <w:lang w:val="en-US"/>
        </w:rPr>
      </w:pPr>
      <w:r w:rsidRPr="008B425B">
        <w:rPr>
          <w:lang w:val="en-US"/>
        </w:rPr>
        <w:t xml:space="preserve">Establish a strong, </w:t>
      </w:r>
      <w:proofErr w:type="spellStart"/>
      <w:r w:rsidRPr="008B425B">
        <w:rPr>
          <w:lang w:val="en-US"/>
        </w:rPr>
        <w:t>recogni</w:t>
      </w:r>
      <w:r w:rsidR="006D0308" w:rsidRPr="008B425B">
        <w:rPr>
          <w:lang w:val="en-US"/>
        </w:rPr>
        <w:t>s</w:t>
      </w:r>
      <w:r w:rsidRPr="008B425B">
        <w:rPr>
          <w:lang w:val="en-US"/>
        </w:rPr>
        <w:t>able</w:t>
      </w:r>
      <w:proofErr w:type="spellEnd"/>
      <w:r w:rsidRPr="008B425B">
        <w:rPr>
          <w:lang w:val="en-US"/>
        </w:rPr>
        <w:t xml:space="preserve"> project identity that will be consistently reflected in all communication materials. A professional toolkit, including promotional and informational materials, will be developed to support this.</w:t>
      </w:r>
    </w:p>
    <w:p w14:paraId="41B5323E" w14:textId="77777777" w:rsidR="000201F9" w:rsidRPr="008B425B" w:rsidRDefault="000201F9" w:rsidP="006D0308">
      <w:pPr>
        <w:pStyle w:val="ListParagraph"/>
        <w:numPr>
          <w:ilvl w:val="0"/>
          <w:numId w:val="7"/>
        </w:numPr>
        <w:rPr>
          <w:lang w:val="en-US"/>
        </w:rPr>
      </w:pPr>
      <w:r w:rsidRPr="008B425B">
        <w:rPr>
          <w:lang w:val="en-US"/>
        </w:rPr>
        <w:t>Raise awareness of the project's goals, progress, and outcomes among key stakeholders, including researchers, industry professionals, and policymakers.</w:t>
      </w:r>
    </w:p>
    <w:p w14:paraId="5F55461E" w14:textId="77777777" w:rsidR="000201F9" w:rsidRPr="008B425B" w:rsidRDefault="000201F9" w:rsidP="006D0308">
      <w:pPr>
        <w:pStyle w:val="ListParagraph"/>
        <w:numPr>
          <w:ilvl w:val="0"/>
          <w:numId w:val="7"/>
        </w:numPr>
        <w:rPr>
          <w:lang w:val="en-US"/>
        </w:rPr>
      </w:pPr>
      <w:r w:rsidRPr="008B425B">
        <w:rPr>
          <w:lang w:val="en-US"/>
        </w:rPr>
        <w:t>Increase the project's visibility within relevant communities and the broader public, thereby amplifying its impact and fostering greater recognition.</w:t>
      </w:r>
    </w:p>
    <w:p w14:paraId="656FE5AE" w14:textId="2141D97E" w:rsidR="000201F9" w:rsidRPr="008B425B" w:rsidRDefault="000201F9" w:rsidP="006D0308">
      <w:pPr>
        <w:pStyle w:val="ListParagraph"/>
        <w:numPr>
          <w:ilvl w:val="0"/>
          <w:numId w:val="7"/>
        </w:numPr>
        <w:rPr>
          <w:lang w:val="en-US"/>
        </w:rPr>
      </w:pPr>
      <w:r w:rsidRPr="008B425B">
        <w:rPr>
          <w:lang w:val="en-US"/>
        </w:rPr>
        <w:t xml:space="preserve">Ensure the effective transfer of knowledge generated by the project, making it accessible, clear, and practical for the target audience to </w:t>
      </w:r>
      <w:proofErr w:type="spellStart"/>
      <w:r w:rsidRPr="008B425B">
        <w:rPr>
          <w:lang w:val="en-US"/>
        </w:rPr>
        <w:t>maximi</w:t>
      </w:r>
      <w:r w:rsidR="006D0308" w:rsidRPr="008B425B">
        <w:rPr>
          <w:lang w:val="en-US"/>
        </w:rPr>
        <w:t>s</w:t>
      </w:r>
      <w:r w:rsidRPr="008B425B">
        <w:rPr>
          <w:lang w:val="en-US"/>
        </w:rPr>
        <w:t>e</w:t>
      </w:r>
      <w:proofErr w:type="spellEnd"/>
      <w:r w:rsidRPr="008B425B">
        <w:rPr>
          <w:lang w:val="en-US"/>
        </w:rPr>
        <w:t xml:space="preserve"> its impact.</w:t>
      </w:r>
    </w:p>
    <w:p w14:paraId="10CB3CEC" w14:textId="77777777" w:rsidR="000201F9" w:rsidRPr="008B425B" w:rsidRDefault="000201F9" w:rsidP="006D0308">
      <w:pPr>
        <w:pStyle w:val="ListParagraph"/>
        <w:numPr>
          <w:ilvl w:val="0"/>
          <w:numId w:val="7"/>
        </w:numPr>
        <w:rPr>
          <w:lang w:val="en-US"/>
        </w:rPr>
      </w:pPr>
      <w:r w:rsidRPr="008B425B">
        <w:rPr>
          <w:lang w:val="en-US"/>
        </w:rPr>
        <w:t>Engage and foster collaboration among stakeholders by involving them in project activities, building support, and generating sustained interest.</w:t>
      </w:r>
    </w:p>
    <w:p w14:paraId="5FECF51C" w14:textId="77777777" w:rsidR="000201F9" w:rsidRPr="008B425B" w:rsidRDefault="000201F9" w:rsidP="006D0308">
      <w:pPr>
        <w:pStyle w:val="ListParagraph"/>
        <w:numPr>
          <w:ilvl w:val="0"/>
          <w:numId w:val="7"/>
        </w:numPr>
        <w:rPr>
          <w:lang w:val="en-US"/>
        </w:rPr>
      </w:pPr>
      <w:r w:rsidRPr="008B425B">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Pr="008B425B" w:rsidRDefault="000201F9" w:rsidP="006D0308">
      <w:pPr>
        <w:pStyle w:val="ListParagraph"/>
        <w:numPr>
          <w:ilvl w:val="0"/>
          <w:numId w:val="7"/>
        </w:numPr>
        <w:rPr>
          <w:lang w:val="en-US"/>
        </w:rPr>
      </w:pPr>
      <w:r w:rsidRPr="008B425B">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8B425B" w:rsidRDefault="009E736D" w:rsidP="009E736D">
      <w:pPr>
        <w:autoSpaceDE w:val="0"/>
        <w:autoSpaceDN w:val="0"/>
        <w:adjustRightInd w:val="0"/>
        <w:spacing w:after="0"/>
        <w:rPr>
          <w:color w:val="000000"/>
          <w:lang w:val="en-US"/>
        </w:rPr>
      </w:pPr>
      <w:r w:rsidRPr="008B425B">
        <w:rPr>
          <w:color w:val="000000"/>
          <w:lang w:val="en-US"/>
        </w:rPr>
        <w:t xml:space="preserve">The </w:t>
      </w:r>
      <w:proofErr w:type="spellStart"/>
      <w:r w:rsidRPr="008B425B">
        <w:rPr>
          <w:color w:val="000000"/>
          <w:lang w:val="en-US"/>
        </w:rPr>
        <w:t>CoEvolution</w:t>
      </w:r>
      <w:proofErr w:type="spellEnd"/>
      <w:r w:rsidRPr="008B425B">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Pr="008B425B" w:rsidRDefault="009E736D" w:rsidP="009E736D">
      <w:pPr>
        <w:rPr>
          <w:color w:val="000000"/>
          <w:lang w:val="en-US"/>
        </w:rPr>
      </w:pPr>
      <w:r w:rsidRPr="008B425B">
        <w:rPr>
          <w:color w:val="000000"/>
          <w:lang w:val="en-US"/>
        </w:rPr>
        <w:t>To achieve these objectives, a series of well-coordinated actions will be undertaken. These actions must be aligned with the progress of the project to ensure that they are timely and impactful. To achieve an effective dissemination approach, the consortium has identified several principles that need to be considered:</w:t>
      </w:r>
    </w:p>
    <w:p w14:paraId="064BAB14" w14:textId="77777777" w:rsidR="009E736D" w:rsidRPr="008B425B" w:rsidRDefault="009E736D" w:rsidP="009E736D">
      <w:pPr>
        <w:pStyle w:val="ListParagraph"/>
        <w:numPr>
          <w:ilvl w:val="0"/>
          <w:numId w:val="8"/>
        </w:numPr>
        <w:rPr>
          <w:lang w:val="en-US"/>
        </w:rPr>
      </w:pPr>
      <w:r w:rsidRPr="008B425B">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8B425B" w:rsidRDefault="009E736D" w:rsidP="009E736D">
      <w:pPr>
        <w:pStyle w:val="ListParagraph"/>
        <w:numPr>
          <w:ilvl w:val="0"/>
          <w:numId w:val="8"/>
        </w:numPr>
        <w:rPr>
          <w:lang w:val="en-US"/>
        </w:rPr>
      </w:pPr>
      <w:r w:rsidRPr="008B425B">
        <w:rPr>
          <w:lang w:val="en-US"/>
        </w:rPr>
        <w:t xml:space="preserve">Relevance and clarity of the information: All information shared will be tailored to the specific needs and understanding of each user group, ensuring that it is both relevant and comprehensible, </w:t>
      </w:r>
      <w:proofErr w:type="spellStart"/>
      <w:r w:rsidRPr="008B425B">
        <w:rPr>
          <w:lang w:val="en-US"/>
        </w:rPr>
        <w:t>maximising</w:t>
      </w:r>
      <w:proofErr w:type="spellEnd"/>
      <w:r w:rsidRPr="008B425B">
        <w:rPr>
          <w:lang w:val="en-US"/>
        </w:rPr>
        <w:t xml:space="preserve"> its impact.</w:t>
      </w:r>
    </w:p>
    <w:p w14:paraId="32EEED3C" w14:textId="02E60142" w:rsidR="009E736D" w:rsidRPr="008B425B" w:rsidRDefault="009E736D" w:rsidP="009E736D">
      <w:pPr>
        <w:pStyle w:val="ListParagraph"/>
        <w:numPr>
          <w:ilvl w:val="0"/>
          <w:numId w:val="8"/>
        </w:numPr>
        <w:rPr>
          <w:lang w:val="en-US"/>
        </w:rPr>
      </w:pPr>
      <w:r w:rsidRPr="008B425B">
        <w:rPr>
          <w:lang w:val="en-US"/>
        </w:rPr>
        <w:t>Engagement with end-users: Interacting with end-users and gathering feedback will be central to the dissemination and communication strategy. Understanding their needs and concerns will allow the project to ensure that its communication efforts are effectively aligned with user expectations and project achievements.</w:t>
      </w:r>
    </w:p>
    <w:p w14:paraId="595E82C6" w14:textId="76D63C6F" w:rsidR="000201F9" w:rsidRPr="008B425B" w:rsidRDefault="000201F9" w:rsidP="000201F9">
      <w:pPr>
        <w:rPr>
          <w:b/>
          <w:bCs w:val="0"/>
          <w:lang w:val="en-US"/>
        </w:rPr>
      </w:pPr>
      <w:r w:rsidRPr="008B425B">
        <w:rPr>
          <w:b/>
          <w:bCs w:val="0"/>
          <w:lang w:val="en-US"/>
        </w:rPr>
        <w:lastRenderedPageBreak/>
        <w:t>2.2 Dissemination &amp; Communication roadmap</w:t>
      </w:r>
    </w:p>
    <w:p w14:paraId="2379FFA0" w14:textId="48DE8F0C" w:rsidR="00606655" w:rsidRPr="008B425B" w:rsidRDefault="00606655" w:rsidP="00D419FF">
      <w:pPr>
        <w:spacing w:before="200" w:after="200" w:line="276" w:lineRule="auto"/>
        <w:rPr>
          <w:rFonts w:cstheme="majorBidi"/>
          <w:bCs w:val="0"/>
          <w:lang w:val="en-US"/>
        </w:rPr>
      </w:pPr>
      <w:r w:rsidRPr="008B425B">
        <w:rPr>
          <w:lang w:val="en-US"/>
        </w:rPr>
        <w:t>To achieve the project objectives with regards to dissemination, the dissemination and communication strategy will adhere to the phases depicted in Figure 1</w:t>
      </w:r>
    </w:p>
    <w:p w14:paraId="15392A53" w14:textId="4C9F39D7" w:rsidR="00247FFC" w:rsidRPr="008B425B" w:rsidRDefault="00725612" w:rsidP="00725612">
      <w:pPr>
        <w:keepNext/>
        <w:spacing w:before="200" w:after="200" w:line="276" w:lineRule="auto"/>
        <w:rPr>
          <w:lang w:val="en-US"/>
        </w:rPr>
      </w:pPr>
      <w:r w:rsidRPr="008B425B">
        <w:rPr>
          <w:noProof/>
        </w:rPr>
        <w:drawing>
          <wp:inline distT="0" distB="0" distL="0" distR="0" wp14:anchorId="137ABF91" wp14:editId="1D2DF22F">
            <wp:extent cx="5760720" cy="4940935"/>
            <wp:effectExtent l="0" t="0" r="0" b="0"/>
            <wp:docPr id="7" name="Picture 6">
              <a:extLst xmlns:a="http://schemas.openxmlformats.org/drawingml/2006/main">
                <a:ext uri="{FF2B5EF4-FFF2-40B4-BE49-F238E27FC236}">
                  <a16:creationId xmlns:a16="http://schemas.microsoft.com/office/drawing/2014/main" id="{18594D50-D160-CB5E-99F7-660B9A8D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8594D50-D160-CB5E-99F7-660B9A8DE267}"/>
                        </a:ext>
                      </a:extLst>
                    </pic:cNvPr>
                    <pic:cNvPicPr>
                      <a:picLocks noChangeAspect="1"/>
                    </pic:cNvPicPr>
                  </pic:nvPicPr>
                  <pic:blipFill>
                    <a:blip r:embed="rId6"/>
                    <a:stretch>
                      <a:fillRect/>
                    </a:stretch>
                  </pic:blipFill>
                  <pic:spPr>
                    <a:xfrm>
                      <a:off x="0" y="0"/>
                      <a:ext cx="5760720" cy="4940935"/>
                    </a:xfrm>
                    <a:prstGeom prst="rect">
                      <a:avLst/>
                    </a:prstGeom>
                  </pic:spPr>
                </pic:pic>
              </a:graphicData>
            </a:graphic>
          </wp:inline>
        </w:drawing>
      </w:r>
    </w:p>
    <w:p w14:paraId="164514B7" w14:textId="1FA3FBE1" w:rsidR="00606655" w:rsidRPr="008B425B" w:rsidRDefault="00247FFC" w:rsidP="00247FFC">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1</w:t>
      </w:r>
      <w:r w:rsidRPr="008B425B">
        <w:rPr>
          <w:b/>
          <w:bCs w:val="0"/>
        </w:rPr>
        <w:fldChar w:fldCharType="end"/>
      </w:r>
      <w:r w:rsidRPr="008B425B">
        <w:rPr>
          <w:b/>
          <w:bCs w:val="0"/>
          <w:lang w:val="en-US"/>
        </w:rPr>
        <w:t xml:space="preserve"> - Dissemination &amp; Communication Strategy phases</w:t>
      </w:r>
    </w:p>
    <w:p w14:paraId="0E56D27E" w14:textId="77777777" w:rsidR="00247FFC" w:rsidRPr="008B425B" w:rsidRDefault="00247FFC" w:rsidP="00247FFC">
      <w:pPr>
        <w:rPr>
          <w:lang w:val="en-US"/>
        </w:rPr>
      </w:pPr>
    </w:p>
    <w:p w14:paraId="195036CE" w14:textId="5E28A18F" w:rsidR="00247FFC" w:rsidRPr="008B425B" w:rsidRDefault="00616040" w:rsidP="00247FFC">
      <w:pPr>
        <w:rPr>
          <w:lang w:val="en-US"/>
        </w:rPr>
      </w:pPr>
      <w:r w:rsidRPr="008B425B">
        <w:rPr>
          <w:b/>
          <w:bCs w:val="0"/>
          <w:lang w:val="en-US"/>
        </w:rPr>
        <w:t>Phase 1: Foundation Phase (M1 – M6)</w:t>
      </w:r>
      <w:r w:rsidRPr="008B425B">
        <w:rPr>
          <w:lang w:val="en-US"/>
        </w:rPr>
        <w:t xml:space="preserve"> </w:t>
      </w:r>
    </w:p>
    <w:p w14:paraId="630A700B" w14:textId="41B4FA3D" w:rsidR="008F3845" w:rsidRPr="008B425B" w:rsidRDefault="008F3845" w:rsidP="008F3845">
      <w:pPr>
        <w:rPr>
          <w:lang w:val="en-US"/>
        </w:rPr>
      </w:pPr>
      <w:r w:rsidRPr="008B425B">
        <w:rPr>
          <w:lang w:val="en-US"/>
        </w:rPr>
        <w:t xml:space="preserve">During this initial phase, we focus on developing a comprehensive communication and dissemination strategy for the </w:t>
      </w:r>
      <w:proofErr w:type="spellStart"/>
      <w:r w:rsidRPr="008B425B">
        <w:rPr>
          <w:lang w:val="en-US"/>
        </w:rPr>
        <w:t>CoEvolution</w:t>
      </w:r>
      <w:proofErr w:type="spellEnd"/>
      <w:r w:rsidRPr="008B425B">
        <w:rPr>
          <w:lang w:val="en-US"/>
        </w:rPr>
        <w:t xml:space="preserve"> project. This phase is essential as it involves creating a structured roadmap that defines specific activities and actions to be implemented throughout the project’s lifecycle. By establishing this foundation, we ensure a well-</w:t>
      </w:r>
      <w:proofErr w:type="spellStart"/>
      <w:r w:rsidRPr="008B425B">
        <w:rPr>
          <w:lang w:val="en-US"/>
        </w:rPr>
        <w:t>organi</w:t>
      </w:r>
      <w:r w:rsidR="00A4399D">
        <w:rPr>
          <w:lang w:val="en-US"/>
        </w:rPr>
        <w:t>s</w:t>
      </w:r>
      <w:r w:rsidRPr="008B425B">
        <w:rPr>
          <w:lang w:val="en-US"/>
        </w:rPr>
        <w:t>ed</w:t>
      </w:r>
      <w:proofErr w:type="spellEnd"/>
      <w:r w:rsidRPr="008B425B">
        <w:rPr>
          <w:lang w:val="en-US"/>
        </w:rPr>
        <w:t xml:space="preserve"> approach that effectively supports the project's objectives.</w:t>
      </w:r>
    </w:p>
    <w:p w14:paraId="21A24E95" w14:textId="77ABC3DD" w:rsidR="008F3845" w:rsidRPr="008B425B" w:rsidRDefault="008F3845" w:rsidP="008F3845">
      <w:pPr>
        <w:rPr>
          <w:lang w:val="en-US"/>
        </w:rPr>
      </w:pPr>
      <w:r w:rsidRPr="008B425B">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56F0D88A" w:rsidR="008F3845" w:rsidRPr="008B425B" w:rsidRDefault="008F3845" w:rsidP="008F3845">
      <w:pPr>
        <w:rPr>
          <w:lang w:val="en-US"/>
        </w:rPr>
      </w:pPr>
      <w:r w:rsidRPr="008B425B">
        <w:rPr>
          <w:lang w:val="en-US"/>
        </w:rPr>
        <w:t xml:space="preserve">Once the strategy is </w:t>
      </w:r>
      <w:proofErr w:type="spellStart"/>
      <w:r w:rsidRPr="008B425B">
        <w:rPr>
          <w:lang w:val="en-US"/>
        </w:rPr>
        <w:t>finali</w:t>
      </w:r>
      <w:r w:rsidR="00A4399D">
        <w:rPr>
          <w:lang w:val="en-US"/>
        </w:rPr>
        <w:t>s</w:t>
      </w:r>
      <w:r w:rsidRPr="008B425B">
        <w:rPr>
          <w:lang w:val="en-US"/>
        </w:rPr>
        <w:t>ed</w:t>
      </w:r>
      <w:proofErr w:type="spellEnd"/>
      <w:r w:rsidRPr="008B425B">
        <w:rPr>
          <w:lang w:val="en-US"/>
        </w:rPr>
        <w:t xml:space="preserve">, we initiate the deployment of communication tools, including the launch of a dedicated project website, the creation of social media channels, and the </w:t>
      </w:r>
      <w:r w:rsidRPr="008B425B">
        <w:rPr>
          <w:lang w:val="en-US"/>
        </w:rPr>
        <w:lastRenderedPageBreak/>
        <w:t>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8B425B" w:rsidRDefault="008F3845" w:rsidP="006A304F">
      <w:pPr>
        <w:rPr>
          <w:lang w:val="en-US"/>
        </w:rPr>
      </w:pPr>
      <w:r w:rsidRPr="008B425B">
        <w:rPr>
          <w:lang w:val="en-US"/>
        </w:rPr>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8B425B"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8B425B">
        <w:rPr>
          <w:b/>
          <w:bCs w:val="0"/>
          <w:i/>
          <w:iCs w:val="0"/>
          <w:color w:val="44546A" w:themeColor="text2"/>
          <w:sz w:val="18"/>
          <w:szCs w:val="18"/>
          <w:lang w:val="en-US"/>
        </w:rPr>
        <w:t xml:space="preserve">Table 1 - </w:t>
      </w:r>
      <w:r w:rsidR="002F4148" w:rsidRPr="008B425B">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8B425B"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Status</w:t>
            </w:r>
          </w:p>
        </w:tc>
      </w:tr>
      <w:tr w:rsidR="00C85DBD" w:rsidRPr="00BD2C50" w14:paraId="7272CFA3" w14:textId="77777777" w:rsidTr="009C3A14">
        <w:trPr>
          <w:jc w:val="center"/>
        </w:trPr>
        <w:tc>
          <w:tcPr>
            <w:tcW w:w="3955" w:type="dxa"/>
            <w:shd w:val="clear" w:color="auto" w:fill="auto"/>
          </w:tcPr>
          <w:p w14:paraId="31504298" w14:textId="7DD24AFC" w:rsidR="00D419FF" w:rsidRPr="00BD2C50" w:rsidRDefault="008F3845" w:rsidP="009C3A14">
            <w:pPr>
              <w:rPr>
                <w:rFonts w:cstheme="majorBidi"/>
                <w:bCs w:val="0"/>
              </w:rPr>
            </w:pPr>
            <w:r w:rsidRPr="00BD2C50">
              <w:rPr>
                <w:rFonts w:cstheme="majorBidi"/>
                <w:bCs w:val="0"/>
              </w:rPr>
              <w:t>CoEvolution Website</w:t>
            </w:r>
          </w:p>
        </w:tc>
        <w:tc>
          <w:tcPr>
            <w:tcW w:w="2405" w:type="dxa"/>
          </w:tcPr>
          <w:p w14:paraId="6F178E18" w14:textId="4F13064E" w:rsidR="00D419FF" w:rsidRPr="008B425B" w:rsidRDefault="002E0FC0" w:rsidP="009C3A14">
            <w:pPr>
              <w:jc w:val="center"/>
              <w:rPr>
                <w:rFonts w:cstheme="majorBidi"/>
                <w:bCs w:val="0"/>
                <w:iCs w:val="0"/>
              </w:rPr>
            </w:pPr>
            <w:r w:rsidRPr="008B425B">
              <w:rPr>
                <w:rFonts w:cstheme="majorBidi"/>
                <w:bCs w:val="0"/>
                <w:iCs w:val="0"/>
              </w:rPr>
              <w:t>M1</w:t>
            </w:r>
          </w:p>
        </w:tc>
        <w:tc>
          <w:tcPr>
            <w:tcW w:w="2995" w:type="dxa"/>
          </w:tcPr>
          <w:p w14:paraId="75B3167E" w14:textId="5D06A3F2" w:rsidR="00D419FF" w:rsidRPr="008B425B" w:rsidRDefault="00BC36C2" w:rsidP="009C3A14">
            <w:pPr>
              <w:jc w:val="center"/>
              <w:rPr>
                <w:rFonts w:cstheme="majorBidi"/>
                <w:b/>
                <w:lang w:val="en-US"/>
              </w:rPr>
            </w:pPr>
            <w:r w:rsidRPr="008B425B">
              <w:rPr>
                <w:lang w:val="en-US"/>
              </w:rPr>
              <w:t xml:space="preserve">Completed (See </w:t>
            </w:r>
            <w:hyperlink r:id="rId7" w:history="1">
              <w:r w:rsidRPr="008B425B">
                <w:rPr>
                  <w:rStyle w:val="Hyperlink"/>
                  <w:lang w:val="en-US"/>
                </w:rPr>
                <w:t>https://coevolution-project.eu/</w:t>
              </w:r>
            </w:hyperlink>
            <w:r w:rsidRPr="008B425B">
              <w:rPr>
                <w:lang w:val="en-US"/>
              </w:rPr>
              <w:t>)</w:t>
            </w:r>
          </w:p>
        </w:tc>
      </w:tr>
      <w:tr w:rsidR="00C85DBD" w:rsidRPr="00BD2C50" w14:paraId="01161375" w14:textId="77777777" w:rsidTr="009C3A14">
        <w:trPr>
          <w:jc w:val="center"/>
        </w:trPr>
        <w:tc>
          <w:tcPr>
            <w:tcW w:w="3955" w:type="dxa"/>
            <w:shd w:val="clear" w:color="auto" w:fill="auto"/>
          </w:tcPr>
          <w:p w14:paraId="3994A7C3" w14:textId="4FF1EDBC" w:rsidR="00D419FF" w:rsidRPr="00BD2C50" w:rsidRDefault="008F3845" w:rsidP="009C3A14">
            <w:pPr>
              <w:rPr>
                <w:rFonts w:cstheme="majorBidi"/>
                <w:bCs w:val="0"/>
              </w:rPr>
            </w:pPr>
            <w:r w:rsidRPr="00BD2C50">
              <w:rPr>
                <w:rFonts w:cstheme="majorBidi"/>
                <w:bCs w:val="0"/>
              </w:rPr>
              <w:t>Set-</w:t>
            </w:r>
            <w:proofErr w:type="spellStart"/>
            <w:r w:rsidRPr="00BD2C50">
              <w:rPr>
                <w:rFonts w:cstheme="majorBidi"/>
                <w:bCs w:val="0"/>
              </w:rPr>
              <w:t>up</w:t>
            </w:r>
            <w:proofErr w:type="spellEnd"/>
            <w:r w:rsidRPr="00BD2C50">
              <w:rPr>
                <w:rFonts w:cstheme="majorBidi"/>
                <w:bCs w:val="0"/>
              </w:rPr>
              <w:t xml:space="preserve"> X Account</w:t>
            </w:r>
          </w:p>
        </w:tc>
        <w:tc>
          <w:tcPr>
            <w:tcW w:w="2405" w:type="dxa"/>
          </w:tcPr>
          <w:p w14:paraId="16F4ADF2" w14:textId="2D620D8B" w:rsidR="00D419FF" w:rsidRPr="008B425B" w:rsidRDefault="008F3845" w:rsidP="009C3A14">
            <w:pPr>
              <w:jc w:val="center"/>
              <w:rPr>
                <w:rFonts w:cstheme="majorBidi"/>
                <w:bCs w:val="0"/>
                <w:iCs w:val="0"/>
              </w:rPr>
            </w:pPr>
            <w:r w:rsidRPr="008B425B">
              <w:rPr>
                <w:rFonts w:cstheme="majorBidi"/>
                <w:bCs w:val="0"/>
                <w:iCs w:val="0"/>
              </w:rPr>
              <w:t>M</w:t>
            </w:r>
            <w:r w:rsidR="003E7423" w:rsidRPr="008B425B">
              <w:rPr>
                <w:rFonts w:cstheme="majorBidi"/>
                <w:bCs w:val="0"/>
                <w:iCs w:val="0"/>
              </w:rPr>
              <w:t>2</w:t>
            </w:r>
          </w:p>
        </w:tc>
        <w:tc>
          <w:tcPr>
            <w:tcW w:w="2995" w:type="dxa"/>
          </w:tcPr>
          <w:p w14:paraId="43C1E90B" w14:textId="7EF397BA" w:rsidR="00D419FF" w:rsidRPr="008B425B" w:rsidRDefault="00BC36C2" w:rsidP="009C3A14">
            <w:pPr>
              <w:jc w:val="center"/>
              <w:rPr>
                <w:rFonts w:cstheme="majorBidi"/>
                <w:b/>
                <w:lang w:val="en-US"/>
              </w:rPr>
            </w:pPr>
            <w:r w:rsidRPr="008B425B">
              <w:rPr>
                <w:lang w:val="en-US"/>
              </w:rPr>
              <w:t xml:space="preserve">Completed (See </w:t>
            </w:r>
            <w:hyperlink r:id="rId8" w:history="1">
              <w:r w:rsidRPr="008B425B">
                <w:rPr>
                  <w:rStyle w:val="Hyperlink"/>
                  <w:lang w:val="en-US"/>
                </w:rPr>
                <w:t>https://x.com/coevolution_eu</w:t>
              </w:r>
            </w:hyperlink>
            <w:r w:rsidRPr="008B425B">
              <w:rPr>
                <w:lang w:val="en-US"/>
              </w:rPr>
              <w:t>)</w:t>
            </w:r>
          </w:p>
        </w:tc>
      </w:tr>
      <w:tr w:rsidR="00C85DBD" w:rsidRPr="00BD2C50" w14:paraId="01EF1A05" w14:textId="77777777" w:rsidTr="009C3A14">
        <w:trPr>
          <w:jc w:val="center"/>
        </w:trPr>
        <w:tc>
          <w:tcPr>
            <w:tcW w:w="3955" w:type="dxa"/>
            <w:shd w:val="clear" w:color="auto" w:fill="auto"/>
          </w:tcPr>
          <w:p w14:paraId="46F5156B" w14:textId="133342FF" w:rsidR="008F3845" w:rsidRPr="00BD2C50" w:rsidRDefault="008F3845" w:rsidP="008F3845">
            <w:pPr>
              <w:rPr>
                <w:rFonts w:cstheme="majorBidi"/>
                <w:bCs w:val="0"/>
              </w:rPr>
            </w:pPr>
            <w:r w:rsidRPr="00BD2C50">
              <w:rPr>
                <w:rFonts w:cstheme="majorBidi"/>
                <w:bCs w:val="0"/>
              </w:rPr>
              <w:t>Set-</w:t>
            </w:r>
            <w:proofErr w:type="spellStart"/>
            <w:r w:rsidRPr="00BD2C50">
              <w:rPr>
                <w:rFonts w:cstheme="majorBidi"/>
                <w:bCs w:val="0"/>
              </w:rPr>
              <w:t>up</w:t>
            </w:r>
            <w:proofErr w:type="spellEnd"/>
            <w:r w:rsidRPr="00BD2C50">
              <w:rPr>
                <w:rFonts w:cstheme="majorBidi"/>
                <w:bCs w:val="0"/>
              </w:rPr>
              <w:t xml:space="preserve"> LinkedIn Account</w:t>
            </w:r>
          </w:p>
        </w:tc>
        <w:tc>
          <w:tcPr>
            <w:tcW w:w="2405" w:type="dxa"/>
          </w:tcPr>
          <w:p w14:paraId="43438044" w14:textId="2EFB7D33" w:rsidR="00D419FF"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0F9C8035" w14:textId="00FDFE89" w:rsidR="00D419FF" w:rsidRPr="008B425B" w:rsidRDefault="00BC36C2" w:rsidP="009C3A14">
            <w:pPr>
              <w:jc w:val="center"/>
              <w:rPr>
                <w:rFonts w:cstheme="majorBidi"/>
                <w:lang w:val="en-US"/>
              </w:rPr>
            </w:pPr>
            <w:r w:rsidRPr="008B425B">
              <w:rPr>
                <w:lang w:val="en-US"/>
              </w:rPr>
              <w:t xml:space="preserve">Completed (See </w:t>
            </w:r>
            <w:hyperlink r:id="rId9" w:history="1">
              <w:r w:rsidRPr="008B425B">
                <w:rPr>
                  <w:rStyle w:val="Hyperlink"/>
                  <w:lang w:val="en-US"/>
                </w:rPr>
                <w:t>https://www.linkedin.com/company/106186299</w:t>
              </w:r>
            </w:hyperlink>
            <w:r w:rsidRPr="008B425B">
              <w:rPr>
                <w:lang w:val="en-US"/>
              </w:rPr>
              <w:t>)</w:t>
            </w:r>
          </w:p>
        </w:tc>
      </w:tr>
      <w:tr w:rsidR="00D419FF" w:rsidRPr="00BD2C50" w14:paraId="38D2B2E6" w14:textId="77777777" w:rsidTr="009C3A14">
        <w:trPr>
          <w:jc w:val="center"/>
        </w:trPr>
        <w:tc>
          <w:tcPr>
            <w:tcW w:w="3955" w:type="dxa"/>
            <w:shd w:val="clear" w:color="auto" w:fill="auto"/>
          </w:tcPr>
          <w:p w14:paraId="4CC5DE19" w14:textId="3DAAEC6A" w:rsidR="00D419FF" w:rsidRPr="00BD2C50" w:rsidRDefault="008F3845" w:rsidP="009C3A14">
            <w:pPr>
              <w:rPr>
                <w:rFonts w:cstheme="majorBidi"/>
                <w:bCs w:val="0"/>
              </w:rPr>
            </w:pPr>
            <w:r w:rsidRPr="00BD2C50">
              <w:rPr>
                <w:rFonts w:cstheme="majorBidi"/>
                <w:bCs w:val="0"/>
              </w:rPr>
              <w:t>Set-</w:t>
            </w:r>
            <w:proofErr w:type="spellStart"/>
            <w:r w:rsidRPr="00BD2C50">
              <w:rPr>
                <w:rFonts w:cstheme="majorBidi"/>
                <w:bCs w:val="0"/>
              </w:rPr>
              <w:t>up</w:t>
            </w:r>
            <w:proofErr w:type="spellEnd"/>
            <w:r w:rsidRPr="00BD2C50">
              <w:rPr>
                <w:rFonts w:cstheme="majorBidi"/>
                <w:bCs w:val="0"/>
              </w:rPr>
              <w:t xml:space="preserve"> Facebook Account</w:t>
            </w:r>
          </w:p>
        </w:tc>
        <w:tc>
          <w:tcPr>
            <w:tcW w:w="2405" w:type="dxa"/>
          </w:tcPr>
          <w:p w14:paraId="5DE64C56" w14:textId="4C75048A" w:rsidR="00D419FF"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670B5542" w14:textId="174BA879" w:rsidR="00D419FF" w:rsidRPr="008B425B" w:rsidRDefault="00BC36C2" w:rsidP="009C3A14">
            <w:pPr>
              <w:jc w:val="center"/>
              <w:rPr>
                <w:rFonts w:cstheme="majorBidi"/>
                <w:lang w:val="en-US"/>
              </w:rPr>
            </w:pPr>
            <w:r w:rsidRPr="008B425B">
              <w:rPr>
                <w:lang w:val="en-US"/>
              </w:rPr>
              <w:t xml:space="preserve">Completed (See </w:t>
            </w:r>
            <w:hyperlink r:id="rId10" w:history="1">
              <w:r w:rsidRPr="008B425B">
                <w:rPr>
                  <w:rStyle w:val="Hyperlink"/>
                  <w:lang w:val="en-US"/>
                </w:rPr>
                <w:t>https://www.facebook.com/profile.php?id=61572810781073</w:t>
              </w:r>
            </w:hyperlink>
            <w:r w:rsidRPr="008B425B">
              <w:rPr>
                <w:lang w:val="en-US"/>
              </w:rPr>
              <w:t xml:space="preserve">) </w:t>
            </w:r>
          </w:p>
        </w:tc>
      </w:tr>
      <w:tr w:rsidR="008F3845" w:rsidRPr="00BD2C50" w14:paraId="260C55B2" w14:textId="77777777" w:rsidTr="009C3A14">
        <w:trPr>
          <w:jc w:val="center"/>
        </w:trPr>
        <w:tc>
          <w:tcPr>
            <w:tcW w:w="3955" w:type="dxa"/>
            <w:shd w:val="clear" w:color="auto" w:fill="auto"/>
          </w:tcPr>
          <w:p w14:paraId="12798915" w14:textId="31DBDBBD" w:rsidR="008F3845" w:rsidRPr="00BD2C50" w:rsidRDefault="008F3845" w:rsidP="009C3A14">
            <w:pPr>
              <w:rPr>
                <w:rFonts w:cstheme="majorBidi"/>
                <w:bCs w:val="0"/>
              </w:rPr>
            </w:pPr>
            <w:r w:rsidRPr="00BD2C50">
              <w:rPr>
                <w:rFonts w:cstheme="majorBidi"/>
                <w:bCs w:val="0"/>
              </w:rPr>
              <w:t>Set-</w:t>
            </w:r>
            <w:proofErr w:type="spellStart"/>
            <w:r w:rsidRPr="00BD2C50">
              <w:rPr>
                <w:rFonts w:cstheme="majorBidi"/>
                <w:bCs w:val="0"/>
              </w:rPr>
              <w:t>up</w:t>
            </w:r>
            <w:proofErr w:type="spellEnd"/>
            <w:r w:rsidRPr="00BD2C50">
              <w:rPr>
                <w:rFonts w:cstheme="majorBidi"/>
                <w:bCs w:val="0"/>
              </w:rPr>
              <w:t xml:space="preserve"> </w:t>
            </w:r>
            <w:proofErr w:type="spellStart"/>
            <w:r w:rsidRPr="00BD2C50">
              <w:rPr>
                <w:rFonts w:cstheme="majorBidi"/>
                <w:bCs w:val="0"/>
              </w:rPr>
              <w:t>Bluesky</w:t>
            </w:r>
            <w:proofErr w:type="spellEnd"/>
            <w:r w:rsidRPr="00BD2C50">
              <w:rPr>
                <w:rFonts w:cstheme="majorBidi"/>
                <w:bCs w:val="0"/>
              </w:rPr>
              <w:t xml:space="preserve"> Account</w:t>
            </w:r>
          </w:p>
        </w:tc>
        <w:tc>
          <w:tcPr>
            <w:tcW w:w="2405" w:type="dxa"/>
          </w:tcPr>
          <w:p w14:paraId="5B8CB39C" w14:textId="4480AA1E" w:rsidR="008F3845" w:rsidRPr="008B425B" w:rsidRDefault="008F3845" w:rsidP="009C3A14">
            <w:pPr>
              <w:jc w:val="center"/>
              <w:rPr>
                <w:rFonts w:cstheme="majorBidi"/>
              </w:rPr>
            </w:pPr>
            <w:r w:rsidRPr="008B425B">
              <w:rPr>
                <w:rFonts w:cstheme="majorBidi"/>
              </w:rPr>
              <w:t>M</w:t>
            </w:r>
            <w:r w:rsidR="003E7423" w:rsidRPr="008B425B">
              <w:rPr>
                <w:rFonts w:cstheme="majorBidi"/>
              </w:rPr>
              <w:t>3</w:t>
            </w:r>
          </w:p>
        </w:tc>
        <w:tc>
          <w:tcPr>
            <w:tcW w:w="2995" w:type="dxa"/>
          </w:tcPr>
          <w:p w14:paraId="3FD33E5D" w14:textId="67828864" w:rsidR="008F3845" w:rsidRPr="008B425B" w:rsidRDefault="00BC36C2" w:rsidP="009C3A14">
            <w:pPr>
              <w:jc w:val="center"/>
              <w:rPr>
                <w:rFonts w:cstheme="majorBidi"/>
                <w:lang w:val="en-US"/>
              </w:rPr>
            </w:pPr>
            <w:r w:rsidRPr="008B425B">
              <w:rPr>
                <w:lang w:val="en-US"/>
              </w:rPr>
              <w:t xml:space="preserve">Completed (See </w:t>
            </w:r>
            <w:hyperlink r:id="rId11" w:history="1">
              <w:r w:rsidRPr="008B425B">
                <w:rPr>
                  <w:rStyle w:val="Hyperlink"/>
                  <w:lang w:val="en-US"/>
                </w:rPr>
                <w:t>https://bsky.app/profile/cpaid-euproject.bsky.social</w:t>
              </w:r>
            </w:hyperlink>
            <w:r w:rsidRPr="008B425B">
              <w:rPr>
                <w:lang w:val="en-US"/>
              </w:rPr>
              <w:t xml:space="preserve">) </w:t>
            </w:r>
          </w:p>
        </w:tc>
      </w:tr>
      <w:tr w:rsidR="008F3845" w:rsidRPr="00BD2C50" w14:paraId="757AD7C3" w14:textId="77777777" w:rsidTr="009C3A14">
        <w:trPr>
          <w:jc w:val="center"/>
        </w:trPr>
        <w:tc>
          <w:tcPr>
            <w:tcW w:w="3955" w:type="dxa"/>
            <w:shd w:val="clear" w:color="auto" w:fill="auto"/>
          </w:tcPr>
          <w:p w14:paraId="014ED537" w14:textId="788304D5" w:rsidR="008F3845" w:rsidRPr="00BD2C50" w:rsidRDefault="008F3845" w:rsidP="009C3A14">
            <w:pPr>
              <w:rPr>
                <w:rFonts w:cstheme="majorBidi"/>
                <w:bCs w:val="0"/>
              </w:rPr>
            </w:pPr>
            <w:commentRangeStart w:id="13"/>
            <w:r w:rsidRPr="00BD2C50">
              <w:rPr>
                <w:rFonts w:cstheme="majorBidi"/>
                <w:bCs w:val="0"/>
              </w:rPr>
              <w:t>Set-</w:t>
            </w:r>
            <w:proofErr w:type="spellStart"/>
            <w:r w:rsidRPr="00BD2C50">
              <w:rPr>
                <w:rFonts w:cstheme="majorBidi"/>
                <w:bCs w:val="0"/>
              </w:rPr>
              <w:t>up</w:t>
            </w:r>
            <w:proofErr w:type="spellEnd"/>
            <w:r w:rsidRPr="00BD2C50">
              <w:rPr>
                <w:rFonts w:cstheme="majorBidi"/>
                <w:bCs w:val="0"/>
              </w:rPr>
              <w:t xml:space="preserve"> YouTube Channel</w:t>
            </w:r>
          </w:p>
        </w:tc>
        <w:tc>
          <w:tcPr>
            <w:tcW w:w="2405" w:type="dxa"/>
          </w:tcPr>
          <w:p w14:paraId="4856578D" w14:textId="1FFC571C" w:rsidR="008F3845"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33699B62" w14:textId="050FC23A" w:rsidR="008F3845" w:rsidRPr="008B425B" w:rsidRDefault="00BC36C2" w:rsidP="009C3A14">
            <w:pPr>
              <w:jc w:val="center"/>
              <w:rPr>
                <w:rFonts w:cstheme="majorBidi"/>
                <w:lang w:val="en-US"/>
              </w:rPr>
            </w:pPr>
            <w:r w:rsidRPr="008B425B">
              <w:rPr>
                <w:lang w:val="en-US"/>
              </w:rPr>
              <w:t xml:space="preserve">Completed (See </w:t>
            </w:r>
            <w:hyperlink r:id="rId12" w:history="1">
              <w:r w:rsidRPr="008B425B">
                <w:rPr>
                  <w:rStyle w:val="Hyperlink"/>
                  <w:lang w:val="en-US"/>
                </w:rPr>
                <w:t>https://www.youtube.com/@CoEvolutionEUH2020</w:t>
              </w:r>
            </w:hyperlink>
            <w:r w:rsidRPr="008B425B">
              <w:rPr>
                <w:lang w:val="en-US"/>
              </w:rPr>
              <w:t xml:space="preserve">) </w:t>
            </w:r>
            <w:commentRangeEnd w:id="13"/>
            <w:r w:rsidR="00584255">
              <w:rPr>
                <w:rStyle w:val="CommentReference"/>
              </w:rPr>
              <w:commentReference w:id="13"/>
            </w:r>
          </w:p>
        </w:tc>
      </w:tr>
      <w:tr w:rsidR="008F3845" w:rsidRPr="008B425B" w14:paraId="1A5D5E34" w14:textId="77777777" w:rsidTr="009C3A14">
        <w:trPr>
          <w:jc w:val="center"/>
        </w:trPr>
        <w:tc>
          <w:tcPr>
            <w:tcW w:w="3955" w:type="dxa"/>
            <w:shd w:val="clear" w:color="auto" w:fill="auto"/>
          </w:tcPr>
          <w:p w14:paraId="078CDB69" w14:textId="44C26F3F" w:rsidR="008F3845" w:rsidRPr="00BD2C50" w:rsidRDefault="008F3845" w:rsidP="008F3845">
            <w:pPr>
              <w:rPr>
                <w:rFonts w:cstheme="majorBidi"/>
                <w:bCs w:val="0"/>
              </w:rPr>
            </w:pPr>
            <w:r w:rsidRPr="00BD2C50">
              <w:rPr>
                <w:rFonts w:cstheme="majorBidi"/>
                <w:bCs w:val="0"/>
              </w:rPr>
              <w:t>1st Press Release</w:t>
            </w:r>
          </w:p>
        </w:tc>
        <w:tc>
          <w:tcPr>
            <w:tcW w:w="2405" w:type="dxa"/>
          </w:tcPr>
          <w:p w14:paraId="41CA0058" w14:textId="7232A631" w:rsidR="008F3845" w:rsidRPr="008B425B" w:rsidRDefault="008F3845" w:rsidP="008F3845">
            <w:pPr>
              <w:jc w:val="center"/>
              <w:rPr>
                <w:rFonts w:cstheme="majorBidi"/>
              </w:rPr>
            </w:pPr>
            <w:r w:rsidRPr="008B425B">
              <w:rPr>
                <w:rFonts w:cstheme="majorBidi"/>
              </w:rPr>
              <w:t>M5</w:t>
            </w:r>
          </w:p>
        </w:tc>
        <w:tc>
          <w:tcPr>
            <w:tcW w:w="2995" w:type="dxa"/>
          </w:tcPr>
          <w:p w14:paraId="7D7C0875" w14:textId="22F26657" w:rsidR="008F3845" w:rsidRPr="008B425B" w:rsidRDefault="00BC36C2" w:rsidP="008F3845">
            <w:pPr>
              <w:jc w:val="center"/>
              <w:rPr>
                <w:rFonts w:cstheme="majorBidi"/>
              </w:rPr>
            </w:pPr>
            <w:r w:rsidRPr="008B425B">
              <w:rPr>
                <w:rFonts w:cstheme="majorBidi"/>
              </w:rPr>
              <w:t>In Progress</w:t>
            </w:r>
          </w:p>
        </w:tc>
      </w:tr>
      <w:tr w:rsidR="00DF2A98" w:rsidRPr="008B425B" w14:paraId="6DA69219" w14:textId="77777777" w:rsidTr="009C3A14">
        <w:trPr>
          <w:jc w:val="center"/>
        </w:trPr>
        <w:tc>
          <w:tcPr>
            <w:tcW w:w="3955" w:type="dxa"/>
            <w:shd w:val="clear" w:color="auto" w:fill="auto"/>
          </w:tcPr>
          <w:p w14:paraId="366542CE" w14:textId="3DD99C23" w:rsidR="00DF2A98" w:rsidRPr="00BD2C50" w:rsidRDefault="00DF2A98" w:rsidP="008F3845">
            <w:pPr>
              <w:rPr>
                <w:rFonts w:cstheme="majorBidi"/>
                <w:bCs w:val="0"/>
              </w:rPr>
            </w:pPr>
            <w:r w:rsidRPr="00BD2C50">
              <w:rPr>
                <w:rFonts w:cstheme="majorBidi"/>
                <w:bCs w:val="0"/>
              </w:rPr>
              <w:t xml:space="preserve">1st Introductory Video </w:t>
            </w:r>
          </w:p>
        </w:tc>
        <w:tc>
          <w:tcPr>
            <w:tcW w:w="2405" w:type="dxa"/>
          </w:tcPr>
          <w:p w14:paraId="65C09DD8" w14:textId="3B1B9AF8" w:rsidR="00DF2A98" w:rsidRPr="008B425B" w:rsidRDefault="00DF2A98" w:rsidP="008F3845">
            <w:pPr>
              <w:jc w:val="center"/>
              <w:rPr>
                <w:rFonts w:cstheme="majorBidi"/>
              </w:rPr>
            </w:pPr>
            <w:r w:rsidRPr="008B425B">
              <w:rPr>
                <w:rFonts w:cstheme="majorBidi"/>
              </w:rPr>
              <w:t>M6</w:t>
            </w:r>
          </w:p>
        </w:tc>
        <w:tc>
          <w:tcPr>
            <w:tcW w:w="2995" w:type="dxa"/>
          </w:tcPr>
          <w:p w14:paraId="29744C79" w14:textId="1493CCE2" w:rsidR="00DF2A98" w:rsidRPr="008B425B" w:rsidRDefault="00DF2A98" w:rsidP="008F3845">
            <w:pPr>
              <w:jc w:val="center"/>
              <w:rPr>
                <w:rFonts w:cstheme="majorBidi"/>
              </w:rPr>
            </w:pPr>
            <w:r w:rsidRPr="008B425B">
              <w:rPr>
                <w:rFonts w:cstheme="majorBidi"/>
              </w:rPr>
              <w:t>In Progress</w:t>
            </w:r>
          </w:p>
        </w:tc>
      </w:tr>
      <w:tr w:rsidR="008F3845" w:rsidRPr="008B425B" w14:paraId="5C27FC46" w14:textId="77777777" w:rsidTr="009C3A14">
        <w:trPr>
          <w:jc w:val="center"/>
        </w:trPr>
        <w:tc>
          <w:tcPr>
            <w:tcW w:w="3955" w:type="dxa"/>
            <w:shd w:val="clear" w:color="auto" w:fill="auto"/>
          </w:tcPr>
          <w:p w14:paraId="07F35186" w14:textId="78F58B0D" w:rsidR="008F3845" w:rsidRPr="00BD2C50" w:rsidRDefault="008F3845" w:rsidP="008F3845">
            <w:pPr>
              <w:rPr>
                <w:rFonts w:cstheme="majorBidi"/>
                <w:bCs w:val="0"/>
              </w:rPr>
            </w:pPr>
            <w:r w:rsidRPr="00BD2C50">
              <w:rPr>
                <w:rFonts w:cstheme="majorBidi"/>
                <w:bCs w:val="0"/>
              </w:rPr>
              <w:t>The first CoEvolution Newsletter</w:t>
            </w:r>
          </w:p>
        </w:tc>
        <w:tc>
          <w:tcPr>
            <w:tcW w:w="2405" w:type="dxa"/>
          </w:tcPr>
          <w:p w14:paraId="1C8B47AA" w14:textId="654B6F6A" w:rsidR="008F3845" w:rsidRPr="008B425B" w:rsidRDefault="008F3845" w:rsidP="008F3845">
            <w:pPr>
              <w:jc w:val="center"/>
              <w:rPr>
                <w:rFonts w:cstheme="majorBidi"/>
              </w:rPr>
            </w:pPr>
            <w:r w:rsidRPr="008B425B">
              <w:rPr>
                <w:rFonts w:cstheme="majorBidi"/>
              </w:rPr>
              <w:t>M6</w:t>
            </w:r>
          </w:p>
        </w:tc>
        <w:tc>
          <w:tcPr>
            <w:tcW w:w="2995" w:type="dxa"/>
          </w:tcPr>
          <w:p w14:paraId="26491143" w14:textId="456113F6" w:rsidR="008F3845" w:rsidRPr="008B425B" w:rsidRDefault="00BC36C2" w:rsidP="008F3845">
            <w:pPr>
              <w:jc w:val="center"/>
              <w:rPr>
                <w:rFonts w:cstheme="majorBidi"/>
              </w:rPr>
            </w:pPr>
            <w:r w:rsidRPr="008B425B">
              <w:rPr>
                <w:rFonts w:cstheme="majorBidi"/>
              </w:rPr>
              <w:t>In Progress</w:t>
            </w:r>
          </w:p>
        </w:tc>
      </w:tr>
      <w:tr w:rsidR="008F3845" w:rsidRPr="008B425B" w14:paraId="64E41C61" w14:textId="77777777" w:rsidTr="009C3A14">
        <w:trPr>
          <w:jc w:val="center"/>
        </w:trPr>
        <w:tc>
          <w:tcPr>
            <w:tcW w:w="3955" w:type="dxa"/>
            <w:shd w:val="clear" w:color="auto" w:fill="auto"/>
          </w:tcPr>
          <w:p w14:paraId="61DADEC8" w14:textId="2279C861" w:rsidR="008F3845" w:rsidRPr="00BD2C50" w:rsidRDefault="008F3845" w:rsidP="008F3845">
            <w:pPr>
              <w:rPr>
                <w:rFonts w:cstheme="majorBidi"/>
                <w:bCs w:val="0"/>
              </w:rPr>
            </w:pPr>
            <w:r w:rsidRPr="00BD2C50">
              <w:rPr>
                <w:rFonts w:cstheme="majorBidi"/>
                <w:bCs w:val="0"/>
              </w:rPr>
              <w:t>The current document D2.1</w:t>
            </w:r>
          </w:p>
        </w:tc>
        <w:tc>
          <w:tcPr>
            <w:tcW w:w="2405" w:type="dxa"/>
          </w:tcPr>
          <w:p w14:paraId="24A190A0" w14:textId="3645B816" w:rsidR="008F3845" w:rsidRPr="008B425B" w:rsidRDefault="008F3845" w:rsidP="008F3845">
            <w:pPr>
              <w:jc w:val="center"/>
              <w:rPr>
                <w:rFonts w:cstheme="majorBidi"/>
              </w:rPr>
            </w:pPr>
            <w:r w:rsidRPr="008B425B">
              <w:rPr>
                <w:rFonts w:cstheme="majorBidi"/>
              </w:rPr>
              <w:t>M6</w:t>
            </w:r>
          </w:p>
        </w:tc>
        <w:tc>
          <w:tcPr>
            <w:tcW w:w="2995" w:type="dxa"/>
          </w:tcPr>
          <w:p w14:paraId="6536082A" w14:textId="38478C73" w:rsidR="008F3845" w:rsidRPr="008B425B" w:rsidRDefault="00BC36C2" w:rsidP="008F3845">
            <w:pPr>
              <w:jc w:val="center"/>
              <w:rPr>
                <w:rFonts w:cstheme="majorBidi"/>
              </w:rPr>
            </w:pPr>
            <w:r w:rsidRPr="008B425B">
              <w:rPr>
                <w:rFonts w:cstheme="majorBidi"/>
              </w:rPr>
              <w:t>In Progress</w:t>
            </w:r>
          </w:p>
        </w:tc>
      </w:tr>
    </w:tbl>
    <w:p w14:paraId="0625E6F1" w14:textId="77777777" w:rsidR="00D419FF" w:rsidRPr="008B425B" w:rsidRDefault="00D419FF" w:rsidP="00D419FF">
      <w:pPr>
        <w:spacing w:before="200" w:after="200" w:line="276" w:lineRule="auto"/>
        <w:rPr>
          <w:rFonts w:cstheme="majorBidi"/>
        </w:rPr>
      </w:pPr>
    </w:p>
    <w:p w14:paraId="771966AB" w14:textId="1C102B77" w:rsidR="00D419FF" w:rsidRPr="008B425B" w:rsidRDefault="0083137E" w:rsidP="0083137E">
      <w:pPr>
        <w:spacing w:before="200" w:after="200" w:line="276" w:lineRule="auto"/>
        <w:rPr>
          <w:rFonts w:cstheme="majorBidi"/>
          <w:b/>
          <w:bCs w:val="0"/>
          <w:lang w:val="en-US"/>
        </w:rPr>
      </w:pPr>
      <w:r w:rsidRPr="008B425B">
        <w:rPr>
          <w:rFonts w:cstheme="majorBidi"/>
          <w:b/>
          <w:bCs w:val="0"/>
          <w:lang w:val="en-US"/>
        </w:rPr>
        <w:t xml:space="preserve">Phase 2: Active Dissemination &amp; Mid-term Assessment (M7 – M18) </w:t>
      </w:r>
    </w:p>
    <w:p w14:paraId="106D8165" w14:textId="11F5408E" w:rsidR="0083137E" w:rsidRPr="008B425B" w:rsidRDefault="0083137E" w:rsidP="0083137E">
      <w:pPr>
        <w:spacing w:before="200" w:after="200" w:line="276" w:lineRule="auto"/>
        <w:rPr>
          <w:rFonts w:cstheme="majorBidi"/>
          <w:lang w:val="en-US"/>
        </w:rPr>
      </w:pPr>
      <w:r w:rsidRPr="008B425B">
        <w:rPr>
          <w:rFonts w:cstheme="majorBidi"/>
          <w:lang w:val="en-US"/>
        </w:rPr>
        <w:t xml:space="preserve">During this phase, the focus shifts towards actively engaging stakeholders and expanding the reach of the </w:t>
      </w:r>
      <w:proofErr w:type="spellStart"/>
      <w:r w:rsidRPr="008B425B">
        <w:rPr>
          <w:rFonts w:cstheme="majorBidi"/>
          <w:lang w:val="en-US"/>
        </w:rPr>
        <w:t>CoEvolution</w:t>
      </w:r>
      <w:proofErr w:type="spellEnd"/>
      <w:r w:rsidRPr="008B425B">
        <w:rPr>
          <w:rFonts w:cstheme="majorBidi"/>
          <w:lang w:val="en-US"/>
        </w:rPr>
        <w:t xml:space="preserve"> project. With the communication and dissemination framework established, efforts are now directed at raising awareness, fostering dialogue, and ensuring </w:t>
      </w:r>
      <w:r w:rsidRPr="008B425B">
        <w:rPr>
          <w:rFonts w:cstheme="majorBidi"/>
          <w:lang w:val="en-US"/>
        </w:rPr>
        <w:lastRenderedPageBreak/>
        <w:t>that key messages resonate with the target audiences. A variety of dissemination activities will be deployed to effectively engage stakeholders, including targeted workshops, interactive webinars, industry events, and direct meetings. These initiatives will serve as essential 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B425B" w:rsidRDefault="0083137E" w:rsidP="0083137E">
      <w:pPr>
        <w:spacing w:before="200" w:after="200" w:line="276" w:lineRule="auto"/>
        <w:rPr>
          <w:rFonts w:cstheme="majorBidi"/>
          <w:lang w:val="en-US"/>
        </w:rPr>
      </w:pPr>
      <w:r w:rsidRPr="008B425B">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8B425B" w:rsidRDefault="002F4148" w:rsidP="006D4300">
      <w:pPr>
        <w:pStyle w:val="Caption"/>
        <w:keepNext/>
        <w:jc w:val="center"/>
        <w:rPr>
          <w:b/>
          <w:bCs w:val="0"/>
          <w:lang w:val="en-US"/>
        </w:rPr>
      </w:pPr>
      <w:r w:rsidRPr="008B425B">
        <w:rPr>
          <w:b/>
          <w:bCs w:val="0"/>
          <w:i w:val="0"/>
          <w:iCs/>
          <w:lang w:val="en-US"/>
        </w:rPr>
        <w:t xml:space="preserve">Table </w:t>
      </w:r>
      <w:r w:rsidRPr="008B425B">
        <w:rPr>
          <w:b/>
          <w:bCs w:val="0"/>
          <w:lang w:val="en-US"/>
        </w:rPr>
        <w:t>2</w:t>
      </w:r>
      <w:r w:rsidR="006D4300" w:rsidRPr="008B425B">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5"/>
        <w:gridCol w:w="1775"/>
        <w:gridCol w:w="2995"/>
      </w:tblGrid>
      <w:tr w:rsidR="008806DE" w:rsidRPr="008B425B" w14:paraId="2CECF0E1" w14:textId="77777777" w:rsidTr="00BD2C50">
        <w:trPr>
          <w:jc w:val="center"/>
        </w:trPr>
        <w:tc>
          <w:tcPr>
            <w:tcW w:w="4585" w:type="dxa"/>
            <w:tcBorders>
              <w:bottom w:val="single" w:sz="4" w:space="0" w:color="000000"/>
            </w:tcBorders>
            <w:shd w:val="clear" w:color="auto" w:fill="366091"/>
            <w:vAlign w:val="center"/>
          </w:tcPr>
          <w:p w14:paraId="0C532400"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Action</w:t>
            </w:r>
          </w:p>
        </w:tc>
        <w:tc>
          <w:tcPr>
            <w:tcW w:w="1775" w:type="dxa"/>
            <w:tcBorders>
              <w:bottom w:val="single" w:sz="4" w:space="0" w:color="000000"/>
            </w:tcBorders>
            <w:shd w:val="clear" w:color="auto" w:fill="366091"/>
            <w:vAlign w:val="center"/>
          </w:tcPr>
          <w:p w14:paraId="6C98C287"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Status</w:t>
            </w:r>
          </w:p>
        </w:tc>
      </w:tr>
      <w:tr w:rsidR="00E167C8" w:rsidRPr="00E167C8" w14:paraId="5BF95D49" w14:textId="77777777" w:rsidTr="00AA7BEB">
        <w:trPr>
          <w:jc w:val="center"/>
        </w:trPr>
        <w:tc>
          <w:tcPr>
            <w:tcW w:w="4585" w:type="dxa"/>
            <w:shd w:val="clear" w:color="auto" w:fill="auto"/>
          </w:tcPr>
          <w:p w14:paraId="128C4BA1" w14:textId="7AF15B44" w:rsidR="00E167C8" w:rsidRPr="00E167C8" w:rsidRDefault="00E167C8" w:rsidP="00E167C8">
            <w:pPr>
              <w:rPr>
                <w:rFonts w:cstheme="majorBidi"/>
                <w:bCs w:val="0"/>
                <w:lang w:val="en-US"/>
              </w:rPr>
            </w:pPr>
            <w:r w:rsidRPr="00BD2C50">
              <w:rPr>
                <w:rFonts w:cstheme="majorBidi"/>
                <w:lang w:val="en-US"/>
              </w:rPr>
              <w:t>Workshop on technologies for autonomous driving</w:t>
            </w:r>
          </w:p>
        </w:tc>
        <w:tc>
          <w:tcPr>
            <w:tcW w:w="1775" w:type="dxa"/>
          </w:tcPr>
          <w:p w14:paraId="2B3E0B19" w14:textId="101288CC" w:rsidR="00E167C8" w:rsidRDefault="00E167C8" w:rsidP="00E167C8">
            <w:pPr>
              <w:jc w:val="center"/>
              <w:rPr>
                <w:rFonts w:cstheme="majorBidi"/>
                <w:bCs w:val="0"/>
                <w:iCs w:val="0"/>
                <w:lang w:val="en-US"/>
              </w:rPr>
            </w:pPr>
            <w:r>
              <w:rPr>
                <w:rFonts w:cstheme="majorBidi"/>
                <w:bCs w:val="0"/>
                <w:iCs w:val="0"/>
                <w:lang w:val="en-US"/>
              </w:rPr>
              <w:t>M7-M12</w:t>
            </w:r>
          </w:p>
        </w:tc>
        <w:tc>
          <w:tcPr>
            <w:tcW w:w="2995" w:type="dxa"/>
          </w:tcPr>
          <w:p w14:paraId="063C8CFC" w14:textId="0E45D531" w:rsidR="00E167C8" w:rsidRPr="008B425B" w:rsidRDefault="00E167C8" w:rsidP="00E167C8">
            <w:pPr>
              <w:jc w:val="center"/>
              <w:rPr>
                <w:rFonts w:cstheme="majorBidi"/>
                <w:lang w:val="en-US"/>
              </w:rPr>
            </w:pPr>
            <w:r w:rsidRPr="008B425B">
              <w:rPr>
                <w:rFonts w:cstheme="majorBidi"/>
                <w:lang w:val="en-US"/>
              </w:rPr>
              <w:t>Not Started</w:t>
            </w:r>
          </w:p>
        </w:tc>
      </w:tr>
      <w:tr w:rsidR="00E167C8" w:rsidRPr="00AA7BEB" w14:paraId="0D36C70A" w14:textId="77777777" w:rsidTr="00BD2C50">
        <w:trPr>
          <w:jc w:val="center"/>
        </w:trPr>
        <w:tc>
          <w:tcPr>
            <w:tcW w:w="4585" w:type="dxa"/>
            <w:shd w:val="clear" w:color="auto" w:fill="auto"/>
          </w:tcPr>
          <w:p w14:paraId="338BFBAD" w14:textId="1F832E82" w:rsidR="00E167C8" w:rsidRPr="00BD2C50" w:rsidRDefault="00E167C8" w:rsidP="00E167C8">
            <w:pPr>
              <w:rPr>
                <w:rFonts w:cstheme="majorBidi"/>
                <w:bCs w:val="0"/>
                <w:lang w:val="en-US"/>
              </w:rPr>
            </w:pPr>
            <w:r w:rsidRPr="00AA7BEB">
              <w:rPr>
                <w:rFonts w:cstheme="majorBidi"/>
                <w:bCs w:val="0"/>
                <w:lang w:val="en-US"/>
              </w:rPr>
              <w:t>5th Workshop on Flexible Resource and Application Management on the Edge</w:t>
            </w:r>
          </w:p>
        </w:tc>
        <w:tc>
          <w:tcPr>
            <w:tcW w:w="1775" w:type="dxa"/>
          </w:tcPr>
          <w:p w14:paraId="1C42E1D5" w14:textId="7ABFBE76" w:rsidR="00E167C8" w:rsidRPr="00BD2C50" w:rsidRDefault="00E167C8" w:rsidP="00E167C8">
            <w:pPr>
              <w:jc w:val="center"/>
              <w:rPr>
                <w:rFonts w:cstheme="majorBidi"/>
                <w:bCs w:val="0"/>
                <w:iCs w:val="0"/>
                <w:lang w:val="en-US"/>
              </w:rPr>
            </w:pPr>
            <w:r>
              <w:rPr>
                <w:rFonts w:cstheme="majorBidi"/>
                <w:bCs w:val="0"/>
                <w:iCs w:val="0"/>
                <w:lang w:val="en-US"/>
              </w:rPr>
              <w:t>M9</w:t>
            </w:r>
          </w:p>
        </w:tc>
        <w:tc>
          <w:tcPr>
            <w:tcW w:w="2995" w:type="dxa"/>
          </w:tcPr>
          <w:p w14:paraId="4CDE74E1" w14:textId="64314AFA"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7B2547BF" w14:textId="77777777" w:rsidTr="00BD2C50">
        <w:trPr>
          <w:jc w:val="center"/>
        </w:trPr>
        <w:tc>
          <w:tcPr>
            <w:tcW w:w="4585" w:type="dxa"/>
            <w:shd w:val="clear" w:color="auto" w:fill="auto"/>
          </w:tcPr>
          <w:p w14:paraId="54FC9B90" w14:textId="30C1CD9E" w:rsidR="00E167C8" w:rsidRPr="008B425B" w:rsidRDefault="00BD26BB" w:rsidP="00E167C8">
            <w:pPr>
              <w:rPr>
                <w:rFonts w:cstheme="majorBidi"/>
                <w:bCs w:val="0"/>
              </w:rPr>
            </w:pPr>
            <w:r>
              <w:rPr>
                <w:rFonts w:cstheme="majorBidi"/>
                <w:bCs w:val="0"/>
              </w:rPr>
              <w:t xml:space="preserve">1st </w:t>
            </w:r>
            <w:r w:rsidR="00E167C8" w:rsidRPr="008B425B">
              <w:rPr>
                <w:rFonts w:cstheme="majorBidi"/>
                <w:bCs w:val="0"/>
              </w:rPr>
              <w:t>Technical Workshop</w:t>
            </w:r>
          </w:p>
        </w:tc>
        <w:tc>
          <w:tcPr>
            <w:tcW w:w="1775" w:type="dxa"/>
          </w:tcPr>
          <w:p w14:paraId="79E8C95D" w14:textId="49C8C183" w:rsidR="00E167C8" w:rsidRPr="008B425B" w:rsidRDefault="00E167C8" w:rsidP="00E167C8">
            <w:pPr>
              <w:jc w:val="center"/>
              <w:rPr>
                <w:rFonts w:cstheme="majorBidi"/>
                <w:bCs w:val="0"/>
                <w:iCs w:val="0"/>
              </w:rPr>
            </w:pPr>
            <w:r w:rsidRPr="008B425B">
              <w:rPr>
                <w:rFonts w:cstheme="majorBidi"/>
                <w:bCs w:val="0"/>
                <w:iCs w:val="0"/>
              </w:rPr>
              <w:t>M10-M12</w:t>
            </w:r>
          </w:p>
        </w:tc>
        <w:tc>
          <w:tcPr>
            <w:tcW w:w="2995" w:type="dxa"/>
          </w:tcPr>
          <w:p w14:paraId="7281DDC2" w14:textId="67583E58"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4445122A" w14:textId="77777777" w:rsidTr="00BD2C50">
        <w:trPr>
          <w:jc w:val="center"/>
        </w:trPr>
        <w:tc>
          <w:tcPr>
            <w:tcW w:w="4585" w:type="dxa"/>
            <w:shd w:val="clear" w:color="auto" w:fill="auto"/>
          </w:tcPr>
          <w:p w14:paraId="13DD8066" w14:textId="4DF7B7F8" w:rsidR="00E167C8" w:rsidRPr="008B425B" w:rsidRDefault="00E167C8" w:rsidP="00E167C8">
            <w:pPr>
              <w:rPr>
                <w:rFonts w:cstheme="majorBidi"/>
                <w:bCs w:val="0"/>
              </w:rPr>
            </w:pPr>
            <w:r w:rsidRPr="008B425B">
              <w:rPr>
                <w:rFonts w:cstheme="majorBidi"/>
                <w:bCs w:val="0"/>
              </w:rPr>
              <w:t>1st InfoDay (Webinar)</w:t>
            </w:r>
          </w:p>
        </w:tc>
        <w:tc>
          <w:tcPr>
            <w:tcW w:w="1775" w:type="dxa"/>
          </w:tcPr>
          <w:p w14:paraId="33938A19" w14:textId="4C6687CA" w:rsidR="00E167C8" w:rsidRPr="008B425B" w:rsidRDefault="00E167C8" w:rsidP="00E167C8">
            <w:pPr>
              <w:jc w:val="center"/>
              <w:rPr>
                <w:rFonts w:cstheme="majorBidi"/>
                <w:bCs w:val="0"/>
                <w:iCs w:val="0"/>
              </w:rPr>
            </w:pPr>
            <w:r w:rsidRPr="008B425B">
              <w:rPr>
                <w:rFonts w:cstheme="majorBidi"/>
                <w:bCs w:val="0"/>
                <w:iCs w:val="0"/>
              </w:rPr>
              <w:t>M12</w:t>
            </w:r>
          </w:p>
        </w:tc>
        <w:tc>
          <w:tcPr>
            <w:tcW w:w="2995" w:type="dxa"/>
          </w:tcPr>
          <w:p w14:paraId="3E259EAC" w14:textId="709F8BC8"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5CEA1BB1" w14:textId="77777777" w:rsidTr="00BD2C50">
        <w:trPr>
          <w:jc w:val="center"/>
        </w:trPr>
        <w:tc>
          <w:tcPr>
            <w:tcW w:w="4585" w:type="dxa"/>
            <w:shd w:val="clear" w:color="auto" w:fill="auto"/>
          </w:tcPr>
          <w:p w14:paraId="603E565B" w14:textId="139C3B3E" w:rsidR="00E167C8" w:rsidRPr="008B425B" w:rsidRDefault="00BD26BB" w:rsidP="00E167C8">
            <w:pPr>
              <w:rPr>
                <w:rFonts w:cstheme="majorBidi"/>
                <w:bCs w:val="0"/>
              </w:rPr>
            </w:pPr>
            <w:r>
              <w:rPr>
                <w:rFonts w:cstheme="majorBidi"/>
                <w:bCs w:val="0"/>
              </w:rPr>
              <w:t xml:space="preserve">1st </w:t>
            </w:r>
            <w:r w:rsidR="00E167C8" w:rsidRPr="008B425B">
              <w:rPr>
                <w:rFonts w:cstheme="majorBidi"/>
                <w:bCs w:val="0"/>
              </w:rPr>
              <w:t>Summer school</w:t>
            </w:r>
          </w:p>
        </w:tc>
        <w:tc>
          <w:tcPr>
            <w:tcW w:w="1775" w:type="dxa"/>
          </w:tcPr>
          <w:p w14:paraId="5283D785" w14:textId="142D8313" w:rsidR="00E167C8" w:rsidRPr="008B425B" w:rsidRDefault="00E167C8" w:rsidP="00E167C8">
            <w:pPr>
              <w:jc w:val="center"/>
              <w:rPr>
                <w:rFonts w:cstheme="majorBidi"/>
              </w:rPr>
            </w:pPr>
            <w:r w:rsidRPr="008B425B">
              <w:rPr>
                <w:rFonts w:cstheme="majorBidi"/>
              </w:rPr>
              <w:t>M12 – M18</w:t>
            </w:r>
          </w:p>
        </w:tc>
        <w:tc>
          <w:tcPr>
            <w:tcW w:w="2995" w:type="dxa"/>
          </w:tcPr>
          <w:p w14:paraId="26EFE9D3" w14:textId="5E9480F4"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4CFFE3B5" w14:textId="77777777" w:rsidTr="00BD2C50">
        <w:trPr>
          <w:jc w:val="center"/>
        </w:trPr>
        <w:tc>
          <w:tcPr>
            <w:tcW w:w="4585" w:type="dxa"/>
            <w:shd w:val="clear" w:color="auto" w:fill="auto"/>
          </w:tcPr>
          <w:p w14:paraId="1C353F8D" w14:textId="165DEA9E" w:rsidR="00E167C8" w:rsidRPr="008B425B" w:rsidRDefault="00BD26BB" w:rsidP="00E167C8">
            <w:pPr>
              <w:rPr>
                <w:rFonts w:cstheme="majorBidi"/>
                <w:b/>
              </w:rPr>
            </w:pPr>
            <w:r>
              <w:rPr>
                <w:rFonts w:cstheme="majorBidi"/>
                <w:bCs w:val="0"/>
              </w:rPr>
              <w:t xml:space="preserve">1st </w:t>
            </w:r>
            <w:r w:rsidR="00E167C8" w:rsidRPr="008B425B">
              <w:rPr>
                <w:rFonts w:cstheme="majorBidi"/>
                <w:bCs w:val="0"/>
              </w:rPr>
              <w:t>Online Training Tutorial</w:t>
            </w:r>
          </w:p>
        </w:tc>
        <w:tc>
          <w:tcPr>
            <w:tcW w:w="1775" w:type="dxa"/>
          </w:tcPr>
          <w:p w14:paraId="41D3CD6E" w14:textId="6CCB341B" w:rsidR="00E167C8" w:rsidRPr="008B425B" w:rsidRDefault="00E167C8" w:rsidP="00E167C8">
            <w:pPr>
              <w:jc w:val="center"/>
              <w:rPr>
                <w:rFonts w:cstheme="majorBidi"/>
              </w:rPr>
            </w:pPr>
            <w:r w:rsidRPr="008B425B">
              <w:rPr>
                <w:rFonts w:cstheme="majorBidi"/>
              </w:rPr>
              <w:t>M14 - M18</w:t>
            </w:r>
          </w:p>
        </w:tc>
        <w:tc>
          <w:tcPr>
            <w:tcW w:w="2995" w:type="dxa"/>
          </w:tcPr>
          <w:p w14:paraId="757CBA31" w14:textId="648BF08A"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73BA7C99" w14:textId="77777777" w:rsidTr="00BD2C50">
        <w:trPr>
          <w:jc w:val="center"/>
        </w:trPr>
        <w:tc>
          <w:tcPr>
            <w:tcW w:w="4585" w:type="dxa"/>
            <w:shd w:val="clear" w:color="auto" w:fill="auto"/>
          </w:tcPr>
          <w:p w14:paraId="6E4ED1EB" w14:textId="433E5977" w:rsidR="00E167C8" w:rsidRPr="008B425B" w:rsidRDefault="00BD26BB" w:rsidP="00E167C8">
            <w:pPr>
              <w:rPr>
                <w:rFonts w:cstheme="majorBidi"/>
                <w:bCs w:val="0"/>
              </w:rPr>
            </w:pPr>
            <w:r>
              <w:rPr>
                <w:rFonts w:cstheme="majorBidi"/>
                <w:bCs w:val="0"/>
              </w:rPr>
              <w:t xml:space="preserve">1st </w:t>
            </w:r>
            <w:r w:rsidR="00E167C8" w:rsidRPr="008B425B">
              <w:rPr>
                <w:rFonts w:cstheme="majorBidi"/>
                <w:bCs w:val="0"/>
              </w:rPr>
              <w:t>Industrial Panel</w:t>
            </w:r>
          </w:p>
        </w:tc>
        <w:tc>
          <w:tcPr>
            <w:tcW w:w="1775" w:type="dxa"/>
          </w:tcPr>
          <w:p w14:paraId="60D82911" w14:textId="77E20503" w:rsidR="00E167C8" w:rsidRPr="008B425B" w:rsidRDefault="00E167C8" w:rsidP="00E167C8">
            <w:pPr>
              <w:jc w:val="center"/>
              <w:rPr>
                <w:rFonts w:cstheme="majorBidi"/>
              </w:rPr>
            </w:pPr>
            <w:r w:rsidRPr="008B425B">
              <w:rPr>
                <w:rFonts w:cstheme="majorBidi"/>
              </w:rPr>
              <w:t>M14 - M18</w:t>
            </w:r>
          </w:p>
        </w:tc>
        <w:tc>
          <w:tcPr>
            <w:tcW w:w="2995" w:type="dxa"/>
          </w:tcPr>
          <w:p w14:paraId="5FAC6563" w14:textId="4AAA1A43"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0E5B0CF6" w14:textId="77777777" w:rsidTr="00BD2C50">
        <w:trPr>
          <w:jc w:val="center"/>
        </w:trPr>
        <w:tc>
          <w:tcPr>
            <w:tcW w:w="4585" w:type="dxa"/>
            <w:shd w:val="clear" w:color="auto" w:fill="auto"/>
          </w:tcPr>
          <w:p w14:paraId="28E13729" w14:textId="2F8FC671" w:rsidR="00E167C8" w:rsidRPr="008B425B" w:rsidRDefault="00E167C8" w:rsidP="00E167C8">
            <w:pPr>
              <w:rPr>
                <w:rFonts w:cstheme="majorBidi"/>
                <w:bCs w:val="0"/>
              </w:rPr>
            </w:pPr>
            <w:r w:rsidRPr="008B425B">
              <w:rPr>
                <w:rFonts w:cstheme="majorBidi"/>
                <w:bCs w:val="0"/>
              </w:rPr>
              <w:t>D2.2 First Impact Analysis</w:t>
            </w:r>
          </w:p>
        </w:tc>
        <w:tc>
          <w:tcPr>
            <w:tcW w:w="1775" w:type="dxa"/>
          </w:tcPr>
          <w:p w14:paraId="630DE846" w14:textId="25A961A9" w:rsidR="00E167C8" w:rsidRPr="008B425B" w:rsidRDefault="00E167C8" w:rsidP="00E167C8">
            <w:pPr>
              <w:jc w:val="center"/>
              <w:rPr>
                <w:rFonts w:cstheme="majorBidi"/>
              </w:rPr>
            </w:pPr>
            <w:r w:rsidRPr="008B425B">
              <w:rPr>
                <w:rFonts w:cstheme="majorBidi"/>
              </w:rPr>
              <w:t>M18</w:t>
            </w:r>
          </w:p>
        </w:tc>
        <w:tc>
          <w:tcPr>
            <w:tcW w:w="2995" w:type="dxa"/>
          </w:tcPr>
          <w:p w14:paraId="2794B11A" w14:textId="52813402" w:rsidR="00E167C8" w:rsidRPr="008B425B" w:rsidRDefault="00E167C8" w:rsidP="00E167C8">
            <w:pPr>
              <w:jc w:val="center"/>
              <w:rPr>
                <w:rFonts w:cstheme="majorBidi"/>
                <w:lang w:val="en-US"/>
              </w:rPr>
            </w:pPr>
            <w:r w:rsidRPr="008B425B">
              <w:rPr>
                <w:rFonts w:cstheme="majorBidi"/>
                <w:lang w:val="en-US"/>
              </w:rPr>
              <w:t>Not Started</w:t>
            </w:r>
          </w:p>
        </w:tc>
      </w:tr>
    </w:tbl>
    <w:p w14:paraId="0390FF8A" w14:textId="70B012ED" w:rsidR="0083137E" w:rsidRPr="008B425B" w:rsidRDefault="00DF2A98" w:rsidP="0083137E">
      <w:pPr>
        <w:spacing w:before="200" w:after="200" w:line="276" w:lineRule="auto"/>
        <w:rPr>
          <w:rFonts w:cstheme="majorBidi"/>
          <w:b/>
          <w:bCs w:val="0"/>
          <w:lang w:val="en-US"/>
        </w:rPr>
      </w:pPr>
      <w:r w:rsidRPr="008B425B">
        <w:rPr>
          <w:rFonts w:cstheme="majorBidi"/>
          <w:b/>
          <w:bCs w:val="0"/>
          <w:lang w:val="en-US"/>
        </w:rPr>
        <w:t xml:space="preserve">Phase 3: Knowledge Transfer &amp; Impact </w:t>
      </w:r>
      <w:proofErr w:type="spellStart"/>
      <w:r w:rsidRPr="008B425B">
        <w:rPr>
          <w:rFonts w:cstheme="majorBidi"/>
          <w:b/>
          <w:bCs w:val="0"/>
          <w:lang w:val="en-US"/>
        </w:rPr>
        <w:t>Maximi</w:t>
      </w:r>
      <w:r w:rsidR="00B07034">
        <w:rPr>
          <w:rFonts w:cstheme="majorBidi"/>
          <w:b/>
          <w:bCs w:val="0"/>
          <w:lang w:val="en-US"/>
        </w:rPr>
        <w:t>s</w:t>
      </w:r>
      <w:r w:rsidRPr="008B425B">
        <w:rPr>
          <w:rFonts w:cstheme="majorBidi"/>
          <w:b/>
          <w:bCs w:val="0"/>
          <w:lang w:val="en-US"/>
        </w:rPr>
        <w:t>ation</w:t>
      </w:r>
      <w:proofErr w:type="spellEnd"/>
      <w:r w:rsidRPr="008B425B">
        <w:rPr>
          <w:rFonts w:cstheme="majorBidi"/>
          <w:b/>
          <w:bCs w:val="0"/>
          <w:lang w:val="en-US"/>
        </w:rPr>
        <w:t xml:space="preserve"> (M19 – M36)</w:t>
      </w:r>
    </w:p>
    <w:p w14:paraId="3CD1DF24" w14:textId="3E03CF17" w:rsidR="00DF2A98" w:rsidRPr="008B425B" w:rsidRDefault="00DF2A98" w:rsidP="0083137E">
      <w:pPr>
        <w:spacing w:before="200" w:after="200" w:line="276" w:lineRule="auto"/>
        <w:rPr>
          <w:rFonts w:cstheme="majorBidi"/>
          <w:lang w:val="en-US"/>
        </w:rPr>
      </w:pPr>
      <w:r w:rsidRPr="008B425B">
        <w:rPr>
          <w:rFonts w:cstheme="majorBidi"/>
          <w:lang w:val="en-US"/>
        </w:rPr>
        <w:t xml:space="preserve">In this phase, the primary goal is to actively promote the adoption and deployment of the tools, concepts, and methodologies developed by the </w:t>
      </w:r>
      <w:proofErr w:type="spellStart"/>
      <w:r w:rsidRPr="008B425B">
        <w:rPr>
          <w:rFonts w:cstheme="majorBidi"/>
          <w:lang w:val="en-US"/>
        </w:rPr>
        <w:t>CoEvolution</w:t>
      </w:r>
      <w:proofErr w:type="spellEnd"/>
      <w:r w:rsidRPr="008B425B">
        <w:rPr>
          <w:rFonts w:cstheme="majorBidi"/>
          <w:lang w:val="en-US"/>
        </w:rPr>
        <w:t xml:space="preserve"> project. </w:t>
      </w:r>
      <w:proofErr w:type="spellStart"/>
      <w:r w:rsidRPr="008B425B">
        <w:rPr>
          <w:rFonts w:cstheme="majorBidi"/>
          <w:lang w:val="en-US"/>
        </w:rPr>
        <w:t>Recognising</w:t>
      </w:r>
      <w:proofErr w:type="spellEnd"/>
      <w:r w:rsidRPr="008B425B">
        <w:rPr>
          <w:rFonts w:cstheme="majorBidi"/>
          <w:lang w:val="en-US"/>
        </w:rPr>
        <w:t xml:space="preserve"> the importance of these innovations, focused promotional activities will be carried out to effectively communicate their value and potential to the broader community.</w:t>
      </w:r>
    </w:p>
    <w:p w14:paraId="07B7A8E9" w14:textId="2DD30469" w:rsidR="00DF2A98" w:rsidRPr="008B425B" w:rsidRDefault="00DF2A98" w:rsidP="00DF2A98">
      <w:pPr>
        <w:spacing w:before="200" w:after="200" w:line="276" w:lineRule="auto"/>
        <w:rPr>
          <w:rFonts w:cstheme="majorBidi"/>
          <w:lang w:val="en-US"/>
        </w:rPr>
      </w:pPr>
      <w:r w:rsidRPr="008B425B">
        <w:rPr>
          <w:rFonts w:cstheme="majorBidi"/>
          <w:lang w:val="en-US"/>
        </w:rPr>
        <w:t xml:space="preserve">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 The revised communication and dissemination strategy will </w:t>
      </w:r>
      <w:proofErr w:type="spellStart"/>
      <w:r w:rsidRPr="008B425B">
        <w:rPr>
          <w:rFonts w:cstheme="majorBidi"/>
          <w:lang w:val="en-US"/>
        </w:rPr>
        <w:t>emphasi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not only the promotion of </w:t>
      </w:r>
      <w:proofErr w:type="spellStart"/>
      <w:r w:rsidRPr="008B425B">
        <w:rPr>
          <w:rFonts w:cstheme="majorBidi"/>
          <w:lang w:val="en-US"/>
        </w:rPr>
        <w:t>CoEvolution’s</w:t>
      </w:r>
      <w:proofErr w:type="spellEnd"/>
      <w:r w:rsidRPr="008B425B">
        <w:rPr>
          <w:rFonts w:cstheme="majorBidi"/>
          <w:lang w:val="en-US"/>
        </w:rPr>
        <w:t xml:space="preserve">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Pr="008B425B" w:rsidRDefault="00DF2A98" w:rsidP="00DF2A98">
      <w:pPr>
        <w:spacing w:before="200" w:after="200" w:line="276" w:lineRule="auto"/>
        <w:rPr>
          <w:rFonts w:cstheme="majorBidi"/>
          <w:lang w:val="en-US"/>
        </w:rPr>
      </w:pPr>
      <w:r w:rsidRPr="008B425B">
        <w:rPr>
          <w:rFonts w:cstheme="majorBidi"/>
          <w:lang w:val="en-US"/>
        </w:rPr>
        <w:lastRenderedPageBreak/>
        <w:t xml:space="preserve">Additionally, the Final Impact Report (M36) will assess the project's success in achieving its dissemination goals and will provide a comprehensive overview of the outcomes, highlighting the long-term effects of </w:t>
      </w:r>
      <w:proofErr w:type="spellStart"/>
      <w:r w:rsidRPr="008B425B">
        <w:rPr>
          <w:rFonts w:cstheme="majorBidi"/>
          <w:lang w:val="en-US"/>
        </w:rPr>
        <w:t>CoEvolution's</w:t>
      </w:r>
      <w:proofErr w:type="spellEnd"/>
      <w:r w:rsidRPr="008B425B">
        <w:rPr>
          <w:rFonts w:cstheme="majorBidi"/>
          <w:lang w:val="en-US"/>
        </w:rPr>
        <w:t xml:space="preserve"> contributions.</w:t>
      </w:r>
    </w:p>
    <w:p w14:paraId="562B080D" w14:textId="135D02CB" w:rsidR="006D4300" w:rsidRPr="008B425B" w:rsidRDefault="002F4148" w:rsidP="006D4300">
      <w:pPr>
        <w:pStyle w:val="Caption"/>
        <w:keepNext/>
        <w:jc w:val="center"/>
        <w:rPr>
          <w:b/>
          <w:bCs w:val="0"/>
          <w:lang w:val="en-US"/>
        </w:rPr>
      </w:pPr>
      <w:r w:rsidRPr="008B425B">
        <w:rPr>
          <w:b/>
          <w:bCs w:val="0"/>
          <w:i w:val="0"/>
          <w:iCs/>
          <w:lang w:val="en-US"/>
        </w:rPr>
        <w:t xml:space="preserve">Table </w:t>
      </w:r>
      <w:r w:rsidRPr="008B425B">
        <w:rPr>
          <w:b/>
          <w:bCs w:val="0"/>
          <w:lang w:val="en-US"/>
        </w:rPr>
        <w:t>3</w:t>
      </w:r>
      <w:r w:rsidR="006D4300" w:rsidRPr="008B425B">
        <w:rPr>
          <w:b/>
          <w:bCs w:val="0"/>
          <w:lang w:val="en-US"/>
        </w:rPr>
        <w:t xml:space="preserve"> - Knowledge Transfer &amp; Impact </w:t>
      </w:r>
      <w:proofErr w:type="spellStart"/>
      <w:r w:rsidR="006D4300" w:rsidRPr="008B425B">
        <w:rPr>
          <w:b/>
          <w:bCs w:val="0"/>
          <w:lang w:val="en-US"/>
        </w:rPr>
        <w:t>Maximi</w:t>
      </w:r>
      <w:r w:rsidR="00B07034">
        <w:rPr>
          <w:b/>
          <w:bCs w:val="0"/>
          <w:lang w:val="en-US"/>
        </w:rPr>
        <w:t>s</w:t>
      </w:r>
      <w:r w:rsidR="006D4300" w:rsidRPr="008B425B">
        <w:rPr>
          <w:b/>
          <w:bCs w:val="0"/>
          <w:lang w:val="en-US"/>
        </w:rPr>
        <w:t>ation</w:t>
      </w:r>
      <w:proofErr w:type="spellEnd"/>
      <w:r w:rsidR="006D4300" w:rsidRPr="008B425B">
        <w:rPr>
          <w:b/>
          <w:bCs w:val="0"/>
          <w:lang w:val="en-US"/>
        </w:rPr>
        <w:t xml:space="preserv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8B425B"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Status</w:t>
            </w:r>
          </w:p>
        </w:tc>
      </w:tr>
      <w:tr w:rsidR="00BD26BB" w:rsidRPr="008B425B" w14:paraId="7B9D8AAC" w14:textId="77777777" w:rsidTr="00481B9E">
        <w:trPr>
          <w:jc w:val="center"/>
        </w:trPr>
        <w:tc>
          <w:tcPr>
            <w:tcW w:w="3955" w:type="dxa"/>
            <w:shd w:val="clear" w:color="auto" w:fill="auto"/>
          </w:tcPr>
          <w:p w14:paraId="64DA6939" w14:textId="120EA93A" w:rsidR="00BD26BB" w:rsidRPr="008B425B" w:rsidRDefault="00BD26BB" w:rsidP="00BD26BB">
            <w:pPr>
              <w:rPr>
                <w:rFonts w:cstheme="majorBidi"/>
                <w:bCs w:val="0"/>
              </w:rPr>
            </w:pPr>
            <w:r w:rsidRPr="00BD26BB">
              <w:rPr>
                <w:rFonts w:cstheme="majorBidi"/>
              </w:rPr>
              <w:t>Standarisation Workshop</w:t>
            </w:r>
          </w:p>
        </w:tc>
        <w:tc>
          <w:tcPr>
            <w:tcW w:w="2405" w:type="dxa"/>
          </w:tcPr>
          <w:p w14:paraId="2A03928A" w14:textId="35384F86" w:rsidR="00BD26BB" w:rsidRPr="008B425B" w:rsidRDefault="00BD26BB" w:rsidP="00BD26BB">
            <w:pPr>
              <w:jc w:val="center"/>
              <w:rPr>
                <w:rFonts w:cstheme="majorBidi"/>
                <w:bCs w:val="0"/>
                <w:iCs w:val="0"/>
              </w:rPr>
            </w:pPr>
            <w:r>
              <w:rPr>
                <w:rFonts w:cstheme="majorBidi"/>
                <w:bCs w:val="0"/>
                <w:iCs w:val="0"/>
              </w:rPr>
              <w:t>M19</w:t>
            </w:r>
          </w:p>
        </w:tc>
        <w:tc>
          <w:tcPr>
            <w:tcW w:w="2995" w:type="dxa"/>
          </w:tcPr>
          <w:p w14:paraId="66198203" w14:textId="68852EFC"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17A8EB46" w14:textId="77777777" w:rsidTr="00481B9E">
        <w:trPr>
          <w:jc w:val="center"/>
        </w:trPr>
        <w:tc>
          <w:tcPr>
            <w:tcW w:w="3955" w:type="dxa"/>
            <w:shd w:val="clear" w:color="auto" w:fill="auto"/>
          </w:tcPr>
          <w:p w14:paraId="7720B8D4" w14:textId="01CD27B2" w:rsidR="00BD26BB" w:rsidRPr="008B425B" w:rsidRDefault="00BD26BB" w:rsidP="00BD26BB">
            <w:pPr>
              <w:rPr>
                <w:rFonts w:cstheme="majorBidi"/>
                <w:bCs w:val="0"/>
              </w:rPr>
            </w:pPr>
            <w:r w:rsidRPr="008B425B">
              <w:rPr>
                <w:rFonts w:cstheme="majorBidi"/>
                <w:bCs w:val="0"/>
              </w:rPr>
              <w:t>2nd InfoDay (Webinar)</w:t>
            </w:r>
          </w:p>
        </w:tc>
        <w:tc>
          <w:tcPr>
            <w:tcW w:w="2405" w:type="dxa"/>
          </w:tcPr>
          <w:p w14:paraId="3D5F93ED" w14:textId="50A5093D" w:rsidR="00BD26BB" w:rsidRPr="008B425B" w:rsidRDefault="00BD26BB" w:rsidP="00BD26BB">
            <w:pPr>
              <w:jc w:val="center"/>
              <w:rPr>
                <w:rFonts w:cstheme="majorBidi"/>
                <w:bCs w:val="0"/>
                <w:iCs w:val="0"/>
              </w:rPr>
            </w:pPr>
            <w:r w:rsidRPr="008B425B">
              <w:rPr>
                <w:rFonts w:cstheme="majorBidi"/>
                <w:bCs w:val="0"/>
                <w:iCs w:val="0"/>
              </w:rPr>
              <w:t>M19-M22</w:t>
            </w:r>
          </w:p>
        </w:tc>
        <w:tc>
          <w:tcPr>
            <w:tcW w:w="2995" w:type="dxa"/>
          </w:tcPr>
          <w:p w14:paraId="16BACF21" w14:textId="6842A92A"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2581278" w14:textId="77777777" w:rsidTr="00481B9E">
        <w:trPr>
          <w:jc w:val="center"/>
        </w:trPr>
        <w:tc>
          <w:tcPr>
            <w:tcW w:w="3955" w:type="dxa"/>
            <w:shd w:val="clear" w:color="auto" w:fill="auto"/>
          </w:tcPr>
          <w:p w14:paraId="46569E71" w14:textId="3992EE2C" w:rsidR="00BD26BB" w:rsidRPr="008B425B" w:rsidRDefault="00BD26BB" w:rsidP="00BD26BB">
            <w:pPr>
              <w:rPr>
                <w:rFonts w:cstheme="majorBidi"/>
                <w:bCs w:val="0"/>
              </w:rPr>
            </w:pPr>
            <w:r>
              <w:rPr>
                <w:rFonts w:cstheme="majorBidi"/>
                <w:bCs w:val="0"/>
              </w:rPr>
              <w:t xml:space="preserve">1st </w:t>
            </w:r>
            <w:r w:rsidRPr="008B425B">
              <w:rPr>
                <w:rFonts w:cstheme="majorBidi"/>
                <w:bCs w:val="0"/>
              </w:rPr>
              <w:t>Use Case workshop</w:t>
            </w:r>
          </w:p>
        </w:tc>
        <w:tc>
          <w:tcPr>
            <w:tcW w:w="2405" w:type="dxa"/>
          </w:tcPr>
          <w:p w14:paraId="04092FDE" w14:textId="4BCCA346" w:rsidR="00BD26BB" w:rsidRPr="008B425B" w:rsidRDefault="00BD26BB" w:rsidP="00BD26BB">
            <w:pPr>
              <w:jc w:val="center"/>
              <w:rPr>
                <w:rFonts w:cstheme="majorBidi"/>
                <w:bCs w:val="0"/>
                <w:iCs w:val="0"/>
              </w:rPr>
            </w:pPr>
            <w:r w:rsidRPr="008B425B">
              <w:rPr>
                <w:rFonts w:cstheme="majorBidi"/>
                <w:bCs w:val="0"/>
                <w:iCs w:val="0"/>
              </w:rPr>
              <w:t>M20 -M24</w:t>
            </w:r>
          </w:p>
        </w:tc>
        <w:tc>
          <w:tcPr>
            <w:tcW w:w="2995" w:type="dxa"/>
          </w:tcPr>
          <w:p w14:paraId="6F7E10D1" w14:textId="5D799CFD"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9EC3EEC" w14:textId="77777777" w:rsidTr="00481B9E">
        <w:trPr>
          <w:jc w:val="center"/>
        </w:trPr>
        <w:tc>
          <w:tcPr>
            <w:tcW w:w="3955" w:type="dxa"/>
            <w:shd w:val="clear" w:color="auto" w:fill="auto"/>
          </w:tcPr>
          <w:p w14:paraId="17C958D8" w14:textId="5F46903D" w:rsidR="00BD26BB" w:rsidRPr="008B425B" w:rsidRDefault="00BD26BB" w:rsidP="00BD26BB">
            <w:pPr>
              <w:rPr>
                <w:rFonts w:cstheme="majorBidi"/>
                <w:bCs w:val="0"/>
              </w:rPr>
            </w:pPr>
            <w:r>
              <w:rPr>
                <w:rFonts w:cstheme="majorBidi"/>
                <w:bCs w:val="0"/>
              </w:rPr>
              <w:t xml:space="preserve">2nd </w:t>
            </w:r>
            <w:r w:rsidRPr="008B425B">
              <w:rPr>
                <w:rFonts w:cstheme="majorBidi"/>
                <w:bCs w:val="0"/>
              </w:rPr>
              <w:t>Technical Workshop</w:t>
            </w:r>
          </w:p>
        </w:tc>
        <w:tc>
          <w:tcPr>
            <w:tcW w:w="2405" w:type="dxa"/>
          </w:tcPr>
          <w:p w14:paraId="22620261" w14:textId="5815AC4A" w:rsidR="00BD26BB" w:rsidRPr="008B425B" w:rsidRDefault="00BD26BB" w:rsidP="00BD26BB">
            <w:pPr>
              <w:jc w:val="center"/>
              <w:rPr>
                <w:rFonts w:cstheme="majorBidi"/>
              </w:rPr>
            </w:pPr>
            <w:r w:rsidRPr="008B425B">
              <w:rPr>
                <w:rFonts w:cstheme="majorBidi"/>
                <w:bCs w:val="0"/>
                <w:iCs w:val="0"/>
              </w:rPr>
              <w:t>M20 -M26</w:t>
            </w:r>
          </w:p>
        </w:tc>
        <w:tc>
          <w:tcPr>
            <w:tcW w:w="2995" w:type="dxa"/>
          </w:tcPr>
          <w:p w14:paraId="250207A6" w14:textId="07A25DB6"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2339F0B2" w14:textId="77777777" w:rsidTr="00481B9E">
        <w:trPr>
          <w:jc w:val="center"/>
        </w:trPr>
        <w:tc>
          <w:tcPr>
            <w:tcW w:w="3955" w:type="dxa"/>
            <w:shd w:val="clear" w:color="auto" w:fill="auto"/>
          </w:tcPr>
          <w:p w14:paraId="4C9114B2" w14:textId="3037093E" w:rsidR="00BD26BB" w:rsidRPr="008B425B" w:rsidRDefault="00BD26BB" w:rsidP="00BD26BB">
            <w:pPr>
              <w:rPr>
                <w:rFonts w:cstheme="majorBidi"/>
                <w:bCs w:val="0"/>
              </w:rPr>
            </w:pPr>
            <w:r>
              <w:rPr>
                <w:rFonts w:cstheme="majorBidi"/>
                <w:bCs w:val="0"/>
              </w:rPr>
              <w:t xml:space="preserve">2nd </w:t>
            </w:r>
            <w:r w:rsidRPr="008B425B">
              <w:rPr>
                <w:rFonts w:cstheme="majorBidi"/>
                <w:bCs w:val="0"/>
              </w:rPr>
              <w:t>Online Training Tutorial</w:t>
            </w:r>
          </w:p>
        </w:tc>
        <w:tc>
          <w:tcPr>
            <w:tcW w:w="2405" w:type="dxa"/>
          </w:tcPr>
          <w:p w14:paraId="74D3D30B" w14:textId="7CBA2F8A" w:rsidR="00BD26BB" w:rsidRPr="008B425B" w:rsidRDefault="00BD26BB" w:rsidP="00BD26BB">
            <w:pPr>
              <w:jc w:val="center"/>
              <w:rPr>
                <w:rFonts w:cstheme="majorBidi"/>
                <w:bCs w:val="0"/>
                <w:iCs w:val="0"/>
              </w:rPr>
            </w:pPr>
            <w:r w:rsidRPr="008B425B">
              <w:rPr>
                <w:rFonts w:cstheme="majorBidi"/>
                <w:bCs w:val="0"/>
                <w:iCs w:val="0"/>
              </w:rPr>
              <w:t>M20 -M26</w:t>
            </w:r>
          </w:p>
        </w:tc>
        <w:tc>
          <w:tcPr>
            <w:tcW w:w="2995" w:type="dxa"/>
          </w:tcPr>
          <w:p w14:paraId="7D5439CA" w14:textId="307B153A"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8D5CBAF" w14:textId="77777777" w:rsidTr="00481B9E">
        <w:trPr>
          <w:jc w:val="center"/>
        </w:trPr>
        <w:tc>
          <w:tcPr>
            <w:tcW w:w="3955" w:type="dxa"/>
            <w:shd w:val="clear" w:color="auto" w:fill="auto"/>
          </w:tcPr>
          <w:p w14:paraId="6BA2716C" w14:textId="150E88C5" w:rsidR="00BD26BB" w:rsidRPr="008B425B" w:rsidRDefault="00BD26BB" w:rsidP="00BD26BB">
            <w:pPr>
              <w:rPr>
                <w:rFonts w:cstheme="majorBidi"/>
                <w:bCs w:val="0"/>
              </w:rPr>
            </w:pPr>
            <w:r>
              <w:rPr>
                <w:rFonts w:cstheme="majorBidi"/>
                <w:bCs w:val="0"/>
              </w:rPr>
              <w:t xml:space="preserve">2nd </w:t>
            </w:r>
            <w:r w:rsidRPr="008B425B">
              <w:rPr>
                <w:rFonts w:cstheme="majorBidi"/>
                <w:bCs w:val="0"/>
              </w:rPr>
              <w:t>Summer School</w:t>
            </w:r>
          </w:p>
        </w:tc>
        <w:tc>
          <w:tcPr>
            <w:tcW w:w="2405" w:type="dxa"/>
          </w:tcPr>
          <w:p w14:paraId="51E61AF1" w14:textId="6B1CE5C7" w:rsidR="00BD26BB" w:rsidRPr="008B425B" w:rsidRDefault="00BD26BB" w:rsidP="00BD26BB">
            <w:pPr>
              <w:jc w:val="center"/>
              <w:rPr>
                <w:rFonts w:cstheme="majorBidi"/>
              </w:rPr>
            </w:pPr>
            <w:r w:rsidRPr="008B425B">
              <w:rPr>
                <w:rFonts w:cstheme="majorBidi"/>
              </w:rPr>
              <w:t>M20 – M26</w:t>
            </w:r>
          </w:p>
        </w:tc>
        <w:tc>
          <w:tcPr>
            <w:tcW w:w="2995" w:type="dxa"/>
          </w:tcPr>
          <w:p w14:paraId="03A4802C" w14:textId="70A93275"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61E4B314" w14:textId="77777777" w:rsidTr="00481B9E">
        <w:trPr>
          <w:jc w:val="center"/>
        </w:trPr>
        <w:tc>
          <w:tcPr>
            <w:tcW w:w="3955" w:type="dxa"/>
            <w:shd w:val="clear" w:color="auto" w:fill="auto"/>
          </w:tcPr>
          <w:p w14:paraId="5DBE4551" w14:textId="0610D8E2" w:rsidR="00BD26BB" w:rsidRPr="008B425B" w:rsidRDefault="00BD26BB" w:rsidP="00BD26BB">
            <w:pPr>
              <w:rPr>
                <w:rFonts w:cstheme="majorBidi"/>
                <w:bCs w:val="0"/>
              </w:rPr>
            </w:pPr>
            <w:r>
              <w:rPr>
                <w:rFonts w:cstheme="majorBidi"/>
                <w:bCs w:val="0"/>
              </w:rPr>
              <w:t xml:space="preserve">2nd </w:t>
            </w:r>
            <w:r w:rsidRPr="008B425B">
              <w:rPr>
                <w:rFonts w:cstheme="majorBidi"/>
                <w:bCs w:val="0"/>
              </w:rPr>
              <w:t>Industrial Panel</w:t>
            </w:r>
          </w:p>
        </w:tc>
        <w:tc>
          <w:tcPr>
            <w:tcW w:w="2405" w:type="dxa"/>
          </w:tcPr>
          <w:p w14:paraId="6776148F" w14:textId="19B2C97A" w:rsidR="00BD26BB" w:rsidRPr="008B425B" w:rsidRDefault="00BD26BB" w:rsidP="00BD26BB">
            <w:pPr>
              <w:jc w:val="center"/>
              <w:rPr>
                <w:rFonts w:cstheme="majorBidi"/>
              </w:rPr>
            </w:pPr>
            <w:r w:rsidRPr="008B425B">
              <w:rPr>
                <w:rFonts w:cstheme="majorBidi"/>
              </w:rPr>
              <w:t>M20 – M26</w:t>
            </w:r>
          </w:p>
        </w:tc>
        <w:tc>
          <w:tcPr>
            <w:tcW w:w="2995" w:type="dxa"/>
          </w:tcPr>
          <w:p w14:paraId="37FF8D83" w14:textId="6EC1DC6B"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2304D15B" w14:textId="77777777" w:rsidTr="00481B9E">
        <w:trPr>
          <w:jc w:val="center"/>
        </w:trPr>
        <w:tc>
          <w:tcPr>
            <w:tcW w:w="3955" w:type="dxa"/>
            <w:shd w:val="clear" w:color="auto" w:fill="auto"/>
          </w:tcPr>
          <w:p w14:paraId="5736D8D9" w14:textId="4E2860D7" w:rsidR="00BD26BB" w:rsidRPr="008B425B" w:rsidRDefault="00BD26BB" w:rsidP="00BD26BB">
            <w:pPr>
              <w:rPr>
                <w:rFonts w:cstheme="majorBidi"/>
                <w:b/>
              </w:rPr>
            </w:pPr>
            <w:r>
              <w:rPr>
                <w:rFonts w:cstheme="majorBidi"/>
                <w:bCs w:val="0"/>
              </w:rPr>
              <w:t xml:space="preserve">2nd </w:t>
            </w:r>
            <w:r w:rsidRPr="008B425B">
              <w:rPr>
                <w:rFonts w:cstheme="majorBidi"/>
                <w:bCs w:val="0"/>
              </w:rPr>
              <w:t>Use Case workshop</w:t>
            </w:r>
          </w:p>
        </w:tc>
        <w:tc>
          <w:tcPr>
            <w:tcW w:w="2405" w:type="dxa"/>
          </w:tcPr>
          <w:p w14:paraId="6E29D2FF" w14:textId="79A552B7" w:rsidR="00BD26BB" w:rsidRPr="008B425B" w:rsidRDefault="00BD26BB" w:rsidP="00BD26BB">
            <w:pPr>
              <w:jc w:val="center"/>
              <w:rPr>
                <w:rFonts w:cstheme="majorBidi"/>
              </w:rPr>
            </w:pPr>
            <w:r w:rsidRPr="008B425B">
              <w:rPr>
                <w:rFonts w:cstheme="majorBidi"/>
              </w:rPr>
              <w:t>M24 – M26</w:t>
            </w:r>
          </w:p>
        </w:tc>
        <w:tc>
          <w:tcPr>
            <w:tcW w:w="2995" w:type="dxa"/>
          </w:tcPr>
          <w:p w14:paraId="55907C7E" w14:textId="2F280416"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7B58CED7" w14:textId="77777777" w:rsidTr="00481B9E">
        <w:trPr>
          <w:jc w:val="center"/>
        </w:trPr>
        <w:tc>
          <w:tcPr>
            <w:tcW w:w="3955" w:type="dxa"/>
            <w:shd w:val="clear" w:color="auto" w:fill="auto"/>
          </w:tcPr>
          <w:p w14:paraId="0AE052E6" w14:textId="4DA2D41B" w:rsidR="00BD26BB" w:rsidRPr="008B425B" w:rsidRDefault="00BD26BB" w:rsidP="00BD26BB">
            <w:pPr>
              <w:rPr>
                <w:rFonts w:cstheme="majorBidi"/>
                <w:bCs w:val="0"/>
              </w:rPr>
            </w:pPr>
            <w:r>
              <w:rPr>
                <w:rFonts w:cstheme="majorBidi"/>
                <w:bCs w:val="0"/>
              </w:rPr>
              <w:t xml:space="preserve">3rd </w:t>
            </w:r>
            <w:r w:rsidRPr="008B425B">
              <w:rPr>
                <w:rFonts w:cstheme="majorBidi"/>
                <w:bCs w:val="0"/>
              </w:rPr>
              <w:t>Online Training Tutorial</w:t>
            </w:r>
          </w:p>
        </w:tc>
        <w:tc>
          <w:tcPr>
            <w:tcW w:w="2405" w:type="dxa"/>
          </w:tcPr>
          <w:p w14:paraId="5AD8F5EE" w14:textId="6F9040CF" w:rsidR="00BD26BB" w:rsidRPr="008B425B" w:rsidRDefault="00BD26BB" w:rsidP="00BD26BB">
            <w:pPr>
              <w:jc w:val="center"/>
              <w:rPr>
                <w:rFonts w:cstheme="majorBidi"/>
              </w:rPr>
            </w:pPr>
            <w:r w:rsidRPr="008B425B">
              <w:rPr>
                <w:rFonts w:cstheme="majorBidi"/>
              </w:rPr>
              <w:t>M26 -M30</w:t>
            </w:r>
          </w:p>
        </w:tc>
        <w:tc>
          <w:tcPr>
            <w:tcW w:w="2995" w:type="dxa"/>
          </w:tcPr>
          <w:p w14:paraId="505F8407" w14:textId="0565DE34"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142D3756" w14:textId="77777777" w:rsidTr="00481B9E">
        <w:trPr>
          <w:jc w:val="center"/>
        </w:trPr>
        <w:tc>
          <w:tcPr>
            <w:tcW w:w="3955" w:type="dxa"/>
            <w:shd w:val="clear" w:color="auto" w:fill="auto"/>
          </w:tcPr>
          <w:p w14:paraId="26641459" w14:textId="5C44533C" w:rsidR="00BD26BB" w:rsidRPr="008B425B" w:rsidRDefault="00BD26BB" w:rsidP="00BD26BB">
            <w:pPr>
              <w:rPr>
                <w:rFonts w:cstheme="majorBidi"/>
                <w:bCs w:val="0"/>
              </w:rPr>
            </w:pPr>
            <w:r>
              <w:rPr>
                <w:rFonts w:cstheme="majorBidi"/>
                <w:bCs w:val="0"/>
              </w:rPr>
              <w:t xml:space="preserve">3rd </w:t>
            </w:r>
            <w:r w:rsidRPr="008B425B">
              <w:rPr>
                <w:rFonts w:cstheme="majorBidi"/>
                <w:bCs w:val="0"/>
              </w:rPr>
              <w:t>Industrial Panel</w:t>
            </w:r>
          </w:p>
        </w:tc>
        <w:tc>
          <w:tcPr>
            <w:tcW w:w="2405" w:type="dxa"/>
          </w:tcPr>
          <w:p w14:paraId="686D6269" w14:textId="40C1ABA6" w:rsidR="00BD26BB" w:rsidRPr="008B425B" w:rsidRDefault="00BD26BB" w:rsidP="00BD26BB">
            <w:pPr>
              <w:jc w:val="center"/>
              <w:rPr>
                <w:rFonts w:cstheme="majorBidi"/>
              </w:rPr>
            </w:pPr>
            <w:r w:rsidRPr="008B425B">
              <w:rPr>
                <w:rFonts w:cstheme="majorBidi"/>
              </w:rPr>
              <w:t>M30– M36</w:t>
            </w:r>
          </w:p>
        </w:tc>
        <w:tc>
          <w:tcPr>
            <w:tcW w:w="2995" w:type="dxa"/>
          </w:tcPr>
          <w:p w14:paraId="47654C4E" w14:textId="71E5953E" w:rsidR="00BD26BB" w:rsidRPr="008B425B" w:rsidRDefault="00BD26BB" w:rsidP="00BD26BB">
            <w:pPr>
              <w:jc w:val="center"/>
              <w:rPr>
                <w:rFonts w:cstheme="majorBidi"/>
                <w:lang w:val="en-US"/>
              </w:rPr>
            </w:pPr>
            <w:r w:rsidRPr="008B425B">
              <w:rPr>
                <w:rFonts w:cstheme="majorBidi"/>
                <w:lang w:val="en-US"/>
              </w:rPr>
              <w:t>Not Started</w:t>
            </w:r>
          </w:p>
        </w:tc>
      </w:tr>
    </w:tbl>
    <w:p w14:paraId="6C84788B" w14:textId="77777777" w:rsidR="00DF2A98" w:rsidRPr="008B425B" w:rsidRDefault="00DF2A98" w:rsidP="0083137E">
      <w:pPr>
        <w:spacing w:before="200" w:after="200" w:line="276" w:lineRule="auto"/>
        <w:rPr>
          <w:rFonts w:cstheme="majorBidi"/>
          <w:b/>
          <w:bCs w:val="0"/>
          <w:lang w:val="en-US"/>
        </w:rPr>
      </w:pPr>
    </w:p>
    <w:p w14:paraId="0D2F8539" w14:textId="53D965FA" w:rsidR="00D419FF" w:rsidRPr="008B425B"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4" w:name="_heading=h.2xcytpi" w:colFirst="0" w:colLast="0"/>
      <w:bookmarkStart w:id="15" w:name="_Toc193800325"/>
      <w:bookmarkEnd w:id="14"/>
      <w:r w:rsidRPr="008B425B">
        <w:rPr>
          <w:rFonts w:asciiTheme="majorBidi" w:hAnsiTheme="majorBidi"/>
          <w:b/>
          <w:bCs w:val="0"/>
          <w:color w:val="auto"/>
          <w:sz w:val="24"/>
          <w:szCs w:val="24"/>
        </w:rPr>
        <w:t>Roles &amp; Responsibilities</w:t>
      </w:r>
      <w:bookmarkEnd w:id="15"/>
    </w:p>
    <w:p w14:paraId="4B981541" w14:textId="7240E6A2" w:rsidR="00D409A5" w:rsidRPr="008B425B" w:rsidRDefault="00D409A5" w:rsidP="00D409A5">
      <w:pPr>
        <w:keepNext/>
        <w:pBdr>
          <w:top w:val="nil"/>
          <w:left w:val="nil"/>
          <w:bottom w:val="nil"/>
          <w:right w:val="nil"/>
          <w:between w:val="nil"/>
        </w:pBdr>
        <w:spacing w:before="120" w:after="320"/>
        <w:rPr>
          <w:rFonts w:eastAsia="Times New Roman" w:cstheme="majorBidi"/>
          <w:lang w:val="en-US"/>
        </w:rPr>
      </w:pPr>
      <w:r w:rsidRPr="008B425B">
        <w:rPr>
          <w:rFonts w:eastAsia="Times New Roman" w:cstheme="majorBidi"/>
          <w:lang w:val="en-US"/>
        </w:rPr>
        <w:t xml:space="preserve">To ensure the effective dissemination and communication of the </w:t>
      </w:r>
      <w:proofErr w:type="spellStart"/>
      <w:r w:rsidRPr="008B425B">
        <w:rPr>
          <w:rFonts w:eastAsia="Times New Roman" w:cstheme="majorBidi"/>
          <w:lang w:val="en-US"/>
        </w:rPr>
        <w:t>CoEvolution</w:t>
      </w:r>
      <w:proofErr w:type="spellEnd"/>
      <w:r w:rsidRPr="008B425B">
        <w:rPr>
          <w:rFonts w:eastAsia="Times New Roman" w:cstheme="majorBidi"/>
          <w:lang w:val="en-US"/>
        </w:rPr>
        <w:t xml:space="preserve"> project, all project partners will be actively involved in dissemination and communication efforts, collaborating to ensure the project's outcomes and achievements reach the relevant stakeholders and audiences. Each partner's contribution will be essential in </w:t>
      </w:r>
      <w:proofErr w:type="spellStart"/>
      <w:r w:rsidRPr="008B425B">
        <w:rPr>
          <w:rFonts w:eastAsia="Times New Roman" w:cstheme="majorBidi"/>
          <w:lang w:val="en-US"/>
        </w:rPr>
        <w:t>maximi</w:t>
      </w:r>
      <w:r w:rsidR="00584255">
        <w:rPr>
          <w:rFonts w:eastAsia="Times New Roman" w:cstheme="majorBidi"/>
          <w:lang w:val="en-US"/>
        </w:rPr>
        <w:t>s</w:t>
      </w:r>
      <w:r w:rsidRPr="008B425B">
        <w:rPr>
          <w:rFonts w:eastAsia="Times New Roman" w:cstheme="majorBidi"/>
          <w:lang w:val="en-US"/>
        </w:rPr>
        <w:t>ing</w:t>
      </w:r>
      <w:proofErr w:type="spellEnd"/>
      <w:r w:rsidRPr="008B425B">
        <w:rPr>
          <w:rFonts w:eastAsia="Times New Roman" w:cstheme="majorBidi"/>
          <w:lang w:val="en-US"/>
        </w:rPr>
        <w:t xml:space="preserve"> the project's impact, with roles tailored to their individual expertise, market position, and resources. Partners will leverage their strengths, networks, and industry connections to target specific audiences and ensure that </w:t>
      </w:r>
      <w:proofErr w:type="spellStart"/>
      <w:r w:rsidRPr="008B425B">
        <w:rPr>
          <w:rFonts w:eastAsia="Times New Roman" w:cstheme="majorBidi"/>
          <w:lang w:val="en-US"/>
        </w:rPr>
        <w:t>CoEvolution's</w:t>
      </w:r>
      <w:proofErr w:type="spellEnd"/>
      <w:r w:rsidRPr="008B425B">
        <w:rPr>
          <w:rFonts w:eastAsia="Times New Roman" w:cstheme="majorBidi"/>
          <w:lang w:val="en-US"/>
        </w:rPr>
        <w:t xml:space="preserve">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Pr="008B425B" w:rsidRDefault="00D409A5" w:rsidP="00D409A5">
      <w:pPr>
        <w:keepNext/>
        <w:pBdr>
          <w:top w:val="nil"/>
          <w:left w:val="nil"/>
          <w:bottom w:val="nil"/>
          <w:right w:val="nil"/>
          <w:between w:val="nil"/>
        </w:pBdr>
        <w:spacing w:before="120" w:after="320"/>
        <w:rPr>
          <w:rFonts w:eastAsia="Times New Roman" w:cstheme="majorBidi"/>
          <w:lang w:val="en-US"/>
        </w:rPr>
      </w:pPr>
      <w:r w:rsidRPr="008B425B">
        <w:rPr>
          <w:rFonts w:eastAsia="Times New Roman" w:cstheme="majorBidi"/>
          <w:lang w:val="en-US"/>
        </w:rPr>
        <w:t xml:space="preserve">Table 4 outlines the specific roles and responsibilities of each partner, taking into consideration their geographic presence, industry influence, and area of expertise. This distribution of responsibilities will ensure that all partners are aligned with the project's </w:t>
      </w:r>
      <w:r w:rsidRPr="008B425B">
        <w:rPr>
          <w:rFonts w:eastAsia="Times New Roman" w:cstheme="majorBidi"/>
          <w:lang w:val="en-US"/>
        </w:rPr>
        <w:lastRenderedPageBreak/>
        <w:t>objectives and are positioned to contribute in the most effective way to the dissemination and communication strategy.</w:t>
      </w:r>
    </w:p>
    <w:p w14:paraId="57EC4F68" w14:textId="3128738E" w:rsidR="00D419FF" w:rsidRPr="008B425B" w:rsidRDefault="00D419FF" w:rsidP="00D419FF">
      <w:pPr>
        <w:keepNext/>
        <w:pBdr>
          <w:top w:val="nil"/>
          <w:left w:val="nil"/>
          <w:bottom w:val="nil"/>
          <w:right w:val="nil"/>
          <w:between w:val="nil"/>
        </w:pBdr>
        <w:spacing w:before="120" w:after="320"/>
        <w:jc w:val="center"/>
        <w:rPr>
          <w:rFonts w:cstheme="majorBidi"/>
          <w:b/>
          <w:lang w:val="en-US"/>
        </w:rPr>
      </w:pPr>
      <w:r w:rsidRPr="008B425B">
        <w:rPr>
          <w:rFonts w:eastAsia="Times New Roman" w:cstheme="majorBidi"/>
          <w:lang w:val="en-US"/>
        </w:rPr>
        <w:t xml:space="preserve">Table </w:t>
      </w:r>
      <w:r w:rsidR="00D409A5" w:rsidRPr="008B425B">
        <w:rPr>
          <w:rFonts w:eastAsia="Times New Roman" w:cstheme="majorBidi"/>
          <w:lang w:val="en-US"/>
        </w:rPr>
        <w:t>4</w:t>
      </w:r>
      <w:r w:rsidRPr="008B425B">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BD2C50"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8B425B" w:rsidRDefault="00FE2478" w:rsidP="009C3A14">
            <w:pPr>
              <w:jc w:val="center"/>
              <w:rPr>
                <w:rFonts w:cstheme="majorBidi"/>
                <w:b/>
                <w:bCs w:val="0"/>
                <w:color w:val="FFFFFF" w:themeColor="background1"/>
              </w:rPr>
            </w:pPr>
            <w:r w:rsidRPr="008B425B">
              <w:rPr>
                <w:rFonts w:cstheme="majorBidi"/>
                <w:b/>
                <w:bCs w:val="0"/>
                <w:color w:val="FFFFFF" w:themeColor="background1"/>
              </w:rPr>
              <w:t>CoEvolution</w:t>
            </w:r>
            <w:r w:rsidR="00D419FF" w:rsidRPr="008B425B">
              <w:rPr>
                <w:rFonts w:cstheme="majorBidi"/>
                <w:b/>
                <w:bCs w:val="0"/>
                <w:color w:val="FFFFFF" w:themeColor="background1"/>
              </w:rPr>
              <w:t xml:space="preserve"> Member</w:t>
            </w:r>
          </w:p>
        </w:tc>
        <w:tc>
          <w:tcPr>
            <w:tcW w:w="8010" w:type="dxa"/>
            <w:tcBorders>
              <w:bottom w:val="single" w:sz="4" w:space="0" w:color="000000"/>
            </w:tcBorders>
            <w:shd w:val="clear" w:color="auto" w:fill="366091"/>
            <w:vAlign w:val="center"/>
          </w:tcPr>
          <w:p w14:paraId="1F4862FC" w14:textId="77777777" w:rsidR="00D419FF" w:rsidRPr="008B425B" w:rsidRDefault="00D419FF" w:rsidP="009C3A14">
            <w:pPr>
              <w:jc w:val="center"/>
              <w:rPr>
                <w:rFonts w:cstheme="majorBidi"/>
                <w:b/>
                <w:bCs w:val="0"/>
                <w:color w:val="FFFFFF" w:themeColor="background1"/>
                <w:lang w:val="en-US"/>
              </w:rPr>
            </w:pPr>
            <w:r w:rsidRPr="008B425B">
              <w:rPr>
                <w:rFonts w:cstheme="majorBidi"/>
                <w:b/>
                <w:bCs w:val="0"/>
                <w:color w:val="FFFFFF" w:themeColor="background1"/>
                <w:lang w:val="en-US"/>
              </w:rPr>
              <w:t>Role and responsibilities regarding dissemination and communication</w:t>
            </w:r>
          </w:p>
        </w:tc>
      </w:tr>
      <w:tr w:rsidR="00C85DBD" w:rsidRPr="00BD2C50" w14:paraId="6EDF459E" w14:textId="77777777" w:rsidTr="009C3A14">
        <w:trPr>
          <w:jc w:val="center"/>
        </w:trPr>
        <w:tc>
          <w:tcPr>
            <w:tcW w:w="1530" w:type="dxa"/>
          </w:tcPr>
          <w:p w14:paraId="1A470D51" w14:textId="7C5CF769" w:rsidR="00D419FF" w:rsidRPr="008B425B" w:rsidRDefault="00395459" w:rsidP="009C3A14">
            <w:pPr>
              <w:jc w:val="center"/>
              <w:rPr>
                <w:rFonts w:cstheme="majorBidi"/>
                <w:lang w:val="en-US"/>
              </w:rPr>
            </w:pPr>
            <w:r w:rsidRPr="008B425B">
              <w:rPr>
                <w:rFonts w:cstheme="majorBidi"/>
                <w:lang w:val="en-US"/>
              </w:rPr>
              <w:t>ICCS</w:t>
            </w:r>
          </w:p>
        </w:tc>
        <w:tc>
          <w:tcPr>
            <w:tcW w:w="8010" w:type="dxa"/>
          </w:tcPr>
          <w:p w14:paraId="32D6A0B0" w14:textId="3EDCBA3B" w:rsidR="00D419FF" w:rsidRPr="008B425B" w:rsidRDefault="00F351D9" w:rsidP="00F351D9">
            <w:pPr>
              <w:spacing w:after="0"/>
              <w:rPr>
                <w:rFonts w:cstheme="majorBidi"/>
                <w:bCs w:val="0"/>
                <w:lang w:val="en-US"/>
              </w:rPr>
            </w:pPr>
            <w:r w:rsidRPr="008B425B">
              <w:rPr>
                <w:rFonts w:cstheme="majorBidi"/>
                <w:bCs w:val="0"/>
                <w:lang w:val="en-US"/>
              </w:rPr>
              <w:t xml:space="preserve">ICCS will play a pivotal role in advancing cutting-edge solutions for secure and resilient AI systems, with a strong focus on robustness and safeguarding AI integrity. As the project coordinator, ICCS will lead targeted dissemination efforts, ensuring the creation and distribution of high-quality, impactful materials. This includes the dissemination of project results through scientific events including presentations in international conferences and peer-reviewed publications in high-impact proceedings and journals. Additionally, ICCS will leverage its official website and social media platforms to </w:t>
            </w:r>
            <w:proofErr w:type="spellStart"/>
            <w:r w:rsidRPr="008B425B">
              <w:rPr>
                <w:rFonts w:cstheme="majorBidi"/>
                <w:bCs w:val="0"/>
                <w:lang w:val="en-US"/>
              </w:rPr>
              <w:t>maximi</w:t>
            </w:r>
            <w:r w:rsidR="00A4399D">
              <w:rPr>
                <w:rFonts w:cstheme="majorBidi"/>
                <w:bCs w:val="0"/>
                <w:lang w:val="en-US"/>
              </w:rPr>
              <w:t>s</w:t>
            </w:r>
            <w:r w:rsidRPr="008B425B">
              <w:rPr>
                <w:rFonts w:cstheme="majorBidi"/>
                <w:bCs w:val="0"/>
                <w:lang w:val="en-US"/>
              </w:rPr>
              <w:t>e</w:t>
            </w:r>
            <w:proofErr w:type="spellEnd"/>
            <w:r w:rsidRPr="008B425B">
              <w:rPr>
                <w:rFonts w:cstheme="majorBidi"/>
                <w:bCs w:val="0"/>
                <w:lang w:val="en-US"/>
              </w:rPr>
              <w:t xml:space="preserve"> outreach, sharing key project updates, insights, and research advancements with the broader scientific and industrial community. Through these efforts, ICCS aims to drive awareness, foster collaboration, and contribute to the evolution of secure AI technologies.</w:t>
            </w:r>
          </w:p>
        </w:tc>
      </w:tr>
      <w:tr w:rsidR="00C85DBD" w:rsidRPr="008B425B" w14:paraId="5A850DD0" w14:textId="77777777" w:rsidTr="009C3A14">
        <w:trPr>
          <w:jc w:val="center"/>
        </w:trPr>
        <w:tc>
          <w:tcPr>
            <w:tcW w:w="1530" w:type="dxa"/>
          </w:tcPr>
          <w:p w14:paraId="067EBBC2" w14:textId="34445F48" w:rsidR="00D419FF" w:rsidRPr="008B425B" w:rsidRDefault="00395459" w:rsidP="009C3A14">
            <w:pPr>
              <w:jc w:val="center"/>
              <w:rPr>
                <w:rFonts w:cstheme="majorBidi"/>
                <w:lang w:val="en-US"/>
              </w:rPr>
            </w:pPr>
            <w:r w:rsidRPr="008B425B">
              <w:rPr>
                <w:rFonts w:cstheme="majorBidi"/>
                <w:lang w:val="en-US"/>
              </w:rPr>
              <w:t>ISI</w:t>
            </w:r>
          </w:p>
        </w:tc>
        <w:tc>
          <w:tcPr>
            <w:tcW w:w="8010" w:type="dxa"/>
          </w:tcPr>
          <w:p w14:paraId="46F5B09B" w14:textId="71BAC64D" w:rsidR="00D419FF" w:rsidRPr="008B425B" w:rsidRDefault="00D419FF" w:rsidP="009C3A14">
            <w:pPr>
              <w:rPr>
                <w:rFonts w:cstheme="majorBidi"/>
                <w:lang w:val="en-US"/>
              </w:rPr>
            </w:pPr>
          </w:p>
        </w:tc>
      </w:tr>
      <w:tr w:rsidR="00C85DBD" w:rsidRPr="00BD2C50" w14:paraId="62CA6A7F" w14:textId="77777777" w:rsidTr="009C3A14">
        <w:trPr>
          <w:jc w:val="center"/>
        </w:trPr>
        <w:tc>
          <w:tcPr>
            <w:tcW w:w="1530" w:type="dxa"/>
          </w:tcPr>
          <w:p w14:paraId="3D6FC6CB" w14:textId="04F37102" w:rsidR="00D419FF" w:rsidRPr="008B425B" w:rsidRDefault="00395459" w:rsidP="009C3A14">
            <w:pPr>
              <w:jc w:val="center"/>
              <w:rPr>
                <w:rFonts w:cstheme="majorBidi"/>
                <w:lang w:val="en-US"/>
              </w:rPr>
            </w:pPr>
            <w:r w:rsidRPr="008B425B">
              <w:rPr>
                <w:rFonts w:cstheme="majorBidi"/>
                <w:lang w:val="en-US"/>
              </w:rPr>
              <w:t>UNICA</w:t>
            </w:r>
          </w:p>
        </w:tc>
        <w:tc>
          <w:tcPr>
            <w:tcW w:w="8010" w:type="dxa"/>
          </w:tcPr>
          <w:p w14:paraId="042A389C" w14:textId="54D0310A" w:rsidR="00D419FF" w:rsidRPr="008B425B" w:rsidRDefault="00F351D9" w:rsidP="00F351D9">
            <w:pPr>
              <w:rPr>
                <w:rFonts w:cstheme="majorBidi"/>
                <w:lang w:val="en-US"/>
              </w:rPr>
            </w:pPr>
            <w:r w:rsidRPr="008B425B">
              <w:rPr>
                <w:rFonts w:cstheme="majorBidi"/>
                <w:lang w:val="en-US"/>
              </w:rPr>
              <w:t>Unica will disseminate the research findings in top-tier journals (Q1) and conferences (A, A*) in the fields of Machine Learning and Security, ensuring broad visibility within the academic and industry communities. We will engage with the general public, as well as the aforementioned communities, through our social media channels and our team's website (https://www.saiferlab.ai), in which we will share project updates and results.</w:t>
            </w:r>
          </w:p>
        </w:tc>
      </w:tr>
      <w:tr w:rsidR="00C85DBD" w:rsidRPr="00BD2C50" w14:paraId="0B6223E3" w14:textId="77777777" w:rsidTr="009C3A14">
        <w:trPr>
          <w:jc w:val="center"/>
        </w:trPr>
        <w:tc>
          <w:tcPr>
            <w:tcW w:w="1530" w:type="dxa"/>
          </w:tcPr>
          <w:p w14:paraId="0A648253" w14:textId="4E8DC431" w:rsidR="00D419FF" w:rsidRPr="008B425B" w:rsidRDefault="00395459" w:rsidP="009C3A14">
            <w:pPr>
              <w:jc w:val="center"/>
              <w:rPr>
                <w:rFonts w:cstheme="majorBidi"/>
                <w:lang w:val="en-US"/>
              </w:rPr>
            </w:pPr>
            <w:r w:rsidRPr="008B425B">
              <w:rPr>
                <w:rFonts w:cstheme="majorBidi"/>
                <w:lang w:val="en-US"/>
              </w:rPr>
              <w:t>SIE</w:t>
            </w:r>
          </w:p>
        </w:tc>
        <w:tc>
          <w:tcPr>
            <w:tcW w:w="8010" w:type="dxa"/>
          </w:tcPr>
          <w:p w14:paraId="4CE86B1D" w14:textId="3F7FF5E1" w:rsidR="00D419FF" w:rsidRPr="008B425B" w:rsidRDefault="00F351D9" w:rsidP="00F351D9">
            <w:pPr>
              <w:rPr>
                <w:rFonts w:cstheme="majorBidi"/>
                <w:lang w:val="en-US"/>
              </w:rPr>
            </w:pPr>
            <w:r w:rsidRPr="008B425B">
              <w:rPr>
                <w:rFonts w:cstheme="majorBidi"/>
                <w:lang w:val="en-US"/>
              </w:rPr>
              <w:t xml:space="preserve">Siemens's dissemination efforts will </w:t>
            </w:r>
            <w:proofErr w:type="spellStart"/>
            <w:r w:rsidRPr="008B425B">
              <w:rPr>
                <w:rFonts w:cstheme="majorBidi"/>
                <w:lang w:val="en-US"/>
              </w:rPr>
              <w:t>prioriti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presenting </w:t>
            </w:r>
            <w:proofErr w:type="spellStart"/>
            <w:r w:rsidRPr="008B425B">
              <w:rPr>
                <w:rFonts w:cstheme="majorBidi"/>
                <w:lang w:val="en-US"/>
              </w:rPr>
              <w:t>CoEvolution's</w:t>
            </w:r>
            <w:proofErr w:type="spellEnd"/>
            <w:r w:rsidRPr="008B425B">
              <w:rPr>
                <w:rFonts w:cstheme="majorBidi"/>
                <w:lang w:val="en-US"/>
              </w:rPr>
              <w:t xml:space="preserve"> research and results at academic conferences and publishing in peer-reviewed journals. This includes top-cybersecurity conferences such as S&amp;P, </w:t>
            </w:r>
            <w:proofErr w:type="spellStart"/>
            <w:r w:rsidRPr="008B425B">
              <w:rPr>
                <w:rFonts w:cstheme="majorBidi"/>
                <w:lang w:val="en-US"/>
              </w:rPr>
              <w:t>Usenix</w:t>
            </w:r>
            <w:proofErr w:type="spellEnd"/>
            <w:r w:rsidRPr="008B425B">
              <w:rPr>
                <w:rFonts w:cstheme="majorBidi"/>
                <w:lang w:val="en-US"/>
              </w:rPr>
              <w:t xml:space="preserve">, NDSS, etc. For non-academic audiences, we will actively engage with relevant </w:t>
            </w:r>
            <w:proofErr w:type="spellStart"/>
            <w:r w:rsidRPr="008B425B">
              <w:rPr>
                <w:rFonts w:cstheme="majorBidi"/>
                <w:lang w:val="en-US"/>
              </w:rPr>
              <w:t>standardi</w:t>
            </w:r>
            <w:r w:rsidR="00B07034">
              <w:rPr>
                <w:rFonts w:cstheme="majorBidi"/>
                <w:lang w:val="en-US"/>
              </w:rPr>
              <w:t>s</w:t>
            </w:r>
            <w:r w:rsidRPr="008B425B">
              <w:rPr>
                <w:rFonts w:cstheme="majorBidi"/>
                <w:lang w:val="en-US"/>
              </w:rPr>
              <w:t>ation</w:t>
            </w:r>
            <w:proofErr w:type="spellEnd"/>
            <w:r w:rsidRPr="008B425B">
              <w:rPr>
                <w:rFonts w:cstheme="majorBidi"/>
                <w:lang w:val="en-US"/>
              </w:rPr>
              <w:t xml:space="preserve"> groups (e.g., CEN-CENELC, ETSI) to ensure project's findings contribute to the development of industry standards and guidelines.</w:t>
            </w:r>
          </w:p>
        </w:tc>
      </w:tr>
      <w:tr w:rsidR="00C85DBD" w:rsidRPr="00BD2C50" w14:paraId="2D6BF48F" w14:textId="77777777" w:rsidTr="009C3A14">
        <w:trPr>
          <w:jc w:val="center"/>
        </w:trPr>
        <w:tc>
          <w:tcPr>
            <w:tcW w:w="1530" w:type="dxa"/>
          </w:tcPr>
          <w:p w14:paraId="4F07619A" w14:textId="16C24E10" w:rsidR="00D419FF" w:rsidRPr="008B425B" w:rsidRDefault="00395459" w:rsidP="009C3A14">
            <w:pPr>
              <w:jc w:val="center"/>
              <w:rPr>
                <w:rFonts w:cstheme="majorBidi"/>
                <w:lang w:val="en-US"/>
              </w:rPr>
            </w:pPr>
            <w:r w:rsidRPr="008B425B">
              <w:rPr>
                <w:rFonts w:cstheme="majorBidi"/>
                <w:lang w:val="en-US"/>
              </w:rPr>
              <w:t>AEGIS</w:t>
            </w:r>
          </w:p>
        </w:tc>
        <w:tc>
          <w:tcPr>
            <w:tcW w:w="8010" w:type="dxa"/>
          </w:tcPr>
          <w:p w14:paraId="69383C3E" w14:textId="2B08962D" w:rsidR="00D419FF" w:rsidRPr="008B425B" w:rsidRDefault="00395459" w:rsidP="009C3A14">
            <w:pPr>
              <w:rPr>
                <w:rFonts w:cstheme="majorBidi"/>
                <w:lang w:val="en-US"/>
              </w:rPr>
            </w:pPr>
            <w:r w:rsidRPr="008B425B">
              <w:rPr>
                <w:rFonts w:cstheme="majorBidi"/>
                <w:lang w:val="en-US"/>
              </w:rPr>
              <w:t xml:space="preserve">AEGIS, in its role as the Dissemination Manager, will lead all dissemination activities for the </w:t>
            </w:r>
            <w:proofErr w:type="spellStart"/>
            <w:r w:rsidRPr="008B425B">
              <w:rPr>
                <w:rFonts w:cstheme="majorBidi"/>
                <w:lang w:val="en-US"/>
              </w:rPr>
              <w:t>CoEvolution</w:t>
            </w:r>
            <w:proofErr w:type="spellEnd"/>
            <w:r w:rsidRPr="008B425B">
              <w:rPr>
                <w:rFonts w:cstheme="majorBidi"/>
                <w:lang w:val="en-US"/>
              </w:rPr>
              <w:t xml:space="preserve"> project, ensuring the creation and distribution of high-quality, impactful materials. By following the </w:t>
            </w:r>
            <w:proofErr w:type="spellStart"/>
            <w:r w:rsidRPr="008B425B">
              <w:rPr>
                <w:rFonts w:cstheme="majorBidi"/>
                <w:lang w:val="en-US"/>
              </w:rPr>
              <w:t>CoEvolution</w:t>
            </w:r>
            <w:proofErr w:type="spellEnd"/>
            <w:r w:rsidRPr="008B425B">
              <w:rPr>
                <w:rFonts w:cstheme="majorBidi"/>
                <w:lang w:val="en-US"/>
              </w:rPr>
              <w:t xml:space="preserve"> dissemination plan, AEGIS will use its network of stakeholders and its communication channels to </w:t>
            </w:r>
            <w:proofErr w:type="spellStart"/>
            <w:r w:rsidRPr="008B425B">
              <w:rPr>
                <w:rFonts w:cstheme="majorBidi"/>
                <w:lang w:val="en-US"/>
              </w:rPr>
              <w:t>maximi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8B425B" w14:paraId="3E6A20C6" w14:textId="77777777" w:rsidTr="009C3A14">
        <w:trPr>
          <w:jc w:val="center"/>
        </w:trPr>
        <w:tc>
          <w:tcPr>
            <w:tcW w:w="1530" w:type="dxa"/>
          </w:tcPr>
          <w:p w14:paraId="2191EA38" w14:textId="58CE23B7" w:rsidR="00D419FF" w:rsidRPr="008B425B" w:rsidRDefault="00395459" w:rsidP="009C3A14">
            <w:pPr>
              <w:jc w:val="center"/>
              <w:rPr>
                <w:rFonts w:cstheme="majorBidi"/>
                <w:lang w:val="en-US"/>
              </w:rPr>
            </w:pPr>
            <w:r w:rsidRPr="008B425B">
              <w:rPr>
                <w:rFonts w:cstheme="majorBidi"/>
                <w:lang w:val="en-US"/>
              </w:rPr>
              <w:t>TID</w:t>
            </w:r>
          </w:p>
        </w:tc>
        <w:tc>
          <w:tcPr>
            <w:tcW w:w="8010" w:type="dxa"/>
          </w:tcPr>
          <w:p w14:paraId="75D318C4" w14:textId="6147B588" w:rsidR="00D419FF" w:rsidRPr="008B425B" w:rsidRDefault="00D419FF" w:rsidP="009C3A14">
            <w:pPr>
              <w:jc w:val="center"/>
              <w:rPr>
                <w:rFonts w:cstheme="majorBidi"/>
                <w:lang w:val="en-US"/>
              </w:rPr>
            </w:pPr>
          </w:p>
        </w:tc>
      </w:tr>
      <w:tr w:rsidR="00C85DBD" w:rsidRPr="00BD2C50" w14:paraId="378419FA" w14:textId="77777777" w:rsidTr="009C3A14">
        <w:trPr>
          <w:jc w:val="center"/>
        </w:trPr>
        <w:tc>
          <w:tcPr>
            <w:tcW w:w="1530" w:type="dxa"/>
          </w:tcPr>
          <w:p w14:paraId="0878124B" w14:textId="06B133EA" w:rsidR="00D419FF" w:rsidRPr="008B425B" w:rsidRDefault="00395459" w:rsidP="009C3A14">
            <w:pPr>
              <w:jc w:val="center"/>
              <w:rPr>
                <w:rFonts w:cstheme="majorBidi"/>
                <w:lang w:val="en-US"/>
              </w:rPr>
            </w:pPr>
            <w:r w:rsidRPr="008B425B">
              <w:rPr>
                <w:rFonts w:cstheme="majorBidi"/>
                <w:lang w:val="en-US"/>
              </w:rPr>
              <w:lastRenderedPageBreak/>
              <w:t>UNIPI</w:t>
            </w:r>
          </w:p>
        </w:tc>
        <w:tc>
          <w:tcPr>
            <w:tcW w:w="8010" w:type="dxa"/>
          </w:tcPr>
          <w:p w14:paraId="016269DE" w14:textId="77225455" w:rsidR="00D419FF" w:rsidRPr="008B425B" w:rsidRDefault="00F351D9" w:rsidP="00F351D9">
            <w:pPr>
              <w:rPr>
                <w:rFonts w:cstheme="majorBidi"/>
                <w:lang w:val="en-US"/>
              </w:rPr>
            </w:pPr>
            <w:r w:rsidRPr="008B425B">
              <w:rPr>
                <w:rFonts w:cstheme="majorBidi"/>
                <w:lang w:val="en-US"/>
              </w:rPr>
              <w:t>UNIPI will disseminate the research in top-tier journals (Q1-Q2) such as Neurocomputing and Neural Networks, and conferences (A*, A) such as ICML, ICLR, CVPR, ECML, IJCNN in the fields of Machine Learning. We will also engage with the general public through our social media channels and team website.</w:t>
            </w:r>
          </w:p>
        </w:tc>
      </w:tr>
      <w:tr w:rsidR="00C85DBD" w:rsidRPr="008B425B" w14:paraId="1B1570ED" w14:textId="77777777" w:rsidTr="009C3A14">
        <w:trPr>
          <w:jc w:val="center"/>
        </w:trPr>
        <w:tc>
          <w:tcPr>
            <w:tcW w:w="1530" w:type="dxa"/>
          </w:tcPr>
          <w:p w14:paraId="61E56BBA" w14:textId="53D3791D" w:rsidR="00D419FF" w:rsidRPr="008B425B" w:rsidRDefault="00395459" w:rsidP="009C3A14">
            <w:pPr>
              <w:jc w:val="center"/>
              <w:rPr>
                <w:rFonts w:cstheme="majorBidi"/>
                <w:lang w:val="en-US"/>
              </w:rPr>
            </w:pPr>
            <w:r w:rsidRPr="008B425B">
              <w:rPr>
                <w:rFonts w:cstheme="majorBidi"/>
                <w:lang w:val="en-US"/>
              </w:rPr>
              <w:t>SLC</w:t>
            </w:r>
          </w:p>
        </w:tc>
        <w:tc>
          <w:tcPr>
            <w:tcW w:w="8010" w:type="dxa"/>
          </w:tcPr>
          <w:p w14:paraId="3962B70E" w14:textId="17E9BF11" w:rsidR="00D419FF" w:rsidRPr="008B425B" w:rsidRDefault="00D419FF" w:rsidP="009C3A14">
            <w:pPr>
              <w:rPr>
                <w:rFonts w:cstheme="majorBidi"/>
                <w:lang w:val="en-US"/>
              </w:rPr>
            </w:pPr>
          </w:p>
        </w:tc>
      </w:tr>
      <w:tr w:rsidR="00927124" w:rsidRPr="008B425B" w14:paraId="55BD1157" w14:textId="77777777" w:rsidTr="009C3A14">
        <w:trPr>
          <w:jc w:val="center"/>
        </w:trPr>
        <w:tc>
          <w:tcPr>
            <w:tcW w:w="1530" w:type="dxa"/>
          </w:tcPr>
          <w:p w14:paraId="2099E999" w14:textId="4E65FDA9" w:rsidR="00D419FF" w:rsidRPr="008B425B" w:rsidRDefault="00395459" w:rsidP="009C3A14">
            <w:pPr>
              <w:jc w:val="center"/>
              <w:rPr>
                <w:rFonts w:cstheme="majorBidi"/>
                <w:lang w:val="en-US"/>
              </w:rPr>
            </w:pPr>
            <w:r w:rsidRPr="008B425B">
              <w:rPr>
                <w:rFonts w:cstheme="majorBidi"/>
                <w:lang w:val="en-US"/>
              </w:rPr>
              <w:t>AVL</w:t>
            </w:r>
          </w:p>
        </w:tc>
        <w:tc>
          <w:tcPr>
            <w:tcW w:w="8010" w:type="dxa"/>
          </w:tcPr>
          <w:p w14:paraId="4BA36095" w14:textId="0E9EDACE" w:rsidR="00D419FF" w:rsidRPr="008B425B" w:rsidRDefault="00D419FF" w:rsidP="009C3A14">
            <w:pPr>
              <w:rPr>
                <w:rFonts w:cstheme="majorBidi"/>
                <w:lang w:val="en-US"/>
              </w:rPr>
            </w:pPr>
          </w:p>
        </w:tc>
      </w:tr>
      <w:tr w:rsidR="00395459" w:rsidRPr="00BD2C50" w14:paraId="0764651F" w14:textId="77777777" w:rsidTr="009C3A14">
        <w:trPr>
          <w:jc w:val="center"/>
        </w:trPr>
        <w:tc>
          <w:tcPr>
            <w:tcW w:w="1530" w:type="dxa"/>
          </w:tcPr>
          <w:p w14:paraId="5577998B" w14:textId="1993E35F" w:rsidR="00395459" w:rsidRPr="008B425B" w:rsidRDefault="00395459" w:rsidP="009C3A14">
            <w:pPr>
              <w:jc w:val="center"/>
              <w:rPr>
                <w:rFonts w:cstheme="majorBidi"/>
                <w:lang w:val="en-US"/>
              </w:rPr>
            </w:pPr>
            <w:r w:rsidRPr="008B425B">
              <w:rPr>
                <w:rFonts w:cstheme="majorBidi"/>
                <w:lang w:val="en-US"/>
              </w:rPr>
              <w:t>AVI</w:t>
            </w:r>
          </w:p>
        </w:tc>
        <w:tc>
          <w:tcPr>
            <w:tcW w:w="8010" w:type="dxa"/>
          </w:tcPr>
          <w:p w14:paraId="25E562AF" w14:textId="0376033C" w:rsidR="00F351D9" w:rsidRPr="008B425B" w:rsidRDefault="00F351D9" w:rsidP="00F351D9">
            <w:pPr>
              <w:rPr>
                <w:rFonts w:cstheme="majorBidi"/>
                <w:lang w:val="en-US"/>
              </w:rPr>
            </w:pPr>
            <w:r w:rsidRPr="008B425B">
              <w:rPr>
                <w:rFonts w:cstheme="majorBidi"/>
                <w:lang w:val="en-US"/>
              </w:rPr>
              <w:t xml:space="preserve">AVISENSE's dissemination efforts will focus on showcasing the advancements and outcomes of our research in AI-driven collaborative perception. We will </w:t>
            </w:r>
            <w:proofErr w:type="spellStart"/>
            <w:r w:rsidRPr="008B425B">
              <w:rPr>
                <w:rFonts w:cstheme="majorBidi"/>
                <w:lang w:val="en-US"/>
              </w:rPr>
              <w:t>prioriti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presenting our findings at leading academic conferences and publishing in high-impact peer-reviewed journals.</w:t>
            </w:r>
          </w:p>
          <w:p w14:paraId="684A59D0" w14:textId="6166C1D4" w:rsidR="00395459" w:rsidRPr="008B425B" w:rsidRDefault="00F351D9" w:rsidP="00F351D9">
            <w:pPr>
              <w:rPr>
                <w:rFonts w:cstheme="majorBidi"/>
                <w:lang w:val="en-US"/>
              </w:rPr>
            </w:pPr>
            <w:r w:rsidRPr="008B425B">
              <w:rPr>
                <w:rFonts w:cstheme="majorBidi"/>
                <w:lang w:val="en-US"/>
              </w:rPr>
              <w:t xml:space="preserve">As a key contributor to the project, AVISENSE will lead targeted dissemination activities, ensuring the creation and distribution of high-quality, impactful materials. To enhance outreach, AVISENSE will </w:t>
            </w:r>
            <w:proofErr w:type="spellStart"/>
            <w:r w:rsidRPr="008B425B">
              <w:rPr>
                <w:rFonts w:cstheme="majorBidi"/>
                <w:lang w:val="en-US"/>
              </w:rPr>
              <w:t>utili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its official website, social media platforms, and industry blogs to share project updates, key insights, and research results. By aligning with the broader dissemination strategy, we aim to foster collaboration, drive innovation, increase awareness and ensure that our contributions reach relevant audiences in both academia and industry.</w:t>
            </w:r>
          </w:p>
        </w:tc>
      </w:tr>
      <w:tr w:rsidR="00395459" w:rsidRPr="00BD2C50" w14:paraId="71C8A9FA" w14:textId="77777777" w:rsidTr="009C3A14">
        <w:trPr>
          <w:jc w:val="center"/>
        </w:trPr>
        <w:tc>
          <w:tcPr>
            <w:tcW w:w="1530" w:type="dxa"/>
          </w:tcPr>
          <w:p w14:paraId="1049449C" w14:textId="086D72D3" w:rsidR="00395459" w:rsidRPr="008B425B" w:rsidRDefault="00395459" w:rsidP="009C3A14">
            <w:pPr>
              <w:jc w:val="center"/>
              <w:rPr>
                <w:rFonts w:cstheme="majorBidi"/>
                <w:lang w:val="en-US"/>
              </w:rPr>
            </w:pPr>
            <w:r w:rsidRPr="008B425B">
              <w:rPr>
                <w:rFonts w:cstheme="majorBidi"/>
                <w:lang w:val="en-US"/>
              </w:rPr>
              <w:t>DIE</w:t>
            </w:r>
          </w:p>
        </w:tc>
        <w:tc>
          <w:tcPr>
            <w:tcW w:w="8010" w:type="dxa"/>
          </w:tcPr>
          <w:p w14:paraId="65D9DB8D" w14:textId="70880A85" w:rsidR="00395459" w:rsidRPr="008B425B" w:rsidRDefault="00F351D9" w:rsidP="00F351D9">
            <w:pPr>
              <w:rPr>
                <w:rFonts w:cstheme="majorBidi"/>
                <w:lang w:val="en-US"/>
              </w:rPr>
            </w:pPr>
            <w:r w:rsidRPr="008B425B">
              <w:rPr>
                <w:rFonts w:cstheme="majorBidi"/>
                <w:lang w:val="en-US"/>
              </w:rPr>
              <w:t xml:space="preserve">In our dissemination strategy, we will highlight the practical benefits and performance of our and partners tools that will be developed by conducting user evaluations, and pilot </w:t>
            </w:r>
            <w:proofErr w:type="spellStart"/>
            <w:r w:rsidRPr="008B425B">
              <w:rPr>
                <w:rFonts w:cstheme="majorBidi"/>
                <w:lang w:val="en-US"/>
              </w:rPr>
              <w:t>testings</w:t>
            </w:r>
            <w:proofErr w:type="spellEnd"/>
            <w:r w:rsidRPr="008B425B">
              <w:rPr>
                <w:rFonts w:cstheme="majorBidi"/>
                <w:lang w:val="en-US"/>
              </w:rPr>
              <w:t xml:space="preserve">. These activities will be documented and shared through presentations, targeted </w:t>
            </w:r>
            <w:proofErr w:type="spellStart"/>
            <w:r w:rsidRPr="008B425B">
              <w:rPr>
                <w:rFonts w:cstheme="majorBidi"/>
                <w:lang w:val="en-US"/>
              </w:rPr>
              <w:t>publication,workshops</w:t>
            </w:r>
            <w:proofErr w:type="spellEnd"/>
            <w:r w:rsidRPr="008B425B">
              <w:rPr>
                <w:rFonts w:cstheme="majorBidi"/>
                <w:lang w:val="en-US"/>
              </w:rPr>
              <w:t>, and case studies, providing evidence of the tools’ effectiveness in addressing security, trust, and robustness requirements. We will also actively showcase the project’s efforts and achievements through our company’s social media channels (X, LinkedIn) amplifying visibility and engagement with a broader audience.</w:t>
            </w:r>
          </w:p>
        </w:tc>
      </w:tr>
      <w:tr w:rsidR="00395459" w:rsidRPr="00BD2C50" w14:paraId="593FB518" w14:textId="77777777" w:rsidTr="009C3A14">
        <w:trPr>
          <w:jc w:val="center"/>
        </w:trPr>
        <w:tc>
          <w:tcPr>
            <w:tcW w:w="1530" w:type="dxa"/>
          </w:tcPr>
          <w:p w14:paraId="56F69D86" w14:textId="06C60AF1" w:rsidR="00395459" w:rsidRPr="008B425B" w:rsidRDefault="00395459" w:rsidP="009C3A14">
            <w:pPr>
              <w:jc w:val="center"/>
              <w:rPr>
                <w:rFonts w:cstheme="majorBidi"/>
                <w:lang w:val="en-US"/>
              </w:rPr>
            </w:pPr>
            <w:r w:rsidRPr="008B425B">
              <w:rPr>
                <w:rFonts w:cstheme="majorBidi"/>
                <w:lang w:val="en-US"/>
              </w:rPr>
              <w:t>CBRL</w:t>
            </w:r>
          </w:p>
        </w:tc>
        <w:tc>
          <w:tcPr>
            <w:tcW w:w="8010" w:type="dxa"/>
          </w:tcPr>
          <w:p w14:paraId="3444A8C5" w14:textId="7F188A99" w:rsidR="00584255" w:rsidRPr="00BD2C50" w:rsidRDefault="00584255" w:rsidP="00584255">
            <w:pPr>
              <w:rPr>
                <w:rFonts w:cstheme="majorBidi"/>
                <w:lang w:val="en-US"/>
              </w:rPr>
            </w:pPr>
            <w:r w:rsidRPr="00BD2C50">
              <w:rPr>
                <w:rFonts w:cstheme="majorBidi"/>
                <w:lang w:val="en-US"/>
              </w:rPr>
              <w:t xml:space="preserve">As the leader of Task 2.2, CBRL will collaborate with standardization bodies to ensure </w:t>
            </w:r>
            <w:proofErr w:type="spellStart"/>
            <w:r w:rsidRPr="00BD2C50">
              <w:rPr>
                <w:rFonts w:cstheme="majorBidi"/>
                <w:lang w:val="en-US"/>
              </w:rPr>
              <w:t>CoEvolution’s</w:t>
            </w:r>
            <w:proofErr w:type="spellEnd"/>
            <w:r w:rsidRPr="00BD2C50">
              <w:rPr>
                <w:rFonts w:cstheme="majorBidi"/>
                <w:lang w:val="en-US"/>
              </w:rPr>
              <w:t xml:space="preserve"> results influence the development of future standards. CBRL will also drive targeted dissemination activities, ensuring the creation and distribution of high-quality materials to effectively communicate project outcomes to both industry stakeholders and the research community.</w:t>
            </w:r>
          </w:p>
          <w:p w14:paraId="490B6190" w14:textId="77777777" w:rsidR="00584255" w:rsidRPr="00BD2C50" w:rsidRDefault="00584255" w:rsidP="00584255">
            <w:pPr>
              <w:rPr>
                <w:rFonts w:cstheme="majorBidi"/>
                <w:lang w:val="en-US"/>
              </w:rPr>
            </w:pPr>
            <w:r w:rsidRPr="00BD2C50">
              <w:rPr>
                <w:rFonts w:cstheme="majorBidi"/>
                <w:lang w:val="en-US"/>
              </w:rPr>
              <w:t xml:space="preserve">To maximize outreach, CBRL will leverage its official website, social media platforms and industry blogs to share project updates, key insights and research findings. These efforts will align with the overall dissemination strategy, fostering collaboration, increasing awareness, and ensuring that </w:t>
            </w:r>
            <w:proofErr w:type="spellStart"/>
            <w:r w:rsidRPr="00BD2C50">
              <w:rPr>
                <w:rFonts w:cstheme="majorBidi"/>
                <w:lang w:val="en-US"/>
              </w:rPr>
              <w:t>CoEvolution’s</w:t>
            </w:r>
            <w:proofErr w:type="spellEnd"/>
            <w:r w:rsidRPr="00BD2C50">
              <w:rPr>
                <w:rFonts w:cstheme="majorBidi"/>
                <w:lang w:val="en-US"/>
              </w:rPr>
              <w:t xml:space="preserve"> contributions reach the right audiences in both academia and industry. Moreover, CBRL will promote the adoption of secure AI practices, supporting the long-term impact and sustainability of the project. Throughout the 36-month duration of the project, CBRL will actively collaborate with other partners to contribute to the submission of research papers, reports, and other academic and industry publications whenever possible. As the leader of WP2, CBRL will coordinate the alignment of business opportunities with technical progress, ensuring the successful execution of the project’s communication and </w:t>
            </w:r>
            <w:r w:rsidRPr="00BD2C50">
              <w:rPr>
                <w:rFonts w:cstheme="majorBidi"/>
                <w:lang w:val="en-US"/>
              </w:rPr>
              <w:lastRenderedPageBreak/>
              <w:t>sustainability efforts, in collaboration with the Dissemination &amp; Communication Manager.</w:t>
            </w:r>
          </w:p>
          <w:p w14:paraId="4E060D79" w14:textId="77777777" w:rsidR="00395459" w:rsidRPr="008B425B" w:rsidRDefault="00395459" w:rsidP="009C3A14">
            <w:pPr>
              <w:rPr>
                <w:rFonts w:cstheme="majorBidi"/>
                <w:lang w:val="en-US"/>
              </w:rPr>
            </w:pPr>
          </w:p>
        </w:tc>
      </w:tr>
      <w:tr w:rsidR="00395459" w:rsidRPr="00BD2C50" w14:paraId="04A39B62" w14:textId="77777777" w:rsidTr="009C3A14">
        <w:trPr>
          <w:jc w:val="center"/>
        </w:trPr>
        <w:tc>
          <w:tcPr>
            <w:tcW w:w="1530" w:type="dxa"/>
          </w:tcPr>
          <w:p w14:paraId="7B006478" w14:textId="4D451B33" w:rsidR="00395459" w:rsidRPr="008B425B" w:rsidRDefault="00395459" w:rsidP="009C3A14">
            <w:pPr>
              <w:jc w:val="center"/>
              <w:rPr>
                <w:rFonts w:cstheme="majorBidi"/>
                <w:lang w:val="en-US"/>
              </w:rPr>
            </w:pPr>
            <w:r w:rsidRPr="008B425B">
              <w:rPr>
                <w:rFonts w:cstheme="majorBidi"/>
                <w:lang w:val="en-US"/>
              </w:rPr>
              <w:lastRenderedPageBreak/>
              <w:t>STS</w:t>
            </w:r>
          </w:p>
        </w:tc>
        <w:tc>
          <w:tcPr>
            <w:tcW w:w="8010" w:type="dxa"/>
          </w:tcPr>
          <w:p w14:paraId="591B3A97" w14:textId="68D54637" w:rsidR="00395459" w:rsidRPr="00584255" w:rsidRDefault="00584255" w:rsidP="00584255">
            <w:pPr>
              <w:rPr>
                <w:rFonts w:cstheme="majorBidi"/>
                <w:lang w:val="en-US"/>
              </w:rPr>
            </w:pPr>
            <w:commentRangeStart w:id="16"/>
            <w:r w:rsidRPr="00BD2C50">
              <w:rPr>
                <w:rFonts w:cstheme="majorBidi"/>
                <w:lang w:val="en-US"/>
              </w:rPr>
              <w:t xml:space="preserve">Sphynx develops and offers innovative solutions and services providing clients with security operation </w:t>
            </w:r>
            <w:proofErr w:type="spellStart"/>
            <w:r w:rsidRPr="00BD2C50">
              <w:rPr>
                <w:rFonts w:cstheme="majorBidi"/>
                <w:lang w:val="en-US"/>
              </w:rPr>
              <w:t>center's</w:t>
            </w:r>
            <w:proofErr w:type="spellEnd"/>
            <w:r w:rsidRPr="00BD2C50">
              <w:rPr>
                <w:rFonts w:cstheme="majorBidi"/>
                <w:lang w:val="en-US"/>
              </w:rPr>
              <w:t xml:space="preserve">, managed security, cyber threat intelligence, incident response, training and certification. As a contributor in this project sphynx will explore how </w:t>
            </w:r>
            <w:proofErr w:type="spellStart"/>
            <w:r w:rsidRPr="00BD2C50">
              <w:rPr>
                <w:rFonts w:cstheme="majorBidi"/>
                <w:lang w:val="en-US"/>
              </w:rPr>
              <w:t>CoEvolution</w:t>
            </w:r>
            <w:proofErr w:type="spellEnd"/>
            <w:r w:rsidRPr="00BD2C50">
              <w:rPr>
                <w:rFonts w:cstheme="majorBidi"/>
                <w:lang w:val="en-US"/>
              </w:rPr>
              <w:t xml:space="preserve"> can support existing AI security and AI-driven cybersecurity standards. We'll also participate in a multi-stakeholder cost analysis of the </w:t>
            </w:r>
            <w:proofErr w:type="spellStart"/>
            <w:r w:rsidRPr="00BD2C50">
              <w:rPr>
                <w:rFonts w:cstheme="majorBidi"/>
                <w:lang w:val="en-US"/>
              </w:rPr>
              <w:t>CoEvolution</w:t>
            </w:r>
            <w:proofErr w:type="spellEnd"/>
            <w:r w:rsidRPr="00BD2C50">
              <w:rPr>
                <w:rFonts w:cstheme="majorBidi"/>
                <w:lang w:val="en-US"/>
              </w:rPr>
              <w:t xml:space="preserve"> framework. In addition, we'll assist in the design of a comprehensive structure for AI model development and use our engine to power the </w:t>
            </w:r>
            <w:proofErr w:type="spellStart"/>
            <w:r w:rsidRPr="00BD2C50">
              <w:rPr>
                <w:rFonts w:cstheme="majorBidi"/>
                <w:lang w:val="en-US"/>
              </w:rPr>
              <w:t>CoEvolution</w:t>
            </w:r>
            <w:proofErr w:type="spellEnd"/>
            <w:r w:rsidRPr="00BD2C50">
              <w:rPr>
                <w:rFonts w:cstheme="majorBidi"/>
                <w:lang w:val="en-US"/>
              </w:rPr>
              <w:t xml:space="preserve"> Hub for risk analysis, security assurance, and more.</w:t>
            </w:r>
            <w:commentRangeEnd w:id="16"/>
            <w:r>
              <w:rPr>
                <w:rStyle w:val="CommentReference"/>
              </w:rPr>
              <w:commentReference w:id="16"/>
            </w:r>
          </w:p>
        </w:tc>
      </w:tr>
      <w:tr w:rsidR="00395459" w:rsidRPr="00BD2C50" w14:paraId="5A72DBF6" w14:textId="77777777" w:rsidTr="009C3A14">
        <w:trPr>
          <w:jc w:val="center"/>
        </w:trPr>
        <w:tc>
          <w:tcPr>
            <w:tcW w:w="1530" w:type="dxa"/>
          </w:tcPr>
          <w:p w14:paraId="4321E44B" w14:textId="12E25CDA" w:rsidR="00395459" w:rsidRPr="008B425B" w:rsidRDefault="00395459" w:rsidP="009C3A14">
            <w:pPr>
              <w:jc w:val="center"/>
              <w:rPr>
                <w:rFonts w:cstheme="majorBidi"/>
                <w:lang w:val="en-US"/>
              </w:rPr>
            </w:pPr>
            <w:r w:rsidRPr="008B425B">
              <w:rPr>
                <w:rFonts w:cstheme="majorBidi"/>
                <w:lang w:val="en-US"/>
              </w:rPr>
              <w:t>BEVD</w:t>
            </w:r>
          </w:p>
        </w:tc>
        <w:tc>
          <w:tcPr>
            <w:tcW w:w="8010" w:type="dxa"/>
          </w:tcPr>
          <w:p w14:paraId="7A7EB8BC" w14:textId="642B4A7C" w:rsidR="00E8666C" w:rsidRPr="00E8666C" w:rsidRDefault="00E8666C" w:rsidP="00E8666C">
            <w:pPr>
              <w:rPr>
                <w:rFonts w:cstheme="majorBidi"/>
                <w:lang w:val="en-US"/>
              </w:rPr>
            </w:pPr>
            <w:r w:rsidRPr="00E8666C">
              <w:rPr>
                <w:rFonts w:cstheme="majorBidi"/>
                <w:lang w:val="en-US"/>
              </w:rPr>
              <w:t xml:space="preserve">Disseminate Use Case and Exploitation findings in relevant conferences together with Use Case partners - the initial plan (likely to evolve throughout the project): </w:t>
            </w:r>
          </w:p>
          <w:p w14:paraId="1AC23F5A" w14:textId="4D63111E" w:rsidR="00E8666C" w:rsidRPr="00E8666C" w:rsidRDefault="00E8666C" w:rsidP="00E8666C">
            <w:pPr>
              <w:rPr>
                <w:rFonts w:cstheme="majorBidi"/>
                <w:lang w:val="en-US"/>
              </w:rPr>
            </w:pPr>
            <w:r w:rsidRPr="00E8666C">
              <w:rPr>
                <w:rFonts w:cstheme="majorBidi"/>
                <w:lang w:val="en-US"/>
              </w:rPr>
              <w:t>Conference or Workshop / Position Paper: Working Title: Engineering Secure and Trustworthy AI-Driven CPS: Risk-Informed Use Case Requirements from Automotive and Manufacturing Domains; Purpose: Present structured high-level industrial use case requirements with integrated security, trust and robustness. Focuses on risk-informed engineering to counter adversarial threats, data integrity issues and AI system vulnerabilities in CPS.; Scope: Combines domain-specific technical needs with threat models and risk assessment approaches to demonstrate real-world constraints and attack surfaces in both automotive and industrial manufacturing pilots.</w:t>
            </w:r>
          </w:p>
          <w:p w14:paraId="063FD8F5" w14:textId="29052DC6" w:rsidR="00395459" w:rsidRPr="008B425B" w:rsidRDefault="00E8666C" w:rsidP="00E8666C">
            <w:pPr>
              <w:rPr>
                <w:rFonts w:cstheme="majorBidi"/>
                <w:lang w:val="en-US"/>
              </w:rPr>
            </w:pPr>
            <w:r w:rsidRPr="00E8666C">
              <w:rPr>
                <w:rFonts w:cstheme="majorBidi"/>
                <w:lang w:val="en-US"/>
              </w:rPr>
              <w:t xml:space="preserve">Industrial Report or Workshop Paper: Working Title: From Requirements to Market-Ready AI Security: Mapping Industrial Use Cases to Exploitable Business Models; Purpose: Bridge validated use-case requirements to business and exploitation pathways, aligning AI security goals with market expectations and sustainability needs. Highlights how technical KPIs translate into financial value, operational constraints and licensing strategies. Scope: Links security, trust and robustness requirements to commercial viability by exploring cost drivers, risk exposure and long-term maintenance implications. Provides early insight into how </w:t>
            </w:r>
            <w:proofErr w:type="spellStart"/>
            <w:r w:rsidRPr="00E8666C">
              <w:rPr>
                <w:rFonts w:cstheme="majorBidi"/>
                <w:lang w:val="en-US"/>
              </w:rPr>
              <w:t>CoEvolution</w:t>
            </w:r>
            <w:proofErr w:type="spellEnd"/>
            <w:r w:rsidRPr="00E8666C">
              <w:rPr>
                <w:rFonts w:cstheme="majorBidi"/>
                <w:lang w:val="en-US"/>
              </w:rPr>
              <w:t xml:space="preserve"> results can support scalable, trustworthy AI solutions.</w:t>
            </w:r>
          </w:p>
        </w:tc>
      </w:tr>
      <w:tr w:rsidR="00395459" w:rsidRPr="00BD2C50" w14:paraId="07E33805" w14:textId="77777777" w:rsidTr="009C3A14">
        <w:trPr>
          <w:jc w:val="center"/>
        </w:trPr>
        <w:tc>
          <w:tcPr>
            <w:tcW w:w="1530" w:type="dxa"/>
          </w:tcPr>
          <w:p w14:paraId="2BCD7E5D" w14:textId="3A60C82D" w:rsidR="00395459" w:rsidRPr="008B425B" w:rsidRDefault="00395459" w:rsidP="009C3A14">
            <w:pPr>
              <w:jc w:val="center"/>
              <w:rPr>
                <w:rFonts w:cstheme="majorBidi"/>
                <w:lang w:val="en-US"/>
              </w:rPr>
            </w:pPr>
            <w:proofErr w:type="spellStart"/>
            <w:r w:rsidRPr="008B425B">
              <w:rPr>
                <w:rFonts w:cstheme="majorBidi"/>
                <w:lang w:val="en-US"/>
              </w:rPr>
              <w:t>Upatras</w:t>
            </w:r>
            <w:proofErr w:type="spellEnd"/>
          </w:p>
        </w:tc>
        <w:tc>
          <w:tcPr>
            <w:tcW w:w="8010" w:type="dxa"/>
          </w:tcPr>
          <w:p w14:paraId="05758104" w14:textId="3E26C239" w:rsidR="00395459" w:rsidRPr="008B425B" w:rsidRDefault="00146557" w:rsidP="00146557">
            <w:pPr>
              <w:rPr>
                <w:rFonts w:cstheme="majorBidi"/>
                <w:lang w:val="en-US"/>
              </w:rPr>
            </w:pPr>
            <w:r w:rsidRPr="008B425B">
              <w:rPr>
                <w:rFonts w:cstheme="majorBidi"/>
                <w:lang w:val="en-US"/>
              </w:rPr>
              <w:t xml:space="preserve">The University of Patras will disseminate the research findings in top-tier journals (Q1, Q2) and conferences (A*, A) in the fields of Pervasive Computing, Edge Computing and Software Engineering. We plan also to actively share progress and milestones in order to </w:t>
            </w:r>
            <w:proofErr w:type="spellStart"/>
            <w:r w:rsidRPr="008B425B">
              <w:rPr>
                <w:rFonts w:cstheme="majorBidi"/>
                <w:lang w:val="en-US"/>
              </w:rPr>
              <w:t>maximi</w:t>
            </w:r>
            <w:r w:rsidR="00A4399D">
              <w:rPr>
                <w:rFonts w:cstheme="majorBidi"/>
                <w:lang w:val="en-US"/>
              </w:rPr>
              <w:t>s</w:t>
            </w:r>
            <w:r w:rsidRPr="008B425B">
              <w:rPr>
                <w:rFonts w:cstheme="majorBidi"/>
                <w:lang w:val="en-US"/>
              </w:rPr>
              <w:t>e</w:t>
            </w:r>
            <w:proofErr w:type="spellEnd"/>
            <w:r w:rsidRPr="008B425B">
              <w:rPr>
                <w:rFonts w:cstheme="majorBidi"/>
                <w:lang w:val="en-US"/>
              </w:rPr>
              <w:t xml:space="preserve"> the impact of the </w:t>
            </w:r>
            <w:proofErr w:type="spellStart"/>
            <w:r w:rsidRPr="008B425B">
              <w:rPr>
                <w:rFonts w:cstheme="majorBidi"/>
                <w:lang w:val="en-US"/>
              </w:rPr>
              <w:t>CoEvolution</w:t>
            </w:r>
            <w:proofErr w:type="spellEnd"/>
            <w:r w:rsidRPr="008B425B">
              <w:rPr>
                <w:rFonts w:cstheme="majorBidi"/>
                <w:lang w:val="en-US"/>
              </w:rPr>
              <w:t xml:space="preserve"> project within both academic and industry communities. We will engage with the general public, as well as the aforementioned communities through the lab’s website, our team's extensive professional networks and our social media channels to ensure broader visibility and outreach.</w:t>
            </w:r>
          </w:p>
        </w:tc>
      </w:tr>
    </w:tbl>
    <w:p w14:paraId="5415AD3C" w14:textId="77777777" w:rsidR="00E13610" w:rsidRPr="008B425B" w:rsidRDefault="00E13610" w:rsidP="00D419FF">
      <w:pPr>
        <w:rPr>
          <w:rFonts w:cstheme="majorBidi"/>
          <w:b/>
          <w:bCs w:val="0"/>
          <w:lang w:val="en-US"/>
        </w:rPr>
      </w:pPr>
    </w:p>
    <w:p w14:paraId="629FFC93" w14:textId="77777777" w:rsidR="00E13610" w:rsidRPr="008B425B"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7" w:name="_Toc193800326"/>
      <w:r w:rsidRPr="008B425B">
        <w:rPr>
          <w:rFonts w:asciiTheme="majorBidi" w:hAnsiTheme="majorBidi"/>
          <w:b/>
          <w:bCs w:val="0"/>
          <w:color w:val="auto"/>
          <w:sz w:val="24"/>
          <w:szCs w:val="24"/>
        </w:rPr>
        <w:lastRenderedPageBreak/>
        <w:t>Target groups</w:t>
      </w:r>
      <w:bookmarkEnd w:id="17"/>
    </w:p>
    <w:p w14:paraId="72BC53B5" w14:textId="3F7B8711" w:rsidR="00575E47" w:rsidRPr="008B425B" w:rsidRDefault="00575E47" w:rsidP="00E13610">
      <w:pPr>
        <w:rPr>
          <w:rFonts w:cstheme="majorBidi"/>
          <w:lang w:val="en-US"/>
        </w:rPr>
      </w:pPr>
      <w:r w:rsidRPr="008B425B">
        <w:rPr>
          <w:lang w:val="en-US"/>
        </w:rPr>
        <w:t xml:space="preserve">To effectively evaluate the success of the </w:t>
      </w:r>
      <w:proofErr w:type="spellStart"/>
      <w:r w:rsidRPr="008B425B">
        <w:rPr>
          <w:lang w:val="en-US"/>
        </w:rPr>
        <w:t>CoEvolution</w:t>
      </w:r>
      <w:proofErr w:type="spellEnd"/>
      <w:r w:rsidRPr="008B425B">
        <w:rPr>
          <w:lang w:val="en-US"/>
        </w:rPr>
        <w:t xml:space="preserve"> project, it is crucial to establish well-defined Key Performance Indicators. A</w:t>
      </w:r>
      <w:r w:rsidRPr="008B425B">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8B425B" w:rsidRDefault="00575E47" w:rsidP="00575E47">
      <w:pPr>
        <w:rPr>
          <w:rFonts w:cstheme="majorBidi"/>
          <w:b/>
          <w:bCs w:val="0"/>
          <w:i/>
          <w:iCs w:val="0"/>
          <w:lang w:val="en-US"/>
        </w:rPr>
      </w:pPr>
      <w:r w:rsidRPr="008B425B">
        <w:rPr>
          <w:rFonts w:cstheme="majorBidi"/>
          <w:b/>
          <w:bCs w:val="0"/>
          <w:i/>
          <w:iCs w:val="0"/>
          <w:lang w:val="en-US"/>
        </w:rPr>
        <w:t>1. AI Researchers and Developers</w:t>
      </w:r>
    </w:p>
    <w:p w14:paraId="35AB0F93"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Objective</w:t>
      </w:r>
      <w:r w:rsidRPr="008B425B">
        <w:rPr>
          <w:rFonts w:cstheme="majorBidi"/>
          <w:lang w:val="en-US"/>
        </w:rPr>
        <w:t>: Provide tools and frameworks to build secure, robust, and trustworthy AI systems.</w:t>
      </w:r>
    </w:p>
    <w:p w14:paraId="7E8141CE"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Communication Channels</w:t>
      </w:r>
      <w:r w:rsidRPr="008B425B">
        <w:rPr>
          <w:rFonts w:cstheme="majorBidi"/>
          <w:lang w:val="en-US"/>
        </w:rPr>
        <w:t>: Webinars, academic journals, and research conferences.</w:t>
      </w:r>
    </w:p>
    <w:p w14:paraId="3FC68003"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Tailored Messaging</w:t>
      </w:r>
      <w:r w:rsidRPr="008B425B">
        <w:rPr>
          <w:rFonts w:cstheme="majorBidi"/>
          <w:lang w:val="en-US"/>
        </w:rPr>
        <w:t xml:space="preserve">: Highlight </w:t>
      </w:r>
      <w:proofErr w:type="spellStart"/>
      <w:r w:rsidRPr="008B425B">
        <w:rPr>
          <w:rFonts w:cstheme="majorBidi"/>
          <w:lang w:val="en-US"/>
        </w:rPr>
        <w:t>CoEvolution’s</w:t>
      </w:r>
      <w:proofErr w:type="spellEnd"/>
      <w:r w:rsidRPr="008B425B">
        <w:rPr>
          <w:rFonts w:cstheme="majorBidi"/>
          <w:lang w:val="en-US"/>
        </w:rPr>
        <w:t xml:space="preserve"> role in improving adversarial robustness and security in AI models.</w:t>
      </w:r>
    </w:p>
    <w:p w14:paraId="36464427" w14:textId="467C2A48"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Engagement Activities</w:t>
      </w:r>
      <w:r w:rsidRPr="008B425B">
        <w:rPr>
          <w:rFonts w:cstheme="majorBidi"/>
          <w:lang w:val="en-US"/>
        </w:rPr>
        <w:t xml:space="preserve">: </w:t>
      </w:r>
      <w:proofErr w:type="spellStart"/>
      <w:r w:rsidRPr="008B425B">
        <w:rPr>
          <w:rFonts w:cstheme="majorBidi"/>
          <w:lang w:val="en-US"/>
        </w:rPr>
        <w:t>Organise</w:t>
      </w:r>
      <w:proofErr w:type="spellEnd"/>
      <w:r w:rsidRPr="008B425B">
        <w:rPr>
          <w:rFonts w:cstheme="majorBidi"/>
          <w:lang w:val="en-US"/>
        </w:rPr>
        <w:t xml:space="preserve"> research-focused workshops, collaborate on academic papers, and provide resources on AI security frameworks.</w:t>
      </w:r>
    </w:p>
    <w:p w14:paraId="12059C86" w14:textId="77777777" w:rsidR="00575E47" w:rsidRPr="008B425B" w:rsidRDefault="00575E47" w:rsidP="00575E47">
      <w:pPr>
        <w:rPr>
          <w:rFonts w:cstheme="majorBidi"/>
          <w:b/>
          <w:bCs w:val="0"/>
          <w:i/>
          <w:iCs w:val="0"/>
          <w:lang w:val="en-US"/>
        </w:rPr>
      </w:pPr>
      <w:r w:rsidRPr="008B425B">
        <w:rPr>
          <w:rFonts w:cstheme="majorBidi"/>
          <w:b/>
          <w:bCs w:val="0"/>
          <w:i/>
          <w:iCs w:val="0"/>
          <w:lang w:val="en-US"/>
        </w:rPr>
        <w:t>2. Security Professionals and Researchers</w:t>
      </w:r>
    </w:p>
    <w:p w14:paraId="7C527786" w14:textId="7777777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Objective</w:t>
      </w:r>
      <w:r w:rsidRPr="008B425B">
        <w:rPr>
          <w:rFonts w:cstheme="majorBidi"/>
          <w:lang w:val="en-US"/>
        </w:rPr>
        <w:t>: Enhance security-by-design and resilience against adversarial attacks in AI systems.</w:t>
      </w:r>
    </w:p>
    <w:p w14:paraId="02C04E63" w14:textId="48C889C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Communication Channels</w:t>
      </w:r>
      <w:r w:rsidRPr="008B425B">
        <w:rPr>
          <w:rFonts w:cstheme="majorBidi"/>
          <w:lang w:val="en-US"/>
        </w:rPr>
        <w:t xml:space="preserve">: </w:t>
      </w:r>
      <w:proofErr w:type="spellStart"/>
      <w:r w:rsidRPr="008B425B">
        <w:rPr>
          <w:rFonts w:cstheme="majorBidi"/>
          <w:lang w:val="en-US"/>
        </w:rPr>
        <w:t>Speciali</w:t>
      </w:r>
      <w:r w:rsidR="005B09D0" w:rsidRPr="008B425B">
        <w:rPr>
          <w:rFonts w:cstheme="majorBidi"/>
          <w:lang w:val="en-US"/>
        </w:rPr>
        <w:t>s</w:t>
      </w:r>
      <w:r w:rsidRPr="008B425B">
        <w:rPr>
          <w:rFonts w:cstheme="majorBidi"/>
          <w:lang w:val="en-US"/>
        </w:rPr>
        <w:t>ed</w:t>
      </w:r>
      <w:proofErr w:type="spellEnd"/>
      <w:r w:rsidRPr="008B425B">
        <w:rPr>
          <w:rFonts w:cstheme="majorBidi"/>
          <w:lang w:val="en-US"/>
        </w:rPr>
        <w:t xml:space="preserve"> cybersecurity events, online forums, and industry seminars.</w:t>
      </w:r>
    </w:p>
    <w:p w14:paraId="268BE570" w14:textId="7777777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Tailored Messaging</w:t>
      </w:r>
      <w:r w:rsidRPr="008B425B">
        <w:rPr>
          <w:rFonts w:cstheme="majorBidi"/>
          <w:lang w:val="en-US"/>
        </w:rPr>
        <w:t xml:space="preserve">: Stress </w:t>
      </w:r>
      <w:proofErr w:type="spellStart"/>
      <w:r w:rsidRPr="008B425B">
        <w:rPr>
          <w:rFonts w:cstheme="majorBidi"/>
          <w:lang w:val="en-US"/>
        </w:rPr>
        <w:t>CoEvolution’s</w:t>
      </w:r>
      <w:proofErr w:type="spellEnd"/>
      <w:r w:rsidRPr="008B425B">
        <w:rPr>
          <w:rFonts w:cstheme="majorBidi"/>
          <w:lang w:val="en-US"/>
        </w:rPr>
        <w:t xml:space="preserve"> contribution to securing AI-based systems in network security.</w:t>
      </w:r>
    </w:p>
    <w:p w14:paraId="033CA12A" w14:textId="5FEDB961"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Engagement Activities</w:t>
      </w:r>
      <w:r w:rsidRPr="008B425B">
        <w:rPr>
          <w:rFonts w:cstheme="majorBidi"/>
          <w:lang w:val="en-US"/>
        </w:rPr>
        <w:t>: Host training sessions, develop case studies on adversarial defense, and engage in collaborative research projects.</w:t>
      </w:r>
    </w:p>
    <w:p w14:paraId="4533C4CB" w14:textId="77777777" w:rsidR="005B09D0" w:rsidRPr="008B425B" w:rsidRDefault="005B09D0" w:rsidP="005B09D0">
      <w:pPr>
        <w:rPr>
          <w:rFonts w:cstheme="majorBidi"/>
          <w:b/>
          <w:bCs w:val="0"/>
          <w:i/>
          <w:iCs w:val="0"/>
          <w:lang w:val="en-US"/>
        </w:rPr>
      </w:pPr>
      <w:r w:rsidRPr="008B425B">
        <w:rPr>
          <w:rFonts w:cstheme="majorBidi"/>
          <w:b/>
          <w:bCs w:val="0"/>
          <w:i/>
          <w:iCs w:val="0"/>
          <w:lang w:val="en-US"/>
        </w:rPr>
        <w:t>3. Government and Regulatory Bodies</w:t>
      </w:r>
    </w:p>
    <w:p w14:paraId="6E1179A8" w14:textId="77777777"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Objective</w:t>
      </w:r>
      <w:r w:rsidRPr="008B425B">
        <w:rPr>
          <w:rFonts w:cstheme="majorBidi"/>
          <w:lang w:val="en-US"/>
        </w:rPr>
        <w:t>: Support the establishment of standards for evaluating AI-based security systems.</w:t>
      </w:r>
    </w:p>
    <w:p w14:paraId="2F752109" w14:textId="77777777"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Communication Channels</w:t>
      </w:r>
      <w:r w:rsidRPr="008B425B">
        <w:rPr>
          <w:rFonts w:cstheme="majorBidi"/>
          <w:b/>
          <w:bCs w:val="0"/>
          <w:lang w:val="en-US"/>
        </w:rPr>
        <w:t>:</w:t>
      </w:r>
      <w:r w:rsidRPr="008B425B">
        <w:rPr>
          <w:rFonts w:cstheme="majorBidi"/>
          <w:lang w:val="en-US"/>
        </w:rPr>
        <w:t xml:space="preserve"> Policy roundtables, regulatory webinars, and reports.</w:t>
      </w:r>
    </w:p>
    <w:p w14:paraId="3B812B9D" w14:textId="2073B2C2"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Tailored Messaging</w:t>
      </w:r>
      <w:r w:rsidRPr="008B425B">
        <w:rPr>
          <w:rFonts w:cstheme="majorBidi"/>
          <w:lang w:val="en-US"/>
        </w:rPr>
        <w:t xml:space="preserve">: </w:t>
      </w:r>
      <w:proofErr w:type="spellStart"/>
      <w:r w:rsidRPr="008B425B">
        <w:rPr>
          <w:rFonts w:cstheme="majorBidi"/>
          <w:lang w:val="en-US"/>
        </w:rPr>
        <w:t>Emphasise</w:t>
      </w:r>
      <w:proofErr w:type="spellEnd"/>
      <w:r w:rsidRPr="008B425B">
        <w:rPr>
          <w:rFonts w:cstheme="majorBidi"/>
          <w:lang w:val="en-US"/>
        </w:rPr>
        <w:t xml:space="preserve"> the importance of adversarial robustness in AI regulations and security standards.</w:t>
      </w:r>
    </w:p>
    <w:p w14:paraId="3814DE23" w14:textId="6572FB9A"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Engagement Activities</w:t>
      </w:r>
      <w:r w:rsidRPr="008B425B">
        <w:rPr>
          <w:rFonts w:cstheme="majorBidi"/>
          <w:lang w:val="en-US"/>
        </w:rPr>
        <w:t>: Provide policy briefs, contribute to AI regulation discussions, and consult on the integration of security standards in AI systems.</w:t>
      </w:r>
    </w:p>
    <w:p w14:paraId="082B28FC" w14:textId="77777777" w:rsidR="005B09D0" w:rsidRPr="008B425B" w:rsidRDefault="005B09D0" w:rsidP="005B09D0">
      <w:pPr>
        <w:rPr>
          <w:rFonts w:cstheme="majorBidi"/>
          <w:b/>
          <w:bCs w:val="0"/>
          <w:i/>
          <w:iCs w:val="0"/>
          <w:lang w:val="en-US"/>
        </w:rPr>
      </w:pPr>
      <w:r w:rsidRPr="008B425B">
        <w:rPr>
          <w:rFonts w:cstheme="majorBidi"/>
          <w:b/>
          <w:bCs w:val="0"/>
          <w:i/>
          <w:iCs w:val="0"/>
          <w:lang w:val="en-US"/>
        </w:rPr>
        <w:t>4. Technology Companies</w:t>
      </w:r>
    </w:p>
    <w:p w14:paraId="7ACFEF96"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Objective</w:t>
      </w:r>
      <w:r w:rsidRPr="008B425B">
        <w:rPr>
          <w:rFonts w:cstheme="majorBidi"/>
          <w:lang w:val="en-US"/>
        </w:rPr>
        <w:t>: Assist companies in securing their AI supply chains and ensuring data integrity.</w:t>
      </w:r>
    </w:p>
    <w:p w14:paraId="16274327"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Communication Channels</w:t>
      </w:r>
      <w:r w:rsidRPr="008B425B">
        <w:rPr>
          <w:rFonts w:cstheme="majorBidi"/>
          <w:lang w:val="en-US"/>
        </w:rPr>
        <w:t>: Industry conferences, business roundtables, and newsletters.</w:t>
      </w:r>
    </w:p>
    <w:p w14:paraId="7B47E197"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Tailored Messaging</w:t>
      </w:r>
      <w:r w:rsidRPr="008B425B">
        <w:rPr>
          <w:rFonts w:cstheme="majorBidi"/>
          <w:lang w:val="en-US"/>
        </w:rPr>
        <w:t xml:space="preserve">: Show how </w:t>
      </w:r>
      <w:proofErr w:type="spellStart"/>
      <w:r w:rsidRPr="008B425B">
        <w:rPr>
          <w:rFonts w:cstheme="majorBidi"/>
          <w:lang w:val="en-US"/>
        </w:rPr>
        <w:t>CoEvolution’s</w:t>
      </w:r>
      <w:proofErr w:type="spellEnd"/>
      <w:r w:rsidRPr="008B425B">
        <w:rPr>
          <w:rFonts w:cstheme="majorBidi"/>
          <w:lang w:val="en-US"/>
        </w:rPr>
        <w:t xml:space="preserve"> framework ensures secure, interoperable, and trustworthy AI solutions.</w:t>
      </w:r>
    </w:p>
    <w:p w14:paraId="60DF69AC" w14:textId="0FA6676D"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Engagement Activities</w:t>
      </w:r>
      <w:r w:rsidRPr="008B425B">
        <w:rPr>
          <w:rFonts w:cstheme="majorBidi"/>
          <w:lang w:val="en-US"/>
        </w:rPr>
        <w:t>: Offer consultations on AI security, conduct targeted demonstrations, and collaborate on joint projects.</w:t>
      </w:r>
    </w:p>
    <w:p w14:paraId="1C4A0D31" w14:textId="77777777" w:rsidR="00392F1F" w:rsidRPr="008B425B" w:rsidRDefault="00392F1F" w:rsidP="00392F1F">
      <w:pPr>
        <w:rPr>
          <w:rFonts w:cstheme="majorBidi"/>
          <w:b/>
          <w:bCs w:val="0"/>
          <w:i/>
          <w:iCs w:val="0"/>
          <w:lang w:val="en-US"/>
        </w:rPr>
      </w:pPr>
      <w:r w:rsidRPr="008B425B">
        <w:rPr>
          <w:rFonts w:cstheme="majorBidi"/>
          <w:b/>
          <w:bCs w:val="0"/>
          <w:i/>
          <w:iCs w:val="0"/>
          <w:lang w:val="en-US"/>
        </w:rPr>
        <w:t>5. Software and Hardware Vendors</w:t>
      </w:r>
    </w:p>
    <w:p w14:paraId="5FE8C34D"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lastRenderedPageBreak/>
        <w:t>Objective</w:t>
      </w:r>
      <w:r w:rsidRPr="008B425B">
        <w:rPr>
          <w:rFonts w:cstheme="majorBidi"/>
          <w:lang w:val="en-US"/>
        </w:rPr>
        <w:t>: Address the need for secure and resilient technologies in AI hardware and software.</w:t>
      </w:r>
    </w:p>
    <w:p w14:paraId="7F994B24"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Communication Channels</w:t>
      </w:r>
      <w:r w:rsidRPr="008B425B">
        <w:rPr>
          <w:rFonts w:cstheme="majorBidi"/>
          <w:lang w:val="en-US"/>
        </w:rPr>
        <w:t>: Product webinars, technical demonstrations, and trade shows.</w:t>
      </w:r>
    </w:p>
    <w:p w14:paraId="36E4B30B"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Tailored Messaging</w:t>
      </w:r>
      <w:r w:rsidRPr="008B425B">
        <w:rPr>
          <w:rFonts w:cstheme="majorBidi"/>
          <w:lang w:val="en-US"/>
        </w:rPr>
        <w:t xml:space="preserve">: Showcase how </w:t>
      </w:r>
      <w:proofErr w:type="spellStart"/>
      <w:r w:rsidRPr="008B425B">
        <w:rPr>
          <w:rFonts w:cstheme="majorBidi"/>
          <w:lang w:val="en-US"/>
        </w:rPr>
        <w:t>CoEvolution’s</w:t>
      </w:r>
      <w:proofErr w:type="spellEnd"/>
      <w:r w:rsidRPr="008B425B">
        <w:rPr>
          <w:rFonts w:cstheme="majorBidi"/>
          <w:lang w:val="en-US"/>
        </w:rPr>
        <w:t xml:space="preserve"> solutions enhance the security and resilience of AI-based hardware and software.</w:t>
      </w:r>
    </w:p>
    <w:p w14:paraId="1632DD60" w14:textId="682C9A35"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Engagement Activities</w:t>
      </w:r>
      <w:r w:rsidRPr="008B425B">
        <w:rPr>
          <w:rFonts w:cstheme="majorBidi"/>
          <w:lang w:val="en-US"/>
        </w:rPr>
        <w:t xml:space="preserve">: </w:t>
      </w:r>
      <w:proofErr w:type="spellStart"/>
      <w:r w:rsidRPr="008B425B">
        <w:rPr>
          <w:rFonts w:cstheme="majorBidi"/>
          <w:lang w:val="en-US"/>
        </w:rPr>
        <w:t>Organi</w:t>
      </w:r>
      <w:r w:rsidR="00E774C0" w:rsidRPr="008B425B">
        <w:rPr>
          <w:rFonts w:cstheme="majorBidi"/>
          <w:lang w:val="en-US"/>
        </w:rPr>
        <w:t>s</w:t>
      </w:r>
      <w:r w:rsidRPr="008B425B">
        <w:rPr>
          <w:rFonts w:cstheme="majorBidi"/>
          <w:lang w:val="en-US"/>
        </w:rPr>
        <w:t>e</w:t>
      </w:r>
      <w:proofErr w:type="spellEnd"/>
      <w:r w:rsidRPr="008B425B">
        <w:rPr>
          <w:rFonts w:cstheme="majorBidi"/>
          <w:lang w:val="en-US"/>
        </w:rPr>
        <w:t xml:space="preserve"> technical workshops for vendors, provide use cases for secure hardware, and facilitate collaboration on resilient solutions.</w:t>
      </w:r>
    </w:p>
    <w:p w14:paraId="7DA5163C" w14:textId="77777777" w:rsidR="00E774C0" w:rsidRPr="008B425B" w:rsidRDefault="00E774C0" w:rsidP="00E774C0">
      <w:pPr>
        <w:rPr>
          <w:rFonts w:cstheme="majorBidi"/>
          <w:b/>
          <w:bCs w:val="0"/>
          <w:i/>
          <w:iCs w:val="0"/>
          <w:lang w:val="en-US"/>
        </w:rPr>
      </w:pPr>
      <w:r w:rsidRPr="008B425B">
        <w:rPr>
          <w:rFonts w:cstheme="majorBidi"/>
          <w:b/>
          <w:bCs w:val="0"/>
          <w:i/>
          <w:iCs w:val="0"/>
          <w:lang w:val="en-US"/>
        </w:rPr>
        <w:t>6. Industry and Business Leaders</w:t>
      </w:r>
    </w:p>
    <w:p w14:paraId="41530A50"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Objective</w:t>
      </w:r>
      <w:r w:rsidRPr="008B425B">
        <w:rPr>
          <w:rFonts w:cstheme="majorBidi"/>
          <w:lang w:val="en-US"/>
        </w:rPr>
        <w:t>: Demonstrate the value of context-aware, resilient AI systems for businesses.</w:t>
      </w:r>
    </w:p>
    <w:p w14:paraId="29BF651F"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Communication Channels</w:t>
      </w:r>
      <w:r w:rsidRPr="008B425B">
        <w:rPr>
          <w:rFonts w:cstheme="majorBidi"/>
          <w:lang w:val="en-US"/>
        </w:rPr>
        <w:t>: Business forums, CEO roundtables, and industry newsletters.</w:t>
      </w:r>
    </w:p>
    <w:p w14:paraId="2E9729BC"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Tailored Messaging</w:t>
      </w:r>
      <w:r w:rsidRPr="008B425B">
        <w:rPr>
          <w:rFonts w:cstheme="majorBidi"/>
          <w:lang w:val="en-US"/>
        </w:rPr>
        <w:t xml:space="preserve">: Highlight how </w:t>
      </w:r>
      <w:proofErr w:type="spellStart"/>
      <w:r w:rsidRPr="008B425B">
        <w:rPr>
          <w:rFonts w:cstheme="majorBidi"/>
          <w:lang w:val="en-US"/>
        </w:rPr>
        <w:t>CoEvolution’s</w:t>
      </w:r>
      <w:proofErr w:type="spellEnd"/>
      <w:r w:rsidRPr="008B425B">
        <w:rPr>
          <w:rFonts w:cstheme="majorBidi"/>
          <w:lang w:val="en-US"/>
        </w:rPr>
        <w:t xml:space="preserve"> approach ensures more robust and resilient AI applications for businesses.</w:t>
      </w:r>
    </w:p>
    <w:p w14:paraId="2B2B7D34" w14:textId="307D83F6" w:rsidR="00E774C0" w:rsidRPr="008B425B" w:rsidRDefault="00E774C0" w:rsidP="00E774C0">
      <w:pPr>
        <w:pStyle w:val="ListParagraph"/>
        <w:numPr>
          <w:ilvl w:val="0"/>
          <w:numId w:val="14"/>
        </w:numPr>
        <w:jc w:val="both"/>
        <w:rPr>
          <w:rFonts w:cstheme="majorBidi"/>
          <w:lang w:val="en-US"/>
        </w:rPr>
      </w:pPr>
      <w:r w:rsidRPr="008B425B">
        <w:rPr>
          <w:rFonts w:cstheme="majorBidi"/>
          <w:u w:val="single"/>
          <w:lang w:val="en-US"/>
        </w:rPr>
        <w:t>Engagement Activities</w:t>
      </w:r>
      <w:r w:rsidRPr="008B425B">
        <w:rPr>
          <w:rFonts w:cstheme="majorBidi"/>
          <w:lang w:val="en-US"/>
        </w:rPr>
        <w:t xml:space="preserve">: </w:t>
      </w:r>
      <w:r w:rsidRPr="008B425B">
        <w:rPr>
          <w:lang w:val="en-US"/>
        </w:rPr>
        <w:t>Collaborate with industries, host roundtable discussions with technical managers</w:t>
      </w:r>
      <w:r w:rsidRPr="008B425B">
        <w:rPr>
          <w:rFonts w:cstheme="majorBidi"/>
          <w:lang w:val="en-US"/>
        </w:rPr>
        <w:t>, deliver tailored presentations, and provide industry-specific case studies.</w:t>
      </w:r>
    </w:p>
    <w:p w14:paraId="497648A6" w14:textId="77777777" w:rsidR="005C325D" w:rsidRPr="008B425B" w:rsidRDefault="005C325D" w:rsidP="005C325D">
      <w:pPr>
        <w:jc w:val="both"/>
        <w:rPr>
          <w:rFonts w:cstheme="majorBidi"/>
          <w:b/>
          <w:bCs w:val="0"/>
          <w:i/>
          <w:iCs w:val="0"/>
          <w:lang w:val="en-US"/>
        </w:rPr>
      </w:pPr>
      <w:r w:rsidRPr="008B425B">
        <w:rPr>
          <w:rFonts w:cstheme="majorBidi"/>
          <w:b/>
          <w:bCs w:val="0"/>
          <w:i/>
          <w:iCs w:val="0"/>
          <w:lang w:val="en-US"/>
        </w:rPr>
        <w:t>7. End Users of AI Systems and General Public</w:t>
      </w:r>
    </w:p>
    <w:p w14:paraId="59CDECDB" w14:textId="77777777"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Objective</w:t>
      </w:r>
      <w:r w:rsidRPr="008B425B">
        <w:rPr>
          <w:rFonts w:cstheme="majorBidi"/>
          <w:lang w:val="en-US"/>
        </w:rPr>
        <w:t>: Raise awareness of AI systems' security and trustworthiness.</w:t>
      </w:r>
    </w:p>
    <w:p w14:paraId="4C04849F" w14:textId="77777777"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Communication Channels</w:t>
      </w:r>
      <w:r w:rsidRPr="008B425B">
        <w:rPr>
          <w:rFonts w:cstheme="majorBidi"/>
          <w:lang w:val="en-US"/>
        </w:rPr>
        <w:t>: Public webinars, blogs, social media, and user-friendly reports.</w:t>
      </w:r>
    </w:p>
    <w:p w14:paraId="6460934A" w14:textId="46975FA3"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Tailored Messaging</w:t>
      </w:r>
      <w:r w:rsidRPr="008B425B">
        <w:rPr>
          <w:rFonts w:cstheme="majorBidi"/>
          <w:lang w:val="en-US"/>
        </w:rPr>
        <w:t xml:space="preserve">: </w:t>
      </w:r>
      <w:proofErr w:type="spellStart"/>
      <w:r w:rsidRPr="008B425B">
        <w:rPr>
          <w:rFonts w:cstheme="majorBidi"/>
          <w:lang w:val="en-US"/>
        </w:rPr>
        <w:t>Emphasise</w:t>
      </w:r>
      <w:proofErr w:type="spellEnd"/>
      <w:r w:rsidRPr="008B425B">
        <w:rPr>
          <w:rFonts w:cstheme="majorBidi"/>
          <w:lang w:val="en-US"/>
        </w:rPr>
        <w:t xml:space="preserve"> </w:t>
      </w:r>
      <w:proofErr w:type="spellStart"/>
      <w:r w:rsidRPr="008B425B">
        <w:rPr>
          <w:rFonts w:cstheme="majorBidi"/>
          <w:lang w:val="en-US"/>
        </w:rPr>
        <w:t>CoEvolution’s</w:t>
      </w:r>
      <w:proofErr w:type="spellEnd"/>
      <w:r w:rsidRPr="008B425B">
        <w:rPr>
          <w:rFonts w:cstheme="majorBidi"/>
          <w:lang w:val="en-US"/>
        </w:rPr>
        <w:t xml:space="preserve"> role in ensuring AI systems is safe, ethical, and reliable for everyday users.</w:t>
      </w:r>
    </w:p>
    <w:p w14:paraId="54C4006B" w14:textId="67FF5B51"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Engagement Activities</w:t>
      </w:r>
      <w:r w:rsidRPr="008B425B">
        <w:rPr>
          <w:rFonts w:cstheme="majorBidi"/>
          <w:lang w:val="en-US"/>
        </w:rPr>
        <w:t>: Conduct public awareness campaigns, provide easy-to-understand guides, and create interactive tools to demonstrate AI security.</w:t>
      </w:r>
    </w:p>
    <w:p w14:paraId="3761964E" w14:textId="77777777" w:rsidR="009F0B74" w:rsidRPr="008B425B" w:rsidRDefault="009F0B74" w:rsidP="009F0B74">
      <w:pPr>
        <w:jc w:val="both"/>
        <w:rPr>
          <w:rFonts w:cstheme="majorBidi"/>
          <w:b/>
          <w:bCs w:val="0"/>
          <w:i/>
          <w:iCs w:val="0"/>
          <w:lang w:val="en-US"/>
        </w:rPr>
      </w:pPr>
      <w:r w:rsidRPr="008B425B">
        <w:rPr>
          <w:rFonts w:cstheme="majorBidi"/>
          <w:b/>
          <w:bCs w:val="0"/>
          <w:i/>
          <w:iCs w:val="0"/>
          <w:lang w:val="en-US"/>
        </w:rPr>
        <w:t>8. Policy Makers</w:t>
      </w:r>
    </w:p>
    <w:p w14:paraId="35D00182" w14:textId="77777777"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Objective</w:t>
      </w:r>
      <w:r w:rsidRPr="008B425B">
        <w:rPr>
          <w:rFonts w:cstheme="majorBidi"/>
          <w:lang w:val="en-US"/>
        </w:rPr>
        <w:t>: Support the development of AI governance frameworks and security standards.</w:t>
      </w:r>
    </w:p>
    <w:p w14:paraId="07D6A389" w14:textId="464FE882"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Communication Channels</w:t>
      </w:r>
      <w:r w:rsidRPr="008B425B">
        <w:rPr>
          <w:rFonts w:cstheme="majorBidi"/>
          <w:lang w:val="en-US"/>
        </w:rPr>
        <w:t>: Policy briefings and European forums.</w:t>
      </w:r>
    </w:p>
    <w:p w14:paraId="504C60F0" w14:textId="77777777"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Tailored Messaging</w:t>
      </w:r>
      <w:r w:rsidRPr="008B425B">
        <w:rPr>
          <w:rFonts w:cstheme="majorBidi"/>
          <w:lang w:val="en-US"/>
        </w:rPr>
        <w:t xml:space="preserve">: Advocate for AI security and ethical guidelines, referencing </w:t>
      </w:r>
      <w:proofErr w:type="spellStart"/>
      <w:r w:rsidRPr="008B425B">
        <w:rPr>
          <w:rFonts w:cstheme="majorBidi"/>
          <w:lang w:val="en-US"/>
        </w:rPr>
        <w:t>CoEvolution’s</w:t>
      </w:r>
      <w:proofErr w:type="spellEnd"/>
      <w:r w:rsidRPr="008B425B">
        <w:rPr>
          <w:rFonts w:cstheme="majorBidi"/>
          <w:lang w:val="en-US"/>
        </w:rPr>
        <w:t xml:space="preserve"> impact on trustworthy AI.</w:t>
      </w:r>
    </w:p>
    <w:p w14:paraId="31C7FF98" w14:textId="1D2FAA6F"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Engagement Activities</w:t>
      </w:r>
      <w:r w:rsidRPr="008B425B">
        <w:rPr>
          <w:rFonts w:cstheme="majorBidi"/>
          <w:lang w:val="en-US"/>
        </w:rPr>
        <w:t>: Provide insights through policy papers, participate in regulatory consultations, and collaborate on policy development.</w:t>
      </w:r>
    </w:p>
    <w:p w14:paraId="13EB27BA" w14:textId="77777777" w:rsidR="006D7D7E" w:rsidRPr="008B425B" w:rsidRDefault="006D7D7E" w:rsidP="006D7D7E">
      <w:pPr>
        <w:rPr>
          <w:lang w:val="en-US"/>
        </w:rPr>
      </w:pPr>
      <w:r w:rsidRPr="008B425B">
        <w:rPr>
          <w:lang w:val="en-US"/>
        </w:rPr>
        <w:t xml:space="preserve">To ensure the continuous improvement and effectiveness of the tailored communication strategies outlined above, a robust evaluation and </w:t>
      </w:r>
      <w:proofErr w:type="spellStart"/>
      <w:r w:rsidRPr="008B425B">
        <w:rPr>
          <w:lang w:val="en-US"/>
        </w:rPr>
        <w:t>optimisation</w:t>
      </w:r>
      <w:proofErr w:type="spellEnd"/>
      <w:r w:rsidRPr="008B425B">
        <w:rPr>
          <w:lang w:val="en-US"/>
        </w:rPr>
        <w:t xml:space="preserve"> framework is essential.</w:t>
      </w:r>
    </w:p>
    <w:p w14:paraId="3F5FCD55" w14:textId="77777777" w:rsidR="006D7D7E" w:rsidRPr="008B425B" w:rsidRDefault="006D7D7E" w:rsidP="006D7D7E">
      <w:pPr>
        <w:pStyle w:val="ListParagraph"/>
        <w:numPr>
          <w:ilvl w:val="0"/>
          <w:numId w:val="18"/>
        </w:numPr>
        <w:jc w:val="both"/>
        <w:rPr>
          <w:lang w:val="en-US"/>
        </w:rPr>
      </w:pPr>
      <w:r w:rsidRPr="008B425B">
        <w:rPr>
          <w:b/>
          <w:i/>
          <w:lang w:val="en-US"/>
        </w:rPr>
        <w:t>Feedback Mechanisms:</w:t>
      </w:r>
      <w:r w:rsidRPr="008B425B">
        <w:rPr>
          <w:lang w:val="en-US"/>
        </w:rPr>
        <w:t xml:space="preserve"> Implement feedback mechanisms to solicit input from stakeholders and evaluate the effectiveness of communication strategies, adjusting approaches as needed to </w:t>
      </w:r>
      <w:proofErr w:type="spellStart"/>
      <w:r w:rsidRPr="008B425B">
        <w:rPr>
          <w:lang w:val="en-US"/>
        </w:rPr>
        <w:t>optimise</w:t>
      </w:r>
      <w:proofErr w:type="spellEnd"/>
      <w:r w:rsidRPr="008B425B">
        <w:rPr>
          <w:lang w:val="en-US"/>
        </w:rPr>
        <w:t xml:space="preserve"> engagement and impact.</w:t>
      </w:r>
    </w:p>
    <w:p w14:paraId="595509A6" w14:textId="77777777" w:rsidR="006D7D7E" w:rsidRPr="008B425B" w:rsidRDefault="006D7D7E" w:rsidP="006D7D7E">
      <w:pPr>
        <w:pStyle w:val="ListParagraph"/>
        <w:numPr>
          <w:ilvl w:val="0"/>
          <w:numId w:val="18"/>
        </w:numPr>
        <w:jc w:val="both"/>
        <w:rPr>
          <w:lang w:val="en-US"/>
        </w:rPr>
      </w:pPr>
      <w:r w:rsidRPr="008B425B">
        <w:rPr>
          <w:b/>
          <w:i/>
          <w:lang w:val="en-US"/>
        </w:rPr>
        <w:t>Metrics and Performance Indicators:</w:t>
      </w:r>
      <w:r w:rsidRPr="008B425B">
        <w:rPr>
          <w:lang w:val="en-US"/>
        </w:rPr>
        <w:t xml:space="preserve"> Define KPIs and metrics to track progress towards engagement goals and measure the impact of communication efforts across different stakeholder groups.</w:t>
      </w:r>
    </w:p>
    <w:p w14:paraId="556497B8" w14:textId="532EA347" w:rsidR="00AB74E8" w:rsidRPr="008B425B" w:rsidRDefault="00AB74E8">
      <w:pPr>
        <w:rPr>
          <w:rFonts w:cstheme="majorBidi"/>
          <w:lang w:val="en-US"/>
        </w:rPr>
      </w:pPr>
      <w:r w:rsidRPr="008B425B">
        <w:rPr>
          <w:rFonts w:cstheme="majorBidi"/>
          <w:lang w:val="en-US"/>
        </w:rPr>
        <w:lastRenderedPageBreak/>
        <w:br w:type="page"/>
      </w:r>
    </w:p>
    <w:p w14:paraId="2434B14F" w14:textId="7406FC72" w:rsidR="00E13610" w:rsidRPr="008B425B" w:rsidRDefault="00E13610" w:rsidP="00625CD4">
      <w:pPr>
        <w:pStyle w:val="Heading1"/>
        <w:numPr>
          <w:ilvl w:val="0"/>
          <w:numId w:val="5"/>
        </w:numPr>
        <w:rPr>
          <w:rFonts w:asciiTheme="majorBidi" w:hAnsiTheme="majorBidi"/>
          <w:b/>
          <w:bCs w:val="0"/>
          <w:color w:val="auto"/>
          <w:sz w:val="24"/>
          <w:szCs w:val="24"/>
          <w:lang w:val="en-US"/>
        </w:rPr>
      </w:pPr>
      <w:bookmarkStart w:id="18" w:name="_Toc193800327"/>
      <w:r w:rsidRPr="008B425B">
        <w:rPr>
          <w:rFonts w:asciiTheme="majorBidi" w:hAnsiTheme="majorBidi"/>
          <w:b/>
          <w:bCs w:val="0"/>
          <w:color w:val="auto"/>
          <w:sz w:val="24"/>
          <w:szCs w:val="24"/>
          <w:lang w:val="en-US"/>
        </w:rPr>
        <w:lastRenderedPageBreak/>
        <w:t xml:space="preserve">Means &amp; activities to raise Awareness of </w:t>
      </w:r>
      <w:proofErr w:type="spellStart"/>
      <w:r w:rsidRPr="008B425B">
        <w:rPr>
          <w:rFonts w:asciiTheme="majorBidi" w:hAnsiTheme="majorBidi"/>
          <w:b/>
          <w:bCs w:val="0"/>
          <w:color w:val="auto"/>
          <w:sz w:val="24"/>
          <w:szCs w:val="24"/>
          <w:lang w:val="en-US"/>
        </w:rPr>
        <w:t>CoEvolution</w:t>
      </w:r>
      <w:proofErr w:type="spellEnd"/>
      <w:r w:rsidRPr="008B425B">
        <w:rPr>
          <w:rFonts w:asciiTheme="majorBidi" w:hAnsiTheme="majorBidi"/>
          <w:b/>
          <w:bCs w:val="0"/>
          <w:color w:val="auto"/>
          <w:sz w:val="24"/>
          <w:szCs w:val="24"/>
          <w:lang w:val="en-US"/>
        </w:rPr>
        <w:t xml:space="preserve"> (approx. 15 pages)</w:t>
      </w:r>
      <w:bookmarkEnd w:id="18"/>
    </w:p>
    <w:p w14:paraId="1221A6B4" w14:textId="1402C23F" w:rsidR="00E13610" w:rsidRPr="008B425B" w:rsidRDefault="00E13610" w:rsidP="00625CD4">
      <w:pPr>
        <w:pStyle w:val="Heading2"/>
        <w:numPr>
          <w:ilvl w:val="1"/>
          <w:numId w:val="5"/>
        </w:numPr>
        <w:rPr>
          <w:rFonts w:asciiTheme="majorBidi" w:hAnsiTheme="majorBidi"/>
          <w:b/>
          <w:bCs w:val="0"/>
          <w:color w:val="auto"/>
          <w:sz w:val="24"/>
          <w:szCs w:val="24"/>
        </w:rPr>
      </w:pPr>
      <w:bookmarkStart w:id="19" w:name="_heading=h.qsh70q" w:colFirst="0" w:colLast="0"/>
      <w:bookmarkStart w:id="20" w:name="_Toc193800328"/>
      <w:bookmarkEnd w:id="19"/>
      <w:r w:rsidRPr="008B425B">
        <w:rPr>
          <w:rFonts w:asciiTheme="majorBidi" w:hAnsiTheme="majorBidi"/>
          <w:b/>
          <w:bCs w:val="0"/>
          <w:color w:val="auto"/>
          <w:sz w:val="24"/>
          <w:szCs w:val="24"/>
        </w:rPr>
        <w:t>Dissemination and Communication Toolkit</w:t>
      </w:r>
      <w:bookmarkEnd w:id="20"/>
    </w:p>
    <w:p w14:paraId="3004F313" w14:textId="7CA54966" w:rsidR="00E13610" w:rsidRPr="008B425B" w:rsidRDefault="00E13610" w:rsidP="00625CD4">
      <w:pPr>
        <w:pStyle w:val="Heading3"/>
        <w:numPr>
          <w:ilvl w:val="2"/>
          <w:numId w:val="5"/>
        </w:numPr>
        <w:rPr>
          <w:rFonts w:eastAsia="Times New Roman"/>
          <w:b/>
          <w:bCs w:val="0"/>
          <w:i/>
          <w:color w:val="auto"/>
          <w:sz w:val="24"/>
          <w:szCs w:val="24"/>
        </w:rPr>
      </w:pPr>
      <w:bookmarkStart w:id="21" w:name="_heading=h.3as4poj" w:colFirst="0" w:colLast="0"/>
      <w:bookmarkStart w:id="22" w:name="_Toc193800329"/>
      <w:bookmarkEnd w:id="21"/>
      <w:r w:rsidRPr="008B425B">
        <w:rPr>
          <w:rFonts w:eastAsia="Times New Roman"/>
          <w:b/>
          <w:bCs w:val="0"/>
          <w:color w:val="auto"/>
          <w:sz w:val="24"/>
          <w:szCs w:val="24"/>
        </w:rPr>
        <w:t>Web presence and digital material</w:t>
      </w:r>
      <w:bookmarkEnd w:id="22"/>
    </w:p>
    <w:p w14:paraId="792249DA" w14:textId="77777777" w:rsidR="00482BBC" w:rsidRPr="008B425B" w:rsidRDefault="00E13610" w:rsidP="00625CD4">
      <w:pPr>
        <w:pStyle w:val="Heading4"/>
        <w:numPr>
          <w:ilvl w:val="3"/>
          <w:numId w:val="5"/>
        </w:numPr>
        <w:rPr>
          <w:rFonts w:eastAsia="Times New Roman"/>
          <w:b/>
          <w:bCs w:val="0"/>
          <w:iCs/>
          <w:color w:val="auto"/>
        </w:rPr>
      </w:pPr>
      <w:bookmarkStart w:id="23" w:name="_heading=h.1pxezwc" w:colFirst="0" w:colLast="0"/>
      <w:bookmarkEnd w:id="23"/>
      <w:r w:rsidRPr="008B425B">
        <w:rPr>
          <w:rFonts w:eastAsia="Times New Roman"/>
          <w:b/>
          <w:bCs w:val="0"/>
          <w:iCs/>
          <w:color w:val="auto"/>
        </w:rPr>
        <w:t>Project logo</w:t>
      </w:r>
      <w:bookmarkStart w:id="24" w:name="_heading=h.49x2ik5" w:colFirst="0" w:colLast="0"/>
      <w:bookmarkEnd w:id="24"/>
    </w:p>
    <w:p w14:paraId="36927D8A" w14:textId="77777777" w:rsidR="00E531E9" w:rsidRPr="008B425B" w:rsidRDefault="00E531E9" w:rsidP="00E531E9">
      <w:pPr>
        <w:rPr>
          <w:lang w:val="en-US"/>
        </w:rPr>
      </w:pPr>
      <w:bookmarkStart w:id="25" w:name="_Hlk193293375"/>
      <w:r w:rsidRPr="008B425B">
        <w:rPr>
          <w:lang w:val="en-US"/>
        </w:rPr>
        <w:t xml:space="preserve">The </w:t>
      </w:r>
      <w:proofErr w:type="spellStart"/>
      <w:r w:rsidRPr="008B425B">
        <w:rPr>
          <w:lang w:val="en-US"/>
        </w:rPr>
        <w:t>CoEvolution</w:t>
      </w:r>
      <w:proofErr w:type="spellEnd"/>
      <w:r w:rsidRPr="008B425B">
        <w:rPr>
          <w:lang w:val="en-US"/>
        </w:rPr>
        <w:t xml:space="preserve"> logo features a modern and technology-driven design that reflects its focus on connected machine learning and secure AI solutions.</w:t>
      </w:r>
    </w:p>
    <w:p w14:paraId="594C6090" w14:textId="77777777" w:rsidR="00E531E9" w:rsidRPr="008B425B" w:rsidRDefault="00E531E9" w:rsidP="00E531E9">
      <w:pPr>
        <w:keepNext/>
        <w:jc w:val="center"/>
      </w:pPr>
      <w:r w:rsidRPr="008B425B">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7EDFB970" w:rsidR="00E531E9" w:rsidRPr="008B425B" w:rsidRDefault="00E531E9" w:rsidP="00E531E9">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2</w:t>
      </w:r>
      <w:r w:rsidRPr="008B425B">
        <w:rPr>
          <w:b/>
          <w:bCs w:val="0"/>
        </w:rPr>
        <w:fldChar w:fldCharType="end"/>
      </w:r>
      <w:r w:rsidRPr="008B425B">
        <w:rPr>
          <w:b/>
          <w:bCs w:val="0"/>
          <w:lang w:val="en-US"/>
        </w:rPr>
        <w:t xml:space="preserve"> - The </w:t>
      </w:r>
      <w:proofErr w:type="spellStart"/>
      <w:r w:rsidRPr="008B425B">
        <w:rPr>
          <w:b/>
          <w:bCs w:val="0"/>
          <w:lang w:val="en-US"/>
        </w:rPr>
        <w:t>CoEvolution</w:t>
      </w:r>
      <w:proofErr w:type="spellEnd"/>
      <w:r w:rsidRPr="008B425B">
        <w:rPr>
          <w:b/>
          <w:bCs w:val="0"/>
          <w:lang w:val="en-US"/>
        </w:rPr>
        <w:t xml:space="preserve"> Logo</w:t>
      </w:r>
    </w:p>
    <w:p w14:paraId="2CE6D686" w14:textId="77777777" w:rsidR="00E531E9" w:rsidRPr="008B425B" w:rsidRDefault="00E531E9" w:rsidP="00E531E9">
      <w:pPr>
        <w:rPr>
          <w:bCs w:val="0"/>
          <w:lang w:val="en-US"/>
        </w:rPr>
      </w:pPr>
      <w:r w:rsidRPr="008B425B">
        <w:rPr>
          <w:bCs w:val="0"/>
          <w:lang w:val="en-US"/>
        </w:rPr>
        <w:t>Key Elements of the Logo:</w:t>
      </w:r>
    </w:p>
    <w:p w14:paraId="2EC09FC8" w14:textId="356BC35C" w:rsidR="00E531E9" w:rsidRPr="008B425B" w:rsidRDefault="00E531E9" w:rsidP="00741836">
      <w:pPr>
        <w:pStyle w:val="ListParagraph"/>
        <w:numPr>
          <w:ilvl w:val="0"/>
          <w:numId w:val="19"/>
        </w:numPr>
        <w:rPr>
          <w:i/>
          <w:iCs w:val="0"/>
        </w:rPr>
      </w:pPr>
      <w:r w:rsidRPr="008B425B">
        <w:rPr>
          <w:b/>
          <w:i/>
          <w:iCs w:val="0"/>
        </w:rPr>
        <w:t>Typography:</w:t>
      </w:r>
    </w:p>
    <w:p w14:paraId="2EBE91FA" w14:textId="77777777" w:rsidR="00E531E9" w:rsidRPr="008B425B" w:rsidRDefault="00E531E9" w:rsidP="00E531E9">
      <w:pPr>
        <w:numPr>
          <w:ilvl w:val="1"/>
          <w:numId w:val="19"/>
        </w:numPr>
        <w:rPr>
          <w:lang w:val="en-US"/>
        </w:rPr>
      </w:pPr>
      <w:r w:rsidRPr="008B425B">
        <w:rPr>
          <w:lang w:val="en-US"/>
        </w:rPr>
        <w:t>The logo prominently displays "</w:t>
      </w:r>
      <w:proofErr w:type="spellStart"/>
      <w:r w:rsidRPr="008B425B">
        <w:rPr>
          <w:lang w:val="en-US"/>
        </w:rPr>
        <w:t>CoEvolution</w:t>
      </w:r>
      <w:proofErr w:type="spellEnd"/>
      <w:r w:rsidRPr="008B425B">
        <w:rPr>
          <w:lang w:val="en-US"/>
        </w:rPr>
        <w:t>" in bold, dark blue sans-serif font, giving it a clean and professional look.</w:t>
      </w:r>
    </w:p>
    <w:p w14:paraId="35000850" w14:textId="77777777" w:rsidR="00741836" w:rsidRPr="008B425B" w:rsidRDefault="00E531E9" w:rsidP="00741836">
      <w:pPr>
        <w:numPr>
          <w:ilvl w:val="1"/>
          <w:numId w:val="19"/>
        </w:numPr>
        <w:rPr>
          <w:lang w:val="en-US"/>
        </w:rPr>
      </w:pPr>
      <w:r w:rsidRPr="008B425B">
        <w:rPr>
          <w:lang w:val="en-US"/>
        </w:rPr>
        <w:t xml:space="preserve">The "C" and "E" are </w:t>
      </w:r>
      <w:proofErr w:type="spellStart"/>
      <w:r w:rsidRPr="008B425B">
        <w:rPr>
          <w:lang w:val="en-US"/>
        </w:rPr>
        <w:t>stylised</w:t>
      </w:r>
      <w:proofErr w:type="spellEnd"/>
      <w:r w:rsidRPr="008B425B">
        <w:rPr>
          <w:lang w:val="en-US"/>
        </w:rPr>
        <w:t xml:space="preserve"> in uppercase letters, forming a unique, interconnected symbol.</w:t>
      </w:r>
    </w:p>
    <w:p w14:paraId="03AA3FBB" w14:textId="41820B80" w:rsidR="00E531E9" w:rsidRPr="008B425B" w:rsidRDefault="00E531E9" w:rsidP="00741836">
      <w:pPr>
        <w:pStyle w:val="ListParagraph"/>
        <w:numPr>
          <w:ilvl w:val="0"/>
          <w:numId w:val="19"/>
        </w:numPr>
        <w:rPr>
          <w:lang w:val="en-US"/>
        </w:rPr>
      </w:pPr>
      <w:r w:rsidRPr="008B425B">
        <w:rPr>
          <w:b/>
          <w:lang w:val="en-US"/>
        </w:rPr>
        <w:t>Symbolism in the "CE" Design:</w:t>
      </w:r>
    </w:p>
    <w:p w14:paraId="355BA58D" w14:textId="77777777" w:rsidR="00E531E9" w:rsidRPr="008B425B" w:rsidRDefault="00E531E9" w:rsidP="00E531E9">
      <w:pPr>
        <w:numPr>
          <w:ilvl w:val="1"/>
          <w:numId w:val="19"/>
        </w:numPr>
        <w:rPr>
          <w:lang w:val="en-US"/>
        </w:rPr>
      </w:pPr>
      <w:r w:rsidRPr="008B425B">
        <w:rPr>
          <w:lang w:val="en-US"/>
        </w:rPr>
        <w:t>The "C" is encased in a digital circuit-like structure, composed of interconnected nodes and lines, representing machine learning, AI, and interconnected networks.</w:t>
      </w:r>
    </w:p>
    <w:p w14:paraId="17EAEA0B" w14:textId="77777777" w:rsidR="00E531E9" w:rsidRPr="008B425B" w:rsidRDefault="00E531E9" w:rsidP="00E531E9">
      <w:pPr>
        <w:numPr>
          <w:ilvl w:val="1"/>
          <w:numId w:val="19"/>
        </w:numPr>
        <w:rPr>
          <w:lang w:val="en-US"/>
        </w:rPr>
      </w:pPr>
      <w:r w:rsidRPr="008B425B">
        <w:rPr>
          <w:lang w:val="en-US"/>
        </w:rPr>
        <w:t>The "E" extends seamlessly from the "C," suggesting continuous evolution, connectivity, and the integration of AI systems.</w:t>
      </w:r>
    </w:p>
    <w:p w14:paraId="2A2156FA" w14:textId="77777777" w:rsidR="00E531E9" w:rsidRPr="008B425B" w:rsidRDefault="00E531E9" w:rsidP="00E531E9">
      <w:pPr>
        <w:numPr>
          <w:ilvl w:val="0"/>
          <w:numId w:val="19"/>
        </w:numPr>
      </w:pPr>
      <w:r w:rsidRPr="008B425B">
        <w:rPr>
          <w:b/>
        </w:rPr>
        <w:t>Color Scheme:</w:t>
      </w:r>
    </w:p>
    <w:p w14:paraId="5C128A63" w14:textId="50A8616D" w:rsidR="00E531E9" w:rsidRPr="008B425B" w:rsidRDefault="00E531E9" w:rsidP="00E531E9">
      <w:pPr>
        <w:numPr>
          <w:ilvl w:val="1"/>
          <w:numId w:val="19"/>
        </w:numPr>
        <w:rPr>
          <w:lang w:val="en-US"/>
        </w:rPr>
      </w:pPr>
      <w:r w:rsidRPr="008B425B">
        <w:rPr>
          <w:lang w:val="en-US"/>
        </w:rPr>
        <w:t xml:space="preserve">The primary color is a deep navy blue, </w:t>
      </w:r>
      <w:proofErr w:type="spellStart"/>
      <w:r w:rsidRPr="008B425B">
        <w:rPr>
          <w:lang w:val="en-US"/>
        </w:rPr>
        <w:t>symbolising</w:t>
      </w:r>
      <w:proofErr w:type="spellEnd"/>
      <w:r w:rsidRPr="008B425B">
        <w:rPr>
          <w:lang w:val="en-US"/>
        </w:rPr>
        <w:t xml:space="preserve"> trust, security, and professionalism.</w:t>
      </w:r>
    </w:p>
    <w:p w14:paraId="4E53E270" w14:textId="4C29BA5E" w:rsidR="00E531E9" w:rsidRPr="008B425B" w:rsidRDefault="00E531E9" w:rsidP="00E531E9">
      <w:pPr>
        <w:numPr>
          <w:ilvl w:val="1"/>
          <w:numId w:val="19"/>
        </w:numPr>
        <w:rPr>
          <w:lang w:val="en-US"/>
        </w:rPr>
      </w:pPr>
      <w:r w:rsidRPr="008B425B">
        <w:rPr>
          <w:lang w:val="en-US"/>
        </w:rPr>
        <w:t xml:space="preserve">The secondary color is a lighter blue used in the circuit design, </w:t>
      </w:r>
      <w:proofErr w:type="spellStart"/>
      <w:r w:rsidRPr="008B425B">
        <w:rPr>
          <w:lang w:val="en-US"/>
        </w:rPr>
        <w:t>emphasising</w:t>
      </w:r>
      <w:proofErr w:type="spellEnd"/>
      <w:r w:rsidRPr="008B425B">
        <w:rPr>
          <w:lang w:val="en-US"/>
        </w:rPr>
        <w:t xml:space="preserve"> the tech-driven nature of the project.</w:t>
      </w:r>
    </w:p>
    <w:p w14:paraId="0322C0CD" w14:textId="77777777" w:rsidR="00E531E9" w:rsidRPr="008B425B" w:rsidRDefault="00E531E9" w:rsidP="00E531E9">
      <w:pPr>
        <w:numPr>
          <w:ilvl w:val="0"/>
          <w:numId w:val="19"/>
        </w:numPr>
      </w:pPr>
      <w:r w:rsidRPr="008B425B">
        <w:rPr>
          <w:b/>
        </w:rPr>
        <w:t>Overall Message:</w:t>
      </w:r>
    </w:p>
    <w:p w14:paraId="674B3157" w14:textId="77777777" w:rsidR="00E531E9" w:rsidRPr="008B425B" w:rsidRDefault="00E531E9" w:rsidP="00E531E9">
      <w:pPr>
        <w:numPr>
          <w:ilvl w:val="1"/>
          <w:numId w:val="19"/>
        </w:numPr>
        <w:rPr>
          <w:lang w:val="en-US"/>
        </w:rPr>
      </w:pPr>
      <w:r w:rsidRPr="008B425B">
        <w:rPr>
          <w:lang w:val="en-US"/>
        </w:rPr>
        <w:t xml:space="preserve">The logo conveys a sense of </w:t>
      </w:r>
      <w:r w:rsidRPr="008B425B">
        <w:rPr>
          <w:b/>
          <w:lang w:val="en-US"/>
        </w:rPr>
        <w:t>innovation, security, and connectivity</w:t>
      </w:r>
      <w:r w:rsidRPr="008B425B">
        <w:rPr>
          <w:lang w:val="en-US"/>
        </w:rPr>
        <w:t xml:space="preserve">, aligning with </w:t>
      </w:r>
      <w:proofErr w:type="spellStart"/>
      <w:r w:rsidRPr="008B425B">
        <w:rPr>
          <w:lang w:val="en-US"/>
        </w:rPr>
        <w:t>CoEvolution’s</w:t>
      </w:r>
      <w:proofErr w:type="spellEnd"/>
      <w:r w:rsidRPr="008B425B">
        <w:rPr>
          <w:lang w:val="en-US"/>
        </w:rPr>
        <w:t xml:space="preserve"> mission to develop a trustworthy framework for interconnected AI solutions.</w:t>
      </w:r>
    </w:p>
    <w:bookmarkEnd w:id="25"/>
    <w:p w14:paraId="5015B9DE" w14:textId="77777777" w:rsidR="00E531E9" w:rsidRPr="008B425B" w:rsidRDefault="00E531E9" w:rsidP="00E531E9">
      <w:pPr>
        <w:rPr>
          <w:lang w:val="en-US"/>
        </w:rPr>
      </w:pPr>
    </w:p>
    <w:p w14:paraId="48788BBB" w14:textId="77777777" w:rsidR="00E531E9" w:rsidRPr="008B425B" w:rsidRDefault="00E531E9" w:rsidP="00E531E9">
      <w:pPr>
        <w:rPr>
          <w:lang w:val="en-US"/>
        </w:rPr>
      </w:pPr>
    </w:p>
    <w:p w14:paraId="262E6D9D"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Project Website</w:t>
      </w:r>
      <w:bookmarkStart w:id="26" w:name="_heading=h.2p2csry" w:colFirst="0" w:colLast="0"/>
      <w:bookmarkEnd w:id="26"/>
    </w:p>
    <w:p w14:paraId="13E66D05" w14:textId="5F1D6447" w:rsidR="00741836" w:rsidRPr="008B425B" w:rsidRDefault="00741836" w:rsidP="00741836">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website will be an essential tool for promoting the project and fostering communication between all project entities. As such, it will be referenced in all public documents and presentations related to </w:t>
      </w:r>
      <w:proofErr w:type="spellStart"/>
      <w:r w:rsidRPr="008B425B">
        <w:rPr>
          <w:lang w:val="en-US"/>
        </w:rPr>
        <w:t>CoEvolution</w:t>
      </w:r>
      <w:proofErr w:type="spellEnd"/>
      <w:r w:rsidRPr="008B425B">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6FF5E73C" w:rsidR="00741836" w:rsidRPr="008B425B" w:rsidRDefault="00741836" w:rsidP="00741836">
      <w:pPr>
        <w:rPr>
          <w:lang w:val="en-US"/>
        </w:rPr>
      </w:pPr>
      <w:r w:rsidRPr="008B425B">
        <w:rPr>
          <w:lang w:val="en-US"/>
        </w:rPr>
        <w:t xml:space="preserve">The website's primary function will be to disseminate up-to-date information about the project's progress in an efficient and timely manner. This includes publishing key dissemination materials, which will be continuously updated throughout the project's lifecycle. As a </w:t>
      </w:r>
      <w:proofErr w:type="spellStart"/>
      <w:r w:rsidRPr="008B425B">
        <w:rPr>
          <w:lang w:val="en-US"/>
        </w:rPr>
        <w:t>centrali</w:t>
      </w:r>
      <w:r w:rsidR="00A4399D">
        <w:rPr>
          <w:lang w:val="en-US"/>
        </w:rPr>
        <w:t>s</w:t>
      </w:r>
      <w:r w:rsidRPr="008B425B">
        <w:rPr>
          <w:lang w:val="en-US"/>
        </w:rPr>
        <w:t>ed</w:t>
      </w:r>
      <w:proofErr w:type="spellEnd"/>
      <w:r w:rsidRPr="008B425B">
        <w:rPr>
          <w:lang w:val="en-US"/>
        </w:rPr>
        <w:t xml:space="preserve"> hub for all </w:t>
      </w:r>
      <w:proofErr w:type="spellStart"/>
      <w:r w:rsidRPr="008B425B">
        <w:rPr>
          <w:lang w:val="en-US"/>
        </w:rPr>
        <w:t>CoEvolution</w:t>
      </w:r>
      <w:proofErr w:type="spellEnd"/>
      <w:r w:rsidRPr="008B425B">
        <w:rPr>
          <w:lang w:val="en-US"/>
        </w:rPr>
        <w:t>-related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8B425B" w:rsidRDefault="00741836" w:rsidP="00741836">
      <w:pPr>
        <w:rPr>
          <w:lang w:val="en-US"/>
        </w:rPr>
      </w:pPr>
      <w:r w:rsidRPr="008B425B">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Pr="008B425B" w:rsidRDefault="00741836" w:rsidP="00741836">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website was designed and developed by AEGIS, with development activities beginning in Month 1 (November 2024). By the beginning of Month 2 (December 2024), the website was fully operational and ready for use.</w:t>
      </w:r>
    </w:p>
    <w:p w14:paraId="076902FD" w14:textId="07B70A50" w:rsidR="00E76B7C" w:rsidRPr="008B425B" w:rsidRDefault="00E76B7C" w:rsidP="00741836">
      <w:pPr>
        <w:rPr>
          <w:lang w:val="en-US"/>
        </w:rPr>
      </w:pPr>
      <w:r w:rsidRPr="008B425B">
        <w:rPr>
          <w:b/>
          <w:i/>
        </w:rPr>
        <w:t>CoEvolution Website Structure:</w:t>
      </w:r>
    </w:p>
    <w:p w14:paraId="48AB280E" w14:textId="77777777" w:rsidR="00E207E1" w:rsidRPr="008B425B" w:rsidRDefault="00E207E1" w:rsidP="00741836">
      <w:pPr>
        <w:rPr>
          <w:lang w:val="en-US"/>
        </w:rPr>
      </w:pPr>
    </w:p>
    <w:p w14:paraId="6FA6B769" w14:textId="77777777" w:rsidR="00E207E1" w:rsidRPr="008B425B" w:rsidRDefault="00E207E1" w:rsidP="00E207E1">
      <w:pPr>
        <w:keepNext/>
      </w:pPr>
      <w:r w:rsidRPr="008B425B">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D3D87B2" w14:textId="2649056A" w:rsidR="00E207E1" w:rsidRPr="008B425B" w:rsidRDefault="00E207E1" w:rsidP="00E207E1">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3</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Website Structure Diagram</w:t>
      </w:r>
    </w:p>
    <w:p w14:paraId="5975658C" w14:textId="77777777" w:rsidR="00187A57" w:rsidRPr="008B425B" w:rsidRDefault="00187A57" w:rsidP="00187A57">
      <w:pPr>
        <w:spacing w:before="200" w:after="200" w:line="276" w:lineRule="auto"/>
        <w:rPr>
          <w:bCs w:val="0"/>
          <w:lang w:val="en-US"/>
        </w:rPr>
      </w:pPr>
      <w:r w:rsidRPr="008B425B">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Pr="008B425B" w:rsidRDefault="00187A57" w:rsidP="00005457">
      <w:pPr>
        <w:spacing w:before="200" w:after="200" w:line="276" w:lineRule="auto"/>
        <w:rPr>
          <w:lang w:val="en-US"/>
        </w:rPr>
      </w:pPr>
      <w:r w:rsidRPr="008B425B">
        <w:rPr>
          <w:lang w:val="en-US"/>
        </w:rPr>
        <w:t xml:space="preserve">The first version of the </w:t>
      </w:r>
      <w:proofErr w:type="spellStart"/>
      <w:r w:rsidRPr="008B425B">
        <w:rPr>
          <w:lang w:val="en-US"/>
        </w:rPr>
        <w:t>CoEvolution</w:t>
      </w:r>
      <w:proofErr w:type="spellEnd"/>
      <w:r w:rsidRPr="008B425B">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sidRPr="008B425B">
        <w:rPr>
          <w:lang w:val="en-US"/>
        </w:rPr>
        <w:t xml:space="preserve"> </w:t>
      </w:r>
    </w:p>
    <w:p w14:paraId="64E4311D" w14:textId="0F93CA44" w:rsidR="00005457" w:rsidRPr="008B425B" w:rsidRDefault="00005457" w:rsidP="00005457">
      <w:pPr>
        <w:spacing w:before="200" w:after="200" w:line="276" w:lineRule="auto"/>
        <w:rPr>
          <w:lang w:val="en-US"/>
        </w:rPr>
      </w:pPr>
      <w:proofErr w:type="spellStart"/>
      <w:r w:rsidRPr="008B425B">
        <w:rPr>
          <w:lang w:val="en-US"/>
        </w:rPr>
        <w:t>CoEvolution’s</w:t>
      </w:r>
      <w:proofErr w:type="spellEnd"/>
      <w:r w:rsidRPr="008B425B">
        <w:rPr>
          <w:lang w:val="en-US"/>
        </w:rPr>
        <w:t xml:space="preserve">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Pr="008B425B" w:rsidRDefault="00005457" w:rsidP="00005457">
      <w:pPr>
        <w:spacing w:before="200" w:after="200" w:line="276" w:lineRule="auto"/>
        <w:rPr>
          <w:lang w:val="en-US"/>
        </w:rPr>
      </w:pPr>
      <w:r w:rsidRPr="008B425B">
        <w:rPr>
          <w:lang w:val="en-US"/>
        </w:rPr>
        <w:t xml:space="preserve">Overall, the </w:t>
      </w:r>
      <w:proofErr w:type="spellStart"/>
      <w:r w:rsidRPr="008B425B">
        <w:rPr>
          <w:lang w:val="en-US"/>
        </w:rPr>
        <w:t>CoEvolution</w:t>
      </w:r>
      <w:proofErr w:type="spellEnd"/>
      <w:r w:rsidRPr="008B425B">
        <w:rPr>
          <w:lang w:val="en-US"/>
        </w:rPr>
        <w:t xml:space="preserve"> website aims to provide a comprehensive and interactive platform that caters to the needs of all visitors.</w:t>
      </w:r>
    </w:p>
    <w:p w14:paraId="70E1C000" w14:textId="77777777" w:rsidR="00BF32DD" w:rsidRPr="008B425B" w:rsidRDefault="00BF32DD" w:rsidP="00BF32DD">
      <w:pPr>
        <w:keepNext/>
        <w:spacing w:before="200" w:after="200" w:line="276" w:lineRule="auto"/>
        <w:jc w:val="center"/>
      </w:pPr>
      <w:r w:rsidRPr="008B425B">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306219D8" w:rsidR="00BF32DD" w:rsidRPr="008B425B" w:rsidRDefault="00BF32DD" w:rsidP="00BF32DD">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r w:rsidR="009935C1">
        <w:rPr>
          <w:b/>
          <w:bCs w:val="0"/>
          <w:noProof/>
        </w:rPr>
        <w:t>4</w:t>
      </w:r>
      <w:r w:rsidRPr="008B425B">
        <w:rPr>
          <w:b/>
          <w:bCs w:val="0"/>
        </w:rPr>
        <w:fldChar w:fldCharType="end"/>
      </w:r>
      <w:r w:rsidRPr="008B425B">
        <w:rPr>
          <w:b/>
          <w:bCs w:val="0"/>
          <w:lang w:val="en-US"/>
        </w:rPr>
        <w:t xml:space="preserve"> - </w:t>
      </w:r>
      <w:proofErr w:type="spellStart"/>
      <w:r w:rsidRPr="008B425B">
        <w:rPr>
          <w:b/>
          <w:bCs w:val="0"/>
          <w:lang w:val="en-US"/>
        </w:rPr>
        <w:t>CoEvolution's</w:t>
      </w:r>
      <w:proofErr w:type="spellEnd"/>
      <w:r w:rsidRPr="008B425B">
        <w:rPr>
          <w:b/>
          <w:bCs w:val="0"/>
          <w:lang w:val="en-US"/>
        </w:rPr>
        <w:t xml:space="preserve"> website</w:t>
      </w:r>
    </w:p>
    <w:p w14:paraId="056A5C54" w14:textId="77777777" w:rsidR="00005457" w:rsidRPr="008B425B" w:rsidRDefault="00005457" w:rsidP="00005457">
      <w:pPr>
        <w:spacing w:before="200" w:after="200" w:line="276" w:lineRule="auto"/>
        <w:rPr>
          <w:bCs w:val="0"/>
          <w:lang w:val="en-US"/>
        </w:rPr>
      </w:pPr>
    </w:p>
    <w:p w14:paraId="22552390" w14:textId="213D1A80" w:rsidR="00187A57" w:rsidRPr="008B425B" w:rsidRDefault="00187A57" w:rsidP="00187A57">
      <w:pPr>
        <w:spacing w:before="200" w:after="200" w:line="276" w:lineRule="auto"/>
        <w:rPr>
          <w:bCs w:val="0"/>
          <w:lang w:val="en-US"/>
        </w:rPr>
      </w:pPr>
    </w:p>
    <w:p w14:paraId="43597C97" w14:textId="77777777" w:rsidR="00E207E1" w:rsidRPr="008B425B" w:rsidRDefault="00E207E1" w:rsidP="00741836">
      <w:pPr>
        <w:rPr>
          <w:lang w:val="en-US"/>
        </w:rPr>
      </w:pPr>
    </w:p>
    <w:p w14:paraId="39523362"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Social Media accounts</w:t>
      </w:r>
      <w:bookmarkStart w:id="27" w:name="_heading=h.147n2zr" w:colFirst="0" w:colLast="0"/>
      <w:bookmarkEnd w:id="27"/>
    </w:p>
    <w:p w14:paraId="1D07657B" w14:textId="79BB24E8" w:rsidR="00E70D36" w:rsidRPr="008B425B" w:rsidRDefault="00E70D36" w:rsidP="00415E9F">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w:t>
      </w:r>
      <w:proofErr w:type="spellStart"/>
      <w:r w:rsidRPr="008B425B">
        <w:rPr>
          <w:lang w:val="en-US"/>
        </w:rPr>
        <w:t>recogni</w:t>
      </w:r>
      <w:r w:rsidR="00020F6B" w:rsidRPr="008B425B">
        <w:rPr>
          <w:lang w:val="en-US"/>
        </w:rPr>
        <w:t>s</w:t>
      </w:r>
      <w:r w:rsidRPr="008B425B">
        <w:rPr>
          <w:lang w:val="en-US"/>
        </w:rPr>
        <w:t>es</w:t>
      </w:r>
      <w:proofErr w:type="spellEnd"/>
      <w:r w:rsidRPr="008B425B">
        <w:rPr>
          <w:lang w:val="en-US"/>
        </w:rPr>
        <w:t xml:space="preserve"> the significant role that social media plays in amplifying communication efforts and enhancing the visibility of the project. To engage a diverse range of stakeholders and reach a broader audience, </w:t>
      </w:r>
      <w:proofErr w:type="spellStart"/>
      <w:r w:rsidRPr="008B425B">
        <w:rPr>
          <w:lang w:val="en-US"/>
        </w:rPr>
        <w:t>CoEvolution</w:t>
      </w:r>
      <w:proofErr w:type="spellEnd"/>
      <w:r w:rsidRPr="008B425B">
        <w:rPr>
          <w:lang w:val="en-US"/>
        </w:rPr>
        <w:t xml:space="preserve"> will leverage various social media platforms to distribute tailored content, considering the unique audience demographics of each channel. The project will maintain an active presence across multiple social media networks, as outlined in Table </w:t>
      </w:r>
      <w:r w:rsidR="00B53D9C" w:rsidRPr="008B425B">
        <w:rPr>
          <w:lang w:val="en-US"/>
        </w:rPr>
        <w:t>1</w:t>
      </w:r>
      <w:r w:rsidRPr="008B425B">
        <w:rPr>
          <w:lang w:val="en-US"/>
        </w:rPr>
        <w:t>, with all project partners contributing to ensure consistent and impactful social media engagement.</w:t>
      </w:r>
    </w:p>
    <w:p w14:paraId="34232BA6" w14:textId="1335A6BC" w:rsidR="00E70D36" w:rsidRPr="008B425B" w:rsidRDefault="00E70D36" w:rsidP="00E70D36">
      <w:pPr>
        <w:rPr>
          <w:lang w:val="en-US"/>
        </w:rPr>
      </w:pPr>
      <w:r w:rsidRPr="008B425B">
        <w:rPr>
          <w:lang w:val="en-US"/>
        </w:rPr>
        <w:t xml:space="preserve">By using social media, the </w:t>
      </w:r>
      <w:proofErr w:type="spellStart"/>
      <w:r w:rsidRPr="008B425B">
        <w:rPr>
          <w:lang w:val="en-US"/>
        </w:rPr>
        <w:t>CoEvolution</w:t>
      </w:r>
      <w:proofErr w:type="spellEnd"/>
      <w:r w:rsidRPr="008B425B">
        <w:rPr>
          <w:lang w:val="en-US"/>
        </w:rPr>
        <w:t xml:space="preserve"> team will be able to engage directly with the wider community, stakeholders, and other </w:t>
      </w:r>
      <w:proofErr w:type="spellStart"/>
      <w:r w:rsidRPr="008B425B">
        <w:rPr>
          <w:lang w:val="en-US"/>
        </w:rPr>
        <w:t>organi</w:t>
      </w:r>
      <w:r w:rsidR="00020F6B" w:rsidRPr="008B425B">
        <w:rPr>
          <w:lang w:val="en-US"/>
        </w:rPr>
        <w:t>s</w:t>
      </w:r>
      <w:r w:rsidRPr="008B425B">
        <w:rPr>
          <w:lang w:val="en-US"/>
        </w:rPr>
        <w:t>ations</w:t>
      </w:r>
      <w:proofErr w:type="spellEnd"/>
      <w:r w:rsidRPr="008B425B">
        <w:rPr>
          <w:lang w:val="en-US"/>
        </w:rPr>
        <w:t xml:space="preserve">.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w:t>
      </w:r>
      <w:proofErr w:type="spellStart"/>
      <w:r w:rsidRPr="008B425B">
        <w:rPr>
          <w:lang w:val="en-US"/>
        </w:rPr>
        <w:t>CoEvolution's</w:t>
      </w:r>
      <w:proofErr w:type="spellEnd"/>
      <w:r w:rsidRPr="008B425B">
        <w:rPr>
          <w:lang w:val="en-US"/>
        </w:rPr>
        <w:t xml:space="preserve"> online presence and ensure that the project remains visible and top-of-mind for stakeholders and the broader public.</w:t>
      </w:r>
    </w:p>
    <w:p w14:paraId="65B0AA8A" w14:textId="444E46DC" w:rsidR="00E70D36" w:rsidRPr="008B425B" w:rsidRDefault="00E70D36" w:rsidP="00E70D36">
      <w:pPr>
        <w:rPr>
          <w:lang w:val="en-US"/>
        </w:rPr>
      </w:pPr>
      <w:r w:rsidRPr="008B425B">
        <w:rPr>
          <w:lang w:val="en-US"/>
        </w:rPr>
        <w:t xml:space="preserve">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w:t>
      </w:r>
      <w:proofErr w:type="spellStart"/>
      <w:r w:rsidRPr="008B425B">
        <w:rPr>
          <w:lang w:val="en-US"/>
        </w:rPr>
        <w:t>CoEvolution</w:t>
      </w:r>
      <w:proofErr w:type="spellEnd"/>
      <w:r w:rsidRPr="008B425B">
        <w:rPr>
          <w:lang w:val="en-US"/>
        </w:rPr>
        <w:t xml:space="preserve"> will strengthen its outreach efforts and foster an ongoing dialogue with its target audiences.</w:t>
      </w:r>
    </w:p>
    <w:p w14:paraId="0C4BE28D" w14:textId="5917ADA9" w:rsidR="00D45EA9" w:rsidRPr="008B425B" w:rsidRDefault="00D45EA9" w:rsidP="00D45EA9">
      <w:pPr>
        <w:pStyle w:val="Caption"/>
        <w:keepNext/>
        <w:jc w:val="center"/>
        <w:rPr>
          <w:b/>
          <w:bCs w:val="0"/>
          <w:lang w:val="en-US"/>
        </w:rPr>
      </w:pPr>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00A17923" w:rsidRPr="008B425B">
        <w:rPr>
          <w:b/>
          <w:bCs w:val="0"/>
          <w:noProof/>
          <w:lang w:val="en-US"/>
        </w:rPr>
        <w:t>1</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Social media accounts</w:t>
      </w:r>
    </w:p>
    <w:tbl>
      <w:tblPr>
        <w:tblStyle w:val="TableGrid"/>
        <w:tblW w:w="0" w:type="auto"/>
        <w:tblLook w:val="04A0" w:firstRow="1" w:lastRow="0" w:firstColumn="1" w:lastColumn="0" w:noHBand="0" w:noVBand="1"/>
      </w:tblPr>
      <w:tblGrid>
        <w:gridCol w:w="3497"/>
        <w:gridCol w:w="5565"/>
      </w:tblGrid>
      <w:tr w:rsidR="00020F6B" w:rsidRPr="008B425B" w14:paraId="1131DA3F" w14:textId="77777777" w:rsidTr="00D45EA9">
        <w:tc>
          <w:tcPr>
            <w:tcW w:w="3497" w:type="dxa"/>
            <w:shd w:val="clear" w:color="auto" w:fill="2F5496" w:themeFill="accent1" w:themeFillShade="BF"/>
          </w:tcPr>
          <w:p w14:paraId="2721EB76" w14:textId="77777777" w:rsidR="00020F6B" w:rsidRPr="008B425B" w:rsidRDefault="00020F6B" w:rsidP="00101FD0">
            <w:pPr>
              <w:jc w:val="center"/>
              <w:rPr>
                <w:b w:val="0"/>
                <w:bCs/>
                <w:color w:val="FFFFFF" w:themeColor="background1"/>
              </w:rPr>
            </w:pPr>
            <w:r w:rsidRPr="008B425B">
              <w:rPr>
                <w:bCs/>
                <w:color w:val="FFFFFF" w:themeColor="background1"/>
              </w:rPr>
              <w:t>Social Media</w:t>
            </w:r>
          </w:p>
        </w:tc>
        <w:tc>
          <w:tcPr>
            <w:tcW w:w="5565" w:type="dxa"/>
            <w:shd w:val="clear" w:color="auto" w:fill="2F5496" w:themeFill="accent1" w:themeFillShade="BF"/>
          </w:tcPr>
          <w:p w14:paraId="5B52C3E4" w14:textId="77777777" w:rsidR="00020F6B" w:rsidRPr="008B425B" w:rsidRDefault="00020F6B" w:rsidP="00101FD0">
            <w:pPr>
              <w:jc w:val="center"/>
              <w:rPr>
                <w:b w:val="0"/>
                <w:bCs/>
                <w:color w:val="FFFFFF" w:themeColor="background1"/>
              </w:rPr>
            </w:pPr>
            <w:r w:rsidRPr="008B425B">
              <w:rPr>
                <w:bCs/>
                <w:color w:val="FFFFFF" w:themeColor="background1"/>
              </w:rPr>
              <w:t>Link</w:t>
            </w:r>
          </w:p>
        </w:tc>
      </w:tr>
      <w:tr w:rsidR="00020F6B" w:rsidRPr="00BD2C50" w14:paraId="730B2A16" w14:textId="77777777" w:rsidTr="00D45EA9">
        <w:tc>
          <w:tcPr>
            <w:tcW w:w="3497" w:type="dxa"/>
          </w:tcPr>
          <w:p w14:paraId="408E6340" w14:textId="605A9572" w:rsidR="00020F6B" w:rsidRPr="008B425B" w:rsidRDefault="00062B48" w:rsidP="00101FD0">
            <w:pPr>
              <w:jc w:val="center"/>
              <w:rPr>
                <w:b w:val="0"/>
                <w:bCs/>
                <w:sz w:val="22"/>
                <w:szCs w:val="22"/>
              </w:rPr>
            </w:pPr>
            <w:r w:rsidRPr="008B425B">
              <w:rPr>
                <w:bCs/>
                <w:sz w:val="22"/>
                <w:szCs w:val="22"/>
              </w:rPr>
              <w:t>X</w:t>
            </w:r>
          </w:p>
        </w:tc>
        <w:tc>
          <w:tcPr>
            <w:tcW w:w="5565" w:type="dxa"/>
          </w:tcPr>
          <w:p w14:paraId="31826937" w14:textId="09768EE6" w:rsidR="00020F6B" w:rsidRPr="008B425B" w:rsidRDefault="00020F6B" w:rsidP="00020F6B">
            <w:pPr>
              <w:jc w:val="center"/>
              <w:rPr>
                <w:b w:val="0"/>
                <w:bCs/>
                <w:i w:val="0"/>
                <w:iCs/>
                <w:sz w:val="22"/>
                <w:szCs w:val="22"/>
              </w:rPr>
            </w:pPr>
            <w:hyperlink r:id="rId24" w:history="1">
              <w:r w:rsidRPr="008B425B">
                <w:rPr>
                  <w:rStyle w:val="Hyperlink"/>
                  <w:b w:val="0"/>
                  <w:bCs/>
                  <w:i w:val="0"/>
                  <w:iCs/>
                  <w:sz w:val="22"/>
                  <w:szCs w:val="22"/>
                </w:rPr>
                <w:t>https://x.com/coevolution_eu</w:t>
              </w:r>
            </w:hyperlink>
          </w:p>
        </w:tc>
      </w:tr>
      <w:tr w:rsidR="00020F6B" w:rsidRPr="00BD2C50" w14:paraId="1D792903" w14:textId="77777777" w:rsidTr="00D45EA9">
        <w:tc>
          <w:tcPr>
            <w:tcW w:w="3497" w:type="dxa"/>
          </w:tcPr>
          <w:p w14:paraId="0E5A764C" w14:textId="77777777" w:rsidR="00020F6B" w:rsidRPr="008B425B" w:rsidRDefault="00020F6B" w:rsidP="00101FD0">
            <w:pPr>
              <w:jc w:val="center"/>
              <w:rPr>
                <w:b w:val="0"/>
                <w:bCs/>
                <w:sz w:val="22"/>
                <w:szCs w:val="22"/>
              </w:rPr>
            </w:pPr>
            <w:r w:rsidRPr="008B425B">
              <w:rPr>
                <w:bCs/>
                <w:sz w:val="22"/>
                <w:szCs w:val="22"/>
              </w:rPr>
              <w:t>LinkedIn</w:t>
            </w:r>
          </w:p>
        </w:tc>
        <w:tc>
          <w:tcPr>
            <w:tcW w:w="5565" w:type="dxa"/>
          </w:tcPr>
          <w:p w14:paraId="3F78EF17" w14:textId="2454D0C4" w:rsidR="00020F6B" w:rsidRPr="008B425B" w:rsidRDefault="00020F6B" w:rsidP="00020F6B">
            <w:pPr>
              <w:jc w:val="center"/>
              <w:rPr>
                <w:b w:val="0"/>
                <w:bCs/>
                <w:i w:val="0"/>
                <w:iCs/>
                <w:sz w:val="22"/>
                <w:szCs w:val="22"/>
              </w:rPr>
            </w:pPr>
            <w:hyperlink r:id="rId25" w:history="1">
              <w:r w:rsidRPr="008B425B">
                <w:rPr>
                  <w:rStyle w:val="Hyperlink"/>
                  <w:b w:val="0"/>
                  <w:bCs/>
                  <w:i w:val="0"/>
                  <w:iCs/>
                  <w:sz w:val="22"/>
                  <w:szCs w:val="22"/>
                </w:rPr>
                <w:t>https://www.linkedin.com/company/106186299</w:t>
              </w:r>
            </w:hyperlink>
          </w:p>
        </w:tc>
      </w:tr>
      <w:tr w:rsidR="00020F6B" w:rsidRPr="00BD2C50" w14:paraId="6738132D" w14:textId="77777777" w:rsidTr="00D45EA9">
        <w:tc>
          <w:tcPr>
            <w:tcW w:w="3497" w:type="dxa"/>
          </w:tcPr>
          <w:p w14:paraId="2D78903F" w14:textId="3ABC4AEC" w:rsidR="00020F6B" w:rsidRPr="008B425B" w:rsidRDefault="00020F6B" w:rsidP="00101FD0">
            <w:pPr>
              <w:jc w:val="center"/>
              <w:rPr>
                <w:bCs/>
                <w:sz w:val="22"/>
                <w:szCs w:val="22"/>
              </w:rPr>
            </w:pPr>
            <w:r w:rsidRPr="008B425B">
              <w:rPr>
                <w:bCs/>
                <w:sz w:val="22"/>
                <w:szCs w:val="22"/>
              </w:rPr>
              <w:t>Facebook</w:t>
            </w:r>
          </w:p>
        </w:tc>
        <w:tc>
          <w:tcPr>
            <w:tcW w:w="5565" w:type="dxa"/>
          </w:tcPr>
          <w:p w14:paraId="05429AC4" w14:textId="64D9C66B" w:rsidR="00020F6B" w:rsidRPr="008B425B" w:rsidRDefault="00020F6B" w:rsidP="00020F6B">
            <w:pPr>
              <w:jc w:val="center"/>
              <w:rPr>
                <w:b w:val="0"/>
                <w:bCs/>
                <w:i w:val="0"/>
                <w:iCs/>
                <w:sz w:val="22"/>
                <w:szCs w:val="22"/>
              </w:rPr>
            </w:pPr>
            <w:hyperlink r:id="rId26" w:history="1">
              <w:r w:rsidRPr="008B425B">
                <w:rPr>
                  <w:rStyle w:val="Hyperlink"/>
                  <w:b w:val="0"/>
                  <w:bCs/>
                  <w:i w:val="0"/>
                  <w:iCs/>
                  <w:sz w:val="22"/>
                  <w:szCs w:val="22"/>
                </w:rPr>
                <w:t>https://www.facebook.com/profile.php?id=61572810781073</w:t>
              </w:r>
            </w:hyperlink>
          </w:p>
        </w:tc>
      </w:tr>
      <w:tr w:rsidR="00020F6B" w:rsidRPr="00BD2C50" w14:paraId="4021300A" w14:textId="77777777" w:rsidTr="00D45EA9">
        <w:tc>
          <w:tcPr>
            <w:tcW w:w="3497" w:type="dxa"/>
          </w:tcPr>
          <w:p w14:paraId="5F847272" w14:textId="7BF65BDD" w:rsidR="00020F6B" w:rsidRPr="008B425B" w:rsidRDefault="00020F6B" w:rsidP="00101FD0">
            <w:pPr>
              <w:jc w:val="center"/>
              <w:rPr>
                <w:bCs/>
                <w:sz w:val="22"/>
                <w:szCs w:val="22"/>
              </w:rPr>
            </w:pPr>
            <w:r w:rsidRPr="008B425B">
              <w:rPr>
                <w:bCs/>
                <w:sz w:val="22"/>
                <w:szCs w:val="22"/>
              </w:rPr>
              <w:t>Bluesky</w:t>
            </w:r>
          </w:p>
        </w:tc>
        <w:tc>
          <w:tcPr>
            <w:tcW w:w="5565" w:type="dxa"/>
          </w:tcPr>
          <w:p w14:paraId="77277785" w14:textId="3B44926F" w:rsidR="00020F6B" w:rsidRPr="008B425B" w:rsidRDefault="00557D54" w:rsidP="00020F6B">
            <w:pPr>
              <w:jc w:val="center"/>
              <w:rPr>
                <w:b w:val="0"/>
                <w:bCs/>
                <w:i w:val="0"/>
                <w:iCs/>
                <w:sz w:val="22"/>
                <w:szCs w:val="22"/>
              </w:rPr>
            </w:pPr>
            <w:hyperlink r:id="rId27" w:history="1">
              <w:r w:rsidRPr="008B425B">
                <w:rPr>
                  <w:rStyle w:val="Hyperlink"/>
                  <w:b w:val="0"/>
                  <w:bCs/>
                  <w:i w:val="0"/>
                  <w:iCs/>
                  <w:sz w:val="22"/>
                  <w:szCs w:val="22"/>
                </w:rPr>
                <w:t>https://bsky.app/profile/coevolution-eu.bsky.social</w:t>
              </w:r>
            </w:hyperlink>
            <w:r w:rsidRPr="008B425B">
              <w:rPr>
                <w:b w:val="0"/>
                <w:bCs/>
                <w:i w:val="0"/>
                <w:iCs/>
                <w:sz w:val="22"/>
                <w:szCs w:val="22"/>
              </w:rPr>
              <w:t xml:space="preserve"> </w:t>
            </w:r>
          </w:p>
        </w:tc>
      </w:tr>
      <w:tr w:rsidR="00020F6B" w:rsidRPr="00BD2C50" w14:paraId="482CF224" w14:textId="77777777" w:rsidTr="00D45EA9">
        <w:tc>
          <w:tcPr>
            <w:tcW w:w="3497" w:type="dxa"/>
          </w:tcPr>
          <w:p w14:paraId="4C2721E5" w14:textId="77777777" w:rsidR="00020F6B" w:rsidRPr="008B425B" w:rsidRDefault="00020F6B" w:rsidP="00101FD0">
            <w:pPr>
              <w:jc w:val="center"/>
              <w:rPr>
                <w:b w:val="0"/>
                <w:bCs/>
                <w:sz w:val="22"/>
                <w:szCs w:val="22"/>
              </w:rPr>
            </w:pPr>
            <w:r w:rsidRPr="008B425B">
              <w:rPr>
                <w:bCs/>
                <w:sz w:val="22"/>
                <w:szCs w:val="22"/>
              </w:rPr>
              <w:t>YouTube</w:t>
            </w:r>
          </w:p>
        </w:tc>
        <w:tc>
          <w:tcPr>
            <w:tcW w:w="5565" w:type="dxa"/>
          </w:tcPr>
          <w:p w14:paraId="144C24D0" w14:textId="70D50B56" w:rsidR="00020F6B" w:rsidRPr="008B425B" w:rsidRDefault="00020F6B" w:rsidP="009950DA">
            <w:pPr>
              <w:keepNext/>
              <w:jc w:val="center"/>
              <w:rPr>
                <w:b w:val="0"/>
                <w:bCs/>
                <w:i w:val="0"/>
                <w:iCs/>
                <w:sz w:val="22"/>
                <w:szCs w:val="22"/>
              </w:rPr>
            </w:pPr>
            <w:hyperlink r:id="rId28" w:history="1">
              <w:r w:rsidRPr="008B425B">
                <w:rPr>
                  <w:rStyle w:val="Hyperlink"/>
                  <w:b w:val="0"/>
                  <w:bCs/>
                  <w:i w:val="0"/>
                  <w:iCs/>
                  <w:sz w:val="22"/>
                  <w:szCs w:val="22"/>
                </w:rPr>
                <w:t>https://www.youtube.com/@CoEvolutionEUH2020</w:t>
              </w:r>
            </w:hyperlink>
          </w:p>
        </w:tc>
      </w:tr>
    </w:tbl>
    <w:p w14:paraId="1AAAD7B5" w14:textId="4B628912" w:rsidR="00020F6B" w:rsidRPr="008B425B" w:rsidRDefault="00020F6B" w:rsidP="00D45EA9">
      <w:pPr>
        <w:pStyle w:val="Caption"/>
        <w:rPr>
          <w:b/>
          <w:bCs w:val="0"/>
          <w:lang w:val="en-GB"/>
        </w:rPr>
      </w:pPr>
    </w:p>
    <w:p w14:paraId="0462FA38" w14:textId="0C26797E" w:rsidR="00062B48" w:rsidRPr="008B425B" w:rsidRDefault="00F758C0" w:rsidP="00062B48">
      <w:pPr>
        <w:rPr>
          <w:lang w:val="en-GB"/>
        </w:rPr>
      </w:pPr>
      <w:r w:rsidRPr="008B425B">
        <w:rPr>
          <w:b/>
          <w:bCs w:val="0"/>
          <w:lang w:val="en-GB"/>
        </w:rPr>
        <w:t>X:</w:t>
      </w:r>
      <w:r w:rsidRPr="008B425B">
        <w:rPr>
          <w:lang w:val="en-GB"/>
        </w:rPr>
        <w:t xml:space="preserve"> </w:t>
      </w:r>
      <w:r w:rsidR="00062B48" w:rsidRPr="008B425B">
        <w:rPr>
          <w:lang w:val="en-GB"/>
        </w:rPr>
        <w:t xml:space="preserve">In December 2024, the </w:t>
      </w:r>
      <w:proofErr w:type="spellStart"/>
      <w:r w:rsidR="00062B48" w:rsidRPr="008B425B">
        <w:rPr>
          <w:lang w:val="en-GB"/>
        </w:rPr>
        <w:t>CoEvolution</w:t>
      </w:r>
      <w:proofErr w:type="spellEnd"/>
      <w:r w:rsidR="00062B48" w:rsidRPr="008B425B">
        <w:rPr>
          <w:lang w:val="en-GB"/>
        </w:rPr>
        <w:t xml:space="preserve"> project launched its X account </w:t>
      </w:r>
      <w:r w:rsidRPr="008B425B">
        <w:rPr>
          <w:lang w:val="en-GB"/>
        </w:rPr>
        <w:t>(</w:t>
      </w:r>
      <w:r w:rsidRPr="008B425B">
        <w:rPr>
          <w:lang w:val="en-GB"/>
        </w:rPr>
        <w:fldChar w:fldCharType="begin"/>
      </w:r>
      <w:r w:rsidRPr="008B425B">
        <w:rPr>
          <w:lang w:val="en-GB"/>
        </w:rPr>
        <w:instrText xml:space="preserve"> REF _Ref193363792 \h </w:instrText>
      </w:r>
      <w:r w:rsidR="008B425B" w:rsidRPr="008B425B">
        <w:rPr>
          <w:lang w:val="en-GB"/>
        </w:rPr>
        <w:instrText xml:space="preserve"> \* MERGEFORMAT </w:instrText>
      </w:r>
      <w:r w:rsidRPr="008B425B">
        <w:rPr>
          <w:lang w:val="en-GB"/>
        </w:rPr>
      </w:r>
      <w:r w:rsidRPr="008B425B">
        <w:rPr>
          <w:lang w:val="en-GB"/>
        </w:rPr>
        <w:fldChar w:fldCharType="separate"/>
      </w:r>
      <w:r w:rsidRPr="008B425B">
        <w:rPr>
          <w:b/>
          <w:bCs w:val="0"/>
          <w:lang w:val="en-US"/>
        </w:rPr>
        <w:t xml:space="preserve">Figure </w:t>
      </w:r>
      <w:r w:rsidRPr="008B425B">
        <w:rPr>
          <w:b/>
          <w:bCs w:val="0"/>
          <w:noProof/>
          <w:lang w:val="en-US"/>
        </w:rPr>
        <w:t>5</w:t>
      </w:r>
      <w:r w:rsidRPr="008B425B">
        <w:rPr>
          <w:lang w:val="en-GB"/>
        </w:rPr>
        <w:fldChar w:fldCharType="end"/>
      </w:r>
      <w:r w:rsidRPr="008B425B">
        <w:rPr>
          <w:lang w:val="en-GB"/>
        </w:rPr>
        <w:t xml:space="preserve"> )</w:t>
      </w:r>
      <w:r w:rsidR="00062B48" w:rsidRPr="008B425B">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Pr="008B425B" w:rsidRDefault="00062B48" w:rsidP="00062B48">
      <w:pPr>
        <w:rPr>
          <w:lang w:val="en-GB"/>
        </w:rPr>
      </w:pPr>
      <w:r w:rsidRPr="008B425B">
        <w:rPr>
          <w:lang w:val="en-GB"/>
        </w:rPr>
        <w:t xml:space="preserve">However, recently, X has introduced several changes that have made it increasingly challenging for projects to effectively manage outreach. The removal of free analytics tools, restrictions on content visibility, and growing platform instability have made it harder to track engagement and optimise communication strategies. While the </w:t>
      </w:r>
      <w:proofErr w:type="spellStart"/>
      <w:r w:rsidRPr="008B425B">
        <w:rPr>
          <w:lang w:val="en-GB"/>
        </w:rPr>
        <w:t>CoEvolution</w:t>
      </w:r>
      <w:proofErr w:type="spellEnd"/>
      <w:r w:rsidRPr="008B425B">
        <w:rPr>
          <w:lang w:val="en-GB"/>
        </w:rPr>
        <w:t xml:space="preserve"> project will </w:t>
      </w:r>
      <w:r w:rsidRPr="008B425B">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Pr="008B425B" w:rsidRDefault="00F758C0" w:rsidP="00F758C0">
      <w:pPr>
        <w:keepNext/>
        <w:jc w:val="center"/>
      </w:pPr>
      <w:r w:rsidRPr="008B425B">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24E432D8" w:rsidR="00F758C0" w:rsidRPr="008B425B" w:rsidRDefault="00F758C0" w:rsidP="00F758C0">
      <w:pPr>
        <w:pStyle w:val="Caption"/>
        <w:jc w:val="center"/>
        <w:rPr>
          <w:b/>
          <w:bCs w:val="0"/>
          <w:lang w:val="en-GB"/>
        </w:rPr>
      </w:pPr>
      <w:bookmarkStart w:id="28" w:name="_Ref193363792"/>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5</w:t>
      </w:r>
      <w:r w:rsidRPr="008B425B">
        <w:rPr>
          <w:b/>
          <w:bCs w:val="0"/>
        </w:rPr>
        <w:fldChar w:fldCharType="end"/>
      </w:r>
      <w:bookmarkEnd w:id="28"/>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X Account Screenshot</w:t>
      </w:r>
    </w:p>
    <w:p w14:paraId="44D1AD8E" w14:textId="68837F33" w:rsidR="00F758C0" w:rsidRPr="008B425B" w:rsidRDefault="00F758C0" w:rsidP="00F758C0">
      <w:pPr>
        <w:rPr>
          <w:lang w:val="en-GB"/>
        </w:rPr>
      </w:pPr>
      <w:proofErr w:type="spellStart"/>
      <w:r w:rsidRPr="008B425B">
        <w:rPr>
          <w:b/>
          <w:bCs w:val="0"/>
          <w:lang w:val="en-GB"/>
        </w:rPr>
        <w:t>LinkedIN</w:t>
      </w:r>
      <w:proofErr w:type="spellEnd"/>
      <w:r w:rsidRPr="008B425B">
        <w:rPr>
          <w:b/>
          <w:bCs w:val="0"/>
          <w:lang w:val="en-GB"/>
        </w:rPr>
        <w:t>:</w:t>
      </w:r>
      <w:r w:rsidRPr="008B425B">
        <w:rPr>
          <w:lang w:val="en-GB"/>
        </w:rPr>
        <w:t xml:space="preserve"> Originally created as a profile, </w:t>
      </w:r>
      <w:proofErr w:type="spellStart"/>
      <w:r w:rsidRPr="008B425B">
        <w:rPr>
          <w:lang w:val="en-GB"/>
        </w:rPr>
        <w:t>CoEvolution</w:t>
      </w:r>
      <w:proofErr w:type="spellEnd"/>
      <w:r w:rsidRPr="008B425B">
        <w:rPr>
          <w:lang w:val="en-GB"/>
        </w:rPr>
        <w:t xml:space="preserve">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3B0F999C" w:rsidR="00F758C0" w:rsidRPr="008B425B" w:rsidRDefault="00F758C0" w:rsidP="00F758C0">
      <w:pPr>
        <w:rPr>
          <w:lang w:val="en-GB"/>
        </w:rPr>
      </w:pPr>
      <w:r w:rsidRPr="008B425B">
        <w:rPr>
          <w:lang w:val="en-GB"/>
        </w:rPr>
        <w:t xml:space="preserve">The </w:t>
      </w:r>
      <w:proofErr w:type="spellStart"/>
      <w:r w:rsidRPr="008B425B">
        <w:rPr>
          <w:lang w:val="en-GB"/>
        </w:rPr>
        <w:t>CoEvolution</w:t>
      </w:r>
      <w:proofErr w:type="spellEnd"/>
      <w:r w:rsidRPr="008B425B">
        <w:rPr>
          <w:lang w:val="en-GB"/>
        </w:rPr>
        <w:t xml:space="preserve"> LinkedIn page</w:t>
      </w:r>
      <w:r w:rsidR="006D499B" w:rsidRPr="008B425B">
        <w:rPr>
          <w:lang w:val="en-GB"/>
        </w:rPr>
        <w:t xml:space="preserve"> (</w:t>
      </w:r>
      <w:r w:rsidR="006D499B" w:rsidRPr="008B425B">
        <w:rPr>
          <w:lang w:val="en-GB"/>
        </w:rPr>
        <w:fldChar w:fldCharType="begin"/>
      </w:r>
      <w:r w:rsidR="006D499B" w:rsidRPr="008B425B">
        <w:rPr>
          <w:lang w:val="en-GB"/>
        </w:rPr>
        <w:instrText xml:space="preserve"> REF _Ref193364010 \h </w:instrText>
      </w:r>
      <w:r w:rsidR="008B425B" w:rsidRPr="008B425B">
        <w:rPr>
          <w:lang w:val="en-GB"/>
        </w:rPr>
        <w:instrText xml:space="preserve"> \* MERGEFORMAT </w:instrText>
      </w:r>
      <w:r w:rsidR="006D499B" w:rsidRPr="008B425B">
        <w:rPr>
          <w:lang w:val="en-GB"/>
        </w:rPr>
      </w:r>
      <w:r w:rsidR="006D499B" w:rsidRPr="008B425B">
        <w:rPr>
          <w:lang w:val="en-GB"/>
        </w:rPr>
        <w:fldChar w:fldCharType="separate"/>
      </w:r>
      <w:r w:rsidR="006D499B" w:rsidRPr="008B425B">
        <w:rPr>
          <w:b/>
          <w:bCs w:val="0"/>
          <w:lang w:val="en-US"/>
        </w:rPr>
        <w:t xml:space="preserve">Figure </w:t>
      </w:r>
      <w:r w:rsidR="006D499B" w:rsidRPr="008B425B">
        <w:rPr>
          <w:b/>
          <w:bCs w:val="0"/>
          <w:noProof/>
          <w:lang w:val="en-US"/>
        </w:rPr>
        <w:t>6</w:t>
      </w:r>
      <w:r w:rsidR="006D499B" w:rsidRPr="008B425B">
        <w:rPr>
          <w:lang w:val="en-GB"/>
        </w:rPr>
        <w:fldChar w:fldCharType="end"/>
      </w:r>
      <w:r w:rsidR="006D499B" w:rsidRPr="008B425B">
        <w:rPr>
          <w:lang w:val="en-GB"/>
        </w:rPr>
        <w:t>)</w:t>
      </w:r>
      <w:r w:rsidRPr="008B425B">
        <w:rPr>
          <w:lang w:val="en-GB"/>
        </w:rPr>
        <w:t xml:space="preserve"> will feature research highlights, participation in conferences, collaboration opportunities, and discussions on key project themes such as AI security and resilience. By maintaining an active presence, </w:t>
      </w:r>
      <w:proofErr w:type="spellStart"/>
      <w:r w:rsidRPr="008B425B">
        <w:rPr>
          <w:lang w:val="en-GB"/>
        </w:rPr>
        <w:t>CoEvolution</w:t>
      </w:r>
      <w:proofErr w:type="spellEnd"/>
      <w:r w:rsidRPr="008B425B">
        <w:rPr>
          <w:lang w:val="en-GB"/>
        </w:rPr>
        <w:t xml:space="preserve"> will foster connections with experts, establish thought leadership, and contribute to the broader discourse on emerging AI challenges.</w:t>
      </w:r>
    </w:p>
    <w:p w14:paraId="2AC1C34F" w14:textId="77777777" w:rsidR="006D499B" w:rsidRPr="008B425B" w:rsidRDefault="006D499B" w:rsidP="006D499B">
      <w:pPr>
        <w:keepNext/>
        <w:jc w:val="center"/>
      </w:pPr>
      <w:r w:rsidRPr="008B425B">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CD20058" w:rsidR="006D499B" w:rsidRPr="008B425B" w:rsidRDefault="006D499B" w:rsidP="006D499B">
      <w:pPr>
        <w:pStyle w:val="Caption"/>
        <w:jc w:val="center"/>
        <w:rPr>
          <w:b/>
          <w:bCs w:val="0"/>
          <w:lang w:val="en-US"/>
        </w:rPr>
      </w:pPr>
      <w:bookmarkStart w:id="29" w:name="_Ref193364010"/>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6</w:t>
      </w:r>
      <w:r w:rsidRPr="008B425B">
        <w:rPr>
          <w:b/>
          <w:bCs w:val="0"/>
        </w:rPr>
        <w:fldChar w:fldCharType="end"/>
      </w:r>
      <w:bookmarkEnd w:id="29"/>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LinkedIn account Scree</w:t>
      </w:r>
      <w:r w:rsidR="00E371C5" w:rsidRPr="008B425B">
        <w:rPr>
          <w:b/>
          <w:bCs w:val="0"/>
          <w:lang w:val="en-US"/>
        </w:rPr>
        <w:t>n</w:t>
      </w:r>
      <w:r w:rsidRPr="008B425B">
        <w:rPr>
          <w:b/>
          <w:bCs w:val="0"/>
          <w:lang w:val="en-US"/>
        </w:rPr>
        <w:t>shot</w:t>
      </w:r>
    </w:p>
    <w:p w14:paraId="530798C4" w14:textId="5ED55B20" w:rsidR="00E371C5" w:rsidRPr="008B425B" w:rsidRDefault="00E371C5" w:rsidP="00E371C5">
      <w:pPr>
        <w:rPr>
          <w:lang w:val="en-US"/>
        </w:rPr>
      </w:pPr>
      <w:r w:rsidRPr="008B425B">
        <w:rPr>
          <w:b/>
          <w:bCs w:val="0"/>
          <w:lang w:val="en-US"/>
        </w:rPr>
        <w:t>Facebook</w:t>
      </w:r>
      <w:r w:rsidRPr="008B425B">
        <w:rPr>
          <w:lang w:val="en-US"/>
        </w:rPr>
        <w:t xml:space="preserve">: Similar to LinkedIn, the </w:t>
      </w:r>
      <w:proofErr w:type="spellStart"/>
      <w:r w:rsidRPr="008B425B">
        <w:rPr>
          <w:lang w:val="en-US"/>
        </w:rPr>
        <w:t>CoEvolution</w:t>
      </w:r>
      <w:proofErr w:type="spellEnd"/>
      <w:r w:rsidRPr="008B425B">
        <w:rPr>
          <w:lang w:val="en-US"/>
        </w:rPr>
        <w:t xml:space="preserve">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6084D069" w:rsidR="00E371C5" w:rsidRPr="008B425B" w:rsidRDefault="00E371C5" w:rsidP="00E371C5">
      <w:pPr>
        <w:rPr>
          <w:lang w:val="en-US"/>
        </w:rPr>
      </w:pPr>
      <w:r w:rsidRPr="008B425B">
        <w:rPr>
          <w:lang w:val="en-US"/>
        </w:rPr>
        <w:t>The project’s Facebook page</w:t>
      </w:r>
      <w:r w:rsidR="00691885" w:rsidRPr="008B425B">
        <w:rPr>
          <w:lang w:val="en-US"/>
        </w:rPr>
        <w:t xml:space="preserve"> (</w:t>
      </w:r>
      <w:r w:rsidR="00691885" w:rsidRPr="008B425B">
        <w:rPr>
          <w:lang w:val="en-US"/>
        </w:rPr>
        <w:fldChar w:fldCharType="begin"/>
      </w:r>
      <w:r w:rsidR="00691885" w:rsidRPr="008B425B">
        <w:rPr>
          <w:lang w:val="en-US"/>
        </w:rPr>
        <w:instrText xml:space="preserve"> REF _Ref193364283 \h </w:instrText>
      </w:r>
      <w:r w:rsidR="008B425B" w:rsidRPr="008B425B">
        <w:rPr>
          <w:lang w:val="en-US"/>
        </w:rPr>
        <w:instrText xml:space="preserve"> \* MERGEFORMAT </w:instrText>
      </w:r>
      <w:r w:rsidR="00691885" w:rsidRPr="008B425B">
        <w:rPr>
          <w:lang w:val="en-US"/>
        </w:rPr>
      </w:r>
      <w:r w:rsidR="00691885" w:rsidRPr="008B425B">
        <w:rPr>
          <w:lang w:val="en-US"/>
        </w:rPr>
        <w:fldChar w:fldCharType="separate"/>
      </w:r>
      <w:r w:rsidR="00691885" w:rsidRPr="008B425B">
        <w:rPr>
          <w:b/>
          <w:bCs w:val="0"/>
          <w:lang w:val="en-US"/>
        </w:rPr>
        <w:t xml:space="preserve">Figure </w:t>
      </w:r>
      <w:r w:rsidR="00691885" w:rsidRPr="008B425B">
        <w:rPr>
          <w:b/>
          <w:bCs w:val="0"/>
          <w:noProof/>
          <w:lang w:val="en-US"/>
        </w:rPr>
        <w:t>7</w:t>
      </w:r>
      <w:r w:rsidR="00691885" w:rsidRPr="008B425B">
        <w:rPr>
          <w:lang w:val="en-US"/>
        </w:rPr>
        <w:fldChar w:fldCharType="end"/>
      </w:r>
      <w:r w:rsidR="00691885" w:rsidRPr="008B425B">
        <w:rPr>
          <w:lang w:val="en-US"/>
        </w:rPr>
        <w:t>)</w:t>
      </w:r>
      <w:r w:rsidRPr="008B425B">
        <w:rPr>
          <w:lang w:val="en-US"/>
        </w:rPr>
        <w:t xml:space="preserve"> will be used to share major updates, multimedia content, event announcements, and outreach activities in a way that encourages audience interaction. By leveraging Facebook’s community-oriented features, </w:t>
      </w:r>
      <w:proofErr w:type="spellStart"/>
      <w:r w:rsidRPr="008B425B">
        <w:rPr>
          <w:lang w:val="en-US"/>
        </w:rPr>
        <w:t>CoEvolution</w:t>
      </w:r>
      <w:proofErr w:type="spellEnd"/>
      <w:r w:rsidRPr="008B425B">
        <w:rPr>
          <w:lang w:val="en-US"/>
        </w:rPr>
        <w:t xml:space="preserve"> aims to build a more engaged online following, fostering discussions on AI security and resilience while broadening its outreach beyond technical audiences.</w:t>
      </w:r>
    </w:p>
    <w:p w14:paraId="7018EEDD" w14:textId="77777777" w:rsidR="00691885" w:rsidRPr="008B425B" w:rsidRDefault="00691885" w:rsidP="00691885">
      <w:pPr>
        <w:keepNext/>
        <w:jc w:val="center"/>
      </w:pPr>
      <w:r w:rsidRPr="008B425B">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FC42F60" w:rsidR="00E371C5" w:rsidRPr="008B425B" w:rsidRDefault="00691885" w:rsidP="00691885">
      <w:pPr>
        <w:pStyle w:val="Caption"/>
        <w:jc w:val="center"/>
        <w:rPr>
          <w:b/>
          <w:bCs w:val="0"/>
          <w:lang w:val="en-US"/>
        </w:rPr>
      </w:pPr>
      <w:bookmarkStart w:id="30" w:name="_Ref193364283"/>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7</w:t>
      </w:r>
      <w:r w:rsidRPr="008B425B">
        <w:rPr>
          <w:b/>
          <w:bCs w:val="0"/>
        </w:rPr>
        <w:fldChar w:fldCharType="end"/>
      </w:r>
      <w:bookmarkEnd w:id="30"/>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Facebook account Screenshot</w:t>
      </w:r>
    </w:p>
    <w:p w14:paraId="2B2702B6" w14:textId="20C0F7B8" w:rsidR="004B041F" w:rsidRPr="008B425B" w:rsidRDefault="004B041F" w:rsidP="004B041F">
      <w:pPr>
        <w:rPr>
          <w:lang w:val="en-US"/>
        </w:rPr>
      </w:pPr>
      <w:r w:rsidRPr="008B425B">
        <w:rPr>
          <w:b/>
          <w:bCs w:val="0"/>
          <w:lang w:val="en-US"/>
        </w:rPr>
        <w:t>Bluesky</w:t>
      </w:r>
      <w:r w:rsidRPr="008B425B">
        <w:rPr>
          <w:lang w:val="en-US"/>
        </w:rPr>
        <w:t xml:space="preserve">: </w:t>
      </w:r>
      <w:proofErr w:type="spellStart"/>
      <w:r w:rsidRPr="008B425B">
        <w:rPr>
          <w:lang w:val="en-US"/>
        </w:rPr>
        <w:t>Recognising</w:t>
      </w:r>
      <w:proofErr w:type="spellEnd"/>
      <w:r w:rsidRPr="008B425B">
        <w:rPr>
          <w:lang w:val="en-US"/>
        </w:rPr>
        <w:t xml:space="preserve"> the growing challenges on X, the </w:t>
      </w:r>
      <w:proofErr w:type="spellStart"/>
      <w:r w:rsidRPr="008B425B">
        <w:rPr>
          <w:lang w:val="en-US"/>
        </w:rPr>
        <w:t>CoEvolution</w:t>
      </w:r>
      <w:proofErr w:type="spellEnd"/>
      <w:r w:rsidRPr="008B425B">
        <w:rPr>
          <w:lang w:val="en-US"/>
        </w:rPr>
        <w:t xml:space="preserve"> project established a presence on Bluesky in March 2025 as part of its strategy to diversify its online engagement. Bluesky’s </w:t>
      </w:r>
      <w:proofErr w:type="spellStart"/>
      <w:r w:rsidRPr="008B425B">
        <w:rPr>
          <w:lang w:val="en-US"/>
        </w:rPr>
        <w:t>decentralised</w:t>
      </w:r>
      <w:proofErr w:type="spellEnd"/>
      <w:r w:rsidRPr="008B425B">
        <w:rPr>
          <w:lang w:val="en-US"/>
        </w:rPr>
        <w:t xml:space="preserve"> approach offers a more open and stable environment for meaningful discussions, particularly within communities focused on digital security, AI, and privacy-preserving technologies.</w:t>
      </w:r>
    </w:p>
    <w:p w14:paraId="4759D1EE" w14:textId="623C24B5" w:rsidR="004B041F" w:rsidRPr="008B425B" w:rsidRDefault="004B041F" w:rsidP="004B041F">
      <w:pPr>
        <w:rPr>
          <w:lang w:val="en-US"/>
        </w:rPr>
      </w:pPr>
      <w:r w:rsidRPr="008B425B">
        <w:rPr>
          <w:lang w:val="en-US"/>
        </w:rPr>
        <w:t>By joining Bluesky</w:t>
      </w:r>
      <w:r w:rsidR="00ED2D13" w:rsidRPr="008B425B">
        <w:rPr>
          <w:lang w:val="en-US"/>
        </w:rPr>
        <w:t>(</w:t>
      </w:r>
      <w:r w:rsidR="00ED2D13" w:rsidRPr="008B425B">
        <w:rPr>
          <w:lang w:val="en-US"/>
        </w:rPr>
        <w:fldChar w:fldCharType="begin"/>
      </w:r>
      <w:r w:rsidR="00ED2D13" w:rsidRPr="008B425B">
        <w:rPr>
          <w:lang w:val="en-US"/>
        </w:rPr>
        <w:instrText xml:space="preserve"> REF _Ref193364450 \h </w:instrText>
      </w:r>
      <w:r w:rsidR="008B425B" w:rsidRPr="008B425B">
        <w:rPr>
          <w:lang w:val="en-US"/>
        </w:rPr>
        <w:instrText xml:space="preserve"> \* MERGEFORMAT </w:instrText>
      </w:r>
      <w:r w:rsidR="00ED2D13" w:rsidRPr="008B425B">
        <w:rPr>
          <w:lang w:val="en-US"/>
        </w:rPr>
      </w:r>
      <w:r w:rsidR="00ED2D13" w:rsidRPr="008B425B">
        <w:rPr>
          <w:lang w:val="en-US"/>
        </w:rPr>
        <w:fldChar w:fldCharType="separate"/>
      </w:r>
      <w:r w:rsidR="00ED2D13" w:rsidRPr="008B425B">
        <w:rPr>
          <w:b/>
          <w:bCs w:val="0"/>
          <w:lang w:val="en-US"/>
        </w:rPr>
        <w:t xml:space="preserve">Figure </w:t>
      </w:r>
      <w:r w:rsidR="00ED2D13" w:rsidRPr="008B425B">
        <w:rPr>
          <w:b/>
          <w:bCs w:val="0"/>
          <w:noProof/>
          <w:lang w:val="en-US"/>
        </w:rPr>
        <w:t>8</w:t>
      </w:r>
      <w:r w:rsidR="00ED2D13" w:rsidRPr="008B425B">
        <w:rPr>
          <w:lang w:val="en-US"/>
        </w:rPr>
        <w:fldChar w:fldCharType="end"/>
      </w:r>
      <w:r w:rsidR="00ED2D13" w:rsidRPr="008B425B">
        <w:rPr>
          <w:lang w:val="en-US"/>
        </w:rPr>
        <w:t>)</w:t>
      </w:r>
      <w:r w:rsidRPr="008B425B">
        <w:rPr>
          <w:lang w:val="en-US"/>
        </w:rPr>
        <w:t xml:space="preserve">, </w:t>
      </w:r>
      <w:proofErr w:type="spellStart"/>
      <w:r w:rsidRPr="008B425B">
        <w:rPr>
          <w:lang w:val="en-US"/>
        </w:rPr>
        <w:t>CoEvolution</w:t>
      </w:r>
      <w:proofErr w:type="spellEnd"/>
      <w:r w:rsidRPr="008B425B">
        <w:rPr>
          <w:lang w:val="en-US"/>
        </w:rPr>
        <w:t xml:space="preserve"> aims to engage with forward-thinking researchers, developers, and industry experts exploring </w:t>
      </w:r>
      <w:proofErr w:type="spellStart"/>
      <w:r w:rsidRPr="008B425B">
        <w:rPr>
          <w:lang w:val="en-US"/>
        </w:rPr>
        <w:t>decentralised</w:t>
      </w:r>
      <w:proofErr w:type="spellEnd"/>
      <w:r w:rsidRPr="008B425B">
        <w:rPr>
          <w:lang w:val="en-US"/>
        </w:rPr>
        <w:t xml:space="preserve"> and federated online ecosystems. The platform will be used to share research insights, project developments, and event announcements while fostering discussions on AI security and resilience. This expansion ensures that </w:t>
      </w:r>
      <w:proofErr w:type="spellStart"/>
      <w:r w:rsidRPr="008B425B">
        <w:rPr>
          <w:lang w:val="en-US"/>
        </w:rPr>
        <w:t>CoEvolution</w:t>
      </w:r>
      <w:proofErr w:type="spellEnd"/>
      <w:r w:rsidRPr="008B425B">
        <w:rPr>
          <w:lang w:val="en-US"/>
        </w:rPr>
        <w:t xml:space="preserve"> remains at the forefront of relevant conversations, even as social media landscapes evolve.</w:t>
      </w:r>
    </w:p>
    <w:p w14:paraId="2170FA4C" w14:textId="77777777" w:rsidR="004B041F" w:rsidRPr="008B425B" w:rsidRDefault="004B041F" w:rsidP="004B041F">
      <w:pPr>
        <w:keepNext/>
        <w:jc w:val="center"/>
      </w:pPr>
      <w:r w:rsidRPr="008B425B">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37368842" w:rsidR="004B041F" w:rsidRPr="008B425B" w:rsidRDefault="004B041F" w:rsidP="004B041F">
      <w:pPr>
        <w:pStyle w:val="Caption"/>
        <w:jc w:val="center"/>
        <w:rPr>
          <w:b/>
          <w:bCs w:val="0"/>
          <w:lang w:val="en-US"/>
        </w:rPr>
      </w:pPr>
      <w:bookmarkStart w:id="31" w:name="_Ref193364450"/>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8</w:t>
      </w:r>
      <w:r w:rsidRPr="008B425B">
        <w:rPr>
          <w:b/>
          <w:bCs w:val="0"/>
        </w:rPr>
        <w:fldChar w:fldCharType="end"/>
      </w:r>
      <w:bookmarkEnd w:id="31"/>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Bluesky account Screenshot</w:t>
      </w:r>
    </w:p>
    <w:p w14:paraId="42D4ED3B" w14:textId="1ABD4C24" w:rsidR="00665D39" w:rsidRPr="008B425B" w:rsidRDefault="00665D39" w:rsidP="00665D39">
      <w:pPr>
        <w:rPr>
          <w:lang w:val="en-US"/>
        </w:rPr>
      </w:pPr>
      <w:r w:rsidRPr="008B425B">
        <w:rPr>
          <w:b/>
          <w:bCs w:val="0"/>
          <w:lang w:val="en-US"/>
        </w:rPr>
        <w:t>YouTube</w:t>
      </w:r>
      <w:r w:rsidRPr="008B425B">
        <w:rPr>
          <w:lang w:val="en-US"/>
        </w:rPr>
        <w:t xml:space="preserve">: As a key visual communication tool, YouTube will play an important role in </w:t>
      </w:r>
      <w:proofErr w:type="spellStart"/>
      <w:r w:rsidRPr="008B425B">
        <w:rPr>
          <w:lang w:val="en-US"/>
        </w:rPr>
        <w:t>CoEvolution’s</w:t>
      </w:r>
      <w:proofErr w:type="spellEnd"/>
      <w:r w:rsidRPr="008B425B">
        <w:rPr>
          <w:lang w:val="en-US"/>
        </w:rPr>
        <w:t xml:space="preserve"> dissemination strategy. The project’s YouTube channel will host video content, including recorded presentations, expert interviews, technology demonstrations, and insights into key research findings.</w:t>
      </w:r>
    </w:p>
    <w:p w14:paraId="489E9F15" w14:textId="7D9DCCAB" w:rsidR="004B041F" w:rsidRPr="008B425B" w:rsidRDefault="00665D39" w:rsidP="00665D39">
      <w:pPr>
        <w:rPr>
          <w:lang w:val="en-US"/>
        </w:rPr>
      </w:pPr>
      <w:r w:rsidRPr="008B425B">
        <w:rPr>
          <w:lang w:val="en-US"/>
        </w:rPr>
        <w:t xml:space="preserve">YouTube provides an effective way to present complex topics in an engaging and accessible format, reaching both technical and non-technical audiences. By consistently updating the channel with high-quality content, </w:t>
      </w:r>
      <w:proofErr w:type="spellStart"/>
      <w:r w:rsidRPr="008B425B">
        <w:rPr>
          <w:lang w:val="en-US"/>
        </w:rPr>
        <w:t>CoEvolution</w:t>
      </w:r>
      <w:proofErr w:type="spellEnd"/>
      <w:r w:rsidRPr="008B425B">
        <w:rPr>
          <w:lang w:val="en-US"/>
        </w:rPr>
        <w:t xml:space="preserve"> aims to enhance its impact, ensuring that its innovations and results are effectively communicated to stakeholders worldwide.</w:t>
      </w:r>
    </w:p>
    <w:p w14:paraId="71FF281C" w14:textId="77777777" w:rsidR="00565027" w:rsidRPr="008B425B" w:rsidRDefault="00565027" w:rsidP="00565027">
      <w:pPr>
        <w:keepNext/>
        <w:jc w:val="center"/>
      </w:pPr>
      <w:r w:rsidRPr="008B425B">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191A0CC7" w:rsidR="00565027" w:rsidRPr="008B425B" w:rsidRDefault="00565027" w:rsidP="00565027">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9</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YouTube account Screenshot</w:t>
      </w:r>
    </w:p>
    <w:p w14:paraId="5BD8718F"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Newsletters</w:t>
      </w:r>
      <w:bookmarkStart w:id="32" w:name="_heading=h.3o7alnk" w:colFirst="0" w:colLast="0"/>
      <w:bookmarkEnd w:id="32"/>
    </w:p>
    <w:p w14:paraId="1800D8D7" w14:textId="45A9370E" w:rsidR="00F2204E" w:rsidRPr="008B425B" w:rsidRDefault="00F2204E" w:rsidP="00F2204E">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two newsletters will be released per year. It will contain valuable information about significant events, the latest project news, progress updates, and notable outcomes.</w:t>
      </w:r>
    </w:p>
    <w:p w14:paraId="70A3DB06" w14:textId="47B4E387" w:rsidR="00F2204E" w:rsidRPr="008B425B" w:rsidRDefault="00F2204E" w:rsidP="00F2204E">
      <w:pPr>
        <w:rPr>
          <w:lang w:val="en-US"/>
        </w:rPr>
      </w:pPr>
      <w:proofErr w:type="spellStart"/>
      <w:r w:rsidRPr="008B425B">
        <w:rPr>
          <w:lang w:val="en-US"/>
        </w:rPr>
        <w:t>CoEvolution</w:t>
      </w:r>
      <w:proofErr w:type="spellEnd"/>
      <w:r w:rsidRPr="008B425B">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proofErr w:type="spellStart"/>
      <w:r w:rsidR="000A55BA">
        <w:rPr>
          <w:lang w:val="en-US"/>
        </w:rPr>
        <w:t>CoEvolution</w:t>
      </w:r>
      <w:proofErr w:type="spellEnd"/>
      <w:r w:rsidR="000A55BA" w:rsidRPr="008B425B">
        <w:rPr>
          <w:lang w:val="en-US"/>
        </w:rPr>
        <w:t xml:space="preserve"> </w:t>
      </w:r>
      <w:r w:rsidRPr="008B425B">
        <w:rPr>
          <w:lang w:val="en-US"/>
        </w:rPr>
        <w:t xml:space="preserve">partners actively contribute by providing accurate information. Newsletters are only sent to those who specifically gave consent to receive them. This is done on the </w:t>
      </w:r>
      <w:proofErr w:type="spellStart"/>
      <w:r w:rsidRPr="008B425B">
        <w:rPr>
          <w:lang w:val="en-US"/>
        </w:rPr>
        <w:t>CoEvolution</w:t>
      </w:r>
      <w:proofErr w:type="spellEnd"/>
      <w:r w:rsidRPr="008B425B">
        <w:rPr>
          <w:lang w:val="en-US"/>
        </w:rPr>
        <w:t xml:space="preserve"> website by subscribing to the newsletters in the newsletter-dedicated area.</w:t>
      </w:r>
    </w:p>
    <w:p w14:paraId="7E7ABEB3" w14:textId="77777777" w:rsidR="00D30507" w:rsidRPr="008B425B" w:rsidRDefault="00D30507" w:rsidP="00D30507">
      <w:pPr>
        <w:keepNext/>
        <w:jc w:val="center"/>
      </w:pPr>
      <w:r w:rsidRPr="008B425B">
        <w:rPr>
          <w:noProof/>
        </w:rPr>
        <w:lastRenderedPageBreak/>
        <w:drawing>
          <wp:inline distT="0" distB="0" distL="0" distR="0" wp14:anchorId="5D4F6B7C" wp14:editId="6FF7DFAF">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6D3FDA3C" w:rsidR="00D30507" w:rsidRPr="008B425B" w:rsidRDefault="00D30507" w:rsidP="00D30507">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r w:rsidR="009935C1">
        <w:rPr>
          <w:b/>
          <w:bCs w:val="0"/>
          <w:noProof/>
        </w:rPr>
        <w:t>10</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Newsletter</w:t>
      </w:r>
    </w:p>
    <w:p w14:paraId="6AA6DCEE" w14:textId="64C890D8" w:rsidR="00636594" w:rsidRPr="008B425B" w:rsidRDefault="00636594" w:rsidP="00625CD4">
      <w:pPr>
        <w:pStyle w:val="Heading4"/>
        <w:numPr>
          <w:ilvl w:val="3"/>
          <w:numId w:val="5"/>
        </w:numPr>
        <w:rPr>
          <w:rFonts w:eastAsia="Times New Roman"/>
          <w:b/>
          <w:bCs w:val="0"/>
          <w:iCs/>
          <w:color w:val="auto"/>
        </w:rPr>
      </w:pPr>
      <w:r w:rsidRPr="008B425B">
        <w:rPr>
          <w:rFonts w:eastAsia="Times New Roman"/>
          <w:b/>
          <w:bCs w:val="0"/>
          <w:iCs/>
          <w:color w:val="auto"/>
        </w:rPr>
        <w:t>Press Releases:</w:t>
      </w:r>
    </w:p>
    <w:p w14:paraId="53FDD748" w14:textId="0189A044" w:rsidR="00636594" w:rsidRPr="008B425B" w:rsidRDefault="00636594" w:rsidP="00636594">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will issue several press releases at key milestones to highlight significant achievements and developments. According to our dissemination plan, a total of ten press releases will be published throughout the project. These press releases will be widely circulated by all partners through their business networks and media contacts, ensuring broad visibility. Additionally, they will be published on the project website and shared across social media channels to </w:t>
      </w:r>
      <w:proofErr w:type="spellStart"/>
      <w:r w:rsidRPr="008B425B">
        <w:rPr>
          <w:lang w:val="en-US"/>
        </w:rPr>
        <w:t>maximi</w:t>
      </w:r>
      <w:r w:rsidR="00A4399D">
        <w:rPr>
          <w:lang w:val="en-US"/>
        </w:rPr>
        <w:t>s</w:t>
      </w:r>
      <w:r w:rsidRPr="008B425B">
        <w:rPr>
          <w:lang w:val="en-US"/>
        </w:rPr>
        <w:t>e</w:t>
      </w:r>
      <w:proofErr w:type="spellEnd"/>
      <w:r w:rsidRPr="008B425B">
        <w:rPr>
          <w:lang w:val="en-US"/>
        </w:rPr>
        <w:t xml:space="preserve"> outreach.</w:t>
      </w:r>
    </w:p>
    <w:p w14:paraId="6B18EEBA" w14:textId="6A3BE4A2" w:rsidR="00636594" w:rsidRPr="008B425B" w:rsidRDefault="00636594" w:rsidP="00636594">
      <w:pPr>
        <w:rPr>
          <w:lang w:val="en-US"/>
        </w:rPr>
      </w:pPr>
      <w:r w:rsidRPr="008B425B">
        <w:rPr>
          <w:lang w:val="en-US"/>
        </w:rPr>
        <w:t xml:space="preserve">The first press release, issued on month 6 of the project (Figure X), announced the official launch of </w:t>
      </w:r>
      <w:proofErr w:type="spellStart"/>
      <w:r w:rsidRPr="008B425B">
        <w:rPr>
          <w:lang w:val="en-US"/>
        </w:rPr>
        <w:t>CoEvolution</w:t>
      </w:r>
      <w:proofErr w:type="spellEnd"/>
      <w:r w:rsidRPr="008B425B">
        <w:rPr>
          <w:lang w:val="en-US"/>
        </w:rPr>
        <w:t xml:space="preserve"> and introduced its objectives and vision to the public.</w:t>
      </w:r>
    </w:p>
    <w:p w14:paraId="1E106113" w14:textId="027D7770" w:rsidR="00636594" w:rsidRPr="008B425B" w:rsidRDefault="00636594" w:rsidP="00636594">
      <w:pPr>
        <w:rPr>
          <w:lang w:val="en-US"/>
        </w:rPr>
      </w:pPr>
      <w:r w:rsidRPr="008B425B">
        <w:rPr>
          <w:lang w:val="en-US"/>
        </w:rPr>
        <w:t xml:space="preserve"> ADD a Figure once available</w:t>
      </w:r>
    </w:p>
    <w:p w14:paraId="7108E5F3" w14:textId="77777777" w:rsidR="009935C1" w:rsidRDefault="009935C1" w:rsidP="00BD2C50">
      <w:pPr>
        <w:keepNext/>
        <w:jc w:val="center"/>
      </w:pPr>
      <w:r w:rsidRPr="009935C1">
        <w:rPr>
          <w:noProof/>
          <w:lang w:val="en-US"/>
        </w:rPr>
        <w:lastRenderedPageBreak/>
        <w:drawing>
          <wp:inline distT="0" distB="0" distL="0" distR="0" wp14:anchorId="0352DEC5" wp14:editId="0BCDB462">
            <wp:extent cx="4359645" cy="6188659"/>
            <wp:effectExtent l="0" t="0" r="3175" b="3175"/>
            <wp:docPr id="4804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3490" name=""/>
                    <pic:cNvPicPr/>
                  </pic:nvPicPr>
                  <pic:blipFill>
                    <a:blip r:embed="rId35"/>
                    <a:stretch>
                      <a:fillRect/>
                    </a:stretch>
                  </pic:blipFill>
                  <pic:spPr>
                    <a:xfrm>
                      <a:off x="0" y="0"/>
                      <a:ext cx="4363532" cy="6194177"/>
                    </a:xfrm>
                    <a:prstGeom prst="rect">
                      <a:avLst/>
                    </a:prstGeom>
                  </pic:spPr>
                </pic:pic>
              </a:graphicData>
            </a:graphic>
          </wp:inline>
        </w:drawing>
      </w:r>
    </w:p>
    <w:p w14:paraId="522A4714" w14:textId="7126D63A" w:rsidR="00636594" w:rsidRPr="008B425B" w:rsidRDefault="009935C1" w:rsidP="00BD2C50">
      <w:pPr>
        <w:pStyle w:val="Caption"/>
        <w:jc w:val="center"/>
        <w:rPr>
          <w:lang w:val="en-US"/>
        </w:rPr>
      </w:pPr>
      <w:r>
        <w:t xml:space="preserve">Figure </w:t>
      </w:r>
      <w:fldSimple w:instr=" SEQ Figure \* ARABIC ">
        <w:r>
          <w:rPr>
            <w:noProof/>
          </w:rPr>
          <w:t>11</w:t>
        </w:r>
      </w:fldSimple>
      <w:r>
        <w:rPr>
          <w:lang w:val="en-US"/>
        </w:rPr>
        <w:t xml:space="preserve"> - </w:t>
      </w:r>
      <w:proofErr w:type="spellStart"/>
      <w:r>
        <w:rPr>
          <w:lang w:val="en-US"/>
        </w:rPr>
        <w:t>CoEvolution</w:t>
      </w:r>
      <w:proofErr w:type="spellEnd"/>
      <w:r>
        <w:rPr>
          <w:lang w:val="en-US"/>
        </w:rPr>
        <w:t xml:space="preserve"> 1st Press Release</w:t>
      </w:r>
    </w:p>
    <w:p w14:paraId="718C0E42" w14:textId="50731985" w:rsidR="00E13610"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Blog articles</w:t>
      </w:r>
    </w:p>
    <w:p w14:paraId="6F3E8B84" w14:textId="75DD5C38" w:rsidR="00224726" w:rsidRPr="008B425B" w:rsidRDefault="00224726" w:rsidP="00224726">
      <w:pPr>
        <w:rPr>
          <w:lang w:val="en-US"/>
        </w:rPr>
      </w:pPr>
      <w:r w:rsidRPr="008B425B">
        <w:rPr>
          <w:lang w:val="en-US"/>
        </w:rPr>
        <w:t xml:space="preserve">As part of the </w:t>
      </w:r>
      <w:proofErr w:type="spellStart"/>
      <w:r w:rsidRPr="008B425B">
        <w:rPr>
          <w:lang w:val="en-US"/>
        </w:rPr>
        <w:t>CoEvolution</w:t>
      </w:r>
      <w:proofErr w:type="spellEnd"/>
      <w:r w:rsidRPr="008B425B">
        <w:rPr>
          <w:lang w:val="en-US"/>
        </w:rPr>
        <w:t xml:space="preserve">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w:t>
      </w:r>
      <w:proofErr w:type="spellStart"/>
      <w:r w:rsidRPr="008B425B">
        <w:rPr>
          <w:lang w:val="en-US"/>
        </w:rPr>
        <w:t>CoEvolution</w:t>
      </w:r>
      <w:proofErr w:type="spellEnd"/>
      <w:r w:rsidRPr="008B425B">
        <w:rPr>
          <w:lang w:val="en-US"/>
        </w:rPr>
        <w:t xml:space="preserve"> partners.</w:t>
      </w:r>
    </w:p>
    <w:p w14:paraId="1BD28F3F" w14:textId="77777777" w:rsidR="00B315D8" w:rsidRPr="008B425B" w:rsidRDefault="00B315D8" w:rsidP="00B315D8">
      <w:pPr>
        <w:keepNext/>
        <w:jc w:val="center"/>
      </w:pPr>
      <w:r w:rsidRPr="008B425B">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4DE80209" w:rsidR="00B315D8" w:rsidRPr="008B425B" w:rsidRDefault="00B315D8" w:rsidP="00B315D8">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r w:rsidR="009935C1">
        <w:rPr>
          <w:b/>
          <w:bCs w:val="0"/>
          <w:noProof/>
        </w:rPr>
        <w:t>12</w:t>
      </w:r>
      <w:r w:rsidRPr="008B425B">
        <w:rPr>
          <w:b/>
          <w:bCs w:val="0"/>
        </w:rPr>
        <w:fldChar w:fldCharType="end"/>
      </w:r>
      <w:r w:rsidRPr="008B425B">
        <w:rPr>
          <w:b/>
          <w:bCs w:val="0"/>
          <w:lang w:val="en-US"/>
        </w:rPr>
        <w:t xml:space="preserve"> - Blog Articles Page</w:t>
      </w:r>
    </w:p>
    <w:p w14:paraId="250BE640" w14:textId="5A0A8CD1" w:rsidR="00E13610" w:rsidRPr="008B425B" w:rsidRDefault="00E13610" w:rsidP="00625CD4">
      <w:pPr>
        <w:pStyle w:val="Heading3"/>
        <w:numPr>
          <w:ilvl w:val="2"/>
          <w:numId w:val="5"/>
        </w:numPr>
        <w:rPr>
          <w:rFonts w:eastAsia="Times New Roman"/>
          <w:b/>
          <w:bCs w:val="0"/>
          <w:color w:val="auto"/>
          <w:sz w:val="24"/>
          <w:szCs w:val="24"/>
        </w:rPr>
      </w:pPr>
      <w:bookmarkStart w:id="33" w:name="_heading=h.23ckvvd" w:colFirst="0" w:colLast="0"/>
      <w:bookmarkStart w:id="34" w:name="_Toc193800330"/>
      <w:bookmarkEnd w:id="33"/>
      <w:r w:rsidRPr="008B425B">
        <w:rPr>
          <w:rFonts w:eastAsia="Times New Roman"/>
          <w:b/>
          <w:bCs w:val="0"/>
          <w:color w:val="auto"/>
          <w:sz w:val="24"/>
          <w:szCs w:val="24"/>
        </w:rPr>
        <w:t>Printable Material</w:t>
      </w:r>
      <w:bookmarkEnd w:id="34"/>
    </w:p>
    <w:p w14:paraId="7FFFC497" w14:textId="6DBB904E" w:rsidR="00E8065C" w:rsidRPr="008B425B" w:rsidRDefault="00E8065C" w:rsidP="00E8065C">
      <w:pPr>
        <w:rPr>
          <w:lang w:val="en-US"/>
        </w:rPr>
      </w:pPr>
      <w:r w:rsidRPr="008B425B">
        <w:rPr>
          <w:lang w:val="en-US"/>
        </w:rPr>
        <w:t xml:space="preserve">Since the launch of the </w:t>
      </w:r>
      <w:proofErr w:type="spellStart"/>
      <w:r w:rsidRPr="008B425B">
        <w:rPr>
          <w:lang w:val="en-US"/>
        </w:rPr>
        <w:t>CoEvolution</w:t>
      </w:r>
      <w:proofErr w:type="spellEnd"/>
      <w:r w:rsidRPr="008B425B">
        <w:rPr>
          <w:lang w:val="en-US"/>
        </w:rPr>
        <w:t xml:space="preserve"> project, we have been actively working on the development of dissemination materials to enhance visibility, engage stakeholders, and effectively communicate the project's objectives. While these materials are still in progress, they will soon be </w:t>
      </w:r>
      <w:proofErr w:type="spellStart"/>
      <w:r w:rsidRPr="008B425B">
        <w:rPr>
          <w:lang w:val="en-US"/>
        </w:rPr>
        <w:t>finalised</w:t>
      </w:r>
      <w:proofErr w:type="spellEnd"/>
      <w:r w:rsidRPr="008B425B">
        <w:rPr>
          <w:lang w:val="en-US"/>
        </w:rPr>
        <w:t xml:space="preserve"> and made available through multiple channels to </w:t>
      </w:r>
      <w:proofErr w:type="spellStart"/>
      <w:r w:rsidRPr="008B425B">
        <w:rPr>
          <w:lang w:val="en-US"/>
        </w:rPr>
        <w:t>maximise</w:t>
      </w:r>
      <w:proofErr w:type="spellEnd"/>
      <w:r w:rsidRPr="008B425B">
        <w:rPr>
          <w:lang w:val="en-US"/>
        </w:rPr>
        <w:t xml:space="preserve"> outreach.</w:t>
      </w:r>
    </w:p>
    <w:p w14:paraId="51658705" w14:textId="77777777" w:rsidR="00E8065C" w:rsidRPr="008B425B" w:rsidRDefault="00E8065C" w:rsidP="00E8065C">
      <w:pPr>
        <w:rPr>
          <w:lang w:val="en-US"/>
        </w:rPr>
      </w:pPr>
      <w:r w:rsidRPr="008B425B">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8B425B" w:rsidRDefault="00E8065C" w:rsidP="00E8065C">
      <w:pPr>
        <w:rPr>
          <w:lang w:val="en-US"/>
        </w:rPr>
      </w:pPr>
    </w:p>
    <w:p w14:paraId="75D01C20" w14:textId="2A6C7251" w:rsidR="00E8065C" w:rsidRPr="008B425B" w:rsidRDefault="00E8065C" w:rsidP="00E8065C">
      <w:pPr>
        <w:rPr>
          <w:lang w:val="en-US"/>
        </w:rPr>
      </w:pPr>
      <w:r w:rsidRPr="008B425B">
        <w:rPr>
          <w:lang w:val="en-US"/>
        </w:rPr>
        <w:t xml:space="preserve">Once </w:t>
      </w:r>
      <w:proofErr w:type="spellStart"/>
      <w:r w:rsidRPr="008B425B">
        <w:rPr>
          <w:lang w:val="en-US"/>
        </w:rPr>
        <w:t>finalised</w:t>
      </w:r>
      <w:proofErr w:type="spellEnd"/>
      <w:r w:rsidRPr="008B425B">
        <w:rPr>
          <w:lang w:val="en-US"/>
        </w:rPr>
        <w:t>,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B425B" w:rsidRDefault="00E13610" w:rsidP="00625CD4">
      <w:pPr>
        <w:pStyle w:val="Heading2"/>
        <w:numPr>
          <w:ilvl w:val="1"/>
          <w:numId w:val="5"/>
        </w:numPr>
        <w:rPr>
          <w:rFonts w:asciiTheme="majorBidi" w:hAnsiTheme="majorBidi"/>
          <w:b/>
          <w:bCs w:val="0"/>
          <w:color w:val="auto"/>
          <w:sz w:val="24"/>
          <w:szCs w:val="24"/>
        </w:rPr>
      </w:pPr>
      <w:bookmarkStart w:id="35" w:name="_heading=h.ihv636" w:colFirst="0" w:colLast="0"/>
      <w:bookmarkStart w:id="36" w:name="_Toc193800331"/>
      <w:bookmarkEnd w:id="35"/>
      <w:r w:rsidRPr="008B425B">
        <w:rPr>
          <w:rFonts w:asciiTheme="majorBidi" w:hAnsiTheme="majorBidi"/>
          <w:b/>
          <w:bCs w:val="0"/>
          <w:color w:val="auto"/>
          <w:sz w:val="24"/>
          <w:szCs w:val="24"/>
        </w:rPr>
        <w:t>Planned Dissemination and Communication Activities</w:t>
      </w:r>
      <w:bookmarkEnd w:id="36"/>
    </w:p>
    <w:p w14:paraId="3D1AC9F2" w14:textId="52BE669A" w:rsidR="00E13610" w:rsidRPr="008B425B" w:rsidRDefault="00E13610" w:rsidP="00625CD4">
      <w:pPr>
        <w:pStyle w:val="Heading3"/>
        <w:numPr>
          <w:ilvl w:val="2"/>
          <w:numId w:val="5"/>
        </w:numPr>
        <w:rPr>
          <w:rFonts w:eastAsia="Times New Roman"/>
          <w:b/>
          <w:bCs w:val="0"/>
          <w:i/>
          <w:color w:val="auto"/>
          <w:sz w:val="24"/>
          <w:szCs w:val="24"/>
        </w:rPr>
      </w:pPr>
      <w:bookmarkStart w:id="37" w:name="_heading=h.32hioqz" w:colFirst="0" w:colLast="0"/>
      <w:bookmarkStart w:id="38" w:name="_Toc193800332"/>
      <w:bookmarkEnd w:id="37"/>
      <w:r w:rsidRPr="008B425B">
        <w:rPr>
          <w:rFonts w:eastAsia="Times New Roman"/>
          <w:b/>
          <w:bCs w:val="0"/>
          <w:color w:val="auto"/>
          <w:sz w:val="24"/>
          <w:szCs w:val="24"/>
        </w:rPr>
        <w:t>Publications</w:t>
      </w:r>
      <w:bookmarkEnd w:id="38"/>
    </w:p>
    <w:p w14:paraId="47C22274" w14:textId="77777777" w:rsidR="00E13610" w:rsidRPr="008B425B" w:rsidRDefault="00E13610" w:rsidP="00E13610">
      <w:pPr>
        <w:rPr>
          <w:rFonts w:cstheme="majorBidi"/>
          <w:b/>
          <w:bCs w:val="0"/>
          <w:i/>
        </w:rPr>
      </w:pPr>
      <w:r w:rsidRPr="008B425B">
        <w:rPr>
          <w:rFonts w:cstheme="majorBidi"/>
          <w:b/>
          <w:bCs w:val="0"/>
        </w:rPr>
        <w:t xml:space="preserve"> Leader: AEGIS, Contributors: All</w:t>
      </w:r>
    </w:p>
    <w:p w14:paraId="3775C6F1" w14:textId="55AAE589" w:rsidR="00B654A8" w:rsidRPr="008B425B" w:rsidRDefault="00B654A8" w:rsidP="00B654A8">
      <w:pPr>
        <w:spacing w:before="200" w:after="200" w:line="276" w:lineRule="auto"/>
        <w:rPr>
          <w:rFonts w:cstheme="majorBidi"/>
          <w:bCs w:val="0"/>
          <w:lang w:val="en-US"/>
        </w:rPr>
      </w:pPr>
      <w:r w:rsidRPr="008B425B">
        <w:rPr>
          <w:rFonts w:cstheme="majorBidi"/>
          <w:bCs w:val="0"/>
          <w:lang w:val="en-US"/>
        </w:rPr>
        <w:lastRenderedPageBreak/>
        <w:t xml:space="preserve">The dissemination of research findings through scientific publications is a key strategy for engaging the academic and research communities while establishing the significance of the </w:t>
      </w:r>
      <w:proofErr w:type="spellStart"/>
      <w:r w:rsidRPr="008B425B">
        <w:rPr>
          <w:rFonts w:cstheme="majorBidi"/>
          <w:bCs w:val="0"/>
          <w:lang w:val="en-US"/>
        </w:rPr>
        <w:t>CoEvolution</w:t>
      </w:r>
      <w:proofErr w:type="spellEnd"/>
      <w:r w:rsidRPr="008B425B">
        <w:rPr>
          <w:rFonts w:cstheme="majorBidi"/>
          <w:bCs w:val="0"/>
          <w:lang w:val="en-US"/>
        </w:rPr>
        <w:t xml:space="preserve"> project. Publishing in conferences, journals, and maga</w:t>
      </w:r>
      <w:r w:rsidR="00E479CE" w:rsidRPr="008B425B">
        <w:rPr>
          <w:rFonts w:cstheme="majorBidi"/>
          <w:bCs w:val="0"/>
          <w:lang w:val="en-US"/>
        </w:rPr>
        <w:t>z</w:t>
      </w:r>
      <w:r w:rsidRPr="008B425B">
        <w:rPr>
          <w:rFonts w:cstheme="majorBidi"/>
          <w:bCs w:val="0"/>
          <w:lang w:val="en-US"/>
        </w:rPr>
        <w:t>ines ensures that the project’s innovations gain visibility among experts, fostering knowledge exchange and collaboration.</w:t>
      </w:r>
    </w:p>
    <w:p w14:paraId="7A3B933A" w14:textId="49F45FEB" w:rsidR="00B654A8" w:rsidRPr="008B425B" w:rsidRDefault="00B654A8" w:rsidP="00B654A8">
      <w:pPr>
        <w:spacing w:before="200" w:after="200" w:line="276" w:lineRule="auto"/>
        <w:rPr>
          <w:rFonts w:cstheme="majorBidi"/>
          <w:bCs w:val="0"/>
          <w:lang w:val="en-US"/>
        </w:rPr>
      </w:pPr>
      <w:proofErr w:type="spellStart"/>
      <w:r w:rsidRPr="008B425B">
        <w:rPr>
          <w:rFonts w:cstheme="majorBidi"/>
          <w:bCs w:val="0"/>
          <w:lang w:val="en-US"/>
        </w:rPr>
        <w:t>CoEvolution</w:t>
      </w:r>
      <w:proofErr w:type="spellEnd"/>
      <w:r w:rsidRPr="008B425B">
        <w:rPr>
          <w:rFonts w:cstheme="majorBidi"/>
          <w:bCs w:val="0"/>
          <w:lang w:val="en-US"/>
        </w:rPr>
        <w:t xml:space="preserve">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w:t>
      </w:r>
      <w:proofErr w:type="spellStart"/>
      <w:r w:rsidRPr="008B425B">
        <w:rPr>
          <w:rFonts w:cstheme="majorBidi"/>
          <w:bCs w:val="0"/>
          <w:lang w:val="en-US"/>
        </w:rPr>
        <w:t>CoEvolution</w:t>
      </w:r>
      <w:proofErr w:type="spellEnd"/>
      <w:r w:rsidRPr="008B425B">
        <w:rPr>
          <w:rFonts w:cstheme="majorBidi"/>
          <w:bCs w:val="0"/>
          <w:lang w:val="en-US"/>
        </w:rPr>
        <w:t xml:space="preserve"> will reinforce its credibility, strengthening stakeholder confidence in its contributions.</w:t>
      </w:r>
    </w:p>
    <w:p w14:paraId="7ACFABD8" w14:textId="3859286B" w:rsidR="00E13610" w:rsidRPr="008B425B" w:rsidRDefault="00B654A8" w:rsidP="00E479CE">
      <w:pPr>
        <w:spacing w:before="200" w:after="200" w:line="276" w:lineRule="auto"/>
        <w:rPr>
          <w:rFonts w:cstheme="majorBidi"/>
          <w:bCs w:val="0"/>
          <w:lang w:val="en-US"/>
        </w:rPr>
      </w:pPr>
      <w:r w:rsidRPr="008B425B">
        <w:rPr>
          <w:rFonts w:cstheme="majorBidi"/>
          <w:bCs w:val="0"/>
          <w:lang w:val="en-US"/>
        </w:rPr>
        <w:t xml:space="preserve">Through a proactive publication strategy, </w:t>
      </w:r>
      <w:proofErr w:type="spellStart"/>
      <w:r w:rsidRPr="008B425B">
        <w:rPr>
          <w:rFonts w:cstheme="majorBidi"/>
          <w:bCs w:val="0"/>
          <w:lang w:val="en-US"/>
        </w:rPr>
        <w:t>CoEvolution</w:t>
      </w:r>
      <w:proofErr w:type="spellEnd"/>
      <w:r w:rsidRPr="008B425B">
        <w:rPr>
          <w:rFonts w:cstheme="majorBidi"/>
          <w:bCs w:val="0"/>
          <w:lang w:val="en-US"/>
        </w:rPr>
        <w:t xml:space="preserve"> is committed to advancing scientific knowledge, stimulating dialogue within the research community, and ensuring that its findings have a lasting impact. </w:t>
      </w:r>
      <w:r w:rsidRPr="008B425B">
        <w:rPr>
          <w:rFonts w:cstheme="majorBidi"/>
          <w:bCs w:val="0"/>
          <w:lang w:val="en-US"/>
        </w:rPr>
        <w:fldChar w:fldCharType="begin"/>
      </w:r>
      <w:r w:rsidRPr="008B425B">
        <w:rPr>
          <w:rFonts w:cstheme="majorBidi"/>
          <w:bCs w:val="0"/>
          <w:lang w:val="en-US"/>
        </w:rPr>
        <w:instrText xml:space="preserve"> REF _Ref193447361 \h </w:instrText>
      </w:r>
      <w:r w:rsidR="008B425B" w:rsidRPr="008B425B">
        <w:rPr>
          <w:rFonts w:cstheme="majorBidi"/>
          <w:bCs w:val="0"/>
          <w:lang w:val="en-US"/>
        </w:rPr>
        <w:instrText xml:space="preserve"> \* MERGEFORMAT </w:instrText>
      </w:r>
      <w:r w:rsidRPr="008B425B">
        <w:rPr>
          <w:rFonts w:cstheme="majorBidi"/>
          <w:bCs w:val="0"/>
          <w:lang w:val="en-US"/>
        </w:rPr>
      </w:r>
      <w:r w:rsidRPr="008B425B">
        <w:rPr>
          <w:rFonts w:cstheme="majorBidi"/>
          <w:bCs w:val="0"/>
          <w:lang w:val="en-US"/>
        </w:rPr>
        <w:fldChar w:fldCharType="separate"/>
      </w:r>
      <w:r w:rsidRPr="008B425B">
        <w:rPr>
          <w:b/>
          <w:bCs w:val="0"/>
          <w:lang w:val="en-US"/>
        </w:rPr>
        <w:t xml:space="preserve">Table </w:t>
      </w:r>
      <w:r w:rsidRPr="008B425B">
        <w:rPr>
          <w:b/>
          <w:bCs w:val="0"/>
          <w:noProof/>
          <w:lang w:val="en-US"/>
        </w:rPr>
        <w:t>2</w:t>
      </w:r>
      <w:r w:rsidRPr="008B425B">
        <w:rPr>
          <w:rFonts w:cstheme="majorBidi"/>
          <w:bCs w:val="0"/>
          <w:lang w:val="en-US"/>
        </w:rPr>
        <w:fldChar w:fldCharType="end"/>
      </w:r>
      <w:r w:rsidRPr="008B425B">
        <w:rPr>
          <w:rFonts w:cstheme="majorBidi"/>
          <w:bCs w:val="0"/>
          <w:lang w:val="en-US"/>
        </w:rPr>
        <w:t xml:space="preserve"> provides an overview of the targeted scientific publications that the project aims to pursue.</w:t>
      </w:r>
    </w:p>
    <w:p w14:paraId="41648524" w14:textId="71231E33" w:rsidR="00B654A8" w:rsidRPr="008B425B" w:rsidRDefault="00B654A8" w:rsidP="00B654A8">
      <w:pPr>
        <w:pStyle w:val="Caption"/>
        <w:keepNext/>
        <w:jc w:val="center"/>
        <w:rPr>
          <w:b/>
          <w:bCs w:val="0"/>
          <w:lang w:val="en-US"/>
        </w:rPr>
      </w:pPr>
      <w:bookmarkStart w:id="39" w:name="_Ref193447361"/>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00A17923" w:rsidRPr="008B425B">
        <w:rPr>
          <w:b/>
          <w:bCs w:val="0"/>
          <w:noProof/>
          <w:lang w:val="en-US"/>
        </w:rPr>
        <w:t>2</w:t>
      </w:r>
      <w:r w:rsidRPr="008B425B">
        <w:rPr>
          <w:b/>
          <w:bCs w:val="0"/>
        </w:rPr>
        <w:fldChar w:fldCharType="end"/>
      </w:r>
      <w:bookmarkEnd w:id="39"/>
      <w:r w:rsidRPr="008B425B">
        <w:rPr>
          <w:b/>
          <w:bCs w:val="0"/>
          <w:lang w:val="en-US"/>
        </w:rPr>
        <w:t xml:space="preserve"> - Indicative targeted scientific publications</w:t>
      </w:r>
    </w:p>
    <w:tbl>
      <w:tblPr>
        <w:tblW w:w="10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3240"/>
        <w:gridCol w:w="2250"/>
      </w:tblGrid>
      <w:tr w:rsidR="00D722AC" w:rsidRPr="008B425B" w14:paraId="4A7A1BD1" w14:textId="77777777" w:rsidTr="00D722AC">
        <w:trPr>
          <w:jc w:val="center"/>
        </w:trPr>
        <w:tc>
          <w:tcPr>
            <w:tcW w:w="5035" w:type="dxa"/>
            <w:tcBorders>
              <w:bottom w:val="single" w:sz="4" w:space="0" w:color="000000"/>
            </w:tcBorders>
            <w:shd w:val="clear" w:color="auto" w:fill="366091"/>
            <w:vAlign w:val="center"/>
          </w:tcPr>
          <w:p w14:paraId="0C0070A3" w14:textId="77777777" w:rsidR="00D722AC" w:rsidRPr="008B425B" w:rsidRDefault="00D722AC" w:rsidP="009C3A14">
            <w:pPr>
              <w:jc w:val="center"/>
              <w:rPr>
                <w:rFonts w:cstheme="majorBidi"/>
                <w:b/>
                <w:bCs w:val="0"/>
                <w:color w:val="FFFFFF" w:themeColor="background1"/>
              </w:rPr>
            </w:pPr>
            <w:r w:rsidRPr="008B425B">
              <w:rPr>
                <w:rFonts w:cstheme="majorBidi"/>
                <w:b/>
                <w:bCs w:val="0"/>
                <w:color w:val="FFFFFF" w:themeColor="background1"/>
              </w:rPr>
              <w:t>Journal/ Conference/ Workshop</w:t>
            </w:r>
          </w:p>
        </w:tc>
        <w:tc>
          <w:tcPr>
            <w:tcW w:w="3240" w:type="dxa"/>
            <w:tcBorders>
              <w:bottom w:val="single" w:sz="4" w:space="0" w:color="000000"/>
            </w:tcBorders>
            <w:shd w:val="clear" w:color="auto" w:fill="366091"/>
          </w:tcPr>
          <w:p w14:paraId="73728C47" w14:textId="36A12759" w:rsidR="00D722AC" w:rsidRPr="008B425B" w:rsidRDefault="00D722AC" w:rsidP="009C3A14">
            <w:pPr>
              <w:jc w:val="center"/>
              <w:rPr>
                <w:rFonts w:cstheme="majorBidi"/>
                <w:b/>
                <w:bCs w:val="0"/>
                <w:color w:val="FFFFFF" w:themeColor="background1"/>
              </w:rPr>
            </w:pPr>
            <w:r w:rsidRPr="008B425B">
              <w:rPr>
                <w:rFonts w:cstheme="majorBidi"/>
                <w:b/>
                <w:bCs w:val="0"/>
                <w:color w:val="FFFFFF" w:themeColor="background1"/>
              </w:rPr>
              <w:t>Link (If available)</w:t>
            </w:r>
          </w:p>
        </w:tc>
        <w:tc>
          <w:tcPr>
            <w:tcW w:w="2250" w:type="dxa"/>
            <w:tcBorders>
              <w:bottom w:val="single" w:sz="4" w:space="0" w:color="000000"/>
            </w:tcBorders>
            <w:shd w:val="clear" w:color="auto" w:fill="366091"/>
            <w:vAlign w:val="center"/>
          </w:tcPr>
          <w:p w14:paraId="07EDD7BD" w14:textId="6547180D" w:rsidR="00D722AC" w:rsidRPr="008B425B" w:rsidRDefault="00000000" w:rsidP="009C3A14">
            <w:pPr>
              <w:jc w:val="center"/>
              <w:rPr>
                <w:rFonts w:cstheme="majorBidi"/>
                <w:b/>
                <w:bCs w:val="0"/>
                <w:color w:val="FFFFFF" w:themeColor="background1"/>
              </w:rPr>
            </w:pPr>
            <w:sdt>
              <w:sdtPr>
                <w:rPr>
                  <w:rFonts w:cstheme="majorBidi"/>
                  <w:b/>
                  <w:bCs w:val="0"/>
                  <w:color w:val="FFFFFF" w:themeColor="background1"/>
                </w:rPr>
                <w:tag w:val="goog_rdk_5"/>
                <w:id w:val="-1971664224"/>
              </w:sdtPr>
              <w:sdtContent/>
            </w:sdt>
            <w:r w:rsidR="00D722AC" w:rsidRPr="008B425B">
              <w:rPr>
                <w:rFonts w:cstheme="majorBidi"/>
                <w:b/>
                <w:bCs w:val="0"/>
                <w:color w:val="FFFFFF" w:themeColor="background1"/>
              </w:rPr>
              <w:t>Partner</w:t>
            </w:r>
          </w:p>
        </w:tc>
      </w:tr>
      <w:tr w:rsidR="00D722AC" w:rsidRPr="008B425B" w14:paraId="3E21FAE3" w14:textId="77777777" w:rsidTr="006717C9">
        <w:trPr>
          <w:jc w:val="center"/>
        </w:trPr>
        <w:tc>
          <w:tcPr>
            <w:tcW w:w="5035" w:type="dxa"/>
            <w:vAlign w:val="bottom"/>
          </w:tcPr>
          <w:p w14:paraId="4989F692" w14:textId="053041C6" w:rsidR="00D722AC" w:rsidRPr="008B425B" w:rsidRDefault="00D722AC" w:rsidP="00D722AC">
            <w:pPr>
              <w:rPr>
                <w:rFonts w:cstheme="majorBidi"/>
              </w:rPr>
            </w:pPr>
            <w:r w:rsidRPr="008B425B">
              <w:rPr>
                <w:rFonts w:eastAsia="Times New Roman" w:cstheme="majorBidi"/>
                <w:bCs w:val="0"/>
                <w:iCs w:val="0"/>
                <w:color w:val="000000"/>
                <w:lang w:eastAsia="de-DE"/>
              </w:rPr>
              <w:t>Usenix '25</w:t>
            </w:r>
          </w:p>
        </w:tc>
        <w:tc>
          <w:tcPr>
            <w:tcW w:w="3240" w:type="dxa"/>
            <w:vAlign w:val="bottom"/>
          </w:tcPr>
          <w:p w14:paraId="1C618CC1" w14:textId="738EF4F2" w:rsidR="00D722AC" w:rsidRPr="008B425B" w:rsidRDefault="00D722AC" w:rsidP="00D722AC">
            <w:pPr>
              <w:jc w:val="center"/>
              <w:rPr>
                <w:rFonts w:cstheme="majorBidi"/>
                <w:b/>
              </w:rPr>
            </w:pPr>
            <w:hyperlink r:id="rId37" w:history="1">
              <w:r w:rsidRPr="008B425B">
                <w:rPr>
                  <w:rFonts w:eastAsia="Times New Roman" w:cstheme="majorBidi"/>
                  <w:bCs w:val="0"/>
                  <w:iCs w:val="0"/>
                  <w:color w:val="0563C1"/>
                  <w:u w:val="single"/>
                  <w:lang w:eastAsia="de-DE"/>
                </w:rPr>
                <w:t>https://www.usenix.org/conference/usenixsecurity25</w:t>
              </w:r>
            </w:hyperlink>
          </w:p>
        </w:tc>
        <w:tc>
          <w:tcPr>
            <w:tcW w:w="2250" w:type="dxa"/>
            <w:vAlign w:val="bottom"/>
          </w:tcPr>
          <w:p w14:paraId="4CC50A1E" w14:textId="2C4E50EA" w:rsidR="00D722AC" w:rsidRPr="008B425B" w:rsidRDefault="00D722AC" w:rsidP="00D722AC">
            <w:pPr>
              <w:jc w:val="center"/>
              <w:rPr>
                <w:rFonts w:cstheme="majorBidi"/>
                <w:b/>
              </w:rPr>
            </w:pPr>
            <w:r w:rsidRPr="008B425B">
              <w:rPr>
                <w:rFonts w:eastAsia="Times New Roman" w:cstheme="majorBidi"/>
                <w:bCs w:val="0"/>
                <w:iCs w:val="0"/>
                <w:color w:val="000000"/>
                <w:lang w:eastAsia="de-DE"/>
              </w:rPr>
              <w:t>Siemens AG</w:t>
            </w:r>
          </w:p>
        </w:tc>
      </w:tr>
      <w:tr w:rsidR="00D722AC" w:rsidRPr="008B425B" w14:paraId="251A69B3" w14:textId="77777777" w:rsidTr="006717C9">
        <w:trPr>
          <w:jc w:val="center"/>
        </w:trPr>
        <w:tc>
          <w:tcPr>
            <w:tcW w:w="5035" w:type="dxa"/>
            <w:vAlign w:val="bottom"/>
          </w:tcPr>
          <w:p w14:paraId="38A2B613" w14:textId="275801E1"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 xml:space="preserve">IEEE International Workshop on Machine Learning for Signal Processing </w:t>
            </w:r>
          </w:p>
        </w:tc>
        <w:tc>
          <w:tcPr>
            <w:tcW w:w="3240" w:type="dxa"/>
            <w:vAlign w:val="bottom"/>
          </w:tcPr>
          <w:p w14:paraId="67258928" w14:textId="4E57D0BD" w:rsidR="00D722AC" w:rsidRPr="008B425B" w:rsidRDefault="00D722AC" w:rsidP="00D722AC">
            <w:pPr>
              <w:jc w:val="center"/>
              <w:rPr>
                <w:rFonts w:cstheme="majorBidi"/>
                <w:b/>
                <w:lang w:val="en-US"/>
              </w:rPr>
            </w:pPr>
            <w:hyperlink r:id="rId38" w:history="1">
              <w:r w:rsidRPr="008B425B">
                <w:rPr>
                  <w:rFonts w:eastAsia="Times New Roman" w:cstheme="majorBidi"/>
                  <w:bCs w:val="0"/>
                  <w:iCs w:val="0"/>
                  <w:color w:val="0563C1"/>
                  <w:u w:val="single"/>
                  <w:lang w:eastAsia="de-DE"/>
                </w:rPr>
                <w:t>https://2025.ieeemlsp.org/en/</w:t>
              </w:r>
            </w:hyperlink>
          </w:p>
        </w:tc>
        <w:tc>
          <w:tcPr>
            <w:tcW w:w="2250" w:type="dxa"/>
            <w:vAlign w:val="bottom"/>
          </w:tcPr>
          <w:p w14:paraId="552FC80C" w14:textId="5382D8E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AVISENSE.AI</w:t>
            </w:r>
          </w:p>
        </w:tc>
      </w:tr>
      <w:tr w:rsidR="00D722AC" w:rsidRPr="008B425B" w14:paraId="2F389504" w14:textId="77777777" w:rsidTr="006717C9">
        <w:trPr>
          <w:jc w:val="center"/>
        </w:trPr>
        <w:tc>
          <w:tcPr>
            <w:tcW w:w="5035" w:type="dxa"/>
            <w:vAlign w:val="bottom"/>
          </w:tcPr>
          <w:p w14:paraId="0155BCBE" w14:textId="764CCA02"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IECON'25</w:t>
            </w:r>
          </w:p>
        </w:tc>
        <w:tc>
          <w:tcPr>
            <w:tcW w:w="3240" w:type="dxa"/>
            <w:vAlign w:val="bottom"/>
          </w:tcPr>
          <w:p w14:paraId="28812197" w14:textId="19EFC0FF" w:rsidR="00D722AC" w:rsidRPr="008B425B" w:rsidRDefault="00D722AC" w:rsidP="00D722AC">
            <w:pPr>
              <w:jc w:val="center"/>
              <w:rPr>
                <w:rFonts w:cstheme="majorBidi"/>
                <w:b/>
              </w:rPr>
            </w:pPr>
            <w:hyperlink r:id="rId39" w:history="1">
              <w:r w:rsidRPr="008B425B">
                <w:rPr>
                  <w:rFonts w:eastAsia="Times New Roman" w:cstheme="majorBidi"/>
                  <w:bCs w:val="0"/>
                  <w:iCs w:val="0"/>
                  <w:color w:val="0563C1"/>
                  <w:u w:val="single"/>
                  <w:lang w:eastAsia="de-DE"/>
                </w:rPr>
                <w:t>https://iecon2025.org/</w:t>
              </w:r>
            </w:hyperlink>
          </w:p>
        </w:tc>
        <w:tc>
          <w:tcPr>
            <w:tcW w:w="2250" w:type="dxa"/>
            <w:vAlign w:val="bottom"/>
          </w:tcPr>
          <w:p w14:paraId="513667CA" w14:textId="5DC80316"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4A41DD2F" w14:textId="77777777" w:rsidTr="006717C9">
        <w:trPr>
          <w:jc w:val="center"/>
        </w:trPr>
        <w:tc>
          <w:tcPr>
            <w:tcW w:w="5035" w:type="dxa"/>
            <w:vAlign w:val="bottom"/>
          </w:tcPr>
          <w:p w14:paraId="28B97739" w14:textId="7AEEB48C"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ISC2'25</w:t>
            </w:r>
          </w:p>
        </w:tc>
        <w:tc>
          <w:tcPr>
            <w:tcW w:w="3240" w:type="dxa"/>
            <w:vAlign w:val="bottom"/>
          </w:tcPr>
          <w:p w14:paraId="776ED851" w14:textId="1DCBC46A" w:rsidR="00D722AC" w:rsidRPr="008B425B" w:rsidRDefault="00D722AC" w:rsidP="00D722AC">
            <w:pPr>
              <w:jc w:val="center"/>
              <w:rPr>
                <w:rFonts w:cstheme="majorBidi"/>
                <w:b/>
              </w:rPr>
            </w:pPr>
            <w:hyperlink r:id="rId40" w:history="1">
              <w:r w:rsidRPr="008B425B">
                <w:rPr>
                  <w:rFonts w:eastAsia="Times New Roman" w:cstheme="majorBidi"/>
                  <w:bCs w:val="0"/>
                  <w:iCs w:val="0"/>
                  <w:color w:val="0563C1"/>
                  <w:u w:val="single"/>
                  <w:lang w:eastAsia="de-DE"/>
                </w:rPr>
                <w:t>https://isc2-2025.org/</w:t>
              </w:r>
            </w:hyperlink>
          </w:p>
        </w:tc>
        <w:tc>
          <w:tcPr>
            <w:tcW w:w="2250" w:type="dxa"/>
            <w:vAlign w:val="bottom"/>
          </w:tcPr>
          <w:p w14:paraId="6E1F8518" w14:textId="5D2B55C8"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635454A1" w14:textId="77777777" w:rsidTr="006717C9">
        <w:trPr>
          <w:jc w:val="center"/>
        </w:trPr>
        <w:tc>
          <w:tcPr>
            <w:tcW w:w="5035" w:type="dxa"/>
            <w:vAlign w:val="bottom"/>
          </w:tcPr>
          <w:p w14:paraId="5BCF2A77" w14:textId="32914896"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ICASSP 2026</w:t>
            </w:r>
          </w:p>
        </w:tc>
        <w:tc>
          <w:tcPr>
            <w:tcW w:w="3240" w:type="dxa"/>
            <w:vAlign w:val="bottom"/>
          </w:tcPr>
          <w:p w14:paraId="6DF8EF46" w14:textId="2D3ADED1" w:rsidR="00D722AC" w:rsidRPr="008B425B" w:rsidRDefault="00D722AC" w:rsidP="00D722AC">
            <w:pPr>
              <w:jc w:val="center"/>
              <w:rPr>
                <w:rFonts w:cstheme="majorBidi"/>
                <w:b/>
              </w:rPr>
            </w:pPr>
            <w:hyperlink r:id="rId41" w:history="1">
              <w:r w:rsidRPr="008B425B">
                <w:rPr>
                  <w:rFonts w:eastAsia="Times New Roman" w:cstheme="majorBidi"/>
                  <w:bCs w:val="0"/>
                  <w:iCs w:val="0"/>
                  <w:color w:val="0563C1"/>
                  <w:u w:val="single"/>
                  <w:lang w:eastAsia="de-DE"/>
                </w:rPr>
                <w:t>https://2026.ieeeicassp.org/</w:t>
              </w:r>
            </w:hyperlink>
          </w:p>
        </w:tc>
        <w:tc>
          <w:tcPr>
            <w:tcW w:w="2250" w:type="dxa"/>
            <w:vAlign w:val="bottom"/>
          </w:tcPr>
          <w:p w14:paraId="359D01A1" w14:textId="6286BDFC"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1E8D48F2" w14:textId="77777777" w:rsidTr="006717C9">
        <w:trPr>
          <w:jc w:val="center"/>
        </w:trPr>
        <w:tc>
          <w:tcPr>
            <w:tcW w:w="5035" w:type="dxa"/>
            <w:vAlign w:val="bottom"/>
          </w:tcPr>
          <w:p w14:paraId="353F87D8" w14:textId="0A9A615C" w:rsidR="00D722AC" w:rsidRPr="008B425B" w:rsidRDefault="00D722AC" w:rsidP="00D722AC">
            <w:pPr>
              <w:jc w:val="center"/>
              <w:rPr>
                <w:rFonts w:cstheme="majorBidi"/>
                <w:lang w:val="fr-FR"/>
              </w:rPr>
            </w:pPr>
            <w:r w:rsidRPr="008B425B">
              <w:rPr>
                <w:rFonts w:eastAsia="Times New Roman" w:cstheme="majorBidi"/>
                <w:bCs w:val="0"/>
                <w:iCs w:val="0"/>
                <w:color w:val="000000"/>
                <w:lang w:val="fr-FR" w:eastAsia="de-DE"/>
              </w:rPr>
              <w:t xml:space="preserve">IEEE Transactions on Intelligent </w:t>
            </w:r>
            <w:proofErr w:type="spellStart"/>
            <w:r w:rsidRPr="008B425B">
              <w:rPr>
                <w:rFonts w:eastAsia="Times New Roman" w:cstheme="majorBidi"/>
                <w:bCs w:val="0"/>
                <w:iCs w:val="0"/>
                <w:color w:val="000000"/>
                <w:lang w:val="fr-FR" w:eastAsia="de-DE"/>
              </w:rPr>
              <w:t>Vehicles</w:t>
            </w:r>
            <w:proofErr w:type="spellEnd"/>
          </w:p>
        </w:tc>
        <w:tc>
          <w:tcPr>
            <w:tcW w:w="3240" w:type="dxa"/>
            <w:vAlign w:val="bottom"/>
          </w:tcPr>
          <w:p w14:paraId="5DC3CF65" w14:textId="77777777" w:rsidR="00D722AC" w:rsidRPr="008B425B" w:rsidRDefault="00D722AC" w:rsidP="00D722AC">
            <w:pPr>
              <w:jc w:val="center"/>
              <w:rPr>
                <w:rFonts w:cstheme="majorBidi"/>
                <w:b/>
                <w:lang w:val="fr-FR"/>
              </w:rPr>
            </w:pPr>
          </w:p>
        </w:tc>
        <w:tc>
          <w:tcPr>
            <w:tcW w:w="2250" w:type="dxa"/>
            <w:vAlign w:val="bottom"/>
          </w:tcPr>
          <w:p w14:paraId="614B3DC3" w14:textId="66334EB3" w:rsidR="00D722AC" w:rsidRPr="008B425B" w:rsidRDefault="00D722AC" w:rsidP="00D722AC">
            <w:pPr>
              <w:jc w:val="center"/>
              <w:rPr>
                <w:rFonts w:cstheme="majorBidi"/>
                <w:b/>
                <w:lang w:val="fr-FR"/>
              </w:rPr>
            </w:pPr>
            <w:r w:rsidRPr="008B425B">
              <w:rPr>
                <w:rFonts w:eastAsia="Times New Roman" w:cstheme="majorBidi"/>
                <w:bCs w:val="0"/>
                <w:iCs w:val="0"/>
                <w:color w:val="000000"/>
                <w:lang w:eastAsia="de-DE"/>
              </w:rPr>
              <w:t>AVISENSE.AI</w:t>
            </w:r>
          </w:p>
        </w:tc>
      </w:tr>
      <w:tr w:rsidR="00D722AC" w:rsidRPr="008B425B" w14:paraId="65BCC9E3" w14:textId="77777777" w:rsidTr="006717C9">
        <w:trPr>
          <w:jc w:val="center"/>
        </w:trPr>
        <w:tc>
          <w:tcPr>
            <w:tcW w:w="5035" w:type="dxa"/>
            <w:vAlign w:val="bottom"/>
          </w:tcPr>
          <w:p w14:paraId="2D341CFE" w14:textId="5F95C91B"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IEEE Transactions on Computational Imaging</w:t>
            </w:r>
          </w:p>
        </w:tc>
        <w:tc>
          <w:tcPr>
            <w:tcW w:w="3240" w:type="dxa"/>
            <w:vAlign w:val="bottom"/>
          </w:tcPr>
          <w:p w14:paraId="3D8BE2D4" w14:textId="77777777" w:rsidR="00D722AC" w:rsidRPr="008B425B" w:rsidRDefault="00D722AC" w:rsidP="00D722AC">
            <w:pPr>
              <w:jc w:val="center"/>
              <w:rPr>
                <w:rFonts w:cstheme="majorBidi"/>
                <w:b/>
              </w:rPr>
            </w:pPr>
          </w:p>
        </w:tc>
        <w:tc>
          <w:tcPr>
            <w:tcW w:w="2250" w:type="dxa"/>
            <w:vAlign w:val="bottom"/>
          </w:tcPr>
          <w:p w14:paraId="43491523" w14:textId="595F2748"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2ADA1794" w14:textId="77777777" w:rsidTr="006717C9">
        <w:trPr>
          <w:jc w:val="center"/>
        </w:trPr>
        <w:tc>
          <w:tcPr>
            <w:tcW w:w="5035" w:type="dxa"/>
            <w:vAlign w:val="bottom"/>
          </w:tcPr>
          <w:p w14:paraId="1699F211" w14:textId="105103FA"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Elsevier Future Generation Computer Systems</w:t>
            </w:r>
          </w:p>
        </w:tc>
        <w:tc>
          <w:tcPr>
            <w:tcW w:w="3240" w:type="dxa"/>
            <w:vAlign w:val="bottom"/>
          </w:tcPr>
          <w:p w14:paraId="5034FEDA" w14:textId="4682B644" w:rsidR="00D722AC" w:rsidRPr="008B425B" w:rsidRDefault="00D722AC" w:rsidP="00D722AC">
            <w:pPr>
              <w:jc w:val="center"/>
              <w:rPr>
                <w:rFonts w:cstheme="majorBidi"/>
                <w:b/>
                <w:lang w:val="en-US"/>
              </w:rPr>
            </w:pPr>
            <w:hyperlink r:id="rId42" w:history="1">
              <w:r w:rsidRPr="008B425B">
                <w:rPr>
                  <w:rFonts w:eastAsia="Times New Roman" w:cstheme="majorBidi"/>
                  <w:bCs w:val="0"/>
                  <w:iCs w:val="0"/>
                  <w:color w:val="0563C1"/>
                  <w:u w:val="single"/>
                  <w:lang w:val="en-US" w:eastAsia="de-DE"/>
                </w:rPr>
                <w:t>https://www.sciencedirect.com/journal/future-generation-computer-systems</w:t>
              </w:r>
            </w:hyperlink>
          </w:p>
        </w:tc>
        <w:tc>
          <w:tcPr>
            <w:tcW w:w="2250" w:type="dxa"/>
            <w:vAlign w:val="bottom"/>
          </w:tcPr>
          <w:p w14:paraId="2AE83F88" w14:textId="3272D178"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 UPatras</w:t>
            </w:r>
          </w:p>
        </w:tc>
      </w:tr>
      <w:tr w:rsidR="00D722AC" w:rsidRPr="008B425B" w14:paraId="507628C9" w14:textId="77777777" w:rsidTr="006717C9">
        <w:trPr>
          <w:jc w:val="center"/>
        </w:trPr>
        <w:tc>
          <w:tcPr>
            <w:tcW w:w="5035" w:type="dxa"/>
            <w:vAlign w:val="bottom"/>
          </w:tcPr>
          <w:p w14:paraId="0BC75412" w14:textId="0F124845" w:rsidR="00D722AC" w:rsidRPr="008B425B" w:rsidRDefault="00D722AC" w:rsidP="00D722AC">
            <w:pPr>
              <w:jc w:val="center"/>
              <w:rPr>
                <w:rFonts w:cstheme="majorBidi"/>
              </w:rPr>
            </w:pPr>
            <w:r w:rsidRPr="008B425B">
              <w:rPr>
                <w:rFonts w:eastAsia="Times New Roman" w:cstheme="majorBidi"/>
                <w:bCs w:val="0"/>
                <w:iCs w:val="0"/>
                <w:color w:val="000000"/>
                <w:lang w:eastAsia="de-DE"/>
              </w:rPr>
              <w:t>IEEE Security &amp; Privacy</w:t>
            </w:r>
          </w:p>
        </w:tc>
        <w:tc>
          <w:tcPr>
            <w:tcW w:w="3240" w:type="dxa"/>
            <w:vAlign w:val="bottom"/>
          </w:tcPr>
          <w:p w14:paraId="57712A33" w14:textId="1F972D57" w:rsidR="00D722AC" w:rsidRPr="008B425B" w:rsidRDefault="00D722AC" w:rsidP="00D722AC">
            <w:pPr>
              <w:jc w:val="center"/>
              <w:rPr>
                <w:rFonts w:cstheme="majorBidi"/>
                <w:b/>
              </w:rPr>
            </w:pPr>
            <w:hyperlink r:id="rId43" w:history="1">
              <w:r w:rsidRPr="008B425B">
                <w:rPr>
                  <w:rFonts w:eastAsia="Times New Roman" w:cstheme="majorBidi"/>
                  <w:bCs w:val="0"/>
                  <w:iCs w:val="0"/>
                  <w:color w:val="0563C1"/>
                  <w:u w:val="single"/>
                  <w:lang w:eastAsia="de-DE"/>
                </w:rPr>
                <w:t>https://ieeexplore.ieee.org/xpl/RecentIssue.jsp?punumber=8013</w:t>
              </w:r>
            </w:hyperlink>
          </w:p>
        </w:tc>
        <w:tc>
          <w:tcPr>
            <w:tcW w:w="2250" w:type="dxa"/>
            <w:vAlign w:val="bottom"/>
          </w:tcPr>
          <w:p w14:paraId="78F0FF11" w14:textId="79DABA0A" w:rsidR="00D722AC" w:rsidRPr="008B425B" w:rsidRDefault="00D722AC" w:rsidP="00D722AC">
            <w:pPr>
              <w:jc w:val="center"/>
              <w:rPr>
                <w:rFonts w:cstheme="majorBidi"/>
                <w:b/>
              </w:rPr>
            </w:pPr>
            <w:r w:rsidRPr="008B425B">
              <w:rPr>
                <w:rFonts w:eastAsia="Times New Roman" w:cstheme="majorBidi"/>
                <w:bCs w:val="0"/>
                <w:iCs w:val="0"/>
                <w:color w:val="000000"/>
                <w:lang w:eastAsia="de-DE"/>
              </w:rPr>
              <w:t>ICCS</w:t>
            </w:r>
          </w:p>
        </w:tc>
      </w:tr>
      <w:tr w:rsidR="00D722AC" w:rsidRPr="008B425B" w14:paraId="227DC88B" w14:textId="77777777" w:rsidTr="006717C9">
        <w:trPr>
          <w:jc w:val="center"/>
        </w:trPr>
        <w:tc>
          <w:tcPr>
            <w:tcW w:w="5035" w:type="dxa"/>
            <w:vAlign w:val="bottom"/>
          </w:tcPr>
          <w:p w14:paraId="6007795D" w14:textId="4B6B2641"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IEEE Transactions on Information Forensics and Security</w:t>
            </w:r>
          </w:p>
        </w:tc>
        <w:tc>
          <w:tcPr>
            <w:tcW w:w="3240" w:type="dxa"/>
            <w:vAlign w:val="bottom"/>
          </w:tcPr>
          <w:p w14:paraId="07479A60" w14:textId="05B325E5" w:rsidR="00D722AC" w:rsidRPr="008B425B" w:rsidRDefault="00D722AC" w:rsidP="00D722AC">
            <w:pPr>
              <w:jc w:val="center"/>
              <w:rPr>
                <w:rFonts w:cstheme="majorBidi"/>
                <w:b/>
                <w:lang w:val="en-US"/>
              </w:rPr>
            </w:pPr>
            <w:hyperlink r:id="rId44" w:history="1">
              <w:r w:rsidRPr="008B425B">
                <w:rPr>
                  <w:rFonts w:eastAsia="Times New Roman" w:cstheme="majorBidi"/>
                  <w:bCs w:val="0"/>
                  <w:iCs w:val="0"/>
                  <w:color w:val="0563C1"/>
                  <w:u w:val="single"/>
                  <w:lang w:val="en-US" w:eastAsia="de-DE"/>
                </w:rPr>
                <w:t>https://ieeexplore.ieee.org/xpl/RecentIssue.jsp?punumber=10206</w:t>
              </w:r>
            </w:hyperlink>
          </w:p>
        </w:tc>
        <w:tc>
          <w:tcPr>
            <w:tcW w:w="2250" w:type="dxa"/>
            <w:vAlign w:val="bottom"/>
          </w:tcPr>
          <w:p w14:paraId="19C7D687" w14:textId="571FFC7B"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 UNICA</w:t>
            </w:r>
          </w:p>
        </w:tc>
      </w:tr>
      <w:tr w:rsidR="00D722AC" w:rsidRPr="008B425B" w14:paraId="7085AE08" w14:textId="77777777" w:rsidTr="006717C9">
        <w:trPr>
          <w:jc w:val="center"/>
        </w:trPr>
        <w:tc>
          <w:tcPr>
            <w:tcW w:w="5035" w:type="dxa"/>
            <w:vAlign w:val="bottom"/>
          </w:tcPr>
          <w:p w14:paraId="4E834B9F" w14:textId="68A7656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ACM Transactions on Privacy and Security</w:t>
            </w:r>
          </w:p>
        </w:tc>
        <w:tc>
          <w:tcPr>
            <w:tcW w:w="3240" w:type="dxa"/>
            <w:vAlign w:val="bottom"/>
          </w:tcPr>
          <w:p w14:paraId="72110285" w14:textId="44C17A03" w:rsidR="00D722AC" w:rsidRPr="008B425B" w:rsidRDefault="00D722AC" w:rsidP="00D722AC">
            <w:pPr>
              <w:jc w:val="center"/>
              <w:rPr>
                <w:rFonts w:cstheme="majorBidi"/>
                <w:b/>
                <w:lang w:val="en-US"/>
              </w:rPr>
            </w:pPr>
            <w:hyperlink r:id="rId45" w:history="1">
              <w:r w:rsidRPr="008B425B">
                <w:rPr>
                  <w:rFonts w:eastAsia="Times New Roman" w:cstheme="majorBidi"/>
                  <w:bCs w:val="0"/>
                  <w:iCs w:val="0"/>
                  <w:color w:val="0563C1"/>
                  <w:u w:val="single"/>
                  <w:lang w:val="en-US" w:eastAsia="de-DE"/>
                </w:rPr>
                <w:t>https://dl.acm.org/journal/tops</w:t>
              </w:r>
            </w:hyperlink>
          </w:p>
        </w:tc>
        <w:tc>
          <w:tcPr>
            <w:tcW w:w="2250" w:type="dxa"/>
            <w:vAlign w:val="bottom"/>
          </w:tcPr>
          <w:p w14:paraId="1DF8E569" w14:textId="0125D56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13B18AE0" w14:textId="77777777" w:rsidTr="006717C9">
        <w:trPr>
          <w:jc w:val="center"/>
        </w:trPr>
        <w:tc>
          <w:tcPr>
            <w:tcW w:w="5035" w:type="dxa"/>
            <w:vAlign w:val="bottom"/>
          </w:tcPr>
          <w:p w14:paraId="53724E49" w14:textId="78E904F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lastRenderedPageBreak/>
              <w:t>ACM Conference on Computer and Communications Security (CCS)</w:t>
            </w:r>
          </w:p>
        </w:tc>
        <w:tc>
          <w:tcPr>
            <w:tcW w:w="3240" w:type="dxa"/>
            <w:vAlign w:val="bottom"/>
          </w:tcPr>
          <w:p w14:paraId="75BE425F" w14:textId="77777777" w:rsidR="00D722AC" w:rsidRPr="008B425B" w:rsidRDefault="00D722AC" w:rsidP="00D722AC">
            <w:pPr>
              <w:jc w:val="center"/>
              <w:rPr>
                <w:rFonts w:cstheme="majorBidi"/>
                <w:b/>
                <w:lang w:val="en-US"/>
              </w:rPr>
            </w:pPr>
          </w:p>
        </w:tc>
        <w:tc>
          <w:tcPr>
            <w:tcW w:w="2250" w:type="dxa"/>
            <w:vAlign w:val="bottom"/>
          </w:tcPr>
          <w:p w14:paraId="63321737" w14:textId="237968C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781F1AC9" w14:textId="77777777" w:rsidTr="006717C9">
        <w:trPr>
          <w:jc w:val="center"/>
        </w:trPr>
        <w:tc>
          <w:tcPr>
            <w:tcW w:w="5035" w:type="dxa"/>
            <w:vAlign w:val="bottom"/>
          </w:tcPr>
          <w:p w14:paraId="1D296A73" w14:textId="1E6F6F1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IEEE European Symposium on Security and Privacy</w:t>
            </w:r>
          </w:p>
        </w:tc>
        <w:tc>
          <w:tcPr>
            <w:tcW w:w="3240" w:type="dxa"/>
            <w:vAlign w:val="bottom"/>
          </w:tcPr>
          <w:p w14:paraId="22DDA12A" w14:textId="77777777" w:rsidR="00D722AC" w:rsidRPr="008B425B" w:rsidRDefault="00D722AC" w:rsidP="00D722AC">
            <w:pPr>
              <w:jc w:val="center"/>
              <w:rPr>
                <w:rFonts w:cstheme="majorBidi"/>
                <w:b/>
                <w:lang w:val="en-US"/>
              </w:rPr>
            </w:pPr>
          </w:p>
        </w:tc>
        <w:tc>
          <w:tcPr>
            <w:tcW w:w="2250" w:type="dxa"/>
            <w:vAlign w:val="bottom"/>
          </w:tcPr>
          <w:p w14:paraId="58E584A9" w14:textId="03B64EC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1990D056" w14:textId="77777777" w:rsidTr="006717C9">
        <w:trPr>
          <w:jc w:val="center"/>
        </w:trPr>
        <w:tc>
          <w:tcPr>
            <w:tcW w:w="5035" w:type="dxa"/>
            <w:vAlign w:val="bottom"/>
          </w:tcPr>
          <w:p w14:paraId="5C539797" w14:textId="340486AA"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International Conference on Pervasive Computing and Communications (PerCom)</w:t>
            </w:r>
          </w:p>
        </w:tc>
        <w:tc>
          <w:tcPr>
            <w:tcW w:w="3240" w:type="dxa"/>
            <w:vAlign w:val="bottom"/>
          </w:tcPr>
          <w:p w14:paraId="6172CF2A" w14:textId="4D72AB4B" w:rsidR="00D722AC" w:rsidRPr="008B425B" w:rsidRDefault="00D722AC" w:rsidP="00D722AC">
            <w:pPr>
              <w:jc w:val="center"/>
              <w:rPr>
                <w:rFonts w:cstheme="majorBidi"/>
                <w:b/>
              </w:rPr>
            </w:pPr>
            <w:hyperlink r:id="rId46" w:history="1">
              <w:r w:rsidRPr="008B425B">
                <w:rPr>
                  <w:rFonts w:eastAsia="Times New Roman" w:cstheme="majorBidi"/>
                  <w:bCs w:val="0"/>
                  <w:iCs w:val="0"/>
                  <w:color w:val="0563C1"/>
                  <w:u w:val="single"/>
                  <w:lang w:eastAsia="de-DE"/>
                </w:rPr>
                <w:t>https://www.percom.org/</w:t>
              </w:r>
            </w:hyperlink>
          </w:p>
        </w:tc>
        <w:tc>
          <w:tcPr>
            <w:tcW w:w="2250" w:type="dxa"/>
            <w:vAlign w:val="bottom"/>
          </w:tcPr>
          <w:p w14:paraId="0DEB5E64" w14:textId="03F8E028" w:rsidR="00D722AC" w:rsidRPr="008B425B" w:rsidRDefault="00D722AC" w:rsidP="00D722AC">
            <w:pPr>
              <w:jc w:val="center"/>
              <w:rPr>
                <w:rFonts w:cstheme="majorBidi"/>
                <w:b/>
              </w:rPr>
            </w:pPr>
            <w:r w:rsidRPr="008B425B">
              <w:rPr>
                <w:rFonts w:eastAsia="Times New Roman" w:cstheme="majorBidi"/>
                <w:bCs w:val="0"/>
                <w:iCs w:val="0"/>
                <w:color w:val="000000"/>
                <w:lang w:eastAsia="de-DE"/>
              </w:rPr>
              <w:t>UPatras</w:t>
            </w:r>
          </w:p>
        </w:tc>
      </w:tr>
      <w:tr w:rsidR="00D722AC" w:rsidRPr="008B425B" w14:paraId="6D1179D2" w14:textId="77777777" w:rsidTr="006717C9">
        <w:trPr>
          <w:jc w:val="center"/>
        </w:trPr>
        <w:tc>
          <w:tcPr>
            <w:tcW w:w="5035" w:type="dxa"/>
            <w:vAlign w:val="bottom"/>
          </w:tcPr>
          <w:p w14:paraId="63953AF2" w14:textId="2CAEF709"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International Conference on Software Engineering for Adaptive and Self-Managing Systems (SEAMS)</w:t>
            </w:r>
          </w:p>
        </w:tc>
        <w:tc>
          <w:tcPr>
            <w:tcW w:w="3240" w:type="dxa"/>
            <w:vAlign w:val="bottom"/>
          </w:tcPr>
          <w:p w14:paraId="042932D4" w14:textId="43222CCB" w:rsidR="00D722AC" w:rsidRPr="008B425B" w:rsidRDefault="00D722AC" w:rsidP="00D722AC">
            <w:pPr>
              <w:jc w:val="center"/>
              <w:rPr>
                <w:rFonts w:cstheme="majorBidi"/>
                <w:b/>
                <w:lang w:val="en-US"/>
              </w:rPr>
            </w:pPr>
            <w:hyperlink r:id="rId47" w:history="1">
              <w:r w:rsidRPr="008B425B">
                <w:rPr>
                  <w:rFonts w:eastAsia="Times New Roman" w:cstheme="majorBidi"/>
                  <w:bCs w:val="0"/>
                  <w:iCs w:val="0"/>
                  <w:color w:val="0563C1"/>
                  <w:u w:val="single"/>
                  <w:lang w:val="en-US" w:eastAsia="de-DE"/>
                </w:rPr>
                <w:t>https://conf.researchr.org/home/seams-2025</w:t>
              </w:r>
            </w:hyperlink>
          </w:p>
        </w:tc>
        <w:tc>
          <w:tcPr>
            <w:tcW w:w="2250" w:type="dxa"/>
            <w:vAlign w:val="bottom"/>
          </w:tcPr>
          <w:p w14:paraId="6F034F98" w14:textId="7DBC0EAB"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6A13C7D9" w14:textId="77777777" w:rsidTr="006717C9">
        <w:trPr>
          <w:jc w:val="center"/>
        </w:trPr>
        <w:tc>
          <w:tcPr>
            <w:tcW w:w="5035" w:type="dxa"/>
            <w:vAlign w:val="bottom"/>
          </w:tcPr>
          <w:p w14:paraId="527B5404" w14:textId="4F47CE7D"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International Conference on Smart Computing (SMARTCOMP)</w:t>
            </w:r>
          </w:p>
        </w:tc>
        <w:tc>
          <w:tcPr>
            <w:tcW w:w="3240" w:type="dxa"/>
            <w:vAlign w:val="bottom"/>
          </w:tcPr>
          <w:p w14:paraId="117620A5" w14:textId="111D4BB4" w:rsidR="00D722AC" w:rsidRPr="008B425B" w:rsidRDefault="00D722AC" w:rsidP="00D722AC">
            <w:pPr>
              <w:jc w:val="center"/>
              <w:rPr>
                <w:rFonts w:cstheme="majorBidi"/>
                <w:b/>
                <w:lang w:val="en-US"/>
              </w:rPr>
            </w:pPr>
            <w:hyperlink r:id="rId48" w:history="1">
              <w:r w:rsidRPr="008B425B">
                <w:rPr>
                  <w:rFonts w:eastAsia="Times New Roman" w:cstheme="majorBidi"/>
                  <w:bCs w:val="0"/>
                  <w:iCs w:val="0"/>
                  <w:color w:val="0563C1"/>
                  <w:u w:val="single"/>
                  <w:lang w:val="en-US" w:eastAsia="de-DE"/>
                </w:rPr>
                <w:t>https://www.cs.ucc.ie/smartcomp2025/</w:t>
              </w:r>
            </w:hyperlink>
          </w:p>
        </w:tc>
        <w:tc>
          <w:tcPr>
            <w:tcW w:w="2250" w:type="dxa"/>
            <w:vAlign w:val="bottom"/>
          </w:tcPr>
          <w:p w14:paraId="6052F87D" w14:textId="328BBE28"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267CD5D6" w14:textId="77777777" w:rsidTr="006717C9">
        <w:trPr>
          <w:jc w:val="center"/>
        </w:trPr>
        <w:tc>
          <w:tcPr>
            <w:tcW w:w="5035" w:type="dxa"/>
            <w:vAlign w:val="bottom"/>
          </w:tcPr>
          <w:p w14:paraId="13E6B404" w14:textId="10C9706C"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ACM/IFIP International Middleware Conference</w:t>
            </w:r>
          </w:p>
        </w:tc>
        <w:tc>
          <w:tcPr>
            <w:tcW w:w="3240" w:type="dxa"/>
            <w:vAlign w:val="bottom"/>
          </w:tcPr>
          <w:p w14:paraId="534ADC22" w14:textId="2BEDF7B5" w:rsidR="00D722AC" w:rsidRPr="008B425B" w:rsidRDefault="00D722AC" w:rsidP="00D722AC">
            <w:pPr>
              <w:jc w:val="center"/>
              <w:rPr>
                <w:rFonts w:cstheme="majorBidi"/>
                <w:b/>
                <w:lang w:val="en-US"/>
              </w:rPr>
            </w:pPr>
            <w:hyperlink r:id="rId49" w:history="1">
              <w:r w:rsidRPr="008B425B">
                <w:rPr>
                  <w:rFonts w:eastAsia="Times New Roman" w:cstheme="majorBidi"/>
                  <w:bCs w:val="0"/>
                  <w:iCs w:val="0"/>
                  <w:color w:val="0563C1"/>
                  <w:u w:val="single"/>
                  <w:lang w:val="en-US" w:eastAsia="de-DE"/>
                </w:rPr>
                <w:t>https://middleware-conf.github.io/2025/</w:t>
              </w:r>
            </w:hyperlink>
          </w:p>
        </w:tc>
        <w:tc>
          <w:tcPr>
            <w:tcW w:w="2250" w:type="dxa"/>
            <w:vAlign w:val="bottom"/>
          </w:tcPr>
          <w:p w14:paraId="1494AB50" w14:textId="360AC259"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34896A54" w14:textId="77777777" w:rsidTr="006717C9">
        <w:trPr>
          <w:jc w:val="center"/>
        </w:trPr>
        <w:tc>
          <w:tcPr>
            <w:tcW w:w="5035" w:type="dxa"/>
            <w:vAlign w:val="bottom"/>
          </w:tcPr>
          <w:p w14:paraId="1E2427F2" w14:textId="1AEA9F0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Pervasive and Mobile Computing (PMC) Journal</w:t>
            </w:r>
          </w:p>
        </w:tc>
        <w:tc>
          <w:tcPr>
            <w:tcW w:w="3240" w:type="dxa"/>
            <w:vAlign w:val="bottom"/>
          </w:tcPr>
          <w:p w14:paraId="6BDCAB42" w14:textId="6344A0E3" w:rsidR="00D722AC" w:rsidRPr="008B425B" w:rsidRDefault="00D722AC" w:rsidP="00D722AC">
            <w:pPr>
              <w:jc w:val="center"/>
              <w:rPr>
                <w:rFonts w:cstheme="majorBidi"/>
                <w:b/>
                <w:lang w:val="en-US"/>
              </w:rPr>
            </w:pPr>
            <w:hyperlink r:id="rId50" w:history="1">
              <w:r w:rsidRPr="008B425B">
                <w:rPr>
                  <w:rFonts w:eastAsia="Times New Roman" w:cstheme="majorBidi"/>
                  <w:bCs w:val="0"/>
                  <w:iCs w:val="0"/>
                  <w:color w:val="0563C1"/>
                  <w:u w:val="single"/>
                  <w:lang w:val="en-US" w:eastAsia="de-DE"/>
                </w:rPr>
                <w:t>http://sciencedirect.com/journal/pervasive-and-mobile-computing</w:t>
              </w:r>
            </w:hyperlink>
          </w:p>
        </w:tc>
        <w:tc>
          <w:tcPr>
            <w:tcW w:w="2250" w:type="dxa"/>
            <w:vAlign w:val="bottom"/>
          </w:tcPr>
          <w:p w14:paraId="6C1D210A" w14:textId="55CEA48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042479B3" w14:textId="77777777" w:rsidTr="006717C9">
        <w:trPr>
          <w:jc w:val="center"/>
        </w:trPr>
        <w:tc>
          <w:tcPr>
            <w:tcW w:w="5035" w:type="dxa"/>
            <w:vAlign w:val="bottom"/>
          </w:tcPr>
          <w:p w14:paraId="16C0EF5C" w14:textId="35E28C95" w:rsidR="00D722AC" w:rsidRPr="008B425B" w:rsidRDefault="00D722AC" w:rsidP="00D722AC">
            <w:pPr>
              <w:jc w:val="center"/>
              <w:rPr>
                <w:rFonts w:cstheme="majorBidi"/>
                <w:lang w:val="fr-FR"/>
              </w:rPr>
            </w:pPr>
            <w:r w:rsidRPr="008B425B">
              <w:rPr>
                <w:rFonts w:eastAsia="Times New Roman" w:cstheme="majorBidi"/>
                <w:bCs w:val="0"/>
                <w:iCs w:val="0"/>
                <w:color w:val="000000"/>
                <w:lang w:val="fr-FR" w:eastAsia="de-DE"/>
              </w:rPr>
              <w:t xml:space="preserve">ACM Transactions on Internet </w:t>
            </w:r>
            <w:proofErr w:type="spellStart"/>
            <w:r w:rsidRPr="008B425B">
              <w:rPr>
                <w:rFonts w:eastAsia="Times New Roman" w:cstheme="majorBidi"/>
                <w:bCs w:val="0"/>
                <w:iCs w:val="0"/>
                <w:color w:val="000000"/>
                <w:lang w:val="fr-FR" w:eastAsia="de-DE"/>
              </w:rPr>
              <w:t>Technology</w:t>
            </w:r>
            <w:proofErr w:type="spellEnd"/>
            <w:r w:rsidRPr="008B425B">
              <w:rPr>
                <w:rFonts w:eastAsia="Times New Roman" w:cstheme="majorBidi"/>
                <w:bCs w:val="0"/>
                <w:iCs w:val="0"/>
                <w:color w:val="000000"/>
                <w:lang w:val="fr-FR" w:eastAsia="de-DE"/>
              </w:rPr>
              <w:t xml:space="preserve"> – TOIT.</w:t>
            </w:r>
          </w:p>
        </w:tc>
        <w:tc>
          <w:tcPr>
            <w:tcW w:w="3240" w:type="dxa"/>
            <w:vAlign w:val="bottom"/>
          </w:tcPr>
          <w:p w14:paraId="073F5327" w14:textId="5ADCFEE7" w:rsidR="00D722AC" w:rsidRPr="008B425B" w:rsidRDefault="00D722AC" w:rsidP="00D722AC">
            <w:pPr>
              <w:jc w:val="center"/>
              <w:rPr>
                <w:rFonts w:cstheme="majorBidi"/>
                <w:b/>
                <w:lang w:val="fr-FR"/>
              </w:rPr>
            </w:pPr>
            <w:hyperlink r:id="rId51" w:history="1">
              <w:r w:rsidRPr="008B425B">
                <w:rPr>
                  <w:rFonts w:eastAsia="Times New Roman" w:cstheme="majorBidi"/>
                  <w:bCs w:val="0"/>
                  <w:iCs w:val="0"/>
                  <w:color w:val="0563C1"/>
                  <w:u w:val="single"/>
                  <w:lang w:val="fr-FR" w:eastAsia="de-DE"/>
                </w:rPr>
                <w:t>http://dl.acm.org/journal/toit</w:t>
              </w:r>
            </w:hyperlink>
          </w:p>
        </w:tc>
        <w:tc>
          <w:tcPr>
            <w:tcW w:w="2250" w:type="dxa"/>
            <w:vAlign w:val="bottom"/>
          </w:tcPr>
          <w:p w14:paraId="02AB63E8" w14:textId="738B955A" w:rsidR="00D722AC" w:rsidRPr="008B425B" w:rsidRDefault="00D722AC" w:rsidP="00D722AC">
            <w:pPr>
              <w:jc w:val="center"/>
              <w:rPr>
                <w:rFonts w:cstheme="majorBidi"/>
                <w:b/>
                <w:lang w:val="fr-FR"/>
              </w:rPr>
            </w:pPr>
            <w:r w:rsidRPr="008B425B">
              <w:rPr>
                <w:rFonts w:eastAsia="Times New Roman" w:cstheme="majorBidi"/>
                <w:bCs w:val="0"/>
                <w:iCs w:val="0"/>
                <w:color w:val="000000"/>
                <w:lang w:eastAsia="de-DE"/>
              </w:rPr>
              <w:t>UPatras</w:t>
            </w:r>
          </w:p>
        </w:tc>
      </w:tr>
      <w:tr w:rsidR="00D722AC" w:rsidRPr="008B425B" w14:paraId="2848CF4F" w14:textId="77777777" w:rsidTr="006717C9">
        <w:trPr>
          <w:jc w:val="center"/>
        </w:trPr>
        <w:tc>
          <w:tcPr>
            <w:tcW w:w="5035" w:type="dxa"/>
            <w:vAlign w:val="bottom"/>
          </w:tcPr>
          <w:p w14:paraId="065D8746" w14:textId="4F37F1D7"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Neurocomputing</w:t>
            </w:r>
          </w:p>
        </w:tc>
        <w:tc>
          <w:tcPr>
            <w:tcW w:w="3240" w:type="dxa"/>
            <w:vAlign w:val="bottom"/>
          </w:tcPr>
          <w:p w14:paraId="0EEADC79" w14:textId="6B2BC6F9" w:rsidR="00D722AC" w:rsidRPr="008B425B" w:rsidRDefault="00D722AC" w:rsidP="00D722AC">
            <w:pPr>
              <w:jc w:val="center"/>
              <w:rPr>
                <w:rFonts w:cstheme="majorBidi"/>
                <w:b/>
                <w:lang w:val="en-US"/>
              </w:rPr>
            </w:pPr>
            <w:hyperlink r:id="rId52" w:history="1">
              <w:r w:rsidRPr="008B425B">
                <w:rPr>
                  <w:rFonts w:eastAsia="Times New Roman" w:cstheme="majorBidi"/>
                  <w:bCs w:val="0"/>
                  <w:iCs w:val="0"/>
                  <w:color w:val="0563C1"/>
                  <w:u w:val="single"/>
                  <w:lang w:val="en-US" w:eastAsia="de-DE"/>
                </w:rPr>
                <w:t>https://www.sciencedirect.com/journal/neurocomputing</w:t>
              </w:r>
            </w:hyperlink>
          </w:p>
        </w:tc>
        <w:tc>
          <w:tcPr>
            <w:tcW w:w="2250" w:type="dxa"/>
            <w:vAlign w:val="bottom"/>
          </w:tcPr>
          <w:p w14:paraId="4D1B3839" w14:textId="4CED9F9F"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UNIPI</w:t>
            </w:r>
          </w:p>
        </w:tc>
      </w:tr>
      <w:tr w:rsidR="00D722AC" w:rsidRPr="008B425B" w14:paraId="21D60857" w14:textId="77777777" w:rsidTr="006717C9">
        <w:trPr>
          <w:jc w:val="center"/>
        </w:trPr>
        <w:tc>
          <w:tcPr>
            <w:tcW w:w="5035" w:type="dxa"/>
            <w:vAlign w:val="bottom"/>
          </w:tcPr>
          <w:p w14:paraId="0C45CC2A" w14:textId="3045AA69" w:rsidR="00D722AC" w:rsidRPr="008B425B" w:rsidRDefault="00D722AC" w:rsidP="00D722AC">
            <w:pPr>
              <w:spacing w:after="0"/>
              <w:rPr>
                <w:rFonts w:cstheme="majorBidi"/>
                <w:lang w:val="en-US"/>
              </w:rPr>
            </w:pPr>
            <w:r w:rsidRPr="008B425B">
              <w:rPr>
                <w:rFonts w:eastAsia="Times New Roman" w:cstheme="majorBidi"/>
                <w:bCs w:val="0"/>
                <w:iCs w:val="0"/>
                <w:color w:val="000000"/>
                <w:lang w:eastAsia="de-DE"/>
              </w:rPr>
              <w:t>Neural Networks</w:t>
            </w:r>
          </w:p>
        </w:tc>
        <w:tc>
          <w:tcPr>
            <w:tcW w:w="3240" w:type="dxa"/>
            <w:vAlign w:val="bottom"/>
          </w:tcPr>
          <w:p w14:paraId="45ED0613" w14:textId="097D1D3F" w:rsidR="00D722AC" w:rsidRPr="008B425B" w:rsidRDefault="00D722AC" w:rsidP="00D722AC">
            <w:pPr>
              <w:jc w:val="center"/>
              <w:rPr>
                <w:rFonts w:cstheme="majorBidi"/>
                <w:b/>
                <w:lang w:val="en-US"/>
              </w:rPr>
            </w:pPr>
            <w:hyperlink r:id="rId53" w:history="1">
              <w:r w:rsidRPr="008B425B">
                <w:rPr>
                  <w:rFonts w:eastAsia="Times New Roman" w:cstheme="majorBidi"/>
                  <w:bCs w:val="0"/>
                  <w:iCs w:val="0"/>
                  <w:color w:val="0563C1"/>
                  <w:u w:val="single"/>
                  <w:lang w:val="en-US" w:eastAsia="de-DE"/>
                </w:rPr>
                <w:t>https://www.sciencedirect.com/journal/neural-networks</w:t>
              </w:r>
            </w:hyperlink>
          </w:p>
        </w:tc>
        <w:tc>
          <w:tcPr>
            <w:tcW w:w="2250" w:type="dxa"/>
            <w:vAlign w:val="bottom"/>
          </w:tcPr>
          <w:p w14:paraId="6CB61F27" w14:textId="53116F6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UNIPI</w:t>
            </w:r>
          </w:p>
        </w:tc>
      </w:tr>
      <w:tr w:rsidR="00D722AC" w:rsidRPr="008B425B" w14:paraId="7099D2D7" w14:textId="77777777" w:rsidTr="006717C9">
        <w:trPr>
          <w:jc w:val="center"/>
        </w:trPr>
        <w:tc>
          <w:tcPr>
            <w:tcW w:w="5035" w:type="dxa"/>
            <w:vAlign w:val="bottom"/>
          </w:tcPr>
          <w:p w14:paraId="2B0ABE1C" w14:textId="7BA747CC" w:rsidR="00D722AC" w:rsidRPr="008B425B" w:rsidRDefault="00D722AC" w:rsidP="00D722AC">
            <w:pPr>
              <w:spacing w:after="0"/>
              <w:rPr>
                <w:rFonts w:cstheme="majorBidi"/>
                <w:lang w:val="en-US"/>
              </w:rPr>
            </w:pPr>
            <w:r w:rsidRPr="008B425B">
              <w:rPr>
                <w:rFonts w:eastAsia="Times New Roman" w:cstheme="majorBidi"/>
                <w:bCs w:val="0"/>
                <w:iCs w:val="0"/>
                <w:color w:val="000000"/>
                <w:lang w:val="en-US" w:eastAsia="de-DE"/>
              </w:rPr>
              <w:t>Conference on Neural Information Processing Systems</w:t>
            </w:r>
          </w:p>
        </w:tc>
        <w:tc>
          <w:tcPr>
            <w:tcW w:w="3240" w:type="dxa"/>
            <w:vAlign w:val="bottom"/>
          </w:tcPr>
          <w:p w14:paraId="25ADA9B8" w14:textId="1FD7A4D3" w:rsidR="00D722AC" w:rsidRPr="008B425B" w:rsidRDefault="00D722AC" w:rsidP="00D722AC">
            <w:pPr>
              <w:jc w:val="center"/>
              <w:rPr>
                <w:rFonts w:cstheme="majorBidi"/>
                <w:b/>
                <w:lang w:val="en-US"/>
              </w:rPr>
            </w:pPr>
            <w:hyperlink r:id="rId54" w:history="1">
              <w:r w:rsidRPr="008B425B">
                <w:rPr>
                  <w:rFonts w:eastAsia="Times New Roman" w:cstheme="majorBidi"/>
                  <w:bCs w:val="0"/>
                  <w:iCs w:val="0"/>
                  <w:color w:val="0563C1"/>
                  <w:u w:val="single"/>
                  <w:lang w:eastAsia="de-DE"/>
                </w:rPr>
                <w:t>https://neurips.cc</w:t>
              </w:r>
            </w:hyperlink>
          </w:p>
        </w:tc>
        <w:tc>
          <w:tcPr>
            <w:tcW w:w="2250" w:type="dxa"/>
            <w:vAlign w:val="bottom"/>
          </w:tcPr>
          <w:p w14:paraId="562BFD1B" w14:textId="5EEB97AF"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UNICA</w:t>
            </w:r>
          </w:p>
        </w:tc>
      </w:tr>
      <w:tr w:rsidR="00D722AC" w:rsidRPr="008B425B" w14:paraId="06293FF1" w14:textId="77777777" w:rsidTr="006717C9">
        <w:trPr>
          <w:jc w:val="center"/>
        </w:trPr>
        <w:tc>
          <w:tcPr>
            <w:tcW w:w="5035" w:type="dxa"/>
            <w:vAlign w:val="bottom"/>
          </w:tcPr>
          <w:p w14:paraId="583A80BC" w14:textId="5B7A4C27" w:rsidR="00D722AC" w:rsidRPr="008B425B" w:rsidRDefault="00D722AC" w:rsidP="00D722AC">
            <w:pPr>
              <w:spacing w:after="0"/>
              <w:rPr>
                <w:rFonts w:cstheme="majorBidi"/>
              </w:rPr>
            </w:pPr>
            <w:r w:rsidRPr="008B425B">
              <w:rPr>
                <w:rFonts w:eastAsia="Times New Roman" w:cstheme="majorBidi"/>
                <w:bCs w:val="0"/>
                <w:iCs w:val="0"/>
                <w:color w:val="000000"/>
                <w:lang w:eastAsia="de-DE"/>
              </w:rPr>
              <w:t>IEEE Transactions on Pattern Analysis and Machine Intelligence</w:t>
            </w:r>
          </w:p>
        </w:tc>
        <w:tc>
          <w:tcPr>
            <w:tcW w:w="3240" w:type="dxa"/>
            <w:vAlign w:val="bottom"/>
          </w:tcPr>
          <w:p w14:paraId="58A9F304" w14:textId="2EDAE934" w:rsidR="00D722AC" w:rsidRPr="008B425B" w:rsidRDefault="00D722AC" w:rsidP="00D722AC">
            <w:pPr>
              <w:jc w:val="center"/>
              <w:rPr>
                <w:rFonts w:cstheme="majorBidi"/>
                <w:b/>
              </w:rPr>
            </w:pPr>
            <w:hyperlink r:id="rId55" w:history="1">
              <w:r w:rsidRPr="008B425B">
                <w:rPr>
                  <w:rFonts w:eastAsia="Times New Roman" w:cstheme="majorBidi"/>
                  <w:bCs w:val="0"/>
                  <w:iCs w:val="0"/>
                  <w:color w:val="0563C1"/>
                  <w:u w:val="single"/>
                  <w:lang w:eastAsia="de-DE"/>
                </w:rPr>
                <w:t>https://ieeexplore.ieee.org/xpl/RecentIssue.jsp?punumber=34</w:t>
              </w:r>
            </w:hyperlink>
          </w:p>
        </w:tc>
        <w:tc>
          <w:tcPr>
            <w:tcW w:w="2250" w:type="dxa"/>
            <w:vAlign w:val="bottom"/>
          </w:tcPr>
          <w:p w14:paraId="5769853C" w14:textId="0F27098A" w:rsidR="00D722AC" w:rsidRPr="008B425B" w:rsidRDefault="00D722AC" w:rsidP="00D722AC">
            <w:pPr>
              <w:jc w:val="center"/>
              <w:rPr>
                <w:rFonts w:cstheme="majorBidi"/>
                <w:b/>
              </w:rPr>
            </w:pPr>
            <w:r w:rsidRPr="008B425B">
              <w:rPr>
                <w:rFonts w:eastAsia="Times New Roman" w:cstheme="majorBidi"/>
                <w:bCs w:val="0"/>
                <w:iCs w:val="0"/>
                <w:color w:val="000000"/>
                <w:lang w:eastAsia="de-DE"/>
              </w:rPr>
              <w:t>UNICA</w:t>
            </w:r>
          </w:p>
        </w:tc>
      </w:tr>
    </w:tbl>
    <w:p w14:paraId="1D07ADA3" w14:textId="77777777" w:rsidR="00D722AC" w:rsidRPr="008B425B" w:rsidRDefault="00D722AC" w:rsidP="00E13610">
      <w:pPr>
        <w:spacing w:before="200" w:after="200" w:line="276" w:lineRule="auto"/>
        <w:rPr>
          <w:rFonts w:cstheme="majorBidi"/>
          <w:b/>
        </w:rPr>
      </w:pPr>
    </w:p>
    <w:p w14:paraId="5335890A" w14:textId="2AEBE98A" w:rsidR="00E13610" w:rsidRPr="008B425B" w:rsidRDefault="00E13610" w:rsidP="00625CD4">
      <w:pPr>
        <w:pStyle w:val="Heading3"/>
        <w:numPr>
          <w:ilvl w:val="2"/>
          <w:numId w:val="5"/>
        </w:numPr>
        <w:rPr>
          <w:rFonts w:eastAsia="Times New Roman"/>
          <w:b/>
          <w:bCs w:val="0"/>
          <w:i/>
          <w:color w:val="auto"/>
          <w:sz w:val="24"/>
          <w:szCs w:val="24"/>
        </w:rPr>
      </w:pPr>
      <w:bookmarkStart w:id="40" w:name="_heading=h.1hmsyys" w:colFirst="0" w:colLast="0"/>
      <w:bookmarkStart w:id="41" w:name="_Toc193800333"/>
      <w:bookmarkEnd w:id="40"/>
      <w:r w:rsidRPr="008B425B">
        <w:rPr>
          <w:rFonts w:eastAsia="Times New Roman"/>
          <w:b/>
          <w:bCs w:val="0"/>
          <w:color w:val="auto"/>
          <w:sz w:val="24"/>
          <w:szCs w:val="24"/>
        </w:rPr>
        <w:t>Events</w:t>
      </w:r>
      <w:bookmarkEnd w:id="41"/>
    </w:p>
    <w:p w14:paraId="385480ED" w14:textId="75BB475F" w:rsidR="00E13610" w:rsidRPr="008B425B" w:rsidRDefault="00E13610" w:rsidP="00625CD4">
      <w:pPr>
        <w:pStyle w:val="Heading3"/>
        <w:numPr>
          <w:ilvl w:val="3"/>
          <w:numId w:val="5"/>
        </w:numPr>
        <w:rPr>
          <w:b/>
          <w:bCs w:val="0"/>
          <w:color w:val="auto"/>
          <w:lang w:val="en-US"/>
        </w:rPr>
      </w:pPr>
      <w:bookmarkStart w:id="42" w:name="_heading=h.41mghml" w:colFirst="0" w:colLast="0"/>
      <w:bookmarkStart w:id="43" w:name="_Toc193800334"/>
      <w:bookmarkEnd w:id="42"/>
      <w:r w:rsidRPr="008B425B">
        <w:rPr>
          <w:rFonts w:eastAsia="Times New Roman"/>
          <w:b/>
          <w:bCs w:val="0"/>
          <w:color w:val="auto"/>
          <w:sz w:val="24"/>
          <w:szCs w:val="24"/>
          <w:lang w:val="en-US"/>
        </w:rPr>
        <w:t xml:space="preserve">Events </w:t>
      </w:r>
      <w:proofErr w:type="spellStart"/>
      <w:r w:rsidRPr="008B425B">
        <w:rPr>
          <w:rFonts w:eastAsia="Times New Roman"/>
          <w:b/>
          <w:bCs w:val="0"/>
          <w:color w:val="auto"/>
          <w:sz w:val="24"/>
          <w:szCs w:val="24"/>
          <w:lang w:val="en-US"/>
        </w:rPr>
        <w:t>organised</w:t>
      </w:r>
      <w:proofErr w:type="spellEnd"/>
      <w:r w:rsidRPr="008B425B">
        <w:rPr>
          <w:rFonts w:eastAsia="Times New Roman"/>
          <w:b/>
          <w:bCs w:val="0"/>
          <w:color w:val="auto"/>
          <w:sz w:val="24"/>
          <w:szCs w:val="24"/>
          <w:lang w:val="en-US"/>
        </w:rPr>
        <w:t xml:space="preserve"> by the consortium</w:t>
      </w:r>
      <w:bookmarkEnd w:id="43"/>
    </w:p>
    <w:p w14:paraId="30994B76" w14:textId="3360A977" w:rsidR="008C1DCB" w:rsidRPr="008B425B" w:rsidRDefault="008C1DCB" w:rsidP="008C1DCB">
      <w:pPr>
        <w:spacing w:before="200" w:after="200" w:line="276" w:lineRule="auto"/>
        <w:rPr>
          <w:rFonts w:cstheme="majorBidi"/>
          <w:bCs w:val="0"/>
          <w:lang w:val="en-US"/>
        </w:rPr>
      </w:pPr>
      <w:proofErr w:type="spellStart"/>
      <w:r w:rsidRPr="008B425B">
        <w:rPr>
          <w:rFonts w:cstheme="majorBidi"/>
          <w:bCs w:val="0"/>
          <w:lang w:val="en-US"/>
        </w:rPr>
        <w:t>CoEvolution</w:t>
      </w:r>
      <w:proofErr w:type="spellEnd"/>
      <w:r w:rsidRPr="008B425B">
        <w:rPr>
          <w:rFonts w:cstheme="majorBidi"/>
          <w:bCs w:val="0"/>
          <w:lang w:val="en-US"/>
        </w:rPr>
        <w:t xml:space="preserve"> is committed to </w:t>
      </w:r>
      <w:proofErr w:type="spellStart"/>
      <w:r w:rsidRPr="008B425B">
        <w:rPr>
          <w:rFonts w:cstheme="majorBidi"/>
          <w:bCs w:val="0"/>
          <w:lang w:val="en-US"/>
        </w:rPr>
        <w:t>organising</w:t>
      </w:r>
      <w:proofErr w:type="spellEnd"/>
      <w:r w:rsidRPr="008B425B">
        <w:rPr>
          <w:rFonts w:cstheme="majorBidi"/>
          <w:bCs w:val="0"/>
          <w:lang w:val="en-US"/>
        </w:rPr>
        <w:t xml:space="preserve"> a diverse range of events to effectively disseminate the project's progress, foster collaboration, and </w:t>
      </w:r>
      <w:proofErr w:type="spellStart"/>
      <w:r w:rsidRPr="008B425B">
        <w:rPr>
          <w:rFonts w:cstheme="majorBidi"/>
          <w:bCs w:val="0"/>
          <w:lang w:val="en-US"/>
        </w:rPr>
        <w:t>maximise</w:t>
      </w:r>
      <w:proofErr w:type="spellEnd"/>
      <w:r w:rsidRPr="008B425B">
        <w:rPr>
          <w:rFonts w:cstheme="majorBidi"/>
          <w:bCs w:val="0"/>
          <w:lang w:val="en-US"/>
        </w:rPr>
        <w:t xml:space="preserve"> stakeholder engagement. These events will align with the project's objectives and provide key stakeholders with valuable insights into </w:t>
      </w:r>
      <w:proofErr w:type="spellStart"/>
      <w:r w:rsidRPr="008B425B">
        <w:rPr>
          <w:rFonts w:cstheme="majorBidi"/>
          <w:bCs w:val="0"/>
          <w:lang w:val="en-US"/>
        </w:rPr>
        <w:t>CoEvolution’s</w:t>
      </w:r>
      <w:proofErr w:type="spellEnd"/>
      <w:r w:rsidRPr="008B425B">
        <w:rPr>
          <w:rFonts w:cstheme="majorBidi"/>
          <w:bCs w:val="0"/>
          <w:lang w:val="en-US"/>
        </w:rPr>
        <w:t xml:space="preserve"> advancements and outcomes.</w:t>
      </w:r>
    </w:p>
    <w:p w14:paraId="4278B27C" w14:textId="14223943" w:rsidR="008C1DCB" w:rsidRPr="008B425B" w:rsidRDefault="008C1DCB" w:rsidP="008C1DCB">
      <w:pPr>
        <w:spacing w:before="200" w:after="200" w:line="276" w:lineRule="auto"/>
        <w:rPr>
          <w:rFonts w:cstheme="majorBidi"/>
          <w:bCs w:val="0"/>
          <w:lang w:val="en-US"/>
        </w:rPr>
      </w:pPr>
      <w:r w:rsidRPr="008B425B">
        <w:rPr>
          <w:rFonts w:cstheme="majorBidi"/>
          <w:bCs w:val="0"/>
          <w:lang w:val="en-US"/>
        </w:rPr>
        <w:t xml:space="preserve">Specifically, </w:t>
      </w:r>
      <w:proofErr w:type="spellStart"/>
      <w:r w:rsidRPr="008B425B">
        <w:rPr>
          <w:rFonts w:cstheme="majorBidi"/>
          <w:bCs w:val="0"/>
          <w:lang w:val="en-US"/>
        </w:rPr>
        <w:t>CoEvolution</w:t>
      </w:r>
      <w:proofErr w:type="spellEnd"/>
      <w:r w:rsidRPr="008B425B">
        <w:rPr>
          <w:rFonts w:cstheme="majorBidi"/>
          <w:bCs w:val="0"/>
          <w:lang w:val="en-US"/>
        </w:rPr>
        <w:t xml:space="preserve"> will </w:t>
      </w:r>
      <w:proofErr w:type="spellStart"/>
      <w:r w:rsidRPr="008B425B">
        <w:rPr>
          <w:rFonts w:cstheme="majorBidi"/>
          <w:bCs w:val="0"/>
          <w:lang w:val="en-US"/>
        </w:rPr>
        <w:t>organise</w:t>
      </w:r>
      <w:proofErr w:type="spellEnd"/>
      <w:r w:rsidRPr="008B425B">
        <w:rPr>
          <w:rFonts w:cstheme="majorBidi"/>
          <w:bCs w:val="0"/>
          <w:lang w:val="en-US"/>
        </w:rPr>
        <w:t>:</w:t>
      </w:r>
    </w:p>
    <w:p w14:paraId="2B6414B1" w14:textId="49F914D4"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2 Use Case Workshops to engage stakeholders and demonstrate real-world applications of the project’s solutions.</w:t>
      </w:r>
    </w:p>
    <w:p w14:paraId="397A9561"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lastRenderedPageBreak/>
        <w:t>2 Technical Workshops to present and discuss the project's technical innovations with experts and researchers.</w:t>
      </w:r>
    </w:p>
    <w:p w14:paraId="2EC1843B" w14:textId="73B497B6"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Online Training Tutorials to provide hands-on guidance and practical knowledge to interested audiences.</w:t>
      </w:r>
    </w:p>
    <w:p w14:paraId="50FA84AE"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2 Summer Schools to educate and train early-career researchers and professionals in relevant domains.</w:t>
      </w:r>
    </w:p>
    <w:p w14:paraId="35C0D85C"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3 Webinars to disseminate project updates and key findings to a broader audience.</w:t>
      </w:r>
    </w:p>
    <w:p w14:paraId="42391066"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 xml:space="preserve">3 Industrial Panels to facilitate discussions with industry leaders on the adoption and impact of </w:t>
      </w:r>
      <w:proofErr w:type="spellStart"/>
      <w:r w:rsidRPr="008B425B">
        <w:rPr>
          <w:rFonts w:cstheme="majorBidi"/>
          <w:bCs w:val="0"/>
          <w:lang w:val="en-US"/>
        </w:rPr>
        <w:t>CoEvolution</w:t>
      </w:r>
      <w:proofErr w:type="spellEnd"/>
      <w:r w:rsidRPr="008B425B">
        <w:rPr>
          <w:rFonts w:cstheme="majorBidi"/>
          <w:bCs w:val="0"/>
          <w:lang w:val="en-US"/>
        </w:rPr>
        <w:t xml:space="preserve"> technologies.</w:t>
      </w:r>
    </w:p>
    <w:p w14:paraId="3D9D40D5" w14:textId="177CB15B" w:rsidR="008C1DCB" w:rsidRPr="008B425B" w:rsidRDefault="008C1DCB" w:rsidP="007B774D">
      <w:pPr>
        <w:spacing w:before="200" w:after="200" w:line="276" w:lineRule="auto"/>
        <w:rPr>
          <w:rFonts w:cstheme="majorBidi"/>
          <w:bCs w:val="0"/>
          <w:lang w:val="en-US"/>
        </w:rPr>
      </w:pPr>
      <w:r w:rsidRPr="008B425B">
        <w:rPr>
          <w:rFonts w:cstheme="majorBidi"/>
          <w:bCs w:val="0"/>
          <w:lang w:val="en-US"/>
        </w:rPr>
        <w:t xml:space="preserve">These events will serve as key dissemination and engagement opportunities, ensuring that project results reach the relevant communities, fostering knowledge exchange, and encouraging the adoption of </w:t>
      </w:r>
      <w:proofErr w:type="spellStart"/>
      <w:r w:rsidRPr="008B425B">
        <w:rPr>
          <w:rFonts w:cstheme="majorBidi"/>
          <w:bCs w:val="0"/>
          <w:lang w:val="en-US"/>
        </w:rPr>
        <w:t>CoEvolution’s</w:t>
      </w:r>
      <w:proofErr w:type="spellEnd"/>
      <w:r w:rsidRPr="008B425B">
        <w:rPr>
          <w:rFonts w:cstheme="majorBidi"/>
          <w:bCs w:val="0"/>
          <w:lang w:val="en-US"/>
        </w:rPr>
        <w:t xml:space="preserve"> innovations.</w:t>
      </w:r>
    </w:p>
    <w:p w14:paraId="525A5B7C" w14:textId="4ADA48EA" w:rsidR="00E13610" w:rsidRPr="008B425B" w:rsidRDefault="00E13610" w:rsidP="00625CD4">
      <w:pPr>
        <w:pStyle w:val="Heading4"/>
        <w:numPr>
          <w:ilvl w:val="3"/>
          <w:numId w:val="5"/>
        </w:numPr>
        <w:rPr>
          <w:b/>
          <w:bCs w:val="0"/>
          <w:color w:val="auto"/>
          <w:lang w:val="en-US"/>
        </w:rPr>
      </w:pPr>
      <w:bookmarkStart w:id="44" w:name="_heading=h.2grqrue" w:colFirst="0" w:colLast="0"/>
      <w:bookmarkEnd w:id="44"/>
      <w:r w:rsidRPr="008B425B">
        <w:rPr>
          <w:rFonts w:eastAsia="Times New Roman"/>
          <w:b/>
          <w:bCs w:val="0"/>
          <w:iCs/>
          <w:color w:val="auto"/>
          <w:lang w:val="en-US"/>
        </w:rPr>
        <w:t xml:space="preserve">Event </w:t>
      </w:r>
      <w:proofErr w:type="spellStart"/>
      <w:r w:rsidRPr="008B425B">
        <w:rPr>
          <w:rFonts w:eastAsia="Times New Roman"/>
          <w:b/>
          <w:bCs w:val="0"/>
          <w:iCs/>
          <w:color w:val="auto"/>
          <w:lang w:val="en-US"/>
        </w:rPr>
        <w:t>organised</w:t>
      </w:r>
      <w:proofErr w:type="spellEnd"/>
      <w:r w:rsidRPr="008B425B">
        <w:rPr>
          <w:rFonts w:eastAsia="Times New Roman"/>
          <w:b/>
          <w:bCs w:val="0"/>
          <w:iCs/>
          <w:color w:val="auto"/>
          <w:lang w:val="en-US"/>
        </w:rPr>
        <w:t xml:space="preserve"> by the partners of the consortium </w:t>
      </w:r>
    </w:p>
    <w:p w14:paraId="6F748C58" w14:textId="77777777" w:rsidR="00E13610" w:rsidRPr="008B425B" w:rsidRDefault="00E13610" w:rsidP="00E13610">
      <w:pPr>
        <w:spacing w:before="200" w:after="200" w:line="276" w:lineRule="auto"/>
        <w:rPr>
          <w:rFonts w:cstheme="majorBidi"/>
          <w:b/>
          <w:bCs w:val="0"/>
          <w:i/>
          <w:lang w:val="en-US"/>
        </w:rPr>
      </w:pPr>
      <w:r w:rsidRPr="008B425B">
        <w:rPr>
          <w:rFonts w:cstheme="majorBidi"/>
          <w:b/>
          <w:bCs w:val="0"/>
          <w:lang w:val="en-US"/>
        </w:rPr>
        <w:t>Contributors: All</w:t>
      </w:r>
    </w:p>
    <w:p w14:paraId="1BA9000B" w14:textId="36AD1EDA" w:rsidR="0018600A" w:rsidRDefault="0018600A" w:rsidP="00AA7BEB">
      <w:pPr>
        <w:spacing w:before="200" w:after="200" w:line="276" w:lineRule="auto"/>
        <w:rPr>
          <w:rFonts w:cstheme="majorBidi"/>
          <w:bCs w:val="0"/>
          <w:iCs w:val="0"/>
          <w:lang w:val="en-US"/>
        </w:rPr>
      </w:pPr>
      <w:r w:rsidRPr="00BD2C50">
        <w:rPr>
          <w:rFonts w:cstheme="majorBidi"/>
          <w:bCs w:val="0"/>
          <w:iCs w:val="0"/>
          <w:lang w:val="en-US"/>
        </w:rPr>
        <w:t xml:space="preserve">As part of our ongoing efforts to disseminate the </w:t>
      </w:r>
      <w:proofErr w:type="spellStart"/>
      <w:r w:rsidRPr="00BD2C50">
        <w:rPr>
          <w:rFonts w:cstheme="majorBidi"/>
          <w:bCs w:val="0"/>
          <w:iCs w:val="0"/>
          <w:lang w:val="en-US"/>
        </w:rPr>
        <w:t>CoEvolution</w:t>
      </w:r>
      <w:proofErr w:type="spellEnd"/>
      <w:r w:rsidRPr="00BD2C50">
        <w:rPr>
          <w:rFonts w:cstheme="majorBidi"/>
          <w:bCs w:val="0"/>
          <w:iCs w:val="0"/>
          <w:lang w:val="en-US"/>
        </w:rPr>
        <w:t xml:space="preserve"> project's advancements and foster collaboration, several events are already planned by the partners. These include the </w:t>
      </w:r>
      <w:r w:rsidRPr="00BD2C50">
        <w:rPr>
          <w:rFonts w:cstheme="majorBidi"/>
          <w:b/>
          <w:iCs w:val="0"/>
          <w:lang w:val="en-US"/>
        </w:rPr>
        <w:t>5th Workshop on Flexible Resource and Application Management on the Edge</w:t>
      </w:r>
      <w:r w:rsidRPr="00BD2C50">
        <w:rPr>
          <w:rFonts w:cstheme="majorBidi"/>
          <w:bCs w:val="0"/>
          <w:iCs w:val="0"/>
          <w:lang w:val="en-US"/>
        </w:rPr>
        <w:t xml:space="preserve"> (M9) </w:t>
      </w:r>
      <w:proofErr w:type="spellStart"/>
      <w:r w:rsidRPr="00BD2C50">
        <w:rPr>
          <w:rFonts w:cstheme="majorBidi"/>
          <w:bCs w:val="0"/>
          <w:iCs w:val="0"/>
          <w:lang w:val="en-US"/>
        </w:rPr>
        <w:t>organised</w:t>
      </w:r>
      <w:proofErr w:type="spellEnd"/>
      <w:r w:rsidRPr="00BD2C50">
        <w:rPr>
          <w:rFonts w:cstheme="majorBidi"/>
          <w:bCs w:val="0"/>
          <w:iCs w:val="0"/>
          <w:lang w:val="en-US"/>
        </w:rPr>
        <w:t xml:space="preserve"> by ICCS, the </w:t>
      </w:r>
      <w:proofErr w:type="spellStart"/>
      <w:r w:rsidRPr="00BD2C50">
        <w:rPr>
          <w:rFonts w:cstheme="majorBidi"/>
          <w:b/>
          <w:iCs w:val="0"/>
          <w:lang w:val="en-US"/>
        </w:rPr>
        <w:t>Standardisation</w:t>
      </w:r>
      <w:proofErr w:type="spellEnd"/>
      <w:r w:rsidRPr="00BD2C50">
        <w:rPr>
          <w:rFonts w:cstheme="majorBidi"/>
          <w:b/>
          <w:iCs w:val="0"/>
          <w:lang w:val="en-US"/>
        </w:rPr>
        <w:t xml:space="preserve"> Workshop</w:t>
      </w:r>
      <w:r w:rsidRPr="00BD2C50">
        <w:rPr>
          <w:rFonts w:cstheme="majorBidi"/>
          <w:bCs w:val="0"/>
          <w:iCs w:val="0"/>
          <w:lang w:val="en-US"/>
        </w:rPr>
        <w:t xml:space="preserve"> (M18-M19), which could be a joint event where key insights and lessons learned from the standardization journeys of various projects will be exchanged, </w:t>
      </w:r>
      <w:proofErr w:type="spellStart"/>
      <w:r w:rsidRPr="00BD2C50">
        <w:rPr>
          <w:rFonts w:cstheme="majorBidi"/>
          <w:bCs w:val="0"/>
          <w:iCs w:val="0"/>
          <w:lang w:val="en-US"/>
        </w:rPr>
        <w:t>organised</w:t>
      </w:r>
      <w:proofErr w:type="spellEnd"/>
      <w:r w:rsidRPr="00BD2C50">
        <w:rPr>
          <w:rFonts w:cstheme="majorBidi"/>
          <w:bCs w:val="0"/>
          <w:iCs w:val="0"/>
          <w:lang w:val="en-US"/>
        </w:rPr>
        <w:t xml:space="preserve"> by CBRL, and the </w:t>
      </w:r>
      <w:r w:rsidRPr="00BD2C50">
        <w:rPr>
          <w:rFonts w:cstheme="majorBidi"/>
          <w:b/>
          <w:iCs w:val="0"/>
          <w:lang w:val="en-US"/>
        </w:rPr>
        <w:t>Workshop on Technologies for Autonomous Driving</w:t>
      </w:r>
      <w:r w:rsidRPr="00BD2C50">
        <w:rPr>
          <w:rFonts w:cstheme="majorBidi"/>
          <w:bCs w:val="0"/>
          <w:iCs w:val="0"/>
          <w:lang w:val="en-US"/>
        </w:rPr>
        <w:t xml:space="preserve"> as part of the </w:t>
      </w:r>
      <w:r w:rsidRPr="00BD2C50">
        <w:rPr>
          <w:rFonts w:cstheme="majorBidi"/>
          <w:b/>
          <w:iCs w:val="0"/>
          <w:lang w:val="en-US"/>
        </w:rPr>
        <w:t>2025 IEEE International Smart Cities Conference</w:t>
      </w:r>
      <w:r w:rsidRPr="00BD2C50">
        <w:rPr>
          <w:rFonts w:cstheme="majorBidi"/>
          <w:bCs w:val="0"/>
          <w:iCs w:val="0"/>
          <w:lang w:val="en-US"/>
        </w:rPr>
        <w:t xml:space="preserve"> (M6-M12), </w:t>
      </w:r>
      <w:proofErr w:type="spellStart"/>
      <w:r w:rsidRPr="00BD2C50">
        <w:rPr>
          <w:rFonts w:cstheme="majorBidi"/>
          <w:bCs w:val="0"/>
          <w:iCs w:val="0"/>
          <w:lang w:val="en-US"/>
        </w:rPr>
        <w:t>organised</w:t>
      </w:r>
      <w:proofErr w:type="spellEnd"/>
      <w:r w:rsidRPr="00BD2C50">
        <w:rPr>
          <w:rFonts w:cstheme="majorBidi"/>
          <w:bCs w:val="0"/>
          <w:iCs w:val="0"/>
          <w:lang w:val="en-US"/>
        </w:rPr>
        <w:t xml:space="preserve"> by ISI and AVI. </w:t>
      </w:r>
    </w:p>
    <w:p w14:paraId="3C437C94" w14:textId="23EECFDC" w:rsidR="0018600A" w:rsidRPr="00BD2C50" w:rsidRDefault="0018600A" w:rsidP="0018600A">
      <w:pPr>
        <w:spacing w:before="200" w:after="200" w:line="276" w:lineRule="auto"/>
        <w:rPr>
          <w:rFonts w:cstheme="majorBidi"/>
          <w:bCs w:val="0"/>
          <w:iCs w:val="0"/>
          <w:lang w:val="en-US"/>
        </w:rPr>
      </w:pPr>
      <w:r w:rsidRPr="00BD2C50">
        <w:rPr>
          <w:rFonts w:cstheme="majorBidi"/>
          <w:bCs w:val="0"/>
          <w:iCs w:val="0"/>
          <w:lang w:val="en-US"/>
        </w:rPr>
        <w:t>However, as we are currently in Month 6 of the project, the full list of events is still under development, and additional workshops and dissemination activities will be planned as the project progresses.</w:t>
      </w:r>
    </w:p>
    <w:p w14:paraId="57AED013" w14:textId="77777777" w:rsidR="00E13610" w:rsidRPr="008B425B" w:rsidRDefault="00E13610" w:rsidP="00625CD4">
      <w:pPr>
        <w:pStyle w:val="Heading2"/>
        <w:numPr>
          <w:ilvl w:val="1"/>
          <w:numId w:val="5"/>
        </w:numPr>
        <w:rPr>
          <w:rFonts w:asciiTheme="majorBidi" w:hAnsiTheme="majorBidi"/>
          <w:b/>
          <w:bCs w:val="0"/>
          <w:color w:val="auto"/>
          <w:sz w:val="24"/>
          <w:szCs w:val="24"/>
        </w:rPr>
      </w:pPr>
      <w:bookmarkStart w:id="45" w:name="_heading=h.vx1227" w:colFirst="0" w:colLast="0"/>
      <w:bookmarkStart w:id="46" w:name="_Toc193800335"/>
      <w:bookmarkEnd w:id="45"/>
      <w:r w:rsidRPr="008B425B">
        <w:rPr>
          <w:rFonts w:asciiTheme="majorBidi" w:hAnsiTheme="majorBidi"/>
          <w:b/>
          <w:bCs w:val="0"/>
          <w:color w:val="auto"/>
          <w:sz w:val="24"/>
          <w:szCs w:val="24"/>
        </w:rPr>
        <w:t>Funding information</w:t>
      </w:r>
      <w:bookmarkEnd w:id="46"/>
    </w:p>
    <w:p w14:paraId="5678B44B" w14:textId="4F706397" w:rsidR="00A72BF5" w:rsidRPr="008B425B" w:rsidRDefault="007B774D" w:rsidP="00E924DE">
      <w:pPr>
        <w:pStyle w:val="BodyText"/>
      </w:pPr>
      <w:r w:rsidRPr="008B425B">
        <w:t xml:space="preserve">In strict adherence to the guidelines provided by the European Commission (EC), it is mandatory that </w:t>
      </w:r>
      <w:r w:rsidR="00BE5583" w:rsidRPr="008B425B">
        <w:t>all communication materials and dissemination of results should demonstrate the visibility of EU funding, by displaying the EU emblem (</w:t>
      </w:r>
      <w:r w:rsidR="00BE5583" w:rsidRPr="008B425B">
        <w:fldChar w:fldCharType="begin"/>
      </w:r>
      <w:r w:rsidR="00BE5583" w:rsidRPr="008B425B">
        <w:instrText xml:space="preserve"> REF _Ref193449724 \h </w:instrText>
      </w:r>
      <w:r w:rsidR="008B425B" w:rsidRPr="008B425B">
        <w:instrText xml:space="preserve"> \* MERGEFORMAT </w:instrText>
      </w:r>
      <w:r w:rsidR="00BE5583" w:rsidRPr="008B425B">
        <w:fldChar w:fldCharType="separate"/>
      </w:r>
      <w:r w:rsidR="00BE5583" w:rsidRPr="008B425B">
        <w:rPr>
          <w:b/>
          <w:bCs/>
          <w:lang w:val="en-US"/>
        </w:rPr>
        <w:t xml:space="preserve">Figure </w:t>
      </w:r>
      <w:r w:rsidR="00BE5583" w:rsidRPr="008B425B">
        <w:rPr>
          <w:b/>
          <w:bCs/>
          <w:noProof/>
          <w:lang w:val="en-US"/>
        </w:rPr>
        <w:t>12</w:t>
      </w:r>
      <w:r w:rsidR="00BE5583" w:rsidRPr="008B425B">
        <w:fldChar w:fldCharType="end"/>
      </w:r>
      <w:r w:rsidR="00BE5583" w:rsidRPr="008B425B">
        <w:t>) and including the following text:</w:t>
      </w:r>
    </w:p>
    <w:p w14:paraId="533194AE" w14:textId="3A86EF12" w:rsidR="00A72BF5" w:rsidRPr="008B425B" w:rsidRDefault="00A72BF5" w:rsidP="00A72BF5">
      <w:pPr>
        <w:pStyle w:val="BodyText"/>
        <w:rPr>
          <w:lang w:val="en-US"/>
        </w:rPr>
      </w:pPr>
      <w:r w:rsidRPr="008B425B">
        <w:rPr>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8B425B" w:rsidRDefault="00BE5583" w:rsidP="00BE5583">
      <w:pPr>
        <w:pStyle w:val="BodyText"/>
        <w:rPr>
          <w:iCs/>
          <w:lang w:val="en-US"/>
        </w:rPr>
      </w:pPr>
    </w:p>
    <w:p w14:paraId="379D56E0" w14:textId="77777777" w:rsidR="00BE5583" w:rsidRPr="008B425B" w:rsidRDefault="008E2672" w:rsidP="00BE5583">
      <w:pPr>
        <w:keepNext/>
        <w:spacing w:before="200" w:after="200" w:line="276" w:lineRule="auto"/>
        <w:jc w:val="center"/>
      </w:pPr>
      <w:r w:rsidRPr="008B425B">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353ED5E8" w:rsidR="007B774D" w:rsidRPr="008B425B" w:rsidRDefault="00BE5583" w:rsidP="00BE5583">
      <w:pPr>
        <w:pStyle w:val="Caption"/>
        <w:jc w:val="center"/>
        <w:rPr>
          <w:b/>
          <w:bCs w:val="0"/>
          <w:lang w:val="en-US"/>
        </w:rPr>
      </w:pPr>
      <w:bookmarkStart w:id="47" w:name="_Ref193449724"/>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13</w:t>
      </w:r>
      <w:r w:rsidRPr="008B425B">
        <w:rPr>
          <w:b/>
          <w:bCs w:val="0"/>
        </w:rPr>
        <w:fldChar w:fldCharType="end"/>
      </w:r>
      <w:bookmarkEnd w:id="47"/>
      <w:r w:rsidRPr="008B425B">
        <w:rPr>
          <w:b/>
          <w:bCs w:val="0"/>
          <w:lang w:val="en-US"/>
        </w:rPr>
        <w:t xml:space="preserve"> - Funded by the EU Logo</w:t>
      </w:r>
    </w:p>
    <w:p w14:paraId="79033698" w14:textId="77777777" w:rsidR="007B774D" w:rsidRPr="008B425B" w:rsidRDefault="007B774D" w:rsidP="00E13610">
      <w:pPr>
        <w:spacing w:before="200" w:after="200" w:line="276" w:lineRule="auto"/>
        <w:rPr>
          <w:rFonts w:cstheme="majorBidi"/>
          <w:b/>
          <w:bCs w:val="0"/>
          <w:i/>
          <w:lang w:val="en-US"/>
        </w:rPr>
      </w:pPr>
    </w:p>
    <w:p w14:paraId="6455F54D" w14:textId="77777777" w:rsidR="00E13610" w:rsidRPr="008B425B" w:rsidRDefault="00E13610" w:rsidP="00625CD4">
      <w:pPr>
        <w:pStyle w:val="Heading2"/>
        <w:numPr>
          <w:ilvl w:val="1"/>
          <w:numId w:val="5"/>
        </w:numPr>
        <w:rPr>
          <w:rFonts w:asciiTheme="majorBidi" w:hAnsiTheme="majorBidi"/>
          <w:b/>
          <w:bCs w:val="0"/>
          <w:color w:val="auto"/>
          <w:sz w:val="24"/>
          <w:szCs w:val="24"/>
          <w:lang w:val="en-US"/>
        </w:rPr>
      </w:pPr>
      <w:bookmarkStart w:id="48" w:name="_heading=h.3fwokq0" w:colFirst="0" w:colLast="0"/>
      <w:bookmarkStart w:id="49" w:name="_Toc193800336"/>
      <w:bookmarkEnd w:id="48"/>
      <w:r w:rsidRPr="008B425B">
        <w:rPr>
          <w:rFonts w:asciiTheme="majorBidi" w:hAnsiTheme="majorBidi"/>
          <w:b/>
          <w:bCs w:val="0"/>
          <w:color w:val="auto"/>
          <w:sz w:val="24"/>
          <w:szCs w:val="24"/>
          <w:lang w:val="en-US"/>
        </w:rPr>
        <w:t>Collaboration with other projects and initiatives</w:t>
      </w:r>
      <w:bookmarkEnd w:id="49"/>
    </w:p>
    <w:p w14:paraId="50B07898" w14:textId="2A9F3C1A" w:rsidR="00E13610" w:rsidRPr="008B425B" w:rsidRDefault="00E13610" w:rsidP="00E13610">
      <w:pPr>
        <w:rPr>
          <w:rFonts w:cstheme="majorBidi"/>
          <w:b/>
          <w:bCs w:val="0"/>
          <w:lang w:val="en-US"/>
        </w:rPr>
      </w:pPr>
      <w:r w:rsidRPr="008B425B">
        <w:rPr>
          <w:rFonts w:cstheme="majorBidi"/>
          <w:b/>
          <w:bCs w:val="0"/>
          <w:lang w:val="en-US"/>
        </w:rPr>
        <w:t xml:space="preserve">Leader: </w:t>
      </w:r>
      <w:r w:rsidR="00685FA3" w:rsidRPr="008B425B">
        <w:rPr>
          <w:rFonts w:cstheme="majorBidi"/>
          <w:b/>
          <w:bCs w:val="0"/>
          <w:lang w:val="en-US"/>
        </w:rPr>
        <w:t>ISI</w:t>
      </w:r>
      <w:r w:rsidRPr="008B425B">
        <w:rPr>
          <w:rFonts w:cstheme="majorBidi"/>
          <w:b/>
          <w:bCs w:val="0"/>
          <w:lang w:val="en-US"/>
        </w:rPr>
        <w:t xml:space="preserve"> </w:t>
      </w:r>
    </w:p>
    <w:p w14:paraId="1D0F2F18" w14:textId="4B03AB08" w:rsidR="00E13610" w:rsidRPr="008B425B" w:rsidRDefault="00E13610" w:rsidP="00E13610">
      <w:pPr>
        <w:rPr>
          <w:rFonts w:cstheme="majorBidi"/>
          <w:bCs w:val="0"/>
          <w:i/>
          <w:iCs w:val="0"/>
          <w:color w:val="C45911" w:themeColor="accent2" w:themeShade="BF"/>
          <w:lang w:val="en-US"/>
        </w:rPr>
      </w:pPr>
      <w:r w:rsidRPr="008B425B">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8B425B" w:rsidRDefault="00E13610" w:rsidP="00E13610">
      <w:pPr>
        <w:rPr>
          <w:rFonts w:cstheme="majorBidi"/>
          <w:b/>
          <w:lang w:val="en-US"/>
        </w:rPr>
      </w:pPr>
      <w:r w:rsidRPr="008B425B">
        <w:rPr>
          <w:rFonts w:cstheme="majorBidi"/>
          <w:lang w:val="en-US"/>
        </w:rPr>
        <w:br w:type="page"/>
      </w:r>
    </w:p>
    <w:p w14:paraId="2D40B9A2" w14:textId="6C2C6ED4" w:rsidR="00A17923" w:rsidRPr="008B425B" w:rsidRDefault="00E13610" w:rsidP="00A12F21">
      <w:pPr>
        <w:pStyle w:val="Heading1"/>
        <w:numPr>
          <w:ilvl w:val="0"/>
          <w:numId w:val="5"/>
        </w:numPr>
        <w:rPr>
          <w:rFonts w:asciiTheme="majorBidi" w:hAnsiTheme="majorBidi"/>
          <w:b/>
          <w:bCs w:val="0"/>
          <w:color w:val="auto"/>
          <w:sz w:val="24"/>
          <w:szCs w:val="24"/>
          <w:lang w:val="en-US"/>
        </w:rPr>
      </w:pPr>
      <w:bookmarkStart w:id="50" w:name="_heading=h.1v1yuxt" w:colFirst="0" w:colLast="0"/>
      <w:bookmarkStart w:id="51" w:name="_Toc193800337"/>
      <w:bookmarkEnd w:id="50"/>
      <w:r w:rsidRPr="008B425B">
        <w:rPr>
          <w:rFonts w:asciiTheme="majorBidi" w:hAnsiTheme="majorBidi"/>
          <w:b/>
          <w:bCs w:val="0"/>
          <w:color w:val="auto"/>
          <w:sz w:val="24"/>
          <w:szCs w:val="24"/>
          <w:lang w:val="en-US"/>
        </w:rPr>
        <w:lastRenderedPageBreak/>
        <w:t>Monitoring – KPI’s (approx. 5 pages)</w:t>
      </w:r>
      <w:bookmarkEnd w:id="51"/>
    </w:p>
    <w:p w14:paraId="1259A310" w14:textId="77777777" w:rsidR="00E13610" w:rsidRPr="008B425B"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52" w:name="_heading=h.4f1mdlm" w:colFirst="0" w:colLast="0"/>
      <w:bookmarkEnd w:id="52"/>
      <w:r w:rsidRPr="008B425B">
        <w:rPr>
          <w:rFonts w:eastAsia="Times New Roman" w:cstheme="majorBidi"/>
          <w:b/>
          <w:bCs w:val="0"/>
        </w:rPr>
        <w:t>Key Performance Indicators</w:t>
      </w:r>
    </w:p>
    <w:p w14:paraId="3B2F8BB8" w14:textId="0C0DA793"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Effective monitoring of Key Performance Indicators (KPIs) is essential for evaluating the execution of </w:t>
      </w:r>
      <w:proofErr w:type="spellStart"/>
      <w:r w:rsidRPr="008B425B">
        <w:rPr>
          <w:rFonts w:cstheme="majorBidi"/>
          <w:iCs w:val="0"/>
          <w:lang w:val="en-US"/>
        </w:rPr>
        <w:t>CoEvolution’s</w:t>
      </w:r>
      <w:proofErr w:type="spellEnd"/>
      <w:r w:rsidRPr="008B425B">
        <w:rPr>
          <w:rFonts w:cstheme="majorBidi"/>
          <w:iCs w:val="0"/>
          <w:lang w:val="en-US"/>
        </w:rPr>
        <w:t xml:space="preserve"> dissemination and communication strategy. Tracking these KPIs provides valuable insights into the project's impact, highlights areas for improvement, and ensures that dissemination efforts align with strategic objectives.</w:t>
      </w:r>
    </w:p>
    <w:p w14:paraId="2A0FE7B7" w14:textId="2270038C"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To enable a comprehensive assessment, a set of KPIs has been established, covering various aspects of communication and outreach throughout the project’s duration. These indicators will serve as a benchmark for measuring the effectiveness of </w:t>
      </w:r>
      <w:proofErr w:type="spellStart"/>
      <w:r w:rsidRPr="008B425B">
        <w:rPr>
          <w:rFonts w:cstheme="majorBidi"/>
          <w:iCs w:val="0"/>
          <w:lang w:val="en-US"/>
        </w:rPr>
        <w:t>CoEvolution’s</w:t>
      </w:r>
      <w:proofErr w:type="spellEnd"/>
      <w:r w:rsidRPr="008B425B">
        <w:rPr>
          <w:rFonts w:cstheme="majorBidi"/>
          <w:iCs w:val="0"/>
          <w:lang w:val="en-US"/>
        </w:rPr>
        <w:t xml:space="preserve"> dissemination activities, helping to refine strategies and </w:t>
      </w:r>
      <w:proofErr w:type="spellStart"/>
      <w:r w:rsidRPr="008B425B">
        <w:rPr>
          <w:rFonts w:cstheme="majorBidi"/>
          <w:iCs w:val="0"/>
          <w:lang w:val="en-US"/>
        </w:rPr>
        <w:t>maximi</w:t>
      </w:r>
      <w:r w:rsidR="00A4399D">
        <w:rPr>
          <w:rFonts w:cstheme="majorBidi"/>
          <w:iCs w:val="0"/>
          <w:lang w:val="en-US"/>
        </w:rPr>
        <w:t>s</w:t>
      </w:r>
      <w:r w:rsidRPr="008B425B">
        <w:rPr>
          <w:rFonts w:cstheme="majorBidi"/>
          <w:iCs w:val="0"/>
          <w:lang w:val="en-US"/>
        </w:rPr>
        <w:t>e</w:t>
      </w:r>
      <w:proofErr w:type="spellEnd"/>
      <w:r w:rsidRPr="008B425B">
        <w:rPr>
          <w:rFonts w:cstheme="majorBidi"/>
          <w:iCs w:val="0"/>
          <w:lang w:val="en-US"/>
        </w:rPr>
        <w:t xml:space="preserve"> engagement with target audiences.</w:t>
      </w:r>
    </w:p>
    <w:p w14:paraId="3F39111A" w14:textId="77777777"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Table X below outlines the Key Performance Indicators (KPIs) along with their corresponding target values, specifically designed to assess the success of </w:t>
      </w:r>
      <w:proofErr w:type="spellStart"/>
      <w:r w:rsidRPr="008B425B">
        <w:rPr>
          <w:rFonts w:cstheme="majorBidi"/>
          <w:iCs w:val="0"/>
          <w:lang w:val="en-US"/>
        </w:rPr>
        <w:t>CoEvolution’s</w:t>
      </w:r>
      <w:proofErr w:type="spellEnd"/>
      <w:r w:rsidRPr="008B425B">
        <w:rPr>
          <w:rFonts w:cstheme="majorBidi"/>
          <w:iCs w:val="0"/>
          <w:lang w:val="en-US"/>
        </w:rPr>
        <w:t xml:space="preserve"> dissemination and communication plan.</w:t>
      </w:r>
    </w:p>
    <w:p w14:paraId="0B51E013" w14:textId="77777777" w:rsidR="00A12F21" w:rsidRPr="008B425B" w:rsidRDefault="00A12F21" w:rsidP="00A12F21">
      <w:pPr>
        <w:pBdr>
          <w:top w:val="nil"/>
          <w:left w:val="nil"/>
          <w:bottom w:val="nil"/>
          <w:right w:val="nil"/>
          <w:between w:val="nil"/>
        </w:pBdr>
        <w:spacing w:after="0"/>
        <w:rPr>
          <w:rFonts w:cstheme="majorBidi"/>
          <w:iCs w:val="0"/>
          <w:lang w:val="en-US"/>
        </w:rPr>
      </w:pPr>
    </w:p>
    <w:p w14:paraId="5F0DF345" w14:textId="77777777" w:rsidR="00A12F21" w:rsidRPr="008B425B" w:rsidRDefault="00A12F21" w:rsidP="00A12F21">
      <w:pPr>
        <w:pStyle w:val="Caption"/>
        <w:keepNext/>
        <w:jc w:val="center"/>
        <w:rPr>
          <w:b/>
          <w:bCs w:val="0"/>
          <w:lang w:val="en-US"/>
        </w:rPr>
      </w:pPr>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Pr="008B425B">
        <w:rPr>
          <w:b/>
          <w:bCs w:val="0"/>
          <w:noProof/>
          <w:lang w:val="en-US"/>
        </w:rPr>
        <w:t>3</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D&amp;C KPIs and current status</w:t>
      </w:r>
    </w:p>
    <w:tbl>
      <w:tblPr>
        <w:tblW w:w="8010" w:type="dxa"/>
        <w:jc w:val="center"/>
        <w:tblLook w:val="04A0" w:firstRow="1" w:lastRow="0" w:firstColumn="1" w:lastColumn="0" w:noHBand="0" w:noVBand="1"/>
      </w:tblPr>
      <w:tblGrid>
        <w:gridCol w:w="990"/>
        <w:gridCol w:w="4410"/>
        <w:gridCol w:w="540"/>
        <w:gridCol w:w="2070"/>
      </w:tblGrid>
      <w:tr w:rsidR="00BD2C50" w:rsidRPr="008B425B" w14:paraId="1A17FBEE" w14:textId="77777777" w:rsidTr="009572EC">
        <w:trPr>
          <w:trHeight w:val="608"/>
          <w:jc w:val="center"/>
        </w:trPr>
        <w:tc>
          <w:tcPr>
            <w:tcW w:w="990" w:type="dxa"/>
            <w:tcBorders>
              <w:top w:val="nil"/>
              <w:left w:val="nil"/>
              <w:bottom w:val="nil"/>
              <w:right w:val="nil"/>
            </w:tcBorders>
            <w:shd w:val="clear" w:color="1C4587" w:fill="1C4587"/>
            <w:vAlign w:val="center"/>
            <w:hideMark/>
          </w:tcPr>
          <w:p w14:paraId="353A8B03" w14:textId="77777777" w:rsidR="009572EC" w:rsidRPr="008B425B" w:rsidRDefault="009572EC" w:rsidP="002352D3">
            <w:pPr>
              <w:spacing w:after="0"/>
              <w:jc w:val="center"/>
              <w:rPr>
                <w:b/>
                <w:bCs w:val="0"/>
                <w:color w:val="FFFFFF"/>
              </w:rPr>
            </w:pPr>
            <w:r w:rsidRPr="008B425B">
              <w:rPr>
                <w:b/>
                <w:color w:val="FFFFFF"/>
              </w:rPr>
              <w:t>KPIs</w:t>
            </w:r>
          </w:p>
        </w:tc>
        <w:tc>
          <w:tcPr>
            <w:tcW w:w="4410" w:type="dxa"/>
            <w:tcBorders>
              <w:top w:val="single" w:sz="4" w:space="0" w:color="auto"/>
              <w:left w:val="single" w:sz="4" w:space="0" w:color="auto"/>
              <w:bottom w:val="single" w:sz="4" w:space="0" w:color="auto"/>
              <w:right w:val="single" w:sz="4" w:space="0" w:color="auto"/>
            </w:tcBorders>
            <w:shd w:val="clear" w:color="1C4587" w:fill="1C4587"/>
            <w:vAlign w:val="center"/>
            <w:hideMark/>
          </w:tcPr>
          <w:p w14:paraId="21F3CFFA" w14:textId="77777777" w:rsidR="009572EC" w:rsidRPr="008B425B" w:rsidRDefault="009572EC" w:rsidP="002352D3">
            <w:pPr>
              <w:spacing w:after="0"/>
              <w:jc w:val="center"/>
              <w:rPr>
                <w:b/>
                <w:bCs w:val="0"/>
                <w:color w:val="FFFFFF"/>
              </w:rPr>
            </w:pPr>
            <w:r w:rsidRPr="008B425B">
              <w:rPr>
                <w:b/>
                <w:color w:val="FFFFFF"/>
              </w:rPr>
              <w:t>Description</w:t>
            </w:r>
          </w:p>
        </w:tc>
        <w:tc>
          <w:tcPr>
            <w:tcW w:w="2610" w:type="dxa"/>
            <w:gridSpan w:val="2"/>
            <w:tcBorders>
              <w:top w:val="single" w:sz="4" w:space="0" w:color="auto"/>
              <w:left w:val="single" w:sz="4" w:space="0" w:color="auto"/>
              <w:bottom w:val="single" w:sz="4" w:space="0" w:color="auto"/>
              <w:right w:val="single" w:sz="4" w:space="0" w:color="auto"/>
            </w:tcBorders>
            <w:shd w:val="clear" w:color="1C4587" w:fill="1C4587"/>
          </w:tcPr>
          <w:p w14:paraId="217E7427" w14:textId="77777777" w:rsidR="009572EC" w:rsidRPr="008B425B" w:rsidRDefault="009572EC" w:rsidP="002352D3">
            <w:pPr>
              <w:spacing w:after="0"/>
              <w:jc w:val="center"/>
              <w:rPr>
                <w:b/>
                <w:bCs w:val="0"/>
                <w:color w:val="FFFFFF"/>
              </w:rPr>
            </w:pPr>
            <w:r w:rsidRPr="008B425B">
              <w:rPr>
                <w:b/>
                <w:color w:val="FFFFFF"/>
              </w:rPr>
              <w:t>Status</w:t>
            </w:r>
          </w:p>
          <w:p w14:paraId="0B3AB6D7" w14:textId="77777777" w:rsidR="009572EC" w:rsidRPr="008B425B" w:rsidRDefault="009572EC" w:rsidP="002352D3">
            <w:pPr>
              <w:spacing w:after="0"/>
              <w:jc w:val="center"/>
              <w:rPr>
                <w:b/>
                <w:bCs w:val="0"/>
                <w:color w:val="FFFFFF"/>
              </w:rPr>
            </w:pPr>
            <w:r w:rsidRPr="008B425B">
              <w:rPr>
                <w:b/>
                <w:color w:val="FFFFFF"/>
              </w:rPr>
              <w:t>M6</w:t>
            </w:r>
          </w:p>
        </w:tc>
      </w:tr>
      <w:tr w:rsidR="009572EC" w:rsidRPr="008B425B" w14:paraId="2359DAD5" w14:textId="77777777" w:rsidTr="009572EC">
        <w:trPr>
          <w:trHeight w:val="548"/>
          <w:jc w:val="center"/>
        </w:trPr>
        <w:tc>
          <w:tcPr>
            <w:tcW w:w="8010" w:type="dxa"/>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vAlign w:val="center"/>
          </w:tcPr>
          <w:p w14:paraId="32675498" w14:textId="77777777" w:rsidR="009572EC" w:rsidRPr="008B425B" w:rsidRDefault="009572EC" w:rsidP="002352D3">
            <w:pPr>
              <w:spacing w:after="0"/>
              <w:jc w:val="center"/>
              <w:rPr>
                <w:color w:val="000000"/>
                <w:sz w:val="22"/>
                <w:szCs w:val="22"/>
              </w:rPr>
            </w:pPr>
            <w:r w:rsidRPr="008B425B">
              <w:rPr>
                <w:b/>
                <w:color w:val="000000"/>
                <w:sz w:val="22"/>
                <w:szCs w:val="22"/>
                <w:lang w:val="en-US"/>
              </w:rPr>
              <w:t>Scientific Publications KPIs</w:t>
            </w:r>
          </w:p>
        </w:tc>
      </w:tr>
      <w:tr w:rsidR="00BD2C50" w:rsidRPr="00BD2C50" w14:paraId="1CA8551B" w14:textId="77777777" w:rsidTr="009572EC">
        <w:trPr>
          <w:trHeight w:val="548"/>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2CD3C7" w14:textId="77777777" w:rsidR="009572EC" w:rsidRPr="008B425B" w:rsidRDefault="009572EC" w:rsidP="002352D3">
            <w:pPr>
              <w:spacing w:after="0"/>
              <w:jc w:val="center"/>
              <w:rPr>
                <w:b/>
                <w:bCs w:val="0"/>
                <w:color w:val="000000"/>
                <w:sz w:val="22"/>
                <w:szCs w:val="22"/>
              </w:rPr>
            </w:pPr>
            <w:r w:rsidRPr="008B425B">
              <w:rPr>
                <w:b/>
                <w:color w:val="000000"/>
                <w:sz w:val="22"/>
                <w:szCs w:val="22"/>
              </w:rPr>
              <w:t>KPI 1</w:t>
            </w:r>
          </w:p>
        </w:tc>
        <w:tc>
          <w:tcPr>
            <w:tcW w:w="4410" w:type="dxa"/>
            <w:tcBorders>
              <w:top w:val="nil"/>
              <w:left w:val="single" w:sz="4" w:space="0" w:color="auto"/>
              <w:bottom w:val="single" w:sz="4" w:space="0" w:color="auto"/>
              <w:right w:val="single" w:sz="4" w:space="0" w:color="auto"/>
            </w:tcBorders>
            <w:shd w:val="clear" w:color="auto" w:fill="auto"/>
            <w:vAlign w:val="center"/>
          </w:tcPr>
          <w:p w14:paraId="57C54E30" w14:textId="77777777" w:rsidR="009572EC" w:rsidRPr="008B425B" w:rsidRDefault="009572EC" w:rsidP="002352D3">
            <w:pPr>
              <w:spacing w:after="0"/>
              <w:rPr>
                <w:color w:val="000000"/>
                <w:sz w:val="22"/>
                <w:szCs w:val="22"/>
                <w:lang w:val="en-US"/>
              </w:rPr>
            </w:pPr>
            <w:r w:rsidRPr="008B425B">
              <w:rPr>
                <w:color w:val="000000"/>
                <w:sz w:val="22"/>
                <w:szCs w:val="22"/>
                <w:lang w:val="en-US"/>
              </w:rPr>
              <w:t>Scientific papers in peer-reviewed Journals:</w:t>
            </w:r>
            <w:r w:rsidRPr="008B425B">
              <w:rPr>
                <w:b/>
                <w:color w:val="000000"/>
                <w:sz w:val="22"/>
                <w:szCs w:val="22"/>
                <w:lang w:val="en-US"/>
              </w:rPr>
              <w:t xml:space="preserve"> ≥10</w:t>
            </w:r>
          </w:p>
        </w:tc>
        <w:tc>
          <w:tcPr>
            <w:tcW w:w="540" w:type="dxa"/>
            <w:tcBorders>
              <w:top w:val="nil"/>
              <w:left w:val="single" w:sz="4" w:space="0" w:color="auto"/>
              <w:bottom w:val="single" w:sz="4" w:space="0" w:color="auto"/>
              <w:right w:val="single" w:sz="4" w:space="0" w:color="auto"/>
            </w:tcBorders>
            <w:vAlign w:val="center"/>
          </w:tcPr>
          <w:p w14:paraId="4755598F" w14:textId="3EFD1089"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30599FC9" w14:textId="253C67A0" w:rsidR="009572EC" w:rsidRPr="008B425B" w:rsidRDefault="00BD2C50" w:rsidP="002352D3">
            <w:pPr>
              <w:spacing w:after="0"/>
              <w:jc w:val="center"/>
              <w:rPr>
                <w:rFonts w:eastAsia="TimesNewRomanPSMT"/>
                <w:color w:val="000000"/>
                <w:sz w:val="22"/>
                <w:szCs w:val="22"/>
                <w:lang w:val="en-US"/>
              </w:rPr>
            </w:pPr>
            <w:ins w:id="53" w:author="Jihane Najar" w:date="2025-04-28T11:07:00Z" w16du:dateUtc="2025-04-28T09:07:00Z">
              <w:r>
                <w:rPr>
                  <w:rFonts w:eastAsia="TimesNewRomanPSMT"/>
                  <w:color w:val="000000"/>
                  <w:sz w:val="22"/>
                  <w:szCs w:val="22"/>
                  <w:lang w:val="en-US"/>
                </w:rPr>
                <w:t>0</w:t>
              </w:r>
            </w:ins>
          </w:p>
        </w:tc>
      </w:tr>
      <w:tr w:rsidR="00BD2C50" w:rsidRPr="008B425B" w14:paraId="210D788A" w14:textId="77777777" w:rsidTr="009572EC">
        <w:trPr>
          <w:trHeight w:val="431"/>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0D5A3BC" w14:textId="77777777" w:rsidR="009572EC" w:rsidRPr="008B425B" w:rsidRDefault="009572EC" w:rsidP="002352D3">
            <w:pPr>
              <w:spacing w:after="0"/>
              <w:jc w:val="center"/>
              <w:rPr>
                <w:b/>
                <w:bCs w:val="0"/>
                <w:color w:val="000000"/>
                <w:sz w:val="22"/>
                <w:szCs w:val="22"/>
              </w:rPr>
            </w:pPr>
            <w:r w:rsidRPr="008B425B">
              <w:rPr>
                <w:b/>
                <w:color w:val="000000"/>
                <w:sz w:val="22"/>
                <w:szCs w:val="22"/>
              </w:rPr>
              <w:t>KPI 2</w:t>
            </w:r>
          </w:p>
        </w:tc>
        <w:tc>
          <w:tcPr>
            <w:tcW w:w="4410" w:type="dxa"/>
            <w:tcBorders>
              <w:top w:val="nil"/>
              <w:left w:val="single" w:sz="4" w:space="0" w:color="auto"/>
              <w:bottom w:val="single" w:sz="4" w:space="0" w:color="auto"/>
              <w:right w:val="single" w:sz="4" w:space="0" w:color="auto"/>
            </w:tcBorders>
            <w:shd w:val="clear" w:color="auto" w:fill="auto"/>
            <w:vAlign w:val="center"/>
          </w:tcPr>
          <w:p w14:paraId="1EF71C3F"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Presentations in Scientific Conferences </w:t>
            </w:r>
            <w:r w:rsidRPr="008B425B">
              <w:rPr>
                <w:rFonts w:eastAsia="TimesNewRomanPSMT"/>
                <w:b/>
                <w:color w:val="000000"/>
                <w:sz w:val="22"/>
                <w:szCs w:val="22"/>
              </w:rPr>
              <w:t>≥20</w:t>
            </w:r>
          </w:p>
        </w:tc>
        <w:tc>
          <w:tcPr>
            <w:tcW w:w="540" w:type="dxa"/>
            <w:tcBorders>
              <w:top w:val="nil"/>
              <w:left w:val="single" w:sz="4" w:space="0" w:color="auto"/>
              <w:bottom w:val="single" w:sz="4" w:space="0" w:color="auto"/>
              <w:right w:val="single" w:sz="4" w:space="0" w:color="auto"/>
            </w:tcBorders>
            <w:vAlign w:val="center"/>
          </w:tcPr>
          <w:p w14:paraId="0903522A" w14:textId="0D70228D"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5F73D9DA" w14:textId="144044BB" w:rsidR="009572EC" w:rsidRPr="008B425B" w:rsidRDefault="00BD2C50" w:rsidP="002352D3">
            <w:pPr>
              <w:spacing w:after="0"/>
              <w:jc w:val="center"/>
              <w:rPr>
                <w:rFonts w:eastAsia="TimesNewRomanPSMT"/>
                <w:color w:val="000000"/>
                <w:sz w:val="22"/>
                <w:szCs w:val="22"/>
              </w:rPr>
            </w:pPr>
            <w:ins w:id="54" w:author="Jihane Najar" w:date="2025-04-28T11:07:00Z" w16du:dateUtc="2025-04-28T09:07:00Z">
              <w:r>
                <w:rPr>
                  <w:rFonts w:eastAsia="TimesNewRomanPSMT"/>
                  <w:color w:val="000000"/>
                  <w:sz w:val="22"/>
                  <w:szCs w:val="22"/>
                </w:rPr>
                <w:t>0</w:t>
              </w:r>
            </w:ins>
          </w:p>
        </w:tc>
      </w:tr>
      <w:tr w:rsidR="009572EC" w:rsidRPr="00BD2C50" w14:paraId="5AD804AF" w14:textId="77777777" w:rsidTr="009572EC">
        <w:trPr>
          <w:trHeight w:val="656"/>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4B9CE412" w14:textId="77777777" w:rsidR="009572EC" w:rsidRPr="008B425B" w:rsidRDefault="009572EC" w:rsidP="002352D3">
            <w:pPr>
              <w:spacing w:after="0"/>
              <w:jc w:val="center"/>
              <w:rPr>
                <w:rFonts w:eastAsia="TimesNewRomanPSMT"/>
                <w:color w:val="000000"/>
                <w:sz w:val="22"/>
                <w:szCs w:val="22"/>
                <w:lang w:val="en-US"/>
              </w:rPr>
            </w:pPr>
            <w:r w:rsidRPr="008B425B">
              <w:rPr>
                <w:rFonts w:eastAsia="TimesNewRomanPSMT"/>
                <w:b/>
                <w:color w:val="000000"/>
                <w:sz w:val="22"/>
                <w:szCs w:val="22"/>
                <w:lang w:val="en-US"/>
              </w:rPr>
              <w:t>Technical Publications &amp; White Papers KPIs</w:t>
            </w:r>
          </w:p>
        </w:tc>
      </w:tr>
      <w:tr w:rsidR="00BD2C50" w:rsidRPr="008B425B" w14:paraId="1DEDD299" w14:textId="77777777" w:rsidTr="009572EC">
        <w:trPr>
          <w:trHeight w:val="656"/>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2C388F0F" w14:textId="77777777" w:rsidR="009572EC" w:rsidRPr="008B425B" w:rsidRDefault="009572EC" w:rsidP="002352D3">
            <w:pPr>
              <w:spacing w:after="0"/>
              <w:jc w:val="center"/>
              <w:rPr>
                <w:b/>
                <w:bCs w:val="0"/>
                <w:color w:val="000000"/>
                <w:sz w:val="22"/>
                <w:szCs w:val="22"/>
              </w:rPr>
            </w:pPr>
            <w:r w:rsidRPr="008B425B">
              <w:rPr>
                <w:b/>
                <w:color w:val="000000"/>
                <w:sz w:val="22"/>
                <w:szCs w:val="22"/>
              </w:rPr>
              <w:t>KPI 3</w:t>
            </w:r>
          </w:p>
        </w:tc>
        <w:tc>
          <w:tcPr>
            <w:tcW w:w="4410" w:type="dxa"/>
            <w:tcBorders>
              <w:top w:val="nil"/>
              <w:left w:val="single" w:sz="4" w:space="0" w:color="auto"/>
              <w:bottom w:val="single" w:sz="4" w:space="0" w:color="auto"/>
              <w:right w:val="single" w:sz="4" w:space="0" w:color="auto"/>
            </w:tcBorders>
            <w:shd w:val="clear" w:color="auto" w:fill="auto"/>
            <w:vAlign w:val="center"/>
          </w:tcPr>
          <w:p w14:paraId="10D4F1FE"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Published Technical articles: </w:t>
            </w:r>
            <w:r w:rsidRPr="008B425B">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545451F2" w14:textId="21EA3957"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41D8A55A" w14:textId="53D697BD" w:rsidR="009572EC" w:rsidRPr="008B425B" w:rsidRDefault="00BD2C50" w:rsidP="002352D3">
            <w:pPr>
              <w:spacing w:after="0"/>
              <w:jc w:val="center"/>
              <w:rPr>
                <w:rFonts w:eastAsia="TimesNewRomanPSMT"/>
                <w:color w:val="000000"/>
                <w:sz w:val="22"/>
                <w:szCs w:val="22"/>
              </w:rPr>
            </w:pPr>
            <w:ins w:id="55" w:author="Jihane Najar" w:date="2025-04-28T11:07:00Z" w16du:dateUtc="2025-04-28T09:07:00Z">
              <w:r>
                <w:rPr>
                  <w:rFonts w:eastAsia="TimesNewRomanPSMT"/>
                  <w:color w:val="000000"/>
                  <w:sz w:val="22"/>
                  <w:szCs w:val="22"/>
                </w:rPr>
                <w:t>0</w:t>
              </w:r>
            </w:ins>
          </w:p>
        </w:tc>
      </w:tr>
      <w:tr w:rsidR="00BD2C50" w:rsidRPr="008B425B" w14:paraId="71388A08" w14:textId="77777777" w:rsidTr="009572EC">
        <w:trPr>
          <w:trHeight w:val="315"/>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47B4F15A" w14:textId="77777777" w:rsidR="009572EC" w:rsidRPr="008B425B" w:rsidRDefault="009572EC" w:rsidP="002352D3">
            <w:pPr>
              <w:spacing w:after="0"/>
              <w:jc w:val="center"/>
              <w:rPr>
                <w:b/>
                <w:bCs w:val="0"/>
                <w:color w:val="000000"/>
                <w:sz w:val="22"/>
                <w:szCs w:val="22"/>
              </w:rPr>
            </w:pPr>
            <w:r w:rsidRPr="008B425B">
              <w:rPr>
                <w:b/>
                <w:color w:val="000000"/>
                <w:sz w:val="22"/>
                <w:szCs w:val="22"/>
              </w:rPr>
              <w:t>KPI 4</w:t>
            </w:r>
          </w:p>
        </w:tc>
        <w:tc>
          <w:tcPr>
            <w:tcW w:w="4410" w:type="dxa"/>
            <w:tcBorders>
              <w:top w:val="nil"/>
              <w:left w:val="single" w:sz="4" w:space="0" w:color="auto"/>
              <w:bottom w:val="single" w:sz="4" w:space="0" w:color="auto"/>
              <w:right w:val="single" w:sz="4" w:space="0" w:color="auto"/>
            </w:tcBorders>
            <w:shd w:val="clear" w:color="auto" w:fill="auto"/>
            <w:vAlign w:val="center"/>
          </w:tcPr>
          <w:p w14:paraId="039BE543"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White papers/factsheets: </w:t>
            </w:r>
            <w:r w:rsidRPr="008B425B">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0EB6ED78" w14:textId="31A68856"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1AC0DBEE" w14:textId="674E4857" w:rsidR="009572EC" w:rsidRPr="008B425B" w:rsidRDefault="00BD2C50" w:rsidP="002352D3">
            <w:pPr>
              <w:spacing w:after="0"/>
              <w:jc w:val="center"/>
              <w:rPr>
                <w:rFonts w:eastAsia="TimesNewRomanPSMT"/>
                <w:color w:val="000000"/>
                <w:sz w:val="22"/>
                <w:szCs w:val="22"/>
              </w:rPr>
            </w:pPr>
            <w:ins w:id="56" w:author="Jihane Najar" w:date="2025-04-28T11:07:00Z" w16du:dateUtc="2025-04-28T09:07:00Z">
              <w:r>
                <w:rPr>
                  <w:rFonts w:eastAsia="TimesNewRomanPSMT"/>
                  <w:color w:val="000000"/>
                  <w:sz w:val="22"/>
                  <w:szCs w:val="22"/>
                </w:rPr>
                <w:t>0</w:t>
              </w:r>
            </w:ins>
          </w:p>
        </w:tc>
      </w:tr>
      <w:tr w:rsidR="009572EC" w:rsidRPr="008B425B" w14:paraId="1FFB93FF" w14:textId="77777777" w:rsidTr="009572EC">
        <w:trPr>
          <w:trHeight w:val="315"/>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0CB3593" w14:textId="77777777" w:rsidR="009572EC" w:rsidRPr="008B425B" w:rsidRDefault="009572EC" w:rsidP="002352D3">
            <w:pPr>
              <w:spacing w:after="0"/>
              <w:jc w:val="center"/>
              <w:rPr>
                <w:rFonts w:eastAsia="TimesNewRomanPSMT"/>
                <w:color w:val="000000"/>
                <w:sz w:val="22"/>
                <w:szCs w:val="22"/>
              </w:rPr>
            </w:pPr>
            <w:r w:rsidRPr="008B425B">
              <w:rPr>
                <w:rFonts w:eastAsia="TimesNewRomanPSMT"/>
                <w:b/>
                <w:color w:val="000000"/>
                <w:sz w:val="22"/>
                <w:szCs w:val="22"/>
              </w:rPr>
              <w:t>Source Code Repository KPIs</w:t>
            </w:r>
          </w:p>
        </w:tc>
      </w:tr>
      <w:tr w:rsidR="00BD2C50" w:rsidRPr="008B425B" w14:paraId="21A9AD00" w14:textId="77777777" w:rsidTr="009572EC">
        <w:trPr>
          <w:trHeight w:val="332"/>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11695B88" w14:textId="77777777" w:rsidR="009572EC" w:rsidRPr="008B425B" w:rsidRDefault="009572EC" w:rsidP="002352D3">
            <w:pPr>
              <w:spacing w:after="0"/>
              <w:jc w:val="center"/>
              <w:rPr>
                <w:b/>
                <w:bCs w:val="0"/>
                <w:color w:val="000000"/>
                <w:sz w:val="22"/>
                <w:szCs w:val="22"/>
              </w:rPr>
            </w:pPr>
            <w:r w:rsidRPr="008B425B">
              <w:rPr>
                <w:b/>
                <w:color w:val="000000"/>
                <w:sz w:val="22"/>
                <w:szCs w:val="22"/>
              </w:rPr>
              <w:t>KPI 5</w:t>
            </w:r>
          </w:p>
        </w:tc>
        <w:tc>
          <w:tcPr>
            <w:tcW w:w="4410" w:type="dxa"/>
            <w:tcBorders>
              <w:top w:val="nil"/>
              <w:left w:val="single" w:sz="4" w:space="0" w:color="auto"/>
              <w:bottom w:val="single" w:sz="4" w:space="0" w:color="auto"/>
              <w:right w:val="single" w:sz="4" w:space="0" w:color="auto"/>
            </w:tcBorders>
            <w:shd w:val="clear" w:color="auto" w:fill="auto"/>
            <w:vAlign w:val="center"/>
          </w:tcPr>
          <w:p w14:paraId="11E9253C" w14:textId="77777777" w:rsidR="009572EC" w:rsidRPr="008B425B" w:rsidRDefault="009572EC" w:rsidP="002352D3">
            <w:pPr>
              <w:spacing w:after="0"/>
              <w:rPr>
                <w:color w:val="000000"/>
                <w:sz w:val="22"/>
                <w:szCs w:val="22"/>
              </w:rPr>
            </w:pPr>
            <w:r w:rsidRPr="008B425B">
              <w:rPr>
                <w:color w:val="000000"/>
                <w:sz w:val="22"/>
                <w:szCs w:val="22"/>
              </w:rPr>
              <w:t xml:space="preserve">Public Deliverables: </w:t>
            </w:r>
            <w:r w:rsidRPr="008B425B">
              <w:rPr>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38462472" w14:textId="5CC91AE4" w:rsidR="009572EC" w:rsidRPr="008B425B" w:rsidRDefault="009572EC" w:rsidP="002352D3">
            <w:pPr>
              <w:spacing w:after="0"/>
              <w:jc w:val="center"/>
              <w:rPr>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75F10559" w14:textId="0D16DE90" w:rsidR="009572EC" w:rsidRPr="008B425B" w:rsidRDefault="00BD2C50" w:rsidP="002352D3">
            <w:pPr>
              <w:spacing w:after="0"/>
              <w:jc w:val="center"/>
              <w:rPr>
                <w:color w:val="000000"/>
                <w:sz w:val="22"/>
                <w:szCs w:val="22"/>
              </w:rPr>
            </w:pPr>
            <w:ins w:id="57" w:author="Jihane Najar" w:date="2025-04-28T11:09:00Z" w16du:dateUtc="2025-04-28T09:09:00Z">
              <w:r>
                <w:rPr>
                  <w:color w:val="000000"/>
                  <w:sz w:val="22"/>
                  <w:szCs w:val="22"/>
                </w:rPr>
                <w:t>1</w:t>
              </w:r>
            </w:ins>
          </w:p>
        </w:tc>
      </w:tr>
      <w:tr w:rsidR="00BD2C50" w:rsidRPr="00BD2C50" w14:paraId="16484AF5" w14:textId="77777777" w:rsidTr="009572EC">
        <w:trPr>
          <w:trHeight w:val="359"/>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55E994B" w14:textId="77777777" w:rsidR="009572EC" w:rsidRPr="008B425B" w:rsidRDefault="009572EC" w:rsidP="002352D3">
            <w:pPr>
              <w:spacing w:after="0"/>
              <w:jc w:val="center"/>
              <w:rPr>
                <w:b/>
                <w:bCs w:val="0"/>
                <w:color w:val="000000"/>
                <w:sz w:val="22"/>
                <w:szCs w:val="22"/>
              </w:rPr>
            </w:pPr>
            <w:r w:rsidRPr="008B425B">
              <w:rPr>
                <w:b/>
                <w:color w:val="000000"/>
                <w:sz w:val="22"/>
                <w:szCs w:val="22"/>
              </w:rPr>
              <w:t>KPI 6</w:t>
            </w:r>
          </w:p>
        </w:tc>
        <w:tc>
          <w:tcPr>
            <w:tcW w:w="4410" w:type="dxa"/>
            <w:tcBorders>
              <w:top w:val="nil"/>
              <w:left w:val="single" w:sz="4" w:space="0" w:color="auto"/>
              <w:bottom w:val="single" w:sz="4" w:space="0" w:color="auto"/>
              <w:right w:val="single" w:sz="4" w:space="0" w:color="auto"/>
            </w:tcBorders>
            <w:shd w:val="clear" w:color="auto" w:fill="auto"/>
            <w:vAlign w:val="center"/>
          </w:tcPr>
          <w:p w14:paraId="192B7FE1"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Open-source code: Publish to </w:t>
            </w:r>
            <w:r w:rsidRPr="008B425B">
              <w:rPr>
                <w:b/>
                <w:color w:val="000000"/>
                <w:sz w:val="22"/>
                <w:szCs w:val="22"/>
                <w:lang w:val="en-US"/>
              </w:rPr>
              <w:t xml:space="preserve">2 repositories </w:t>
            </w:r>
            <w:r w:rsidRPr="008B425B">
              <w:rPr>
                <w:color w:val="000000"/>
                <w:sz w:val="22"/>
                <w:szCs w:val="22"/>
                <w:lang w:val="en-US"/>
              </w:rPr>
              <w:t>(e.g., GitHub, GitLab)</w:t>
            </w:r>
          </w:p>
        </w:tc>
        <w:tc>
          <w:tcPr>
            <w:tcW w:w="540" w:type="dxa"/>
            <w:tcBorders>
              <w:top w:val="nil"/>
              <w:left w:val="single" w:sz="4" w:space="0" w:color="auto"/>
              <w:bottom w:val="single" w:sz="4" w:space="0" w:color="auto"/>
              <w:right w:val="single" w:sz="4" w:space="0" w:color="auto"/>
            </w:tcBorders>
            <w:vAlign w:val="center"/>
          </w:tcPr>
          <w:p w14:paraId="34D5A5F8" w14:textId="2A1979E4"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34CDCA9" w14:textId="38F757B5" w:rsidR="009572EC" w:rsidRPr="008B425B" w:rsidRDefault="00BD2C50" w:rsidP="002352D3">
            <w:pPr>
              <w:spacing w:after="0"/>
              <w:jc w:val="center"/>
              <w:rPr>
                <w:color w:val="000000"/>
                <w:sz w:val="22"/>
                <w:szCs w:val="22"/>
                <w:lang w:val="en-US"/>
              </w:rPr>
            </w:pPr>
            <w:ins w:id="58" w:author="Jihane Najar" w:date="2025-04-28T11:09:00Z" w16du:dateUtc="2025-04-28T09:09:00Z">
              <w:r>
                <w:rPr>
                  <w:color w:val="000000"/>
                  <w:sz w:val="22"/>
                  <w:szCs w:val="22"/>
                  <w:lang w:val="en-US"/>
                </w:rPr>
                <w:t>1</w:t>
              </w:r>
            </w:ins>
          </w:p>
        </w:tc>
      </w:tr>
      <w:tr w:rsidR="009572EC" w:rsidRPr="00BD2C50" w14:paraId="65F6538F" w14:textId="77777777" w:rsidTr="009572EC">
        <w:trPr>
          <w:trHeight w:val="359"/>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A1D3609"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Push results to Communities, fora, alliances, and associations KPIs</w:t>
            </w:r>
          </w:p>
        </w:tc>
      </w:tr>
      <w:tr w:rsidR="00BD2C50" w:rsidRPr="00BD2C50" w14:paraId="0236DD15" w14:textId="77777777" w:rsidTr="009572EC">
        <w:trPr>
          <w:trHeight w:val="431"/>
          <w:jc w:val="center"/>
        </w:trPr>
        <w:tc>
          <w:tcPr>
            <w:tcW w:w="990" w:type="dxa"/>
            <w:tcBorders>
              <w:top w:val="nil"/>
              <w:left w:val="single" w:sz="4" w:space="0" w:color="000000"/>
              <w:bottom w:val="single" w:sz="4" w:space="0" w:color="auto"/>
              <w:right w:val="single" w:sz="4" w:space="0" w:color="000000"/>
            </w:tcBorders>
            <w:shd w:val="clear" w:color="auto" w:fill="auto"/>
            <w:vAlign w:val="center"/>
            <w:hideMark/>
          </w:tcPr>
          <w:p w14:paraId="35F0892A" w14:textId="77777777" w:rsidR="009572EC" w:rsidRPr="008B425B" w:rsidRDefault="009572EC" w:rsidP="002352D3">
            <w:pPr>
              <w:spacing w:after="0"/>
              <w:jc w:val="center"/>
              <w:rPr>
                <w:b/>
                <w:bCs w:val="0"/>
                <w:color w:val="000000"/>
                <w:sz w:val="22"/>
                <w:szCs w:val="22"/>
              </w:rPr>
            </w:pPr>
            <w:r w:rsidRPr="008B425B">
              <w:rPr>
                <w:b/>
                <w:color w:val="000000"/>
                <w:sz w:val="22"/>
                <w:szCs w:val="22"/>
              </w:rPr>
              <w:t>KPI 7</w:t>
            </w:r>
          </w:p>
        </w:tc>
        <w:tc>
          <w:tcPr>
            <w:tcW w:w="4410" w:type="dxa"/>
            <w:tcBorders>
              <w:top w:val="nil"/>
              <w:left w:val="single" w:sz="4" w:space="0" w:color="auto"/>
              <w:bottom w:val="single" w:sz="4" w:space="0" w:color="auto"/>
              <w:right w:val="single" w:sz="4" w:space="0" w:color="auto"/>
            </w:tcBorders>
            <w:shd w:val="clear" w:color="auto" w:fill="auto"/>
            <w:vAlign w:val="center"/>
          </w:tcPr>
          <w:p w14:paraId="67CADF88"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High-impact communities/associations where to push </w:t>
            </w:r>
            <w:proofErr w:type="spellStart"/>
            <w:r w:rsidRPr="008B425B">
              <w:rPr>
                <w:color w:val="000000"/>
                <w:sz w:val="22"/>
                <w:szCs w:val="22"/>
                <w:lang w:val="en-US"/>
              </w:rPr>
              <w:t>CoEvolution</w:t>
            </w:r>
            <w:proofErr w:type="spellEnd"/>
            <w:r w:rsidRPr="008B425B">
              <w:rPr>
                <w:color w:val="000000"/>
                <w:sz w:val="22"/>
                <w:szCs w:val="22"/>
                <w:lang w:val="en-US"/>
              </w:rPr>
              <w:t xml:space="preserve"> results: </w:t>
            </w:r>
            <w:r w:rsidRPr="008B425B">
              <w:rPr>
                <w:b/>
                <w:color w:val="000000"/>
                <w:sz w:val="22"/>
                <w:szCs w:val="22"/>
                <w:lang w:val="en-US"/>
              </w:rPr>
              <w:t>&gt;15</w:t>
            </w:r>
          </w:p>
        </w:tc>
        <w:tc>
          <w:tcPr>
            <w:tcW w:w="540" w:type="dxa"/>
            <w:tcBorders>
              <w:top w:val="nil"/>
              <w:left w:val="single" w:sz="4" w:space="0" w:color="auto"/>
              <w:bottom w:val="single" w:sz="4" w:space="0" w:color="auto"/>
              <w:right w:val="single" w:sz="4" w:space="0" w:color="auto"/>
            </w:tcBorders>
            <w:vAlign w:val="center"/>
          </w:tcPr>
          <w:p w14:paraId="6CEE44FD" w14:textId="2E65EA3C"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BD97CEC" w14:textId="7AD35BD2" w:rsidR="009572EC" w:rsidRPr="008B425B" w:rsidRDefault="00BD2C50" w:rsidP="002352D3">
            <w:pPr>
              <w:spacing w:after="0"/>
              <w:jc w:val="center"/>
              <w:rPr>
                <w:color w:val="000000"/>
                <w:sz w:val="22"/>
                <w:szCs w:val="22"/>
                <w:lang w:val="en-US"/>
              </w:rPr>
            </w:pPr>
            <w:ins w:id="59" w:author="Jihane Najar" w:date="2025-04-28T11:09:00Z" w16du:dateUtc="2025-04-28T09:09:00Z">
              <w:r>
                <w:rPr>
                  <w:color w:val="000000"/>
                  <w:sz w:val="22"/>
                  <w:szCs w:val="22"/>
                  <w:lang w:val="en-US"/>
                </w:rPr>
                <w:t>0</w:t>
              </w:r>
            </w:ins>
          </w:p>
        </w:tc>
      </w:tr>
      <w:tr w:rsidR="009572EC" w:rsidRPr="008B425B" w14:paraId="6D675E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5257DC" w14:textId="77777777" w:rsidR="009572EC" w:rsidRPr="008B425B" w:rsidRDefault="009572EC" w:rsidP="002352D3">
            <w:pPr>
              <w:spacing w:after="0"/>
              <w:jc w:val="center"/>
              <w:rPr>
                <w:color w:val="000000"/>
                <w:sz w:val="22"/>
                <w:szCs w:val="22"/>
              </w:rPr>
            </w:pPr>
            <w:r w:rsidRPr="008B425B">
              <w:rPr>
                <w:b/>
                <w:color w:val="000000"/>
                <w:sz w:val="22"/>
                <w:szCs w:val="22"/>
              </w:rPr>
              <w:t>Showcases KPIs</w:t>
            </w:r>
          </w:p>
        </w:tc>
      </w:tr>
      <w:tr w:rsidR="00BD2C50" w:rsidRPr="008B425B" w14:paraId="4CC864C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B0F14E" w14:textId="6469A0B3" w:rsidR="009572EC" w:rsidRPr="008B425B" w:rsidRDefault="00F65FC6" w:rsidP="002352D3">
            <w:pPr>
              <w:spacing w:after="0"/>
              <w:jc w:val="center"/>
              <w:rPr>
                <w:b/>
                <w:color w:val="000000"/>
                <w:sz w:val="22"/>
                <w:szCs w:val="22"/>
              </w:rPr>
            </w:pPr>
            <w:r w:rsidRPr="008B425B">
              <w:rPr>
                <w:b/>
                <w:color w:val="000000"/>
                <w:sz w:val="22"/>
                <w:szCs w:val="22"/>
              </w:rPr>
              <w:t>KPI 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25FD19" w14:textId="77777777" w:rsidR="009572EC" w:rsidRPr="008B425B" w:rsidRDefault="009572EC" w:rsidP="002352D3">
            <w:pPr>
              <w:spacing w:after="0"/>
              <w:rPr>
                <w:color w:val="000000"/>
                <w:sz w:val="22"/>
                <w:szCs w:val="22"/>
              </w:rPr>
            </w:pPr>
            <w:r w:rsidRPr="008B425B">
              <w:rPr>
                <w:color w:val="000000"/>
                <w:sz w:val="22"/>
                <w:szCs w:val="22"/>
              </w:rPr>
              <w:t xml:space="preserve">Showcasing events: </w:t>
            </w:r>
            <w:r w:rsidRPr="008B425B">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086B9807"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2B40668" w14:textId="4C40E211" w:rsidR="009572EC" w:rsidRPr="008B425B" w:rsidRDefault="00BD2C50" w:rsidP="002352D3">
            <w:pPr>
              <w:spacing w:after="0"/>
              <w:jc w:val="center"/>
              <w:rPr>
                <w:color w:val="000000"/>
                <w:sz w:val="22"/>
                <w:szCs w:val="22"/>
              </w:rPr>
            </w:pPr>
            <w:ins w:id="60" w:author="Jihane Najar" w:date="2025-04-28T11:10:00Z" w16du:dateUtc="2025-04-28T09:10:00Z">
              <w:r>
                <w:rPr>
                  <w:color w:val="000000"/>
                  <w:sz w:val="22"/>
                  <w:szCs w:val="22"/>
                </w:rPr>
                <w:t>0</w:t>
              </w:r>
            </w:ins>
          </w:p>
        </w:tc>
      </w:tr>
      <w:tr w:rsidR="00BD2C50" w:rsidRPr="008B425B" w14:paraId="7D4D93B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D022B4" w14:textId="558249EC" w:rsidR="009572EC" w:rsidRPr="008B425B" w:rsidRDefault="00F65FC6" w:rsidP="002352D3">
            <w:pPr>
              <w:spacing w:after="0"/>
              <w:jc w:val="center"/>
              <w:rPr>
                <w:b/>
                <w:color w:val="000000"/>
                <w:sz w:val="22"/>
                <w:szCs w:val="22"/>
              </w:rPr>
            </w:pPr>
            <w:r w:rsidRPr="008B425B">
              <w:rPr>
                <w:b/>
                <w:color w:val="000000"/>
                <w:sz w:val="22"/>
                <w:szCs w:val="22"/>
              </w:rPr>
              <w:t>KPI 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D0347F" w14:textId="77777777" w:rsidR="009572EC" w:rsidRPr="008B425B" w:rsidRDefault="009572EC" w:rsidP="002352D3">
            <w:pPr>
              <w:spacing w:after="0"/>
              <w:rPr>
                <w:color w:val="000000"/>
                <w:sz w:val="22"/>
                <w:szCs w:val="22"/>
              </w:rPr>
            </w:pPr>
            <w:r w:rsidRPr="008B425B">
              <w:rPr>
                <w:color w:val="000000"/>
                <w:sz w:val="22"/>
                <w:szCs w:val="22"/>
              </w:rPr>
              <w:t xml:space="preserve">Different Countries Involved: </w:t>
            </w:r>
            <w:r w:rsidRPr="008B425B">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3B7AD590"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725FBE97" w14:textId="13EEA5B7" w:rsidR="009572EC" w:rsidRPr="008B425B" w:rsidRDefault="00BD2C50" w:rsidP="002352D3">
            <w:pPr>
              <w:spacing w:after="0"/>
              <w:jc w:val="center"/>
              <w:rPr>
                <w:color w:val="000000"/>
                <w:sz w:val="22"/>
                <w:szCs w:val="22"/>
              </w:rPr>
            </w:pPr>
            <w:ins w:id="61" w:author="Jihane Najar" w:date="2025-04-28T11:10:00Z" w16du:dateUtc="2025-04-28T09:10:00Z">
              <w:r>
                <w:rPr>
                  <w:color w:val="000000"/>
                  <w:sz w:val="22"/>
                  <w:szCs w:val="22"/>
                </w:rPr>
                <w:t>0</w:t>
              </w:r>
            </w:ins>
          </w:p>
        </w:tc>
      </w:tr>
      <w:tr w:rsidR="00BD2C50" w:rsidRPr="008B425B" w14:paraId="638652C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429626C" w14:textId="63D04128" w:rsidR="009572EC" w:rsidRPr="008B425B" w:rsidRDefault="00F65FC6" w:rsidP="002352D3">
            <w:pPr>
              <w:spacing w:after="0"/>
              <w:jc w:val="center"/>
              <w:rPr>
                <w:b/>
                <w:color w:val="000000"/>
                <w:sz w:val="22"/>
                <w:szCs w:val="22"/>
              </w:rPr>
            </w:pPr>
            <w:r w:rsidRPr="008B425B">
              <w:rPr>
                <w:b/>
                <w:color w:val="000000"/>
                <w:sz w:val="22"/>
                <w:szCs w:val="22"/>
              </w:rPr>
              <w:t>KPI 10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2B19BE1" w14:textId="77777777" w:rsidR="009572EC" w:rsidRPr="008B425B" w:rsidRDefault="009572EC" w:rsidP="002352D3">
            <w:pPr>
              <w:spacing w:after="0"/>
              <w:rPr>
                <w:color w:val="000000"/>
                <w:sz w:val="22"/>
                <w:szCs w:val="22"/>
              </w:rPr>
            </w:pPr>
            <w:r w:rsidRPr="008B425B">
              <w:rPr>
                <w:color w:val="000000"/>
                <w:sz w:val="22"/>
                <w:szCs w:val="22"/>
              </w:rPr>
              <w:t xml:space="preserve">Participants: </w:t>
            </w:r>
            <w:r w:rsidRPr="008B425B">
              <w:rPr>
                <w:b/>
                <w:color w:val="000000"/>
                <w:sz w:val="22"/>
                <w:szCs w:val="22"/>
              </w:rPr>
              <w:t>&gt;400</w:t>
            </w:r>
          </w:p>
        </w:tc>
        <w:tc>
          <w:tcPr>
            <w:tcW w:w="540" w:type="dxa"/>
            <w:tcBorders>
              <w:top w:val="single" w:sz="4" w:space="0" w:color="auto"/>
              <w:left w:val="single" w:sz="4" w:space="0" w:color="auto"/>
              <w:bottom w:val="single" w:sz="4" w:space="0" w:color="auto"/>
              <w:right w:val="single" w:sz="4" w:space="0" w:color="auto"/>
            </w:tcBorders>
            <w:vAlign w:val="center"/>
          </w:tcPr>
          <w:p w14:paraId="52B5EDFD"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877E84A" w14:textId="11927179" w:rsidR="009572EC" w:rsidRPr="008B425B" w:rsidRDefault="00BD2C50" w:rsidP="002352D3">
            <w:pPr>
              <w:spacing w:after="0"/>
              <w:jc w:val="center"/>
              <w:rPr>
                <w:color w:val="000000"/>
                <w:sz w:val="22"/>
                <w:szCs w:val="22"/>
              </w:rPr>
            </w:pPr>
            <w:ins w:id="62" w:author="Jihane Najar" w:date="2025-04-28T11:10:00Z" w16du:dateUtc="2025-04-28T09:10:00Z">
              <w:r>
                <w:rPr>
                  <w:color w:val="000000"/>
                  <w:sz w:val="22"/>
                  <w:szCs w:val="22"/>
                </w:rPr>
                <w:t>0</w:t>
              </w:r>
            </w:ins>
          </w:p>
        </w:tc>
      </w:tr>
      <w:tr w:rsidR="009572EC" w:rsidRPr="00BD2C50" w14:paraId="58C25646"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AABBEE"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Workshops, webinars, and trainings KPIs (</w:t>
            </w:r>
            <w:proofErr w:type="spellStart"/>
            <w:r w:rsidRPr="008B425B">
              <w:rPr>
                <w:b/>
                <w:color w:val="000000"/>
                <w:sz w:val="22"/>
                <w:szCs w:val="22"/>
                <w:lang w:val="en-US"/>
              </w:rPr>
              <w:t>organised</w:t>
            </w:r>
            <w:proofErr w:type="spellEnd"/>
            <w:r w:rsidRPr="008B425B">
              <w:rPr>
                <w:b/>
                <w:color w:val="000000"/>
                <w:sz w:val="22"/>
                <w:szCs w:val="22"/>
                <w:lang w:val="en-US"/>
              </w:rPr>
              <w:t xml:space="preserve"> by the project)</w:t>
            </w:r>
          </w:p>
        </w:tc>
      </w:tr>
      <w:tr w:rsidR="00BD2C50" w:rsidRPr="008B425B" w14:paraId="233D806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2749259" w14:textId="0A7A01C2" w:rsidR="009572EC" w:rsidRPr="008B425B" w:rsidRDefault="00F65FC6" w:rsidP="002352D3">
            <w:pPr>
              <w:spacing w:after="0"/>
              <w:jc w:val="center"/>
              <w:rPr>
                <w:b/>
                <w:color w:val="000000"/>
                <w:sz w:val="22"/>
                <w:szCs w:val="22"/>
                <w:lang w:val="en-US"/>
              </w:rPr>
            </w:pPr>
            <w:r w:rsidRPr="008B425B">
              <w:rPr>
                <w:b/>
                <w:color w:val="000000"/>
                <w:sz w:val="22"/>
                <w:szCs w:val="22"/>
              </w:rPr>
              <w:t>KPI 11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D1F2EC8" w14:textId="77777777" w:rsidR="009572EC" w:rsidRPr="008B425B" w:rsidRDefault="009572EC" w:rsidP="002352D3">
            <w:pPr>
              <w:spacing w:after="0"/>
              <w:rPr>
                <w:color w:val="000000"/>
                <w:sz w:val="22"/>
                <w:szCs w:val="22"/>
              </w:rPr>
            </w:pPr>
            <w:r w:rsidRPr="008B425B">
              <w:rPr>
                <w:color w:val="000000"/>
                <w:sz w:val="22"/>
                <w:szCs w:val="22"/>
              </w:rPr>
              <w:t xml:space="preserve">Use Case Workshops: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0528F5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A50D60B" w14:textId="5447C972" w:rsidR="009572EC" w:rsidRPr="008B425B" w:rsidRDefault="00BD2C50" w:rsidP="002352D3">
            <w:pPr>
              <w:spacing w:after="0"/>
              <w:jc w:val="center"/>
              <w:rPr>
                <w:color w:val="000000"/>
                <w:sz w:val="22"/>
                <w:szCs w:val="22"/>
                <w:lang w:val="en-US"/>
              </w:rPr>
            </w:pPr>
            <w:ins w:id="63" w:author="Jihane Najar" w:date="2025-04-28T11:10:00Z" w16du:dateUtc="2025-04-28T09:10:00Z">
              <w:r>
                <w:rPr>
                  <w:color w:val="000000"/>
                  <w:sz w:val="22"/>
                  <w:szCs w:val="22"/>
                  <w:lang w:val="en-US"/>
                </w:rPr>
                <w:t>0</w:t>
              </w:r>
            </w:ins>
          </w:p>
        </w:tc>
      </w:tr>
      <w:tr w:rsidR="00BD2C50" w:rsidRPr="008B425B" w14:paraId="155CBEE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973CFDB" w14:textId="115C54F3" w:rsidR="009572EC" w:rsidRPr="008B425B" w:rsidRDefault="00F65FC6" w:rsidP="002352D3">
            <w:pPr>
              <w:spacing w:after="0"/>
              <w:jc w:val="center"/>
              <w:rPr>
                <w:b/>
                <w:color w:val="000000"/>
                <w:sz w:val="22"/>
                <w:szCs w:val="22"/>
                <w:lang w:val="en-US"/>
              </w:rPr>
            </w:pPr>
            <w:r w:rsidRPr="008B425B">
              <w:rPr>
                <w:b/>
                <w:color w:val="000000"/>
                <w:sz w:val="22"/>
                <w:szCs w:val="22"/>
              </w:rPr>
              <w:t>KPI 12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AF9AF45" w14:textId="77777777" w:rsidR="009572EC" w:rsidRPr="008B425B" w:rsidRDefault="009572EC" w:rsidP="002352D3">
            <w:pPr>
              <w:spacing w:after="0"/>
              <w:rPr>
                <w:color w:val="000000"/>
                <w:sz w:val="22"/>
                <w:szCs w:val="22"/>
              </w:rPr>
            </w:pPr>
            <w:r w:rsidRPr="008B425B">
              <w:rPr>
                <w:color w:val="000000"/>
                <w:sz w:val="22"/>
                <w:szCs w:val="22"/>
              </w:rPr>
              <w:t xml:space="preserve">Technical Workshops: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7C5B213"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4D4BBC" w14:textId="30D9C79A" w:rsidR="009572EC" w:rsidRPr="008B425B" w:rsidRDefault="00BD2C50" w:rsidP="002352D3">
            <w:pPr>
              <w:spacing w:after="0"/>
              <w:jc w:val="center"/>
              <w:rPr>
                <w:color w:val="000000"/>
                <w:sz w:val="22"/>
                <w:szCs w:val="22"/>
                <w:lang w:val="en-US"/>
              </w:rPr>
            </w:pPr>
            <w:ins w:id="64" w:author="Jihane Najar" w:date="2025-04-28T11:10:00Z" w16du:dateUtc="2025-04-28T09:10:00Z">
              <w:r>
                <w:rPr>
                  <w:color w:val="000000"/>
                  <w:sz w:val="22"/>
                  <w:szCs w:val="22"/>
                  <w:lang w:val="en-US"/>
                </w:rPr>
                <w:t>0</w:t>
              </w:r>
            </w:ins>
          </w:p>
        </w:tc>
      </w:tr>
      <w:tr w:rsidR="00BD2C50" w:rsidRPr="00BD2C50" w14:paraId="60A0A3C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2135D49" w14:textId="79E23145" w:rsidR="009572EC" w:rsidRPr="008B425B" w:rsidRDefault="00F65FC6" w:rsidP="002352D3">
            <w:pPr>
              <w:spacing w:after="0"/>
              <w:jc w:val="center"/>
              <w:rPr>
                <w:b/>
                <w:color w:val="000000"/>
                <w:sz w:val="22"/>
                <w:szCs w:val="22"/>
                <w:lang w:val="en-US"/>
              </w:rPr>
            </w:pPr>
            <w:r w:rsidRPr="008B425B">
              <w:rPr>
                <w:b/>
                <w:color w:val="000000"/>
                <w:sz w:val="22"/>
                <w:szCs w:val="22"/>
              </w:rPr>
              <w:lastRenderedPageBreak/>
              <w:t>KPI 13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EE7F0D"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Average number of attendees per workshop: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678D052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80B13BE" w14:textId="613EE16F" w:rsidR="009572EC" w:rsidRPr="008B425B" w:rsidRDefault="00BD2C50" w:rsidP="002352D3">
            <w:pPr>
              <w:spacing w:after="0"/>
              <w:jc w:val="center"/>
              <w:rPr>
                <w:color w:val="000000"/>
                <w:sz w:val="22"/>
                <w:szCs w:val="22"/>
                <w:lang w:val="en-US"/>
              </w:rPr>
            </w:pPr>
            <w:ins w:id="65" w:author="Jihane Najar" w:date="2025-04-28T11:10:00Z" w16du:dateUtc="2025-04-28T09:10:00Z">
              <w:r>
                <w:rPr>
                  <w:color w:val="000000"/>
                  <w:sz w:val="22"/>
                  <w:szCs w:val="22"/>
                  <w:lang w:val="en-US"/>
                </w:rPr>
                <w:t>0</w:t>
              </w:r>
            </w:ins>
          </w:p>
        </w:tc>
      </w:tr>
      <w:tr w:rsidR="00BD2C50" w:rsidRPr="008B425B" w14:paraId="4AA2D6E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B91D89" w14:textId="58053B01" w:rsidR="009572EC" w:rsidRPr="008B425B" w:rsidRDefault="00F65FC6" w:rsidP="002352D3">
            <w:pPr>
              <w:spacing w:after="0"/>
              <w:jc w:val="center"/>
              <w:rPr>
                <w:b/>
                <w:color w:val="000000"/>
                <w:sz w:val="22"/>
                <w:szCs w:val="22"/>
                <w:lang w:val="en-US"/>
              </w:rPr>
            </w:pPr>
            <w:r w:rsidRPr="008B425B">
              <w:rPr>
                <w:b/>
                <w:color w:val="000000"/>
                <w:sz w:val="22"/>
                <w:szCs w:val="22"/>
              </w:rPr>
              <w:t>KPI 14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1AEC260" w14:textId="77777777" w:rsidR="009572EC" w:rsidRPr="008B425B" w:rsidRDefault="009572EC" w:rsidP="002352D3">
            <w:pPr>
              <w:spacing w:after="0"/>
              <w:rPr>
                <w:color w:val="000000"/>
                <w:sz w:val="22"/>
                <w:szCs w:val="22"/>
              </w:rPr>
            </w:pPr>
            <w:r w:rsidRPr="008B425B">
              <w:rPr>
                <w:color w:val="000000"/>
                <w:sz w:val="22"/>
                <w:szCs w:val="22"/>
              </w:rPr>
              <w:t xml:space="preserve">Online Training Tutorials: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786399C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00FCE13" w14:textId="288C86E3" w:rsidR="009572EC" w:rsidRPr="008B425B" w:rsidRDefault="00BD2C50" w:rsidP="002352D3">
            <w:pPr>
              <w:spacing w:after="0"/>
              <w:jc w:val="center"/>
              <w:rPr>
                <w:color w:val="000000"/>
                <w:sz w:val="22"/>
                <w:szCs w:val="22"/>
                <w:lang w:val="en-US"/>
              </w:rPr>
            </w:pPr>
            <w:ins w:id="66" w:author="Jihane Najar" w:date="2025-04-28T11:10:00Z" w16du:dateUtc="2025-04-28T09:10:00Z">
              <w:r>
                <w:rPr>
                  <w:color w:val="000000"/>
                  <w:sz w:val="22"/>
                  <w:szCs w:val="22"/>
                  <w:lang w:val="en-US"/>
                </w:rPr>
                <w:t>0</w:t>
              </w:r>
            </w:ins>
          </w:p>
        </w:tc>
      </w:tr>
      <w:tr w:rsidR="00BD2C50" w:rsidRPr="008B425B" w14:paraId="3BFDE49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41B5EAA" w14:textId="1F08CA0D" w:rsidR="009572EC" w:rsidRPr="008B425B" w:rsidRDefault="00F65FC6" w:rsidP="002352D3">
            <w:pPr>
              <w:spacing w:after="0"/>
              <w:jc w:val="center"/>
              <w:rPr>
                <w:b/>
                <w:color w:val="000000"/>
                <w:sz w:val="22"/>
                <w:szCs w:val="22"/>
                <w:lang w:val="en-US"/>
              </w:rPr>
            </w:pPr>
            <w:r w:rsidRPr="008B425B">
              <w:rPr>
                <w:b/>
                <w:color w:val="000000"/>
                <w:sz w:val="22"/>
                <w:szCs w:val="22"/>
              </w:rPr>
              <w:t>KPI 15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90B9E8A" w14:textId="77777777" w:rsidR="009572EC" w:rsidRPr="008B425B" w:rsidRDefault="009572EC" w:rsidP="002352D3">
            <w:pPr>
              <w:spacing w:after="0"/>
              <w:rPr>
                <w:color w:val="000000"/>
                <w:sz w:val="22"/>
                <w:szCs w:val="22"/>
              </w:rPr>
            </w:pPr>
            <w:r w:rsidRPr="008B425B">
              <w:rPr>
                <w:color w:val="000000"/>
                <w:sz w:val="22"/>
                <w:szCs w:val="22"/>
              </w:rPr>
              <w:t xml:space="preserve">Summer schools: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DCDD48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C5DE719" w14:textId="19DE3515" w:rsidR="009572EC" w:rsidRPr="008B425B" w:rsidRDefault="00BD2C50" w:rsidP="002352D3">
            <w:pPr>
              <w:spacing w:after="0"/>
              <w:jc w:val="center"/>
              <w:rPr>
                <w:color w:val="000000"/>
                <w:sz w:val="22"/>
                <w:szCs w:val="22"/>
                <w:lang w:val="en-US"/>
              </w:rPr>
            </w:pPr>
            <w:ins w:id="67" w:author="Jihane Najar" w:date="2025-04-28T11:10:00Z" w16du:dateUtc="2025-04-28T09:10:00Z">
              <w:r>
                <w:rPr>
                  <w:color w:val="000000"/>
                  <w:sz w:val="22"/>
                  <w:szCs w:val="22"/>
                  <w:lang w:val="en-US"/>
                </w:rPr>
                <w:t>0</w:t>
              </w:r>
            </w:ins>
          </w:p>
        </w:tc>
      </w:tr>
      <w:tr w:rsidR="00BD2C50" w:rsidRPr="008B425B" w14:paraId="5E206FE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6379C66" w14:textId="4FDF73C0" w:rsidR="009572EC" w:rsidRPr="008B425B" w:rsidRDefault="00F65FC6" w:rsidP="002352D3">
            <w:pPr>
              <w:spacing w:after="0"/>
              <w:jc w:val="center"/>
              <w:rPr>
                <w:b/>
                <w:color w:val="000000"/>
                <w:sz w:val="22"/>
                <w:szCs w:val="22"/>
                <w:lang w:val="en-US"/>
              </w:rPr>
            </w:pPr>
            <w:r w:rsidRPr="008B425B">
              <w:rPr>
                <w:b/>
                <w:color w:val="000000"/>
                <w:sz w:val="22"/>
                <w:szCs w:val="22"/>
              </w:rPr>
              <w:t>KPI 16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E77AE39" w14:textId="77777777" w:rsidR="009572EC" w:rsidRPr="008B425B" w:rsidRDefault="009572EC" w:rsidP="002352D3">
            <w:pPr>
              <w:spacing w:after="0"/>
              <w:rPr>
                <w:color w:val="000000"/>
                <w:sz w:val="22"/>
                <w:szCs w:val="22"/>
              </w:rPr>
            </w:pPr>
            <w:r w:rsidRPr="008B425B">
              <w:rPr>
                <w:color w:val="000000"/>
                <w:sz w:val="22"/>
                <w:szCs w:val="22"/>
              </w:rPr>
              <w:t xml:space="preserve">Webinars: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0063B141"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93B780" w14:textId="0A5A122B" w:rsidR="009572EC" w:rsidRPr="008B425B" w:rsidRDefault="00BD2C50" w:rsidP="002352D3">
            <w:pPr>
              <w:spacing w:after="0"/>
              <w:jc w:val="center"/>
              <w:rPr>
                <w:color w:val="000000"/>
                <w:sz w:val="22"/>
                <w:szCs w:val="22"/>
                <w:lang w:val="en-US"/>
              </w:rPr>
            </w:pPr>
            <w:ins w:id="68" w:author="Jihane Najar" w:date="2025-04-28T11:10:00Z" w16du:dateUtc="2025-04-28T09:10:00Z">
              <w:r>
                <w:rPr>
                  <w:color w:val="000000"/>
                  <w:sz w:val="22"/>
                  <w:szCs w:val="22"/>
                  <w:lang w:val="en-US"/>
                </w:rPr>
                <w:t>0</w:t>
              </w:r>
            </w:ins>
          </w:p>
        </w:tc>
      </w:tr>
      <w:tr w:rsidR="00BD2C50" w:rsidRPr="008B425B" w14:paraId="626FE73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D72E35E" w14:textId="458C51AC" w:rsidR="009572EC" w:rsidRPr="008B425B" w:rsidRDefault="00F65FC6" w:rsidP="002352D3">
            <w:pPr>
              <w:spacing w:after="0"/>
              <w:jc w:val="center"/>
              <w:rPr>
                <w:b/>
                <w:color w:val="000000"/>
                <w:sz w:val="22"/>
                <w:szCs w:val="22"/>
                <w:lang w:val="en-US"/>
              </w:rPr>
            </w:pPr>
            <w:r w:rsidRPr="008B425B">
              <w:rPr>
                <w:b/>
                <w:color w:val="000000"/>
                <w:sz w:val="22"/>
                <w:szCs w:val="22"/>
              </w:rPr>
              <w:t>KPI 17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8941D2" w14:textId="77777777" w:rsidR="009572EC" w:rsidRPr="008B425B" w:rsidRDefault="009572EC" w:rsidP="002352D3">
            <w:pPr>
              <w:spacing w:after="0"/>
              <w:rPr>
                <w:color w:val="000000"/>
                <w:sz w:val="22"/>
                <w:szCs w:val="22"/>
              </w:rPr>
            </w:pPr>
            <w:r w:rsidRPr="008B425B">
              <w:rPr>
                <w:color w:val="000000"/>
                <w:sz w:val="22"/>
                <w:szCs w:val="22"/>
              </w:rPr>
              <w:t xml:space="preserve">Industrial panels: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3BAF09B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51508C0" w14:textId="62E5D06C" w:rsidR="009572EC" w:rsidRPr="008B425B" w:rsidRDefault="00BD2C50" w:rsidP="002352D3">
            <w:pPr>
              <w:spacing w:after="0"/>
              <w:jc w:val="center"/>
              <w:rPr>
                <w:color w:val="000000"/>
                <w:sz w:val="22"/>
                <w:szCs w:val="22"/>
                <w:lang w:val="en-US"/>
              </w:rPr>
            </w:pPr>
            <w:ins w:id="69" w:author="Jihane Najar" w:date="2025-04-28T11:10:00Z" w16du:dateUtc="2025-04-28T09:10:00Z">
              <w:r>
                <w:rPr>
                  <w:color w:val="000000"/>
                  <w:sz w:val="22"/>
                  <w:szCs w:val="22"/>
                  <w:lang w:val="en-US"/>
                </w:rPr>
                <w:t>1</w:t>
              </w:r>
            </w:ins>
          </w:p>
        </w:tc>
      </w:tr>
      <w:tr w:rsidR="00BD2C50" w:rsidRPr="008B425B" w14:paraId="65C88CC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A0677A1" w14:textId="38210205" w:rsidR="009572EC" w:rsidRPr="008B425B" w:rsidRDefault="00F65FC6" w:rsidP="002352D3">
            <w:pPr>
              <w:spacing w:after="0"/>
              <w:jc w:val="center"/>
              <w:rPr>
                <w:b/>
                <w:color w:val="000000"/>
                <w:sz w:val="22"/>
                <w:szCs w:val="22"/>
                <w:lang w:val="en-US"/>
              </w:rPr>
            </w:pPr>
            <w:r w:rsidRPr="008B425B">
              <w:rPr>
                <w:b/>
                <w:color w:val="000000"/>
                <w:sz w:val="22"/>
                <w:szCs w:val="22"/>
              </w:rPr>
              <w:t>KPI 18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5285A57" w14:textId="77777777" w:rsidR="009572EC" w:rsidRPr="008B425B" w:rsidRDefault="009572EC" w:rsidP="002352D3">
            <w:pPr>
              <w:spacing w:after="0"/>
              <w:rPr>
                <w:color w:val="000000"/>
                <w:sz w:val="22"/>
                <w:szCs w:val="22"/>
              </w:rPr>
            </w:pPr>
            <w:r w:rsidRPr="008B425B">
              <w:rPr>
                <w:color w:val="000000"/>
                <w:sz w:val="22"/>
                <w:szCs w:val="22"/>
              </w:rPr>
              <w:t xml:space="preserve">Enrolled users: </w:t>
            </w:r>
            <w:r w:rsidRPr="008B425B">
              <w:rPr>
                <w:b/>
                <w:color w:val="000000"/>
                <w:sz w:val="22"/>
                <w:szCs w:val="22"/>
              </w:rPr>
              <w:t>&gt;500</w:t>
            </w:r>
          </w:p>
        </w:tc>
        <w:tc>
          <w:tcPr>
            <w:tcW w:w="540" w:type="dxa"/>
            <w:tcBorders>
              <w:top w:val="single" w:sz="4" w:space="0" w:color="auto"/>
              <w:left w:val="single" w:sz="4" w:space="0" w:color="auto"/>
              <w:bottom w:val="single" w:sz="4" w:space="0" w:color="auto"/>
              <w:right w:val="single" w:sz="4" w:space="0" w:color="auto"/>
            </w:tcBorders>
            <w:vAlign w:val="center"/>
          </w:tcPr>
          <w:p w14:paraId="581EA96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B54A5B0" w14:textId="25AA947F" w:rsidR="009572EC" w:rsidRPr="008B425B" w:rsidRDefault="00BD2C50" w:rsidP="002352D3">
            <w:pPr>
              <w:spacing w:after="0"/>
              <w:jc w:val="center"/>
              <w:rPr>
                <w:color w:val="000000"/>
                <w:sz w:val="22"/>
                <w:szCs w:val="22"/>
                <w:lang w:val="en-US"/>
              </w:rPr>
            </w:pPr>
            <w:ins w:id="70" w:author="Jihane Najar" w:date="2025-04-28T11:11:00Z" w16du:dateUtc="2025-04-28T09:11:00Z">
              <w:r>
                <w:rPr>
                  <w:color w:val="000000"/>
                  <w:sz w:val="22"/>
                  <w:szCs w:val="22"/>
                  <w:lang w:val="en-US"/>
                </w:rPr>
                <w:t>0</w:t>
              </w:r>
            </w:ins>
          </w:p>
        </w:tc>
      </w:tr>
      <w:tr w:rsidR="009572EC" w:rsidRPr="009935C1" w14:paraId="27298CA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EA9168"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Industrial exhibitions, Trade Fairs KPIS</w:t>
            </w:r>
          </w:p>
        </w:tc>
      </w:tr>
      <w:tr w:rsidR="00BD2C50" w:rsidRPr="008B425B" w14:paraId="1C0646F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05E978" w14:textId="13E5C99C" w:rsidR="009572EC" w:rsidRPr="008B425B" w:rsidRDefault="00F65FC6" w:rsidP="002352D3">
            <w:pPr>
              <w:spacing w:after="0"/>
              <w:jc w:val="center"/>
              <w:rPr>
                <w:b/>
                <w:color w:val="000000"/>
                <w:sz w:val="22"/>
                <w:szCs w:val="22"/>
                <w:lang w:val="en-US"/>
              </w:rPr>
            </w:pPr>
            <w:r w:rsidRPr="008B425B">
              <w:rPr>
                <w:b/>
                <w:color w:val="000000"/>
                <w:sz w:val="22"/>
                <w:szCs w:val="22"/>
              </w:rPr>
              <w:t>KPI 19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DDA4B4D" w14:textId="77777777" w:rsidR="009572EC" w:rsidRPr="008B425B" w:rsidRDefault="009572EC" w:rsidP="002352D3">
            <w:pPr>
              <w:spacing w:after="0"/>
              <w:rPr>
                <w:color w:val="000000"/>
                <w:sz w:val="22"/>
                <w:szCs w:val="22"/>
              </w:rPr>
            </w:pPr>
            <w:r w:rsidRPr="008B425B">
              <w:rPr>
                <w:color w:val="000000"/>
                <w:sz w:val="22"/>
                <w:szCs w:val="22"/>
              </w:rPr>
              <w:t>Industrial exhibitions targeted</w:t>
            </w:r>
            <w:r w:rsidRPr="008B425B">
              <w:rPr>
                <w:b/>
                <w:color w:val="000000"/>
                <w:sz w:val="22"/>
                <w:szCs w:val="22"/>
              </w:rPr>
              <w:t>: ≥10</w:t>
            </w:r>
          </w:p>
        </w:tc>
        <w:tc>
          <w:tcPr>
            <w:tcW w:w="540" w:type="dxa"/>
            <w:tcBorders>
              <w:top w:val="single" w:sz="4" w:space="0" w:color="auto"/>
              <w:left w:val="single" w:sz="4" w:space="0" w:color="auto"/>
              <w:bottom w:val="single" w:sz="4" w:space="0" w:color="auto"/>
              <w:right w:val="single" w:sz="4" w:space="0" w:color="auto"/>
            </w:tcBorders>
            <w:vAlign w:val="center"/>
          </w:tcPr>
          <w:p w14:paraId="3A87B75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39181AA" w14:textId="04031214" w:rsidR="009572EC" w:rsidRPr="008B425B" w:rsidRDefault="00BD2C50" w:rsidP="002352D3">
            <w:pPr>
              <w:spacing w:after="0"/>
              <w:jc w:val="center"/>
              <w:rPr>
                <w:color w:val="000000"/>
                <w:sz w:val="22"/>
                <w:szCs w:val="22"/>
                <w:lang w:val="en-US"/>
              </w:rPr>
            </w:pPr>
            <w:ins w:id="71" w:author="Jihane Najar" w:date="2025-04-28T11:11:00Z" w16du:dateUtc="2025-04-28T09:11:00Z">
              <w:r>
                <w:rPr>
                  <w:color w:val="000000"/>
                  <w:sz w:val="22"/>
                  <w:szCs w:val="22"/>
                  <w:lang w:val="en-US"/>
                </w:rPr>
                <w:t>0</w:t>
              </w:r>
            </w:ins>
          </w:p>
        </w:tc>
      </w:tr>
      <w:tr w:rsidR="00BD2C50" w:rsidRPr="008B425B" w14:paraId="2AFBA5D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7DE6321" w14:textId="06D1159F" w:rsidR="009572EC" w:rsidRPr="008B425B" w:rsidRDefault="00F65FC6" w:rsidP="002352D3">
            <w:pPr>
              <w:spacing w:after="0"/>
              <w:jc w:val="center"/>
              <w:rPr>
                <w:b/>
                <w:color w:val="000000"/>
                <w:sz w:val="22"/>
                <w:szCs w:val="22"/>
                <w:lang w:val="en-US"/>
              </w:rPr>
            </w:pPr>
            <w:r w:rsidRPr="008B425B">
              <w:rPr>
                <w:b/>
                <w:color w:val="000000"/>
                <w:sz w:val="22"/>
                <w:szCs w:val="22"/>
              </w:rPr>
              <w:t>KPI 20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98DBD95" w14:textId="77777777" w:rsidR="009572EC" w:rsidRPr="008B425B" w:rsidRDefault="009572EC" w:rsidP="002352D3">
            <w:pPr>
              <w:spacing w:after="0"/>
              <w:rPr>
                <w:color w:val="000000"/>
                <w:sz w:val="22"/>
                <w:szCs w:val="22"/>
              </w:rPr>
            </w:pPr>
            <w:r w:rsidRPr="008B425B">
              <w:rPr>
                <w:color w:val="000000"/>
                <w:sz w:val="22"/>
                <w:szCs w:val="22"/>
              </w:rPr>
              <w:t xml:space="preserve">Roll-up banners: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DAED9B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7E414FB" w14:textId="2B7FA101" w:rsidR="009572EC" w:rsidRPr="008B425B" w:rsidRDefault="00BD2C50" w:rsidP="002352D3">
            <w:pPr>
              <w:spacing w:after="0"/>
              <w:jc w:val="center"/>
              <w:rPr>
                <w:color w:val="000000"/>
                <w:sz w:val="22"/>
                <w:szCs w:val="22"/>
                <w:lang w:val="en-US"/>
              </w:rPr>
            </w:pPr>
            <w:ins w:id="72" w:author="Jihane Najar" w:date="2025-04-28T11:11:00Z" w16du:dateUtc="2025-04-28T09:11:00Z">
              <w:r>
                <w:rPr>
                  <w:color w:val="000000"/>
                  <w:sz w:val="22"/>
                  <w:szCs w:val="22"/>
                  <w:lang w:val="en-US"/>
                </w:rPr>
                <w:t>0</w:t>
              </w:r>
            </w:ins>
          </w:p>
        </w:tc>
      </w:tr>
      <w:tr w:rsidR="00BD2C50" w:rsidRPr="008B425B" w14:paraId="049CC65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31521B7" w14:textId="1024A4B9" w:rsidR="009572EC" w:rsidRPr="008B425B" w:rsidRDefault="00F65FC6" w:rsidP="002352D3">
            <w:pPr>
              <w:spacing w:after="0"/>
              <w:jc w:val="center"/>
              <w:rPr>
                <w:b/>
                <w:color w:val="000000"/>
                <w:sz w:val="22"/>
                <w:szCs w:val="22"/>
                <w:lang w:val="en-US"/>
              </w:rPr>
            </w:pPr>
            <w:r w:rsidRPr="008B425B">
              <w:rPr>
                <w:b/>
                <w:color w:val="000000"/>
                <w:sz w:val="22"/>
                <w:szCs w:val="22"/>
              </w:rPr>
              <w:t>KPI 21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CBB1457" w14:textId="77777777" w:rsidR="009572EC" w:rsidRPr="008B425B" w:rsidRDefault="009572EC" w:rsidP="002352D3">
            <w:pPr>
              <w:spacing w:after="0"/>
              <w:rPr>
                <w:color w:val="000000"/>
                <w:sz w:val="22"/>
                <w:szCs w:val="22"/>
              </w:rPr>
            </w:pPr>
            <w:r w:rsidRPr="008B425B">
              <w:rPr>
                <w:color w:val="000000"/>
                <w:sz w:val="22"/>
                <w:szCs w:val="22"/>
              </w:rPr>
              <w:t xml:space="preserve">Brochures to stakeholders: </w:t>
            </w:r>
            <w:r w:rsidRPr="008B425B">
              <w:rPr>
                <w:b/>
                <w:color w:val="000000"/>
                <w:sz w:val="22"/>
                <w:szCs w:val="22"/>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2008238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34898CF" w14:textId="3789EF7B" w:rsidR="009572EC" w:rsidRPr="008B425B" w:rsidRDefault="00BD2C50" w:rsidP="002352D3">
            <w:pPr>
              <w:spacing w:after="0"/>
              <w:jc w:val="center"/>
              <w:rPr>
                <w:color w:val="000000"/>
                <w:sz w:val="22"/>
                <w:szCs w:val="22"/>
                <w:lang w:val="en-US"/>
              </w:rPr>
            </w:pPr>
            <w:ins w:id="73" w:author="Jihane Najar" w:date="2025-04-28T11:11:00Z" w16du:dateUtc="2025-04-28T09:11:00Z">
              <w:r>
                <w:rPr>
                  <w:color w:val="000000"/>
                  <w:sz w:val="22"/>
                  <w:szCs w:val="22"/>
                  <w:lang w:val="en-US"/>
                </w:rPr>
                <w:t>0</w:t>
              </w:r>
            </w:ins>
          </w:p>
        </w:tc>
      </w:tr>
      <w:tr w:rsidR="009572EC" w:rsidRPr="008B425B" w14:paraId="7CDD044C"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B7112F" w14:textId="77777777" w:rsidR="009572EC" w:rsidRPr="008B425B" w:rsidRDefault="009572EC" w:rsidP="002352D3">
            <w:pPr>
              <w:spacing w:after="0"/>
              <w:jc w:val="center"/>
              <w:rPr>
                <w:color w:val="000000"/>
                <w:sz w:val="22"/>
                <w:szCs w:val="22"/>
              </w:rPr>
            </w:pPr>
            <w:r w:rsidRPr="008B425B">
              <w:rPr>
                <w:b/>
                <w:color w:val="000000"/>
                <w:sz w:val="22"/>
                <w:szCs w:val="22"/>
              </w:rPr>
              <w:t>Standardisation KPIs</w:t>
            </w:r>
          </w:p>
        </w:tc>
      </w:tr>
      <w:tr w:rsidR="00BD2C50" w:rsidRPr="00BD2C50" w14:paraId="5AFFECD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FACA8D" w14:textId="569B0256" w:rsidR="009572EC" w:rsidRPr="008B425B" w:rsidRDefault="00F65FC6" w:rsidP="002352D3">
            <w:pPr>
              <w:spacing w:after="0"/>
              <w:jc w:val="center"/>
              <w:rPr>
                <w:b/>
                <w:color w:val="000000"/>
                <w:sz w:val="22"/>
                <w:szCs w:val="22"/>
                <w:lang w:val="en-US"/>
              </w:rPr>
            </w:pPr>
            <w:r w:rsidRPr="008B425B">
              <w:rPr>
                <w:b/>
                <w:color w:val="000000"/>
                <w:sz w:val="22"/>
                <w:szCs w:val="22"/>
              </w:rPr>
              <w:t>KPI 22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1394F46"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Number of standardization contributions to different SDOs with adoption status: </w:t>
            </w:r>
            <w:r w:rsidRPr="008B425B">
              <w:rPr>
                <w:b/>
                <w:color w:val="000000"/>
                <w:sz w:val="22"/>
                <w:szCs w:val="22"/>
                <w:lang w:val="en-US"/>
              </w:rPr>
              <w:t>≥4</w:t>
            </w:r>
          </w:p>
        </w:tc>
        <w:tc>
          <w:tcPr>
            <w:tcW w:w="540" w:type="dxa"/>
            <w:tcBorders>
              <w:top w:val="single" w:sz="4" w:space="0" w:color="auto"/>
              <w:left w:val="single" w:sz="4" w:space="0" w:color="auto"/>
              <w:bottom w:val="single" w:sz="4" w:space="0" w:color="auto"/>
              <w:right w:val="single" w:sz="4" w:space="0" w:color="auto"/>
            </w:tcBorders>
            <w:vAlign w:val="center"/>
          </w:tcPr>
          <w:p w14:paraId="4EA3184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1E7528D" w14:textId="3892CD0F" w:rsidR="009572EC" w:rsidRPr="008B425B" w:rsidRDefault="00BD2C50" w:rsidP="002352D3">
            <w:pPr>
              <w:spacing w:after="0"/>
              <w:jc w:val="center"/>
              <w:rPr>
                <w:color w:val="000000"/>
                <w:sz w:val="22"/>
                <w:szCs w:val="22"/>
                <w:lang w:val="en-US"/>
              </w:rPr>
            </w:pPr>
            <w:ins w:id="74" w:author="Jihane Najar" w:date="2025-04-28T11:11:00Z" w16du:dateUtc="2025-04-28T09:11:00Z">
              <w:r>
                <w:rPr>
                  <w:color w:val="000000"/>
                  <w:sz w:val="22"/>
                  <w:szCs w:val="22"/>
                  <w:lang w:val="en-US"/>
                </w:rPr>
                <w:t>0</w:t>
              </w:r>
            </w:ins>
          </w:p>
        </w:tc>
      </w:tr>
      <w:tr w:rsidR="009572EC" w:rsidRPr="008B425B" w14:paraId="4870196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EC2C98" w14:textId="77777777" w:rsidR="009572EC" w:rsidRPr="008B425B" w:rsidRDefault="009572EC" w:rsidP="002352D3">
            <w:pPr>
              <w:spacing w:after="0"/>
              <w:jc w:val="center"/>
              <w:rPr>
                <w:color w:val="000000"/>
                <w:sz w:val="22"/>
                <w:szCs w:val="22"/>
              </w:rPr>
            </w:pPr>
            <w:r w:rsidRPr="008B425B">
              <w:rPr>
                <w:b/>
                <w:color w:val="000000"/>
                <w:sz w:val="22"/>
                <w:szCs w:val="22"/>
              </w:rPr>
              <w:t>Project Website KPIs</w:t>
            </w:r>
          </w:p>
        </w:tc>
      </w:tr>
      <w:tr w:rsidR="00BD2C50" w:rsidRPr="008B425B" w14:paraId="57DFB41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F8AEE2B" w14:textId="1977569C" w:rsidR="009572EC" w:rsidRPr="008B425B" w:rsidRDefault="00F65FC6" w:rsidP="002352D3">
            <w:pPr>
              <w:spacing w:after="0"/>
              <w:jc w:val="center"/>
              <w:rPr>
                <w:b/>
                <w:color w:val="000000"/>
                <w:sz w:val="22"/>
                <w:szCs w:val="22"/>
                <w:lang w:val="en-US"/>
              </w:rPr>
            </w:pPr>
            <w:r w:rsidRPr="008B425B">
              <w:rPr>
                <w:b/>
                <w:color w:val="000000"/>
                <w:sz w:val="22"/>
                <w:szCs w:val="22"/>
              </w:rPr>
              <w:t>KPI 23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FDF9D1E" w14:textId="77777777" w:rsidR="009572EC" w:rsidRPr="008B425B" w:rsidRDefault="009572EC" w:rsidP="002352D3">
            <w:pPr>
              <w:spacing w:after="0"/>
              <w:rPr>
                <w:color w:val="000000"/>
                <w:sz w:val="22"/>
                <w:szCs w:val="22"/>
              </w:rPr>
            </w:pPr>
            <w:r w:rsidRPr="008B425B">
              <w:rPr>
                <w:color w:val="000000"/>
                <w:sz w:val="22"/>
                <w:szCs w:val="22"/>
                <w:lang w:val="en-US"/>
              </w:rPr>
              <w:t xml:space="preserve">Online by: </w:t>
            </w:r>
            <w:r w:rsidRPr="008B425B">
              <w:rPr>
                <w:b/>
                <w:color w:val="000000"/>
                <w:sz w:val="22"/>
                <w:szCs w:val="22"/>
                <w:lang w:val="en-US"/>
              </w:rPr>
              <w:t>M01</w:t>
            </w:r>
          </w:p>
        </w:tc>
        <w:tc>
          <w:tcPr>
            <w:tcW w:w="540" w:type="dxa"/>
            <w:tcBorders>
              <w:top w:val="single" w:sz="4" w:space="0" w:color="auto"/>
              <w:left w:val="single" w:sz="4" w:space="0" w:color="auto"/>
              <w:bottom w:val="single" w:sz="4" w:space="0" w:color="auto"/>
              <w:right w:val="single" w:sz="4" w:space="0" w:color="auto"/>
            </w:tcBorders>
            <w:vAlign w:val="center"/>
          </w:tcPr>
          <w:p w14:paraId="209B7C4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7FAF38E" w14:textId="1A78687C" w:rsidR="009572EC" w:rsidRPr="008B425B" w:rsidRDefault="00BD2C50" w:rsidP="002352D3">
            <w:pPr>
              <w:spacing w:after="0"/>
              <w:jc w:val="center"/>
              <w:rPr>
                <w:color w:val="000000"/>
                <w:sz w:val="22"/>
                <w:szCs w:val="22"/>
                <w:lang w:val="en-US"/>
              </w:rPr>
            </w:pPr>
            <w:ins w:id="75" w:author="Jihane Najar" w:date="2025-04-28T11:11:00Z" w16du:dateUtc="2025-04-28T09:11:00Z">
              <w:r>
                <w:rPr>
                  <w:noProof/>
                </w:rPr>
                <w:drawing>
                  <wp:inline distT="0" distB="0" distL="0" distR="0" wp14:anchorId="5A0FAD33" wp14:editId="7101DFE9">
                    <wp:extent cx="146137" cy="146137"/>
                    <wp:effectExtent l="0" t="0" r="6350" b="6350"/>
                    <wp:docPr id="19114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8880" cy="158880"/>
                            </a:xfrm>
                            <a:prstGeom prst="rect">
                              <a:avLst/>
                            </a:prstGeom>
                            <a:noFill/>
                            <a:ln>
                              <a:noFill/>
                            </a:ln>
                          </pic:spPr>
                        </pic:pic>
                      </a:graphicData>
                    </a:graphic>
                  </wp:inline>
                </w:drawing>
              </w:r>
            </w:ins>
          </w:p>
        </w:tc>
      </w:tr>
      <w:tr w:rsidR="00BD2C50" w:rsidRPr="008B425B" w14:paraId="07D5064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0BF5A0" w14:textId="48F31348" w:rsidR="009572EC" w:rsidRPr="008B425B" w:rsidRDefault="00F65FC6" w:rsidP="002352D3">
            <w:pPr>
              <w:spacing w:after="0"/>
              <w:jc w:val="center"/>
              <w:rPr>
                <w:b/>
                <w:color w:val="000000"/>
                <w:sz w:val="22"/>
                <w:szCs w:val="22"/>
                <w:lang w:val="en-US"/>
              </w:rPr>
            </w:pPr>
            <w:r w:rsidRPr="008B425B">
              <w:rPr>
                <w:b/>
                <w:color w:val="000000"/>
                <w:sz w:val="22"/>
                <w:szCs w:val="22"/>
              </w:rPr>
              <w:t>KPI 24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1DAC1DC" w14:textId="77777777" w:rsidR="009572EC" w:rsidRPr="008B425B" w:rsidRDefault="009572EC" w:rsidP="002352D3">
            <w:pPr>
              <w:spacing w:after="0"/>
              <w:rPr>
                <w:color w:val="000000"/>
                <w:sz w:val="22"/>
                <w:szCs w:val="22"/>
              </w:rPr>
            </w:pPr>
            <w:r w:rsidRPr="008B425B">
              <w:rPr>
                <w:color w:val="000000"/>
                <w:sz w:val="22"/>
                <w:szCs w:val="22"/>
                <w:lang w:val="en-US"/>
              </w:rPr>
              <w:t>Visitors at M36: &gt;</w:t>
            </w:r>
            <w:r w:rsidRPr="008B425B">
              <w:rPr>
                <w:b/>
                <w:color w:val="000000"/>
                <w:sz w:val="22"/>
                <w:szCs w:val="22"/>
                <w:lang w:val="en-US"/>
              </w:rPr>
              <w:t>10.000</w:t>
            </w:r>
          </w:p>
        </w:tc>
        <w:tc>
          <w:tcPr>
            <w:tcW w:w="540" w:type="dxa"/>
            <w:tcBorders>
              <w:top w:val="single" w:sz="4" w:space="0" w:color="auto"/>
              <w:left w:val="single" w:sz="4" w:space="0" w:color="auto"/>
              <w:bottom w:val="single" w:sz="4" w:space="0" w:color="auto"/>
              <w:right w:val="single" w:sz="4" w:space="0" w:color="auto"/>
            </w:tcBorders>
            <w:vAlign w:val="center"/>
          </w:tcPr>
          <w:p w14:paraId="304BDA62"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905A3B0" w14:textId="580A8527" w:rsidR="009572EC" w:rsidRPr="008B425B" w:rsidRDefault="009D30F6" w:rsidP="002352D3">
            <w:pPr>
              <w:spacing w:after="0"/>
              <w:jc w:val="center"/>
              <w:rPr>
                <w:color w:val="000000"/>
                <w:sz w:val="22"/>
                <w:szCs w:val="22"/>
                <w:lang w:val="en-US"/>
              </w:rPr>
            </w:pPr>
            <w:ins w:id="76" w:author="Jihane Najar" w:date="2025-04-28T11:12:00Z" w16du:dateUtc="2025-04-28T09:12:00Z">
              <w:r>
                <w:rPr>
                  <w:color w:val="000000"/>
                  <w:sz w:val="22"/>
                  <w:szCs w:val="22"/>
                  <w:lang w:val="en-US"/>
                </w:rPr>
                <w:t>654</w:t>
              </w:r>
            </w:ins>
          </w:p>
        </w:tc>
      </w:tr>
      <w:tr w:rsidR="009572EC" w:rsidRPr="008B425B" w14:paraId="35E21CF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0BD8BB" w14:textId="77777777" w:rsidR="009572EC" w:rsidRPr="008B425B" w:rsidRDefault="009572EC" w:rsidP="002352D3">
            <w:pPr>
              <w:spacing w:after="0"/>
              <w:jc w:val="center"/>
              <w:rPr>
                <w:color w:val="000000"/>
                <w:sz w:val="22"/>
                <w:szCs w:val="22"/>
              </w:rPr>
            </w:pPr>
            <w:proofErr w:type="spellStart"/>
            <w:r w:rsidRPr="008B425B">
              <w:rPr>
                <w:b/>
                <w:color w:val="000000"/>
                <w:sz w:val="22"/>
                <w:szCs w:val="22"/>
              </w:rPr>
              <w:t>Social</w:t>
            </w:r>
            <w:proofErr w:type="spellEnd"/>
            <w:r w:rsidRPr="008B425B">
              <w:rPr>
                <w:b/>
                <w:color w:val="000000"/>
                <w:sz w:val="22"/>
                <w:szCs w:val="22"/>
              </w:rPr>
              <w:t xml:space="preserve"> Media KPIs</w:t>
            </w:r>
          </w:p>
        </w:tc>
      </w:tr>
      <w:tr w:rsidR="00BD2C50" w:rsidRPr="00BD2C50" w14:paraId="686C384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7E9F47" w14:textId="69F925C0" w:rsidR="009572EC" w:rsidRPr="008B425B" w:rsidRDefault="00F65FC6" w:rsidP="002352D3">
            <w:pPr>
              <w:spacing w:after="0"/>
              <w:jc w:val="center"/>
              <w:rPr>
                <w:b/>
                <w:color w:val="000000"/>
                <w:sz w:val="22"/>
                <w:szCs w:val="22"/>
                <w:lang w:val="en-US"/>
              </w:rPr>
            </w:pPr>
            <w:r w:rsidRPr="008B425B">
              <w:rPr>
                <w:b/>
                <w:color w:val="000000"/>
                <w:sz w:val="22"/>
                <w:szCs w:val="22"/>
              </w:rPr>
              <w:t>KPI 25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AB13552" w14:textId="77777777" w:rsidR="009572EC" w:rsidRPr="008B425B" w:rsidRDefault="009572EC" w:rsidP="002352D3">
            <w:pPr>
              <w:spacing w:after="0"/>
              <w:rPr>
                <w:color w:val="000000"/>
                <w:sz w:val="22"/>
                <w:szCs w:val="22"/>
                <w:lang w:val="en-US"/>
              </w:rPr>
            </w:pPr>
            <w:r w:rsidRPr="008B425B">
              <w:rPr>
                <w:color w:val="000000"/>
                <w:sz w:val="22"/>
                <w:szCs w:val="22"/>
                <w:lang w:val="en-US"/>
              </w:rPr>
              <w:t>Social media followers (by M36): &gt;</w:t>
            </w:r>
            <w:r w:rsidRPr="008B425B">
              <w:rPr>
                <w:b/>
                <w:color w:val="000000"/>
                <w:sz w:val="22"/>
                <w:szCs w:val="22"/>
                <w:lang w:val="en-US"/>
              </w:rPr>
              <w:t>2.000</w:t>
            </w:r>
          </w:p>
        </w:tc>
        <w:tc>
          <w:tcPr>
            <w:tcW w:w="540" w:type="dxa"/>
            <w:tcBorders>
              <w:top w:val="single" w:sz="4" w:space="0" w:color="auto"/>
              <w:left w:val="single" w:sz="4" w:space="0" w:color="auto"/>
              <w:bottom w:val="single" w:sz="4" w:space="0" w:color="auto"/>
              <w:right w:val="single" w:sz="4" w:space="0" w:color="auto"/>
            </w:tcBorders>
            <w:vAlign w:val="center"/>
          </w:tcPr>
          <w:p w14:paraId="1B574C0E"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F0D7093" w14:textId="6E37AAC8" w:rsidR="005A2A89" w:rsidRPr="008B425B" w:rsidRDefault="005A2A89" w:rsidP="005A2A89">
            <w:pPr>
              <w:spacing w:after="0"/>
              <w:jc w:val="center"/>
              <w:rPr>
                <w:color w:val="000000"/>
                <w:sz w:val="22"/>
                <w:szCs w:val="22"/>
                <w:lang w:val="en-US"/>
              </w:rPr>
            </w:pPr>
            <w:ins w:id="77" w:author="Jihane Najar" w:date="2025-04-28T11:36:00Z" w16du:dateUtc="2025-04-28T09:36:00Z">
              <w:r>
                <w:rPr>
                  <w:color w:val="000000"/>
                  <w:sz w:val="22"/>
                  <w:szCs w:val="22"/>
                  <w:lang w:val="en-US"/>
                </w:rPr>
                <w:t>153</w:t>
              </w:r>
            </w:ins>
          </w:p>
        </w:tc>
      </w:tr>
      <w:tr w:rsidR="00BD2C50" w:rsidRPr="00BD2C50" w14:paraId="19ABD38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AB92BFB" w14:textId="1317C906" w:rsidR="009572EC" w:rsidRPr="008B425B" w:rsidRDefault="00F65FC6" w:rsidP="002352D3">
            <w:pPr>
              <w:spacing w:after="0"/>
              <w:jc w:val="center"/>
              <w:rPr>
                <w:b/>
                <w:color w:val="000000"/>
                <w:sz w:val="22"/>
                <w:szCs w:val="22"/>
                <w:lang w:val="en-US"/>
              </w:rPr>
            </w:pPr>
            <w:r w:rsidRPr="008B425B">
              <w:rPr>
                <w:b/>
                <w:color w:val="000000"/>
                <w:sz w:val="22"/>
                <w:szCs w:val="22"/>
              </w:rPr>
              <w:t>KPI 26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CD90AA2" w14:textId="77777777" w:rsidR="009572EC" w:rsidRPr="008B425B" w:rsidRDefault="009572EC" w:rsidP="002352D3">
            <w:pPr>
              <w:spacing w:after="0"/>
              <w:rPr>
                <w:color w:val="000000"/>
                <w:sz w:val="22"/>
                <w:szCs w:val="22"/>
                <w:lang w:val="en-US"/>
              </w:rPr>
            </w:pPr>
            <w:r w:rsidRPr="008B425B">
              <w:rPr>
                <w:color w:val="000000"/>
                <w:sz w:val="22"/>
                <w:szCs w:val="22"/>
                <w:lang w:val="en-US"/>
              </w:rPr>
              <w:t>No. of impressions (monthly average): &gt;</w:t>
            </w:r>
            <w:r w:rsidRPr="008B425B">
              <w:rPr>
                <w:b/>
                <w:color w:val="000000"/>
                <w:sz w:val="22"/>
                <w:szCs w:val="22"/>
                <w:lang w:val="en-US"/>
              </w:rPr>
              <w:t>500 (we can only count LinkedIn)</w:t>
            </w:r>
          </w:p>
        </w:tc>
        <w:tc>
          <w:tcPr>
            <w:tcW w:w="540" w:type="dxa"/>
            <w:tcBorders>
              <w:top w:val="single" w:sz="4" w:space="0" w:color="auto"/>
              <w:left w:val="single" w:sz="4" w:space="0" w:color="auto"/>
              <w:bottom w:val="single" w:sz="4" w:space="0" w:color="auto"/>
              <w:right w:val="single" w:sz="4" w:space="0" w:color="auto"/>
            </w:tcBorders>
            <w:vAlign w:val="center"/>
          </w:tcPr>
          <w:p w14:paraId="3D79C982"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4346635" w14:textId="7C782E4B" w:rsidR="009572EC" w:rsidRPr="008B425B" w:rsidRDefault="005A2A89" w:rsidP="002352D3">
            <w:pPr>
              <w:spacing w:after="0"/>
              <w:jc w:val="center"/>
              <w:rPr>
                <w:color w:val="000000"/>
                <w:sz w:val="22"/>
                <w:szCs w:val="22"/>
                <w:lang w:val="en-US"/>
              </w:rPr>
            </w:pPr>
            <w:ins w:id="78" w:author="Jihane Najar" w:date="2025-04-28T11:41:00Z" w16du:dateUtc="2025-04-28T09:41:00Z">
              <w:r>
                <w:rPr>
                  <w:color w:val="000000"/>
                  <w:sz w:val="22"/>
                  <w:szCs w:val="22"/>
                  <w:lang w:val="en-US"/>
                </w:rPr>
                <w:t>2972</w:t>
              </w:r>
            </w:ins>
          </w:p>
        </w:tc>
      </w:tr>
      <w:tr w:rsidR="009572EC" w:rsidRPr="00BD2C50" w14:paraId="33B6F75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6C2B9"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e-Newsletters and Email Campaigns KPIs</w:t>
            </w:r>
          </w:p>
        </w:tc>
      </w:tr>
      <w:tr w:rsidR="00BD2C50" w:rsidRPr="008B425B" w14:paraId="7F96F4B5"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3C29AA" w14:textId="796AF7CB" w:rsidR="009572EC" w:rsidRPr="008B425B" w:rsidRDefault="00F65FC6" w:rsidP="002352D3">
            <w:pPr>
              <w:spacing w:after="0"/>
              <w:jc w:val="center"/>
              <w:rPr>
                <w:b/>
                <w:color w:val="000000"/>
                <w:sz w:val="22"/>
                <w:szCs w:val="22"/>
                <w:lang w:val="en-US"/>
              </w:rPr>
            </w:pPr>
            <w:r w:rsidRPr="008B425B">
              <w:rPr>
                <w:b/>
                <w:color w:val="000000"/>
                <w:sz w:val="22"/>
                <w:szCs w:val="22"/>
              </w:rPr>
              <w:t>KPI 27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8171CCC" w14:textId="77777777" w:rsidR="009572EC" w:rsidRPr="008B425B" w:rsidRDefault="009572EC" w:rsidP="002352D3">
            <w:pPr>
              <w:spacing w:after="0"/>
              <w:rPr>
                <w:color w:val="000000"/>
                <w:sz w:val="22"/>
                <w:szCs w:val="22"/>
              </w:rPr>
            </w:pPr>
            <w:r w:rsidRPr="008B425B">
              <w:rPr>
                <w:color w:val="000000"/>
                <w:sz w:val="22"/>
                <w:szCs w:val="22"/>
                <w:lang w:val="en-US"/>
              </w:rPr>
              <w:t xml:space="preserve">e-Newsletters contributed/released: </w:t>
            </w:r>
            <w:r w:rsidRPr="008B425B">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09B8A73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F47C92" w14:textId="0B3C1260" w:rsidR="009572EC" w:rsidRPr="008B425B" w:rsidRDefault="005A2A89" w:rsidP="002352D3">
            <w:pPr>
              <w:spacing w:after="0"/>
              <w:jc w:val="center"/>
              <w:rPr>
                <w:color w:val="000000"/>
                <w:sz w:val="22"/>
                <w:szCs w:val="22"/>
                <w:lang w:val="en-US"/>
              </w:rPr>
            </w:pPr>
            <w:ins w:id="79" w:author="Jihane Najar" w:date="2025-04-28T11:41:00Z" w16du:dateUtc="2025-04-28T09:41:00Z">
              <w:r>
                <w:rPr>
                  <w:color w:val="000000"/>
                  <w:sz w:val="22"/>
                  <w:szCs w:val="22"/>
                  <w:lang w:val="en-US"/>
                </w:rPr>
                <w:t>0</w:t>
              </w:r>
            </w:ins>
          </w:p>
        </w:tc>
      </w:tr>
      <w:tr w:rsidR="00BD2C50" w:rsidRPr="008B425B" w14:paraId="39F196A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D36C05C" w14:textId="730F2968" w:rsidR="009572EC" w:rsidRPr="008B425B" w:rsidRDefault="00F65FC6" w:rsidP="002352D3">
            <w:pPr>
              <w:spacing w:after="0"/>
              <w:jc w:val="center"/>
              <w:rPr>
                <w:b/>
                <w:color w:val="000000"/>
                <w:sz w:val="22"/>
                <w:szCs w:val="22"/>
                <w:lang w:val="en-US"/>
              </w:rPr>
            </w:pPr>
            <w:r w:rsidRPr="008B425B">
              <w:rPr>
                <w:b/>
                <w:color w:val="000000"/>
                <w:sz w:val="22"/>
                <w:szCs w:val="22"/>
              </w:rPr>
              <w:t>KPI 28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87E65F6" w14:textId="77777777" w:rsidR="009572EC" w:rsidRPr="008B425B" w:rsidRDefault="009572EC" w:rsidP="002352D3">
            <w:pPr>
              <w:spacing w:after="0"/>
              <w:rPr>
                <w:color w:val="000000"/>
                <w:sz w:val="22"/>
                <w:szCs w:val="22"/>
              </w:rPr>
            </w:pPr>
            <w:r w:rsidRPr="008B425B">
              <w:rPr>
                <w:color w:val="000000"/>
                <w:sz w:val="22"/>
                <w:szCs w:val="22"/>
                <w:lang w:val="en-US"/>
              </w:rPr>
              <w:t xml:space="preserve">Total Mailing List Contact Points: </w:t>
            </w:r>
            <w:r w:rsidRPr="008B425B">
              <w:rPr>
                <w:b/>
                <w:color w:val="000000"/>
                <w:sz w:val="22"/>
                <w:szCs w:val="22"/>
                <w:lang w:val="en-US"/>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441A4E5B"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03CD78B" w14:textId="4688A4ED" w:rsidR="009572EC" w:rsidRPr="008B425B" w:rsidRDefault="005A2A89" w:rsidP="002352D3">
            <w:pPr>
              <w:spacing w:after="0"/>
              <w:jc w:val="center"/>
              <w:rPr>
                <w:color w:val="000000"/>
                <w:sz w:val="22"/>
                <w:szCs w:val="22"/>
                <w:lang w:val="en-US"/>
              </w:rPr>
            </w:pPr>
            <w:ins w:id="80" w:author="Jihane Najar" w:date="2025-04-28T11:42:00Z" w16du:dateUtc="2025-04-28T09:42:00Z">
              <w:r>
                <w:rPr>
                  <w:color w:val="000000"/>
                  <w:sz w:val="22"/>
                  <w:szCs w:val="22"/>
                  <w:lang w:val="en-US"/>
                </w:rPr>
                <w:t>15</w:t>
              </w:r>
            </w:ins>
          </w:p>
        </w:tc>
      </w:tr>
      <w:tr w:rsidR="009572EC" w:rsidRPr="008B425B" w14:paraId="058E0F3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93C0BA" w14:textId="77777777" w:rsidR="009572EC" w:rsidRPr="008B425B" w:rsidRDefault="009572EC" w:rsidP="002352D3">
            <w:pPr>
              <w:spacing w:after="0"/>
              <w:jc w:val="center"/>
              <w:rPr>
                <w:color w:val="000000"/>
                <w:sz w:val="22"/>
                <w:szCs w:val="22"/>
              </w:rPr>
            </w:pPr>
            <w:r w:rsidRPr="008B425B">
              <w:rPr>
                <w:b/>
                <w:color w:val="000000"/>
                <w:sz w:val="22"/>
                <w:szCs w:val="22"/>
              </w:rPr>
              <w:t>Online Publishing KPIs</w:t>
            </w:r>
          </w:p>
        </w:tc>
      </w:tr>
      <w:tr w:rsidR="00BD2C50" w:rsidRPr="008B425B" w14:paraId="5DD5587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5EABA06" w14:textId="113394B4" w:rsidR="009572EC" w:rsidRPr="008B425B" w:rsidRDefault="00F65FC6" w:rsidP="002352D3">
            <w:pPr>
              <w:spacing w:after="0"/>
              <w:jc w:val="center"/>
              <w:rPr>
                <w:b/>
                <w:color w:val="000000"/>
                <w:sz w:val="22"/>
                <w:szCs w:val="22"/>
                <w:lang w:val="en-US"/>
              </w:rPr>
            </w:pPr>
            <w:r w:rsidRPr="008B425B">
              <w:rPr>
                <w:b/>
                <w:color w:val="000000"/>
                <w:sz w:val="22"/>
                <w:szCs w:val="22"/>
              </w:rPr>
              <w:t>KPI 29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8EF5A7D" w14:textId="77777777" w:rsidR="009572EC" w:rsidRPr="008B425B" w:rsidRDefault="009572EC" w:rsidP="002352D3">
            <w:pPr>
              <w:spacing w:after="0"/>
              <w:rPr>
                <w:color w:val="000000"/>
                <w:sz w:val="22"/>
                <w:szCs w:val="22"/>
              </w:rPr>
            </w:pPr>
            <w:r w:rsidRPr="008B425B">
              <w:rPr>
                <w:color w:val="000000"/>
                <w:sz w:val="22"/>
                <w:szCs w:val="22"/>
              </w:rPr>
              <w:t xml:space="preserve">Press releases: </w:t>
            </w:r>
            <w:r w:rsidRPr="008B425B">
              <w:rPr>
                <w:b/>
                <w:color w:val="000000"/>
                <w:sz w:val="22"/>
                <w:szCs w:val="22"/>
              </w:rPr>
              <w:t>≥10</w:t>
            </w:r>
          </w:p>
        </w:tc>
        <w:tc>
          <w:tcPr>
            <w:tcW w:w="540" w:type="dxa"/>
            <w:tcBorders>
              <w:top w:val="single" w:sz="4" w:space="0" w:color="auto"/>
              <w:left w:val="single" w:sz="4" w:space="0" w:color="auto"/>
              <w:bottom w:val="single" w:sz="4" w:space="0" w:color="auto"/>
              <w:right w:val="single" w:sz="4" w:space="0" w:color="auto"/>
            </w:tcBorders>
            <w:vAlign w:val="center"/>
          </w:tcPr>
          <w:p w14:paraId="616F2CDF"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1196173" w14:textId="02E2AF64" w:rsidR="009572EC" w:rsidRPr="008B425B" w:rsidRDefault="005A2A89" w:rsidP="002352D3">
            <w:pPr>
              <w:spacing w:after="0"/>
              <w:jc w:val="center"/>
              <w:rPr>
                <w:color w:val="000000"/>
                <w:sz w:val="22"/>
                <w:szCs w:val="22"/>
                <w:lang w:val="en-US"/>
              </w:rPr>
            </w:pPr>
            <w:ins w:id="81" w:author="Jihane Najar" w:date="2025-04-28T11:42:00Z" w16du:dateUtc="2025-04-28T09:42:00Z">
              <w:r>
                <w:rPr>
                  <w:color w:val="000000"/>
                  <w:sz w:val="22"/>
                  <w:szCs w:val="22"/>
                  <w:lang w:val="en-US"/>
                </w:rPr>
                <w:t>1</w:t>
              </w:r>
            </w:ins>
          </w:p>
        </w:tc>
      </w:tr>
      <w:tr w:rsidR="00BD2C50" w:rsidRPr="00BD2C50" w14:paraId="66F3C80C"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CB02386" w14:textId="4F424AB2" w:rsidR="009572EC" w:rsidRPr="008B425B" w:rsidRDefault="00F65FC6" w:rsidP="002352D3">
            <w:pPr>
              <w:spacing w:after="0"/>
              <w:jc w:val="center"/>
              <w:rPr>
                <w:b/>
                <w:color w:val="000000"/>
                <w:sz w:val="22"/>
                <w:szCs w:val="22"/>
                <w:lang w:val="en-US"/>
              </w:rPr>
            </w:pPr>
            <w:r w:rsidRPr="008B425B">
              <w:rPr>
                <w:b/>
                <w:color w:val="000000"/>
                <w:sz w:val="22"/>
                <w:szCs w:val="22"/>
              </w:rPr>
              <w:t xml:space="preserve">KPI 30 </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4FB866"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Events </w:t>
            </w:r>
            <w:proofErr w:type="spellStart"/>
            <w:r w:rsidRPr="008B425B">
              <w:rPr>
                <w:color w:val="000000"/>
                <w:sz w:val="22"/>
                <w:szCs w:val="22"/>
                <w:lang w:val="en-US"/>
              </w:rPr>
              <w:t>organised</w:t>
            </w:r>
            <w:proofErr w:type="spellEnd"/>
            <w:r w:rsidRPr="008B425B">
              <w:rPr>
                <w:color w:val="000000"/>
                <w:sz w:val="22"/>
                <w:szCs w:val="22"/>
                <w:lang w:val="en-US"/>
              </w:rPr>
              <w:t xml:space="preserve"> by local authorities: </w:t>
            </w:r>
            <w:r w:rsidRPr="008B425B">
              <w:rPr>
                <w:b/>
                <w:color w:val="000000"/>
                <w:sz w:val="22"/>
                <w:szCs w:val="22"/>
                <w:lang w:val="en-US"/>
              </w:rPr>
              <w:t>≥3</w:t>
            </w:r>
          </w:p>
        </w:tc>
        <w:tc>
          <w:tcPr>
            <w:tcW w:w="540" w:type="dxa"/>
            <w:tcBorders>
              <w:top w:val="single" w:sz="4" w:space="0" w:color="auto"/>
              <w:left w:val="single" w:sz="4" w:space="0" w:color="auto"/>
              <w:bottom w:val="single" w:sz="4" w:space="0" w:color="auto"/>
              <w:right w:val="single" w:sz="4" w:space="0" w:color="auto"/>
            </w:tcBorders>
            <w:vAlign w:val="center"/>
          </w:tcPr>
          <w:p w14:paraId="49621066"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21BEFE5" w14:textId="232C371E" w:rsidR="009572EC" w:rsidRPr="008B425B" w:rsidRDefault="005A2A89" w:rsidP="002352D3">
            <w:pPr>
              <w:spacing w:after="0"/>
              <w:jc w:val="center"/>
              <w:rPr>
                <w:color w:val="000000"/>
                <w:sz w:val="22"/>
                <w:szCs w:val="22"/>
                <w:lang w:val="en-US"/>
              </w:rPr>
            </w:pPr>
            <w:ins w:id="82" w:author="Jihane Najar" w:date="2025-04-28T11:42:00Z" w16du:dateUtc="2025-04-28T09:42:00Z">
              <w:r>
                <w:rPr>
                  <w:color w:val="000000"/>
                  <w:sz w:val="22"/>
                  <w:szCs w:val="22"/>
                  <w:lang w:val="en-US"/>
                </w:rPr>
                <w:t>0</w:t>
              </w:r>
            </w:ins>
          </w:p>
        </w:tc>
      </w:tr>
      <w:tr w:rsidR="00BD2C50" w:rsidRPr="008B425B" w14:paraId="04A8D68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4E59F7" w14:textId="400F8C92" w:rsidR="009572EC" w:rsidRPr="008B425B" w:rsidRDefault="00F65FC6" w:rsidP="002352D3">
            <w:pPr>
              <w:spacing w:after="0"/>
              <w:jc w:val="center"/>
              <w:rPr>
                <w:b/>
                <w:color w:val="000000"/>
                <w:sz w:val="22"/>
                <w:szCs w:val="22"/>
                <w:lang w:val="en-US"/>
              </w:rPr>
            </w:pPr>
            <w:r w:rsidRPr="008B425B">
              <w:rPr>
                <w:b/>
                <w:color w:val="000000"/>
                <w:sz w:val="22"/>
                <w:szCs w:val="22"/>
              </w:rPr>
              <w:t>KPI 31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5DE17E6" w14:textId="77777777" w:rsidR="009572EC" w:rsidRPr="008B425B" w:rsidRDefault="009572EC" w:rsidP="002352D3">
            <w:pPr>
              <w:spacing w:after="0"/>
              <w:rPr>
                <w:color w:val="000000"/>
                <w:sz w:val="22"/>
                <w:szCs w:val="22"/>
              </w:rPr>
            </w:pPr>
            <w:r w:rsidRPr="008B425B">
              <w:rPr>
                <w:color w:val="000000"/>
                <w:sz w:val="22"/>
                <w:szCs w:val="22"/>
                <w:lang w:val="en-US"/>
              </w:rPr>
              <w:t xml:space="preserve">People per event: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478AC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7A2CA6E" w14:textId="641A56C8" w:rsidR="009572EC" w:rsidRPr="008B425B" w:rsidRDefault="005A2A89" w:rsidP="002352D3">
            <w:pPr>
              <w:spacing w:after="0"/>
              <w:jc w:val="center"/>
              <w:rPr>
                <w:color w:val="000000"/>
                <w:sz w:val="22"/>
                <w:szCs w:val="22"/>
                <w:lang w:val="en-US"/>
              </w:rPr>
            </w:pPr>
            <w:ins w:id="83" w:author="Jihane Najar" w:date="2025-04-28T11:42:00Z" w16du:dateUtc="2025-04-28T09:42:00Z">
              <w:r>
                <w:rPr>
                  <w:color w:val="000000"/>
                  <w:sz w:val="22"/>
                  <w:szCs w:val="22"/>
                  <w:lang w:val="en-US"/>
                </w:rPr>
                <w:t>0</w:t>
              </w:r>
            </w:ins>
          </w:p>
        </w:tc>
      </w:tr>
      <w:tr w:rsidR="009572EC" w:rsidRPr="008B425B" w14:paraId="5C9B618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0AC0E5" w14:textId="77777777" w:rsidR="009572EC" w:rsidRPr="008B425B" w:rsidRDefault="009572EC" w:rsidP="002352D3">
            <w:pPr>
              <w:spacing w:after="0"/>
              <w:jc w:val="center"/>
              <w:rPr>
                <w:color w:val="000000"/>
                <w:sz w:val="22"/>
                <w:szCs w:val="22"/>
              </w:rPr>
            </w:pPr>
            <w:r w:rsidRPr="008B425B">
              <w:rPr>
                <w:b/>
                <w:color w:val="000000"/>
                <w:sz w:val="22"/>
                <w:szCs w:val="22"/>
              </w:rPr>
              <w:t xml:space="preserve">Links and </w:t>
            </w:r>
            <w:proofErr w:type="spellStart"/>
            <w:r w:rsidRPr="008B425B">
              <w:rPr>
                <w:b/>
                <w:color w:val="000000"/>
                <w:sz w:val="22"/>
                <w:szCs w:val="22"/>
              </w:rPr>
              <w:t>liaisons</w:t>
            </w:r>
            <w:proofErr w:type="spellEnd"/>
            <w:r w:rsidRPr="008B425B">
              <w:rPr>
                <w:b/>
                <w:color w:val="000000"/>
                <w:sz w:val="22"/>
                <w:szCs w:val="22"/>
              </w:rPr>
              <w:t xml:space="preserve"> KPIs</w:t>
            </w:r>
          </w:p>
        </w:tc>
      </w:tr>
      <w:tr w:rsidR="00BD2C50" w:rsidRPr="00BD2C50" w14:paraId="407A0D7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FF8E8C2" w14:textId="002C9B4F" w:rsidR="009572EC" w:rsidRPr="008B425B" w:rsidRDefault="00F65FC6" w:rsidP="002352D3">
            <w:pPr>
              <w:spacing w:after="0"/>
              <w:jc w:val="center"/>
              <w:rPr>
                <w:b/>
                <w:color w:val="000000"/>
                <w:sz w:val="22"/>
                <w:szCs w:val="22"/>
                <w:lang w:val="en-US"/>
              </w:rPr>
            </w:pPr>
            <w:r w:rsidRPr="008B425B">
              <w:rPr>
                <w:b/>
                <w:color w:val="000000"/>
                <w:sz w:val="22"/>
                <w:szCs w:val="22"/>
              </w:rPr>
              <w:t>KPI 32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B063238"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Number of DIH and clusters to contribute: </w:t>
            </w:r>
            <w:r w:rsidRPr="008B425B">
              <w:rPr>
                <w:b/>
                <w:color w:val="000000"/>
                <w:sz w:val="22"/>
                <w:szCs w:val="22"/>
                <w:lang w:val="en-US"/>
              </w:rPr>
              <w:t>10</w:t>
            </w:r>
          </w:p>
        </w:tc>
        <w:tc>
          <w:tcPr>
            <w:tcW w:w="540" w:type="dxa"/>
            <w:tcBorders>
              <w:top w:val="single" w:sz="4" w:space="0" w:color="auto"/>
              <w:left w:val="single" w:sz="4" w:space="0" w:color="auto"/>
              <w:bottom w:val="single" w:sz="4" w:space="0" w:color="auto"/>
              <w:right w:val="single" w:sz="4" w:space="0" w:color="auto"/>
            </w:tcBorders>
            <w:vAlign w:val="center"/>
          </w:tcPr>
          <w:p w14:paraId="57C15CB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00ED889" w14:textId="0B915CC8" w:rsidR="009572EC" w:rsidRPr="008B425B" w:rsidRDefault="005A2A89" w:rsidP="002352D3">
            <w:pPr>
              <w:spacing w:after="0"/>
              <w:jc w:val="center"/>
              <w:rPr>
                <w:color w:val="000000"/>
                <w:sz w:val="22"/>
                <w:szCs w:val="22"/>
                <w:lang w:val="en-US"/>
              </w:rPr>
            </w:pPr>
            <w:ins w:id="84" w:author="Jihane Najar" w:date="2025-04-28T11:42:00Z" w16du:dateUtc="2025-04-28T09:42:00Z">
              <w:r>
                <w:rPr>
                  <w:color w:val="000000"/>
                  <w:sz w:val="22"/>
                  <w:szCs w:val="22"/>
                  <w:lang w:val="en-US"/>
                </w:rPr>
                <w:t>0</w:t>
              </w:r>
            </w:ins>
          </w:p>
        </w:tc>
      </w:tr>
      <w:tr w:rsidR="00BD2C50" w:rsidRPr="00BD2C50" w14:paraId="0351E70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5648E9D" w14:textId="4E482DE2" w:rsidR="009572EC" w:rsidRPr="008B425B" w:rsidRDefault="00F65FC6" w:rsidP="002352D3">
            <w:pPr>
              <w:spacing w:after="0"/>
              <w:jc w:val="center"/>
              <w:rPr>
                <w:b/>
                <w:color w:val="000000"/>
                <w:sz w:val="22"/>
                <w:szCs w:val="22"/>
                <w:lang w:val="en-US"/>
              </w:rPr>
            </w:pPr>
            <w:r w:rsidRPr="008B425B">
              <w:rPr>
                <w:b/>
                <w:color w:val="000000"/>
                <w:sz w:val="22"/>
                <w:szCs w:val="22"/>
              </w:rPr>
              <w:t>KPI 33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DBFEFD5"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Liaisons with other relevant projects: </w:t>
            </w:r>
            <w:r w:rsidRPr="008B425B">
              <w:rPr>
                <w:b/>
                <w:color w:val="000000"/>
                <w:sz w:val="22"/>
                <w:szCs w:val="22"/>
                <w:lang w:val="en-US"/>
              </w:rPr>
              <w:t>≥5.</w:t>
            </w:r>
          </w:p>
        </w:tc>
        <w:tc>
          <w:tcPr>
            <w:tcW w:w="540" w:type="dxa"/>
            <w:tcBorders>
              <w:top w:val="single" w:sz="4" w:space="0" w:color="auto"/>
              <w:left w:val="single" w:sz="4" w:space="0" w:color="auto"/>
              <w:bottom w:val="single" w:sz="4" w:space="0" w:color="auto"/>
              <w:right w:val="single" w:sz="4" w:space="0" w:color="auto"/>
            </w:tcBorders>
            <w:vAlign w:val="center"/>
          </w:tcPr>
          <w:p w14:paraId="67608D3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E15E106" w14:textId="3160922F" w:rsidR="009572EC" w:rsidRPr="008B425B" w:rsidRDefault="00777818" w:rsidP="002352D3">
            <w:pPr>
              <w:spacing w:after="0"/>
              <w:jc w:val="center"/>
              <w:rPr>
                <w:color w:val="000000"/>
                <w:sz w:val="22"/>
                <w:szCs w:val="22"/>
                <w:lang w:val="en-US"/>
              </w:rPr>
            </w:pPr>
            <w:ins w:id="85" w:author="Jihane Najar" w:date="2025-04-28T12:21:00Z" w16du:dateUtc="2025-04-28T10:21:00Z">
              <w:r>
                <w:rPr>
                  <w:color w:val="000000"/>
                  <w:sz w:val="22"/>
                  <w:szCs w:val="22"/>
                  <w:lang w:val="en-US"/>
                </w:rPr>
                <w:t>0</w:t>
              </w:r>
            </w:ins>
          </w:p>
        </w:tc>
      </w:tr>
      <w:tr w:rsidR="009572EC" w:rsidRPr="008B425B" w14:paraId="79766962"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C6C7A" w14:textId="77777777" w:rsidR="009572EC" w:rsidRPr="008B425B" w:rsidRDefault="009572EC" w:rsidP="002352D3">
            <w:pPr>
              <w:spacing w:after="0"/>
              <w:jc w:val="center"/>
              <w:rPr>
                <w:color w:val="000000"/>
                <w:sz w:val="22"/>
                <w:szCs w:val="22"/>
              </w:rPr>
            </w:pPr>
            <w:proofErr w:type="spellStart"/>
            <w:r w:rsidRPr="008B425B">
              <w:rPr>
                <w:b/>
                <w:color w:val="000000"/>
                <w:sz w:val="22"/>
                <w:szCs w:val="22"/>
              </w:rPr>
              <w:t>Promotional</w:t>
            </w:r>
            <w:proofErr w:type="spellEnd"/>
            <w:r w:rsidRPr="008B425B">
              <w:rPr>
                <w:b/>
                <w:color w:val="000000"/>
                <w:sz w:val="22"/>
                <w:szCs w:val="22"/>
              </w:rPr>
              <w:t xml:space="preserve"> material KPIs</w:t>
            </w:r>
          </w:p>
        </w:tc>
      </w:tr>
      <w:tr w:rsidR="00BD2C50" w:rsidRPr="00BD2C50" w14:paraId="6FEEC8F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EB5C66B" w14:textId="2B89E549" w:rsidR="009572EC" w:rsidRPr="008B425B" w:rsidRDefault="00F65FC6" w:rsidP="002352D3">
            <w:pPr>
              <w:spacing w:after="0"/>
              <w:jc w:val="center"/>
              <w:rPr>
                <w:b/>
                <w:color w:val="000000"/>
                <w:sz w:val="22"/>
                <w:szCs w:val="22"/>
                <w:lang w:val="en-US"/>
              </w:rPr>
            </w:pPr>
            <w:r w:rsidRPr="008B425B">
              <w:rPr>
                <w:b/>
                <w:color w:val="000000"/>
                <w:sz w:val="22"/>
                <w:szCs w:val="22"/>
              </w:rPr>
              <w:t>KPI 34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E89CD6A"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No. of hard copies (i.e., brochures, flyers, posters, etc.) distributed: </w:t>
            </w:r>
            <w:r w:rsidRPr="008B425B">
              <w:rPr>
                <w:b/>
                <w:color w:val="000000"/>
                <w:sz w:val="22"/>
                <w:szCs w:val="22"/>
                <w:lang w:val="en-US"/>
              </w:rPr>
              <w:t>&gt;2.000</w:t>
            </w:r>
          </w:p>
        </w:tc>
        <w:tc>
          <w:tcPr>
            <w:tcW w:w="540" w:type="dxa"/>
            <w:tcBorders>
              <w:top w:val="single" w:sz="4" w:space="0" w:color="auto"/>
              <w:left w:val="single" w:sz="4" w:space="0" w:color="auto"/>
              <w:bottom w:val="single" w:sz="4" w:space="0" w:color="auto"/>
              <w:right w:val="single" w:sz="4" w:space="0" w:color="auto"/>
            </w:tcBorders>
            <w:vAlign w:val="center"/>
          </w:tcPr>
          <w:p w14:paraId="779A2D7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0CF9695" w14:textId="551C3034" w:rsidR="009572EC" w:rsidRPr="008B425B" w:rsidRDefault="00536F00" w:rsidP="002352D3">
            <w:pPr>
              <w:spacing w:after="0"/>
              <w:jc w:val="center"/>
              <w:rPr>
                <w:color w:val="000000"/>
                <w:sz w:val="22"/>
                <w:szCs w:val="22"/>
                <w:lang w:val="en-US"/>
              </w:rPr>
            </w:pPr>
            <w:ins w:id="86" w:author="Jihane Najar" w:date="2025-04-28T11:49:00Z" w16du:dateUtc="2025-04-28T09:49:00Z">
              <w:r>
                <w:rPr>
                  <w:color w:val="000000"/>
                  <w:sz w:val="22"/>
                  <w:szCs w:val="22"/>
                  <w:lang w:val="en-US"/>
                </w:rPr>
                <w:t>0</w:t>
              </w:r>
            </w:ins>
          </w:p>
        </w:tc>
      </w:tr>
      <w:tr w:rsidR="00BD2C50" w:rsidRPr="008B425B" w14:paraId="30349C1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A19F60" w14:textId="1B502B42" w:rsidR="009572EC" w:rsidRPr="008B425B" w:rsidRDefault="00F65FC6" w:rsidP="002352D3">
            <w:pPr>
              <w:spacing w:after="0"/>
              <w:jc w:val="center"/>
              <w:rPr>
                <w:b/>
                <w:color w:val="000000"/>
                <w:sz w:val="22"/>
                <w:szCs w:val="22"/>
                <w:lang w:val="en-US"/>
              </w:rPr>
            </w:pPr>
            <w:r w:rsidRPr="008B425B">
              <w:rPr>
                <w:b/>
                <w:color w:val="000000"/>
                <w:sz w:val="22"/>
                <w:szCs w:val="22"/>
              </w:rPr>
              <w:t>KPI 35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16BFD50" w14:textId="77777777" w:rsidR="009572EC" w:rsidRPr="008B425B" w:rsidRDefault="009572EC" w:rsidP="002352D3">
            <w:pPr>
              <w:spacing w:after="0"/>
              <w:rPr>
                <w:color w:val="000000"/>
                <w:sz w:val="22"/>
                <w:szCs w:val="22"/>
              </w:rPr>
            </w:pPr>
            <w:r w:rsidRPr="008B425B">
              <w:rPr>
                <w:color w:val="000000"/>
                <w:sz w:val="22"/>
                <w:szCs w:val="22"/>
                <w:lang w:val="en-US"/>
              </w:rPr>
              <w:t xml:space="preserve">Roll-up Banners: </w:t>
            </w:r>
            <w:r w:rsidRPr="008B425B">
              <w:rPr>
                <w:b/>
                <w:color w:val="000000"/>
                <w:sz w:val="22"/>
                <w:szCs w:val="22"/>
                <w:lang w:val="en-US"/>
              </w:rPr>
              <w:t>&gt;4</w:t>
            </w:r>
          </w:p>
        </w:tc>
        <w:tc>
          <w:tcPr>
            <w:tcW w:w="540" w:type="dxa"/>
            <w:tcBorders>
              <w:top w:val="single" w:sz="4" w:space="0" w:color="auto"/>
              <w:left w:val="single" w:sz="4" w:space="0" w:color="auto"/>
              <w:bottom w:val="single" w:sz="4" w:space="0" w:color="auto"/>
              <w:right w:val="single" w:sz="4" w:space="0" w:color="auto"/>
            </w:tcBorders>
            <w:vAlign w:val="center"/>
          </w:tcPr>
          <w:p w14:paraId="56E1E54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3263235" w14:textId="565F3437" w:rsidR="009572EC" w:rsidRPr="008B425B" w:rsidRDefault="00536F00" w:rsidP="002352D3">
            <w:pPr>
              <w:spacing w:after="0"/>
              <w:jc w:val="center"/>
              <w:rPr>
                <w:color w:val="000000"/>
                <w:sz w:val="22"/>
                <w:szCs w:val="22"/>
                <w:lang w:val="en-US"/>
              </w:rPr>
            </w:pPr>
            <w:ins w:id="87" w:author="Jihane Najar" w:date="2025-04-28T11:49:00Z" w16du:dateUtc="2025-04-28T09:49:00Z">
              <w:r>
                <w:rPr>
                  <w:color w:val="000000"/>
                  <w:sz w:val="22"/>
                  <w:szCs w:val="22"/>
                  <w:lang w:val="en-US"/>
                </w:rPr>
                <w:t>0</w:t>
              </w:r>
            </w:ins>
          </w:p>
        </w:tc>
      </w:tr>
      <w:tr w:rsidR="009572EC" w:rsidRPr="008B425B" w14:paraId="57E05A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55CAF9" w14:textId="77777777" w:rsidR="009572EC" w:rsidRPr="008B425B" w:rsidRDefault="009572EC" w:rsidP="002352D3">
            <w:pPr>
              <w:spacing w:after="0"/>
              <w:jc w:val="center"/>
              <w:rPr>
                <w:color w:val="000000"/>
                <w:sz w:val="22"/>
                <w:szCs w:val="22"/>
              </w:rPr>
            </w:pPr>
            <w:r w:rsidRPr="008B425B">
              <w:rPr>
                <w:b/>
                <w:color w:val="000000"/>
                <w:sz w:val="22"/>
                <w:szCs w:val="22"/>
              </w:rPr>
              <w:lastRenderedPageBreak/>
              <w:t>Multimedia KPIs</w:t>
            </w:r>
          </w:p>
        </w:tc>
      </w:tr>
      <w:tr w:rsidR="00BD2C50" w:rsidRPr="008B425B" w14:paraId="46A87AF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50C88C4" w14:textId="50B52D3B" w:rsidR="009572EC" w:rsidRPr="008B425B" w:rsidRDefault="00F65FC6" w:rsidP="002352D3">
            <w:pPr>
              <w:spacing w:after="0"/>
              <w:jc w:val="center"/>
              <w:rPr>
                <w:b/>
                <w:color w:val="000000"/>
                <w:sz w:val="22"/>
                <w:szCs w:val="22"/>
                <w:lang w:val="en-US"/>
              </w:rPr>
            </w:pPr>
            <w:r w:rsidRPr="008B425B">
              <w:rPr>
                <w:b/>
                <w:color w:val="000000"/>
                <w:sz w:val="22"/>
                <w:szCs w:val="22"/>
              </w:rPr>
              <w:t>KPI 36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CE7A529" w14:textId="77777777" w:rsidR="009572EC" w:rsidRPr="008B425B" w:rsidRDefault="009572EC" w:rsidP="002352D3">
            <w:pPr>
              <w:spacing w:after="0"/>
              <w:rPr>
                <w:color w:val="000000"/>
                <w:sz w:val="22"/>
                <w:szCs w:val="22"/>
              </w:rPr>
            </w:pPr>
            <w:r w:rsidRPr="008B425B">
              <w:rPr>
                <w:color w:val="000000"/>
                <w:sz w:val="22"/>
                <w:szCs w:val="22"/>
                <w:lang w:val="en-US"/>
              </w:rPr>
              <w:t xml:space="preserve">Number of promotional videos: </w:t>
            </w:r>
            <w:r w:rsidRPr="008B425B">
              <w:rPr>
                <w:b/>
                <w:color w:val="000000"/>
                <w:sz w:val="22"/>
                <w:szCs w:val="22"/>
                <w:lang w:val="en-US"/>
              </w:rPr>
              <w:t>&gt;3</w:t>
            </w:r>
          </w:p>
        </w:tc>
        <w:tc>
          <w:tcPr>
            <w:tcW w:w="540" w:type="dxa"/>
            <w:tcBorders>
              <w:top w:val="single" w:sz="4" w:space="0" w:color="auto"/>
              <w:left w:val="single" w:sz="4" w:space="0" w:color="auto"/>
              <w:bottom w:val="single" w:sz="4" w:space="0" w:color="auto"/>
              <w:right w:val="single" w:sz="4" w:space="0" w:color="auto"/>
            </w:tcBorders>
            <w:vAlign w:val="center"/>
          </w:tcPr>
          <w:p w14:paraId="3DB80D8E"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8ECDD7F" w14:textId="5F61C916" w:rsidR="009572EC" w:rsidRPr="008B425B" w:rsidRDefault="00536F00" w:rsidP="002352D3">
            <w:pPr>
              <w:spacing w:after="0"/>
              <w:jc w:val="center"/>
              <w:rPr>
                <w:color w:val="000000"/>
                <w:sz w:val="22"/>
                <w:szCs w:val="22"/>
                <w:lang w:val="en-US"/>
              </w:rPr>
            </w:pPr>
            <w:ins w:id="88" w:author="Jihane Najar" w:date="2025-04-28T11:49:00Z" w16du:dateUtc="2025-04-28T09:49:00Z">
              <w:r w:rsidRPr="00777818">
                <w:rPr>
                  <w:color w:val="000000"/>
                  <w:sz w:val="22"/>
                  <w:szCs w:val="22"/>
                  <w:highlight w:val="yellow"/>
                  <w:lang w:val="en-US"/>
                  <w:rPrChange w:id="89" w:author="Jihane Najar" w:date="2025-04-28T12:21:00Z" w16du:dateUtc="2025-04-28T10:21:00Z">
                    <w:rPr>
                      <w:color w:val="000000"/>
                      <w:sz w:val="22"/>
                      <w:szCs w:val="22"/>
                      <w:lang w:val="en-US"/>
                    </w:rPr>
                  </w:rPrChange>
                </w:rPr>
                <w:t>1</w:t>
              </w:r>
            </w:ins>
          </w:p>
        </w:tc>
      </w:tr>
      <w:tr w:rsidR="00BD2C50" w:rsidRPr="008B425B" w14:paraId="3D11E8B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882800B" w14:textId="07845E1F" w:rsidR="009572EC" w:rsidRPr="008B425B" w:rsidRDefault="00F65FC6" w:rsidP="002352D3">
            <w:pPr>
              <w:spacing w:after="0"/>
              <w:jc w:val="center"/>
              <w:rPr>
                <w:b/>
                <w:color w:val="000000"/>
                <w:sz w:val="22"/>
                <w:szCs w:val="22"/>
                <w:lang w:val="en-US"/>
              </w:rPr>
            </w:pPr>
            <w:r w:rsidRPr="008B425B">
              <w:rPr>
                <w:b/>
                <w:color w:val="000000"/>
                <w:sz w:val="22"/>
                <w:szCs w:val="22"/>
              </w:rPr>
              <w:t>KPI 37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76FAD0" w14:textId="77777777" w:rsidR="009572EC" w:rsidRPr="008B425B" w:rsidRDefault="009572EC" w:rsidP="002352D3">
            <w:pPr>
              <w:spacing w:after="0"/>
              <w:rPr>
                <w:color w:val="000000"/>
                <w:sz w:val="22"/>
                <w:szCs w:val="22"/>
              </w:rPr>
            </w:pPr>
            <w:r w:rsidRPr="008B425B">
              <w:rPr>
                <w:color w:val="000000"/>
                <w:sz w:val="22"/>
                <w:szCs w:val="22"/>
                <w:lang w:val="en-US"/>
              </w:rPr>
              <w:t xml:space="preserve">Number of interviews produced: </w:t>
            </w:r>
            <w:r w:rsidRPr="008B425B">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5C80EF1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960B339" w14:textId="5984BBCF" w:rsidR="009572EC" w:rsidRPr="008B425B" w:rsidRDefault="00536F00" w:rsidP="002352D3">
            <w:pPr>
              <w:spacing w:after="0"/>
              <w:jc w:val="center"/>
              <w:rPr>
                <w:color w:val="000000"/>
                <w:sz w:val="22"/>
                <w:szCs w:val="22"/>
                <w:lang w:val="en-US"/>
              </w:rPr>
            </w:pPr>
            <w:ins w:id="90" w:author="Jihane Najar" w:date="2025-04-28T11:50:00Z" w16du:dateUtc="2025-04-28T09:50:00Z">
              <w:r>
                <w:rPr>
                  <w:color w:val="000000"/>
                  <w:sz w:val="22"/>
                  <w:szCs w:val="22"/>
                  <w:lang w:val="en-US"/>
                </w:rPr>
                <w:t>0</w:t>
              </w:r>
            </w:ins>
          </w:p>
        </w:tc>
      </w:tr>
      <w:tr w:rsidR="00BD2C50" w:rsidRPr="008B425B" w14:paraId="6082B09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3187363" w14:textId="626A319B" w:rsidR="009572EC" w:rsidRPr="008B425B" w:rsidRDefault="00F65FC6" w:rsidP="002352D3">
            <w:pPr>
              <w:spacing w:after="0"/>
              <w:jc w:val="center"/>
              <w:rPr>
                <w:b/>
                <w:color w:val="000000"/>
                <w:sz w:val="22"/>
                <w:szCs w:val="22"/>
                <w:lang w:val="en-US"/>
              </w:rPr>
            </w:pPr>
            <w:r w:rsidRPr="008B425B">
              <w:rPr>
                <w:b/>
                <w:color w:val="000000"/>
                <w:sz w:val="22"/>
                <w:szCs w:val="22"/>
              </w:rPr>
              <w:t>KPI 38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C0F99CD" w14:textId="77777777" w:rsidR="009572EC" w:rsidRPr="008B425B" w:rsidRDefault="009572EC" w:rsidP="002352D3">
            <w:pPr>
              <w:spacing w:after="0"/>
              <w:rPr>
                <w:color w:val="000000"/>
                <w:sz w:val="22"/>
                <w:szCs w:val="22"/>
              </w:rPr>
            </w:pPr>
            <w:r w:rsidRPr="008B425B">
              <w:rPr>
                <w:color w:val="000000"/>
                <w:sz w:val="22"/>
                <w:szCs w:val="22"/>
                <w:lang w:val="en-US"/>
              </w:rPr>
              <w:t xml:space="preserve">views: </w:t>
            </w:r>
            <w:r w:rsidRPr="008B425B">
              <w:rPr>
                <w:b/>
                <w:color w:val="000000"/>
                <w:sz w:val="22"/>
                <w:szCs w:val="22"/>
                <w:lang w:val="en-US"/>
              </w:rPr>
              <w:t>&gt;3.000</w:t>
            </w:r>
          </w:p>
        </w:tc>
        <w:tc>
          <w:tcPr>
            <w:tcW w:w="540" w:type="dxa"/>
            <w:tcBorders>
              <w:top w:val="single" w:sz="4" w:space="0" w:color="auto"/>
              <w:left w:val="single" w:sz="4" w:space="0" w:color="auto"/>
              <w:bottom w:val="single" w:sz="4" w:space="0" w:color="auto"/>
              <w:right w:val="single" w:sz="4" w:space="0" w:color="auto"/>
            </w:tcBorders>
            <w:vAlign w:val="center"/>
          </w:tcPr>
          <w:p w14:paraId="4D8BF243"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CD9D54D" w14:textId="0538EFDB" w:rsidR="009572EC" w:rsidRPr="008B425B" w:rsidRDefault="00536F00" w:rsidP="002352D3">
            <w:pPr>
              <w:spacing w:after="0"/>
              <w:jc w:val="center"/>
              <w:rPr>
                <w:color w:val="000000"/>
                <w:sz w:val="22"/>
                <w:szCs w:val="22"/>
                <w:lang w:val="en-US"/>
              </w:rPr>
            </w:pPr>
            <w:ins w:id="91" w:author="Jihane Najar" w:date="2025-04-28T11:51:00Z" w16du:dateUtc="2025-04-28T09:51:00Z">
              <w:r>
                <w:rPr>
                  <w:color w:val="000000"/>
                  <w:sz w:val="22"/>
                  <w:szCs w:val="22"/>
                  <w:lang w:val="en-US"/>
                </w:rPr>
                <w:t>0</w:t>
              </w:r>
            </w:ins>
          </w:p>
        </w:tc>
      </w:tr>
      <w:tr w:rsidR="009572EC" w:rsidRPr="008B425B" w14:paraId="628A104E"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35EE4F" w14:textId="77777777" w:rsidR="009572EC" w:rsidRPr="008B425B" w:rsidRDefault="009572EC" w:rsidP="002352D3">
            <w:pPr>
              <w:spacing w:after="0"/>
              <w:jc w:val="center"/>
              <w:rPr>
                <w:color w:val="000000"/>
                <w:sz w:val="22"/>
                <w:szCs w:val="22"/>
              </w:rPr>
            </w:pPr>
            <w:r w:rsidRPr="008B425B">
              <w:rPr>
                <w:b/>
                <w:color w:val="000000"/>
                <w:sz w:val="22"/>
                <w:szCs w:val="22"/>
              </w:rPr>
              <w:t>Public Talks KPIs</w:t>
            </w:r>
          </w:p>
        </w:tc>
      </w:tr>
      <w:tr w:rsidR="00BD2C50" w:rsidRPr="008B425B" w14:paraId="3A124D07"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5A071B3" w14:textId="5432CC7A" w:rsidR="009572EC" w:rsidRPr="008B425B" w:rsidRDefault="00F65FC6" w:rsidP="002352D3">
            <w:pPr>
              <w:spacing w:after="0"/>
              <w:jc w:val="center"/>
              <w:rPr>
                <w:b/>
                <w:color w:val="000000"/>
                <w:sz w:val="22"/>
                <w:szCs w:val="22"/>
                <w:lang w:val="en-US"/>
              </w:rPr>
            </w:pPr>
            <w:r w:rsidRPr="008B425B">
              <w:rPr>
                <w:b/>
                <w:color w:val="000000"/>
                <w:sz w:val="22"/>
                <w:szCs w:val="22"/>
              </w:rPr>
              <w:t>KPI 39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736D969" w14:textId="77777777" w:rsidR="009572EC" w:rsidRPr="008B425B" w:rsidRDefault="009572EC" w:rsidP="002352D3">
            <w:pPr>
              <w:spacing w:after="0"/>
              <w:rPr>
                <w:color w:val="000000"/>
                <w:sz w:val="22"/>
                <w:szCs w:val="22"/>
              </w:rPr>
            </w:pPr>
            <w:r w:rsidRPr="008B425B">
              <w:rPr>
                <w:color w:val="000000"/>
                <w:sz w:val="22"/>
                <w:szCs w:val="22"/>
                <w:lang w:val="en-US"/>
              </w:rPr>
              <w:t xml:space="preserve">Public events at universities: </w:t>
            </w:r>
            <w:r w:rsidRPr="008B425B">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6E3F74DF"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3738627" w14:textId="0FE6A547" w:rsidR="009572EC" w:rsidRPr="008B425B" w:rsidRDefault="00536F00" w:rsidP="002352D3">
            <w:pPr>
              <w:spacing w:after="0"/>
              <w:jc w:val="center"/>
              <w:rPr>
                <w:color w:val="000000"/>
                <w:sz w:val="22"/>
                <w:szCs w:val="22"/>
                <w:lang w:val="en-US"/>
              </w:rPr>
            </w:pPr>
            <w:ins w:id="92" w:author="Jihane Najar" w:date="2025-04-28T11:51:00Z" w16du:dateUtc="2025-04-28T09:51:00Z">
              <w:r>
                <w:rPr>
                  <w:color w:val="000000"/>
                  <w:sz w:val="22"/>
                  <w:szCs w:val="22"/>
                  <w:lang w:val="en-US"/>
                </w:rPr>
                <w:t>0</w:t>
              </w:r>
            </w:ins>
          </w:p>
        </w:tc>
      </w:tr>
      <w:tr w:rsidR="00BD2C50" w:rsidRPr="008B425B" w14:paraId="2FE3FA5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B21EAEB" w14:textId="5CC6295E" w:rsidR="009572EC" w:rsidRPr="008B425B" w:rsidRDefault="00F65FC6" w:rsidP="002352D3">
            <w:pPr>
              <w:spacing w:after="0"/>
              <w:jc w:val="center"/>
              <w:rPr>
                <w:b/>
                <w:color w:val="000000"/>
                <w:sz w:val="22"/>
                <w:szCs w:val="22"/>
                <w:lang w:val="en-US"/>
              </w:rPr>
            </w:pPr>
            <w:r w:rsidRPr="008B425B">
              <w:rPr>
                <w:b/>
                <w:color w:val="000000"/>
                <w:sz w:val="22"/>
                <w:szCs w:val="22"/>
              </w:rPr>
              <w:t>KPI 40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F3E305C" w14:textId="77777777" w:rsidR="009572EC" w:rsidRPr="008B425B" w:rsidRDefault="009572EC" w:rsidP="002352D3">
            <w:pPr>
              <w:spacing w:after="0"/>
              <w:rPr>
                <w:color w:val="000000"/>
                <w:sz w:val="22"/>
                <w:szCs w:val="22"/>
              </w:rPr>
            </w:pPr>
            <w:r w:rsidRPr="008B425B">
              <w:rPr>
                <w:color w:val="000000"/>
                <w:sz w:val="22"/>
                <w:szCs w:val="22"/>
                <w:lang w:val="en-US"/>
              </w:rPr>
              <w:t xml:space="preserve">Students per event: </w:t>
            </w:r>
            <w:r w:rsidRPr="008B425B">
              <w:rPr>
                <w:b/>
                <w:color w:val="000000"/>
                <w:sz w:val="22"/>
                <w:szCs w:val="22"/>
                <w:lang w:val="en-US"/>
              </w:rPr>
              <w:t>&gt;100</w:t>
            </w:r>
            <w:r w:rsidRPr="008B425B">
              <w:rPr>
                <w:color w:val="000000"/>
                <w:sz w:val="22"/>
                <w:szCs w:val="22"/>
                <w:lang w:val="en-U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FD1FDFB"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0967BE" w14:textId="6FFE8368" w:rsidR="009572EC" w:rsidRPr="008B425B" w:rsidRDefault="00536F00" w:rsidP="002352D3">
            <w:pPr>
              <w:spacing w:after="0"/>
              <w:jc w:val="center"/>
              <w:rPr>
                <w:color w:val="000000"/>
                <w:sz w:val="22"/>
                <w:szCs w:val="22"/>
                <w:lang w:val="en-US"/>
              </w:rPr>
            </w:pPr>
            <w:ins w:id="93" w:author="Jihane Najar" w:date="2025-04-28T11:51:00Z" w16du:dateUtc="2025-04-28T09:51:00Z">
              <w:r>
                <w:rPr>
                  <w:color w:val="000000"/>
                  <w:sz w:val="22"/>
                  <w:szCs w:val="22"/>
                  <w:lang w:val="en-US"/>
                </w:rPr>
                <w:t>0</w:t>
              </w:r>
            </w:ins>
          </w:p>
        </w:tc>
      </w:tr>
      <w:tr w:rsidR="00BD2C50" w:rsidRPr="008B425B" w14:paraId="0F4DF3A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807109A" w14:textId="6F76303A" w:rsidR="009572EC" w:rsidRPr="008B425B" w:rsidRDefault="00F65FC6" w:rsidP="002352D3">
            <w:pPr>
              <w:spacing w:after="0"/>
              <w:jc w:val="center"/>
              <w:rPr>
                <w:b/>
                <w:color w:val="000000"/>
                <w:sz w:val="22"/>
                <w:szCs w:val="22"/>
                <w:lang w:val="en-US"/>
              </w:rPr>
            </w:pPr>
            <w:r w:rsidRPr="008B425B">
              <w:rPr>
                <w:b/>
                <w:color w:val="000000"/>
                <w:sz w:val="22"/>
                <w:szCs w:val="22"/>
              </w:rPr>
              <w:t>KPI 41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214DB9C" w14:textId="77777777" w:rsidR="009572EC" w:rsidRPr="008B425B" w:rsidRDefault="009572EC" w:rsidP="002352D3">
            <w:pPr>
              <w:spacing w:after="0"/>
              <w:rPr>
                <w:color w:val="000000"/>
                <w:sz w:val="22"/>
                <w:szCs w:val="22"/>
              </w:rPr>
            </w:pPr>
            <w:r w:rsidRPr="008B425B">
              <w:rPr>
                <w:color w:val="000000"/>
                <w:sz w:val="22"/>
                <w:szCs w:val="22"/>
                <w:lang w:val="en-US"/>
              </w:rPr>
              <w:t xml:space="preserve">Open days: </w:t>
            </w:r>
            <w:r w:rsidRPr="008B425B">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1539A639"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FAA952C" w14:textId="37C9D29F" w:rsidR="009572EC" w:rsidRPr="008B425B" w:rsidRDefault="00536F00" w:rsidP="002352D3">
            <w:pPr>
              <w:spacing w:after="0"/>
              <w:jc w:val="center"/>
              <w:rPr>
                <w:color w:val="000000"/>
                <w:sz w:val="22"/>
                <w:szCs w:val="22"/>
                <w:lang w:val="en-US"/>
              </w:rPr>
            </w:pPr>
            <w:ins w:id="94" w:author="Jihane Najar" w:date="2025-04-28T11:51:00Z" w16du:dateUtc="2025-04-28T09:51:00Z">
              <w:r>
                <w:rPr>
                  <w:color w:val="000000"/>
                  <w:sz w:val="22"/>
                  <w:szCs w:val="22"/>
                  <w:lang w:val="en-US"/>
                </w:rPr>
                <w:t>0</w:t>
              </w:r>
            </w:ins>
          </w:p>
        </w:tc>
      </w:tr>
      <w:tr w:rsidR="00BD2C50" w:rsidRPr="008B425B" w14:paraId="34042181"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8948DA" w14:textId="3BFA0584" w:rsidR="009572EC" w:rsidRPr="008B425B" w:rsidRDefault="00F65FC6" w:rsidP="002352D3">
            <w:pPr>
              <w:spacing w:after="0"/>
              <w:jc w:val="center"/>
              <w:rPr>
                <w:b/>
                <w:color w:val="000000"/>
                <w:sz w:val="22"/>
                <w:szCs w:val="22"/>
                <w:lang w:val="en-US"/>
              </w:rPr>
            </w:pPr>
            <w:r w:rsidRPr="008B425B">
              <w:rPr>
                <w:b/>
                <w:color w:val="000000"/>
                <w:sz w:val="22"/>
                <w:szCs w:val="22"/>
              </w:rPr>
              <w:t>KPI 42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9BC9E58" w14:textId="77777777" w:rsidR="009572EC" w:rsidRPr="008B425B" w:rsidRDefault="009572EC" w:rsidP="002352D3">
            <w:pPr>
              <w:spacing w:after="0"/>
              <w:rPr>
                <w:color w:val="000000"/>
                <w:sz w:val="22"/>
                <w:szCs w:val="22"/>
              </w:rPr>
            </w:pPr>
            <w:r w:rsidRPr="008B425B">
              <w:rPr>
                <w:color w:val="000000"/>
                <w:sz w:val="22"/>
                <w:szCs w:val="22"/>
                <w:lang w:val="en-US"/>
              </w:rPr>
              <w:t xml:space="preserve">Visitors/open day: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139D4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F85FB86" w14:textId="582197F5" w:rsidR="009572EC" w:rsidRPr="008B425B" w:rsidRDefault="00536F00" w:rsidP="002352D3">
            <w:pPr>
              <w:spacing w:after="0"/>
              <w:jc w:val="center"/>
              <w:rPr>
                <w:color w:val="000000"/>
                <w:sz w:val="22"/>
                <w:szCs w:val="22"/>
                <w:lang w:val="en-US"/>
              </w:rPr>
            </w:pPr>
            <w:ins w:id="95" w:author="Jihane Najar" w:date="2025-04-28T11:51:00Z" w16du:dateUtc="2025-04-28T09:51:00Z">
              <w:r>
                <w:rPr>
                  <w:color w:val="000000"/>
                  <w:sz w:val="22"/>
                  <w:szCs w:val="22"/>
                  <w:lang w:val="en-US"/>
                </w:rPr>
                <w:t>0</w:t>
              </w:r>
            </w:ins>
          </w:p>
        </w:tc>
      </w:tr>
    </w:tbl>
    <w:p w14:paraId="1D862915" w14:textId="77777777" w:rsidR="00A12F21" w:rsidRPr="008B425B" w:rsidRDefault="00A12F21" w:rsidP="00A12F21">
      <w:pPr>
        <w:pBdr>
          <w:top w:val="nil"/>
          <w:left w:val="nil"/>
          <w:bottom w:val="nil"/>
          <w:right w:val="nil"/>
          <w:between w:val="nil"/>
        </w:pBdr>
        <w:spacing w:after="0"/>
        <w:rPr>
          <w:rFonts w:cstheme="majorBidi"/>
          <w:i/>
          <w:lang w:val="en-US"/>
        </w:rPr>
      </w:pPr>
    </w:p>
    <w:p w14:paraId="12D5C34F" w14:textId="3EE2CE97" w:rsidR="00A12F21" w:rsidRPr="008B425B" w:rsidRDefault="00A12F21" w:rsidP="00A12F21">
      <w:pPr>
        <w:rPr>
          <w:bCs w:val="0"/>
        </w:rPr>
      </w:pPr>
    </w:p>
    <w:p w14:paraId="5480C3DB" w14:textId="126DE107" w:rsidR="00A12F21" w:rsidRPr="008B425B" w:rsidRDefault="00E13610" w:rsidP="00A12F21">
      <w:pPr>
        <w:numPr>
          <w:ilvl w:val="1"/>
          <w:numId w:val="5"/>
        </w:numPr>
        <w:pBdr>
          <w:top w:val="nil"/>
          <w:left w:val="nil"/>
          <w:bottom w:val="nil"/>
          <w:right w:val="nil"/>
          <w:between w:val="nil"/>
        </w:pBdr>
        <w:spacing w:after="200" w:line="276" w:lineRule="auto"/>
        <w:jc w:val="both"/>
        <w:rPr>
          <w:rFonts w:cstheme="majorBidi"/>
          <w:b/>
          <w:bCs w:val="0"/>
        </w:rPr>
      </w:pPr>
      <w:bookmarkStart w:id="96" w:name="_heading=h.2u6wntf" w:colFirst="0" w:colLast="0"/>
      <w:bookmarkEnd w:id="96"/>
      <w:r w:rsidRPr="008B425B">
        <w:rPr>
          <w:rFonts w:eastAsia="Times New Roman" w:cstheme="majorBidi"/>
          <w:b/>
          <w:bCs w:val="0"/>
        </w:rPr>
        <w:t>Means to measure progress</w:t>
      </w:r>
    </w:p>
    <w:p w14:paraId="0FB5841C" w14:textId="10A129D9" w:rsidR="00A12F21" w:rsidRPr="008B425B" w:rsidRDefault="00A12F21" w:rsidP="00A12F21">
      <w:pPr>
        <w:rPr>
          <w:bCs w:val="0"/>
          <w:iCs w:val="0"/>
          <w:lang w:val="en-US"/>
        </w:rPr>
      </w:pPr>
      <w:r w:rsidRPr="008B425B">
        <w:rPr>
          <w:bCs w:val="0"/>
          <w:iCs w:val="0"/>
          <w:lang w:val="en-US"/>
        </w:rPr>
        <w:t xml:space="preserve">To effectively monitor the Key Performance Indicators (KPIs), a set of evaluation tools and methods will be </w:t>
      </w:r>
      <w:proofErr w:type="spellStart"/>
      <w:r w:rsidRPr="008B425B">
        <w:rPr>
          <w:bCs w:val="0"/>
          <w:iCs w:val="0"/>
          <w:lang w:val="en-US"/>
        </w:rPr>
        <w:t>utilised</w:t>
      </w:r>
      <w:proofErr w:type="spellEnd"/>
      <w:r w:rsidRPr="008B425B">
        <w:rPr>
          <w:bCs w:val="0"/>
          <w:iCs w:val="0"/>
          <w:lang w:val="en-US"/>
        </w:rPr>
        <w:t xml:space="preserve"> to assess the impact of dissemination and communication efforts:</w:t>
      </w:r>
    </w:p>
    <w:p w14:paraId="4C8B33DA" w14:textId="77777777" w:rsidR="00A12F21" w:rsidRPr="008B425B" w:rsidRDefault="00A12F21" w:rsidP="00A12F21">
      <w:pPr>
        <w:pStyle w:val="ListParagraph"/>
        <w:numPr>
          <w:ilvl w:val="0"/>
          <w:numId w:val="24"/>
        </w:numPr>
        <w:rPr>
          <w:bCs w:val="0"/>
          <w:iCs w:val="0"/>
          <w:lang w:val="en-US"/>
        </w:rPr>
      </w:pPr>
      <w:r w:rsidRPr="008B425B">
        <w:rPr>
          <w:b/>
          <w:iCs w:val="0"/>
          <w:lang w:val="en-US"/>
        </w:rPr>
        <w:t>Website Analytics</w:t>
      </w:r>
      <w:r w:rsidRPr="008B425B">
        <w:rPr>
          <w:bCs w:val="0"/>
          <w:iCs w:val="0"/>
          <w:lang w:val="en-US"/>
        </w:rPr>
        <w:t xml:space="preserve">: Using </w:t>
      </w:r>
      <w:proofErr w:type="spellStart"/>
      <w:r w:rsidRPr="008B425B">
        <w:rPr>
          <w:bCs w:val="0"/>
          <w:iCs w:val="0"/>
          <w:lang w:val="en-US"/>
        </w:rPr>
        <w:t>Piwik</w:t>
      </w:r>
      <w:proofErr w:type="spellEnd"/>
      <w:r w:rsidRPr="008B425B">
        <w:rPr>
          <w:bCs w:val="0"/>
          <w:iCs w:val="0"/>
          <w:lang w:val="en-US"/>
        </w:rPr>
        <w:t xml:space="preserve"> (or an equivalent analytics tool) to track website traffic, visitor engagement, and user interactions.</w:t>
      </w:r>
    </w:p>
    <w:p w14:paraId="0F2BD683" w14:textId="77777777" w:rsidR="00A12F21" w:rsidRPr="008B425B" w:rsidRDefault="00A12F21" w:rsidP="00A12F21">
      <w:pPr>
        <w:pStyle w:val="ListParagraph"/>
        <w:numPr>
          <w:ilvl w:val="0"/>
          <w:numId w:val="24"/>
        </w:numPr>
        <w:rPr>
          <w:bCs w:val="0"/>
          <w:iCs w:val="0"/>
          <w:lang w:val="en-US"/>
        </w:rPr>
      </w:pPr>
      <w:r w:rsidRPr="008B425B">
        <w:rPr>
          <w:b/>
          <w:iCs w:val="0"/>
          <w:lang w:val="en-US"/>
        </w:rPr>
        <w:t>Social Media Metrics</w:t>
      </w:r>
      <w:r w:rsidRPr="008B425B">
        <w:rPr>
          <w:bCs w:val="0"/>
          <w:iCs w:val="0"/>
          <w:lang w:val="en-US"/>
        </w:rPr>
        <w:t>: Monitoring audience growth, reach, and engagement across various social media platforms to gauge the effectiveness of online outreach.</w:t>
      </w:r>
    </w:p>
    <w:p w14:paraId="5AE66FDB" w14:textId="77777777" w:rsidR="00A12F21" w:rsidRPr="008B425B" w:rsidRDefault="00A12F21" w:rsidP="00A12F21">
      <w:pPr>
        <w:pStyle w:val="ListParagraph"/>
        <w:numPr>
          <w:ilvl w:val="0"/>
          <w:numId w:val="24"/>
        </w:numPr>
        <w:rPr>
          <w:bCs w:val="0"/>
          <w:iCs w:val="0"/>
          <w:lang w:val="en-US"/>
        </w:rPr>
      </w:pPr>
      <w:r w:rsidRPr="008B425B">
        <w:rPr>
          <w:b/>
          <w:iCs w:val="0"/>
          <w:lang w:val="en-US"/>
        </w:rPr>
        <w:t>Communication Reporting System</w:t>
      </w:r>
      <w:r w:rsidRPr="008B425B">
        <w:rPr>
          <w:bCs w:val="0"/>
          <w:iCs w:val="0"/>
          <w:lang w:val="en-US"/>
        </w:rPr>
        <w:t>:</w:t>
      </w:r>
    </w:p>
    <w:p w14:paraId="45367675" w14:textId="77777777" w:rsidR="00A12F21" w:rsidRPr="008B425B" w:rsidRDefault="00A12F21" w:rsidP="00A12F21">
      <w:pPr>
        <w:pStyle w:val="ListParagraph"/>
        <w:numPr>
          <w:ilvl w:val="1"/>
          <w:numId w:val="24"/>
        </w:numPr>
        <w:rPr>
          <w:bCs w:val="0"/>
          <w:iCs w:val="0"/>
          <w:lang w:val="en-US"/>
        </w:rPr>
      </w:pPr>
      <w:r w:rsidRPr="008B425B">
        <w:rPr>
          <w:bCs w:val="0"/>
          <w:iCs w:val="0"/>
          <w:lang w:val="en-US"/>
        </w:rPr>
        <w:t xml:space="preserve">Project partners will document their dissemination and communication activities in a </w:t>
      </w:r>
      <w:proofErr w:type="spellStart"/>
      <w:r w:rsidRPr="008B425B">
        <w:rPr>
          <w:bCs w:val="0"/>
          <w:iCs w:val="0"/>
          <w:lang w:val="en-US"/>
        </w:rPr>
        <w:t>centralised</w:t>
      </w:r>
      <w:proofErr w:type="spellEnd"/>
      <w:r w:rsidRPr="008B425B">
        <w:rPr>
          <w:bCs w:val="0"/>
          <w:iCs w:val="0"/>
          <w:lang w:val="en-US"/>
        </w:rPr>
        <w:t xml:space="preserve"> reporting file, accessible in the </w:t>
      </w:r>
      <w:proofErr w:type="spellStart"/>
      <w:r w:rsidRPr="008B425B">
        <w:rPr>
          <w:bCs w:val="0"/>
          <w:iCs w:val="0"/>
          <w:lang w:val="en-US"/>
        </w:rPr>
        <w:t>CoEvolution</w:t>
      </w:r>
      <w:proofErr w:type="spellEnd"/>
      <w:r w:rsidRPr="008B425B">
        <w:rPr>
          <w:bCs w:val="0"/>
          <w:iCs w:val="0"/>
          <w:lang w:val="en-US"/>
        </w:rPr>
        <w:t xml:space="preserve"> consortium SharePoint.</w:t>
      </w:r>
    </w:p>
    <w:p w14:paraId="24B3E2E3" w14:textId="11CF25DA" w:rsidR="00A12F21" w:rsidRPr="008B425B" w:rsidRDefault="00A12F21" w:rsidP="00A12F21">
      <w:pPr>
        <w:pStyle w:val="ListParagraph"/>
        <w:numPr>
          <w:ilvl w:val="1"/>
          <w:numId w:val="24"/>
        </w:numPr>
        <w:rPr>
          <w:bCs w:val="0"/>
          <w:iCs w:val="0"/>
          <w:lang w:val="en-US"/>
        </w:rPr>
      </w:pPr>
      <w:r w:rsidRPr="008B425B">
        <w:rPr>
          <w:bCs w:val="0"/>
          <w:iCs w:val="0"/>
          <w:lang w:val="en-US"/>
        </w:rPr>
        <w:t>Partners are encouraged to maintain records of their dissemination efforts, including presentation materials, photos, and social media posts, to ensure comprehensive tracking and reporting.</w:t>
      </w:r>
    </w:p>
    <w:p w14:paraId="63ED2B6B" w14:textId="2413D218" w:rsidR="0062177E" w:rsidRPr="008B425B" w:rsidRDefault="00A12F21" w:rsidP="00A12F21">
      <w:pPr>
        <w:rPr>
          <w:lang w:val="en-US"/>
        </w:rPr>
      </w:pPr>
      <w:r w:rsidRPr="008B425B">
        <w:rPr>
          <w:bCs w:val="0"/>
          <w:iCs w:val="0"/>
          <w:lang w:val="en-US"/>
        </w:rPr>
        <w:t xml:space="preserve">These tools will support a structured and data-driven evaluation of </w:t>
      </w:r>
      <w:proofErr w:type="spellStart"/>
      <w:r w:rsidRPr="008B425B">
        <w:rPr>
          <w:bCs w:val="0"/>
          <w:iCs w:val="0"/>
          <w:lang w:val="en-US"/>
        </w:rPr>
        <w:t>CoEvolution’s</w:t>
      </w:r>
      <w:proofErr w:type="spellEnd"/>
      <w:r w:rsidRPr="008B425B">
        <w:rPr>
          <w:bCs w:val="0"/>
          <w:iCs w:val="0"/>
          <w:lang w:val="en-US"/>
        </w:rPr>
        <w:t xml:space="preserve"> outreach efforts, enabling continuous improvement and alignment with project objectives.</w:t>
      </w:r>
      <w:r w:rsidR="0062177E" w:rsidRPr="008B425B">
        <w:rPr>
          <w:lang w:val="en-US"/>
        </w:rPr>
        <w:br w:type="page"/>
      </w:r>
    </w:p>
    <w:p w14:paraId="32F1F7D5" w14:textId="77777777" w:rsidR="00685FA3" w:rsidRPr="008B425B" w:rsidRDefault="0062177E" w:rsidP="0062177E">
      <w:pPr>
        <w:pStyle w:val="Heading1"/>
        <w:numPr>
          <w:ilvl w:val="0"/>
          <w:numId w:val="5"/>
        </w:numPr>
        <w:rPr>
          <w:b/>
          <w:bCs w:val="0"/>
        </w:rPr>
      </w:pPr>
      <w:bookmarkStart w:id="97" w:name="_Toc193800338"/>
      <w:r w:rsidRPr="008B425B">
        <w:rPr>
          <w:rFonts w:asciiTheme="majorBidi" w:hAnsiTheme="majorBidi"/>
          <w:b/>
          <w:bCs w:val="0"/>
          <w:color w:val="auto"/>
          <w:sz w:val="24"/>
          <w:szCs w:val="24"/>
          <w:lang w:val="en-US"/>
        </w:rPr>
        <w:lastRenderedPageBreak/>
        <w:t>Exploitation Plan</w:t>
      </w:r>
      <w:bookmarkEnd w:id="97"/>
    </w:p>
    <w:p w14:paraId="0478D59F" w14:textId="2D5C50BC" w:rsidR="0062177E" w:rsidRPr="008B425B" w:rsidRDefault="00685FA3" w:rsidP="00685FA3">
      <w:pPr>
        <w:rPr>
          <w:b/>
        </w:rPr>
      </w:pPr>
      <w:r w:rsidRPr="008B425B">
        <w:rPr>
          <w:rFonts w:cstheme="majorBidi"/>
          <w:b/>
          <w:bCs w:val="0"/>
          <w:lang w:val="en-US"/>
        </w:rPr>
        <w:t>Leader: AVL</w:t>
      </w:r>
      <w:r w:rsidR="0062177E" w:rsidRPr="008B425B">
        <w:br w:type="page"/>
      </w:r>
    </w:p>
    <w:p w14:paraId="1CA794D2" w14:textId="5F5999A5" w:rsidR="00E13610" w:rsidRPr="008B425B" w:rsidRDefault="00E13610" w:rsidP="00625CD4">
      <w:pPr>
        <w:pStyle w:val="Heading1"/>
        <w:numPr>
          <w:ilvl w:val="0"/>
          <w:numId w:val="5"/>
        </w:numPr>
        <w:rPr>
          <w:rFonts w:asciiTheme="majorBidi" w:hAnsiTheme="majorBidi"/>
          <w:color w:val="auto"/>
          <w:sz w:val="24"/>
          <w:szCs w:val="24"/>
          <w:lang w:val="en-US"/>
        </w:rPr>
      </w:pPr>
      <w:bookmarkStart w:id="98" w:name="_heading=h.19c6y18" w:colFirst="0" w:colLast="0"/>
      <w:bookmarkStart w:id="99" w:name="_Toc193800339"/>
      <w:bookmarkEnd w:id="98"/>
      <w:r w:rsidRPr="00BD2C50">
        <w:rPr>
          <w:rFonts w:asciiTheme="majorBidi" w:hAnsiTheme="majorBidi"/>
          <w:b/>
          <w:bCs w:val="0"/>
          <w:color w:val="auto"/>
          <w:sz w:val="24"/>
          <w:szCs w:val="24"/>
          <w:lang w:val="en-US"/>
        </w:rPr>
        <w:lastRenderedPageBreak/>
        <w:t>Conclusion</w:t>
      </w:r>
      <w:r w:rsidRPr="008B425B">
        <w:rPr>
          <w:rFonts w:asciiTheme="majorBidi" w:hAnsiTheme="majorBidi"/>
          <w:color w:val="auto"/>
          <w:sz w:val="24"/>
          <w:szCs w:val="24"/>
          <w:lang w:val="en-US"/>
        </w:rPr>
        <w:t xml:space="preserve"> (approx.. ½ page)</w:t>
      </w:r>
      <w:bookmarkEnd w:id="99"/>
    </w:p>
    <w:p w14:paraId="0F2DDC2F" w14:textId="6844C61D" w:rsidR="000161F0" w:rsidRPr="00BD2C50" w:rsidRDefault="000161F0" w:rsidP="000161F0">
      <w:pPr>
        <w:rPr>
          <w:rFonts w:cstheme="majorBidi"/>
          <w:lang w:val="en-US"/>
        </w:rPr>
      </w:pPr>
      <w:r w:rsidRPr="00BD2C50">
        <w:rPr>
          <w:rFonts w:cstheme="majorBidi"/>
          <w:lang w:val="en-US"/>
        </w:rPr>
        <w:t xml:space="preserve">This deliverable outlines the strategic framework that will guide the communication, dissemination, and exploitation activities of the </w:t>
      </w:r>
      <w:proofErr w:type="spellStart"/>
      <w:r w:rsidRPr="00BD2C50">
        <w:rPr>
          <w:rFonts w:cstheme="majorBidi"/>
          <w:lang w:val="en-US"/>
        </w:rPr>
        <w:t>CoEvolution</w:t>
      </w:r>
      <w:proofErr w:type="spellEnd"/>
      <w:r w:rsidRPr="00BD2C50">
        <w:rPr>
          <w:rFonts w:cstheme="majorBidi"/>
          <w:lang w:val="en-US"/>
        </w:rPr>
        <w:t xml:space="preserve"> project. It brings together the vision, objectives, roadmap, roles, and responsibilities necessary for impactful outreach and long-term sustainability of the project results. The document functions both as an internal reference for consortium members and as a shared foundation for coordinated dissemination and exploitation efforts across the project's lifecycle.</w:t>
      </w:r>
    </w:p>
    <w:p w14:paraId="4826A975" w14:textId="073EFDD9" w:rsidR="000161F0" w:rsidRPr="00BD2C50" w:rsidRDefault="000161F0" w:rsidP="000161F0">
      <w:pPr>
        <w:rPr>
          <w:rFonts w:cstheme="majorBidi"/>
          <w:lang w:val="en-US"/>
        </w:rPr>
      </w:pPr>
      <w:r w:rsidRPr="00BD2C50">
        <w:rPr>
          <w:rFonts w:cstheme="majorBidi"/>
          <w:lang w:val="en-US"/>
        </w:rPr>
        <w:t>By detailing a variety of targeted tools and channels, the deliverable supports proactive engagement with relevant stakeholders, spanning academia, industry, policymakers, and the broader public. It highlights a well-equipped dissemination and communication toolkit, defines key actions and audiences, and provides a timeline of planned activities. Furthermore, a robust monitoring framework based on Key Performance Indicators (KPIs) enables the project team to continuously assess and refine its strategy to ensure maximum visibility and uptake of results.</w:t>
      </w:r>
    </w:p>
    <w:p w14:paraId="4036C7FC" w14:textId="6B354AEC" w:rsidR="000161F0" w:rsidRPr="00BD2C50" w:rsidRDefault="000161F0" w:rsidP="000161F0">
      <w:pPr>
        <w:rPr>
          <w:rFonts w:cstheme="majorBidi"/>
          <w:lang w:val="en-US"/>
        </w:rPr>
      </w:pPr>
      <w:r w:rsidRPr="00BD2C50">
        <w:rPr>
          <w:rFonts w:cstheme="majorBidi"/>
          <w:lang w:val="en-US"/>
        </w:rPr>
        <w:t xml:space="preserve">The exploitation section outlines the initial approach for </w:t>
      </w:r>
      <w:proofErr w:type="spellStart"/>
      <w:r w:rsidRPr="00BD2C50">
        <w:rPr>
          <w:rFonts w:cstheme="majorBidi"/>
          <w:lang w:val="en-US"/>
        </w:rPr>
        <w:t>valorising</w:t>
      </w:r>
      <w:proofErr w:type="spellEnd"/>
      <w:r w:rsidRPr="00BD2C50">
        <w:rPr>
          <w:rFonts w:cstheme="majorBidi"/>
          <w:lang w:val="en-US"/>
        </w:rPr>
        <w:t xml:space="preserve"> the project outcomes, including considerations for sustainability, IP management, and engagement with potential adopters. As </w:t>
      </w:r>
      <w:proofErr w:type="spellStart"/>
      <w:r w:rsidRPr="00BD2C50">
        <w:rPr>
          <w:rFonts w:cstheme="majorBidi"/>
          <w:lang w:val="en-US"/>
        </w:rPr>
        <w:t>CoEvolution</w:t>
      </w:r>
      <w:proofErr w:type="spellEnd"/>
      <w:r w:rsidRPr="00BD2C50">
        <w:rPr>
          <w:rFonts w:cstheme="majorBidi"/>
          <w:lang w:val="en-US"/>
        </w:rPr>
        <w:t xml:space="preserve"> advances, this strategy will evolve in alignment with emerging opportunities, stakeholder needs, and the project’s own trajectory.</w:t>
      </w:r>
    </w:p>
    <w:p w14:paraId="7CCED7DB" w14:textId="10A2ED09" w:rsidR="00E13610" w:rsidRPr="00BD2C50" w:rsidRDefault="000161F0" w:rsidP="000161F0">
      <w:pPr>
        <w:rPr>
          <w:rFonts w:cstheme="majorBidi"/>
          <w:lang w:val="en-US"/>
        </w:rPr>
      </w:pPr>
      <w:r w:rsidRPr="00BD2C50">
        <w:rPr>
          <w:rFonts w:cstheme="majorBidi"/>
          <w:lang w:val="en-US"/>
        </w:rPr>
        <w:t>Looking ahead, the consortium will continue working closely to implement the outlined strategy, reinforcing cross-partner collaboration and actively engaging with the wider community. The communication and dissemination efforts will be regularly updated and enhanced to ensure their relevance and effectiveness, always aligned with the project’s overarching goals and KPIs.</w:t>
      </w:r>
    </w:p>
    <w:p w14:paraId="49126B02" w14:textId="77777777" w:rsidR="00E13610" w:rsidRPr="000161F0" w:rsidRDefault="00E13610" w:rsidP="00D419FF">
      <w:pPr>
        <w:rPr>
          <w:rFonts w:cstheme="majorBidi"/>
          <w:lang w:val="en-US"/>
        </w:rPr>
      </w:pPr>
    </w:p>
    <w:sectPr w:rsidR="00E13610" w:rsidRPr="000161F0">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ihane Najar" w:date="2025-04-09T15:07:00Z" w:initials="JN">
    <w:p w14:paraId="7CB32857" w14:textId="4F1B31F1" w:rsidR="00584255" w:rsidRPr="00584255" w:rsidRDefault="00584255" w:rsidP="00584255">
      <w:pPr>
        <w:pStyle w:val="CommentText"/>
        <w:rPr>
          <w:lang w:val="en-US"/>
        </w:rPr>
      </w:pPr>
      <w:r>
        <w:rPr>
          <w:rStyle w:val="CommentReference"/>
        </w:rPr>
        <w:annotationRef/>
      </w:r>
      <w:r w:rsidRPr="00584255">
        <w:rPr>
          <w:b/>
          <w:i/>
          <w:lang w:val="en-US"/>
        </w:rPr>
        <w:t>Alternate with the Bluesky ccount to keep chronological order</w:t>
      </w:r>
    </w:p>
  </w:comment>
  <w:comment w:id="16" w:author="Jihane Najar" w:date="2025-04-09T15:11:00Z" w:initials="JN">
    <w:p w14:paraId="1CD146FE" w14:textId="1F3F9477" w:rsidR="00584255" w:rsidRPr="00584255" w:rsidRDefault="00584255" w:rsidP="00584255">
      <w:pPr>
        <w:pStyle w:val="CommentText"/>
        <w:rPr>
          <w:lang w:val="en-US"/>
        </w:rPr>
      </w:pPr>
      <w:r>
        <w:rPr>
          <w:rStyle w:val="CommentReference"/>
        </w:rPr>
        <w:annotationRef/>
      </w:r>
      <w:r>
        <w:rPr>
          <w:rStyle w:val="CommentReference"/>
        </w:rPr>
        <w:annotationRef/>
      </w:r>
      <w:r w:rsidRPr="00584255">
        <w:rPr>
          <w:b/>
          <w:i/>
          <w:lang w:val="en-US"/>
        </w:rPr>
        <w:t>This is STS role in the project and not in D&amp;C.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32857" w15:done="0"/>
  <w15:commentEx w15:paraId="1CD146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A1AB1" w16cex:dateUtc="2025-04-09T13:07:00Z"/>
  <w16cex:commentExtensible w16cex:durableId="03138C65" w16cex:dateUtc="2025-04-09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32857" w16cid:durableId="718A1AB1"/>
  <w16cid:commentId w16cid:paraId="1CD146FE" w16cid:durableId="03138C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2FC5DDC"/>
    <w:multiLevelType w:val="hybridMultilevel"/>
    <w:tmpl w:val="0A7222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F06D8E"/>
    <w:multiLevelType w:val="hybridMultilevel"/>
    <w:tmpl w:val="5002EE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5"/>
  </w:num>
  <w:num w:numId="3" w16cid:durableId="905338643">
    <w:abstractNumId w:val="0"/>
  </w:num>
  <w:num w:numId="4" w16cid:durableId="1625767322">
    <w:abstractNumId w:val="17"/>
  </w:num>
  <w:num w:numId="5" w16cid:durableId="1857039264">
    <w:abstractNumId w:val="16"/>
  </w:num>
  <w:num w:numId="6" w16cid:durableId="1747413154">
    <w:abstractNumId w:val="13"/>
  </w:num>
  <w:num w:numId="7" w16cid:durableId="659575742">
    <w:abstractNumId w:val="22"/>
  </w:num>
  <w:num w:numId="8" w16cid:durableId="158430971">
    <w:abstractNumId w:val="8"/>
  </w:num>
  <w:num w:numId="9" w16cid:durableId="1459834513">
    <w:abstractNumId w:val="11"/>
  </w:num>
  <w:num w:numId="10" w16cid:durableId="1538809307">
    <w:abstractNumId w:val="20"/>
  </w:num>
  <w:num w:numId="11" w16cid:durableId="82800255">
    <w:abstractNumId w:val="9"/>
  </w:num>
  <w:num w:numId="12" w16cid:durableId="1867913318">
    <w:abstractNumId w:val="5"/>
  </w:num>
  <w:num w:numId="13" w16cid:durableId="1319457026">
    <w:abstractNumId w:val="1"/>
  </w:num>
  <w:num w:numId="14" w16cid:durableId="1159617004">
    <w:abstractNumId w:val="19"/>
  </w:num>
  <w:num w:numId="15" w16cid:durableId="1493062918">
    <w:abstractNumId w:val="2"/>
  </w:num>
  <w:num w:numId="16" w16cid:durableId="263542307">
    <w:abstractNumId w:val="6"/>
  </w:num>
  <w:num w:numId="17" w16cid:durableId="1092161792">
    <w:abstractNumId w:val="14"/>
  </w:num>
  <w:num w:numId="18" w16cid:durableId="1080296158">
    <w:abstractNumId w:val="3"/>
  </w:num>
  <w:num w:numId="19" w16cid:durableId="929965030">
    <w:abstractNumId w:val="21"/>
  </w:num>
  <w:num w:numId="20" w16cid:durableId="942226024">
    <w:abstractNumId w:val="18"/>
  </w:num>
  <w:num w:numId="21" w16cid:durableId="268663220">
    <w:abstractNumId w:val="10"/>
  </w:num>
  <w:num w:numId="22" w16cid:durableId="2010979407">
    <w:abstractNumId w:val="7"/>
  </w:num>
  <w:num w:numId="23" w16cid:durableId="903640455">
    <w:abstractNumId w:val="23"/>
  </w:num>
  <w:num w:numId="24" w16cid:durableId="48532084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hane Najar">
    <w15:presenceInfo w15:providerId="Windows Live" w15:userId="443b4db853dd9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161F0"/>
    <w:rsid w:val="000201F9"/>
    <w:rsid w:val="00020F6B"/>
    <w:rsid w:val="00032CCC"/>
    <w:rsid w:val="00062B48"/>
    <w:rsid w:val="000A508F"/>
    <w:rsid w:val="000A55BA"/>
    <w:rsid w:val="000D473F"/>
    <w:rsid w:val="000E3208"/>
    <w:rsid w:val="00112176"/>
    <w:rsid w:val="001317F7"/>
    <w:rsid w:val="00146557"/>
    <w:rsid w:val="0018600A"/>
    <w:rsid w:val="00187A57"/>
    <w:rsid w:val="001A3C9B"/>
    <w:rsid w:val="001B32DE"/>
    <w:rsid w:val="00224726"/>
    <w:rsid w:val="00226F4F"/>
    <w:rsid w:val="00247FFC"/>
    <w:rsid w:val="00273669"/>
    <w:rsid w:val="002845AA"/>
    <w:rsid w:val="002B6B9B"/>
    <w:rsid w:val="002E0FC0"/>
    <w:rsid w:val="002E31F1"/>
    <w:rsid w:val="002E7DE2"/>
    <w:rsid w:val="002F4148"/>
    <w:rsid w:val="00352107"/>
    <w:rsid w:val="003914A8"/>
    <w:rsid w:val="00392F1F"/>
    <w:rsid w:val="00395459"/>
    <w:rsid w:val="003A31B1"/>
    <w:rsid w:val="003E7423"/>
    <w:rsid w:val="00411FBB"/>
    <w:rsid w:val="00415E9F"/>
    <w:rsid w:val="00422A09"/>
    <w:rsid w:val="00432B94"/>
    <w:rsid w:val="00433501"/>
    <w:rsid w:val="004817F5"/>
    <w:rsid w:val="00482BBC"/>
    <w:rsid w:val="004B041F"/>
    <w:rsid w:val="004B61C4"/>
    <w:rsid w:val="004F4790"/>
    <w:rsid w:val="00536F00"/>
    <w:rsid w:val="005411EC"/>
    <w:rsid w:val="00553B38"/>
    <w:rsid w:val="00557D54"/>
    <w:rsid w:val="00565027"/>
    <w:rsid w:val="00573D08"/>
    <w:rsid w:val="00575E47"/>
    <w:rsid w:val="00584255"/>
    <w:rsid w:val="005A2A89"/>
    <w:rsid w:val="005A478B"/>
    <w:rsid w:val="005B09D0"/>
    <w:rsid w:val="005C0B4B"/>
    <w:rsid w:val="005C325D"/>
    <w:rsid w:val="005D7570"/>
    <w:rsid w:val="005E08C9"/>
    <w:rsid w:val="00606655"/>
    <w:rsid w:val="00607CAB"/>
    <w:rsid w:val="00616040"/>
    <w:rsid w:val="0062177E"/>
    <w:rsid w:val="00625CD4"/>
    <w:rsid w:val="00636594"/>
    <w:rsid w:val="00665D39"/>
    <w:rsid w:val="00672FAF"/>
    <w:rsid w:val="00685FA3"/>
    <w:rsid w:val="00691885"/>
    <w:rsid w:val="006A304F"/>
    <w:rsid w:val="006D0308"/>
    <w:rsid w:val="006D4300"/>
    <w:rsid w:val="006D499B"/>
    <w:rsid w:val="006D62DA"/>
    <w:rsid w:val="006D7D7E"/>
    <w:rsid w:val="00713C11"/>
    <w:rsid w:val="00725612"/>
    <w:rsid w:val="00741836"/>
    <w:rsid w:val="00777818"/>
    <w:rsid w:val="007B2A14"/>
    <w:rsid w:val="007B774D"/>
    <w:rsid w:val="0083137E"/>
    <w:rsid w:val="008806DE"/>
    <w:rsid w:val="0088592D"/>
    <w:rsid w:val="008B425B"/>
    <w:rsid w:val="008C1DCB"/>
    <w:rsid w:val="008E2672"/>
    <w:rsid w:val="008F3845"/>
    <w:rsid w:val="00927124"/>
    <w:rsid w:val="00930272"/>
    <w:rsid w:val="00931CE1"/>
    <w:rsid w:val="00953D25"/>
    <w:rsid w:val="009572EC"/>
    <w:rsid w:val="009935C1"/>
    <w:rsid w:val="009950DA"/>
    <w:rsid w:val="009A2E77"/>
    <w:rsid w:val="009C319A"/>
    <w:rsid w:val="009D30F6"/>
    <w:rsid w:val="009D47C0"/>
    <w:rsid w:val="009E736D"/>
    <w:rsid w:val="009F0B74"/>
    <w:rsid w:val="00A0135B"/>
    <w:rsid w:val="00A01E1F"/>
    <w:rsid w:val="00A12F21"/>
    <w:rsid w:val="00A17923"/>
    <w:rsid w:val="00A4399D"/>
    <w:rsid w:val="00A63B7C"/>
    <w:rsid w:val="00A72BF5"/>
    <w:rsid w:val="00A8111E"/>
    <w:rsid w:val="00AA7BEB"/>
    <w:rsid w:val="00AB6F35"/>
    <w:rsid w:val="00AB74E8"/>
    <w:rsid w:val="00AE08A1"/>
    <w:rsid w:val="00AF22B6"/>
    <w:rsid w:val="00B03C69"/>
    <w:rsid w:val="00B07034"/>
    <w:rsid w:val="00B315D8"/>
    <w:rsid w:val="00B53D9C"/>
    <w:rsid w:val="00B654A8"/>
    <w:rsid w:val="00B90CFC"/>
    <w:rsid w:val="00BC36C2"/>
    <w:rsid w:val="00BD26BB"/>
    <w:rsid w:val="00BD2C50"/>
    <w:rsid w:val="00BE5583"/>
    <w:rsid w:val="00BF32DD"/>
    <w:rsid w:val="00C85DBD"/>
    <w:rsid w:val="00C96B89"/>
    <w:rsid w:val="00CB697A"/>
    <w:rsid w:val="00CD6356"/>
    <w:rsid w:val="00D02EA7"/>
    <w:rsid w:val="00D30507"/>
    <w:rsid w:val="00D409A5"/>
    <w:rsid w:val="00D419FF"/>
    <w:rsid w:val="00D45EA9"/>
    <w:rsid w:val="00D507FB"/>
    <w:rsid w:val="00D722AC"/>
    <w:rsid w:val="00DE1A88"/>
    <w:rsid w:val="00DF2A98"/>
    <w:rsid w:val="00E13610"/>
    <w:rsid w:val="00E13FAF"/>
    <w:rsid w:val="00E167C8"/>
    <w:rsid w:val="00E207E1"/>
    <w:rsid w:val="00E371C5"/>
    <w:rsid w:val="00E45A50"/>
    <w:rsid w:val="00E479CE"/>
    <w:rsid w:val="00E531E9"/>
    <w:rsid w:val="00E60BFC"/>
    <w:rsid w:val="00E70D36"/>
    <w:rsid w:val="00E76B7C"/>
    <w:rsid w:val="00E774C0"/>
    <w:rsid w:val="00E8065C"/>
    <w:rsid w:val="00E8666C"/>
    <w:rsid w:val="00E924DE"/>
    <w:rsid w:val="00ED2D13"/>
    <w:rsid w:val="00F2204E"/>
    <w:rsid w:val="00F22948"/>
    <w:rsid w:val="00F239D1"/>
    <w:rsid w:val="00F351D9"/>
    <w:rsid w:val="00F65FC6"/>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 w:type="paragraph" w:styleId="Revision">
    <w:name w:val="Revision"/>
    <w:hidden/>
    <w:uiPriority w:val="99"/>
    <w:semiHidden/>
    <w:rsid w:val="009D47C0"/>
    <w:pPr>
      <w:spacing w:after="0" w:line="240" w:lineRule="auto"/>
    </w:pPr>
    <w:rPr>
      <w:rFonts w:asciiTheme="majorBidi" w:hAnsiTheme="majorBidi"/>
      <w:b w:val="0"/>
      <w:i w:val="0"/>
    </w:rPr>
  </w:style>
  <w:style w:type="character" w:styleId="CommentReference">
    <w:name w:val="annotation reference"/>
    <w:basedOn w:val="DefaultParagraphFont"/>
    <w:uiPriority w:val="99"/>
    <w:semiHidden/>
    <w:unhideWhenUsed/>
    <w:rsid w:val="00584255"/>
    <w:rPr>
      <w:sz w:val="16"/>
      <w:szCs w:val="16"/>
    </w:rPr>
  </w:style>
  <w:style w:type="paragraph" w:styleId="CommentText">
    <w:name w:val="annotation text"/>
    <w:basedOn w:val="Normal"/>
    <w:link w:val="CommentTextChar"/>
    <w:uiPriority w:val="99"/>
    <w:semiHidden/>
    <w:unhideWhenUsed/>
    <w:rsid w:val="00584255"/>
    <w:pPr>
      <w:spacing w:line="240" w:lineRule="auto"/>
    </w:pPr>
    <w:rPr>
      <w:sz w:val="20"/>
      <w:szCs w:val="20"/>
    </w:rPr>
  </w:style>
  <w:style w:type="character" w:customStyle="1" w:styleId="CommentTextChar">
    <w:name w:val="Comment Text Char"/>
    <w:basedOn w:val="DefaultParagraphFont"/>
    <w:link w:val="CommentText"/>
    <w:uiPriority w:val="99"/>
    <w:semiHidden/>
    <w:rsid w:val="00584255"/>
    <w:rPr>
      <w:rFonts w:asciiTheme="majorBidi" w:hAnsiTheme="majorBidi"/>
      <w:b w:val="0"/>
      <w:i w:val="0"/>
      <w:sz w:val="20"/>
      <w:szCs w:val="20"/>
    </w:rPr>
  </w:style>
  <w:style w:type="paragraph" w:styleId="CommentSubject">
    <w:name w:val="annotation subject"/>
    <w:basedOn w:val="CommentText"/>
    <w:next w:val="CommentText"/>
    <w:link w:val="CommentSubjectChar"/>
    <w:uiPriority w:val="99"/>
    <w:semiHidden/>
    <w:unhideWhenUsed/>
    <w:rsid w:val="00584255"/>
    <w:rPr>
      <w:b/>
    </w:rPr>
  </w:style>
  <w:style w:type="character" w:customStyle="1" w:styleId="CommentSubjectChar">
    <w:name w:val="Comment Subject Char"/>
    <w:basedOn w:val="CommentTextChar"/>
    <w:link w:val="CommentSubject"/>
    <w:uiPriority w:val="99"/>
    <w:semiHidden/>
    <w:rsid w:val="00584255"/>
    <w:rPr>
      <w:rFonts w:asciiTheme="majorBidi" w:hAnsiTheme="majorBidi"/>
      <w:b/>
      <w:i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806">
      <w:bodyDiv w:val="1"/>
      <w:marLeft w:val="0"/>
      <w:marRight w:val="0"/>
      <w:marTop w:val="0"/>
      <w:marBottom w:val="0"/>
      <w:divBdr>
        <w:top w:val="none" w:sz="0" w:space="0" w:color="auto"/>
        <w:left w:val="none" w:sz="0" w:space="0" w:color="auto"/>
        <w:bottom w:val="none" w:sz="0" w:space="0" w:color="auto"/>
        <w:right w:val="none" w:sz="0" w:space="0" w:color="auto"/>
      </w:divBdr>
    </w:div>
    <w:div w:id="85466273">
      <w:bodyDiv w:val="1"/>
      <w:marLeft w:val="0"/>
      <w:marRight w:val="0"/>
      <w:marTop w:val="0"/>
      <w:marBottom w:val="0"/>
      <w:divBdr>
        <w:top w:val="none" w:sz="0" w:space="0" w:color="auto"/>
        <w:left w:val="none" w:sz="0" w:space="0" w:color="auto"/>
        <w:bottom w:val="none" w:sz="0" w:space="0" w:color="auto"/>
        <w:right w:val="none" w:sz="0" w:space="0" w:color="auto"/>
      </w:divBdr>
      <w:divsChild>
        <w:div w:id="333076706">
          <w:marLeft w:val="0"/>
          <w:marRight w:val="0"/>
          <w:marTop w:val="0"/>
          <w:marBottom w:val="0"/>
          <w:divBdr>
            <w:top w:val="none" w:sz="0" w:space="0" w:color="auto"/>
            <w:left w:val="none" w:sz="0" w:space="0" w:color="auto"/>
            <w:bottom w:val="none" w:sz="0" w:space="0" w:color="auto"/>
            <w:right w:val="none" w:sz="0" w:space="0" w:color="auto"/>
          </w:divBdr>
        </w:div>
      </w:divsChild>
    </w:div>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97214061">
      <w:bodyDiv w:val="1"/>
      <w:marLeft w:val="0"/>
      <w:marRight w:val="0"/>
      <w:marTop w:val="0"/>
      <w:marBottom w:val="0"/>
      <w:divBdr>
        <w:top w:val="none" w:sz="0" w:space="0" w:color="auto"/>
        <w:left w:val="none" w:sz="0" w:space="0" w:color="auto"/>
        <w:bottom w:val="none" w:sz="0" w:space="0" w:color="auto"/>
        <w:right w:val="none" w:sz="0" w:space="0" w:color="auto"/>
      </w:divBdr>
    </w:div>
    <w:div w:id="97331783">
      <w:bodyDiv w:val="1"/>
      <w:marLeft w:val="0"/>
      <w:marRight w:val="0"/>
      <w:marTop w:val="0"/>
      <w:marBottom w:val="0"/>
      <w:divBdr>
        <w:top w:val="none" w:sz="0" w:space="0" w:color="auto"/>
        <w:left w:val="none" w:sz="0" w:space="0" w:color="auto"/>
        <w:bottom w:val="none" w:sz="0" w:space="0" w:color="auto"/>
        <w:right w:val="none" w:sz="0" w:space="0" w:color="auto"/>
      </w:divBdr>
    </w:div>
    <w:div w:id="117922170">
      <w:bodyDiv w:val="1"/>
      <w:marLeft w:val="0"/>
      <w:marRight w:val="0"/>
      <w:marTop w:val="0"/>
      <w:marBottom w:val="0"/>
      <w:divBdr>
        <w:top w:val="none" w:sz="0" w:space="0" w:color="auto"/>
        <w:left w:val="none" w:sz="0" w:space="0" w:color="auto"/>
        <w:bottom w:val="none" w:sz="0" w:space="0" w:color="auto"/>
        <w:right w:val="none" w:sz="0" w:space="0" w:color="auto"/>
      </w:divBdr>
    </w:div>
    <w:div w:id="132988525">
      <w:bodyDiv w:val="1"/>
      <w:marLeft w:val="0"/>
      <w:marRight w:val="0"/>
      <w:marTop w:val="0"/>
      <w:marBottom w:val="0"/>
      <w:divBdr>
        <w:top w:val="none" w:sz="0" w:space="0" w:color="auto"/>
        <w:left w:val="none" w:sz="0" w:space="0" w:color="auto"/>
        <w:bottom w:val="none" w:sz="0" w:space="0" w:color="auto"/>
        <w:right w:val="none" w:sz="0" w:space="0" w:color="auto"/>
      </w:divBdr>
    </w:div>
    <w:div w:id="152723235">
      <w:bodyDiv w:val="1"/>
      <w:marLeft w:val="0"/>
      <w:marRight w:val="0"/>
      <w:marTop w:val="0"/>
      <w:marBottom w:val="0"/>
      <w:divBdr>
        <w:top w:val="none" w:sz="0" w:space="0" w:color="auto"/>
        <w:left w:val="none" w:sz="0" w:space="0" w:color="auto"/>
        <w:bottom w:val="none" w:sz="0" w:space="0" w:color="auto"/>
        <w:right w:val="none" w:sz="0" w:space="0" w:color="auto"/>
      </w:divBdr>
    </w:div>
    <w:div w:id="200018864">
      <w:bodyDiv w:val="1"/>
      <w:marLeft w:val="0"/>
      <w:marRight w:val="0"/>
      <w:marTop w:val="0"/>
      <w:marBottom w:val="0"/>
      <w:divBdr>
        <w:top w:val="none" w:sz="0" w:space="0" w:color="auto"/>
        <w:left w:val="none" w:sz="0" w:space="0" w:color="auto"/>
        <w:bottom w:val="none" w:sz="0" w:space="0" w:color="auto"/>
        <w:right w:val="none" w:sz="0" w:space="0" w:color="auto"/>
      </w:divBdr>
    </w:div>
    <w:div w:id="251663578">
      <w:bodyDiv w:val="1"/>
      <w:marLeft w:val="0"/>
      <w:marRight w:val="0"/>
      <w:marTop w:val="0"/>
      <w:marBottom w:val="0"/>
      <w:divBdr>
        <w:top w:val="none" w:sz="0" w:space="0" w:color="auto"/>
        <w:left w:val="none" w:sz="0" w:space="0" w:color="auto"/>
        <w:bottom w:val="none" w:sz="0" w:space="0" w:color="auto"/>
        <w:right w:val="none" w:sz="0" w:space="0" w:color="auto"/>
      </w:divBdr>
    </w:div>
    <w:div w:id="253437140">
      <w:bodyDiv w:val="1"/>
      <w:marLeft w:val="0"/>
      <w:marRight w:val="0"/>
      <w:marTop w:val="0"/>
      <w:marBottom w:val="0"/>
      <w:divBdr>
        <w:top w:val="none" w:sz="0" w:space="0" w:color="auto"/>
        <w:left w:val="none" w:sz="0" w:space="0" w:color="auto"/>
        <w:bottom w:val="none" w:sz="0" w:space="0" w:color="auto"/>
        <w:right w:val="none" w:sz="0" w:space="0" w:color="auto"/>
      </w:divBdr>
      <w:divsChild>
        <w:div w:id="1779060568">
          <w:marLeft w:val="0"/>
          <w:marRight w:val="0"/>
          <w:marTop w:val="0"/>
          <w:marBottom w:val="0"/>
          <w:divBdr>
            <w:top w:val="none" w:sz="0" w:space="0" w:color="auto"/>
            <w:left w:val="none" w:sz="0" w:space="0" w:color="auto"/>
            <w:bottom w:val="none" w:sz="0" w:space="0" w:color="auto"/>
            <w:right w:val="none" w:sz="0" w:space="0" w:color="auto"/>
          </w:divBdr>
        </w:div>
      </w:divsChild>
    </w:div>
    <w:div w:id="263079394">
      <w:bodyDiv w:val="1"/>
      <w:marLeft w:val="0"/>
      <w:marRight w:val="0"/>
      <w:marTop w:val="0"/>
      <w:marBottom w:val="0"/>
      <w:divBdr>
        <w:top w:val="none" w:sz="0" w:space="0" w:color="auto"/>
        <w:left w:val="none" w:sz="0" w:space="0" w:color="auto"/>
        <w:bottom w:val="none" w:sz="0" w:space="0" w:color="auto"/>
        <w:right w:val="none" w:sz="0" w:space="0" w:color="auto"/>
      </w:divBdr>
      <w:divsChild>
        <w:div w:id="1294679241">
          <w:marLeft w:val="0"/>
          <w:marRight w:val="0"/>
          <w:marTop w:val="0"/>
          <w:marBottom w:val="0"/>
          <w:divBdr>
            <w:top w:val="none" w:sz="0" w:space="0" w:color="auto"/>
            <w:left w:val="none" w:sz="0" w:space="0" w:color="auto"/>
            <w:bottom w:val="none" w:sz="0" w:space="0" w:color="auto"/>
            <w:right w:val="none" w:sz="0" w:space="0" w:color="auto"/>
          </w:divBdr>
        </w:div>
        <w:div w:id="1960912017">
          <w:marLeft w:val="0"/>
          <w:marRight w:val="0"/>
          <w:marTop w:val="0"/>
          <w:marBottom w:val="0"/>
          <w:divBdr>
            <w:top w:val="none" w:sz="0" w:space="0" w:color="auto"/>
            <w:left w:val="none" w:sz="0" w:space="0" w:color="auto"/>
            <w:bottom w:val="none" w:sz="0" w:space="0" w:color="auto"/>
            <w:right w:val="none" w:sz="0" w:space="0" w:color="auto"/>
          </w:divBdr>
        </w:div>
        <w:div w:id="1554149371">
          <w:marLeft w:val="0"/>
          <w:marRight w:val="0"/>
          <w:marTop w:val="0"/>
          <w:marBottom w:val="0"/>
          <w:divBdr>
            <w:top w:val="none" w:sz="0" w:space="0" w:color="auto"/>
            <w:left w:val="none" w:sz="0" w:space="0" w:color="auto"/>
            <w:bottom w:val="none" w:sz="0" w:space="0" w:color="auto"/>
            <w:right w:val="none" w:sz="0" w:space="0" w:color="auto"/>
          </w:divBdr>
        </w:div>
      </w:divsChild>
    </w:div>
    <w:div w:id="290745980">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57778227">
      <w:bodyDiv w:val="1"/>
      <w:marLeft w:val="0"/>
      <w:marRight w:val="0"/>
      <w:marTop w:val="0"/>
      <w:marBottom w:val="0"/>
      <w:divBdr>
        <w:top w:val="none" w:sz="0" w:space="0" w:color="auto"/>
        <w:left w:val="none" w:sz="0" w:space="0" w:color="auto"/>
        <w:bottom w:val="none" w:sz="0" w:space="0" w:color="auto"/>
        <w:right w:val="none" w:sz="0" w:space="0" w:color="auto"/>
      </w:divBdr>
      <w:divsChild>
        <w:div w:id="1466699330">
          <w:marLeft w:val="0"/>
          <w:marRight w:val="0"/>
          <w:marTop w:val="0"/>
          <w:marBottom w:val="0"/>
          <w:divBdr>
            <w:top w:val="none" w:sz="0" w:space="0" w:color="auto"/>
            <w:left w:val="none" w:sz="0" w:space="0" w:color="auto"/>
            <w:bottom w:val="none" w:sz="0" w:space="0" w:color="auto"/>
            <w:right w:val="none" w:sz="0" w:space="0" w:color="auto"/>
          </w:divBdr>
        </w:div>
      </w:divsChild>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440224915">
      <w:bodyDiv w:val="1"/>
      <w:marLeft w:val="0"/>
      <w:marRight w:val="0"/>
      <w:marTop w:val="0"/>
      <w:marBottom w:val="0"/>
      <w:divBdr>
        <w:top w:val="none" w:sz="0" w:space="0" w:color="auto"/>
        <w:left w:val="none" w:sz="0" w:space="0" w:color="auto"/>
        <w:bottom w:val="none" w:sz="0" w:space="0" w:color="auto"/>
        <w:right w:val="none" w:sz="0" w:space="0" w:color="auto"/>
      </w:divBdr>
    </w:div>
    <w:div w:id="447436529">
      <w:bodyDiv w:val="1"/>
      <w:marLeft w:val="0"/>
      <w:marRight w:val="0"/>
      <w:marTop w:val="0"/>
      <w:marBottom w:val="0"/>
      <w:divBdr>
        <w:top w:val="none" w:sz="0" w:space="0" w:color="auto"/>
        <w:left w:val="none" w:sz="0" w:space="0" w:color="auto"/>
        <w:bottom w:val="none" w:sz="0" w:space="0" w:color="auto"/>
        <w:right w:val="none" w:sz="0" w:space="0" w:color="auto"/>
      </w:divBdr>
    </w:div>
    <w:div w:id="461460518">
      <w:bodyDiv w:val="1"/>
      <w:marLeft w:val="0"/>
      <w:marRight w:val="0"/>
      <w:marTop w:val="0"/>
      <w:marBottom w:val="0"/>
      <w:divBdr>
        <w:top w:val="none" w:sz="0" w:space="0" w:color="auto"/>
        <w:left w:val="none" w:sz="0" w:space="0" w:color="auto"/>
        <w:bottom w:val="none" w:sz="0" w:space="0" w:color="auto"/>
        <w:right w:val="none" w:sz="0" w:space="0" w:color="auto"/>
      </w:divBdr>
    </w:div>
    <w:div w:id="470173024">
      <w:bodyDiv w:val="1"/>
      <w:marLeft w:val="0"/>
      <w:marRight w:val="0"/>
      <w:marTop w:val="0"/>
      <w:marBottom w:val="0"/>
      <w:divBdr>
        <w:top w:val="none" w:sz="0" w:space="0" w:color="auto"/>
        <w:left w:val="none" w:sz="0" w:space="0" w:color="auto"/>
        <w:bottom w:val="none" w:sz="0" w:space="0" w:color="auto"/>
        <w:right w:val="none" w:sz="0" w:space="0" w:color="auto"/>
      </w:divBdr>
    </w:div>
    <w:div w:id="514153636">
      <w:bodyDiv w:val="1"/>
      <w:marLeft w:val="0"/>
      <w:marRight w:val="0"/>
      <w:marTop w:val="0"/>
      <w:marBottom w:val="0"/>
      <w:divBdr>
        <w:top w:val="none" w:sz="0" w:space="0" w:color="auto"/>
        <w:left w:val="none" w:sz="0" w:space="0" w:color="auto"/>
        <w:bottom w:val="none" w:sz="0" w:space="0" w:color="auto"/>
        <w:right w:val="none" w:sz="0" w:space="0" w:color="auto"/>
      </w:divBdr>
    </w:div>
    <w:div w:id="519440076">
      <w:bodyDiv w:val="1"/>
      <w:marLeft w:val="0"/>
      <w:marRight w:val="0"/>
      <w:marTop w:val="0"/>
      <w:marBottom w:val="0"/>
      <w:divBdr>
        <w:top w:val="none" w:sz="0" w:space="0" w:color="auto"/>
        <w:left w:val="none" w:sz="0" w:space="0" w:color="auto"/>
        <w:bottom w:val="none" w:sz="0" w:space="0" w:color="auto"/>
        <w:right w:val="none" w:sz="0" w:space="0" w:color="auto"/>
      </w:divBdr>
      <w:divsChild>
        <w:div w:id="246622488">
          <w:marLeft w:val="0"/>
          <w:marRight w:val="0"/>
          <w:marTop w:val="0"/>
          <w:marBottom w:val="0"/>
          <w:divBdr>
            <w:top w:val="none" w:sz="0" w:space="0" w:color="auto"/>
            <w:left w:val="none" w:sz="0" w:space="0" w:color="auto"/>
            <w:bottom w:val="none" w:sz="0" w:space="0" w:color="auto"/>
            <w:right w:val="none" w:sz="0" w:space="0" w:color="auto"/>
          </w:divBdr>
        </w:div>
      </w:divsChild>
    </w:div>
    <w:div w:id="526067043">
      <w:bodyDiv w:val="1"/>
      <w:marLeft w:val="0"/>
      <w:marRight w:val="0"/>
      <w:marTop w:val="0"/>
      <w:marBottom w:val="0"/>
      <w:divBdr>
        <w:top w:val="none" w:sz="0" w:space="0" w:color="auto"/>
        <w:left w:val="none" w:sz="0" w:space="0" w:color="auto"/>
        <w:bottom w:val="none" w:sz="0" w:space="0" w:color="auto"/>
        <w:right w:val="none" w:sz="0" w:space="0" w:color="auto"/>
      </w:divBdr>
    </w:div>
    <w:div w:id="533231449">
      <w:bodyDiv w:val="1"/>
      <w:marLeft w:val="0"/>
      <w:marRight w:val="0"/>
      <w:marTop w:val="0"/>
      <w:marBottom w:val="0"/>
      <w:divBdr>
        <w:top w:val="none" w:sz="0" w:space="0" w:color="auto"/>
        <w:left w:val="none" w:sz="0" w:space="0" w:color="auto"/>
        <w:bottom w:val="none" w:sz="0" w:space="0" w:color="auto"/>
        <w:right w:val="none" w:sz="0" w:space="0" w:color="auto"/>
      </w:divBdr>
    </w:div>
    <w:div w:id="599409412">
      <w:bodyDiv w:val="1"/>
      <w:marLeft w:val="0"/>
      <w:marRight w:val="0"/>
      <w:marTop w:val="0"/>
      <w:marBottom w:val="0"/>
      <w:divBdr>
        <w:top w:val="none" w:sz="0" w:space="0" w:color="auto"/>
        <w:left w:val="none" w:sz="0" w:space="0" w:color="auto"/>
        <w:bottom w:val="none" w:sz="0" w:space="0" w:color="auto"/>
        <w:right w:val="none" w:sz="0" w:space="0" w:color="auto"/>
      </w:divBdr>
    </w:div>
    <w:div w:id="623467166">
      <w:bodyDiv w:val="1"/>
      <w:marLeft w:val="0"/>
      <w:marRight w:val="0"/>
      <w:marTop w:val="0"/>
      <w:marBottom w:val="0"/>
      <w:divBdr>
        <w:top w:val="none" w:sz="0" w:space="0" w:color="auto"/>
        <w:left w:val="none" w:sz="0" w:space="0" w:color="auto"/>
        <w:bottom w:val="none" w:sz="0" w:space="0" w:color="auto"/>
        <w:right w:val="none" w:sz="0" w:space="0" w:color="auto"/>
      </w:divBdr>
    </w:div>
    <w:div w:id="625697069">
      <w:bodyDiv w:val="1"/>
      <w:marLeft w:val="0"/>
      <w:marRight w:val="0"/>
      <w:marTop w:val="0"/>
      <w:marBottom w:val="0"/>
      <w:divBdr>
        <w:top w:val="none" w:sz="0" w:space="0" w:color="auto"/>
        <w:left w:val="none" w:sz="0" w:space="0" w:color="auto"/>
        <w:bottom w:val="none" w:sz="0" w:space="0" w:color="auto"/>
        <w:right w:val="none" w:sz="0" w:space="0" w:color="auto"/>
      </w:divBdr>
    </w:div>
    <w:div w:id="697238828">
      <w:bodyDiv w:val="1"/>
      <w:marLeft w:val="0"/>
      <w:marRight w:val="0"/>
      <w:marTop w:val="0"/>
      <w:marBottom w:val="0"/>
      <w:divBdr>
        <w:top w:val="none" w:sz="0" w:space="0" w:color="auto"/>
        <w:left w:val="none" w:sz="0" w:space="0" w:color="auto"/>
        <w:bottom w:val="none" w:sz="0" w:space="0" w:color="auto"/>
        <w:right w:val="none" w:sz="0" w:space="0" w:color="auto"/>
      </w:divBdr>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860242003">
      <w:bodyDiv w:val="1"/>
      <w:marLeft w:val="0"/>
      <w:marRight w:val="0"/>
      <w:marTop w:val="0"/>
      <w:marBottom w:val="0"/>
      <w:divBdr>
        <w:top w:val="none" w:sz="0" w:space="0" w:color="auto"/>
        <w:left w:val="none" w:sz="0" w:space="0" w:color="auto"/>
        <w:bottom w:val="none" w:sz="0" w:space="0" w:color="auto"/>
        <w:right w:val="none" w:sz="0" w:space="0" w:color="auto"/>
      </w:divBdr>
    </w:div>
    <w:div w:id="862670881">
      <w:bodyDiv w:val="1"/>
      <w:marLeft w:val="0"/>
      <w:marRight w:val="0"/>
      <w:marTop w:val="0"/>
      <w:marBottom w:val="0"/>
      <w:divBdr>
        <w:top w:val="none" w:sz="0" w:space="0" w:color="auto"/>
        <w:left w:val="none" w:sz="0" w:space="0" w:color="auto"/>
        <w:bottom w:val="none" w:sz="0" w:space="0" w:color="auto"/>
        <w:right w:val="none" w:sz="0" w:space="0" w:color="auto"/>
      </w:divBdr>
    </w:div>
    <w:div w:id="877552207">
      <w:bodyDiv w:val="1"/>
      <w:marLeft w:val="0"/>
      <w:marRight w:val="0"/>
      <w:marTop w:val="0"/>
      <w:marBottom w:val="0"/>
      <w:divBdr>
        <w:top w:val="none" w:sz="0" w:space="0" w:color="auto"/>
        <w:left w:val="none" w:sz="0" w:space="0" w:color="auto"/>
        <w:bottom w:val="none" w:sz="0" w:space="0" w:color="auto"/>
        <w:right w:val="none" w:sz="0" w:space="0" w:color="auto"/>
      </w:divBdr>
    </w:div>
    <w:div w:id="903835164">
      <w:bodyDiv w:val="1"/>
      <w:marLeft w:val="0"/>
      <w:marRight w:val="0"/>
      <w:marTop w:val="0"/>
      <w:marBottom w:val="0"/>
      <w:divBdr>
        <w:top w:val="none" w:sz="0" w:space="0" w:color="auto"/>
        <w:left w:val="none" w:sz="0" w:space="0" w:color="auto"/>
        <w:bottom w:val="none" w:sz="0" w:space="0" w:color="auto"/>
        <w:right w:val="none" w:sz="0" w:space="0" w:color="auto"/>
      </w:divBdr>
    </w:div>
    <w:div w:id="939525535">
      <w:bodyDiv w:val="1"/>
      <w:marLeft w:val="0"/>
      <w:marRight w:val="0"/>
      <w:marTop w:val="0"/>
      <w:marBottom w:val="0"/>
      <w:divBdr>
        <w:top w:val="none" w:sz="0" w:space="0" w:color="auto"/>
        <w:left w:val="none" w:sz="0" w:space="0" w:color="auto"/>
        <w:bottom w:val="none" w:sz="0" w:space="0" w:color="auto"/>
        <w:right w:val="none" w:sz="0" w:space="0" w:color="auto"/>
      </w:divBdr>
      <w:divsChild>
        <w:div w:id="317659064">
          <w:marLeft w:val="0"/>
          <w:marRight w:val="0"/>
          <w:marTop w:val="0"/>
          <w:marBottom w:val="0"/>
          <w:divBdr>
            <w:top w:val="none" w:sz="0" w:space="0" w:color="auto"/>
            <w:left w:val="none" w:sz="0" w:space="0" w:color="auto"/>
            <w:bottom w:val="none" w:sz="0" w:space="0" w:color="auto"/>
            <w:right w:val="none" w:sz="0" w:space="0" w:color="auto"/>
          </w:divBdr>
        </w:div>
        <w:div w:id="1777165581">
          <w:marLeft w:val="0"/>
          <w:marRight w:val="0"/>
          <w:marTop w:val="0"/>
          <w:marBottom w:val="0"/>
          <w:divBdr>
            <w:top w:val="none" w:sz="0" w:space="0" w:color="auto"/>
            <w:left w:val="none" w:sz="0" w:space="0" w:color="auto"/>
            <w:bottom w:val="none" w:sz="0" w:space="0" w:color="auto"/>
            <w:right w:val="none" w:sz="0" w:space="0" w:color="auto"/>
          </w:divBdr>
        </w:div>
      </w:divsChild>
    </w:div>
    <w:div w:id="963275127">
      <w:bodyDiv w:val="1"/>
      <w:marLeft w:val="0"/>
      <w:marRight w:val="0"/>
      <w:marTop w:val="0"/>
      <w:marBottom w:val="0"/>
      <w:divBdr>
        <w:top w:val="none" w:sz="0" w:space="0" w:color="auto"/>
        <w:left w:val="none" w:sz="0" w:space="0" w:color="auto"/>
        <w:bottom w:val="none" w:sz="0" w:space="0" w:color="auto"/>
        <w:right w:val="none" w:sz="0" w:space="0" w:color="auto"/>
      </w:divBdr>
    </w:div>
    <w:div w:id="996609190">
      <w:bodyDiv w:val="1"/>
      <w:marLeft w:val="0"/>
      <w:marRight w:val="0"/>
      <w:marTop w:val="0"/>
      <w:marBottom w:val="0"/>
      <w:divBdr>
        <w:top w:val="none" w:sz="0" w:space="0" w:color="auto"/>
        <w:left w:val="none" w:sz="0" w:space="0" w:color="auto"/>
        <w:bottom w:val="none" w:sz="0" w:space="0" w:color="auto"/>
        <w:right w:val="none" w:sz="0" w:space="0" w:color="auto"/>
      </w:divBdr>
    </w:div>
    <w:div w:id="1043602249">
      <w:bodyDiv w:val="1"/>
      <w:marLeft w:val="0"/>
      <w:marRight w:val="0"/>
      <w:marTop w:val="0"/>
      <w:marBottom w:val="0"/>
      <w:divBdr>
        <w:top w:val="none" w:sz="0" w:space="0" w:color="auto"/>
        <w:left w:val="none" w:sz="0" w:space="0" w:color="auto"/>
        <w:bottom w:val="none" w:sz="0" w:space="0" w:color="auto"/>
        <w:right w:val="none" w:sz="0" w:space="0" w:color="auto"/>
      </w:divBdr>
    </w:div>
    <w:div w:id="1069310764">
      <w:bodyDiv w:val="1"/>
      <w:marLeft w:val="0"/>
      <w:marRight w:val="0"/>
      <w:marTop w:val="0"/>
      <w:marBottom w:val="0"/>
      <w:divBdr>
        <w:top w:val="none" w:sz="0" w:space="0" w:color="auto"/>
        <w:left w:val="none" w:sz="0" w:space="0" w:color="auto"/>
        <w:bottom w:val="none" w:sz="0" w:space="0" w:color="auto"/>
        <w:right w:val="none" w:sz="0" w:space="0" w:color="auto"/>
      </w:divBdr>
    </w:div>
    <w:div w:id="1113936227">
      <w:bodyDiv w:val="1"/>
      <w:marLeft w:val="0"/>
      <w:marRight w:val="0"/>
      <w:marTop w:val="0"/>
      <w:marBottom w:val="0"/>
      <w:divBdr>
        <w:top w:val="none" w:sz="0" w:space="0" w:color="auto"/>
        <w:left w:val="none" w:sz="0" w:space="0" w:color="auto"/>
        <w:bottom w:val="none" w:sz="0" w:space="0" w:color="auto"/>
        <w:right w:val="none" w:sz="0" w:space="0" w:color="auto"/>
      </w:divBdr>
    </w:div>
    <w:div w:id="1142120842">
      <w:bodyDiv w:val="1"/>
      <w:marLeft w:val="0"/>
      <w:marRight w:val="0"/>
      <w:marTop w:val="0"/>
      <w:marBottom w:val="0"/>
      <w:divBdr>
        <w:top w:val="none" w:sz="0" w:space="0" w:color="auto"/>
        <w:left w:val="none" w:sz="0" w:space="0" w:color="auto"/>
        <w:bottom w:val="none" w:sz="0" w:space="0" w:color="auto"/>
        <w:right w:val="none" w:sz="0" w:space="0" w:color="auto"/>
      </w:divBdr>
    </w:div>
    <w:div w:id="1146363854">
      <w:bodyDiv w:val="1"/>
      <w:marLeft w:val="0"/>
      <w:marRight w:val="0"/>
      <w:marTop w:val="0"/>
      <w:marBottom w:val="0"/>
      <w:divBdr>
        <w:top w:val="none" w:sz="0" w:space="0" w:color="auto"/>
        <w:left w:val="none" w:sz="0" w:space="0" w:color="auto"/>
        <w:bottom w:val="none" w:sz="0" w:space="0" w:color="auto"/>
        <w:right w:val="none" w:sz="0" w:space="0" w:color="auto"/>
      </w:divBdr>
    </w:div>
    <w:div w:id="1151366605">
      <w:bodyDiv w:val="1"/>
      <w:marLeft w:val="0"/>
      <w:marRight w:val="0"/>
      <w:marTop w:val="0"/>
      <w:marBottom w:val="0"/>
      <w:divBdr>
        <w:top w:val="none" w:sz="0" w:space="0" w:color="auto"/>
        <w:left w:val="none" w:sz="0" w:space="0" w:color="auto"/>
        <w:bottom w:val="none" w:sz="0" w:space="0" w:color="auto"/>
        <w:right w:val="none" w:sz="0" w:space="0" w:color="auto"/>
      </w:divBdr>
    </w:div>
    <w:div w:id="1209416868">
      <w:bodyDiv w:val="1"/>
      <w:marLeft w:val="0"/>
      <w:marRight w:val="0"/>
      <w:marTop w:val="0"/>
      <w:marBottom w:val="0"/>
      <w:divBdr>
        <w:top w:val="none" w:sz="0" w:space="0" w:color="auto"/>
        <w:left w:val="none" w:sz="0" w:space="0" w:color="auto"/>
        <w:bottom w:val="none" w:sz="0" w:space="0" w:color="auto"/>
        <w:right w:val="none" w:sz="0" w:space="0" w:color="auto"/>
      </w:divBdr>
    </w:div>
    <w:div w:id="1247694517">
      <w:bodyDiv w:val="1"/>
      <w:marLeft w:val="0"/>
      <w:marRight w:val="0"/>
      <w:marTop w:val="0"/>
      <w:marBottom w:val="0"/>
      <w:divBdr>
        <w:top w:val="none" w:sz="0" w:space="0" w:color="auto"/>
        <w:left w:val="none" w:sz="0" w:space="0" w:color="auto"/>
        <w:bottom w:val="none" w:sz="0" w:space="0" w:color="auto"/>
        <w:right w:val="none" w:sz="0" w:space="0" w:color="auto"/>
      </w:divBdr>
    </w:div>
    <w:div w:id="1287083996">
      <w:bodyDiv w:val="1"/>
      <w:marLeft w:val="0"/>
      <w:marRight w:val="0"/>
      <w:marTop w:val="0"/>
      <w:marBottom w:val="0"/>
      <w:divBdr>
        <w:top w:val="none" w:sz="0" w:space="0" w:color="auto"/>
        <w:left w:val="none" w:sz="0" w:space="0" w:color="auto"/>
        <w:bottom w:val="none" w:sz="0" w:space="0" w:color="auto"/>
        <w:right w:val="none" w:sz="0" w:space="0" w:color="auto"/>
      </w:divBdr>
    </w:div>
    <w:div w:id="1296061711">
      <w:bodyDiv w:val="1"/>
      <w:marLeft w:val="0"/>
      <w:marRight w:val="0"/>
      <w:marTop w:val="0"/>
      <w:marBottom w:val="0"/>
      <w:divBdr>
        <w:top w:val="none" w:sz="0" w:space="0" w:color="auto"/>
        <w:left w:val="none" w:sz="0" w:space="0" w:color="auto"/>
        <w:bottom w:val="none" w:sz="0" w:space="0" w:color="auto"/>
        <w:right w:val="none" w:sz="0" w:space="0" w:color="auto"/>
      </w:divBdr>
    </w:div>
    <w:div w:id="1296447938">
      <w:bodyDiv w:val="1"/>
      <w:marLeft w:val="0"/>
      <w:marRight w:val="0"/>
      <w:marTop w:val="0"/>
      <w:marBottom w:val="0"/>
      <w:divBdr>
        <w:top w:val="none" w:sz="0" w:space="0" w:color="auto"/>
        <w:left w:val="none" w:sz="0" w:space="0" w:color="auto"/>
        <w:bottom w:val="none" w:sz="0" w:space="0" w:color="auto"/>
        <w:right w:val="none" w:sz="0" w:space="0" w:color="auto"/>
      </w:divBdr>
    </w:div>
    <w:div w:id="1335912747">
      <w:bodyDiv w:val="1"/>
      <w:marLeft w:val="0"/>
      <w:marRight w:val="0"/>
      <w:marTop w:val="0"/>
      <w:marBottom w:val="0"/>
      <w:divBdr>
        <w:top w:val="none" w:sz="0" w:space="0" w:color="auto"/>
        <w:left w:val="none" w:sz="0" w:space="0" w:color="auto"/>
        <w:bottom w:val="none" w:sz="0" w:space="0" w:color="auto"/>
        <w:right w:val="none" w:sz="0" w:space="0" w:color="auto"/>
      </w:divBdr>
    </w:div>
    <w:div w:id="1337534690">
      <w:bodyDiv w:val="1"/>
      <w:marLeft w:val="0"/>
      <w:marRight w:val="0"/>
      <w:marTop w:val="0"/>
      <w:marBottom w:val="0"/>
      <w:divBdr>
        <w:top w:val="none" w:sz="0" w:space="0" w:color="auto"/>
        <w:left w:val="none" w:sz="0" w:space="0" w:color="auto"/>
        <w:bottom w:val="none" w:sz="0" w:space="0" w:color="auto"/>
        <w:right w:val="none" w:sz="0" w:space="0" w:color="auto"/>
      </w:divBdr>
    </w:div>
    <w:div w:id="1376081522">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402603097">
      <w:bodyDiv w:val="1"/>
      <w:marLeft w:val="0"/>
      <w:marRight w:val="0"/>
      <w:marTop w:val="0"/>
      <w:marBottom w:val="0"/>
      <w:divBdr>
        <w:top w:val="none" w:sz="0" w:space="0" w:color="auto"/>
        <w:left w:val="none" w:sz="0" w:space="0" w:color="auto"/>
        <w:bottom w:val="none" w:sz="0" w:space="0" w:color="auto"/>
        <w:right w:val="none" w:sz="0" w:space="0" w:color="auto"/>
      </w:divBdr>
      <w:divsChild>
        <w:div w:id="709763080">
          <w:marLeft w:val="0"/>
          <w:marRight w:val="0"/>
          <w:marTop w:val="0"/>
          <w:marBottom w:val="0"/>
          <w:divBdr>
            <w:top w:val="none" w:sz="0" w:space="0" w:color="auto"/>
            <w:left w:val="none" w:sz="0" w:space="0" w:color="auto"/>
            <w:bottom w:val="none" w:sz="0" w:space="0" w:color="auto"/>
            <w:right w:val="none" w:sz="0" w:space="0" w:color="auto"/>
          </w:divBdr>
        </w:div>
        <w:div w:id="1843428530">
          <w:marLeft w:val="0"/>
          <w:marRight w:val="0"/>
          <w:marTop w:val="0"/>
          <w:marBottom w:val="0"/>
          <w:divBdr>
            <w:top w:val="none" w:sz="0" w:space="0" w:color="auto"/>
            <w:left w:val="none" w:sz="0" w:space="0" w:color="auto"/>
            <w:bottom w:val="none" w:sz="0" w:space="0" w:color="auto"/>
            <w:right w:val="none" w:sz="0" w:space="0" w:color="auto"/>
          </w:divBdr>
        </w:div>
      </w:divsChild>
    </w:div>
    <w:div w:id="1433160736">
      <w:bodyDiv w:val="1"/>
      <w:marLeft w:val="0"/>
      <w:marRight w:val="0"/>
      <w:marTop w:val="0"/>
      <w:marBottom w:val="0"/>
      <w:divBdr>
        <w:top w:val="none" w:sz="0" w:space="0" w:color="auto"/>
        <w:left w:val="none" w:sz="0" w:space="0" w:color="auto"/>
        <w:bottom w:val="none" w:sz="0" w:space="0" w:color="auto"/>
        <w:right w:val="none" w:sz="0" w:space="0" w:color="auto"/>
      </w:divBdr>
    </w:div>
    <w:div w:id="1439106655">
      <w:bodyDiv w:val="1"/>
      <w:marLeft w:val="0"/>
      <w:marRight w:val="0"/>
      <w:marTop w:val="0"/>
      <w:marBottom w:val="0"/>
      <w:divBdr>
        <w:top w:val="none" w:sz="0" w:space="0" w:color="auto"/>
        <w:left w:val="none" w:sz="0" w:space="0" w:color="auto"/>
        <w:bottom w:val="none" w:sz="0" w:space="0" w:color="auto"/>
        <w:right w:val="none" w:sz="0" w:space="0" w:color="auto"/>
      </w:divBdr>
    </w:div>
    <w:div w:id="1468428568">
      <w:bodyDiv w:val="1"/>
      <w:marLeft w:val="0"/>
      <w:marRight w:val="0"/>
      <w:marTop w:val="0"/>
      <w:marBottom w:val="0"/>
      <w:divBdr>
        <w:top w:val="none" w:sz="0" w:space="0" w:color="auto"/>
        <w:left w:val="none" w:sz="0" w:space="0" w:color="auto"/>
        <w:bottom w:val="none" w:sz="0" w:space="0" w:color="auto"/>
        <w:right w:val="none" w:sz="0" w:space="0" w:color="auto"/>
      </w:divBdr>
    </w:div>
    <w:div w:id="1479609902">
      <w:bodyDiv w:val="1"/>
      <w:marLeft w:val="0"/>
      <w:marRight w:val="0"/>
      <w:marTop w:val="0"/>
      <w:marBottom w:val="0"/>
      <w:divBdr>
        <w:top w:val="none" w:sz="0" w:space="0" w:color="auto"/>
        <w:left w:val="none" w:sz="0" w:space="0" w:color="auto"/>
        <w:bottom w:val="none" w:sz="0" w:space="0" w:color="auto"/>
        <w:right w:val="none" w:sz="0" w:space="0" w:color="auto"/>
      </w:divBdr>
    </w:div>
    <w:div w:id="1499153974">
      <w:bodyDiv w:val="1"/>
      <w:marLeft w:val="0"/>
      <w:marRight w:val="0"/>
      <w:marTop w:val="0"/>
      <w:marBottom w:val="0"/>
      <w:divBdr>
        <w:top w:val="none" w:sz="0" w:space="0" w:color="auto"/>
        <w:left w:val="none" w:sz="0" w:space="0" w:color="auto"/>
        <w:bottom w:val="none" w:sz="0" w:space="0" w:color="auto"/>
        <w:right w:val="none" w:sz="0" w:space="0" w:color="auto"/>
      </w:divBdr>
    </w:div>
    <w:div w:id="1501849476">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531265036">
      <w:bodyDiv w:val="1"/>
      <w:marLeft w:val="0"/>
      <w:marRight w:val="0"/>
      <w:marTop w:val="0"/>
      <w:marBottom w:val="0"/>
      <w:divBdr>
        <w:top w:val="none" w:sz="0" w:space="0" w:color="auto"/>
        <w:left w:val="none" w:sz="0" w:space="0" w:color="auto"/>
        <w:bottom w:val="none" w:sz="0" w:space="0" w:color="auto"/>
        <w:right w:val="none" w:sz="0" w:space="0" w:color="auto"/>
      </w:divBdr>
    </w:div>
    <w:div w:id="1544978052">
      <w:bodyDiv w:val="1"/>
      <w:marLeft w:val="0"/>
      <w:marRight w:val="0"/>
      <w:marTop w:val="0"/>
      <w:marBottom w:val="0"/>
      <w:divBdr>
        <w:top w:val="none" w:sz="0" w:space="0" w:color="auto"/>
        <w:left w:val="none" w:sz="0" w:space="0" w:color="auto"/>
        <w:bottom w:val="none" w:sz="0" w:space="0" w:color="auto"/>
        <w:right w:val="none" w:sz="0" w:space="0" w:color="auto"/>
      </w:divBdr>
    </w:div>
    <w:div w:id="1557473502">
      <w:bodyDiv w:val="1"/>
      <w:marLeft w:val="0"/>
      <w:marRight w:val="0"/>
      <w:marTop w:val="0"/>
      <w:marBottom w:val="0"/>
      <w:divBdr>
        <w:top w:val="none" w:sz="0" w:space="0" w:color="auto"/>
        <w:left w:val="none" w:sz="0" w:space="0" w:color="auto"/>
        <w:bottom w:val="none" w:sz="0" w:space="0" w:color="auto"/>
        <w:right w:val="none" w:sz="0" w:space="0" w:color="auto"/>
      </w:divBdr>
      <w:divsChild>
        <w:div w:id="1680080949">
          <w:marLeft w:val="0"/>
          <w:marRight w:val="0"/>
          <w:marTop w:val="0"/>
          <w:marBottom w:val="0"/>
          <w:divBdr>
            <w:top w:val="none" w:sz="0" w:space="0" w:color="auto"/>
            <w:left w:val="none" w:sz="0" w:space="0" w:color="auto"/>
            <w:bottom w:val="none" w:sz="0" w:space="0" w:color="auto"/>
            <w:right w:val="none" w:sz="0" w:space="0" w:color="auto"/>
          </w:divBdr>
        </w:div>
        <w:div w:id="2058701833">
          <w:marLeft w:val="0"/>
          <w:marRight w:val="0"/>
          <w:marTop w:val="0"/>
          <w:marBottom w:val="0"/>
          <w:divBdr>
            <w:top w:val="none" w:sz="0" w:space="0" w:color="auto"/>
            <w:left w:val="none" w:sz="0" w:space="0" w:color="auto"/>
            <w:bottom w:val="none" w:sz="0" w:space="0" w:color="auto"/>
            <w:right w:val="none" w:sz="0" w:space="0" w:color="auto"/>
          </w:divBdr>
        </w:div>
        <w:div w:id="194656839">
          <w:marLeft w:val="0"/>
          <w:marRight w:val="0"/>
          <w:marTop w:val="0"/>
          <w:marBottom w:val="0"/>
          <w:divBdr>
            <w:top w:val="none" w:sz="0" w:space="0" w:color="auto"/>
            <w:left w:val="none" w:sz="0" w:space="0" w:color="auto"/>
            <w:bottom w:val="none" w:sz="0" w:space="0" w:color="auto"/>
            <w:right w:val="none" w:sz="0" w:space="0" w:color="auto"/>
          </w:divBdr>
        </w:div>
      </w:divsChild>
    </w:div>
    <w:div w:id="1581871817">
      <w:bodyDiv w:val="1"/>
      <w:marLeft w:val="0"/>
      <w:marRight w:val="0"/>
      <w:marTop w:val="0"/>
      <w:marBottom w:val="0"/>
      <w:divBdr>
        <w:top w:val="none" w:sz="0" w:space="0" w:color="auto"/>
        <w:left w:val="none" w:sz="0" w:space="0" w:color="auto"/>
        <w:bottom w:val="none" w:sz="0" w:space="0" w:color="auto"/>
        <w:right w:val="none" w:sz="0" w:space="0" w:color="auto"/>
      </w:divBdr>
    </w:div>
    <w:div w:id="1615362262">
      <w:bodyDiv w:val="1"/>
      <w:marLeft w:val="0"/>
      <w:marRight w:val="0"/>
      <w:marTop w:val="0"/>
      <w:marBottom w:val="0"/>
      <w:divBdr>
        <w:top w:val="none" w:sz="0" w:space="0" w:color="auto"/>
        <w:left w:val="none" w:sz="0" w:space="0" w:color="auto"/>
        <w:bottom w:val="none" w:sz="0" w:space="0" w:color="auto"/>
        <w:right w:val="none" w:sz="0" w:space="0" w:color="auto"/>
      </w:divBdr>
    </w:div>
    <w:div w:id="1626622433">
      <w:bodyDiv w:val="1"/>
      <w:marLeft w:val="0"/>
      <w:marRight w:val="0"/>
      <w:marTop w:val="0"/>
      <w:marBottom w:val="0"/>
      <w:divBdr>
        <w:top w:val="none" w:sz="0" w:space="0" w:color="auto"/>
        <w:left w:val="none" w:sz="0" w:space="0" w:color="auto"/>
        <w:bottom w:val="none" w:sz="0" w:space="0" w:color="auto"/>
        <w:right w:val="none" w:sz="0" w:space="0" w:color="auto"/>
      </w:divBdr>
    </w:div>
    <w:div w:id="1699161113">
      <w:bodyDiv w:val="1"/>
      <w:marLeft w:val="0"/>
      <w:marRight w:val="0"/>
      <w:marTop w:val="0"/>
      <w:marBottom w:val="0"/>
      <w:divBdr>
        <w:top w:val="none" w:sz="0" w:space="0" w:color="auto"/>
        <w:left w:val="none" w:sz="0" w:space="0" w:color="auto"/>
        <w:bottom w:val="none" w:sz="0" w:space="0" w:color="auto"/>
        <w:right w:val="none" w:sz="0" w:space="0" w:color="auto"/>
      </w:divBdr>
    </w:div>
    <w:div w:id="1709841701">
      <w:bodyDiv w:val="1"/>
      <w:marLeft w:val="0"/>
      <w:marRight w:val="0"/>
      <w:marTop w:val="0"/>
      <w:marBottom w:val="0"/>
      <w:divBdr>
        <w:top w:val="none" w:sz="0" w:space="0" w:color="auto"/>
        <w:left w:val="none" w:sz="0" w:space="0" w:color="auto"/>
        <w:bottom w:val="none" w:sz="0" w:space="0" w:color="auto"/>
        <w:right w:val="none" w:sz="0" w:space="0" w:color="auto"/>
      </w:divBdr>
    </w:div>
    <w:div w:id="1751079287">
      <w:bodyDiv w:val="1"/>
      <w:marLeft w:val="0"/>
      <w:marRight w:val="0"/>
      <w:marTop w:val="0"/>
      <w:marBottom w:val="0"/>
      <w:divBdr>
        <w:top w:val="none" w:sz="0" w:space="0" w:color="auto"/>
        <w:left w:val="none" w:sz="0" w:space="0" w:color="auto"/>
        <w:bottom w:val="none" w:sz="0" w:space="0" w:color="auto"/>
        <w:right w:val="none" w:sz="0" w:space="0" w:color="auto"/>
      </w:divBdr>
    </w:div>
    <w:div w:id="1808932233">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1876652073">
      <w:bodyDiv w:val="1"/>
      <w:marLeft w:val="0"/>
      <w:marRight w:val="0"/>
      <w:marTop w:val="0"/>
      <w:marBottom w:val="0"/>
      <w:divBdr>
        <w:top w:val="none" w:sz="0" w:space="0" w:color="auto"/>
        <w:left w:val="none" w:sz="0" w:space="0" w:color="auto"/>
        <w:bottom w:val="none" w:sz="0" w:space="0" w:color="auto"/>
        <w:right w:val="none" w:sz="0" w:space="0" w:color="auto"/>
      </w:divBdr>
    </w:div>
    <w:div w:id="1878276181">
      <w:bodyDiv w:val="1"/>
      <w:marLeft w:val="0"/>
      <w:marRight w:val="0"/>
      <w:marTop w:val="0"/>
      <w:marBottom w:val="0"/>
      <w:divBdr>
        <w:top w:val="none" w:sz="0" w:space="0" w:color="auto"/>
        <w:left w:val="none" w:sz="0" w:space="0" w:color="auto"/>
        <w:bottom w:val="none" w:sz="0" w:space="0" w:color="auto"/>
        <w:right w:val="none" w:sz="0" w:space="0" w:color="auto"/>
      </w:divBdr>
    </w:div>
    <w:div w:id="1900899873">
      <w:bodyDiv w:val="1"/>
      <w:marLeft w:val="0"/>
      <w:marRight w:val="0"/>
      <w:marTop w:val="0"/>
      <w:marBottom w:val="0"/>
      <w:divBdr>
        <w:top w:val="none" w:sz="0" w:space="0" w:color="auto"/>
        <w:left w:val="none" w:sz="0" w:space="0" w:color="auto"/>
        <w:bottom w:val="none" w:sz="0" w:space="0" w:color="auto"/>
        <w:right w:val="none" w:sz="0" w:space="0" w:color="auto"/>
      </w:divBdr>
    </w:div>
    <w:div w:id="1967613204">
      <w:bodyDiv w:val="1"/>
      <w:marLeft w:val="0"/>
      <w:marRight w:val="0"/>
      <w:marTop w:val="0"/>
      <w:marBottom w:val="0"/>
      <w:divBdr>
        <w:top w:val="none" w:sz="0" w:space="0" w:color="auto"/>
        <w:left w:val="none" w:sz="0" w:space="0" w:color="auto"/>
        <w:bottom w:val="none" w:sz="0" w:space="0" w:color="auto"/>
        <w:right w:val="none" w:sz="0" w:space="0" w:color="auto"/>
      </w:divBdr>
    </w:div>
    <w:div w:id="199938040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 w:id="2007974060">
      <w:bodyDiv w:val="1"/>
      <w:marLeft w:val="0"/>
      <w:marRight w:val="0"/>
      <w:marTop w:val="0"/>
      <w:marBottom w:val="0"/>
      <w:divBdr>
        <w:top w:val="none" w:sz="0" w:space="0" w:color="auto"/>
        <w:left w:val="none" w:sz="0" w:space="0" w:color="auto"/>
        <w:bottom w:val="none" w:sz="0" w:space="0" w:color="auto"/>
        <w:right w:val="none" w:sz="0" w:space="0" w:color="auto"/>
      </w:divBdr>
    </w:div>
    <w:div w:id="2066634662">
      <w:bodyDiv w:val="1"/>
      <w:marLeft w:val="0"/>
      <w:marRight w:val="0"/>
      <w:marTop w:val="0"/>
      <w:marBottom w:val="0"/>
      <w:divBdr>
        <w:top w:val="none" w:sz="0" w:space="0" w:color="auto"/>
        <w:left w:val="none" w:sz="0" w:space="0" w:color="auto"/>
        <w:bottom w:val="none" w:sz="0" w:space="0" w:color="auto"/>
        <w:right w:val="none" w:sz="0" w:space="0" w:color="auto"/>
      </w:divBdr>
    </w:div>
    <w:div w:id="2070423870">
      <w:bodyDiv w:val="1"/>
      <w:marLeft w:val="0"/>
      <w:marRight w:val="0"/>
      <w:marTop w:val="0"/>
      <w:marBottom w:val="0"/>
      <w:divBdr>
        <w:top w:val="none" w:sz="0" w:space="0" w:color="auto"/>
        <w:left w:val="none" w:sz="0" w:space="0" w:color="auto"/>
        <w:bottom w:val="none" w:sz="0" w:space="0" w:color="auto"/>
        <w:right w:val="none" w:sz="0" w:space="0" w:color="auto"/>
      </w:divBdr>
    </w:div>
    <w:div w:id="21444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Data" Target="diagrams/data1.xml"/><Relationship Id="rId26" Type="http://schemas.openxmlformats.org/officeDocument/2006/relationships/hyperlink" Target="https://www.facebook.com/profile.php?id=61572810781073" TargetMode="External"/><Relationship Id="rId39" Type="http://schemas.openxmlformats.org/officeDocument/2006/relationships/hyperlink" Target="https://iecon2025.org/" TargetMode="External"/><Relationship Id="rId21" Type="http://schemas.openxmlformats.org/officeDocument/2006/relationships/diagramColors" Target="diagrams/colors1.xml"/><Relationship Id="rId34" Type="http://schemas.openxmlformats.org/officeDocument/2006/relationships/image" Target="media/image9.png"/><Relationship Id="rId42" Type="http://schemas.openxmlformats.org/officeDocument/2006/relationships/hyperlink" Target="https://www.sciencedirect.com/journal/future-generation-computer-systems" TargetMode="External"/><Relationship Id="rId47" Type="http://schemas.openxmlformats.org/officeDocument/2006/relationships/hyperlink" Target="https://conf.researchr.org/home/seams-2025" TargetMode="External"/><Relationship Id="rId50" Type="http://schemas.openxmlformats.org/officeDocument/2006/relationships/hyperlink" Target="http://sciencedirect.com/journal/pervasive-and-mobile-computing" TargetMode="External"/><Relationship Id="rId55" Type="http://schemas.openxmlformats.org/officeDocument/2006/relationships/hyperlink" Target="https://ieeexplore.ieee.org/xpl/RecentIssue.jsp?punumber=34" TargetMode="External"/><Relationship Id="rId7" Type="http://schemas.openxmlformats.org/officeDocument/2006/relationships/hyperlink" Target="https://coevolution-project.eu/" TargetMode="Externa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4.png"/><Relationship Id="rId11" Type="http://schemas.openxmlformats.org/officeDocument/2006/relationships/hyperlink" Target="https://bsky.app/profile/cpaid-euproject.bsky.social" TargetMode="External"/><Relationship Id="rId24" Type="http://schemas.openxmlformats.org/officeDocument/2006/relationships/hyperlink" Target="https://x.com/coevolution_eu" TargetMode="External"/><Relationship Id="rId32" Type="http://schemas.openxmlformats.org/officeDocument/2006/relationships/image" Target="media/image7.png"/><Relationship Id="rId37" Type="http://schemas.openxmlformats.org/officeDocument/2006/relationships/hyperlink" Target="https://www.usenix.org/conference/usenixsecurity25" TargetMode="External"/><Relationship Id="rId40" Type="http://schemas.openxmlformats.org/officeDocument/2006/relationships/hyperlink" Target="https://isc2-2025.org/" TargetMode="External"/><Relationship Id="rId45" Type="http://schemas.openxmlformats.org/officeDocument/2006/relationships/hyperlink" Target="https://dl.acm.org/journal/tops" TargetMode="External"/><Relationship Id="rId53" Type="http://schemas.openxmlformats.org/officeDocument/2006/relationships/hyperlink" Target="https://www.sciencedirect.com/journal/neural-network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microsoft.com/office/2011/relationships/commentsExtended" Target="commentsExtended.xml"/><Relationship Id="rId22" Type="http://schemas.microsoft.com/office/2007/relationships/diagramDrawing" Target="diagrams/drawing1.xml"/><Relationship Id="rId27" Type="http://schemas.openxmlformats.org/officeDocument/2006/relationships/hyperlink" Target="https://bsky.app/profile/coevolution-eu.bsky.social"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yperlink" Target="https://ieeexplore.ieee.org/xpl/RecentIssue.jsp?punumber=8013" TargetMode="External"/><Relationship Id="rId48" Type="http://schemas.openxmlformats.org/officeDocument/2006/relationships/hyperlink" Target="https://www.cs.ucc.ie/smartcomp2025/" TargetMode="External"/><Relationship Id="rId56" Type="http://schemas.openxmlformats.org/officeDocument/2006/relationships/image" Target="media/image12.jpeg"/><Relationship Id="rId8" Type="http://schemas.openxmlformats.org/officeDocument/2006/relationships/hyperlink" Target="https://x.com/coevolution_eu" TargetMode="External"/><Relationship Id="rId51" Type="http://schemas.openxmlformats.org/officeDocument/2006/relationships/hyperlink" Target="http://dl.acm.org/journal/toit" TargetMode="External"/><Relationship Id="rId3" Type="http://schemas.openxmlformats.org/officeDocument/2006/relationships/styles" Target="styles.xml"/><Relationship Id="rId12" Type="http://schemas.openxmlformats.org/officeDocument/2006/relationships/hyperlink" Target="https://www.youtube.com/@CoEvolutionEUH2020" TargetMode="External"/><Relationship Id="rId17" Type="http://schemas.openxmlformats.org/officeDocument/2006/relationships/image" Target="media/image2.jpeg"/><Relationship Id="rId25" Type="http://schemas.openxmlformats.org/officeDocument/2006/relationships/hyperlink" Target="https://www.linkedin.com/company/106186299" TargetMode="External"/><Relationship Id="rId33" Type="http://schemas.openxmlformats.org/officeDocument/2006/relationships/image" Target="media/image8.png"/><Relationship Id="rId38" Type="http://schemas.openxmlformats.org/officeDocument/2006/relationships/hyperlink" Target="https://2025.ieeemlsp.org/en/" TargetMode="External"/><Relationship Id="rId46" Type="http://schemas.openxmlformats.org/officeDocument/2006/relationships/hyperlink" Target="https://www.percom.org/" TargetMode="External"/><Relationship Id="rId59" Type="http://schemas.microsoft.com/office/2011/relationships/people" Target="people.xml"/><Relationship Id="rId20" Type="http://schemas.openxmlformats.org/officeDocument/2006/relationships/diagramQuickStyle" Target="diagrams/quickStyle1.xml"/><Relationship Id="rId41" Type="http://schemas.openxmlformats.org/officeDocument/2006/relationships/hyperlink" Target="https://2026.ieeeicassp.org/" TargetMode="External"/><Relationship Id="rId54" Type="http://schemas.openxmlformats.org/officeDocument/2006/relationships/hyperlink" Target="https://neurips.cc"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hyperlink" Target="https://www.youtube.com/@CoEvolutionEUH2020" TargetMode="External"/><Relationship Id="rId36" Type="http://schemas.openxmlformats.org/officeDocument/2006/relationships/image" Target="media/image11.png"/><Relationship Id="rId49" Type="http://schemas.openxmlformats.org/officeDocument/2006/relationships/hyperlink" Target="https://middleware-conf.github.io/2025/" TargetMode="External"/><Relationship Id="rId57" Type="http://schemas.openxmlformats.org/officeDocument/2006/relationships/image" Target="media/image13.png"/><Relationship Id="rId10" Type="http://schemas.openxmlformats.org/officeDocument/2006/relationships/hyperlink" Target="https://www.facebook.com/profile.php?id=61572810781073" TargetMode="External"/><Relationship Id="rId31" Type="http://schemas.openxmlformats.org/officeDocument/2006/relationships/image" Target="media/image6.png"/><Relationship Id="rId44" Type="http://schemas.openxmlformats.org/officeDocument/2006/relationships/hyperlink" Target="https://ieeexplore.ieee.org/xpl/RecentIssue.jsp?punumber=10206" TargetMode="External"/><Relationship Id="rId52" Type="http://schemas.openxmlformats.org/officeDocument/2006/relationships/hyperlink" Target="https://www.sciencedirect.com/journal/neurocomputing" TargetMode="External"/><Relationship Id="rId6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9296</Words>
  <Characters>52988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120</cp:revision>
  <dcterms:created xsi:type="dcterms:W3CDTF">2025-03-05T12:20:00Z</dcterms:created>
  <dcterms:modified xsi:type="dcterms:W3CDTF">2025-04-28T10:21:00Z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