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E7DC" w14:textId="68BAD091" w:rsidR="008C222D" w:rsidRPr="00EB53D9" w:rsidRDefault="00505CB1" w:rsidP="000557FC">
      <w:pPr>
        <w:spacing w:line="276" w:lineRule="auto"/>
        <w:rPr>
          <w:rFonts w:ascii="Times New Roman" w:hAnsi="Times New Roman" w:cs="Times New Roman"/>
          <w:b/>
          <w:bCs/>
        </w:rPr>
      </w:pPr>
      <w:r w:rsidRPr="00EB53D9">
        <w:rPr>
          <w:rFonts w:ascii="Times New Roman" w:hAnsi="Times New Roman" w:cs="Times New Roman"/>
          <w:b/>
          <w:bCs/>
        </w:rPr>
        <w:t>Predicting Atrial Fibrillation in Embolic Stroke of Undetermined Sources</w:t>
      </w:r>
    </w:p>
    <w:p w14:paraId="61E04050" w14:textId="260B0F1F" w:rsidR="00505CB1" w:rsidRDefault="00505CB1" w:rsidP="000557FC">
      <w:pPr>
        <w:spacing w:line="276" w:lineRule="auto"/>
        <w:rPr>
          <w:rFonts w:ascii="Times New Roman" w:hAnsi="Times New Roman" w:cs="Times New Roman"/>
        </w:rPr>
      </w:pPr>
    </w:p>
    <w:p w14:paraId="114FE597" w14:textId="25D12974" w:rsidR="00BB3929" w:rsidRPr="00EB53D9" w:rsidRDefault="00BB3929" w:rsidP="000557FC">
      <w:pPr>
        <w:spacing w:line="276" w:lineRule="auto"/>
        <w:rPr>
          <w:rFonts w:ascii="Times New Roman" w:hAnsi="Times New Roman" w:cs="Times New Roman"/>
          <w:b/>
          <w:bCs/>
        </w:rPr>
      </w:pPr>
      <w:r w:rsidRPr="00EB53D9">
        <w:rPr>
          <w:rFonts w:ascii="Times New Roman" w:hAnsi="Times New Roman" w:cs="Times New Roman"/>
          <w:b/>
          <w:bCs/>
        </w:rPr>
        <w:t>Hypothesis</w:t>
      </w:r>
    </w:p>
    <w:p w14:paraId="0F65D55C" w14:textId="4B71BEA3" w:rsidR="009440C7" w:rsidRDefault="009440C7" w:rsidP="000557F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learning method, especially tree-based models, is an effective strategy for AF screening among ESUS patients.</w:t>
      </w:r>
    </w:p>
    <w:p w14:paraId="65AB5FEF" w14:textId="77777777" w:rsidR="000557FC" w:rsidRPr="00EB53D9" w:rsidRDefault="000557FC" w:rsidP="000557FC">
      <w:pPr>
        <w:spacing w:line="276" w:lineRule="auto"/>
        <w:rPr>
          <w:rFonts w:ascii="Times New Roman" w:hAnsi="Times New Roman" w:cs="Times New Roman"/>
        </w:rPr>
      </w:pPr>
    </w:p>
    <w:p w14:paraId="1CAC88FC" w14:textId="50B6DC79" w:rsidR="00BB3929" w:rsidRDefault="00BB3929" w:rsidP="000557FC">
      <w:pPr>
        <w:spacing w:line="276" w:lineRule="auto"/>
        <w:rPr>
          <w:rFonts w:ascii="Times New Roman" w:hAnsi="Times New Roman" w:cs="Times New Roman"/>
          <w:b/>
          <w:bCs/>
        </w:rPr>
      </w:pPr>
      <w:r w:rsidRPr="00EB53D9">
        <w:rPr>
          <w:rFonts w:ascii="Times New Roman" w:hAnsi="Times New Roman" w:cs="Times New Roman"/>
          <w:b/>
          <w:bCs/>
        </w:rPr>
        <w:t>Data</w:t>
      </w:r>
    </w:p>
    <w:p w14:paraId="6E37FE8F" w14:textId="33CCEC33" w:rsidR="00092867" w:rsidRDefault="000557FC" w:rsidP="000557F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patient cohort is provided by Dr. </w:t>
      </w:r>
      <w:proofErr w:type="spellStart"/>
      <w:r>
        <w:rPr>
          <w:rFonts w:ascii="Times New Roman" w:hAnsi="Times New Roman" w:cs="Times New Roman"/>
        </w:rPr>
        <w:t>Nahab</w:t>
      </w:r>
      <w:proofErr w:type="spellEnd"/>
      <w:r>
        <w:rPr>
          <w:rFonts w:ascii="Times New Roman" w:hAnsi="Times New Roman" w:cs="Times New Roman"/>
        </w:rPr>
        <w:t xml:space="preserve">, who kept a record of his ESUS patients. </w:t>
      </w:r>
      <w:r w:rsidRPr="000557FC">
        <w:rPr>
          <w:rFonts w:ascii="Times New Roman" w:hAnsi="Times New Roman" w:cs="Times New Roman"/>
        </w:rPr>
        <w:t>To confirm these patients, we used international disease classification (ICD) to ensure individual ESUS patient had a history of ischemic stroke in electronic health records. Our exclusion criteri</w:t>
      </w:r>
      <w:r w:rsidR="00610C45">
        <w:rPr>
          <w:rFonts w:ascii="Times New Roman" w:hAnsi="Times New Roman" w:cs="Times New Roman"/>
        </w:rPr>
        <w:t>on</w:t>
      </w:r>
      <w:r w:rsidRPr="000557FC">
        <w:rPr>
          <w:rFonts w:ascii="Times New Roman" w:hAnsi="Times New Roman" w:cs="Times New Roman"/>
        </w:rPr>
        <w:t xml:space="preserve"> </w:t>
      </w:r>
      <w:r w:rsidR="002B464D">
        <w:rPr>
          <w:rFonts w:ascii="Times New Roman" w:hAnsi="Times New Roman" w:cs="Times New Roman"/>
        </w:rPr>
        <w:t>is</w:t>
      </w:r>
      <w:r w:rsidRPr="000557FC">
        <w:rPr>
          <w:rFonts w:ascii="Times New Roman" w:hAnsi="Times New Roman" w:cs="Times New Roman"/>
        </w:rPr>
        <w:t xml:space="preserve"> any ESUS patients who had AF on or before index ESUS stroke.</w:t>
      </w:r>
    </w:p>
    <w:p w14:paraId="494A2750" w14:textId="77777777" w:rsidR="00E9266A" w:rsidRPr="00E9266A" w:rsidRDefault="00E9266A" w:rsidP="000557FC">
      <w:pPr>
        <w:spacing w:line="276" w:lineRule="auto"/>
        <w:rPr>
          <w:rFonts w:ascii="Times New Roman" w:hAnsi="Times New Roman" w:cs="Times New Roman"/>
        </w:rPr>
      </w:pPr>
    </w:p>
    <w:p w14:paraId="6A403024" w14:textId="56D6B2BB" w:rsidR="000557FC" w:rsidRPr="000557FC" w:rsidRDefault="00092867" w:rsidP="000557F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then collected </w:t>
      </w:r>
      <w:r w:rsidRPr="00092867">
        <w:rPr>
          <w:rFonts w:ascii="Times New Roman" w:hAnsi="Times New Roman" w:cs="Times New Roman"/>
        </w:rPr>
        <w:t>demographic data (age</w:t>
      </w:r>
      <w:r w:rsidR="008D7ECA">
        <w:rPr>
          <w:rFonts w:ascii="Times New Roman" w:hAnsi="Times New Roman" w:cs="Times New Roman"/>
        </w:rPr>
        <w:t xml:space="preserve">, </w:t>
      </w:r>
      <w:r w:rsidR="008D7ECA">
        <w:rPr>
          <w:rFonts w:ascii="Times New Roman" w:hAnsi="Times New Roman" w:cs="Times New Roman" w:hint="eastAsia"/>
        </w:rPr>
        <w:t>gender</w:t>
      </w:r>
      <w:r w:rsidRPr="00092867">
        <w:rPr>
          <w:rFonts w:ascii="Times New Roman" w:hAnsi="Times New Roman" w:cs="Times New Roman"/>
        </w:rPr>
        <w:t>)</w:t>
      </w:r>
      <w:r w:rsidR="00E9266A">
        <w:rPr>
          <w:rFonts w:ascii="Times New Roman" w:hAnsi="Times New Roman" w:cs="Times New Roman"/>
        </w:rPr>
        <w:t>,</w:t>
      </w:r>
      <w:r w:rsidRPr="00092867">
        <w:rPr>
          <w:rFonts w:ascii="Times New Roman" w:hAnsi="Times New Roman" w:cs="Times New Roman"/>
        </w:rPr>
        <w:t xml:space="preserve"> </w:t>
      </w:r>
      <w:r w:rsidR="008D7ECA">
        <w:rPr>
          <w:rFonts w:ascii="Times New Roman" w:hAnsi="Times New Roman" w:cs="Times New Roman"/>
        </w:rPr>
        <w:t>physical characteristics (</w:t>
      </w:r>
      <w:r w:rsidR="008D7ECA" w:rsidRPr="008D7ECA">
        <w:rPr>
          <w:rFonts w:ascii="Times New Roman" w:hAnsi="Times New Roman" w:cs="Times New Roman"/>
        </w:rPr>
        <w:t>height, weight</w:t>
      </w:r>
      <w:r w:rsidR="008D7ECA">
        <w:rPr>
          <w:rFonts w:ascii="Times New Roman" w:hAnsi="Times New Roman" w:cs="Times New Roman"/>
        </w:rPr>
        <w:t xml:space="preserve">), </w:t>
      </w:r>
      <w:r w:rsidRPr="00092867">
        <w:rPr>
          <w:rFonts w:ascii="Times New Roman" w:hAnsi="Times New Roman" w:cs="Times New Roman"/>
        </w:rPr>
        <w:t>lab records (cholesterol, hemoglobin, glucose, red and white blood cell count, etc.), radiographic reports (electrocardiogram and echocardiogram)</w:t>
      </w:r>
      <w:r w:rsidR="00E9266A">
        <w:rPr>
          <w:rFonts w:ascii="Times New Roman" w:hAnsi="Times New Roman" w:cs="Times New Roman"/>
        </w:rPr>
        <w:t xml:space="preserve">, </w:t>
      </w:r>
      <w:r w:rsidRPr="00092867">
        <w:rPr>
          <w:rFonts w:ascii="Times New Roman" w:hAnsi="Times New Roman" w:cs="Times New Roman"/>
        </w:rPr>
        <w:t xml:space="preserve">and other common risk factors (smoking and obesity). </w:t>
      </w:r>
      <w:r w:rsidR="00E9266A">
        <w:rPr>
          <w:rFonts w:ascii="Times New Roman" w:hAnsi="Times New Roman" w:cs="Times New Roman"/>
        </w:rPr>
        <w:t>These</w:t>
      </w:r>
      <w:r w:rsidRPr="00092867">
        <w:rPr>
          <w:rFonts w:ascii="Times New Roman" w:hAnsi="Times New Roman" w:cs="Times New Roman"/>
        </w:rPr>
        <w:t xml:space="preserve"> </w:t>
      </w:r>
      <w:r w:rsidR="00E9266A">
        <w:rPr>
          <w:rFonts w:ascii="Times New Roman" w:hAnsi="Times New Roman" w:cs="Times New Roman"/>
        </w:rPr>
        <w:t>data</w:t>
      </w:r>
      <w:r w:rsidRPr="00092867">
        <w:rPr>
          <w:rFonts w:ascii="Times New Roman" w:hAnsi="Times New Roman" w:cs="Times New Roman"/>
        </w:rPr>
        <w:t xml:space="preserve"> </w:t>
      </w:r>
      <w:r w:rsidR="002B464D">
        <w:rPr>
          <w:rFonts w:ascii="Times New Roman" w:hAnsi="Times New Roman" w:cs="Times New Roman"/>
        </w:rPr>
        <w:t>were</w:t>
      </w:r>
      <w:r w:rsidRPr="00092867">
        <w:rPr>
          <w:rFonts w:ascii="Times New Roman" w:hAnsi="Times New Roman" w:cs="Times New Roman"/>
        </w:rPr>
        <w:t xml:space="preserve"> collected closest to the index ESUS stroke date in order to reflect the most appropriate condition of the ESUS patient for AF prediction.</w:t>
      </w:r>
      <w:r w:rsidR="00E9266A">
        <w:rPr>
          <w:rFonts w:ascii="Times New Roman" w:hAnsi="Times New Roman" w:cs="Times New Roman"/>
        </w:rPr>
        <w:t xml:space="preserve"> In addition, we collected medical comorbidities </w:t>
      </w:r>
      <w:r w:rsidR="006A7238">
        <w:rPr>
          <w:rFonts w:ascii="Times New Roman" w:hAnsi="Times New Roman" w:cs="Times New Roman"/>
        </w:rPr>
        <w:t xml:space="preserve">history </w:t>
      </w:r>
      <w:r w:rsidR="00E9266A">
        <w:rPr>
          <w:rFonts w:ascii="Times New Roman" w:hAnsi="Times New Roman" w:cs="Times New Roman"/>
        </w:rPr>
        <w:t xml:space="preserve">and prescribed medicines </w:t>
      </w:r>
      <w:r w:rsidR="006A7238">
        <w:rPr>
          <w:rFonts w:ascii="Times New Roman" w:hAnsi="Times New Roman" w:cs="Times New Roman"/>
        </w:rPr>
        <w:t xml:space="preserve">history </w:t>
      </w:r>
      <w:r w:rsidR="00E9266A">
        <w:rPr>
          <w:rFonts w:ascii="Times New Roman" w:hAnsi="Times New Roman" w:cs="Times New Roman"/>
        </w:rPr>
        <w:t>for each ESUS patient.</w:t>
      </w:r>
    </w:p>
    <w:p w14:paraId="35034D3E" w14:textId="77777777" w:rsidR="009440C7" w:rsidRPr="00EB53D9" w:rsidRDefault="009440C7" w:rsidP="000557F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5B3C311" w14:textId="5AB70576" w:rsidR="00BB3929" w:rsidRDefault="00BB3929" w:rsidP="000557FC">
      <w:pPr>
        <w:spacing w:line="276" w:lineRule="auto"/>
        <w:rPr>
          <w:rFonts w:ascii="Times New Roman" w:hAnsi="Times New Roman" w:cs="Times New Roman"/>
          <w:b/>
          <w:bCs/>
        </w:rPr>
      </w:pPr>
      <w:r w:rsidRPr="00EB53D9">
        <w:rPr>
          <w:rFonts w:ascii="Times New Roman" w:hAnsi="Times New Roman" w:cs="Times New Roman"/>
          <w:b/>
          <w:bCs/>
        </w:rPr>
        <w:t>Methodology</w:t>
      </w:r>
    </w:p>
    <w:p w14:paraId="3A5953B6" w14:textId="18B07472" w:rsidR="009440C7" w:rsidRDefault="00371429" w:rsidP="000557F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r w:rsidR="002B464D">
        <w:rPr>
          <w:rFonts w:ascii="Times New Roman" w:hAnsi="Times New Roman" w:cs="Times New Roman"/>
        </w:rPr>
        <w:t>we external validate existing AF risk scores (HAVOC, Brown ESUS-AF</w:t>
      </w:r>
      <w:r w:rsidR="00061A29">
        <w:rPr>
          <w:rFonts w:ascii="Times New Roman" w:hAnsi="Times New Roman" w:cs="Times New Roman"/>
        </w:rPr>
        <w:t xml:space="preserve">, </w:t>
      </w:r>
      <w:r w:rsidR="00061A29" w:rsidRPr="00061A29">
        <w:rPr>
          <w:rFonts w:ascii="Times New Roman" w:hAnsi="Times New Roman" w:cs="Times New Roman"/>
        </w:rPr>
        <w:t>CHA2DS2-VASc</w:t>
      </w:r>
      <w:r w:rsidR="00061A29">
        <w:rPr>
          <w:rFonts w:ascii="Times New Roman" w:hAnsi="Times New Roman" w:cs="Times New Roman"/>
        </w:rPr>
        <w:t xml:space="preserve">, </w:t>
      </w:r>
      <w:r w:rsidR="00061A29" w:rsidRPr="00061A29">
        <w:rPr>
          <w:rFonts w:ascii="Times New Roman" w:hAnsi="Times New Roman" w:cs="Times New Roman"/>
        </w:rPr>
        <w:t>C2HEST</w:t>
      </w:r>
      <w:r w:rsidR="002B464D">
        <w:rPr>
          <w:rFonts w:ascii="Times New Roman" w:hAnsi="Times New Roman" w:cs="Times New Roman"/>
        </w:rPr>
        <w:t>).</w:t>
      </w:r>
    </w:p>
    <w:p w14:paraId="4574F401" w14:textId="32C1A674" w:rsidR="002B464D" w:rsidRDefault="002B464D" w:rsidP="000557FC">
      <w:pPr>
        <w:spacing w:line="276" w:lineRule="auto"/>
        <w:rPr>
          <w:rFonts w:ascii="Times New Roman" w:hAnsi="Times New Roman" w:cs="Times New Roman"/>
        </w:rPr>
      </w:pPr>
    </w:p>
    <w:p w14:paraId="4CAA8C94" w14:textId="77777777" w:rsidR="006A7238" w:rsidRDefault="002B464D" w:rsidP="000557F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Second, we develop several machine learning tree-based classifier, including random forest classifier, extremely randomized trees classifier, gradient boosting classifier, and histogram gradient boosting classifier. </w:t>
      </w:r>
    </w:p>
    <w:p w14:paraId="37CB62DC" w14:textId="77777777" w:rsidR="006A7238" w:rsidRDefault="006A7238" w:rsidP="000557FC">
      <w:pPr>
        <w:spacing w:line="276" w:lineRule="auto"/>
        <w:rPr>
          <w:rFonts w:ascii="Times New Roman" w:hAnsi="Times New Roman" w:cs="Times New Roman"/>
        </w:rPr>
      </w:pPr>
    </w:p>
    <w:p w14:paraId="16D44DE2" w14:textId="150FED94" w:rsidR="002B464D" w:rsidRPr="00371429" w:rsidRDefault="006A7238" w:rsidP="000557F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Third, we </w:t>
      </w:r>
      <w:r w:rsidR="00E856DC">
        <w:rPr>
          <w:rFonts w:ascii="Times New Roman" w:hAnsi="Times New Roman" w:cs="Times New Roman"/>
        </w:rPr>
        <w:t xml:space="preserve">plan to </w:t>
      </w:r>
      <w:r>
        <w:rPr>
          <w:rFonts w:ascii="Times New Roman" w:hAnsi="Times New Roman" w:cs="Times New Roman"/>
        </w:rPr>
        <w:t>incorporat</w:t>
      </w:r>
      <w:r w:rsidR="00E856D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an embedding vector from a pretrained Hypergraph Neural Networks into our predictor space, which </w:t>
      </w:r>
      <w:r w:rsidR="00E856DC">
        <w:rPr>
          <w:rFonts w:ascii="Times New Roman" w:hAnsi="Times New Roman" w:cs="Times New Roman"/>
        </w:rPr>
        <w:t>inputs dummy variables</w:t>
      </w:r>
      <w:r w:rsidR="001F0CFC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>medical comorbidities history and prescribed medicines history.</w:t>
      </w:r>
    </w:p>
    <w:p w14:paraId="1E4085BD" w14:textId="77777777" w:rsidR="009440C7" w:rsidRPr="00EB53D9" w:rsidRDefault="009440C7" w:rsidP="000557F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C4E21F3" w14:textId="5136A66B" w:rsidR="00505CB1" w:rsidRDefault="00BB3929" w:rsidP="000557FC">
      <w:pPr>
        <w:spacing w:line="276" w:lineRule="auto"/>
        <w:rPr>
          <w:rFonts w:ascii="Times New Roman" w:hAnsi="Times New Roman" w:cs="Times New Roman"/>
          <w:b/>
          <w:bCs/>
        </w:rPr>
      </w:pPr>
      <w:r w:rsidRPr="00EB53D9">
        <w:rPr>
          <w:rFonts w:ascii="Times New Roman" w:hAnsi="Times New Roman" w:cs="Times New Roman"/>
          <w:b/>
          <w:bCs/>
        </w:rPr>
        <w:t>Expected Results</w:t>
      </w:r>
    </w:p>
    <w:p w14:paraId="389B3C66" w14:textId="7CAE8251" w:rsidR="009478F0" w:rsidRPr="009478F0" w:rsidRDefault="009478F0" w:rsidP="000557F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expect that our machine learning risk score to </w:t>
      </w:r>
      <w:r w:rsidR="00061A29">
        <w:rPr>
          <w:rFonts w:ascii="Times New Roman" w:hAnsi="Times New Roman" w:cs="Times New Roman"/>
        </w:rPr>
        <w:t>outperform existing risk scores such as</w:t>
      </w:r>
      <w:r>
        <w:rPr>
          <w:rFonts w:ascii="Times New Roman" w:hAnsi="Times New Roman" w:cs="Times New Roman"/>
        </w:rPr>
        <w:t xml:space="preserve"> HAVOC</w:t>
      </w:r>
      <w:r w:rsidR="00061A2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Brown ESUS-AF, </w:t>
      </w:r>
      <w:r w:rsidR="00061A29" w:rsidRPr="00061A29">
        <w:rPr>
          <w:rFonts w:ascii="Times New Roman" w:hAnsi="Times New Roman" w:cs="Times New Roman"/>
        </w:rPr>
        <w:t>CHA2DS2-VASc</w:t>
      </w:r>
      <w:r w:rsidR="00061A29">
        <w:rPr>
          <w:rFonts w:ascii="Times New Roman" w:hAnsi="Times New Roman" w:cs="Times New Roman"/>
        </w:rPr>
        <w:t xml:space="preserve">, </w:t>
      </w:r>
      <w:r w:rsidR="00061A29">
        <w:rPr>
          <w:rFonts w:ascii="Times New Roman" w:hAnsi="Times New Roman" w:cs="Times New Roman"/>
        </w:rPr>
        <w:t xml:space="preserve">and </w:t>
      </w:r>
      <w:r w:rsidR="00061A29" w:rsidRPr="00061A29">
        <w:rPr>
          <w:rFonts w:ascii="Times New Roman" w:hAnsi="Times New Roman" w:cs="Times New Roman"/>
        </w:rPr>
        <w:t>C2HEST</w:t>
      </w:r>
      <w:r w:rsidR="00061A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due to richer data and more complex modeling method.</w:t>
      </w:r>
    </w:p>
    <w:sectPr w:rsidR="009478F0" w:rsidRPr="0094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B1"/>
    <w:rsid w:val="000557FC"/>
    <w:rsid w:val="00061A29"/>
    <w:rsid w:val="00092867"/>
    <w:rsid w:val="001F0CFC"/>
    <w:rsid w:val="002B464D"/>
    <w:rsid w:val="00371429"/>
    <w:rsid w:val="00505CB1"/>
    <w:rsid w:val="00610C45"/>
    <w:rsid w:val="006A7238"/>
    <w:rsid w:val="008C222D"/>
    <w:rsid w:val="008D7ECA"/>
    <w:rsid w:val="009440C7"/>
    <w:rsid w:val="009478F0"/>
    <w:rsid w:val="00BB3929"/>
    <w:rsid w:val="00E856DC"/>
    <w:rsid w:val="00E9266A"/>
    <w:rsid w:val="00EB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E1105"/>
  <w15:chartTrackingRefBased/>
  <w15:docId w15:val="{2193B843-EA8F-034E-87BE-FB5F9FB3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B3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Ge, Yi</dc:creator>
  <cp:keywords/>
  <dc:description/>
  <cp:lastModifiedBy>Ge, Yi</cp:lastModifiedBy>
  <cp:revision>11</cp:revision>
  <dcterms:created xsi:type="dcterms:W3CDTF">2024-01-09T21:44:00Z</dcterms:created>
  <dcterms:modified xsi:type="dcterms:W3CDTF">2024-05-20T19:48:00Z</dcterms:modified>
</cp:coreProperties>
</file>