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Autospacing="0" w:afterAutospacing="0"/>
        <w:rPr>
          <w:rFonts w:hint="default"/>
        </w:rPr>
      </w:pPr>
      <w:bookmarkStart w:id="0" w:name="_Toc1628"/>
      <w:r>
        <w:t>实验操作2</w:t>
      </w:r>
      <w:bookmarkEnd w:id="0"/>
    </w:p>
    <w:p>
      <w:pPr>
        <w:widowControl/>
        <w:snapToGrid w:val="0"/>
        <w:jc w:val="left"/>
        <w:rPr>
          <w:rFonts w:ascii="微软雅黑" w:hAnsi="微软雅黑" w:eastAsia="微软雅黑" w:cs="微软雅黑"/>
          <w:color w:val="0070C0"/>
          <w:kern w:val="0"/>
          <w:sz w:val="24"/>
          <w:szCs w:val="24"/>
          <w:lang w:bidi="ar"/>
        </w:rPr>
      </w:pPr>
      <w:r>
        <w:rPr>
          <w:rFonts w:ascii="Open Sans" w:hAnsi="Open Sans" w:eastAsia="Open Sans" w:cs="Open Sans"/>
          <w:color w:val="0070C0"/>
          <w:kern w:val="0"/>
          <w:sz w:val="24"/>
          <w:szCs w:val="24"/>
          <w:lang w:bidi="ar"/>
        </w:rPr>
        <w:t>1</w:t>
      </w:r>
      <w:r>
        <w:rPr>
          <w:rFonts w:ascii="微软雅黑" w:hAnsi="微软雅黑" w:eastAsia="微软雅黑" w:cs="微软雅黑"/>
          <w:color w:val="0070C0"/>
          <w:kern w:val="0"/>
          <w:sz w:val="24"/>
          <w:szCs w:val="24"/>
          <w:lang w:bidi="ar"/>
        </w:rPr>
        <w:t>、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bidi="ar"/>
        </w:rPr>
        <w:t xml:space="preserve">每天将/etc/目录下所有文件，备份到/data独立的子目录下，并要求子目录格式为 backupYYYYmm-dd，备份过程可见 </w:t>
      </w:r>
    </w:p>
    <w:p>
      <w:pPr>
        <w:widowControl/>
        <w:snapToGrid w:val="0"/>
        <w:jc w:val="left"/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bidi="ar"/>
        </w:rPr>
        <w:t>#cp  -a  /etc/   /data/backup$(date +%F)</w:t>
      </w:r>
    </w:p>
    <w:p>
      <w:pPr>
        <w:widowControl/>
        <w:snapToGrid w:val="0"/>
        <w:jc w:val="left"/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bidi="ar"/>
        </w:rPr>
      </w:pPr>
      <w:r>
        <w:drawing>
          <wp:inline distT="0" distB="0" distL="114300" distR="114300">
            <wp:extent cx="5654040" cy="30175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jc w:val="left"/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bidi="ar"/>
        </w:rPr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bidi="ar"/>
        </w:rPr>
        <w:t>2 创建/data/rootdir目录，并复制/root下所有文件到该目录内，要求保留原有权限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color w:val="AA5500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微软雅黑"/>
          <w:color w:val="AA5500"/>
          <w:kern w:val="0"/>
          <w:sz w:val="24"/>
          <w:szCs w:val="24"/>
          <w:lang w:bidi="ar"/>
        </w:rPr>
        <w:t>#cp -a /root /data/rootdir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459105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both"/>
      </w:pPr>
    </w:p>
    <w:p>
      <w:pPr>
        <w:snapToGrid w:val="0"/>
        <w:spacing w:line="360" w:lineRule="auto"/>
        <w:rPr>
          <w:rFonts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3 在个人主目录下创建data目录，将/bin目录下以s开头的文件拷贝到data目录中（写出操作命令）</w:t>
      </w:r>
    </w:p>
    <w:p>
      <w:pPr>
        <w:snapToGrid w:val="0"/>
        <w:spacing w:line="360" w:lineRule="auto"/>
        <w:ind w:left="420" w:left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#cd</w:t>
      </w:r>
    </w:p>
    <w:p>
      <w:pPr>
        <w:snapToGrid w:val="0"/>
        <w:spacing w:line="360" w:lineRule="auto"/>
        <w:ind w:left="420" w:left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#mkdir   data </w:t>
      </w:r>
    </w:p>
    <w:p>
      <w:pPr>
        <w:snapToGrid w:val="0"/>
        <w:spacing w:line="360" w:lineRule="auto"/>
        <w:ind w:left="420" w:leftChars="20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#cd  data</w:t>
      </w:r>
    </w:p>
    <w:p>
      <w:pPr>
        <w:snapToGrid w:val="0"/>
        <w:spacing w:line="360" w:lineRule="auto"/>
        <w:ind w:left="420" w:left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#cp  /bin/s*  ./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5264150" cy="2785745"/>
            <wp:effectExtent l="0" t="0" r="1270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both"/>
        <w:rPr>
          <w:rFonts w:hint="eastAsia"/>
        </w:rPr>
      </w:pPr>
    </w:p>
    <w:p>
      <w:pPr>
        <w:snapToGrid w:val="0"/>
        <w:spacing w:line="360" w:lineRule="auto"/>
        <w:rPr>
          <w:rFonts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4.将3的data目录改名为databak</w:t>
      </w:r>
    </w:p>
    <w:p>
      <w:pPr>
        <w:snapToGrid w:val="0"/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#cd</w:t>
      </w:r>
    </w:p>
    <w:p>
      <w:pPr>
        <w:snapToGrid w:val="0"/>
        <w:spacing w:line="360" w:lineRule="auto"/>
        <w:ind w:firstLine="240" w:firstLine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#mv  data  databak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5264785" cy="822960"/>
            <wp:effectExtent l="0" t="0" r="1206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both"/>
        <w:rPr>
          <w:rFonts w:hint="eastAsia"/>
        </w:rPr>
      </w:pPr>
    </w:p>
    <w:p>
      <w:pPr>
        <w:snapToGrid w:val="0"/>
        <w:spacing w:line="360" w:lineRule="auto"/>
        <w:rPr>
          <w:rFonts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5.将databak目录下所有内容（包括子目录和文件）复制到/tmp目录中（用tree命令显示并截图）</w:t>
      </w:r>
    </w:p>
    <w:p>
      <w:pPr>
        <w:snapToGrid w:val="0"/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#cp  -r  databak/*  /tmp</w:t>
      </w:r>
    </w:p>
    <w:p>
      <w:pPr>
        <w:snapToGrid w:val="0"/>
        <w:spacing w:line="360" w:lineRule="auto"/>
        <w:ind w:firstLine="240" w:firstLineChars="1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#ls  /tmp</w:t>
      </w:r>
    </w:p>
    <w:p>
      <w:pPr>
        <w:snapToGrid w:val="0"/>
        <w:spacing w:line="360" w:lineRule="auto"/>
        <w:ind w:firstLine="210" w:firstLineChars="100"/>
        <w:jc w:val="center"/>
      </w:pPr>
      <w:r>
        <w:drawing>
          <wp:inline distT="0" distB="0" distL="114300" distR="114300">
            <wp:extent cx="3914140" cy="40239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210" w:firstLineChars="100"/>
        <w:jc w:val="both"/>
        <w:rPr>
          <w:rFonts w:hint="eastAsia"/>
        </w:rPr>
      </w:pPr>
    </w:p>
    <w:p>
      <w:pPr>
        <w:snapToGrid w:val="0"/>
        <w:spacing w:line="360" w:lineRule="auto"/>
        <w:rPr>
          <w:rFonts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6在命令行提示符后输入cd  /bin（使用通配符，写出要求的命令）</w:t>
      </w:r>
    </w:p>
    <w:p>
      <w:pPr>
        <w:snapToGrid w:val="0"/>
        <w:spacing w:line="360" w:lineRule="auto"/>
        <w:ind w:firstLine="420" w:firstLineChars="17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a)列出所有以字母c为结尾的文件 ls  *c</w:t>
      </w:r>
    </w:p>
    <w:p>
      <w:pPr>
        <w:snapToGrid w:val="0"/>
        <w:spacing w:line="360" w:lineRule="auto"/>
        <w:ind w:firstLine="420" w:firstLineChars="17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b)列出以tra开始的，随后是任意一个或多个字符</w:t>
      </w:r>
    </w:p>
    <w:p>
      <w:pPr>
        <w:snapToGrid w:val="0"/>
        <w:spacing w:line="360" w:lineRule="auto"/>
        <w:ind w:firstLine="420" w:firstLineChars="17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c)列出首字符是a或b或c的所有文件或者目录 ls  [abc]*</w:t>
      </w:r>
    </w:p>
    <w:p>
      <w:pPr>
        <w:snapToGrid w:val="0"/>
        <w:spacing w:line="360" w:lineRule="auto"/>
        <w:ind w:firstLine="420" w:firstLineChars="17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#cd  /bin</w:t>
      </w:r>
    </w:p>
    <w:p>
      <w:pPr>
        <w:snapToGrid w:val="0"/>
        <w:spacing w:line="360" w:lineRule="auto"/>
        <w:ind w:firstLine="420" w:firstLineChars="17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#ls  *c</w:t>
      </w:r>
    </w:p>
    <w:p>
      <w:pPr>
        <w:snapToGrid w:val="0"/>
        <w:spacing w:line="360" w:lineRule="auto"/>
        <w:ind w:firstLine="420" w:firstLineChars="175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#ls  tra*</w:t>
      </w:r>
    </w:p>
    <w:p>
      <w:pPr>
        <w:snapToGrid w:val="0"/>
        <w:spacing w:line="360" w:lineRule="auto"/>
        <w:ind w:firstLine="420" w:firstLineChars="175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#ls  [abc]*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5269865" cy="498475"/>
            <wp:effectExtent l="0" t="0" r="698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3209925" cy="4191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5271770" cy="2976880"/>
            <wp:effectExtent l="0" t="0" r="508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both"/>
        <w:rPr>
          <w:rFonts w:hint="eastAsia"/>
        </w:rPr>
      </w:pPr>
    </w:p>
    <w:p>
      <w:pPr>
        <w:snapToGrid w:val="0"/>
        <w:spacing w:line="360" w:lineRule="auto"/>
        <w:rPr>
          <w:rFonts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7 利用rm命令清空/tmp目录里面的内容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#rm  -rf  /tmp/*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3743325" cy="4286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6E370863"/>
    <w:rsid w:val="02554D8E"/>
    <w:rsid w:val="6E3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bCs/>
      <w:kern w:val="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2024-03-20T07:25:00Z</dcterms:created>
  <dc:creator>Administrator</dc:creator>
  <cp:lastModifiedBy>Administrator</cp:lastModifiedBy>
  <dcterms:modified xsi:type="dcterms:W3CDTF">2024-03-20T07:38:45Z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732AA79A839C4D2F8781AAFE5BF2FBE1_11</vt:lpwstr>
  </property>
</Properties>
</file>