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E1" w:rsidRDefault="007D0312" w:rsidP="007D0312">
      <w:pPr>
        <w:pStyle w:val="Titre1"/>
      </w:pPr>
      <w:bookmarkStart w:id="0" w:name="_Toc515864311"/>
      <w:r>
        <w:t>Travail Pratique Individuel</w:t>
      </w:r>
      <w:bookmarkEnd w:id="0"/>
    </w:p>
    <w:p w:rsidR="00B172F0" w:rsidRDefault="00B172F0">
      <w:r>
        <w:br w:type="page"/>
      </w:r>
    </w:p>
    <w:sdt>
      <w:sdtPr>
        <w:rPr>
          <w:lang w:val="fr-FR"/>
        </w:rPr>
        <w:id w:val="-10809797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B172F0" w:rsidRDefault="00B172F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172F0" w:rsidRDefault="00B172F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64311" w:history="1">
            <w:r w:rsidRPr="00B860AE">
              <w:rPr>
                <w:rStyle w:val="Lienhypertexte"/>
                <w:noProof/>
              </w:rPr>
              <w:t>Travail Pratique Individuel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2F0" w:rsidRDefault="00B172F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864312" w:history="1">
            <w:r w:rsidRPr="00B860AE">
              <w:rPr>
                <w:rStyle w:val="Lienhypertexte"/>
                <w:noProof/>
              </w:rPr>
              <w:t>Journal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2F0" w:rsidRDefault="00B172F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5864313" w:history="1">
            <w:r w:rsidRPr="00B860AE">
              <w:rPr>
                <w:rStyle w:val="Lienhypertexte"/>
                <w:noProof/>
              </w:rPr>
              <w:t>04.06.2018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2F0" w:rsidRDefault="00B172F0">
          <w:r>
            <w:rPr>
              <w:b/>
              <w:bCs/>
              <w:lang w:val="fr-FR"/>
            </w:rPr>
            <w:fldChar w:fldCharType="end"/>
          </w:r>
        </w:p>
      </w:sdtContent>
    </w:sdt>
    <w:p w:rsidR="00B172F0" w:rsidRDefault="00B172F0">
      <w:r>
        <w:br w:type="page"/>
      </w:r>
    </w:p>
    <w:p w:rsidR="007D0312" w:rsidRDefault="00CE0942" w:rsidP="00CE0942">
      <w:pPr>
        <w:pStyle w:val="Titre2"/>
      </w:pPr>
      <w:r>
        <w:t>Planning</w:t>
      </w:r>
    </w:p>
    <w:tbl>
      <w:tblPr>
        <w:tblStyle w:val="Grilledutableau"/>
        <w:tblW w:w="9447" w:type="dxa"/>
        <w:tblLook w:val="04A0" w:firstRow="1" w:lastRow="0" w:firstColumn="1" w:lastColumn="0" w:noHBand="0" w:noVBand="1"/>
      </w:tblPr>
      <w:tblGrid>
        <w:gridCol w:w="1875"/>
        <w:gridCol w:w="758"/>
        <w:gridCol w:w="758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1033C9" w:rsidTr="00CE0942">
        <w:tc>
          <w:tcPr>
            <w:tcW w:w="4390" w:type="dxa"/>
          </w:tcPr>
          <w:p w:rsidR="00CE0942" w:rsidRDefault="00CE0942" w:rsidP="00CE0942"/>
        </w:tc>
        <w:tc>
          <w:tcPr>
            <w:tcW w:w="567" w:type="dxa"/>
          </w:tcPr>
          <w:p w:rsidR="00CE0942" w:rsidRDefault="001033C9" w:rsidP="00CE0942">
            <w:r>
              <w:t>04.06</w:t>
            </w:r>
          </w:p>
        </w:tc>
        <w:tc>
          <w:tcPr>
            <w:tcW w:w="567" w:type="dxa"/>
          </w:tcPr>
          <w:p w:rsidR="00CE0942" w:rsidRDefault="001033C9" w:rsidP="001033C9">
            <w:r>
              <w:t>05.06</w:t>
            </w:r>
          </w:p>
        </w:tc>
        <w:tc>
          <w:tcPr>
            <w:tcW w:w="567" w:type="dxa"/>
          </w:tcPr>
          <w:p w:rsidR="00CE0942" w:rsidRDefault="001033C9" w:rsidP="00CE0942">
            <w:r>
              <w:t>06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07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08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11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12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13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14</w:t>
            </w:r>
            <w:r>
              <w:t>.06</w:t>
            </w:r>
          </w:p>
        </w:tc>
        <w:tc>
          <w:tcPr>
            <w:tcW w:w="567" w:type="dxa"/>
          </w:tcPr>
          <w:p w:rsidR="00CE0942" w:rsidRDefault="001033C9" w:rsidP="00CE0942">
            <w:r>
              <w:t>15</w:t>
            </w:r>
            <w:r>
              <w:t>.06</w:t>
            </w:r>
          </w:p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Mise en place immersion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Base de données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 xml:space="preserve">Modélisation du site </w:t>
            </w:r>
            <w:r w:rsidRPr="00214A09">
              <w:rPr>
                <w:sz w:val="18"/>
              </w:rPr>
              <w:t>(template et structure)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E6261A">
        <w:tc>
          <w:tcPr>
            <w:tcW w:w="4390" w:type="dxa"/>
          </w:tcPr>
          <w:p w:rsidR="00CE0942" w:rsidRDefault="00CE0942" w:rsidP="00CE0942">
            <w:r>
              <w:t>Différents formulaires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Page de paramètres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Quizz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Test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Documentation et journal de bord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</w:tr>
    </w:tbl>
    <w:p w:rsidR="00CE0942" w:rsidRPr="00CE0942" w:rsidRDefault="00CE0942" w:rsidP="00CE0942"/>
    <w:p w:rsidR="007305BC" w:rsidRDefault="007305BC" w:rsidP="007305BC">
      <w:pPr>
        <w:pStyle w:val="Titre2"/>
      </w:pPr>
      <w:bookmarkStart w:id="1" w:name="_Toc515864312"/>
      <w:r>
        <w:t>Journal de bord</w:t>
      </w:r>
      <w:bookmarkEnd w:id="1"/>
    </w:p>
    <w:p w:rsidR="007305BC" w:rsidRDefault="007305BC" w:rsidP="00DD220D">
      <w:pPr>
        <w:pStyle w:val="Titre3"/>
      </w:pPr>
      <w:bookmarkStart w:id="2" w:name="_Toc515864313"/>
      <w:r>
        <w:t>04.06.2018</w:t>
      </w:r>
      <w:bookmarkEnd w:id="2"/>
    </w:p>
    <w:p w:rsidR="005479A5" w:rsidRPr="005479A5" w:rsidRDefault="005479A5" w:rsidP="005479A5">
      <w:r>
        <w:t>- Commencement du TPI.</w:t>
      </w:r>
    </w:p>
    <w:p w:rsidR="00DD220D" w:rsidRDefault="00DD220D" w:rsidP="00DD220D">
      <w:r>
        <w:t>- Modélisation de la base de données.</w:t>
      </w:r>
    </w:p>
    <w:p w:rsidR="00DD220D" w:rsidRDefault="00DD220D" w:rsidP="00DD220D">
      <w:r>
        <w:t>- Création du projet.</w:t>
      </w:r>
    </w:p>
    <w:p w:rsidR="002C0D30" w:rsidRDefault="002C0D30" w:rsidP="00DD220D">
      <w:r>
        <w:t>- Commencement de la documentation.</w:t>
      </w:r>
    </w:p>
    <w:p w:rsidR="002C0D30" w:rsidRDefault="002C0D30" w:rsidP="00DD220D">
      <w:r>
        <w:t>- Création de la maquette du site</w:t>
      </w:r>
      <w:r w:rsidR="006B7EF8">
        <w:t xml:space="preserve"> (Balsamiq Mockups 3)</w:t>
      </w:r>
      <w:r>
        <w:t>.</w:t>
      </w:r>
    </w:p>
    <w:p w:rsidR="00B35295" w:rsidRDefault="00B35295" w:rsidP="00DD220D">
      <w:r>
        <w:t>- Création du site et des différentes pages (Visuel).</w:t>
      </w:r>
    </w:p>
    <w:p w:rsidR="007650A4" w:rsidRDefault="007650A4" w:rsidP="007650A4">
      <w:pPr>
        <w:pStyle w:val="Titre3"/>
      </w:pPr>
      <w:r>
        <w:t>05</w:t>
      </w:r>
      <w:r>
        <w:t>.06.2018</w:t>
      </w:r>
    </w:p>
    <w:p w:rsidR="007650A4" w:rsidRDefault="007650A4" w:rsidP="007650A4">
      <w:pPr>
        <w:pStyle w:val="Titre3"/>
      </w:pPr>
      <w:r>
        <w:t>0</w:t>
      </w:r>
      <w:r>
        <w:t>6</w:t>
      </w:r>
      <w:r>
        <w:t>.06.2018</w:t>
      </w:r>
    </w:p>
    <w:p w:rsidR="007650A4" w:rsidRDefault="007650A4" w:rsidP="007650A4">
      <w:pPr>
        <w:pStyle w:val="Titre3"/>
      </w:pPr>
      <w:r>
        <w:t>07</w:t>
      </w:r>
      <w:r>
        <w:t>.06.2018</w:t>
      </w:r>
    </w:p>
    <w:p w:rsidR="007650A4" w:rsidRDefault="007650A4" w:rsidP="007650A4">
      <w:pPr>
        <w:pStyle w:val="Titre3"/>
      </w:pPr>
      <w:r>
        <w:t>08</w:t>
      </w:r>
      <w:r>
        <w:t>.06.2018</w:t>
      </w:r>
    </w:p>
    <w:p w:rsidR="007650A4" w:rsidRDefault="007650A4" w:rsidP="007650A4">
      <w:pPr>
        <w:pStyle w:val="Titre3"/>
      </w:pPr>
      <w:r>
        <w:t>11</w:t>
      </w:r>
      <w:r>
        <w:t>.06.2018</w:t>
      </w:r>
    </w:p>
    <w:p w:rsidR="007650A4" w:rsidRDefault="007650A4" w:rsidP="007650A4">
      <w:pPr>
        <w:pStyle w:val="Titre3"/>
      </w:pPr>
      <w:r>
        <w:t>12</w:t>
      </w:r>
      <w:r>
        <w:t>.06.2018</w:t>
      </w:r>
    </w:p>
    <w:p w:rsidR="007650A4" w:rsidRDefault="007650A4" w:rsidP="007650A4">
      <w:pPr>
        <w:pStyle w:val="Titre3"/>
      </w:pPr>
      <w:r>
        <w:t>13</w:t>
      </w:r>
      <w:r>
        <w:t>.06.2018</w:t>
      </w:r>
    </w:p>
    <w:p w:rsidR="007650A4" w:rsidRDefault="007650A4" w:rsidP="007650A4">
      <w:pPr>
        <w:pStyle w:val="Titre3"/>
      </w:pPr>
      <w:r>
        <w:t>14</w:t>
      </w:r>
      <w:r>
        <w:t>.06.2018</w:t>
      </w:r>
    </w:p>
    <w:p w:rsidR="007650A4" w:rsidRDefault="007650A4" w:rsidP="007650A4">
      <w:pPr>
        <w:pStyle w:val="Titre3"/>
      </w:pPr>
      <w:r>
        <w:t>15</w:t>
      </w:r>
      <w:bookmarkStart w:id="3" w:name="_GoBack"/>
      <w:bookmarkEnd w:id="3"/>
      <w:r>
        <w:t>.06.2018</w:t>
      </w:r>
    </w:p>
    <w:p w:rsidR="007650A4" w:rsidRPr="00DD220D" w:rsidRDefault="007650A4" w:rsidP="00DD220D"/>
    <w:sectPr w:rsidR="007650A4" w:rsidRPr="00DD2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0"/>
    <w:rsid w:val="000A1EE1"/>
    <w:rsid w:val="001033C9"/>
    <w:rsid w:val="00214A09"/>
    <w:rsid w:val="002C0D30"/>
    <w:rsid w:val="003E63F5"/>
    <w:rsid w:val="00536430"/>
    <w:rsid w:val="005479A5"/>
    <w:rsid w:val="006B7EF8"/>
    <w:rsid w:val="007305BC"/>
    <w:rsid w:val="007650A4"/>
    <w:rsid w:val="007D0312"/>
    <w:rsid w:val="009C778E"/>
    <w:rsid w:val="00B172F0"/>
    <w:rsid w:val="00B35295"/>
    <w:rsid w:val="00CE0942"/>
    <w:rsid w:val="00DD220D"/>
    <w:rsid w:val="00E6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97A2F"/>
  <w15:chartTrackingRefBased/>
  <w15:docId w15:val="{D20EB573-BBEA-4B69-A8C3-EB28158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semiHidden/>
    <w:unhideWhenUsed/>
    <w:rsid w:val="00730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05BC"/>
  </w:style>
  <w:style w:type="character" w:styleId="Numrodepage">
    <w:name w:val="page number"/>
    <w:basedOn w:val="Policepardfaut"/>
    <w:uiPriority w:val="99"/>
    <w:semiHidden/>
    <w:unhideWhenUsed/>
    <w:rsid w:val="007305BC"/>
  </w:style>
  <w:style w:type="character" w:customStyle="1" w:styleId="Titre2Car">
    <w:name w:val="Titre 2 Car"/>
    <w:basedOn w:val="Policepardfaut"/>
    <w:link w:val="Titre2"/>
    <w:uiPriority w:val="9"/>
    <w:rsid w:val="00730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22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72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172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72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72F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72F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E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F57D7-91AD-441D-BEF9-27FADCE3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15</cp:revision>
  <dcterms:created xsi:type="dcterms:W3CDTF">2018-06-04T06:17:00Z</dcterms:created>
  <dcterms:modified xsi:type="dcterms:W3CDTF">2018-06-04T06:42:00Z</dcterms:modified>
</cp:coreProperties>
</file>