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9702" w14:textId="77777777" w:rsidR="00834D15" w:rsidRDefault="00834D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2F7A92" w14:textId="58028E0E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LAPORAN PRAKTIKUM </w:t>
      </w:r>
    </w:p>
    <w:p w14:paraId="277E16C5" w14:textId="77777777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 BERORIENTASI OBJEK</w:t>
      </w:r>
    </w:p>
    <w:p w14:paraId="2B3C5457" w14:textId="3D4A4A64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MODUL </w:t>
      </w:r>
      <w:r w:rsidR="00DC23DE">
        <w:rPr>
          <w:rFonts w:ascii="Times New Roman" w:eastAsia="Times New Roman" w:hAnsi="Times New Roman" w:cs="Times New Roman"/>
          <w:b/>
          <w:bCs/>
          <w:sz w:val="32"/>
          <w:szCs w:val="32"/>
        </w:rPr>
        <w:t>10</w:t>
      </w:r>
    </w:p>
    <w:p w14:paraId="5953F3F7" w14:textId="12BAF175" w:rsidR="00DC23DE" w:rsidRDefault="00DC23D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COLLECTION FRAMEWORK</w:t>
      </w:r>
    </w:p>
    <w:p w14:paraId="352B9D08" w14:textId="1468AB1F" w:rsidR="004F1C41" w:rsidRPr="00432A56" w:rsidRDefault="00340C31">
      <w:pPr>
        <w:jc w:val="center"/>
        <w:rPr>
          <w:rFonts w:ascii="Times New Roman" w:hAnsi="Times New Roman" w:cs="Times New Roman"/>
        </w:rPr>
      </w:pPr>
      <w:r w:rsidRPr="00432A56">
        <w:rPr>
          <w:rFonts w:ascii="Times New Roman" w:hAnsi="Times New Roman" w:cs="Times New Roman"/>
          <w:noProof/>
        </w:rPr>
        <w:drawing>
          <wp:inline distT="0" distB="0" distL="0" distR="0" wp14:anchorId="64BAE3F5" wp14:editId="70C82CDB">
            <wp:extent cx="3192300" cy="2354059"/>
            <wp:effectExtent l="0" t="0" r="0" b="0"/>
            <wp:docPr id="1" name="image1.png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 with medium confidenc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300" cy="2354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40E7A" w14:textId="77777777" w:rsidR="004F1C41" w:rsidRPr="00432A56" w:rsidRDefault="004F1C41">
      <w:pPr>
        <w:jc w:val="center"/>
        <w:rPr>
          <w:rFonts w:ascii="Times New Roman" w:hAnsi="Times New Roman" w:cs="Times New Roman"/>
        </w:rPr>
      </w:pPr>
    </w:p>
    <w:p w14:paraId="191C3E9B" w14:textId="77777777" w:rsidR="004F1C41" w:rsidRPr="00432A56" w:rsidRDefault="004F1C41">
      <w:pPr>
        <w:jc w:val="center"/>
        <w:rPr>
          <w:rFonts w:ascii="Times New Roman" w:hAnsi="Times New Roman" w:cs="Times New Roman"/>
        </w:rPr>
      </w:pPr>
    </w:p>
    <w:p w14:paraId="6B9A8371" w14:textId="77777777" w:rsidR="004F1C41" w:rsidRPr="00432A56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Oleh:</w:t>
      </w:r>
    </w:p>
    <w:p w14:paraId="31084DEA" w14:textId="1CB3321A" w:rsidR="004F1C41" w:rsidRPr="00432A56" w:rsidRDefault="00661654" w:rsidP="00661654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t>Billy Zefanya</w:t>
      </w:r>
      <w:r w:rsidRPr="00432A5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105223031</w:t>
      </w:r>
    </w:p>
    <w:p w14:paraId="26A1E0C7" w14:textId="77777777" w:rsidR="004F1C41" w:rsidRPr="00432A56" w:rsidRDefault="004F1C4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B38F2CF" w14:textId="77777777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ILMU KOMPUTER</w:t>
      </w:r>
    </w:p>
    <w:p w14:paraId="42C7B1BC" w14:textId="77777777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SAINS DAN KOMPUTER</w:t>
      </w:r>
    </w:p>
    <w:p w14:paraId="01FA5E87" w14:textId="77777777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UNIVERSITAS PERTAMINA</w:t>
      </w:r>
    </w:p>
    <w:p w14:paraId="6723806C" w14:textId="77777777" w:rsidR="00834D15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eastAsia="Times New Roman" w:hAnsi="Times New Roman" w:cs="Times New Roman"/>
          <w:b/>
          <w:bCs/>
          <w:sz w:val="32"/>
          <w:szCs w:val="32"/>
        </w:rPr>
        <w:t>2026</w:t>
      </w:r>
    </w:p>
    <w:p w14:paraId="7D0923BA" w14:textId="1D0BC223" w:rsidR="004F1C41" w:rsidRPr="00432A56" w:rsidRDefault="00000000">
      <w:pPr>
        <w:spacing w:after="18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32A56">
        <w:rPr>
          <w:rFonts w:ascii="Times New Roman" w:hAnsi="Times New Roman" w:cs="Times New Roman"/>
        </w:rPr>
        <w:br w:type="page"/>
      </w:r>
    </w:p>
    <w:p w14:paraId="11BCCC57" w14:textId="77777777" w:rsidR="00834D15" w:rsidRDefault="00834D15" w:rsidP="00834D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hAnsi="Times New Roman" w:cs="Times New Roman"/>
          <w:color w:val="000000"/>
          <w:lang w:val="id-ID"/>
        </w:rPr>
      </w:pPr>
    </w:p>
    <w:p w14:paraId="602141C9" w14:textId="77777777" w:rsidR="00DC23DE" w:rsidRDefault="00DC23DE" w:rsidP="00834D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hAnsi="Times New Roman" w:cs="Times New Roman"/>
          <w:color w:val="000000"/>
          <w:lang w:val="id-ID"/>
        </w:rPr>
      </w:pPr>
    </w:p>
    <w:p w14:paraId="0B66DFC7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I.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Pendahuluan</w:t>
      </w:r>
      <w:proofErr w:type="spellEnd"/>
    </w:p>
    <w:p w14:paraId="04A39D27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Pada praktikum ini saya membuat program Java yang menerapkan konsep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uat"/>
          <w:color w:val="000000"/>
        </w:rPr>
        <w:t>Object-Oriented</w:t>
      </w:r>
      <w:proofErr w:type="spellEnd"/>
      <w:r w:rsidRPr="00DC23DE">
        <w:rPr>
          <w:rStyle w:val="Kuat"/>
          <w:color w:val="000000"/>
        </w:rPr>
        <w:t xml:space="preserve"> </w:t>
      </w:r>
      <w:proofErr w:type="spellStart"/>
      <w:r w:rsidRPr="00DC23DE">
        <w:rPr>
          <w:rStyle w:val="Kuat"/>
          <w:color w:val="000000"/>
        </w:rPr>
        <w:t>Programming</w:t>
      </w:r>
      <w:proofErr w:type="spellEnd"/>
      <w:r w:rsidRPr="00DC23DE">
        <w:rPr>
          <w:rStyle w:val="Kuat"/>
          <w:color w:val="000000"/>
        </w:rPr>
        <w:t xml:space="preserve"> (OOP)</w:t>
      </w:r>
      <w:r w:rsidRPr="00DC23DE">
        <w:rPr>
          <w:color w:val="000000"/>
        </w:rPr>
        <w:t>serta penggunaan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uat"/>
          <w:color w:val="000000"/>
        </w:rPr>
        <w:t>Collection</w:t>
      </w:r>
      <w:proofErr w:type="spellEnd"/>
      <w:r w:rsidRPr="00DC23DE">
        <w:rPr>
          <w:rStyle w:val="Kuat"/>
          <w:color w:val="000000"/>
        </w:rPr>
        <w:t xml:space="preserve"> </w:t>
      </w:r>
      <w:proofErr w:type="spellStart"/>
      <w:r w:rsidRPr="00DC23DE">
        <w:rPr>
          <w:rStyle w:val="Kuat"/>
          <w:color w:val="000000"/>
        </w:rPr>
        <w:t>Framework</w:t>
      </w:r>
      <w:proofErr w:type="spellEnd"/>
      <w:r w:rsidRPr="00DC23DE">
        <w:rPr>
          <w:color w:val="000000"/>
        </w:rPr>
        <w:t>.</w:t>
      </w:r>
    </w:p>
    <w:p w14:paraId="13D09C11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yang dibuat merupakan simulasi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uat"/>
          <w:color w:val="000000"/>
        </w:rPr>
        <w:t>Sistem Manajemen Gudang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yang digunakan untuk mengelola data barang, menambah stok, mengurangi stok, dan menampilkan laporan akhir.</w:t>
      </w:r>
    </w:p>
    <w:p w14:paraId="44FFE2CF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Dalam program ini digunakan beberapa struktur data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yaitu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uat"/>
          <w:color w:val="000000"/>
        </w:rPr>
        <w:t>Map</w:t>
      </w:r>
      <w:r w:rsidRPr="00DC23DE">
        <w:rPr>
          <w:color w:val="000000"/>
        </w:rPr>
        <w:t>,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uat"/>
          <w:color w:val="000000"/>
        </w:rPr>
        <w:t>Set</w:t>
      </w:r>
      <w:r w:rsidRPr="00DC23DE">
        <w:rPr>
          <w:color w:val="000000"/>
        </w:rPr>
        <w:t>, dan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uat"/>
          <w:color w:val="000000"/>
        </w:rPr>
        <w:t>List</w:t>
      </w:r>
      <w:proofErr w:type="spellEnd"/>
      <w:r w:rsidRPr="00DC23DE">
        <w:rPr>
          <w:color w:val="000000"/>
        </w:rPr>
        <w:t xml:space="preserve">. Map digunakan untuk menyimpan data barang berdasarkan ID, Set digunakan untuk menyimpan kategori barang tanpa duplikasi, sedangkan </w:t>
      </w:r>
      <w:proofErr w:type="spellStart"/>
      <w:r w:rsidRPr="00DC23DE">
        <w:rPr>
          <w:color w:val="000000"/>
        </w:rPr>
        <w:t>List</w:t>
      </w:r>
      <w:proofErr w:type="spellEnd"/>
      <w:r w:rsidRPr="00DC23DE">
        <w:rPr>
          <w:color w:val="000000"/>
        </w:rPr>
        <w:t xml:space="preserve"> digunakan untuk menyimpan riwayat aktivitas yang terjadi pada sistem.</w:t>
      </w:r>
    </w:p>
    <w:p w14:paraId="33E30EE6" w14:textId="32D62D4A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Melalui praktikum ini saya dapat memahami penerapan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object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constructor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, serta penggunaan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dalam pengelolaan data secara lebih terstruktur.</w:t>
      </w:r>
    </w:p>
    <w:p w14:paraId="28BF55F0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II.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Variabel</w:t>
      </w:r>
      <w:proofErr w:type="spellEnd"/>
    </w:p>
    <w:tbl>
      <w:tblPr>
        <w:tblStyle w:val="KisiTabel"/>
        <w:tblW w:w="8884" w:type="dxa"/>
        <w:tblLook w:val="04A0" w:firstRow="1" w:lastRow="0" w:firstColumn="1" w:lastColumn="0" w:noHBand="0" w:noVBand="1"/>
      </w:tblPr>
      <w:tblGrid>
        <w:gridCol w:w="510"/>
        <w:gridCol w:w="2576"/>
        <w:gridCol w:w="2155"/>
        <w:gridCol w:w="3643"/>
      </w:tblGrid>
      <w:tr w:rsidR="00DC23DE" w:rsidRPr="00DC23DE" w14:paraId="2D0FF44F" w14:textId="77777777" w:rsidTr="00DC23DE">
        <w:trPr>
          <w:trHeight w:val="319"/>
        </w:trPr>
        <w:tc>
          <w:tcPr>
            <w:tcW w:w="0" w:type="auto"/>
            <w:hideMark/>
          </w:tcPr>
          <w:p w14:paraId="4F509D7F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62B6EBA6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0" w:type="auto"/>
            <w:hideMark/>
          </w:tcPr>
          <w:p w14:paraId="1E7B2955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5ED562D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DC23DE" w:rsidRPr="00DC23DE" w14:paraId="32266734" w14:textId="77777777" w:rsidTr="00DC23DE">
        <w:trPr>
          <w:trHeight w:val="319"/>
        </w:trPr>
        <w:tc>
          <w:tcPr>
            <w:tcW w:w="0" w:type="auto"/>
            <w:hideMark/>
          </w:tcPr>
          <w:p w14:paraId="581C4D3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CA507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idBarang</w:t>
            </w:r>
            <w:proofErr w:type="spellEnd"/>
          </w:p>
        </w:tc>
        <w:tc>
          <w:tcPr>
            <w:tcW w:w="0" w:type="auto"/>
            <w:hideMark/>
          </w:tcPr>
          <w:p w14:paraId="7C7E45F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34DFE6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0F6F458C" w14:textId="77777777" w:rsidTr="00DC23DE">
        <w:trPr>
          <w:trHeight w:val="294"/>
        </w:trPr>
        <w:tc>
          <w:tcPr>
            <w:tcW w:w="0" w:type="auto"/>
            <w:hideMark/>
          </w:tcPr>
          <w:p w14:paraId="0651F3E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107DA97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namaBarang</w:t>
            </w:r>
            <w:proofErr w:type="spellEnd"/>
          </w:p>
        </w:tc>
        <w:tc>
          <w:tcPr>
            <w:tcW w:w="0" w:type="auto"/>
            <w:hideMark/>
          </w:tcPr>
          <w:p w14:paraId="7559804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59A670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6AACF983" w14:textId="77777777" w:rsidTr="00DC23DE">
        <w:trPr>
          <w:trHeight w:val="319"/>
        </w:trPr>
        <w:tc>
          <w:tcPr>
            <w:tcW w:w="0" w:type="auto"/>
            <w:hideMark/>
          </w:tcPr>
          <w:p w14:paraId="3ACBC2B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5F9721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D9AE27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9EF4167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0A0AC311" w14:textId="77777777" w:rsidTr="00DC23DE">
        <w:trPr>
          <w:trHeight w:val="319"/>
        </w:trPr>
        <w:tc>
          <w:tcPr>
            <w:tcW w:w="0" w:type="auto"/>
            <w:hideMark/>
          </w:tcPr>
          <w:p w14:paraId="08ED026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7825E9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2F73CF0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08D90E6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7BDAD37C" w14:textId="77777777" w:rsidTr="00DC23DE">
        <w:trPr>
          <w:trHeight w:val="612"/>
        </w:trPr>
        <w:tc>
          <w:tcPr>
            <w:tcW w:w="0" w:type="auto"/>
            <w:hideMark/>
          </w:tcPr>
          <w:p w14:paraId="59EA0C6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2EA081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databaseBarang</w:t>
            </w:r>
            <w:proofErr w:type="spellEnd"/>
          </w:p>
        </w:tc>
        <w:tc>
          <w:tcPr>
            <w:tcW w:w="0" w:type="auto"/>
            <w:hideMark/>
          </w:tcPr>
          <w:p w14:paraId="6743F5F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Map&lt;String, Barang&gt;</w:t>
            </w:r>
          </w:p>
        </w:tc>
        <w:tc>
          <w:tcPr>
            <w:tcW w:w="0" w:type="auto"/>
            <w:hideMark/>
          </w:tcPr>
          <w:p w14:paraId="3540391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5A4D5B5D" w14:textId="77777777" w:rsidTr="00DC23DE">
        <w:trPr>
          <w:trHeight w:val="319"/>
        </w:trPr>
        <w:tc>
          <w:tcPr>
            <w:tcW w:w="0" w:type="auto"/>
            <w:hideMark/>
          </w:tcPr>
          <w:p w14:paraId="14F03BB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F3015D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kategoriUnik</w:t>
            </w:r>
            <w:proofErr w:type="spellEnd"/>
          </w:p>
        </w:tc>
        <w:tc>
          <w:tcPr>
            <w:tcW w:w="0" w:type="auto"/>
            <w:hideMark/>
          </w:tcPr>
          <w:p w14:paraId="52C235E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Set&lt;String&gt;</w:t>
            </w:r>
          </w:p>
        </w:tc>
        <w:tc>
          <w:tcPr>
            <w:tcW w:w="0" w:type="auto"/>
            <w:hideMark/>
          </w:tcPr>
          <w:p w14:paraId="7F9A376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duplikasi</w:t>
            </w:r>
            <w:proofErr w:type="spellEnd"/>
          </w:p>
        </w:tc>
      </w:tr>
      <w:tr w:rsidR="00DC23DE" w:rsidRPr="00DC23DE" w14:paraId="16EF289A" w14:textId="77777777" w:rsidTr="00DC23DE">
        <w:trPr>
          <w:trHeight w:val="294"/>
        </w:trPr>
        <w:tc>
          <w:tcPr>
            <w:tcW w:w="0" w:type="auto"/>
            <w:hideMark/>
          </w:tcPr>
          <w:p w14:paraId="64B6E7E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7EBA96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riwayatAktivitas</w:t>
            </w:r>
            <w:proofErr w:type="spellEnd"/>
          </w:p>
        </w:tc>
        <w:tc>
          <w:tcPr>
            <w:tcW w:w="0" w:type="auto"/>
            <w:hideMark/>
          </w:tcPr>
          <w:p w14:paraId="06CF243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List&lt;String&gt;</w:t>
            </w:r>
          </w:p>
        </w:tc>
        <w:tc>
          <w:tcPr>
            <w:tcW w:w="0" w:type="auto"/>
            <w:hideMark/>
          </w:tcPr>
          <w:p w14:paraId="53AC6017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DC23DE" w:rsidRPr="00DC23DE" w14:paraId="545275AD" w14:textId="77777777" w:rsidTr="00DC23DE">
        <w:trPr>
          <w:trHeight w:val="319"/>
        </w:trPr>
        <w:tc>
          <w:tcPr>
            <w:tcW w:w="0" w:type="auto"/>
            <w:hideMark/>
          </w:tcPr>
          <w:p w14:paraId="6FF5520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1594F6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barangBaru</w:t>
            </w:r>
            <w:proofErr w:type="spellEnd"/>
          </w:p>
        </w:tc>
        <w:tc>
          <w:tcPr>
            <w:tcW w:w="0" w:type="auto"/>
            <w:hideMark/>
          </w:tcPr>
          <w:p w14:paraId="4A471EE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</w:p>
        </w:tc>
        <w:tc>
          <w:tcPr>
            <w:tcW w:w="0" w:type="auto"/>
            <w:hideMark/>
          </w:tcPr>
          <w:p w14:paraId="2579FFA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  <w:tr w:rsidR="00DC23DE" w:rsidRPr="00DC23DE" w14:paraId="271547DD" w14:textId="77777777" w:rsidTr="00DC23DE">
        <w:trPr>
          <w:trHeight w:val="319"/>
        </w:trPr>
        <w:tc>
          <w:tcPr>
            <w:tcW w:w="0" w:type="auto"/>
            <w:hideMark/>
          </w:tcPr>
          <w:p w14:paraId="7A7941E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8E2A69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0" w:type="auto"/>
            <w:hideMark/>
          </w:tcPr>
          <w:p w14:paraId="4A1CEC8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</w:p>
        </w:tc>
        <w:tc>
          <w:tcPr>
            <w:tcW w:w="0" w:type="auto"/>
            <w:hideMark/>
          </w:tcPr>
          <w:p w14:paraId="52ABE24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dicari</w:t>
            </w:r>
            <w:proofErr w:type="spellEnd"/>
          </w:p>
        </w:tc>
      </w:tr>
      <w:tr w:rsidR="00DC23DE" w:rsidRPr="00DC23DE" w14:paraId="76B06BD1" w14:textId="77777777" w:rsidTr="00DC23DE">
        <w:trPr>
          <w:trHeight w:val="612"/>
        </w:trPr>
        <w:tc>
          <w:tcPr>
            <w:tcW w:w="0" w:type="auto"/>
            <w:hideMark/>
          </w:tcPr>
          <w:p w14:paraId="7672C35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BBD13E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jumlahTambahanStok</w:t>
            </w:r>
            <w:proofErr w:type="spellEnd"/>
          </w:p>
        </w:tc>
        <w:tc>
          <w:tcPr>
            <w:tcW w:w="0" w:type="auto"/>
            <w:hideMark/>
          </w:tcPr>
          <w:p w14:paraId="0FB19EC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C23DBB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</w:p>
        </w:tc>
      </w:tr>
      <w:tr w:rsidR="00DC23DE" w:rsidRPr="00DC23DE" w14:paraId="3905ADA7" w14:textId="77777777" w:rsidTr="00DC23DE">
        <w:trPr>
          <w:trHeight w:val="319"/>
        </w:trPr>
        <w:tc>
          <w:tcPr>
            <w:tcW w:w="0" w:type="auto"/>
            <w:hideMark/>
          </w:tcPr>
          <w:p w14:paraId="6925328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3112E3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jumlahPenguranganStok</w:t>
            </w:r>
            <w:proofErr w:type="spellEnd"/>
          </w:p>
        </w:tc>
        <w:tc>
          <w:tcPr>
            <w:tcW w:w="0" w:type="auto"/>
            <w:hideMark/>
          </w:tcPr>
          <w:p w14:paraId="552658B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3B25ED1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</w:p>
        </w:tc>
      </w:tr>
      <w:tr w:rsidR="00DC23DE" w:rsidRPr="00DC23DE" w14:paraId="11EE16D3" w14:textId="77777777" w:rsidTr="00DC23DE">
        <w:trPr>
          <w:trHeight w:val="319"/>
        </w:trPr>
        <w:tc>
          <w:tcPr>
            <w:tcW w:w="0" w:type="auto"/>
            <w:hideMark/>
          </w:tcPr>
          <w:p w14:paraId="29E3A3C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D0EE76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5FD039A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240905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</w:p>
        </w:tc>
      </w:tr>
      <w:tr w:rsidR="00DC23DE" w:rsidRPr="00DC23DE" w14:paraId="33D3E12D" w14:textId="77777777" w:rsidTr="00DC23DE">
        <w:trPr>
          <w:trHeight w:val="319"/>
        </w:trPr>
        <w:tc>
          <w:tcPr>
            <w:tcW w:w="0" w:type="auto"/>
            <w:hideMark/>
          </w:tcPr>
          <w:p w14:paraId="75EE5F7C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54D21926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sistemGudang</w:t>
            </w:r>
            <w:proofErr w:type="spellEnd"/>
          </w:p>
        </w:tc>
        <w:tc>
          <w:tcPr>
            <w:tcW w:w="0" w:type="auto"/>
            <w:hideMark/>
          </w:tcPr>
          <w:p w14:paraId="1B1B9F7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SistemGudang</w:t>
            </w:r>
            <w:proofErr w:type="spellEnd"/>
          </w:p>
        </w:tc>
        <w:tc>
          <w:tcPr>
            <w:tcW w:w="0" w:type="auto"/>
            <w:hideMark/>
          </w:tcPr>
          <w:p w14:paraId="0DC0ADB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gudang</w:t>
            </w:r>
            <w:proofErr w:type="spellEnd"/>
          </w:p>
        </w:tc>
      </w:tr>
    </w:tbl>
    <w:p w14:paraId="62724394" w14:textId="0D4A6ED8" w:rsidR="00DC23DE" w:rsidRPr="00DC23DE" w:rsidRDefault="00DC23DE" w:rsidP="00DC23D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4976280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lastRenderedPageBreak/>
        <w:t>III. Constructor dan Method</w:t>
      </w:r>
    </w:p>
    <w:tbl>
      <w:tblPr>
        <w:tblStyle w:val="KisiTabel"/>
        <w:tblW w:w="8894" w:type="dxa"/>
        <w:tblLook w:val="04A0" w:firstRow="1" w:lastRow="0" w:firstColumn="1" w:lastColumn="0" w:noHBand="0" w:noVBand="1"/>
      </w:tblPr>
      <w:tblGrid>
        <w:gridCol w:w="563"/>
        <w:gridCol w:w="2475"/>
        <w:gridCol w:w="1490"/>
        <w:gridCol w:w="4366"/>
      </w:tblGrid>
      <w:tr w:rsidR="00DC23DE" w:rsidRPr="00DC23DE" w14:paraId="3417F5A3" w14:textId="77777777" w:rsidTr="00DC23DE">
        <w:trPr>
          <w:trHeight w:val="570"/>
        </w:trPr>
        <w:tc>
          <w:tcPr>
            <w:tcW w:w="0" w:type="auto"/>
            <w:hideMark/>
          </w:tcPr>
          <w:p w14:paraId="4EAAAB41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478C5E4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0" w:type="auto"/>
            <w:hideMark/>
          </w:tcPr>
          <w:p w14:paraId="284C772C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0" w:type="auto"/>
            <w:hideMark/>
          </w:tcPr>
          <w:p w14:paraId="1884A76E" w14:textId="77777777" w:rsidR="00DC23DE" w:rsidRPr="00DC23DE" w:rsidRDefault="00DC23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DC23DE" w:rsidRPr="00DC23DE" w14:paraId="2CFC4DBB" w14:textId="77777777" w:rsidTr="00DC23DE">
        <w:trPr>
          <w:trHeight w:val="570"/>
        </w:trPr>
        <w:tc>
          <w:tcPr>
            <w:tcW w:w="0" w:type="auto"/>
            <w:hideMark/>
          </w:tcPr>
          <w:p w14:paraId="16373D6B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03BE51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Barang(...)</w:t>
            </w:r>
          </w:p>
        </w:tc>
        <w:tc>
          <w:tcPr>
            <w:tcW w:w="0" w:type="auto"/>
            <w:hideMark/>
          </w:tcPr>
          <w:p w14:paraId="74D1B96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2CC21715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37136801" w14:textId="77777777" w:rsidTr="00DC23DE">
        <w:trPr>
          <w:trHeight w:val="526"/>
        </w:trPr>
        <w:tc>
          <w:tcPr>
            <w:tcW w:w="0" w:type="auto"/>
            <w:hideMark/>
          </w:tcPr>
          <w:p w14:paraId="663ED54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387DBA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SistemGudang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E037D79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46F16DF0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menginisialisasi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collection pada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DC23DE" w:rsidRPr="00DC23DE" w14:paraId="512B3303" w14:textId="77777777" w:rsidTr="00DC23DE">
        <w:trPr>
          <w:trHeight w:val="570"/>
        </w:trPr>
        <w:tc>
          <w:tcPr>
            <w:tcW w:w="0" w:type="auto"/>
            <w:hideMark/>
          </w:tcPr>
          <w:p w14:paraId="7E89C3B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625CC5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tambahBarangBaru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31C504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03FF87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gudang</w:t>
            </w:r>
            <w:proofErr w:type="spellEnd"/>
          </w:p>
        </w:tc>
      </w:tr>
      <w:tr w:rsidR="00DC23DE" w:rsidRPr="00DC23DE" w14:paraId="35B545B1" w14:textId="77777777" w:rsidTr="00DC23DE">
        <w:trPr>
          <w:trHeight w:val="570"/>
        </w:trPr>
        <w:tc>
          <w:tcPr>
            <w:tcW w:w="0" w:type="auto"/>
            <w:hideMark/>
          </w:tcPr>
          <w:p w14:paraId="0150CEC3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18CC0F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tambahStok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6591E4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3EBBCC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0228A67B" w14:textId="77777777" w:rsidTr="00DC23DE">
        <w:trPr>
          <w:trHeight w:val="570"/>
        </w:trPr>
        <w:tc>
          <w:tcPr>
            <w:tcW w:w="0" w:type="auto"/>
            <w:hideMark/>
          </w:tcPr>
          <w:p w14:paraId="063F660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93AD6E4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kurangiStok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7152BE5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0E5C334C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DC23DE" w:rsidRPr="00DC23DE" w14:paraId="2530B954" w14:textId="77777777" w:rsidTr="00DC23DE">
        <w:trPr>
          <w:trHeight w:val="526"/>
        </w:trPr>
        <w:tc>
          <w:tcPr>
            <w:tcW w:w="0" w:type="auto"/>
            <w:hideMark/>
          </w:tcPr>
          <w:p w14:paraId="6C87752D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3A73DE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cetakLaporan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1FEAFBE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02A8EA4A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00DC23DE" w:rsidRPr="00DC23DE" w14:paraId="03356211" w14:textId="77777777" w:rsidTr="00DC23DE">
        <w:trPr>
          <w:trHeight w:val="613"/>
        </w:trPr>
        <w:tc>
          <w:tcPr>
            <w:tcW w:w="0" w:type="auto"/>
            <w:hideMark/>
          </w:tcPr>
          <w:p w14:paraId="594297F2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ACBF3E1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main()</w:t>
            </w:r>
          </w:p>
        </w:tc>
        <w:tc>
          <w:tcPr>
            <w:tcW w:w="0" w:type="auto"/>
            <w:hideMark/>
          </w:tcPr>
          <w:p w14:paraId="2D57FE31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3BF7698" w14:textId="77777777" w:rsidR="00DC23DE" w:rsidRPr="00DC23DE" w:rsidRDefault="00DC2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DC23DE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</w:tbl>
    <w:p w14:paraId="31FFC62C" w14:textId="2FD3B409" w:rsidR="00DC23DE" w:rsidRPr="00DC23DE" w:rsidRDefault="00DC23DE" w:rsidP="00DC23DE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C624EF8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IV.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Dokumentasi</w:t>
      </w:r>
      <w:proofErr w:type="spellEnd"/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 dan </w:t>
      </w:r>
      <w:proofErr w:type="spellStart"/>
      <w:r w:rsidRPr="00DC23DE">
        <w:rPr>
          <w:rFonts w:ascii="Times New Roman" w:hAnsi="Times New Roman" w:cs="Times New Roman"/>
          <w:color w:val="000000"/>
          <w:sz w:val="32"/>
          <w:szCs w:val="32"/>
        </w:rPr>
        <w:t>Pembahasan</w:t>
      </w:r>
      <w:proofErr w:type="spellEnd"/>
      <w:r w:rsidRPr="00DC23DE">
        <w:rPr>
          <w:rFonts w:ascii="Times New Roman" w:hAnsi="Times New Roman" w:cs="Times New Roman"/>
          <w:color w:val="000000"/>
          <w:sz w:val="32"/>
          <w:szCs w:val="32"/>
        </w:rPr>
        <w:t xml:space="preserve"> Code</w:t>
      </w:r>
    </w:p>
    <w:p w14:paraId="227C476D" w14:textId="77777777" w:rsidR="00DC23DE" w:rsidRPr="00DC23DE" w:rsidRDefault="00DC23DE" w:rsidP="00DC23DE">
      <w:pPr>
        <w:pStyle w:val="Judul2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1. Class Main</w:t>
      </w:r>
    </w:p>
    <w:p w14:paraId="14CCF771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Main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 xml:space="preserve">merupakan titik awal program yang berisi </w:t>
      </w: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main()</w:t>
      </w:r>
      <w:r w:rsidRPr="00DC23DE">
        <w:rPr>
          <w:color w:val="000000"/>
        </w:rPr>
        <w:t>.</w:t>
      </w:r>
    </w:p>
    <w:p w14:paraId="163D7189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Pada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dibuat objek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yang digunakan untuk menjalankan seluruh proses manajemen gudang.</w:t>
      </w:r>
    </w:p>
    <w:p w14:paraId="4E39532F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kemudian melakukan simulasi sesuai instruksi soal yaitu:</w:t>
      </w:r>
    </w:p>
    <w:p w14:paraId="083917AE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4E2D61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Menambah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2F9A6E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Mengurangi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0447701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percobaan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pengurangan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gagal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9643BF" w14:textId="77777777" w:rsidR="00DC23DE" w:rsidRPr="00DC23DE" w:rsidRDefault="00DC23DE" w:rsidP="00DC23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laporan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B1BCD2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Dengan adanya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seluruh fitur pada sistem dapat dijalankan dan diuji.</w:t>
      </w:r>
    </w:p>
    <w:p w14:paraId="65A5943C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rStyle w:val="Kuat"/>
          <w:color w:val="000000"/>
        </w:rPr>
        <w:t xml:space="preserve">Dokumentasi </w:t>
      </w:r>
      <w:proofErr w:type="spellStart"/>
      <w:r w:rsidRPr="00DC23DE">
        <w:rPr>
          <w:rStyle w:val="Kuat"/>
          <w:color w:val="000000"/>
        </w:rPr>
        <w:t>Class</w:t>
      </w:r>
      <w:proofErr w:type="spellEnd"/>
      <w:r w:rsidRPr="00DC23DE">
        <w:rPr>
          <w:rStyle w:val="Kuat"/>
          <w:color w:val="000000"/>
        </w:rPr>
        <w:t xml:space="preserve"> Main</w:t>
      </w:r>
    </w:p>
    <w:p w14:paraId="2DEC7838" w14:textId="441F75A4" w:rsidR="00DC23DE" w:rsidRPr="00DC23DE" w:rsidRDefault="00DC23DE" w:rsidP="00DC23DE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63ECBD1" wp14:editId="422FA7C6">
            <wp:extent cx="3348000" cy="6879350"/>
            <wp:effectExtent l="0" t="0" r="5080" b="4445"/>
            <wp:docPr id="8728687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876" name="Gambar 87286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68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F7A" w14:textId="77777777" w:rsidR="00DC23DE" w:rsidRPr="00DC23DE" w:rsidRDefault="00DC23DE" w:rsidP="00DC23DE">
      <w:pPr>
        <w:pStyle w:val="Judul2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2. Class Barang</w:t>
      </w:r>
    </w:p>
    <w:p w14:paraId="40DAA1EF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Barang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digunakan sebagai model data untuk menyimpan informasi setiap barang yang terdapat di gudang.</w:t>
      </w:r>
    </w:p>
    <w:p w14:paraId="1E8315E8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memiliki atribut:</w:t>
      </w:r>
    </w:p>
    <w:p w14:paraId="25EC3515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t>idBarang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identitas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BD2B43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t>namaBarang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3191DE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kategori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B5B41C" w14:textId="77777777" w:rsidR="00DC23DE" w:rsidRPr="00DC23DE" w:rsidRDefault="00DC23DE" w:rsidP="00DC23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KodeHTML"/>
          <w:rFonts w:ascii="Times New Roman" w:eastAsia="Calibri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jumlah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tersedia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CB7470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Selain itu terdapat </w:t>
      </w:r>
      <w:proofErr w:type="spellStart"/>
      <w:r w:rsidRPr="00DC23DE">
        <w:rPr>
          <w:color w:val="000000"/>
        </w:rPr>
        <w:t>constructor</w:t>
      </w:r>
      <w:proofErr w:type="spellEnd"/>
      <w:r w:rsidRPr="00DC23DE">
        <w:rPr>
          <w:color w:val="000000"/>
        </w:rPr>
        <w:t xml:space="preserve"> yang digunakan untuk mengisi data barang saat objek dibuat.</w:t>
      </w:r>
    </w:p>
    <w:p w14:paraId="463E9898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hanya bertugas menyimpan data barang sehingga proses pengolahan data dilakukan pada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color w:val="000000"/>
        </w:rPr>
        <w:t>.</w:t>
      </w:r>
    </w:p>
    <w:p w14:paraId="6A70E9FD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rStyle w:val="Kuat"/>
          <w:color w:val="000000"/>
        </w:rPr>
        <w:t xml:space="preserve">Dokumentasi </w:t>
      </w:r>
      <w:proofErr w:type="spellStart"/>
      <w:r w:rsidRPr="00DC23DE">
        <w:rPr>
          <w:rStyle w:val="Kuat"/>
          <w:color w:val="000000"/>
        </w:rPr>
        <w:t>Class</w:t>
      </w:r>
      <w:proofErr w:type="spellEnd"/>
      <w:r w:rsidRPr="00DC23DE">
        <w:rPr>
          <w:rStyle w:val="Kuat"/>
          <w:color w:val="000000"/>
        </w:rPr>
        <w:t xml:space="preserve"> Barang</w:t>
      </w:r>
    </w:p>
    <w:p w14:paraId="405BCAC8" w14:textId="77777777" w:rsidR="00DC23DE" w:rsidRDefault="00DC23DE" w:rsidP="00DC23DE">
      <w:pPr>
        <w:pStyle w:val="Judul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4079778" wp14:editId="2EF32DC5">
            <wp:extent cx="3816000" cy="3327707"/>
            <wp:effectExtent l="0" t="0" r="0" b="0"/>
            <wp:docPr id="178219948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9484" name="Gambar 1782199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EB9" w14:textId="676C49E5" w:rsidR="00DC23DE" w:rsidRPr="00DC23DE" w:rsidRDefault="00DC23DE" w:rsidP="00DC23DE">
      <w:pPr>
        <w:pStyle w:val="Judul2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3. Class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</w:p>
    <w:p w14:paraId="5928AE56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merupakan pusat pengelolaan seluruh data dan aktivitas pada sistem gudang.</w:t>
      </w:r>
    </w:p>
    <w:p w14:paraId="08B4FCC0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 ini menggunakan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Java yaitu:</w:t>
      </w:r>
    </w:p>
    <w:p w14:paraId="22510D9F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Map</w:t>
      </w:r>
    </w:p>
    <w:p w14:paraId="1A844543" w14:textId="77777777" w:rsidR="00DC23DE" w:rsidRPr="00DC23DE" w:rsidRDefault="00DC23DE" w:rsidP="00DC23DE">
      <w:pPr>
        <w:pStyle w:val="HTMLSudahDiformat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Map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Barang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databaseBarang</w:t>
      </w:r>
      <w:proofErr w:type="spellEnd"/>
    </w:p>
    <w:p w14:paraId="5F61CD2A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Digunakan untuk menyimpan seluruh data barang dengan </w:t>
      </w:r>
      <w:proofErr w:type="spellStart"/>
      <w:r w:rsidRPr="00DC23DE">
        <w:rPr>
          <w:color w:val="000000"/>
        </w:rPr>
        <w:t>key</w:t>
      </w:r>
      <w:proofErr w:type="spellEnd"/>
      <w:r w:rsidRPr="00DC23DE">
        <w:rPr>
          <w:color w:val="000000"/>
        </w:rPr>
        <w:t xml:space="preserve"> berupa ID barang sehingga proses pencarian menjadi lebih cepat.</w:t>
      </w:r>
    </w:p>
    <w:p w14:paraId="4608BC71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>Set</w:t>
      </w:r>
    </w:p>
    <w:p w14:paraId="58322260" w14:textId="77777777" w:rsidR="00DC23DE" w:rsidRPr="00DC23DE" w:rsidRDefault="00DC23DE" w:rsidP="00DC23DE">
      <w:pPr>
        <w:pStyle w:val="HTMLSudahDiformat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Set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kategoriUnik</w:t>
      </w:r>
      <w:proofErr w:type="spellEnd"/>
    </w:p>
    <w:p w14:paraId="165DA939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Digunakan untuk menyimpan kategori barang tanpa data yang sama.</w:t>
      </w:r>
    </w:p>
    <w:p w14:paraId="2231BC36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lastRenderedPageBreak/>
        <w:t>List</w:t>
      </w:r>
    </w:p>
    <w:p w14:paraId="690E288D" w14:textId="77777777" w:rsidR="00DC23DE" w:rsidRPr="00DC23DE" w:rsidRDefault="00DC23DE" w:rsidP="00DC23DE">
      <w:pPr>
        <w:pStyle w:val="HTMLSudahDiforma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List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String</w:t>
      </w:r>
      <w:proofErr w:type="spellEnd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r w:rsidRPr="00DC23DE">
        <w:rPr>
          <w:rStyle w:val="m"/>
          <w:rFonts w:ascii="Times New Roman" w:hAnsi="Times New Roman" w:cs="Times New Roman"/>
          <w:color w:val="000000"/>
          <w:sz w:val="24"/>
          <w:szCs w:val="24"/>
        </w:rPr>
        <w:t>riwayatAktivitas</w:t>
      </w:r>
      <w:proofErr w:type="spellEnd"/>
    </w:p>
    <w:p w14:paraId="5F368742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Digunakan untuk menyimpan seluruh aktivitas yang terjadi pada sistem secara berurutan.</w:t>
      </w:r>
    </w:p>
    <w:p w14:paraId="49EFC73E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rStyle w:val="Kuat"/>
          <w:color w:val="000000"/>
        </w:rPr>
        <w:t xml:space="preserve">Dokumentasi </w:t>
      </w:r>
      <w:proofErr w:type="spellStart"/>
      <w:r w:rsidRPr="00DC23DE">
        <w:rPr>
          <w:rStyle w:val="Kuat"/>
          <w:color w:val="000000"/>
        </w:rPr>
        <w:t>Class</w:t>
      </w:r>
      <w:proofErr w:type="spellEnd"/>
      <w:r w:rsidRPr="00DC23DE">
        <w:rPr>
          <w:rStyle w:val="Kuat"/>
          <w:color w:val="000000"/>
        </w:rPr>
        <w:t xml:space="preserve"> </w:t>
      </w:r>
      <w:proofErr w:type="spellStart"/>
      <w:r w:rsidRPr="00DC23DE">
        <w:rPr>
          <w:rStyle w:val="Kuat"/>
          <w:color w:val="000000"/>
        </w:rPr>
        <w:t>SistemGudang</w:t>
      </w:r>
      <w:proofErr w:type="spellEnd"/>
    </w:p>
    <w:p w14:paraId="12280F94" w14:textId="77777777" w:rsidR="00DC23DE" w:rsidRDefault="00DC23DE" w:rsidP="00DC23DE">
      <w:pPr>
        <w:pStyle w:val="Judul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8C5E537" wp14:editId="4A8D6F49">
            <wp:extent cx="4117340" cy="8863330"/>
            <wp:effectExtent l="0" t="0" r="0" b="1270"/>
            <wp:docPr id="159932502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5028" name="Gambar 15993250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2E38" w14:textId="34C0D5F6" w:rsidR="00DC23DE" w:rsidRDefault="00DC23DE" w:rsidP="00DC23DE">
      <w:pPr>
        <w:pStyle w:val="Judul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4DD1A9A" wp14:editId="5401224B">
            <wp:extent cx="3704590" cy="8863330"/>
            <wp:effectExtent l="0" t="0" r="3810" b="1270"/>
            <wp:docPr id="178626740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7401" name="Gambar 1786267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7A5D" w14:textId="77777777" w:rsid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</w:p>
    <w:p w14:paraId="27BFDB6D" w14:textId="11A0A715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tambahBarangBaru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0651AD95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menambahkan barang baru ke dalam gudang.</w:t>
      </w:r>
    </w:p>
    <w:p w14:paraId="067CDD76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Proses yang dilakukan:</w:t>
      </w:r>
    </w:p>
    <w:p w14:paraId="7F48B169" w14:textId="77777777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Membuat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baru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CAF62B" w14:textId="77777777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Map.</w:t>
      </w:r>
    </w:p>
    <w:p w14:paraId="5F528E2F" w14:textId="77777777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Menambahkan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Set.</w:t>
      </w:r>
    </w:p>
    <w:p w14:paraId="25C32853" w14:textId="3CD46F41" w:rsidR="00DC23DE" w:rsidRPr="00DC23DE" w:rsidRDefault="00DC23DE" w:rsidP="00DC23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aktivitas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List.</w:t>
      </w:r>
    </w:p>
    <w:p w14:paraId="4AEEB12C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tambahStok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420FC797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menambahkan stok barang.</w:t>
      </w:r>
    </w:p>
    <w:p w14:paraId="38AE8CC0" w14:textId="3567423B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akan mencari barang berdasarkan ID yang dimasukkan. Jika barang ditemukan maka stok akan ditambahkan sesuai jumlah yang diberikan dan aktivitas dicatat pada riwayat.</w:t>
      </w:r>
    </w:p>
    <w:p w14:paraId="1B5A7573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kurangiStok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78586C21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mengurangi stok barang.</w:t>
      </w:r>
    </w:p>
    <w:p w14:paraId="73392665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Program akan memeriksa apakah ID barang tersedia dan apakah stok masih mencukupi.</w:t>
      </w:r>
    </w:p>
    <w:p w14:paraId="23CAD9AA" w14:textId="530785C0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Jika stok mencukupi maka stok akan dikurangi. Jika stok tidak mencukupi maka transaksi dibatalkan dan dicatat sebagai aktivitas gagal.</w:t>
      </w:r>
    </w:p>
    <w:p w14:paraId="380D1F4E" w14:textId="77777777" w:rsidR="00DC23DE" w:rsidRPr="00DC23DE" w:rsidRDefault="00DC23DE" w:rsidP="00DC23DE">
      <w:pPr>
        <w:pStyle w:val="Judul3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Method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cetakLaporan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6A76D74A" w14:textId="77777777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menampilkan laporan akhir sistem gudang.</w:t>
      </w:r>
    </w:p>
    <w:p w14:paraId="6C2E178F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>Laporan yang ditampilkan meliputi:</w:t>
      </w:r>
    </w:p>
    <w:p w14:paraId="3F4AB572" w14:textId="77777777" w:rsidR="00DC23DE" w:rsidRPr="00DC23DE" w:rsidRDefault="00DC23DE" w:rsidP="00DC2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Daftar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kategori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01FB0DB" w14:textId="77777777" w:rsidR="00DC23DE" w:rsidRPr="00DC23DE" w:rsidRDefault="00DC23DE" w:rsidP="00DC2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Data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barang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D07E40" w14:textId="77777777" w:rsidR="00DC23DE" w:rsidRPr="00DC23DE" w:rsidRDefault="00DC23DE" w:rsidP="00DC2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Riwayat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aktivitas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C23DE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DC23D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73F67D" w14:textId="37A17825" w:rsidR="00DC23DE" w:rsidRPr="00DC23DE" w:rsidRDefault="00DC23DE" w:rsidP="00DC23DE">
      <w:pPr>
        <w:pStyle w:val="NormalWeb"/>
        <w:rPr>
          <w:color w:val="000000"/>
        </w:rPr>
      </w:pP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 ini digunakan untuk melihat kondisi akhir gudang setelah seluruh transaksi dilakukan.</w:t>
      </w:r>
    </w:p>
    <w:p w14:paraId="1FC415B8" w14:textId="77777777" w:rsidR="00DC23DE" w:rsidRPr="00DC23DE" w:rsidRDefault="00DC23DE" w:rsidP="00DC23DE">
      <w:pPr>
        <w:pStyle w:val="Judul1"/>
        <w:rPr>
          <w:rFonts w:ascii="Times New Roman" w:hAnsi="Times New Roman" w:cs="Times New Roman"/>
          <w:color w:val="000000"/>
          <w:sz w:val="32"/>
          <w:szCs w:val="32"/>
        </w:rPr>
      </w:pPr>
      <w:r w:rsidRPr="00DC23DE">
        <w:rPr>
          <w:rFonts w:ascii="Times New Roman" w:hAnsi="Times New Roman" w:cs="Times New Roman"/>
          <w:color w:val="000000"/>
          <w:sz w:val="32"/>
          <w:szCs w:val="32"/>
        </w:rPr>
        <w:t>V. Kesimpulan</w:t>
      </w:r>
    </w:p>
    <w:p w14:paraId="4081F482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Pada praktikum ini saya berhasil membuat program Sistem Manajemen Gudang menggunakan konsep </w:t>
      </w:r>
      <w:proofErr w:type="spellStart"/>
      <w:r w:rsidRPr="00DC23DE">
        <w:rPr>
          <w:color w:val="000000"/>
        </w:rPr>
        <w:t>Object-Oriented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Programming</w:t>
      </w:r>
      <w:proofErr w:type="spellEnd"/>
      <w:r w:rsidRPr="00DC23DE">
        <w:rPr>
          <w:color w:val="000000"/>
        </w:rPr>
        <w:t xml:space="preserve"> (OOP) dan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Java.</w:t>
      </w:r>
    </w:p>
    <w:p w14:paraId="548DEFB3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lastRenderedPageBreak/>
        <w:t xml:space="preserve">Program terdiri dari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Barang</w:t>
      </w:r>
      <w:r w:rsidRPr="00DC23DE">
        <w:rPr>
          <w:color w:val="000000"/>
        </w:rPr>
        <w:t>,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SistemGudang</w:t>
      </w:r>
      <w:proofErr w:type="spellEnd"/>
      <w:r w:rsidRPr="00DC23DE">
        <w:rPr>
          <w:color w:val="000000"/>
        </w:rPr>
        <w:t>, dan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Main</w:t>
      </w:r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yang saling bekerja sama dalam mengelola data barang. Selain itu digunakan struktur data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Map</w:t>
      </w:r>
      <w:r w:rsidRPr="00DC23DE">
        <w:rPr>
          <w:color w:val="000000"/>
        </w:rPr>
        <w:t>,</w:t>
      </w:r>
      <w:r w:rsidRPr="00DC23DE">
        <w:rPr>
          <w:rStyle w:val="apple-converted-space"/>
          <w:color w:val="000000"/>
        </w:rPr>
        <w:t> </w:t>
      </w:r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Set</w:t>
      </w:r>
      <w:r w:rsidRPr="00DC23DE">
        <w:rPr>
          <w:color w:val="000000"/>
        </w:rPr>
        <w:t>, dan</w:t>
      </w:r>
      <w:r w:rsidRPr="00DC23DE">
        <w:rPr>
          <w:rStyle w:val="apple-converted-space"/>
          <w:color w:val="000000"/>
        </w:rPr>
        <w:t> </w:t>
      </w:r>
      <w:proofErr w:type="spellStart"/>
      <w:r w:rsidRPr="00DC23DE">
        <w:rPr>
          <w:rStyle w:val="KodeHTML"/>
          <w:rFonts w:ascii="Times New Roman" w:hAnsi="Times New Roman" w:cs="Times New Roman"/>
          <w:color w:val="000000"/>
          <w:sz w:val="24"/>
          <w:szCs w:val="24"/>
        </w:rPr>
        <w:t>List</w:t>
      </w:r>
      <w:proofErr w:type="spellEnd"/>
      <w:r w:rsidRPr="00DC23DE">
        <w:rPr>
          <w:rStyle w:val="apple-converted-space"/>
          <w:color w:val="000000"/>
        </w:rPr>
        <w:t> </w:t>
      </w:r>
      <w:r w:rsidRPr="00DC23DE">
        <w:rPr>
          <w:color w:val="000000"/>
        </w:rPr>
        <w:t>untuk menyimpan data barang, kategori barang, serta riwayat aktivitas.</w:t>
      </w:r>
    </w:p>
    <w:p w14:paraId="64318303" w14:textId="77777777" w:rsidR="00DC23DE" w:rsidRPr="00DC23DE" w:rsidRDefault="00DC23DE" w:rsidP="00DC23DE">
      <w:pPr>
        <w:pStyle w:val="NormalWeb"/>
        <w:rPr>
          <w:color w:val="000000"/>
        </w:rPr>
      </w:pPr>
      <w:r w:rsidRPr="00DC23DE">
        <w:rPr>
          <w:color w:val="000000"/>
        </w:rPr>
        <w:t xml:space="preserve">Melalui praktikum ini saya memahami cara membuat </w:t>
      </w:r>
      <w:proofErr w:type="spellStart"/>
      <w:r w:rsidRPr="00DC23DE">
        <w:rPr>
          <w:color w:val="000000"/>
        </w:rPr>
        <w:t>class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object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constructor</w:t>
      </w:r>
      <w:proofErr w:type="spellEnd"/>
      <w:r w:rsidRPr="00DC23DE">
        <w:rPr>
          <w:color w:val="000000"/>
        </w:rPr>
        <w:t xml:space="preserve">, </w:t>
      </w:r>
      <w:proofErr w:type="spellStart"/>
      <w:r w:rsidRPr="00DC23DE">
        <w:rPr>
          <w:color w:val="000000"/>
        </w:rPr>
        <w:t>method</w:t>
      </w:r>
      <w:proofErr w:type="spellEnd"/>
      <w:r w:rsidRPr="00DC23DE">
        <w:rPr>
          <w:color w:val="000000"/>
        </w:rPr>
        <w:t xml:space="preserve">, serta penerapan </w:t>
      </w:r>
      <w:proofErr w:type="spellStart"/>
      <w:r w:rsidRPr="00DC23DE">
        <w:rPr>
          <w:color w:val="000000"/>
        </w:rPr>
        <w:t>Collection</w:t>
      </w:r>
      <w:proofErr w:type="spellEnd"/>
      <w:r w:rsidRPr="00DC23DE">
        <w:rPr>
          <w:color w:val="000000"/>
        </w:rPr>
        <w:t xml:space="preserve"> </w:t>
      </w:r>
      <w:proofErr w:type="spellStart"/>
      <w:r w:rsidRPr="00DC23DE">
        <w:rPr>
          <w:color w:val="000000"/>
        </w:rPr>
        <w:t>Framework</w:t>
      </w:r>
      <w:proofErr w:type="spellEnd"/>
      <w:r w:rsidRPr="00DC23DE">
        <w:rPr>
          <w:color w:val="000000"/>
        </w:rPr>
        <w:t xml:space="preserve"> dalam membangun sistem manajemen data yang lebih terstruktur dan efisien.</w:t>
      </w:r>
    </w:p>
    <w:p w14:paraId="615F62D5" w14:textId="77777777" w:rsidR="00DC23DE" w:rsidRPr="00DC23DE" w:rsidRDefault="00DC23DE" w:rsidP="00834D1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</w:p>
    <w:sectPr w:rsidR="00DC23DE" w:rsidRPr="00DC23D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29CD7D74-6B15-B345-8FA9-795C7E2598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10820CC-134D-A940-8F1C-5A62CC0D0E17}"/>
    <w:embedBold r:id="rId3" w:fontKey="{FFFA537E-9B40-4547-8CC7-16F909D18654}"/>
    <w:embedItalic r:id="rId4" w:fontKey="{4FC9AE7D-DFF9-0244-9158-451E4CCEE08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788A5150-771D-C542-BFC9-05B8832AE23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7FD710E-9B5C-1649-8A0C-A83954D1CE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B4F4CB7-D655-4D4D-A798-44B7A9C85863}"/>
    <w:embedBold r:id="rId8" w:fontKey="{9FBA47CC-2E85-AA42-BBA9-FFCFE76FE1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B42D4A9-3F31-F34E-868C-5A4FDB78FB9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069ABCEE-65DF-D144-8E3D-82DC1103A3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239"/>
    <w:multiLevelType w:val="multilevel"/>
    <w:tmpl w:val="425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1AF"/>
    <w:multiLevelType w:val="hybridMultilevel"/>
    <w:tmpl w:val="20DC126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F51352"/>
    <w:multiLevelType w:val="multilevel"/>
    <w:tmpl w:val="0722E4E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856A5"/>
    <w:multiLevelType w:val="multilevel"/>
    <w:tmpl w:val="740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7C6A"/>
    <w:multiLevelType w:val="multilevel"/>
    <w:tmpl w:val="986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46BF"/>
    <w:multiLevelType w:val="multilevel"/>
    <w:tmpl w:val="A0C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2DC7"/>
    <w:multiLevelType w:val="multilevel"/>
    <w:tmpl w:val="E0DACF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4311E"/>
    <w:multiLevelType w:val="multilevel"/>
    <w:tmpl w:val="FE301A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908B9"/>
    <w:multiLevelType w:val="multilevel"/>
    <w:tmpl w:val="9BBE5C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F019C"/>
    <w:multiLevelType w:val="multilevel"/>
    <w:tmpl w:val="CD06D5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8214B"/>
    <w:multiLevelType w:val="multilevel"/>
    <w:tmpl w:val="DD92E1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134EF"/>
    <w:multiLevelType w:val="multilevel"/>
    <w:tmpl w:val="F66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A19D5"/>
    <w:multiLevelType w:val="hybridMultilevel"/>
    <w:tmpl w:val="894A542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05A5F85"/>
    <w:multiLevelType w:val="multilevel"/>
    <w:tmpl w:val="5F7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47D12"/>
    <w:multiLevelType w:val="hybridMultilevel"/>
    <w:tmpl w:val="CA2A323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A17746A"/>
    <w:multiLevelType w:val="multilevel"/>
    <w:tmpl w:val="A4C0E8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F32D6"/>
    <w:multiLevelType w:val="multilevel"/>
    <w:tmpl w:val="DCEAAB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A7ABF"/>
    <w:multiLevelType w:val="multilevel"/>
    <w:tmpl w:val="718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E6F16"/>
    <w:multiLevelType w:val="multilevel"/>
    <w:tmpl w:val="E4D685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F1625"/>
    <w:multiLevelType w:val="multilevel"/>
    <w:tmpl w:val="7A5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63B16"/>
    <w:multiLevelType w:val="multilevel"/>
    <w:tmpl w:val="FBA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64983"/>
    <w:multiLevelType w:val="multilevel"/>
    <w:tmpl w:val="EAC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53B56"/>
    <w:multiLevelType w:val="multilevel"/>
    <w:tmpl w:val="423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6498">
    <w:abstractNumId w:val="2"/>
  </w:num>
  <w:num w:numId="2" w16cid:durableId="1529876411">
    <w:abstractNumId w:val="7"/>
  </w:num>
  <w:num w:numId="3" w16cid:durableId="1113399713">
    <w:abstractNumId w:val="8"/>
  </w:num>
  <w:num w:numId="4" w16cid:durableId="328600272">
    <w:abstractNumId w:val="15"/>
  </w:num>
  <w:num w:numId="5" w16cid:durableId="1113210885">
    <w:abstractNumId w:val="16"/>
  </w:num>
  <w:num w:numId="6" w16cid:durableId="843394681">
    <w:abstractNumId w:val="6"/>
  </w:num>
  <w:num w:numId="7" w16cid:durableId="1506017757">
    <w:abstractNumId w:val="9"/>
  </w:num>
  <w:num w:numId="8" w16cid:durableId="943726329">
    <w:abstractNumId w:val="13"/>
  </w:num>
  <w:num w:numId="9" w16cid:durableId="1646007013">
    <w:abstractNumId w:val="20"/>
  </w:num>
  <w:num w:numId="10" w16cid:durableId="334967309">
    <w:abstractNumId w:val="5"/>
  </w:num>
  <w:num w:numId="11" w16cid:durableId="951978828">
    <w:abstractNumId w:val="1"/>
  </w:num>
  <w:num w:numId="12" w16cid:durableId="99105216">
    <w:abstractNumId w:val="12"/>
  </w:num>
  <w:num w:numId="13" w16cid:durableId="1005672539">
    <w:abstractNumId w:val="14"/>
  </w:num>
  <w:num w:numId="14" w16cid:durableId="598105935">
    <w:abstractNumId w:val="18"/>
  </w:num>
  <w:num w:numId="15" w16cid:durableId="1539588052">
    <w:abstractNumId w:val="10"/>
  </w:num>
  <w:num w:numId="16" w16cid:durableId="251135483">
    <w:abstractNumId w:val="22"/>
  </w:num>
  <w:num w:numId="17" w16cid:durableId="570382725">
    <w:abstractNumId w:val="4"/>
  </w:num>
  <w:num w:numId="18" w16cid:durableId="1720009161">
    <w:abstractNumId w:val="17"/>
  </w:num>
  <w:num w:numId="19" w16cid:durableId="1408110273">
    <w:abstractNumId w:val="0"/>
  </w:num>
  <w:num w:numId="20" w16cid:durableId="109017195">
    <w:abstractNumId w:val="19"/>
  </w:num>
  <w:num w:numId="21" w16cid:durableId="1978104299">
    <w:abstractNumId w:val="21"/>
  </w:num>
  <w:num w:numId="22" w16cid:durableId="1618758164">
    <w:abstractNumId w:val="3"/>
  </w:num>
  <w:num w:numId="23" w16cid:durableId="1448964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C41"/>
    <w:rsid w:val="000021BE"/>
    <w:rsid w:val="000E2D65"/>
    <w:rsid w:val="001E2AEA"/>
    <w:rsid w:val="00230BE7"/>
    <w:rsid w:val="00340C31"/>
    <w:rsid w:val="00432A56"/>
    <w:rsid w:val="004F1C41"/>
    <w:rsid w:val="00550017"/>
    <w:rsid w:val="00661654"/>
    <w:rsid w:val="00743C94"/>
    <w:rsid w:val="00834D15"/>
    <w:rsid w:val="008B6658"/>
    <w:rsid w:val="00927D8A"/>
    <w:rsid w:val="00974A35"/>
    <w:rsid w:val="00A3187A"/>
    <w:rsid w:val="00A64F65"/>
    <w:rsid w:val="00B66813"/>
    <w:rsid w:val="00BC3D80"/>
    <w:rsid w:val="00BC5908"/>
    <w:rsid w:val="00C5280E"/>
    <w:rsid w:val="00CB4B8A"/>
    <w:rsid w:val="00D72BD6"/>
    <w:rsid w:val="00DA52DD"/>
    <w:rsid w:val="00DC23DE"/>
    <w:rsid w:val="00EF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3654"/>
  <w15:docId w15:val="{FA1B1F84-FE7F-5B43-891B-EECF1092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apple-converted-space">
    <w:name w:val="apple-converted-space"/>
    <w:basedOn w:val="FontParagrafDefault"/>
    <w:rsid w:val="000021BE"/>
  </w:style>
  <w:style w:type="character" w:styleId="Kuat">
    <w:name w:val="Strong"/>
    <w:basedOn w:val="FontParagrafDefault"/>
    <w:uiPriority w:val="22"/>
    <w:qFormat/>
    <w:rsid w:val="000021BE"/>
    <w:rPr>
      <w:b/>
      <w:bCs/>
    </w:rPr>
  </w:style>
  <w:style w:type="table" w:styleId="KisiTabel">
    <w:name w:val="Table Grid"/>
    <w:basedOn w:val="TabelNormal"/>
    <w:uiPriority w:val="39"/>
    <w:rsid w:val="00002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enekanan">
    <w:name w:val="Emphasis"/>
    <w:basedOn w:val="FontParagrafDefault"/>
    <w:uiPriority w:val="20"/>
    <w:qFormat/>
    <w:rsid w:val="000021BE"/>
    <w:rPr>
      <w:i/>
      <w:iCs/>
    </w:rPr>
  </w:style>
  <w:style w:type="character" w:styleId="Hyperlink">
    <w:name w:val="Hyperlink"/>
    <w:basedOn w:val="FontParagrafDefault"/>
    <w:uiPriority w:val="99"/>
    <w:semiHidden/>
    <w:unhideWhenUsed/>
    <w:rsid w:val="000021BE"/>
    <w:rPr>
      <w:color w:val="0000FF"/>
      <w:u w:val="single"/>
    </w:rPr>
  </w:style>
  <w:style w:type="paragraph" w:styleId="DaftarParagraf">
    <w:name w:val="List Paragraph"/>
    <w:basedOn w:val="Normal"/>
    <w:uiPriority w:val="34"/>
    <w:qFormat/>
    <w:rsid w:val="00A3187A"/>
    <w:pPr>
      <w:ind w:left="720"/>
      <w:contextualSpacing/>
    </w:pPr>
  </w:style>
  <w:style w:type="character" w:styleId="KodeHTML">
    <w:name w:val="HTML Code"/>
    <w:basedOn w:val="FontParagrafDefault"/>
    <w:uiPriority w:val="99"/>
    <w:semiHidden/>
    <w:unhideWhenUsed/>
    <w:rsid w:val="00BC3D80"/>
    <w:rPr>
      <w:rFonts w:ascii="Courier New" w:eastAsia="Times New Roman" w:hAnsi="Courier New" w:cs="Courier New"/>
      <w:sz w:val="20"/>
      <w:szCs w:val="20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C2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C23DE"/>
    <w:rPr>
      <w:rFonts w:ascii="Courier New" w:eastAsia="Times New Roman" w:hAnsi="Courier New" w:cs="Courier New"/>
      <w:sz w:val="20"/>
      <w:szCs w:val="20"/>
      <w:lang w:val="id-ID"/>
    </w:rPr>
  </w:style>
  <w:style w:type="character" w:customStyle="1" w:styleId="m">
    <w:name w:val="ͼm"/>
    <w:basedOn w:val="FontParagrafDefault"/>
    <w:rsid w:val="00D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Billy Zefanya</cp:lastModifiedBy>
  <cp:revision>2</cp:revision>
  <cp:lastPrinted>2026-04-14T02:51:00Z</cp:lastPrinted>
  <dcterms:created xsi:type="dcterms:W3CDTF">2026-06-02T03:02:00Z</dcterms:created>
  <dcterms:modified xsi:type="dcterms:W3CDTF">2026-06-02T03:02:00Z</dcterms:modified>
</cp:coreProperties>
</file>