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inorHAnsi" w:eastAsia="SimSun" w:hAnsiTheme="minorHAnsi" w:cs="Mangal"/>
          <w:b w:val="0"/>
          <w:bCs w:val="0"/>
          <w:color w:val="auto"/>
          <w:kern w:val="3"/>
          <w:sz w:val="24"/>
          <w:szCs w:val="24"/>
          <w:lang w:eastAsia="zh-CN" w:bidi="hi-IN"/>
        </w:rPr>
        <w:id w:val="28744158"/>
        <w:docPartObj>
          <w:docPartGallery w:val="Table of Contents"/>
          <w:docPartUnique/>
        </w:docPartObj>
      </w:sdtPr>
      <w:sdtEndPr>
        <w:rPr>
          <w:szCs w:val="21"/>
        </w:rPr>
      </w:sdtEndPr>
      <w:sdtContent>
        <w:p w:rsidR="004279F7" w:rsidRPr="001A3AA1" w:rsidRDefault="00C509A4" w:rsidP="00C509A4">
          <w:pPr>
            <w:pStyle w:val="Nagwekspisutreci"/>
            <w:jc w:val="center"/>
            <w:rPr>
              <w:rFonts w:asciiTheme="minorHAnsi" w:hAnsiTheme="minorHAnsi"/>
            </w:rPr>
          </w:pPr>
          <w:r>
            <w:rPr>
              <w:rFonts w:asciiTheme="minorHAnsi" w:hAnsiTheme="minorHAnsi"/>
              <w:sz w:val="52"/>
              <w:szCs w:val="52"/>
            </w:rPr>
            <w:t>Pytania z O</w:t>
          </w:r>
          <w:r w:rsidR="00FB120B">
            <w:rPr>
              <w:rFonts w:asciiTheme="minorHAnsi" w:hAnsiTheme="minorHAnsi"/>
              <w:sz w:val="52"/>
              <w:szCs w:val="52"/>
            </w:rPr>
            <w:t>S</w:t>
          </w:r>
        </w:p>
        <w:p w:rsidR="00FE37B4" w:rsidRDefault="00F94FD1">
          <w:pPr>
            <w:pStyle w:val="Spistreci1"/>
            <w:tabs>
              <w:tab w:val="right" w:leader="dot" w:pos="10799"/>
            </w:tabs>
            <w:rPr>
              <w:rFonts w:asciiTheme="minorHAnsi" w:eastAsiaTheme="minorEastAsia" w:hAnsiTheme="minorHAnsi" w:cstheme="minorBidi"/>
              <w:noProof/>
              <w:kern w:val="0"/>
              <w:sz w:val="22"/>
              <w:szCs w:val="22"/>
              <w:lang w:eastAsia="pl-PL" w:bidi="ar-SA"/>
            </w:rPr>
          </w:pPr>
          <w:r w:rsidRPr="001A3AA1">
            <w:rPr>
              <w:rFonts w:asciiTheme="minorHAnsi" w:hAnsiTheme="minorHAnsi"/>
            </w:rPr>
            <w:fldChar w:fldCharType="begin"/>
          </w:r>
          <w:r w:rsidR="004279F7" w:rsidRPr="001A3AA1">
            <w:rPr>
              <w:rFonts w:asciiTheme="minorHAnsi" w:hAnsiTheme="minorHAnsi"/>
            </w:rPr>
            <w:instrText xml:space="preserve"> TOC \o "1-3" \h \z \u </w:instrText>
          </w:r>
          <w:r w:rsidRPr="001A3AA1">
            <w:rPr>
              <w:rFonts w:asciiTheme="minorHAnsi" w:hAnsiTheme="minorHAnsi"/>
            </w:rPr>
            <w:fldChar w:fldCharType="separate"/>
          </w:r>
          <w:hyperlink w:anchor="_Toc405838898" w:history="1">
            <w:r w:rsidR="00FE37B4" w:rsidRPr="00765319">
              <w:rPr>
                <w:rStyle w:val="Hipercze"/>
                <w:b/>
                <w:noProof/>
              </w:rPr>
              <w:t>Podane na wykładzie.</w:t>
            </w:r>
            <w:r w:rsidR="00FE37B4">
              <w:rPr>
                <w:noProof/>
                <w:webHidden/>
              </w:rPr>
              <w:tab/>
            </w:r>
            <w:r>
              <w:rPr>
                <w:noProof/>
                <w:webHidden/>
              </w:rPr>
              <w:fldChar w:fldCharType="begin"/>
            </w:r>
            <w:r w:rsidR="00FE37B4">
              <w:rPr>
                <w:noProof/>
                <w:webHidden/>
              </w:rPr>
              <w:instrText xml:space="preserve"> PAGEREF _Toc405838898 \h </w:instrText>
            </w:r>
            <w:r>
              <w:rPr>
                <w:noProof/>
                <w:webHidden/>
              </w:rPr>
            </w:r>
            <w:r>
              <w:rPr>
                <w:noProof/>
                <w:webHidden/>
              </w:rPr>
              <w:fldChar w:fldCharType="separate"/>
            </w:r>
            <w:r w:rsidR="00FE37B4">
              <w:rPr>
                <w:noProof/>
                <w:webHidden/>
              </w:rPr>
              <w:t>3</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899" w:history="1">
            <w:r w:rsidR="00FE37B4" w:rsidRPr="00765319">
              <w:rPr>
                <w:rStyle w:val="Hipercze"/>
                <w:b/>
                <w:bCs/>
                <w:noProof/>
              </w:rPr>
              <w:t>W którym momencie następuje przełączenie z trybu 16-bitowego do 32-bitowego?</w:t>
            </w:r>
            <w:r w:rsidR="00FE37B4">
              <w:rPr>
                <w:noProof/>
                <w:webHidden/>
              </w:rPr>
              <w:tab/>
            </w:r>
            <w:r>
              <w:rPr>
                <w:noProof/>
                <w:webHidden/>
              </w:rPr>
              <w:fldChar w:fldCharType="begin"/>
            </w:r>
            <w:r w:rsidR="00FE37B4">
              <w:rPr>
                <w:noProof/>
                <w:webHidden/>
              </w:rPr>
              <w:instrText xml:space="preserve"> PAGEREF _Toc405838899 \h </w:instrText>
            </w:r>
            <w:r>
              <w:rPr>
                <w:noProof/>
                <w:webHidden/>
              </w:rPr>
            </w:r>
            <w:r>
              <w:rPr>
                <w:noProof/>
                <w:webHidden/>
              </w:rPr>
              <w:fldChar w:fldCharType="separate"/>
            </w:r>
            <w:r w:rsidR="00FE37B4">
              <w:rPr>
                <w:noProof/>
                <w:webHidden/>
              </w:rPr>
              <w:t>3</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00" w:history="1">
            <w:r w:rsidR="00FE37B4" w:rsidRPr="00765319">
              <w:rPr>
                <w:rStyle w:val="Hipercze"/>
                <w:b/>
                <w:bCs/>
                <w:noProof/>
              </w:rPr>
              <w:t>Jak działa stronicowanie (jak jest ustalany adres).</w:t>
            </w:r>
            <w:r w:rsidR="00FE37B4">
              <w:rPr>
                <w:noProof/>
                <w:webHidden/>
              </w:rPr>
              <w:tab/>
            </w:r>
            <w:r>
              <w:rPr>
                <w:noProof/>
                <w:webHidden/>
              </w:rPr>
              <w:fldChar w:fldCharType="begin"/>
            </w:r>
            <w:r w:rsidR="00FE37B4">
              <w:rPr>
                <w:noProof/>
                <w:webHidden/>
              </w:rPr>
              <w:instrText xml:space="preserve"> PAGEREF _Toc405838900 \h </w:instrText>
            </w:r>
            <w:r>
              <w:rPr>
                <w:noProof/>
                <w:webHidden/>
              </w:rPr>
            </w:r>
            <w:r>
              <w:rPr>
                <w:noProof/>
                <w:webHidden/>
              </w:rPr>
              <w:fldChar w:fldCharType="separate"/>
            </w:r>
            <w:r w:rsidR="00FE37B4">
              <w:rPr>
                <w:noProof/>
                <w:webHidden/>
              </w:rPr>
              <w:t>3</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01" w:history="1">
            <w:r w:rsidR="00FE37B4" w:rsidRPr="00765319">
              <w:rPr>
                <w:rStyle w:val="Hipercze"/>
                <w:b/>
                <w:bCs/>
                <w:noProof/>
              </w:rPr>
              <w:t>Jak wygląda wpis w page directory?</w:t>
            </w:r>
            <w:r w:rsidR="00FE37B4">
              <w:rPr>
                <w:noProof/>
                <w:webHidden/>
              </w:rPr>
              <w:tab/>
            </w:r>
            <w:r>
              <w:rPr>
                <w:noProof/>
                <w:webHidden/>
              </w:rPr>
              <w:fldChar w:fldCharType="begin"/>
            </w:r>
            <w:r w:rsidR="00FE37B4">
              <w:rPr>
                <w:noProof/>
                <w:webHidden/>
              </w:rPr>
              <w:instrText xml:space="preserve"> PAGEREF _Toc405838901 \h </w:instrText>
            </w:r>
            <w:r>
              <w:rPr>
                <w:noProof/>
                <w:webHidden/>
              </w:rPr>
            </w:r>
            <w:r>
              <w:rPr>
                <w:noProof/>
                <w:webHidden/>
              </w:rPr>
              <w:fldChar w:fldCharType="separate"/>
            </w:r>
            <w:r w:rsidR="00FE37B4">
              <w:rPr>
                <w:noProof/>
                <w:webHidden/>
              </w:rPr>
              <w:t>3</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02" w:history="1">
            <w:r w:rsidR="00FE37B4" w:rsidRPr="00765319">
              <w:rPr>
                <w:rStyle w:val="Hipercze"/>
                <w:b/>
                <w:bCs/>
                <w:noProof/>
              </w:rPr>
              <w:t>Co procesor x86 daje programiście przy pisaniu systemu operacyjnego?</w:t>
            </w:r>
            <w:r w:rsidR="00FE37B4">
              <w:rPr>
                <w:noProof/>
                <w:webHidden/>
              </w:rPr>
              <w:tab/>
            </w:r>
            <w:r>
              <w:rPr>
                <w:noProof/>
                <w:webHidden/>
              </w:rPr>
              <w:fldChar w:fldCharType="begin"/>
            </w:r>
            <w:r w:rsidR="00FE37B4">
              <w:rPr>
                <w:noProof/>
                <w:webHidden/>
              </w:rPr>
              <w:instrText xml:space="preserve"> PAGEREF _Toc405838902 \h </w:instrText>
            </w:r>
            <w:r>
              <w:rPr>
                <w:noProof/>
                <w:webHidden/>
              </w:rPr>
            </w:r>
            <w:r>
              <w:rPr>
                <w:noProof/>
                <w:webHidden/>
              </w:rPr>
              <w:fldChar w:fldCharType="separate"/>
            </w:r>
            <w:r w:rsidR="00FE37B4">
              <w:rPr>
                <w:noProof/>
                <w:webHidden/>
              </w:rPr>
              <w:t>3</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03" w:history="1">
            <w:r w:rsidR="00FE37B4" w:rsidRPr="00765319">
              <w:rPr>
                <w:rStyle w:val="Hipercze"/>
                <w:b/>
                <w:bCs/>
                <w:noProof/>
              </w:rPr>
              <w:t>Dlaczego w katalogu stron nie ma rozmiaru strony?</w:t>
            </w:r>
            <w:r w:rsidR="00FE37B4">
              <w:rPr>
                <w:noProof/>
                <w:webHidden/>
              </w:rPr>
              <w:tab/>
            </w:r>
            <w:r>
              <w:rPr>
                <w:noProof/>
                <w:webHidden/>
              </w:rPr>
              <w:fldChar w:fldCharType="begin"/>
            </w:r>
            <w:r w:rsidR="00FE37B4">
              <w:rPr>
                <w:noProof/>
                <w:webHidden/>
              </w:rPr>
              <w:instrText xml:space="preserve"> PAGEREF _Toc405838903 \h </w:instrText>
            </w:r>
            <w:r>
              <w:rPr>
                <w:noProof/>
                <w:webHidden/>
              </w:rPr>
            </w:r>
            <w:r>
              <w:rPr>
                <w:noProof/>
                <w:webHidden/>
              </w:rPr>
              <w:fldChar w:fldCharType="separate"/>
            </w:r>
            <w:r w:rsidR="00FE37B4">
              <w:rPr>
                <w:noProof/>
                <w:webHidden/>
              </w:rPr>
              <w:t>3</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04" w:history="1">
            <w:r w:rsidR="00FE37B4" w:rsidRPr="00765319">
              <w:rPr>
                <w:rStyle w:val="Hipercze"/>
                <w:b/>
                <w:bCs/>
                <w:noProof/>
              </w:rPr>
              <w:t>Dlaczego na pendrive FAT, a nie NTFS?</w:t>
            </w:r>
            <w:r w:rsidR="00FE37B4">
              <w:rPr>
                <w:noProof/>
                <w:webHidden/>
              </w:rPr>
              <w:tab/>
            </w:r>
            <w:r>
              <w:rPr>
                <w:noProof/>
                <w:webHidden/>
              </w:rPr>
              <w:fldChar w:fldCharType="begin"/>
            </w:r>
            <w:r w:rsidR="00FE37B4">
              <w:rPr>
                <w:noProof/>
                <w:webHidden/>
              </w:rPr>
              <w:instrText xml:space="preserve"> PAGEREF _Toc405838904 \h </w:instrText>
            </w:r>
            <w:r>
              <w:rPr>
                <w:noProof/>
                <w:webHidden/>
              </w:rPr>
            </w:r>
            <w:r>
              <w:rPr>
                <w:noProof/>
                <w:webHidden/>
              </w:rPr>
              <w:fldChar w:fldCharType="separate"/>
            </w:r>
            <w:r w:rsidR="00FE37B4">
              <w:rPr>
                <w:noProof/>
                <w:webHidden/>
              </w:rPr>
              <w:t>3</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05" w:history="1">
            <w:r w:rsidR="00FE37B4" w:rsidRPr="00765319">
              <w:rPr>
                <w:rStyle w:val="Hipercze"/>
                <w:b/>
                <w:bCs/>
                <w:noProof/>
              </w:rPr>
              <w:t>Jak zbudowany jest FAT?</w:t>
            </w:r>
            <w:r w:rsidR="00FE37B4">
              <w:rPr>
                <w:noProof/>
                <w:webHidden/>
              </w:rPr>
              <w:tab/>
            </w:r>
            <w:r>
              <w:rPr>
                <w:noProof/>
                <w:webHidden/>
              </w:rPr>
              <w:fldChar w:fldCharType="begin"/>
            </w:r>
            <w:r w:rsidR="00FE37B4">
              <w:rPr>
                <w:noProof/>
                <w:webHidden/>
              </w:rPr>
              <w:instrText xml:space="preserve"> PAGEREF _Toc405838905 \h </w:instrText>
            </w:r>
            <w:r>
              <w:rPr>
                <w:noProof/>
                <w:webHidden/>
              </w:rPr>
            </w:r>
            <w:r>
              <w:rPr>
                <w:noProof/>
                <w:webHidden/>
              </w:rPr>
              <w:fldChar w:fldCharType="separate"/>
            </w:r>
            <w:r w:rsidR="00FE37B4">
              <w:rPr>
                <w:noProof/>
                <w:webHidden/>
              </w:rPr>
              <w:t>3</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06" w:history="1">
            <w:r w:rsidR="00FE37B4" w:rsidRPr="00765319">
              <w:rPr>
                <w:rStyle w:val="Hipercze"/>
                <w:b/>
                <w:bCs/>
                <w:noProof/>
              </w:rPr>
              <w:t>Działanie FAT. "W katalogu głównym jest plik.txt, jak odczytamy 1 i 3 klaster(jednostkę alokacji) pliku?"</w:t>
            </w:r>
            <w:r w:rsidR="00FE37B4">
              <w:rPr>
                <w:noProof/>
                <w:webHidden/>
              </w:rPr>
              <w:tab/>
            </w:r>
            <w:r>
              <w:rPr>
                <w:noProof/>
                <w:webHidden/>
              </w:rPr>
              <w:fldChar w:fldCharType="begin"/>
            </w:r>
            <w:r w:rsidR="00FE37B4">
              <w:rPr>
                <w:noProof/>
                <w:webHidden/>
              </w:rPr>
              <w:instrText xml:space="preserve"> PAGEREF _Toc405838906 \h </w:instrText>
            </w:r>
            <w:r>
              <w:rPr>
                <w:noProof/>
                <w:webHidden/>
              </w:rPr>
            </w:r>
            <w:r>
              <w:rPr>
                <w:noProof/>
                <w:webHidden/>
              </w:rPr>
              <w:fldChar w:fldCharType="separate"/>
            </w:r>
            <w:r w:rsidR="00FE37B4">
              <w:rPr>
                <w:noProof/>
                <w:webHidden/>
              </w:rPr>
              <w:t>4</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07" w:history="1">
            <w:r w:rsidR="00FE37B4" w:rsidRPr="00765319">
              <w:rPr>
                <w:rStyle w:val="Hipercze"/>
                <w:b/>
                <w:bCs/>
                <w:noProof/>
              </w:rPr>
              <w:t>Co zawiera rekord plikowy FAT?</w:t>
            </w:r>
            <w:r w:rsidR="00FE37B4">
              <w:rPr>
                <w:noProof/>
                <w:webHidden/>
              </w:rPr>
              <w:tab/>
            </w:r>
            <w:r>
              <w:rPr>
                <w:noProof/>
                <w:webHidden/>
              </w:rPr>
              <w:fldChar w:fldCharType="begin"/>
            </w:r>
            <w:r w:rsidR="00FE37B4">
              <w:rPr>
                <w:noProof/>
                <w:webHidden/>
              </w:rPr>
              <w:instrText xml:space="preserve"> PAGEREF _Toc405838907 \h </w:instrText>
            </w:r>
            <w:r>
              <w:rPr>
                <w:noProof/>
                <w:webHidden/>
              </w:rPr>
            </w:r>
            <w:r>
              <w:rPr>
                <w:noProof/>
                <w:webHidden/>
              </w:rPr>
              <w:fldChar w:fldCharType="separate"/>
            </w:r>
            <w:r w:rsidR="00FE37B4">
              <w:rPr>
                <w:noProof/>
                <w:webHidden/>
              </w:rPr>
              <w:t>4</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08" w:history="1">
            <w:r w:rsidR="00FE37B4" w:rsidRPr="00765319">
              <w:rPr>
                <w:rStyle w:val="Hipercze"/>
                <w:b/>
                <w:bCs/>
                <w:noProof/>
              </w:rPr>
              <w:t>Co zawiera rekord plikowy NTFS?</w:t>
            </w:r>
            <w:r w:rsidR="00FE37B4">
              <w:rPr>
                <w:noProof/>
                <w:webHidden/>
              </w:rPr>
              <w:tab/>
            </w:r>
            <w:r>
              <w:rPr>
                <w:noProof/>
                <w:webHidden/>
              </w:rPr>
              <w:fldChar w:fldCharType="begin"/>
            </w:r>
            <w:r w:rsidR="00FE37B4">
              <w:rPr>
                <w:noProof/>
                <w:webHidden/>
              </w:rPr>
              <w:instrText xml:space="preserve"> PAGEREF _Toc405838908 \h </w:instrText>
            </w:r>
            <w:r>
              <w:rPr>
                <w:noProof/>
                <w:webHidden/>
              </w:rPr>
            </w:r>
            <w:r>
              <w:rPr>
                <w:noProof/>
                <w:webHidden/>
              </w:rPr>
              <w:fldChar w:fldCharType="separate"/>
            </w:r>
            <w:r w:rsidR="00FE37B4">
              <w:rPr>
                <w:noProof/>
                <w:webHidden/>
              </w:rPr>
              <w:t>4</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09" w:history="1">
            <w:r w:rsidR="00FE37B4" w:rsidRPr="00765319">
              <w:rPr>
                <w:rStyle w:val="Hipercze"/>
                <w:b/>
                <w:bCs/>
                <w:noProof/>
              </w:rPr>
              <w:t>Wymień kluczowe elementy systemu plików NTFS.</w:t>
            </w:r>
            <w:r w:rsidR="00FE37B4">
              <w:rPr>
                <w:noProof/>
                <w:webHidden/>
              </w:rPr>
              <w:tab/>
            </w:r>
            <w:r>
              <w:rPr>
                <w:noProof/>
                <w:webHidden/>
              </w:rPr>
              <w:fldChar w:fldCharType="begin"/>
            </w:r>
            <w:r w:rsidR="00FE37B4">
              <w:rPr>
                <w:noProof/>
                <w:webHidden/>
              </w:rPr>
              <w:instrText xml:space="preserve"> PAGEREF _Toc405838909 \h </w:instrText>
            </w:r>
            <w:r>
              <w:rPr>
                <w:noProof/>
                <w:webHidden/>
              </w:rPr>
            </w:r>
            <w:r>
              <w:rPr>
                <w:noProof/>
                <w:webHidden/>
              </w:rPr>
              <w:fldChar w:fldCharType="separate"/>
            </w:r>
            <w:r w:rsidR="00FE37B4">
              <w:rPr>
                <w:noProof/>
                <w:webHidden/>
              </w:rPr>
              <w:t>4</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10" w:history="1">
            <w:r w:rsidR="00FE37B4" w:rsidRPr="00765319">
              <w:rPr>
                <w:rStyle w:val="Hipercze"/>
                <w:b/>
                <w:bCs/>
                <w:noProof/>
              </w:rPr>
              <w:t>Gdzie znajduje się tablica MFT?</w:t>
            </w:r>
            <w:r w:rsidR="00FE37B4">
              <w:rPr>
                <w:noProof/>
                <w:webHidden/>
              </w:rPr>
              <w:tab/>
            </w:r>
            <w:r>
              <w:rPr>
                <w:noProof/>
                <w:webHidden/>
              </w:rPr>
              <w:fldChar w:fldCharType="begin"/>
            </w:r>
            <w:r w:rsidR="00FE37B4">
              <w:rPr>
                <w:noProof/>
                <w:webHidden/>
              </w:rPr>
              <w:instrText xml:space="preserve"> PAGEREF _Toc405838910 \h </w:instrText>
            </w:r>
            <w:r>
              <w:rPr>
                <w:noProof/>
                <w:webHidden/>
              </w:rPr>
            </w:r>
            <w:r>
              <w:rPr>
                <w:noProof/>
                <w:webHidden/>
              </w:rPr>
              <w:fldChar w:fldCharType="separate"/>
            </w:r>
            <w:r w:rsidR="00FE37B4">
              <w:rPr>
                <w:noProof/>
                <w:webHidden/>
              </w:rPr>
              <w:t>4</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11" w:history="1">
            <w:r w:rsidR="00FE37B4" w:rsidRPr="00765319">
              <w:rPr>
                <w:rStyle w:val="Hipercze"/>
                <w:b/>
                <w:bCs/>
                <w:noProof/>
              </w:rPr>
              <w:t>Typy atrybutów rekordu plikowego NTFS. Za co odpowiadają atrybuty 10h, 30h, 80h?</w:t>
            </w:r>
            <w:r w:rsidR="00FE37B4">
              <w:rPr>
                <w:noProof/>
                <w:webHidden/>
              </w:rPr>
              <w:tab/>
            </w:r>
            <w:r>
              <w:rPr>
                <w:noProof/>
                <w:webHidden/>
              </w:rPr>
              <w:fldChar w:fldCharType="begin"/>
            </w:r>
            <w:r w:rsidR="00FE37B4">
              <w:rPr>
                <w:noProof/>
                <w:webHidden/>
              </w:rPr>
              <w:instrText xml:space="preserve"> PAGEREF _Toc405838911 \h </w:instrText>
            </w:r>
            <w:r>
              <w:rPr>
                <w:noProof/>
                <w:webHidden/>
              </w:rPr>
            </w:r>
            <w:r>
              <w:rPr>
                <w:noProof/>
                <w:webHidden/>
              </w:rPr>
              <w:fldChar w:fldCharType="separate"/>
            </w:r>
            <w:r w:rsidR="00FE37B4">
              <w:rPr>
                <w:noProof/>
                <w:webHidden/>
              </w:rPr>
              <w:t>4</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12" w:history="1">
            <w:r w:rsidR="00FE37B4" w:rsidRPr="00765319">
              <w:rPr>
                <w:rStyle w:val="Hipercze"/>
                <w:b/>
                <w:bCs/>
                <w:noProof/>
              </w:rPr>
              <w:t>Podaj system plików z metodą listowo-indeksową dostępu do pliku.</w:t>
            </w:r>
            <w:r w:rsidR="00FE37B4">
              <w:rPr>
                <w:noProof/>
                <w:webHidden/>
              </w:rPr>
              <w:tab/>
            </w:r>
            <w:r>
              <w:rPr>
                <w:noProof/>
                <w:webHidden/>
              </w:rPr>
              <w:fldChar w:fldCharType="begin"/>
            </w:r>
            <w:r w:rsidR="00FE37B4">
              <w:rPr>
                <w:noProof/>
                <w:webHidden/>
              </w:rPr>
              <w:instrText xml:space="preserve"> PAGEREF _Toc405838912 \h </w:instrText>
            </w:r>
            <w:r>
              <w:rPr>
                <w:noProof/>
                <w:webHidden/>
              </w:rPr>
            </w:r>
            <w:r>
              <w:rPr>
                <w:noProof/>
                <w:webHidden/>
              </w:rPr>
              <w:fldChar w:fldCharType="separate"/>
            </w:r>
            <w:r w:rsidR="00FE37B4">
              <w:rPr>
                <w:noProof/>
                <w:webHidden/>
              </w:rPr>
              <w:t>4</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13" w:history="1">
            <w:r w:rsidR="00FE37B4" w:rsidRPr="00765319">
              <w:rPr>
                <w:rStyle w:val="Hipercze"/>
                <w:b/>
                <w:bCs/>
                <w:noProof/>
              </w:rPr>
              <w:t>Opisz zawartość struktury bio.</w:t>
            </w:r>
            <w:r w:rsidR="00FE37B4">
              <w:rPr>
                <w:noProof/>
                <w:webHidden/>
              </w:rPr>
              <w:tab/>
            </w:r>
            <w:r>
              <w:rPr>
                <w:noProof/>
                <w:webHidden/>
              </w:rPr>
              <w:fldChar w:fldCharType="begin"/>
            </w:r>
            <w:r w:rsidR="00FE37B4">
              <w:rPr>
                <w:noProof/>
                <w:webHidden/>
              </w:rPr>
              <w:instrText xml:space="preserve"> PAGEREF _Toc405838913 \h </w:instrText>
            </w:r>
            <w:r>
              <w:rPr>
                <w:noProof/>
                <w:webHidden/>
              </w:rPr>
            </w:r>
            <w:r>
              <w:rPr>
                <w:noProof/>
                <w:webHidden/>
              </w:rPr>
              <w:fldChar w:fldCharType="separate"/>
            </w:r>
            <w:r w:rsidR="00FE37B4">
              <w:rPr>
                <w:noProof/>
                <w:webHidden/>
              </w:rPr>
              <w:t>4</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14" w:history="1">
            <w:r w:rsidR="00FE37B4" w:rsidRPr="00765319">
              <w:rPr>
                <w:rStyle w:val="Hipercze"/>
                <w:b/>
                <w:bCs/>
                <w:noProof/>
              </w:rPr>
              <w:t>Opisz budowę i-węzła.</w:t>
            </w:r>
            <w:r w:rsidR="00FE37B4">
              <w:rPr>
                <w:noProof/>
                <w:webHidden/>
              </w:rPr>
              <w:tab/>
            </w:r>
            <w:r>
              <w:rPr>
                <w:noProof/>
                <w:webHidden/>
              </w:rPr>
              <w:fldChar w:fldCharType="begin"/>
            </w:r>
            <w:r w:rsidR="00FE37B4">
              <w:rPr>
                <w:noProof/>
                <w:webHidden/>
              </w:rPr>
              <w:instrText xml:space="preserve"> PAGEREF _Toc405838914 \h </w:instrText>
            </w:r>
            <w:r>
              <w:rPr>
                <w:noProof/>
                <w:webHidden/>
              </w:rPr>
            </w:r>
            <w:r>
              <w:rPr>
                <w:noProof/>
                <w:webHidden/>
              </w:rPr>
              <w:fldChar w:fldCharType="separate"/>
            </w:r>
            <w:r w:rsidR="00FE37B4">
              <w:rPr>
                <w:noProof/>
                <w:webHidden/>
              </w:rPr>
              <w:t>5</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15" w:history="1">
            <w:r w:rsidR="00FE37B4" w:rsidRPr="00765319">
              <w:rPr>
                <w:rStyle w:val="Hipercze"/>
                <w:b/>
                <w:bCs/>
                <w:noProof/>
              </w:rPr>
              <w:t>Oblicz w którym bloku bezpośrednim, pojedynczo pośrednim czy podwójnie pośrednim znajduje się dany bajt.</w:t>
            </w:r>
            <w:r w:rsidR="00FE37B4">
              <w:rPr>
                <w:noProof/>
                <w:webHidden/>
              </w:rPr>
              <w:tab/>
            </w:r>
            <w:r>
              <w:rPr>
                <w:noProof/>
                <w:webHidden/>
              </w:rPr>
              <w:fldChar w:fldCharType="begin"/>
            </w:r>
            <w:r w:rsidR="00FE37B4">
              <w:rPr>
                <w:noProof/>
                <w:webHidden/>
              </w:rPr>
              <w:instrText xml:space="preserve"> PAGEREF _Toc405838915 \h </w:instrText>
            </w:r>
            <w:r>
              <w:rPr>
                <w:noProof/>
                <w:webHidden/>
              </w:rPr>
            </w:r>
            <w:r>
              <w:rPr>
                <w:noProof/>
                <w:webHidden/>
              </w:rPr>
              <w:fldChar w:fldCharType="separate"/>
            </w:r>
            <w:r w:rsidR="00FE37B4">
              <w:rPr>
                <w:noProof/>
                <w:webHidden/>
              </w:rPr>
              <w:t>5</w:t>
            </w:r>
            <w:r>
              <w:rPr>
                <w:noProof/>
                <w:webHidden/>
              </w:rPr>
              <w:fldChar w:fldCharType="end"/>
            </w:r>
          </w:hyperlink>
        </w:p>
        <w:p w:rsidR="00FE37B4" w:rsidRDefault="00F94FD1">
          <w:pPr>
            <w:pStyle w:val="Spistreci1"/>
            <w:tabs>
              <w:tab w:val="right" w:leader="dot" w:pos="10799"/>
            </w:tabs>
            <w:rPr>
              <w:rFonts w:asciiTheme="minorHAnsi" w:eastAsiaTheme="minorEastAsia" w:hAnsiTheme="minorHAnsi" w:cstheme="minorBidi"/>
              <w:noProof/>
              <w:kern w:val="0"/>
              <w:sz w:val="22"/>
              <w:szCs w:val="22"/>
              <w:lang w:eastAsia="pl-PL" w:bidi="ar-SA"/>
            </w:rPr>
          </w:pPr>
          <w:hyperlink w:anchor="_Toc405838916" w:history="1">
            <w:r w:rsidR="00FE37B4" w:rsidRPr="00765319">
              <w:rPr>
                <w:rStyle w:val="Hipercze"/>
                <w:b/>
                <w:bCs/>
                <w:noProof/>
              </w:rPr>
              <w:t>Pojawiły się na wykładzie, ale nie było powiedziane, że będą.</w:t>
            </w:r>
            <w:r w:rsidR="00FE37B4">
              <w:rPr>
                <w:noProof/>
                <w:webHidden/>
              </w:rPr>
              <w:tab/>
            </w:r>
            <w:r>
              <w:rPr>
                <w:noProof/>
                <w:webHidden/>
              </w:rPr>
              <w:fldChar w:fldCharType="begin"/>
            </w:r>
            <w:r w:rsidR="00FE37B4">
              <w:rPr>
                <w:noProof/>
                <w:webHidden/>
              </w:rPr>
              <w:instrText xml:space="preserve"> PAGEREF _Toc405838916 \h </w:instrText>
            </w:r>
            <w:r>
              <w:rPr>
                <w:noProof/>
                <w:webHidden/>
              </w:rPr>
            </w:r>
            <w:r>
              <w:rPr>
                <w:noProof/>
                <w:webHidden/>
              </w:rPr>
              <w:fldChar w:fldCharType="separate"/>
            </w:r>
            <w:r w:rsidR="00FE37B4">
              <w:rPr>
                <w:noProof/>
                <w:webHidden/>
              </w:rPr>
              <w:t>6</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17" w:history="1">
            <w:r w:rsidR="00FE37B4" w:rsidRPr="00765319">
              <w:rPr>
                <w:rStyle w:val="Hipercze"/>
                <w:b/>
                <w:bCs/>
                <w:noProof/>
              </w:rPr>
              <w:t>Jakie informacje są zapisane w rejestrze CR0?</w:t>
            </w:r>
            <w:r w:rsidR="00FE37B4">
              <w:rPr>
                <w:noProof/>
                <w:webHidden/>
              </w:rPr>
              <w:tab/>
            </w:r>
            <w:r>
              <w:rPr>
                <w:noProof/>
                <w:webHidden/>
              </w:rPr>
              <w:fldChar w:fldCharType="begin"/>
            </w:r>
            <w:r w:rsidR="00FE37B4">
              <w:rPr>
                <w:noProof/>
                <w:webHidden/>
              </w:rPr>
              <w:instrText xml:space="preserve"> PAGEREF _Toc405838917 \h </w:instrText>
            </w:r>
            <w:r>
              <w:rPr>
                <w:noProof/>
                <w:webHidden/>
              </w:rPr>
            </w:r>
            <w:r>
              <w:rPr>
                <w:noProof/>
                <w:webHidden/>
              </w:rPr>
              <w:fldChar w:fldCharType="separate"/>
            </w:r>
            <w:r w:rsidR="00FE37B4">
              <w:rPr>
                <w:noProof/>
                <w:webHidden/>
              </w:rPr>
              <w:t>6</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18" w:history="1">
            <w:r w:rsidR="00FE37B4" w:rsidRPr="00765319">
              <w:rPr>
                <w:rStyle w:val="Hipercze"/>
                <w:b/>
                <w:bCs/>
                <w:noProof/>
              </w:rPr>
              <w:t>Skąd dysk wie, gdzie jest jego pierwszy sektor?</w:t>
            </w:r>
            <w:r w:rsidR="00FE37B4">
              <w:rPr>
                <w:noProof/>
                <w:webHidden/>
              </w:rPr>
              <w:tab/>
            </w:r>
            <w:r>
              <w:rPr>
                <w:noProof/>
                <w:webHidden/>
              </w:rPr>
              <w:fldChar w:fldCharType="begin"/>
            </w:r>
            <w:r w:rsidR="00FE37B4">
              <w:rPr>
                <w:noProof/>
                <w:webHidden/>
              </w:rPr>
              <w:instrText xml:space="preserve"> PAGEREF _Toc405838918 \h </w:instrText>
            </w:r>
            <w:r>
              <w:rPr>
                <w:noProof/>
                <w:webHidden/>
              </w:rPr>
            </w:r>
            <w:r>
              <w:rPr>
                <w:noProof/>
                <w:webHidden/>
              </w:rPr>
              <w:fldChar w:fldCharType="separate"/>
            </w:r>
            <w:r w:rsidR="00FE37B4">
              <w:rPr>
                <w:noProof/>
                <w:webHidden/>
              </w:rPr>
              <w:t>6</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19" w:history="1">
            <w:r w:rsidR="00FE37B4" w:rsidRPr="00765319">
              <w:rPr>
                <w:rStyle w:val="Hipercze"/>
                <w:b/>
                <w:bCs/>
                <w:noProof/>
              </w:rPr>
              <w:t>Po co w atrybutach rekordu plikowego w FAT rozmiar pliku?</w:t>
            </w:r>
            <w:r w:rsidR="00FE37B4">
              <w:rPr>
                <w:noProof/>
                <w:webHidden/>
              </w:rPr>
              <w:tab/>
            </w:r>
            <w:r>
              <w:rPr>
                <w:noProof/>
                <w:webHidden/>
              </w:rPr>
              <w:fldChar w:fldCharType="begin"/>
            </w:r>
            <w:r w:rsidR="00FE37B4">
              <w:rPr>
                <w:noProof/>
                <w:webHidden/>
              </w:rPr>
              <w:instrText xml:space="preserve"> PAGEREF _Toc405838919 \h </w:instrText>
            </w:r>
            <w:r>
              <w:rPr>
                <w:noProof/>
                <w:webHidden/>
              </w:rPr>
            </w:r>
            <w:r>
              <w:rPr>
                <w:noProof/>
                <w:webHidden/>
              </w:rPr>
              <w:fldChar w:fldCharType="separate"/>
            </w:r>
            <w:r w:rsidR="00FE37B4">
              <w:rPr>
                <w:noProof/>
                <w:webHidden/>
              </w:rPr>
              <w:t>6</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20" w:history="1">
            <w:r w:rsidR="00FE37B4" w:rsidRPr="00765319">
              <w:rPr>
                <w:rStyle w:val="Hipercze"/>
                <w:b/>
                <w:bCs/>
                <w:noProof/>
              </w:rPr>
              <w:t>Po co w katalogu lokalizacja katalogu nadrzędnego?</w:t>
            </w:r>
            <w:r w:rsidR="00FE37B4">
              <w:rPr>
                <w:noProof/>
                <w:webHidden/>
              </w:rPr>
              <w:tab/>
            </w:r>
            <w:r>
              <w:rPr>
                <w:noProof/>
                <w:webHidden/>
              </w:rPr>
              <w:fldChar w:fldCharType="begin"/>
            </w:r>
            <w:r w:rsidR="00FE37B4">
              <w:rPr>
                <w:noProof/>
                <w:webHidden/>
              </w:rPr>
              <w:instrText xml:space="preserve"> PAGEREF _Toc405838920 \h </w:instrText>
            </w:r>
            <w:r>
              <w:rPr>
                <w:noProof/>
                <w:webHidden/>
              </w:rPr>
            </w:r>
            <w:r>
              <w:rPr>
                <w:noProof/>
                <w:webHidden/>
              </w:rPr>
              <w:fldChar w:fldCharType="separate"/>
            </w:r>
            <w:r w:rsidR="00FE37B4">
              <w:rPr>
                <w:noProof/>
                <w:webHidden/>
              </w:rPr>
              <w:t>6</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21" w:history="1">
            <w:r w:rsidR="00FE37B4" w:rsidRPr="00765319">
              <w:rPr>
                <w:rStyle w:val="Hipercze"/>
                <w:b/>
                <w:bCs/>
                <w:noProof/>
              </w:rPr>
              <w:t>Gdzie można ukryć pliki na dysku?</w:t>
            </w:r>
            <w:r w:rsidR="00FE37B4">
              <w:rPr>
                <w:noProof/>
                <w:webHidden/>
              </w:rPr>
              <w:tab/>
            </w:r>
            <w:r>
              <w:rPr>
                <w:noProof/>
                <w:webHidden/>
              </w:rPr>
              <w:fldChar w:fldCharType="begin"/>
            </w:r>
            <w:r w:rsidR="00FE37B4">
              <w:rPr>
                <w:noProof/>
                <w:webHidden/>
              </w:rPr>
              <w:instrText xml:space="preserve"> PAGEREF _Toc405838921 \h </w:instrText>
            </w:r>
            <w:r>
              <w:rPr>
                <w:noProof/>
                <w:webHidden/>
              </w:rPr>
            </w:r>
            <w:r>
              <w:rPr>
                <w:noProof/>
                <w:webHidden/>
              </w:rPr>
              <w:fldChar w:fldCharType="separate"/>
            </w:r>
            <w:r w:rsidR="00FE37B4">
              <w:rPr>
                <w:noProof/>
                <w:webHidden/>
              </w:rPr>
              <w:t>6</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22" w:history="1">
            <w:r w:rsidR="00FE37B4" w:rsidRPr="00765319">
              <w:rPr>
                <w:rStyle w:val="Hipercze"/>
                <w:b/>
                <w:bCs/>
                <w:noProof/>
              </w:rPr>
              <w:t>Różnice GPT vs MBR</w:t>
            </w:r>
            <w:r w:rsidR="00FE37B4">
              <w:rPr>
                <w:noProof/>
                <w:webHidden/>
              </w:rPr>
              <w:tab/>
            </w:r>
            <w:r>
              <w:rPr>
                <w:noProof/>
                <w:webHidden/>
              </w:rPr>
              <w:fldChar w:fldCharType="begin"/>
            </w:r>
            <w:r w:rsidR="00FE37B4">
              <w:rPr>
                <w:noProof/>
                <w:webHidden/>
              </w:rPr>
              <w:instrText xml:space="preserve"> PAGEREF _Toc405838922 \h </w:instrText>
            </w:r>
            <w:r>
              <w:rPr>
                <w:noProof/>
                <w:webHidden/>
              </w:rPr>
            </w:r>
            <w:r>
              <w:rPr>
                <w:noProof/>
                <w:webHidden/>
              </w:rPr>
              <w:fldChar w:fldCharType="separate"/>
            </w:r>
            <w:r w:rsidR="00FE37B4">
              <w:rPr>
                <w:noProof/>
                <w:webHidden/>
              </w:rPr>
              <w:t>6</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23" w:history="1">
            <w:r w:rsidR="00FE37B4" w:rsidRPr="00765319">
              <w:rPr>
                <w:rStyle w:val="Hipercze"/>
                <w:b/>
                <w:bCs/>
                <w:noProof/>
              </w:rPr>
              <w:t>Jak wystartować system z GPT?</w:t>
            </w:r>
            <w:r w:rsidR="00FE37B4">
              <w:rPr>
                <w:noProof/>
                <w:webHidden/>
              </w:rPr>
              <w:tab/>
            </w:r>
            <w:r>
              <w:rPr>
                <w:noProof/>
                <w:webHidden/>
              </w:rPr>
              <w:fldChar w:fldCharType="begin"/>
            </w:r>
            <w:r w:rsidR="00FE37B4">
              <w:rPr>
                <w:noProof/>
                <w:webHidden/>
              </w:rPr>
              <w:instrText xml:space="preserve"> PAGEREF _Toc405838923 \h </w:instrText>
            </w:r>
            <w:r>
              <w:rPr>
                <w:noProof/>
                <w:webHidden/>
              </w:rPr>
            </w:r>
            <w:r>
              <w:rPr>
                <w:noProof/>
                <w:webHidden/>
              </w:rPr>
              <w:fldChar w:fldCharType="separate"/>
            </w:r>
            <w:r w:rsidR="00FE37B4">
              <w:rPr>
                <w:noProof/>
                <w:webHidden/>
              </w:rPr>
              <w:t>6</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24" w:history="1">
            <w:r w:rsidR="00FE37B4" w:rsidRPr="00765319">
              <w:rPr>
                <w:rStyle w:val="Hipercze"/>
                <w:b/>
                <w:bCs/>
                <w:noProof/>
              </w:rPr>
              <w:t>Wspólne elementy FAT, NTFS, ext (z czego powinien składać się dowolny system plików)</w:t>
            </w:r>
            <w:r w:rsidR="00FE37B4">
              <w:rPr>
                <w:noProof/>
                <w:webHidden/>
              </w:rPr>
              <w:tab/>
            </w:r>
            <w:r>
              <w:rPr>
                <w:noProof/>
                <w:webHidden/>
              </w:rPr>
              <w:fldChar w:fldCharType="begin"/>
            </w:r>
            <w:r w:rsidR="00FE37B4">
              <w:rPr>
                <w:noProof/>
                <w:webHidden/>
              </w:rPr>
              <w:instrText xml:space="preserve"> PAGEREF _Toc405838924 \h </w:instrText>
            </w:r>
            <w:r>
              <w:rPr>
                <w:noProof/>
                <w:webHidden/>
              </w:rPr>
            </w:r>
            <w:r>
              <w:rPr>
                <w:noProof/>
                <w:webHidden/>
              </w:rPr>
              <w:fldChar w:fldCharType="separate"/>
            </w:r>
            <w:r w:rsidR="00FE37B4">
              <w:rPr>
                <w:noProof/>
                <w:webHidden/>
              </w:rPr>
              <w:t>6</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25" w:history="1">
            <w:r w:rsidR="00FE37B4" w:rsidRPr="00765319">
              <w:rPr>
                <w:rStyle w:val="Hipercze"/>
                <w:b/>
                <w:bCs/>
                <w:noProof/>
              </w:rPr>
              <w:t>Jak jest zbudowane i jaka jest rola MFT?</w:t>
            </w:r>
            <w:r w:rsidR="00FE37B4">
              <w:rPr>
                <w:noProof/>
                <w:webHidden/>
              </w:rPr>
              <w:tab/>
            </w:r>
            <w:r>
              <w:rPr>
                <w:noProof/>
                <w:webHidden/>
              </w:rPr>
              <w:fldChar w:fldCharType="begin"/>
            </w:r>
            <w:r w:rsidR="00FE37B4">
              <w:rPr>
                <w:noProof/>
                <w:webHidden/>
              </w:rPr>
              <w:instrText xml:space="preserve"> PAGEREF _Toc405838925 \h </w:instrText>
            </w:r>
            <w:r>
              <w:rPr>
                <w:noProof/>
                <w:webHidden/>
              </w:rPr>
            </w:r>
            <w:r>
              <w:rPr>
                <w:noProof/>
                <w:webHidden/>
              </w:rPr>
              <w:fldChar w:fldCharType="separate"/>
            </w:r>
            <w:r w:rsidR="00FE37B4">
              <w:rPr>
                <w:noProof/>
                <w:webHidden/>
              </w:rPr>
              <w:t>6</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26" w:history="1">
            <w:r w:rsidR="00FE37B4" w:rsidRPr="00765319">
              <w:rPr>
                <w:rStyle w:val="Hipercze"/>
                <w:b/>
                <w:bCs/>
                <w:noProof/>
              </w:rPr>
              <w:t>Co zawiera atrybut $DATA rekordu plikowego NTFS?</w:t>
            </w:r>
            <w:r w:rsidR="00FE37B4">
              <w:rPr>
                <w:noProof/>
                <w:webHidden/>
              </w:rPr>
              <w:tab/>
            </w:r>
            <w:r>
              <w:rPr>
                <w:noProof/>
                <w:webHidden/>
              </w:rPr>
              <w:fldChar w:fldCharType="begin"/>
            </w:r>
            <w:r w:rsidR="00FE37B4">
              <w:rPr>
                <w:noProof/>
                <w:webHidden/>
              </w:rPr>
              <w:instrText xml:space="preserve"> PAGEREF _Toc405838926 \h </w:instrText>
            </w:r>
            <w:r>
              <w:rPr>
                <w:noProof/>
                <w:webHidden/>
              </w:rPr>
            </w:r>
            <w:r>
              <w:rPr>
                <w:noProof/>
                <w:webHidden/>
              </w:rPr>
              <w:fldChar w:fldCharType="separate"/>
            </w:r>
            <w:r w:rsidR="00FE37B4">
              <w:rPr>
                <w:noProof/>
                <w:webHidden/>
              </w:rPr>
              <w:t>6</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27" w:history="1">
            <w:r w:rsidR="00FE37B4" w:rsidRPr="00765319">
              <w:rPr>
                <w:rStyle w:val="Hipercze"/>
                <w:b/>
                <w:bCs/>
                <w:noProof/>
              </w:rPr>
              <w:t>Co zawiera katalog w NTFS?</w:t>
            </w:r>
            <w:r w:rsidR="00FE37B4">
              <w:rPr>
                <w:noProof/>
                <w:webHidden/>
              </w:rPr>
              <w:tab/>
            </w:r>
            <w:r>
              <w:rPr>
                <w:noProof/>
                <w:webHidden/>
              </w:rPr>
              <w:fldChar w:fldCharType="begin"/>
            </w:r>
            <w:r w:rsidR="00FE37B4">
              <w:rPr>
                <w:noProof/>
                <w:webHidden/>
              </w:rPr>
              <w:instrText xml:space="preserve"> PAGEREF _Toc405838927 \h </w:instrText>
            </w:r>
            <w:r>
              <w:rPr>
                <w:noProof/>
                <w:webHidden/>
              </w:rPr>
            </w:r>
            <w:r>
              <w:rPr>
                <w:noProof/>
                <w:webHidden/>
              </w:rPr>
              <w:fldChar w:fldCharType="separate"/>
            </w:r>
            <w:r w:rsidR="00FE37B4">
              <w:rPr>
                <w:noProof/>
                <w:webHidden/>
              </w:rPr>
              <w:t>6</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28" w:history="1">
            <w:r w:rsidR="00FE37B4" w:rsidRPr="00765319">
              <w:rPr>
                <w:rStyle w:val="Hipercze"/>
                <w:b/>
                <w:bCs/>
                <w:noProof/>
              </w:rPr>
              <w:t>Co to jest superblok w ext3?</w:t>
            </w:r>
            <w:r w:rsidR="00FE37B4">
              <w:rPr>
                <w:noProof/>
                <w:webHidden/>
              </w:rPr>
              <w:tab/>
            </w:r>
            <w:r>
              <w:rPr>
                <w:noProof/>
                <w:webHidden/>
              </w:rPr>
              <w:fldChar w:fldCharType="begin"/>
            </w:r>
            <w:r w:rsidR="00FE37B4">
              <w:rPr>
                <w:noProof/>
                <w:webHidden/>
              </w:rPr>
              <w:instrText xml:space="preserve"> PAGEREF _Toc405838928 \h </w:instrText>
            </w:r>
            <w:r>
              <w:rPr>
                <w:noProof/>
                <w:webHidden/>
              </w:rPr>
            </w:r>
            <w:r>
              <w:rPr>
                <w:noProof/>
                <w:webHidden/>
              </w:rPr>
              <w:fldChar w:fldCharType="separate"/>
            </w:r>
            <w:r w:rsidR="00FE37B4">
              <w:rPr>
                <w:noProof/>
                <w:webHidden/>
              </w:rPr>
              <w:t>6</w:t>
            </w:r>
            <w:r>
              <w:rPr>
                <w:noProof/>
                <w:webHidden/>
              </w:rPr>
              <w:fldChar w:fldCharType="end"/>
            </w:r>
          </w:hyperlink>
        </w:p>
        <w:p w:rsidR="00FE37B4" w:rsidRDefault="00F94FD1">
          <w:pPr>
            <w:pStyle w:val="Spistreci1"/>
            <w:tabs>
              <w:tab w:val="right" w:leader="dot" w:pos="10799"/>
            </w:tabs>
            <w:rPr>
              <w:rFonts w:asciiTheme="minorHAnsi" w:eastAsiaTheme="minorEastAsia" w:hAnsiTheme="minorHAnsi" w:cstheme="minorBidi"/>
              <w:noProof/>
              <w:kern w:val="0"/>
              <w:sz w:val="22"/>
              <w:szCs w:val="22"/>
              <w:lang w:eastAsia="pl-PL" w:bidi="ar-SA"/>
            </w:rPr>
          </w:pPr>
          <w:hyperlink w:anchor="_Toc405838929" w:history="1">
            <w:r w:rsidR="00FE37B4" w:rsidRPr="00765319">
              <w:rPr>
                <w:rStyle w:val="Hipercze"/>
                <w:b/>
                <w:bCs/>
                <w:noProof/>
              </w:rPr>
              <w:t>Zeszłoroczne</w:t>
            </w:r>
            <w:r w:rsidR="00FE37B4">
              <w:rPr>
                <w:noProof/>
                <w:webHidden/>
              </w:rPr>
              <w:tab/>
            </w:r>
            <w:r>
              <w:rPr>
                <w:noProof/>
                <w:webHidden/>
              </w:rPr>
              <w:fldChar w:fldCharType="begin"/>
            </w:r>
            <w:r w:rsidR="00FE37B4">
              <w:rPr>
                <w:noProof/>
                <w:webHidden/>
              </w:rPr>
              <w:instrText xml:space="preserve"> PAGEREF _Toc405838929 \h </w:instrText>
            </w:r>
            <w:r>
              <w:rPr>
                <w:noProof/>
                <w:webHidden/>
              </w:rPr>
            </w:r>
            <w:r>
              <w:rPr>
                <w:noProof/>
                <w:webHidden/>
              </w:rPr>
              <w:fldChar w:fldCharType="separate"/>
            </w:r>
            <w:r w:rsidR="00FE37B4">
              <w:rPr>
                <w:noProof/>
                <w:webHidden/>
              </w:rPr>
              <w:t>7</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30" w:history="1">
            <w:r w:rsidR="00FE37B4" w:rsidRPr="00765319">
              <w:rPr>
                <w:rStyle w:val="Hipercze"/>
                <w:b/>
                <w:bCs/>
                <w:noProof/>
              </w:rPr>
              <w:t>Wyjaśnij różnicę między liniowym a fizycznym adresem w pamięci operacyjnej.</w:t>
            </w:r>
            <w:r w:rsidR="00FE37B4">
              <w:rPr>
                <w:noProof/>
                <w:webHidden/>
              </w:rPr>
              <w:tab/>
            </w:r>
            <w:r>
              <w:rPr>
                <w:noProof/>
                <w:webHidden/>
              </w:rPr>
              <w:fldChar w:fldCharType="begin"/>
            </w:r>
            <w:r w:rsidR="00FE37B4">
              <w:rPr>
                <w:noProof/>
                <w:webHidden/>
              </w:rPr>
              <w:instrText xml:space="preserve"> PAGEREF _Toc405838930 \h </w:instrText>
            </w:r>
            <w:r>
              <w:rPr>
                <w:noProof/>
                <w:webHidden/>
              </w:rPr>
            </w:r>
            <w:r>
              <w:rPr>
                <w:noProof/>
                <w:webHidden/>
              </w:rPr>
              <w:fldChar w:fldCharType="separate"/>
            </w:r>
            <w:r w:rsidR="00FE37B4">
              <w:rPr>
                <w:noProof/>
                <w:webHidden/>
              </w:rPr>
              <w:t>7</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31" w:history="1">
            <w:r w:rsidR="00FE37B4" w:rsidRPr="00765319">
              <w:rPr>
                <w:rStyle w:val="Hipercze"/>
                <w:b/>
                <w:bCs/>
                <w:noProof/>
              </w:rPr>
              <w:t>Znaczenie rejestru CR3 w procesorach x86</w:t>
            </w:r>
            <w:r w:rsidR="00FE37B4">
              <w:rPr>
                <w:noProof/>
                <w:webHidden/>
              </w:rPr>
              <w:tab/>
            </w:r>
            <w:r>
              <w:rPr>
                <w:noProof/>
                <w:webHidden/>
              </w:rPr>
              <w:fldChar w:fldCharType="begin"/>
            </w:r>
            <w:r w:rsidR="00FE37B4">
              <w:rPr>
                <w:noProof/>
                <w:webHidden/>
              </w:rPr>
              <w:instrText xml:space="preserve"> PAGEREF _Toc405838931 \h </w:instrText>
            </w:r>
            <w:r>
              <w:rPr>
                <w:noProof/>
                <w:webHidden/>
              </w:rPr>
            </w:r>
            <w:r>
              <w:rPr>
                <w:noProof/>
                <w:webHidden/>
              </w:rPr>
              <w:fldChar w:fldCharType="separate"/>
            </w:r>
            <w:r w:rsidR="00FE37B4">
              <w:rPr>
                <w:noProof/>
                <w:webHidden/>
              </w:rPr>
              <w:t>7</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32" w:history="1">
            <w:r w:rsidR="00FE37B4" w:rsidRPr="00765319">
              <w:rPr>
                <w:rStyle w:val="Hipercze"/>
                <w:b/>
                <w:bCs/>
                <w:noProof/>
              </w:rPr>
              <w:t>Omówić przekształcenie adresu dla 64GB pamięci w architekturze x86</w:t>
            </w:r>
            <w:r w:rsidR="00FE37B4">
              <w:rPr>
                <w:noProof/>
                <w:webHidden/>
              </w:rPr>
              <w:tab/>
            </w:r>
            <w:r>
              <w:rPr>
                <w:noProof/>
                <w:webHidden/>
              </w:rPr>
              <w:fldChar w:fldCharType="begin"/>
            </w:r>
            <w:r w:rsidR="00FE37B4">
              <w:rPr>
                <w:noProof/>
                <w:webHidden/>
              </w:rPr>
              <w:instrText xml:space="preserve"> PAGEREF _Toc405838932 \h </w:instrText>
            </w:r>
            <w:r>
              <w:rPr>
                <w:noProof/>
                <w:webHidden/>
              </w:rPr>
            </w:r>
            <w:r>
              <w:rPr>
                <w:noProof/>
                <w:webHidden/>
              </w:rPr>
              <w:fldChar w:fldCharType="separate"/>
            </w:r>
            <w:r w:rsidR="00FE37B4">
              <w:rPr>
                <w:noProof/>
                <w:webHidden/>
              </w:rPr>
              <w:t>7</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33" w:history="1">
            <w:r w:rsidR="00FE37B4" w:rsidRPr="00765319">
              <w:rPr>
                <w:rStyle w:val="Hipercze"/>
                <w:b/>
                <w:bCs/>
                <w:noProof/>
              </w:rPr>
              <w:t>Różnica wyznaczania adresu w trybie chronionym z PAE i bez.</w:t>
            </w:r>
            <w:r w:rsidR="00FE37B4">
              <w:rPr>
                <w:noProof/>
                <w:webHidden/>
              </w:rPr>
              <w:tab/>
            </w:r>
            <w:r>
              <w:rPr>
                <w:noProof/>
                <w:webHidden/>
              </w:rPr>
              <w:fldChar w:fldCharType="begin"/>
            </w:r>
            <w:r w:rsidR="00FE37B4">
              <w:rPr>
                <w:noProof/>
                <w:webHidden/>
              </w:rPr>
              <w:instrText xml:space="preserve"> PAGEREF _Toc405838933 \h </w:instrText>
            </w:r>
            <w:r>
              <w:rPr>
                <w:noProof/>
                <w:webHidden/>
              </w:rPr>
            </w:r>
            <w:r>
              <w:rPr>
                <w:noProof/>
                <w:webHidden/>
              </w:rPr>
              <w:fldChar w:fldCharType="separate"/>
            </w:r>
            <w:r w:rsidR="00FE37B4">
              <w:rPr>
                <w:noProof/>
                <w:webHidden/>
              </w:rPr>
              <w:t>7</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34" w:history="1">
            <w:r w:rsidR="00FE37B4" w:rsidRPr="00765319">
              <w:rPr>
                <w:rStyle w:val="Hipercze"/>
                <w:b/>
                <w:bCs/>
                <w:noProof/>
              </w:rPr>
              <w:t>Gdzie w zarządzaniu pamięcią użyto metody rejestru bazowego i rejestru granicznego?</w:t>
            </w:r>
            <w:r w:rsidR="00FE37B4">
              <w:rPr>
                <w:noProof/>
                <w:webHidden/>
              </w:rPr>
              <w:tab/>
            </w:r>
            <w:r>
              <w:rPr>
                <w:noProof/>
                <w:webHidden/>
              </w:rPr>
              <w:fldChar w:fldCharType="begin"/>
            </w:r>
            <w:r w:rsidR="00FE37B4">
              <w:rPr>
                <w:noProof/>
                <w:webHidden/>
              </w:rPr>
              <w:instrText xml:space="preserve"> PAGEREF _Toc405838934 \h </w:instrText>
            </w:r>
            <w:r>
              <w:rPr>
                <w:noProof/>
                <w:webHidden/>
              </w:rPr>
            </w:r>
            <w:r>
              <w:rPr>
                <w:noProof/>
                <w:webHidden/>
              </w:rPr>
              <w:fldChar w:fldCharType="separate"/>
            </w:r>
            <w:r w:rsidR="00FE37B4">
              <w:rPr>
                <w:noProof/>
                <w:webHidden/>
              </w:rPr>
              <w:t>7</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35" w:history="1">
            <w:r w:rsidR="00FE37B4" w:rsidRPr="00765319">
              <w:rPr>
                <w:rStyle w:val="Hipercze"/>
                <w:b/>
                <w:bCs/>
                <w:noProof/>
              </w:rPr>
              <w:t>Coś o MBR i VBR i czy każdy nośnik danych je zawiera.</w:t>
            </w:r>
            <w:r w:rsidR="00FE37B4">
              <w:rPr>
                <w:noProof/>
                <w:webHidden/>
              </w:rPr>
              <w:tab/>
            </w:r>
            <w:r>
              <w:rPr>
                <w:noProof/>
                <w:webHidden/>
              </w:rPr>
              <w:fldChar w:fldCharType="begin"/>
            </w:r>
            <w:r w:rsidR="00FE37B4">
              <w:rPr>
                <w:noProof/>
                <w:webHidden/>
              </w:rPr>
              <w:instrText xml:space="preserve"> PAGEREF _Toc405838935 \h </w:instrText>
            </w:r>
            <w:r>
              <w:rPr>
                <w:noProof/>
                <w:webHidden/>
              </w:rPr>
            </w:r>
            <w:r>
              <w:rPr>
                <w:noProof/>
                <w:webHidden/>
              </w:rPr>
              <w:fldChar w:fldCharType="separate"/>
            </w:r>
            <w:r w:rsidR="00FE37B4">
              <w:rPr>
                <w:noProof/>
                <w:webHidden/>
              </w:rPr>
              <w:t>7</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36" w:history="1">
            <w:r w:rsidR="00FE37B4" w:rsidRPr="00765319">
              <w:rPr>
                <w:rStyle w:val="Hipercze"/>
                <w:b/>
                <w:bCs/>
                <w:noProof/>
              </w:rPr>
              <w:t>Jak wygląda blok MBR na dysku.</w:t>
            </w:r>
            <w:r w:rsidR="00FE37B4">
              <w:rPr>
                <w:noProof/>
                <w:webHidden/>
              </w:rPr>
              <w:tab/>
            </w:r>
            <w:r>
              <w:rPr>
                <w:noProof/>
                <w:webHidden/>
              </w:rPr>
              <w:fldChar w:fldCharType="begin"/>
            </w:r>
            <w:r w:rsidR="00FE37B4">
              <w:rPr>
                <w:noProof/>
                <w:webHidden/>
              </w:rPr>
              <w:instrText xml:space="preserve"> PAGEREF _Toc405838936 \h </w:instrText>
            </w:r>
            <w:r>
              <w:rPr>
                <w:noProof/>
                <w:webHidden/>
              </w:rPr>
            </w:r>
            <w:r>
              <w:rPr>
                <w:noProof/>
                <w:webHidden/>
              </w:rPr>
              <w:fldChar w:fldCharType="separate"/>
            </w:r>
            <w:r w:rsidR="00FE37B4">
              <w:rPr>
                <w:noProof/>
                <w:webHidden/>
              </w:rPr>
              <w:t>7</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37" w:history="1">
            <w:r w:rsidR="00FE37B4" w:rsidRPr="00765319">
              <w:rPr>
                <w:rStyle w:val="Hipercze"/>
                <w:b/>
                <w:bCs/>
                <w:noProof/>
              </w:rPr>
              <w:t>Wymień 3 główne bloki związane z partycjonowaniem dysku w EFI.</w:t>
            </w:r>
            <w:r w:rsidR="00FE37B4">
              <w:rPr>
                <w:noProof/>
                <w:webHidden/>
              </w:rPr>
              <w:tab/>
            </w:r>
            <w:r>
              <w:rPr>
                <w:noProof/>
                <w:webHidden/>
              </w:rPr>
              <w:fldChar w:fldCharType="begin"/>
            </w:r>
            <w:r w:rsidR="00FE37B4">
              <w:rPr>
                <w:noProof/>
                <w:webHidden/>
              </w:rPr>
              <w:instrText xml:space="preserve"> PAGEREF _Toc405838937 \h </w:instrText>
            </w:r>
            <w:r>
              <w:rPr>
                <w:noProof/>
                <w:webHidden/>
              </w:rPr>
            </w:r>
            <w:r>
              <w:rPr>
                <w:noProof/>
                <w:webHidden/>
              </w:rPr>
              <w:fldChar w:fldCharType="separate"/>
            </w:r>
            <w:r w:rsidR="00FE37B4">
              <w:rPr>
                <w:noProof/>
                <w:webHidden/>
              </w:rPr>
              <w:t>7</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38" w:history="1">
            <w:r w:rsidR="00FE37B4" w:rsidRPr="00765319">
              <w:rPr>
                <w:rStyle w:val="Hipercze"/>
                <w:b/>
                <w:bCs/>
                <w:noProof/>
              </w:rPr>
              <w:t>Safety w EFI, podać mechanizmy, dzięki którym EFI jest bezpieczniejszy niż BIOS.</w:t>
            </w:r>
            <w:r w:rsidR="00FE37B4">
              <w:rPr>
                <w:noProof/>
                <w:webHidden/>
              </w:rPr>
              <w:tab/>
            </w:r>
            <w:r>
              <w:rPr>
                <w:noProof/>
                <w:webHidden/>
              </w:rPr>
              <w:fldChar w:fldCharType="begin"/>
            </w:r>
            <w:r w:rsidR="00FE37B4">
              <w:rPr>
                <w:noProof/>
                <w:webHidden/>
              </w:rPr>
              <w:instrText xml:space="preserve"> PAGEREF _Toc405838938 \h </w:instrText>
            </w:r>
            <w:r>
              <w:rPr>
                <w:noProof/>
                <w:webHidden/>
              </w:rPr>
            </w:r>
            <w:r>
              <w:rPr>
                <w:noProof/>
                <w:webHidden/>
              </w:rPr>
              <w:fldChar w:fldCharType="separate"/>
            </w:r>
            <w:r w:rsidR="00FE37B4">
              <w:rPr>
                <w:noProof/>
                <w:webHidden/>
              </w:rPr>
              <w:t>7</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39" w:history="1">
            <w:r w:rsidR="00FE37B4" w:rsidRPr="00765319">
              <w:rPr>
                <w:rStyle w:val="Hipercze"/>
                <w:b/>
                <w:bCs/>
                <w:noProof/>
              </w:rPr>
              <w:t>Piszemy program pod NTFSem, przechowuje w pamięci 1GB plik przyklad.txt - jak się dobrać do pierwszego klastra (albo adresu pierwszego klastra?)</w:t>
            </w:r>
            <w:r w:rsidR="00FE37B4">
              <w:rPr>
                <w:noProof/>
                <w:webHidden/>
              </w:rPr>
              <w:tab/>
            </w:r>
            <w:r>
              <w:rPr>
                <w:noProof/>
                <w:webHidden/>
              </w:rPr>
              <w:fldChar w:fldCharType="begin"/>
            </w:r>
            <w:r w:rsidR="00FE37B4">
              <w:rPr>
                <w:noProof/>
                <w:webHidden/>
              </w:rPr>
              <w:instrText xml:space="preserve"> PAGEREF _Toc405838939 \h </w:instrText>
            </w:r>
            <w:r>
              <w:rPr>
                <w:noProof/>
                <w:webHidden/>
              </w:rPr>
            </w:r>
            <w:r>
              <w:rPr>
                <w:noProof/>
                <w:webHidden/>
              </w:rPr>
              <w:fldChar w:fldCharType="separate"/>
            </w:r>
            <w:r w:rsidR="00FE37B4">
              <w:rPr>
                <w:noProof/>
                <w:webHidden/>
              </w:rPr>
              <w:t>8</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40" w:history="1">
            <w:r w:rsidR="00FE37B4" w:rsidRPr="00765319">
              <w:rPr>
                <w:rStyle w:val="Hipercze"/>
                <w:b/>
                <w:bCs/>
                <w:noProof/>
              </w:rPr>
              <w:t>Dlaczego wprowadzono strukturę bio.</w:t>
            </w:r>
            <w:r w:rsidR="00FE37B4">
              <w:rPr>
                <w:noProof/>
                <w:webHidden/>
              </w:rPr>
              <w:tab/>
            </w:r>
            <w:r>
              <w:rPr>
                <w:noProof/>
                <w:webHidden/>
              </w:rPr>
              <w:fldChar w:fldCharType="begin"/>
            </w:r>
            <w:r w:rsidR="00FE37B4">
              <w:rPr>
                <w:noProof/>
                <w:webHidden/>
              </w:rPr>
              <w:instrText xml:space="preserve"> PAGEREF _Toc405838940 \h </w:instrText>
            </w:r>
            <w:r>
              <w:rPr>
                <w:noProof/>
                <w:webHidden/>
              </w:rPr>
            </w:r>
            <w:r>
              <w:rPr>
                <w:noProof/>
                <w:webHidden/>
              </w:rPr>
              <w:fldChar w:fldCharType="separate"/>
            </w:r>
            <w:r w:rsidR="00FE37B4">
              <w:rPr>
                <w:noProof/>
                <w:webHidden/>
              </w:rPr>
              <w:t>8</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41" w:history="1">
            <w:r w:rsidR="00FE37B4" w:rsidRPr="00765319">
              <w:rPr>
                <w:rStyle w:val="Hipercze"/>
                <w:b/>
                <w:bCs/>
                <w:noProof/>
              </w:rPr>
              <w:t>Deadline I/O scheduler , starving reads, opisać zasadę działania</w:t>
            </w:r>
            <w:r w:rsidR="00FE37B4">
              <w:rPr>
                <w:noProof/>
                <w:webHidden/>
              </w:rPr>
              <w:tab/>
            </w:r>
            <w:r>
              <w:rPr>
                <w:noProof/>
                <w:webHidden/>
              </w:rPr>
              <w:fldChar w:fldCharType="begin"/>
            </w:r>
            <w:r w:rsidR="00FE37B4">
              <w:rPr>
                <w:noProof/>
                <w:webHidden/>
              </w:rPr>
              <w:instrText xml:space="preserve"> PAGEREF _Toc405838941 \h </w:instrText>
            </w:r>
            <w:r>
              <w:rPr>
                <w:noProof/>
                <w:webHidden/>
              </w:rPr>
            </w:r>
            <w:r>
              <w:rPr>
                <w:noProof/>
                <w:webHidden/>
              </w:rPr>
              <w:fldChar w:fldCharType="separate"/>
            </w:r>
            <w:r w:rsidR="00FE37B4">
              <w:rPr>
                <w:noProof/>
                <w:webHidden/>
              </w:rPr>
              <w:t>8</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42" w:history="1">
            <w:r w:rsidR="00FE37B4" w:rsidRPr="00765319">
              <w:rPr>
                <w:rStyle w:val="Hipercze"/>
                <w:b/>
                <w:bCs/>
                <w:noProof/>
              </w:rPr>
              <w:t>Dlaczego CFQ Scheduler jest taki dobry?</w:t>
            </w:r>
            <w:r w:rsidR="00FE37B4">
              <w:rPr>
                <w:noProof/>
                <w:webHidden/>
              </w:rPr>
              <w:tab/>
            </w:r>
            <w:r>
              <w:rPr>
                <w:noProof/>
                <w:webHidden/>
              </w:rPr>
              <w:fldChar w:fldCharType="begin"/>
            </w:r>
            <w:r w:rsidR="00FE37B4">
              <w:rPr>
                <w:noProof/>
                <w:webHidden/>
              </w:rPr>
              <w:instrText xml:space="preserve"> PAGEREF _Toc405838942 \h </w:instrText>
            </w:r>
            <w:r>
              <w:rPr>
                <w:noProof/>
                <w:webHidden/>
              </w:rPr>
            </w:r>
            <w:r>
              <w:rPr>
                <w:noProof/>
                <w:webHidden/>
              </w:rPr>
              <w:fldChar w:fldCharType="separate"/>
            </w:r>
            <w:r w:rsidR="00FE37B4">
              <w:rPr>
                <w:noProof/>
                <w:webHidden/>
              </w:rPr>
              <w:t>8</w:t>
            </w:r>
            <w:r>
              <w:rPr>
                <w:noProof/>
                <w:webHidden/>
              </w:rPr>
              <w:fldChar w:fldCharType="end"/>
            </w:r>
          </w:hyperlink>
        </w:p>
        <w:p w:rsidR="00FE37B4" w:rsidRDefault="00F94FD1">
          <w:pPr>
            <w:pStyle w:val="Spistreci1"/>
            <w:tabs>
              <w:tab w:val="right" w:leader="dot" w:pos="10799"/>
            </w:tabs>
            <w:rPr>
              <w:rFonts w:asciiTheme="minorHAnsi" w:eastAsiaTheme="minorEastAsia" w:hAnsiTheme="minorHAnsi" w:cstheme="minorBidi"/>
              <w:noProof/>
              <w:kern w:val="0"/>
              <w:sz w:val="22"/>
              <w:szCs w:val="22"/>
              <w:lang w:eastAsia="pl-PL" w:bidi="ar-SA"/>
            </w:rPr>
          </w:pPr>
          <w:hyperlink w:anchor="_Toc405838943" w:history="1">
            <w:r w:rsidR="00FE37B4" w:rsidRPr="00765319">
              <w:rPr>
                <w:rStyle w:val="Hipercze"/>
                <w:b/>
                <w:bCs/>
                <w:noProof/>
              </w:rPr>
              <w:t>Inne (prawdopodobnie pojawiły się w latach wcześniejszych).</w:t>
            </w:r>
            <w:r w:rsidR="00FE37B4">
              <w:rPr>
                <w:noProof/>
                <w:webHidden/>
              </w:rPr>
              <w:tab/>
            </w:r>
            <w:r>
              <w:rPr>
                <w:noProof/>
                <w:webHidden/>
              </w:rPr>
              <w:fldChar w:fldCharType="begin"/>
            </w:r>
            <w:r w:rsidR="00FE37B4">
              <w:rPr>
                <w:noProof/>
                <w:webHidden/>
              </w:rPr>
              <w:instrText xml:space="preserve"> PAGEREF _Toc405838943 \h </w:instrText>
            </w:r>
            <w:r>
              <w:rPr>
                <w:noProof/>
                <w:webHidden/>
              </w:rPr>
            </w:r>
            <w:r>
              <w:rPr>
                <w:noProof/>
                <w:webHidden/>
              </w:rPr>
              <w:fldChar w:fldCharType="separate"/>
            </w:r>
            <w:r w:rsidR="00FE37B4">
              <w:rPr>
                <w:noProof/>
                <w:webHidden/>
              </w:rPr>
              <w:t>9</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44" w:history="1">
            <w:r w:rsidR="00FE37B4" w:rsidRPr="00765319">
              <w:rPr>
                <w:rStyle w:val="Hipercze"/>
                <w:b/>
                <w:bCs/>
                <w:noProof/>
              </w:rPr>
              <w:t>Omów proces uruchamiania komputera (od wciśnięcia przycisku zasilania do załadowania systemu operacyjnego).</w:t>
            </w:r>
            <w:r w:rsidR="00FE37B4">
              <w:rPr>
                <w:noProof/>
                <w:webHidden/>
              </w:rPr>
              <w:tab/>
            </w:r>
            <w:r>
              <w:rPr>
                <w:noProof/>
                <w:webHidden/>
              </w:rPr>
              <w:fldChar w:fldCharType="begin"/>
            </w:r>
            <w:r w:rsidR="00FE37B4">
              <w:rPr>
                <w:noProof/>
                <w:webHidden/>
              </w:rPr>
              <w:instrText xml:space="preserve"> PAGEREF _Toc405838944 \h </w:instrText>
            </w:r>
            <w:r>
              <w:rPr>
                <w:noProof/>
                <w:webHidden/>
              </w:rPr>
            </w:r>
            <w:r>
              <w:rPr>
                <w:noProof/>
                <w:webHidden/>
              </w:rPr>
              <w:fldChar w:fldCharType="separate"/>
            </w:r>
            <w:r w:rsidR="00FE37B4">
              <w:rPr>
                <w:noProof/>
                <w:webHidden/>
              </w:rPr>
              <w:t>9</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45" w:history="1">
            <w:r w:rsidR="00FE37B4" w:rsidRPr="00765319">
              <w:rPr>
                <w:rStyle w:val="Hipercze"/>
                <w:rFonts w:cs="Calibri"/>
                <w:b/>
                <w:bCs/>
                <w:noProof/>
              </w:rPr>
              <w:t>Przedstaw kolejne kroki w komunikacji pomiędzy aplikacją użytkową a sprzętem w Windows.</w:t>
            </w:r>
            <w:r w:rsidR="00FE37B4">
              <w:rPr>
                <w:noProof/>
                <w:webHidden/>
              </w:rPr>
              <w:tab/>
            </w:r>
            <w:r>
              <w:rPr>
                <w:noProof/>
                <w:webHidden/>
              </w:rPr>
              <w:fldChar w:fldCharType="begin"/>
            </w:r>
            <w:r w:rsidR="00FE37B4">
              <w:rPr>
                <w:noProof/>
                <w:webHidden/>
              </w:rPr>
              <w:instrText xml:space="preserve"> PAGEREF _Toc405838945 \h </w:instrText>
            </w:r>
            <w:r>
              <w:rPr>
                <w:noProof/>
                <w:webHidden/>
              </w:rPr>
            </w:r>
            <w:r>
              <w:rPr>
                <w:noProof/>
                <w:webHidden/>
              </w:rPr>
              <w:fldChar w:fldCharType="separate"/>
            </w:r>
            <w:r w:rsidR="00FE37B4">
              <w:rPr>
                <w:noProof/>
                <w:webHidden/>
              </w:rPr>
              <w:t>9</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46" w:history="1">
            <w:r w:rsidR="00FE37B4" w:rsidRPr="00765319">
              <w:rPr>
                <w:rStyle w:val="Hipercze"/>
                <w:b/>
                <w:bCs/>
                <w:noProof/>
              </w:rPr>
              <w:t>Wyjaśnij następujące pojęcia MBR, VBR, IDT, GDTR.</w:t>
            </w:r>
            <w:r w:rsidR="00FE37B4">
              <w:rPr>
                <w:noProof/>
                <w:webHidden/>
              </w:rPr>
              <w:tab/>
            </w:r>
            <w:r>
              <w:rPr>
                <w:noProof/>
                <w:webHidden/>
              </w:rPr>
              <w:fldChar w:fldCharType="begin"/>
            </w:r>
            <w:r w:rsidR="00FE37B4">
              <w:rPr>
                <w:noProof/>
                <w:webHidden/>
              </w:rPr>
              <w:instrText xml:space="preserve"> PAGEREF _Toc405838946 \h </w:instrText>
            </w:r>
            <w:r>
              <w:rPr>
                <w:noProof/>
                <w:webHidden/>
              </w:rPr>
            </w:r>
            <w:r>
              <w:rPr>
                <w:noProof/>
                <w:webHidden/>
              </w:rPr>
              <w:fldChar w:fldCharType="separate"/>
            </w:r>
            <w:r w:rsidR="00FE37B4">
              <w:rPr>
                <w:noProof/>
                <w:webHidden/>
              </w:rPr>
              <w:t>9</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47" w:history="1">
            <w:r w:rsidR="00FE37B4" w:rsidRPr="00765319">
              <w:rPr>
                <w:rStyle w:val="Hipercze"/>
                <w:rFonts w:cs="Calibri"/>
                <w:b/>
                <w:bCs/>
                <w:noProof/>
              </w:rPr>
              <w:t>W jaki sposób w architekturze IA–32 została zrealizowana koncepcja rejestru bazowego i granicznego jako metody izolacji procesów?</w:t>
            </w:r>
            <w:r w:rsidR="00FE37B4">
              <w:rPr>
                <w:noProof/>
                <w:webHidden/>
              </w:rPr>
              <w:tab/>
            </w:r>
            <w:r>
              <w:rPr>
                <w:noProof/>
                <w:webHidden/>
              </w:rPr>
              <w:fldChar w:fldCharType="begin"/>
            </w:r>
            <w:r w:rsidR="00FE37B4">
              <w:rPr>
                <w:noProof/>
                <w:webHidden/>
              </w:rPr>
              <w:instrText xml:space="preserve"> PAGEREF _Toc405838947 \h </w:instrText>
            </w:r>
            <w:r>
              <w:rPr>
                <w:noProof/>
                <w:webHidden/>
              </w:rPr>
            </w:r>
            <w:r>
              <w:rPr>
                <w:noProof/>
                <w:webHidden/>
              </w:rPr>
              <w:fldChar w:fldCharType="separate"/>
            </w:r>
            <w:r w:rsidR="00FE37B4">
              <w:rPr>
                <w:noProof/>
                <w:webHidden/>
              </w:rPr>
              <w:t>9</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48" w:history="1">
            <w:r w:rsidR="00FE37B4" w:rsidRPr="00765319">
              <w:rPr>
                <w:rStyle w:val="Hipercze"/>
                <w:rFonts w:cs="Calibri"/>
                <w:b/>
                <w:bCs/>
                <w:noProof/>
              </w:rPr>
              <w:t>Ile stosów ma procedura w trybie chronionym? Wyjaśnij dlaczego tak się dzieje.</w:t>
            </w:r>
            <w:r w:rsidR="00FE37B4">
              <w:rPr>
                <w:noProof/>
                <w:webHidden/>
              </w:rPr>
              <w:tab/>
            </w:r>
            <w:r>
              <w:rPr>
                <w:noProof/>
                <w:webHidden/>
              </w:rPr>
              <w:fldChar w:fldCharType="begin"/>
            </w:r>
            <w:r w:rsidR="00FE37B4">
              <w:rPr>
                <w:noProof/>
                <w:webHidden/>
              </w:rPr>
              <w:instrText xml:space="preserve"> PAGEREF _Toc405838948 \h </w:instrText>
            </w:r>
            <w:r>
              <w:rPr>
                <w:noProof/>
                <w:webHidden/>
              </w:rPr>
            </w:r>
            <w:r>
              <w:rPr>
                <w:noProof/>
                <w:webHidden/>
              </w:rPr>
              <w:fldChar w:fldCharType="separate"/>
            </w:r>
            <w:r w:rsidR="00FE37B4">
              <w:rPr>
                <w:noProof/>
                <w:webHidden/>
              </w:rPr>
              <w:t>9</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49" w:history="1">
            <w:r w:rsidR="00FE37B4" w:rsidRPr="00765319">
              <w:rPr>
                <w:rStyle w:val="Hipercze"/>
                <w:rFonts w:cs="Calibri"/>
                <w:b/>
                <w:bCs/>
                <w:noProof/>
              </w:rPr>
              <w:t>Opisz mechanizm obsługi przerwania na poziomie jądra w systemie Windows XP.</w:t>
            </w:r>
            <w:r w:rsidR="00FE37B4">
              <w:rPr>
                <w:noProof/>
                <w:webHidden/>
              </w:rPr>
              <w:tab/>
            </w:r>
            <w:r>
              <w:rPr>
                <w:noProof/>
                <w:webHidden/>
              </w:rPr>
              <w:fldChar w:fldCharType="begin"/>
            </w:r>
            <w:r w:rsidR="00FE37B4">
              <w:rPr>
                <w:noProof/>
                <w:webHidden/>
              </w:rPr>
              <w:instrText xml:space="preserve"> PAGEREF _Toc405838949 \h </w:instrText>
            </w:r>
            <w:r>
              <w:rPr>
                <w:noProof/>
                <w:webHidden/>
              </w:rPr>
            </w:r>
            <w:r>
              <w:rPr>
                <w:noProof/>
                <w:webHidden/>
              </w:rPr>
              <w:fldChar w:fldCharType="separate"/>
            </w:r>
            <w:r w:rsidR="00FE37B4">
              <w:rPr>
                <w:noProof/>
                <w:webHidden/>
              </w:rPr>
              <w:t>10</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50" w:history="1">
            <w:r w:rsidR="00FE37B4" w:rsidRPr="00765319">
              <w:rPr>
                <w:rStyle w:val="Hipercze"/>
                <w:b/>
                <w:noProof/>
              </w:rPr>
              <w:t>Dlaczego w trybie chronionym x86 zostały wyróżnione deskryptory bramy, a nie zostały wykorzystane deskryptory przerwań?</w:t>
            </w:r>
            <w:r w:rsidR="00FE37B4">
              <w:rPr>
                <w:noProof/>
                <w:webHidden/>
              </w:rPr>
              <w:tab/>
            </w:r>
            <w:r>
              <w:rPr>
                <w:noProof/>
                <w:webHidden/>
              </w:rPr>
              <w:fldChar w:fldCharType="begin"/>
            </w:r>
            <w:r w:rsidR="00FE37B4">
              <w:rPr>
                <w:noProof/>
                <w:webHidden/>
              </w:rPr>
              <w:instrText xml:space="preserve"> PAGEREF _Toc405838950 \h </w:instrText>
            </w:r>
            <w:r>
              <w:rPr>
                <w:noProof/>
                <w:webHidden/>
              </w:rPr>
            </w:r>
            <w:r>
              <w:rPr>
                <w:noProof/>
                <w:webHidden/>
              </w:rPr>
              <w:fldChar w:fldCharType="separate"/>
            </w:r>
            <w:r w:rsidR="00FE37B4">
              <w:rPr>
                <w:noProof/>
                <w:webHidden/>
              </w:rPr>
              <w:t>10</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51" w:history="1">
            <w:r w:rsidR="00FE37B4" w:rsidRPr="00765319">
              <w:rPr>
                <w:rStyle w:val="Hipercze"/>
                <w:rFonts w:cs="Calibri"/>
                <w:b/>
                <w:bCs/>
                <w:noProof/>
              </w:rPr>
              <w:t>Jakie zalety ma realizacja pamięci wirtualnej za pomocą stronicowania w porównaniu z realizacją za pomocą segmentacji?</w:t>
            </w:r>
            <w:r w:rsidR="00FE37B4">
              <w:rPr>
                <w:noProof/>
                <w:webHidden/>
              </w:rPr>
              <w:tab/>
            </w:r>
            <w:r>
              <w:rPr>
                <w:noProof/>
                <w:webHidden/>
              </w:rPr>
              <w:fldChar w:fldCharType="begin"/>
            </w:r>
            <w:r w:rsidR="00FE37B4">
              <w:rPr>
                <w:noProof/>
                <w:webHidden/>
              </w:rPr>
              <w:instrText xml:space="preserve"> PAGEREF _Toc405838951 \h </w:instrText>
            </w:r>
            <w:r>
              <w:rPr>
                <w:noProof/>
                <w:webHidden/>
              </w:rPr>
            </w:r>
            <w:r>
              <w:rPr>
                <w:noProof/>
                <w:webHidden/>
              </w:rPr>
              <w:fldChar w:fldCharType="separate"/>
            </w:r>
            <w:r w:rsidR="00FE37B4">
              <w:rPr>
                <w:noProof/>
                <w:webHidden/>
              </w:rPr>
              <w:t>10</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52" w:history="1">
            <w:r w:rsidR="00FE37B4" w:rsidRPr="00765319">
              <w:rPr>
                <w:rStyle w:val="Hipercze"/>
                <w:b/>
                <w:bCs/>
                <w:noProof/>
              </w:rPr>
              <w:t>Omów typowe działanie systemu operacyjnego przy błędach strony (page fault handling).</w:t>
            </w:r>
            <w:r w:rsidR="00FE37B4">
              <w:rPr>
                <w:noProof/>
                <w:webHidden/>
              </w:rPr>
              <w:tab/>
            </w:r>
            <w:r>
              <w:rPr>
                <w:noProof/>
                <w:webHidden/>
              </w:rPr>
              <w:fldChar w:fldCharType="begin"/>
            </w:r>
            <w:r w:rsidR="00FE37B4">
              <w:rPr>
                <w:noProof/>
                <w:webHidden/>
              </w:rPr>
              <w:instrText xml:space="preserve"> PAGEREF _Toc405838952 \h </w:instrText>
            </w:r>
            <w:r>
              <w:rPr>
                <w:noProof/>
                <w:webHidden/>
              </w:rPr>
            </w:r>
            <w:r>
              <w:rPr>
                <w:noProof/>
                <w:webHidden/>
              </w:rPr>
              <w:fldChar w:fldCharType="separate"/>
            </w:r>
            <w:r w:rsidR="00FE37B4">
              <w:rPr>
                <w:noProof/>
                <w:webHidden/>
              </w:rPr>
              <w:t>10</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53" w:history="1">
            <w:r w:rsidR="00FE37B4" w:rsidRPr="00765319">
              <w:rPr>
                <w:rStyle w:val="Hipercze"/>
                <w:b/>
                <w:bCs/>
                <w:noProof/>
              </w:rPr>
              <w:t>Podaj cele stosowania struktury GDT.</w:t>
            </w:r>
            <w:r w:rsidR="00FE37B4">
              <w:rPr>
                <w:noProof/>
                <w:webHidden/>
              </w:rPr>
              <w:tab/>
            </w:r>
            <w:r>
              <w:rPr>
                <w:noProof/>
                <w:webHidden/>
              </w:rPr>
              <w:fldChar w:fldCharType="begin"/>
            </w:r>
            <w:r w:rsidR="00FE37B4">
              <w:rPr>
                <w:noProof/>
                <w:webHidden/>
              </w:rPr>
              <w:instrText xml:space="preserve"> PAGEREF _Toc405838953 \h </w:instrText>
            </w:r>
            <w:r>
              <w:rPr>
                <w:noProof/>
                <w:webHidden/>
              </w:rPr>
            </w:r>
            <w:r>
              <w:rPr>
                <w:noProof/>
                <w:webHidden/>
              </w:rPr>
              <w:fldChar w:fldCharType="separate"/>
            </w:r>
            <w:r w:rsidR="00FE37B4">
              <w:rPr>
                <w:noProof/>
                <w:webHidden/>
              </w:rPr>
              <w:t>10</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54" w:history="1">
            <w:r w:rsidR="00FE37B4" w:rsidRPr="00765319">
              <w:rPr>
                <w:rStyle w:val="Hipercze"/>
                <w:b/>
                <w:bCs/>
                <w:noProof/>
              </w:rPr>
              <w:t>Przedstaw charakterystykę systemów opartych o EFI.</w:t>
            </w:r>
            <w:r w:rsidR="00FE37B4">
              <w:rPr>
                <w:noProof/>
                <w:webHidden/>
              </w:rPr>
              <w:tab/>
            </w:r>
            <w:r>
              <w:rPr>
                <w:noProof/>
                <w:webHidden/>
              </w:rPr>
              <w:fldChar w:fldCharType="begin"/>
            </w:r>
            <w:r w:rsidR="00FE37B4">
              <w:rPr>
                <w:noProof/>
                <w:webHidden/>
              </w:rPr>
              <w:instrText xml:space="preserve"> PAGEREF _Toc405838954 \h </w:instrText>
            </w:r>
            <w:r>
              <w:rPr>
                <w:noProof/>
                <w:webHidden/>
              </w:rPr>
            </w:r>
            <w:r>
              <w:rPr>
                <w:noProof/>
                <w:webHidden/>
              </w:rPr>
              <w:fldChar w:fldCharType="separate"/>
            </w:r>
            <w:r w:rsidR="00FE37B4">
              <w:rPr>
                <w:noProof/>
                <w:webHidden/>
              </w:rPr>
              <w:t>10</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55" w:history="1">
            <w:r w:rsidR="00FE37B4" w:rsidRPr="00765319">
              <w:rPr>
                <w:rStyle w:val="Hipercze"/>
                <w:rFonts w:cs="Calibri"/>
                <w:b/>
                <w:bCs/>
                <w:noProof/>
              </w:rPr>
              <w:t>Omówić implementację pamięci wirtualnej za pomocą segmentacji .</w:t>
            </w:r>
            <w:r w:rsidR="00FE37B4">
              <w:rPr>
                <w:noProof/>
                <w:webHidden/>
              </w:rPr>
              <w:tab/>
            </w:r>
            <w:r>
              <w:rPr>
                <w:noProof/>
                <w:webHidden/>
              </w:rPr>
              <w:fldChar w:fldCharType="begin"/>
            </w:r>
            <w:r w:rsidR="00FE37B4">
              <w:rPr>
                <w:noProof/>
                <w:webHidden/>
              </w:rPr>
              <w:instrText xml:space="preserve"> PAGEREF _Toc405838955 \h </w:instrText>
            </w:r>
            <w:r>
              <w:rPr>
                <w:noProof/>
                <w:webHidden/>
              </w:rPr>
            </w:r>
            <w:r>
              <w:rPr>
                <w:noProof/>
                <w:webHidden/>
              </w:rPr>
              <w:fldChar w:fldCharType="separate"/>
            </w:r>
            <w:r w:rsidR="00FE37B4">
              <w:rPr>
                <w:noProof/>
                <w:webHidden/>
              </w:rPr>
              <w:t>11</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56" w:history="1">
            <w:r w:rsidR="00FE37B4" w:rsidRPr="00765319">
              <w:rPr>
                <w:rStyle w:val="Hipercze"/>
                <w:rFonts w:cs="Calibri"/>
                <w:b/>
                <w:bCs/>
                <w:noProof/>
              </w:rPr>
              <w:t>Omówić strukturę partycji rozszerzonej na dysku.</w:t>
            </w:r>
            <w:r w:rsidR="00FE37B4">
              <w:rPr>
                <w:noProof/>
                <w:webHidden/>
              </w:rPr>
              <w:tab/>
            </w:r>
            <w:r>
              <w:rPr>
                <w:noProof/>
                <w:webHidden/>
              </w:rPr>
              <w:fldChar w:fldCharType="begin"/>
            </w:r>
            <w:r w:rsidR="00FE37B4">
              <w:rPr>
                <w:noProof/>
                <w:webHidden/>
              </w:rPr>
              <w:instrText xml:space="preserve"> PAGEREF _Toc405838956 \h </w:instrText>
            </w:r>
            <w:r>
              <w:rPr>
                <w:noProof/>
                <w:webHidden/>
              </w:rPr>
            </w:r>
            <w:r>
              <w:rPr>
                <w:noProof/>
                <w:webHidden/>
              </w:rPr>
              <w:fldChar w:fldCharType="separate"/>
            </w:r>
            <w:r w:rsidR="00FE37B4">
              <w:rPr>
                <w:noProof/>
                <w:webHidden/>
              </w:rPr>
              <w:t>11</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57" w:history="1">
            <w:r w:rsidR="00FE37B4" w:rsidRPr="00765319">
              <w:rPr>
                <w:rStyle w:val="Hipercze"/>
                <w:b/>
                <w:bCs/>
                <w:noProof/>
              </w:rPr>
              <w:t>Omów mechanizm journalingu. Wymień nazwy systemów plików, w których jest stosowany.</w:t>
            </w:r>
            <w:r w:rsidR="00FE37B4">
              <w:rPr>
                <w:noProof/>
                <w:webHidden/>
              </w:rPr>
              <w:tab/>
            </w:r>
            <w:r>
              <w:rPr>
                <w:noProof/>
                <w:webHidden/>
              </w:rPr>
              <w:fldChar w:fldCharType="begin"/>
            </w:r>
            <w:r w:rsidR="00FE37B4">
              <w:rPr>
                <w:noProof/>
                <w:webHidden/>
              </w:rPr>
              <w:instrText xml:space="preserve"> PAGEREF _Toc405838957 \h </w:instrText>
            </w:r>
            <w:r>
              <w:rPr>
                <w:noProof/>
                <w:webHidden/>
              </w:rPr>
            </w:r>
            <w:r>
              <w:rPr>
                <w:noProof/>
                <w:webHidden/>
              </w:rPr>
              <w:fldChar w:fldCharType="separate"/>
            </w:r>
            <w:r w:rsidR="00FE37B4">
              <w:rPr>
                <w:noProof/>
                <w:webHidden/>
              </w:rPr>
              <w:t>11</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58" w:history="1">
            <w:r w:rsidR="00FE37B4" w:rsidRPr="00765319">
              <w:rPr>
                <w:rStyle w:val="Hipercze"/>
                <w:rFonts w:cs="Calibri"/>
                <w:b/>
                <w:bCs/>
                <w:noProof/>
              </w:rPr>
              <w:t>W jaki sposób tablica alokacji plików (FAT) opisuje położenie plików na dysku?</w:t>
            </w:r>
            <w:r w:rsidR="00FE37B4">
              <w:rPr>
                <w:noProof/>
                <w:webHidden/>
              </w:rPr>
              <w:tab/>
            </w:r>
            <w:r>
              <w:rPr>
                <w:noProof/>
                <w:webHidden/>
              </w:rPr>
              <w:fldChar w:fldCharType="begin"/>
            </w:r>
            <w:r w:rsidR="00FE37B4">
              <w:rPr>
                <w:noProof/>
                <w:webHidden/>
              </w:rPr>
              <w:instrText xml:space="preserve"> PAGEREF _Toc405838958 \h </w:instrText>
            </w:r>
            <w:r>
              <w:rPr>
                <w:noProof/>
                <w:webHidden/>
              </w:rPr>
            </w:r>
            <w:r>
              <w:rPr>
                <w:noProof/>
                <w:webHidden/>
              </w:rPr>
              <w:fldChar w:fldCharType="separate"/>
            </w:r>
            <w:r w:rsidR="00FE37B4">
              <w:rPr>
                <w:noProof/>
                <w:webHidden/>
              </w:rPr>
              <w:t>11</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59" w:history="1">
            <w:r w:rsidR="00FE37B4" w:rsidRPr="00765319">
              <w:rPr>
                <w:rStyle w:val="Hipercze"/>
                <w:b/>
                <w:bCs/>
                <w:noProof/>
              </w:rPr>
              <w:t>Wymień 5 różnych systemów plików.</w:t>
            </w:r>
            <w:r w:rsidR="00FE37B4">
              <w:rPr>
                <w:noProof/>
                <w:webHidden/>
              </w:rPr>
              <w:tab/>
            </w:r>
            <w:r>
              <w:rPr>
                <w:noProof/>
                <w:webHidden/>
              </w:rPr>
              <w:fldChar w:fldCharType="begin"/>
            </w:r>
            <w:r w:rsidR="00FE37B4">
              <w:rPr>
                <w:noProof/>
                <w:webHidden/>
              </w:rPr>
              <w:instrText xml:space="preserve"> PAGEREF _Toc405838959 \h </w:instrText>
            </w:r>
            <w:r>
              <w:rPr>
                <w:noProof/>
                <w:webHidden/>
              </w:rPr>
            </w:r>
            <w:r>
              <w:rPr>
                <w:noProof/>
                <w:webHidden/>
              </w:rPr>
              <w:fldChar w:fldCharType="separate"/>
            </w:r>
            <w:r w:rsidR="00FE37B4">
              <w:rPr>
                <w:noProof/>
                <w:webHidden/>
              </w:rPr>
              <w:t>11</w:t>
            </w:r>
            <w:r>
              <w:rPr>
                <w:noProof/>
                <w:webHidden/>
              </w:rPr>
              <w:fldChar w:fldCharType="end"/>
            </w:r>
          </w:hyperlink>
        </w:p>
        <w:p w:rsidR="00FE37B4" w:rsidRDefault="00F94FD1">
          <w:pPr>
            <w:pStyle w:val="Spistreci2"/>
            <w:tabs>
              <w:tab w:val="right" w:leader="dot" w:pos="10799"/>
            </w:tabs>
            <w:rPr>
              <w:rFonts w:asciiTheme="minorHAnsi" w:eastAsiaTheme="minorEastAsia" w:hAnsiTheme="minorHAnsi" w:cstheme="minorBidi"/>
              <w:noProof/>
              <w:kern w:val="0"/>
              <w:sz w:val="22"/>
              <w:szCs w:val="22"/>
              <w:lang w:eastAsia="pl-PL" w:bidi="ar-SA"/>
            </w:rPr>
          </w:pPr>
          <w:hyperlink w:anchor="_Toc405838960" w:history="1">
            <w:r w:rsidR="00FE37B4" w:rsidRPr="00765319">
              <w:rPr>
                <w:rStyle w:val="Hipercze"/>
                <w:b/>
                <w:bCs/>
                <w:noProof/>
              </w:rPr>
              <w:t>Porównaj poznane schedulery dla urządzeń blokowych I/O w systemie Linux.</w:t>
            </w:r>
            <w:r w:rsidR="00FE37B4">
              <w:rPr>
                <w:noProof/>
                <w:webHidden/>
              </w:rPr>
              <w:tab/>
            </w:r>
            <w:r>
              <w:rPr>
                <w:noProof/>
                <w:webHidden/>
              </w:rPr>
              <w:fldChar w:fldCharType="begin"/>
            </w:r>
            <w:r w:rsidR="00FE37B4">
              <w:rPr>
                <w:noProof/>
                <w:webHidden/>
              </w:rPr>
              <w:instrText xml:space="preserve"> PAGEREF _Toc405838960 \h </w:instrText>
            </w:r>
            <w:r>
              <w:rPr>
                <w:noProof/>
                <w:webHidden/>
              </w:rPr>
            </w:r>
            <w:r>
              <w:rPr>
                <w:noProof/>
                <w:webHidden/>
              </w:rPr>
              <w:fldChar w:fldCharType="separate"/>
            </w:r>
            <w:r w:rsidR="00FE37B4">
              <w:rPr>
                <w:noProof/>
                <w:webHidden/>
              </w:rPr>
              <w:t>12</w:t>
            </w:r>
            <w:r>
              <w:rPr>
                <w:noProof/>
                <w:webHidden/>
              </w:rPr>
              <w:fldChar w:fldCharType="end"/>
            </w:r>
          </w:hyperlink>
        </w:p>
        <w:p w:rsidR="004279F7" w:rsidRPr="001A3AA1" w:rsidRDefault="00F94FD1" w:rsidP="00792169">
          <w:pPr>
            <w:pStyle w:val="Spistreci3"/>
            <w:tabs>
              <w:tab w:val="right" w:leader="dot" w:pos="10799"/>
            </w:tabs>
            <w:rPr>
              <w:rFonts w:asciiTheme="minorHAnsi" w:hAnsiTheme="minorHAnsi"/>
            </w:rPr>
          </w:pPr>
          <w:r w:rsidRPr="001A3AA1">
            <w:rPr>
              <w:rFonts w:asciiTheme="minorHAnsi" w:hAnsiTheme="minorHAnsi"/>
            </w:rPr>
            <w:fldChar w:fldCharType="end"/>
          </w:r>
        </w:p>
      </w:sdtContent>
    </w:sdt>
    <w:p w:rsidR="008B3C3C" w:rsidRPr="001A3AA1" w:rsidRDefault="008B3C3C" w:rsidP="00F64109">
      <w:pPr>
        <w:pStyle w:val="Standard"/>
        <w:outlineLvl w:val="0"/>
        <w:rPr>
          <w:rFonts w:asciiTheme="minorHAnsi" w:hAnsiTheme="minorHAnsi"/>
          <w:b/>
          <w:sz w:val="40"/>
          <w:szCs w:val="40"/>
        </w:rPr>
      </w:pPr>
    </w:p>
    <w:p w:rsidR="008B3C3C" w:rsidRPr="001A3AA1" w:rsidRDefault="008B3C3C" w:rsidP="00F64109">
      <w:pPr>
        <w:pStyle w:val="Standard"/>
        <w:outlineLvl w:val="0"/>
        <w:rPr>
          <w:rFonts w:asciiTheme="minorHAnsi" w:hAnsiTheme="minorHAnsi"/>
          <w:b/>
          <w:sz w:val="40"/>
          <w:szCs w:val="40"/>
        </w:rPr>
      </w:pPr>
    </w:p>
    <w:p w:rsidR="008B3C3C" w:rsidRPr="001A3AA1" w:rsidRDefault="008B3C3C" w:rsidP="00F64109">
      <w:pPr>
        <w:pStyle w:val="Standard"/>
        <w:outlineLvl w:val="0"/>
        <w:rPr>
          <w:rFonts w:asciiTheme="minorHAnsi" w:hAnsiTheme="minorHAnsi"/>
          <w:b/>
          <w:sz w:val="40"/>
          <w:szCs w:val="40"/>
        </w:rPr>
      </w:pPr>
    </w:p>
    <w:p w:rsidR="008B3C3C" w:rsidRPr="001A3AA1" w:rsidRDefault="008B3C3C" w:rsidP="00F64109">
      <w:pPr>
        <w:pStyle w:val="Standard"/>
        <w:outlineLvl w:val="0"/>
        <w:rPr>
          <w:rFonts w:asciiTheme="minorHAnsi" w:hAnsiTheme="minorHAnsi"/>
          <w:b/>
          <w:sz w:val="40"/>
          <w:szCs w:val="40"/>
        </w:rPr>
      </w:pPr>
    </w:p>
    <w:p w:rsidR="008B3C3C" w:rsidRPr="001A3AA1" w:rsidRDefault="008B3C3C" w:rsidP="00F64109">
      <w:pPr>
        <w:pStyle w:val="Standard"/>
        <w:outlineLvl w:val="0"/>
        <w:rPr>
          <w:rFonts w:asciiTheme="minorHAnsi" w:hAnsiTheme="minorHAnsi"/>
          <w:b/>
          <w:sz w:val="40"/>
          <w:szCs w:val="40"/>
        </w:rPr>
      </w:pPr>
    </w:p>
    <w:p w:rsidR="00763EE3" w:rsidRDefault="00763EE3" w:rsidP="00F64109">
      <w:pPr>
        <w:pStyle w:val="Standard"/>
        <w:outlineLvl w:val="0"/>
        <w:rPr>
          <w:rFonts w:asciiTheme="minorHAnsi" w:hAnsiTheme="minorHAnsi"/>
          <w:b/>
          <w:sz w:val="40"/>
          <w:szCs w:val="40"/>
        </w:rPr>
      </w:pPr>
    </w:p>
    <w:p w:rsidR="00D81E83" w:rsidRDefault="00D81E83" w:rsidP="00F64109">
      <w:pPr>
        <w:pStyle w:val="Standard"/>
        <w:outlineLvl w:val="0"/>
        <w:rPr>
          <w:rFonts w:asciiTheme="minorHAnsi" w:hAnsiTheme="minorHAnsi"/>
          <w:b/>
          <w:sz w:val="40"/>
          <w:szCs w:val="40"/>
        </w:rPr>
      </w:pPr>
    </w:p>
    <w:p w:rsidR="00C509A4" w:rsidRDefault="00C509A4" w:rsidP="00F64109">
      <w:pPr>
        <w:pStyle w:val="Standard"/>
        <w:outlineLvl w:val="0"/>
        <w:rPr>
          <w:rFonts w:asciiTheme="minorHAnsi" w:hAnsiTheme="minorHAnsi"/>
          <w:b/>
          <w:sz w:val="40"/>
          <w:szCs w:val="40"/>
        </w:rPr>
      </w:pPr>
    </w:p>
    <w:p w:rsidR="004950F2" w:rsidRPr="001A3AA1" w:rsidRDefault="00F64109" w:rsidP="00575512">
      <w:pPr>
        <w:pStyle w:val="Standard"/>
        <w:jc w:val="center"/>
        <w:outlineLvl w:val="0"/>
        <w:rPr>
          <w:rFonts w:asciiTheme="minorHAnsi" w:hAnsiTheme="minorHAnsi"/>
          <w:b/>
          <w:sz w:val="40"/>
          <w:szCs w:val="40"/>
        </w:rPr>
      </w:pPr>
      <w:bookmarkStart w:id="0" w:name="_Toc405838898"/>
      <w:r w:rsidRPr="001A3AA1">
        <w:rPr>
          <w:rFonts w:asciiTheme="minorHAnsi" w:hAnsiTheme="minorHAnsi"/>
          <w:b/>
          <w:sz w:val="40"/>
          <w:szCs w:val="40"/>
        </w:rPr>
        <w:lastRenderedPageBreak/>
        <w:t>Podane na wykładzie.</w:t>
      </w:r>
      <w:bookmarkEnd w:id="0"/>
    </w:p>
    <w:p w:rsidR="008B3C3C" w:rsidRPr="001A3AA1" w:rsidRDefault="008B3C3C" w:rsidP="00F64109">
      <w:pPr>
        <w:pStyle w:val="Standard"/>
        <w:outlineLvl w:val="1"/>
        <w:rPr>
          <w:rFonts w:asciiTheme="minorHAnsi" w:hAnsiTheme="minorHAnsi"/>
          <w:b/>
          <w:bCs/>
          <w:sz w:val="22"/>
          <w:szCs w:val="22"/>
        </w:rPr>
      </w:pPr>
    </w:p>
    <w:p w:rsidR="00745AF9" w:rsidRPr="001A3AA1" w:rsidRDefault="00745AF9" w:rsidP="00F64109">
      <w:pPr>
        <w:pStyle w:val="Standard"/>
        <w:outlineLvl w:val="1"/>
        <w:rPr>
          <w:rFonts w:asciiTheme="minorHAnsi" w:hAnsiTheme="minorHAnsi"/>
          <w:b/>
          <w:bCs/>
          <w:sz w:val="22"/>
          <w:szCs w:val="22"/>
        </w:rPr>
      </w:pPr>
      <w:bookmarkStart w:id="1" w:name="_Toc405838899"/>
      <w:r w:rsidRPr="001A3AA1">
        <w:rPr>
          <w:rFonts w:asciiTheme="minorHAnsi" w:hAnsiTheme="minorHAnsi"/>
          <w:b/>
          <w:bCs/>
          <w:sz w:val="22"/>
          <w:szCs w:val="22"/>
        </w:rPr>
        <w:t>W którym momencie następuje przełączenie z trybu 16-bitowego do 32-bitowego?</w:t>
      </w:r>
      <w:bookmarkEnd w:id="1"/>
    </w:p>
    <w:p w:rsidR="003D7CE1" w:rsidRPr="001A3AA1" w:rsidRDefault="00F25FD3" w:rsidP="000C5789">
      <w:pPr>
        <w:pStyle w:val="Standard"/>
        <w:rPr>
          <w:rFonts w:asciiTheme="minorHAnsi" w:hAnsiTheme="minorHAnsi"/>
          <w:bCs/>
          <w:sz w:val="22"/>
          <w:szCs w:val="22"/>
        </w:rPr>
      </w:pPr>
      <w:r w:rsidRPr="001A3AA1">
        <w:rPr>
          <w:rFonts w:asciiTheme="minorHAnsi" w:hAnsiTheme="minorHAnsi"/>
          <w:bCs/>
          <w:sz w:val="22"/>
          <w:szCs w:val="22"/>
        </w:rPr>
        <w:t xml:space="preserve">W </w:t>
      </w:r>
      <w:r w:rsidR="00D5677B" w:rsidRPr="001A3AA1">
        <w:rPr>
          <w:rFonts w:asciiTheme="minorHAnsi" w:hAnsiTheme="minorHAnsi"/>
          <w:bCs/>
          <w:sz w:val="22"/>
          <w:szCs w:val="22"/>
        </w:rPr>
        <w:t>boot loaderze -</w:t>
      </w:r>
      <w:r w:rsidR="00E62DA1" w:rsidRPr="001A3AA1">
        <w:rPr>
          <w:rFonts w:asciiTheme="minorHAnsi" w:hAnsiTheme="minorHAnsi"/>
          <w:bCs/>
          <w:sz w:val="22"/>
          <w:szCs w:val="22"/>
        </w:rPr>
        <w:t xml:space="preserve"> np.</w:t>
      </w:r>
      <w:r w:rsidR="00D5677B" w:rsidRPr="001A3AA1">
        <w:rPr>
          <w:rFonts w:asciiTheme="minorHAnsi" w:hAnsiTheme="minorHAnsi"/>
          <w:bCs/>
          <w:sz w:val="22"/>
          <w:szCs w:val="22"/>
        </w:rPr>
        <w:t xml:space="preserve"> winload.exe.</w:t>
      </w:r>
    </w:p>
    <w:p w:rsidR="00C33F5C" w:rsidRPr="001A3AA1" w:rsidRDefault="00C33F5C" w:rsidP="00F64109">
      <w:pPr>
        <w:pStyle w:val="Standard"/>
        <w:outlineLvl w:val="1"/>
        <w:rPr>
          <w:rFonts w:asciiTheme="minorHAnsi" w:hAnsiTheme="minorHAnsi"/>
          <w:b/>
          <w:bCs/>
          <w:sz w:val="22"/>
          <w:szCs w:val="22"/>
        </w:rPr>
      </w:pPr>
    </w:p>
    <w:p w:rsidR="00745AF9" w:rsidRPr="001A3AA1" w:rsidRDefault="00745AF9" w:rsidP="00F64109">
      <w:pPr>
        <w:pStyle w:val="Standard"/>
        <w:outlineLvl w:val="1"/>
        <w:rPr>
          <w:rFonts w:asciiTheme="minorHAnsi" w:hAnsiTheme="minorHAnsi"/>
          <w:b/>
          <w:bCs/>
          <w:sz w:val="22"/>
          <w:szCs w:val="22"/>
        </w:rPr>
      </w:pPr>
      <w:bookmarkStart w:id="2" w:name="_Toc405838900"/>
      <w:r w:rsidRPr="001A3AA1">
        <w:rPr>
          <w:rFonts w:asciiTheme="minorHAnsi" w:hAnsiTheme="minorHAnsi"/>
          <w:b/>
          <w:bCs/>
          <w:sz w:val="22"/>
          <w:szCs w:val="22"/>
        </w:rPr>
        <w:t>Jak działa stronicowanie (jak jest ustalany adres).</w:t>
      </w:r>
      <w:bookmarkEnd w:id="2"/>
    </w:p>
    <w:p w:rsidR="00CF2E16" w:rsidRPr="001A3AA1" w:rsidRDefault="00746F90" w:rsidP="00CF2E16">
      <w:pPr>
        <w:pStyle w:val="Standard"/>
        <w:textAlignment w:val="center"/>
        <w:rPr>
          <w:rFonts w:asciiTheme="minorHAnsi" w:hAnsiTheme="minorHAnsi" w:cs="Calibri"/>
          <w:sz w:val="22"/>
          <w:szCs w:val="22"/>
        </w:rPr>
      </w:pPr>
      <w:r w:rsidRPr="001A3AA1">
        <w:rPr>
          <w:rFonts w:asciiTheme="minorHAnsi" w:hAnsiTheme="minorHAnsi" w:cs="Calibri"/>
          <w:sz w:val="22"/>
          <w:szCs w:val="22"/>
        </w:rPr>
        <w:t>Najpierw wyznaczany jest adres liniowy</w:t>
      </w:r>
      <w:r w:rsidR="00CF2E16" w:rsidRPr="001A3AA1">
        <w:rPr>
          <w:rFonts w:asciiTheme="minorHAnsi" w:hAnsiTheme="minorHAnsi" w:cs="Calibri"/>
          <w:sz w:val="22"/>
          <w:szCs w:val="22"/>
        </w:rPr>
        <w:t xml:space="preserve"> na podstawie sumy adresu efektywnego(offsetu) i adresu bazowego</w:t>
      </w:r>
      <w:r w:rsidRPr="001A3AA1">
        <w:rPr>
          <w:rFonts w:asciiTheme="minorHAnsi" w:hAnsiTheme="minorHAnsi" w:cs="Calibri"/>
          <w:sz w:val="22"/>
          <w:szCs w:val="22"/>
        </w:rPr>
        <w:t xml:space="preserve"> odczytanego</w:t>
      </w:r>
      <w:r w:rsidR="00CF2E16" w:rsidRPr="001A3AA1">
        <w:rPr>
          <w:rFonts w:asciiTheme="minorHAnsi" w:hAnsiTheme="minorHAnsi" w:cs="Calibri"/>
          <w:sz w:val="22"/>
          <w:szCs w:val="22"/>
        </w:rPr>
        <w:t xml:space="preserve"> z deskryptora segmentu znajdującego się w tablicy GDT lub LDT, na który wskazuje zawartość re</w:t>
      </w:r>
      <w:r w:rsidRPr="001A3AA1">
        <w:rPr>
          <w:rFonts w:asciiTheme="minorHAnsi" w:hAnsiTheme="minorHAnsi" w:cs="Calibri"/>
          <w:sz w:val="22"/>
          <w:szCs w:val="22"/>
        </w:rPr>
        <w:t>jestru segmentowego (selektor)</w:t>
      </w:r>
      <w:r w:rsidR="00953CEF" w:rsidRPr="001A3AA1">
        <w:rPr>
          <w:rFonts w:asciiTheme="minorHAnsi" w:hAnsiTheme="minorHAnsi" w:cs="Calibri"/>
          <w:sz w:val="22"/>
          <w:szCs w:val="22"/>
        </w:rPr>
        <w:t xml:space="preserve">, a dokładniej jego </w:t>
      </w:r>
      <w:r w:rsidR="009C513A" w:rsidRPr="001A3AA1">
        <w:rPr>
          <w:rFonts w:asciiTheme="minorHAnsi" w:hAnsiTheme="minorHAnsi" w:cs="Calibri"/>
          <w:sz w:val="22"/>
          <w:szCs w:val="22"/>
        </w:rPr>
        <w:t>13</w:t>
      </w:r>
      <w:r w:rsidR="00953CEF" w:rsidRPr="001A3AA1">
        <w:rPr>
          <w:rFonts w:asciiTheme="minorHAnsi" w:hAnsiTheme="minorHAnsi" w:cs="Calibri"/>
          <w:sz w:val="22"/>
          <w:szCs w:val="22"/>
        </w:rPr>
        <w:t xml:space="preserve"> najstarszych</w:t>
      </w:r>
      <w:r w:rsidR="009C513A" w:rsidRPr="001A3AA1">
        <w:rPr>
          <w:rFonts w:asciiTheme="minorHAnsi" w:hAnsiTheme="minorHAnsi" w:cs="Calibri"/>
          <w:sz w:val="22"/>
          <w:szCs w:val="22"/>
        </w:rPr>
        <w:t xml:space="preserve"> bitów</w:t>
      </w:r>
      <w:r w:rsidRPr="001A3AA1">
        <w:rPr>
          <w:rFonts w:asciiTheme="minorHAnsi" w:hAnsiTheme="minorHAnsi" w:cs="Calibri"/>
          <w:sz w:val="22"/>
          <w:szCs w:val="22"/>
        </w:rPr>
        <w:t>. Na położenie tablicy GDT wskazuje rejestr GDTR, a tablicy LDT</w:t>
      </w:r>
      <w:r w:rsidR="009B12A5" w:rsidRPr="001A3AA1">
        <w:rPr>
          <w:rFonts w:asciiTheme="minorHAnsi" w:hAnsiTheme="minorHAnsi" w:cs="Calibri"/>
          <w:sz w:val="22"/>
          <w:szCs w:val="22"/>
        </w:rPr>
        <w:t xml:space="preserve"> -</w:t>
      </w:r>
      <w:r w:rsidRPr="001A3AA1">
        <w:rPr>
          <w:rFonts w:asciiTheme="minorHAnsi" w:hAnsiTheme="minorHAnsi" w:cs="Calibri"/>
          <w:sz w:val="22"/>
          <w:szCs w:val="22"/>
        </w:rPr>
        <w:t xml:space="preserve"> LDTR.</w:t>
      </w:r>
      <w:r w:rsidR="001E7312" w:rsidRPr="001A3AA1">
        <w:rPr>
          <w:rFonts w:asciiTheme="minorHAnsi" w:hAnsiTheme="minorHAnsi" w:cs="Calibri"/>
          <w:sz w:val="22"/>
          <w:szCs w:val="22"/>
        </w:rPr>
        <w:t xml:space="preserve"> To czy korzystamy z GDT czy LDT określa jeden z bitów selektora.</w:t>
      </w:r>
    </w:p>
    <w:p w:rsidR="009B12A5" w:rsidRPr="001A3AA1" w:rsidRDefault="009B12A5" w:rsidP="00CF2E16">
      <w:pPr>
        <w:pStyle w:val="Standard"/>
        <w:textAlignment w:val="center"/>
        <w:rPr>
          <w:rFonts w:asciiTheme="minorHAnsi" w:hAnsiTheme="minorHAnsi" w:cs="Calibri"/>
          <w:sz w:val="22"/>
          <w:szCs w:val="22"/>
        </w:rPr>
      </w:pPr>
    </w:p>
    <w:p w:rsidR="009B12A5" w:rsidRPr="001A3AA1" w:rsidRDefault="009B12A5" w:rsidP="00CF2E16">
      <w:pPr>
        <w:pStyle w:val="Standard"/>
        <w:textAlignment w:val="center"/>
        <w:rPr>
          <w:rFonts w:asciiTheme="minorHAnsi" w:hAnsiTheme="minorHAnsi" w:cs="Calibri"/>
          <w:sz w:val="22"/>
          <w:szCs w:val="22"/>
        </w:rPr>
      </w:pPr>
      <w:r w:rsidRPr="001A3AA1">
        <w:rPr>
          <w:rFonts w:asciiTheme="minorHAnsi" w:hAnsiTheme="minorHAnsi" w:cs="Calibri"/>
          <w:sz w:val="22"/>
          <w:szCs w:val="22"/>
        </w:rPr>
        <w:t>Na lokalizacje katalogu stron danego procesu wskazuje rejestr CR3.</w:t>
      </w:r>
    </w:p>
    <w:p w:rsidR="003D7CE1" w:rsidRPr="001A3AA1" w:rsidRDefault="009B12A5" w:rsidP="00CF2E16">
      <w:pPr>
        <w:pStyle w:val="Standard"/>
        <w:rPr>
          <w:rFonts w:asciiTheme="minorHAnsi" w:hAnsiTheme="minorHAnsi"/>
          <w:bCs/>
          <w:sz w:val="22"/>
          <w:szCs w:val="22"/>
        </w:rPr>
      </w:pPr>
      <w:r w:rsidRPr="001A3AA1">
        <w:rPr>
          <w:rFonts w:asciiTheme="minorHAnsi" w:hAnsiTheme="minorHAnsi"/>
          <w:bCs/>
          <w:sz w:val="22"/>
          <w:szCs w:val="22"/>
        </w:rPr>
        <w:t>Najstarsze 10 bitów adresu liniowego wskazuje na wpis (PDE - page directory entry) znajdujący się w katalogu stron. Z tego wpis</w:t>
      </w:r>
      <w:r w:rsidR="00FE48E5" w:rsidRPr="001A3AA1">
        <w:rPr>
          <w:rFonts w:asciiTheme="minorHAnsi" w:hAnsiTheme="minorHAnsi"/>
          <w:bCs/>
          <w:sz w:val="22"/>
          <w:szCs w:val="22"/>
        </w:rPr>
        <w:t>u</w:t>
      </w:r>
      <w:r w:rsidRPr="001A3AA1">
        <w:rPr>
          <w:rFonts w:asciiTheme="minorHAnsi" w:hAnsiTheme="minorHAnsi"/>
          <w:bCs/>
          <w:sz w:val="22"/>
          <w:szCs w:val="22"/>
        </w:rPr>
        <w:t xml:space="preserve"> odczytywany jest adres pod którym znajduje się tablica stron. Kolejnych 10 bitów odczytanych z adresu liniowego wskazuje na rekord (PTE - page table entry) z którego odczytywany jest adres fizyczny strony.</w:t>
      </w:r>
      <w:r w:rsidR="00907070" w:rsidRPr="001A3AA1">
        <w:rPr>
          <w:rFonts w:asciiTheme="minorHAnsi" w:hAnsiTheme="minorHAnsi"/>
          <w:bCs/>
          <w:sz w:val="22"/>
          <w:szCs w:val="22"/>
        </w:rPr>
        <w:t xml:space="preserve"> Najmłodsze 12 bitów adresu liniowego</w:t>
      </w:r>
      <w:r w:rsidR="00FE48E5" w:rsidRPr="001A3AA1">
        <w:rPr>
          <w:rFonts w:asciiTheme="minorHAnsi" w:hAnsiTheme="minorHAnsi"/>
          <w:bCs/>
          <w:sz w:val="22"/>
          <w:szCs w:val="22"/>
        </w:rPr>
        <w:t>(offset)</w:t>
      </w:r>
      <w:r w:rsidR="00907070" w:rsidRPr="001A3AA1">
        <w:rPr>
          <w:rFonts w:asciiTheme="minorHAnsi" w:hAnsiTheme="minorHAnsi"/>
          <w:bCs/>
          <w:sz w:val="22"/>
          <w:szCs w:val="22"/>
        </w:rPr>
        <w:t xml:space="preserve"> jest sumowane z adresem fizycznym strony i w ten sposób otrzymujemy adres fizyczny szukanej komórki pamięci.</w:t>
      </w:r>
    </w:p>
    <w:p w:rsidR="00F81D84" w:rsidRPr="001A3AA1" w:rsidRDefault="00F81D84" w:rsidP="00CF2E16">
      <w:pPr>
        <w:pStyle w:val="Standard"/>
        <w:rPr>
          <w:rFonts w:asciiTheme="minorHAnsi" w:hAnsiTheme="minorHAnsi"/>
          <w:bCs/>
          <w:sz w:val="22"/>
          <w:szCs w:val="22"/>
        </w:rPr>
      </w:pPr>
    </w:p>
    <w:p w:rsidR="00F81D84" w:rsidRPr="001A3AA1" w:rsidRDefault="00F81D84" w:rsidP="00CF2E16">
      <w:pPr>
        <w:pStyle w:val="Standard"/>
        <w:rPr>
          <w:rFonts w:asciiTheme="minorHAnsi" w:hAnsiTheme="minorHAnsi"/>
          <w:bCs/>
          <w:sz w:val="22"/>
          <w:szCs w:val="22"/>
        </w:rPr>
      </w:pPr>
      <w:r w:rsidRPr="001A3AA1">
        <w:rPr>
          <w:rFonts w:asciiTheme="minorHAnsi" w:hAnsiTheme="minorHAnsi"/>
          <w:bCs/>
          <w:sz w:val="22"/>
          <w:szCs w:val="22"/>
        </w:rPr>
        <w:t xml:space="preserve">Jeżeli </w:t>
      </w:r>
      <w:r w:rsidR="00F933F8" w:rsidRPr="001A3AA1">
        <w:rPr>
          <w:rFonts w:asciiTheme="minorHAnsi" w:hAnsiTheme="minorHAnsi"/>
          <w:bCs/>
          <w:sz w:val="22"/>
          <w:szCs w:val="22"/>
        </w:rPr>
        <w:t xml:space="preserve">nie jest używane PAE, to adresy pod którymi znajduje się PD, </w:t>
      </w:r>
      <w:r w:rsidR="009532E5" w:rsidRPr="001A3AA1">
        <w:rPr>
          <w:rFonts w:asciiTheme="minorHAnsi" w:hAnsiTheme="minorHAnsi"/>
          <w:bCs/>
          <w:sz w:val="22"/>
          <w:szCs w:val="22"/>
        </w:rPr>
        <w:t>PT i strona pamięci mają 32 bity</w:t>
      </w:r>
      <w:r w:rsidR="00F933F8" w:rsidRPr="001A3AA1">
        <w:rPr>
          <w:rFonts w:asciiTheme="minorHAnsi" w:hAnsiTheme="minorHAnsi"/>
          <w:bCs/>
          <w:sz w:val="22"/>
          <w:szCs w:val="22"/>
        </w:rPr>
        <w:t>.</w:t>
      </w:r>
      <w:r w:rsidR="009532E5" w:rsidRPr="001A3AA1">
        <w:rPr>
          <w:rFonts w:asciiTheme="minorHAnsi" w:hAnsiTheme="minorHAnsi"/>
          <w:bCs/>
          <w:sz w:val="22"/>
          <w:szCs w:val="22"/>
        </w:rPr>
        <w:t xml:space="preserve"> Jeżeli PAE jest wykorzystywane to adresy te mają 52 bity. Dodawany jest również nowy "katalog" PDPT (page directory pointer table), na który teraz wskazuje rejestr CR3,  a z kolei wpis z tego katalogu wskazuje dopiero na odpowiedni katalog stron.</w:t>
      </w:r>
      <w:r w:rsidR="00441FBF" w:rsidRPr="001A3AA1">
        <w:rPr>
          <w:rFonts w:asciiTheme="minorHAnsi" w:hAnsiTheme="minorHAnsi"/>
          <w:bCs/>
          <w:sz w:val="22"/>
          <w:szCs w:val="22"/>
        </w:rPr>
        <w:t xml:space="preserve"> Do PDPTE (page directory pointer table entry) odwołujemy się za pomocą 2 najstarszych bitów z adresu liniowego, w konsekwencji wcześniej używane 10bitowe części wskazujące na PDE i PTE są zmniejszone do 9 bitów.</w:t>
      </w:r>
    </w:p>
    <w:p w:rsidR="00F420A1" w:rsidRPr="001A3AA1" w:rsidRDefault="00F420A1" w:rsidP="00F64109">
      <w:pPr>
        <w:pStyle w:val="Standard"/>
        <w:outlineLvl w:val="1"/>
        <w:rPr>
          <w:rFonts w:asciiTheme="minorHAnsi" w:hAnsiTheme="minorHAnsi"/>
          <w:b/>
          <w:bCs/>
          <w:sz w:val="22"/>
          <w:szCs w:val="22"/>
        </w:rPr>
      </w:pPr>
    </w:p>
    <w:p w:rsidR="008C53F8" w:rsidRPr="001A3AA1" w:rsidRDefault="00745AF9" w:rsidP="00231CC7">
      <w:pPr>
        <w:pStyle w:val="Standard"/>
        <w:outlineLvl w:val="1"/>
        <w:rPr>
          <w:rFonts w:asciiTheme="minorHAnsi" w:hAnsiTheme="minorHAnsi"/>
          <w:b/>
          <w:bCs/>
          <w:sz w:val="22"/>
          <w:szCs w:val="22"/>
        </w:rPr>
      </w:pPr>
      <w:bookmarkStart w:id="3" w:name="_Toc405838901"/>
      <w:r w:rsidRPr="001A3AA1">
        <w:rPr>
          <w:rFonts w:asciiTheme="minorHAnsi" w:hAnsiTheme="minorHAnsi"/>
          <w:b/>
          <w:bCs/>
          <w:sz w:val="22"/>
          <w:szCs w:val="22"/>
        </w:rPr>
        <w:t>Jak wygląda wpis w page directory?</w:t>
      </w:r>
      <w:bookmarkEnd w:id="3"/>
    </w:p>
    <w:p w:rsidR="003D7CE1" w:rsidRPr="001A3AA1" w:rsidRDefault="00CD55CB" w:rsidP="004D6D13">
      <w:pPr>
        <w:pStyle w:val="Standard"/>
        <w:numPr>
          <w:ilvl w:val="0"/>
          <w:numId w:val="35"/>
        </w:numPr>
        <w:rPr>
          <w:rFonts w:asciiTheme="minorHAnsi" w:hAnsiTheme="minorHAnsi"/>
          <w:b/>
          <w:bCs/>
          <w:sz w:val="22"/>
          <w:szCs w:val="22"/>
        </w:rPr>
      </w:pPr>
      <w:r w:rsidRPr="001A3AA1">
        <w:rPr>
          <w:rFonts w:asciiTheme="minorHAnsi" w:hAnsiTheme="minorHAnsi"/>
          <w:bCs/>
          <w:sz w:val="22"/>
          <w:szCs w:val="22"/>
        </w:rPr>
        <w:t>adres tablicy stron</w:t>
      </w:r>
    </w:p>
    <w:p w:rsidR="00CD55CB" w:rsidRPr="001A3AA1" w:rsidRDefault="00CD55CB" w:rsidP="004D6D13">
      <w:pPr>
        <w:pStyle w:val="Standard"/>
        <w:numPr>
          <w:ilvl w:val="0"/>
          <w:numId w:val="35"/>
        </w:numPr>
        <w:rPr>
          <w:rFonts w:asciiTheme="minorHAnsi" w:hAnsiTheme="minorHAnsi"/>
          <w:b/>
          <w:bCs/>
          <w:sz w:val="22"/>
          <w:szCs w:val="22"/>
        </w:rPr>
      </w:pPr>
      <w:r w:rsidRPr="001A3AA1">
        <w:rPr>
          <w:rFonts w:asciiTheme="minorHAnsi" w:hAnsiTheme="minorHAnsi"/>
          <w:bCs/>
          <w:sz w:val="22"/>
          <w:szCs w:val="22"/>
        </w:rPr>
        <w:t>bit obecności</w:t>
      </w:r>
      <w:r w:rsidR="00231CC7" w:rsidRPr="001A3AA1">
        <w:rPr>
          <w:rFonts w:asciiTheme="minorHAnsi" w:hAnsiTheme="minorHAnsi"/>
          <w:bCs/>
          <w:sz w:val="22"/>
          <w:szCs w:val="22"/>
        </w:rPr>
        <w:t xml:space="preserve"> (czy strona jest w pamięci)</w:t>
      </w:r>
    </w:p>
    <w:p w:rsidR="00231CC7" w:rsidRPr="001A3AA1" w:rsidRDefault="00231CC7" w:rsidP="004D6D13">
      <w:pPr>
        <w:pStyle w:val="Standard"/>
        <w:numPr>
          <w:ilvl w:val="0"/>
          <w:numId w:val="35"/>
        </w:numPr>
        <w:rPr>
          <w:rFonts w:asciiTheme="minorHAnsi" w:hAnsiTheme="minorHAnsi"/>
          <w:b/>
          <w:bCs/>
          <w:sz w:val="22"/>
          <w:szCs w:val="22"/>
        </w:rPr>
      </w:pPr>
      <w:r w:rsidRPr="001A3AA1">
        <w:rPr>
          <w:rFonts w:asciiTheme="minorHAnsi" w:hAnsiTheme="minorHAnsi"/>
          <w:bCs/>
          <w:sz w:val="22"/>
          <w:szCs w:val="22"/>
        </w:rPr>
        <w:t>czy jest to strona systemowa czy użytkownika</w:t>
      </w:r>
    </w:p>
    <w:p w:rsidR="00231CC7" w:rsidRPr="001A3AA1" w:rsidRDefault="00231CC7" w:rsidP="004D6D13">
      <w:pPr>
        <w:pStyle w:val="Standard"/>
        <w:numPr>
          <w:ilvl w:val="0"/>
          <w:numId w:val="35"/>
        </w:numPr>
        <w:rPr>
          <w:rFonts w:asciiTheme="minorHAnsi" w:hAnsiTheme="minorHAnsi"/>
          <w:b/>
          <w:bCs/>
          <w:sz w:val="22"/>
          <w:szCs w:val="22"/>
        </w:rPr>
      </w:pPr>
      <w:r w:rsidRPr="001A3AA1">
        <w:rPr>
          <w:rFonts w:asciiTheme="minorHAnsi" w:hAnsiTheme="minorHAnsi"/>
          <w:bCs/>
          <w:sz w:val="22"/>
          <w:szCs w:val="22"/>
        </w:rPr>
        <w:t>czy może być cache'owana</w:t>
      </w:r>
    </w:p>
    <w:p w:rsidR="00231CC7" w:rsidRPr="001A3AA1" w:rsidRDefault="00231CC7" w:rsidP="004D6D13">
      <w:pPr>
        <w:pStyle w:val="Standard"/>
        <w:numPr>
          <w:ilvl w:val="0"/>
          <w:numId w:val="35"/>
        </w:numPr>
        <w:rPr>
          <w:rFonts w:asciiTheme="minorHAnsi" w:hAnsiTheme="minorHAnsi"/>
          <w:b/>
          <w:bCs/>
          <w:sz w:val="22"/>
          <w:szCs w:val="22"/>
        </w:rPr>
      </w:pPr>
      <w:r w:rsidRPr="001A3AA1">
        <w:rPr>
          <w:rFonts w:asciiTheme="minorHAnsi" w:hAnsiTheme="minorHAnsi"/>
          <w:bCs/>
          <w:sz w:val="22"/>
          <w:szCs w:val="22"/>
        </w:rPr>
        <w:t>bit write-through</w:t>
      </w:r>
    </w:p>
    <w:p w:rsidR="00CD55CB" w:rsidRPr="001A3AA1" w:rsidRDefault="00CD55CB" w:rsidP="004D6D13">
      <w:pPr>
        <w:pStyle w:val="Standard"/>
        <w:numPr>
          <w:ilvl w:val="0"/>
          <w:numId w:val="35"/>
        </w:numPr>
        <w:rPr>
          <w:rFonts w:asciiTheme="minorHAnsi" w:hAnsiTheme="minorHAnsi"/>
          <w:b/>
          <w:bCs/>
          <w:sz w:val="22"/>
          <w:szCs w:val="22"/>
        </w:rPr>
      </w:pPr>
      <w:r w:rsidRPr="001A3AA1">
        <w:rPr>
          <w:rFonts w:asciiTheme="minorHAnsi" w:hAnsiTheme="minorHAnsi"/>
          <w:bCs/>
          <w:sz w:val="22"/>
          <w:szCs w:val="22"/>
        </w:rPr>
        <w:t>bit uprawnienia do zapisu</w:t>
      </w:r>
    </w:p>
    <w:p w:rsidR="00CD55CB" w:rsidRPr="001A3AA1" w:rsidRDefault="00CD55CB" w:rsidP="004D6D13">
      <w:pPr>
        <w:pStyle w:val="Standard"/>
        <w:numPr>
          <w:ilvl w:val="0"/>
          <w:numId w:val="35"/>
        </w:numPr>
        <w:rPr>
          <w:rFonts w:asciiTheme="minorHAnsi" w:hAnsiTheme="minorHAnsi"/>
          <w:b/>
          <w:bCs/>
          <w:sz w:val="22"/>
          <w:szCs w:val="22"/>
        </w:rPr>
      </w:pPr>
      <w:r w:rsidRPr="001A3AA1">
        <w:rPr>
          <w:rFonts w:asciiTheme="minorHAnsi" w:hAnsiTheme="minorHAnsi"/>
          <w:bCs/>
          <w:sz w:val="22"/>
          <w:szCs w:val="22"/>
        </w:rPr>
        <w:t>bit informujący czy</w:t>
      </w:r>
      <w:r w:rsidR="00733D62" w:rsidRPr="001A3AA1">
        <w:rPr>
          <w:rFonts w:asciiTheme="minorHAnsi" w:hAnsiTheme="minorHAnsi"/>
          <w:bCs/>
          <w:sz w:val="22"/>
          <w:szCs w:val="22"/>
        </w:rPr>
        <w:t xml:space="preserve"> strona </w:t>
      </w:r>
      <w:r w:rsidR="00231CC7" w:rsidRPr="001A3AA1">
        <w:rPr>
          <w:rFonts w:asciiTheme="minorHAnsi" w:hAnsiTheme="minorHAnsi"/>
          <w:bCs/>
          <w:sz w:val="22"/>
          <w:szCs w:val="22"/>
        </w:rPr>
        <w:t>jest brudna (czy była modyfikowana)</w:t>
      </w:r>
    </w:p>
    <w:p w:rsidR="0061503E" w:rsidRPr="001A3AA1" w:rsidRDefault="0061503E" w:rsidP="00F64109">
      <w:pPr>
        <w:pStyle w:val="Standard"/>
        <w:outlineLvl w:val="1"/>
        <w:rPr>
          <w:rFonts w:asciiTheme="minorHAnsi" w:hAnsiTheme="minorHAnsi"/>
          <w:b/>
          <w:bCs/>
          <w:sz w:val="22"/>
          <w:szCs w:val="22"/>
        </w:rPr>
      </w:pPr>
    </w:p>
    <w:p w:rsidR="00745AF9" w:rsidRPr="001A3AA1" w:rsidRDefault="00745AF9" w:rsidP="00F64109">
      <w:pPr>
        <w:pStyle w:val="Standard"/>
        <w:outlineLvl w:val="1"/>
        <w:rPr>
          <w:rFonts w:asciiTheme="minorHAnsi" w:hAnsiTheme="minorHAnsi"/>
          <w:b/>
          <w:bCs/>
          <w:sz w:val="22"/>
          <w:szCs w:val="22"/>
        </w:rPr>
      </w:pPr>
      <w:bookmarkStart w:id="4" w:name="_Toc405838902"/>
      <w:r w:rsidRPr="001A3AA1">
        <w:rPr>
          <w:rFonts w:asciiTheme="minorHAnsi" w:hAnsiTheme="minorHAnsi"/>
          <w:b/>
          <w:bCs/>
          <w:sz w:val="22"/>
          <w:szCs w:val="22"/>
        </w:rPr>
        <w:t>Co procesor x86 daje programiście przy pisaniu systemu operacyjnego?</w:t>
      </w:r>
      <w:bookmarkEnd w:id="4"/>
    </w:p>
    <w:p w:rsidR="00D009E9" w:rsidRPr="001A3AA1" w:rsidRDefault="00D009E9" w:rsidP="004D6D13">
      <w:pPr>
        <w:pStyle w:val="Standard"/>
        <w:numPr>
          <w:ilvl w:val="0"/>
          <w:numId w:val="33"/>
        </w:numPr>
        <w:rPr>
          <w:rFonts w:asciiTheme="minorHAnsi" w:hAnsiTheme="minorHAnsi"/>
          <w:bCs/>
          <w:sz w:val="22"/>
          <w:szCs w:val="22"/>
        </w:rPr>
      </w:pPr>
      <w:r w:rsidRPr="001A3AA1">
        <w:rPr>
          <w:rFonts w:asciiTheme="minorHAnsi" w:hAnsiTheme="minorHAnsi"/>
          <w:bCs/>
          <w:sz w:val="22"/>
          <w:szCs w:val="22"/>
        </w:rPr>
        <w:t>segmentacje</w:t>
      </w:r>
    </w:p>
    <w:p w:rsidR="00D009E9" w:rsidRPr="001A3AA1" w:rsidRDefault="00D009E9" w:rsidP="004D6D13">
      <w:pPr>
        <w:pStyle w:val="Standard"/>
        <w:numPr>
          <w:ilvl w:val="0"/>
          <w:numId w:val="33"/>
        </w:numPr>
        <w:rPr>
          <w:rFonts w:asciiTheme="minorHAnsi" w:hAnsiTheme="minorHAnsi"/>
          <w:bCs/>
          <w:sz w:val="22"/>
          <w:szCs w:val="22"/>
        </w:rPr>
      </w:pPr>
      <w:r w:rsidRPr="001A3AA1">
        <w:rPr>
          <w:rFonts w:asciiTheme="minorHAnsi" w:hAnsiTheme="minorHAnsi"/>
          <w:bCs/>
          <w:sz w:val="22"/>
          <w:szCs w:val="22"/>
        </w:rPr>
        <w:t>stronicowanie</w:t>
      </w:r>
    </w:p>
    <w:p w:rsidR="00D009E9" w:rsidRPr="001A3AA1" w:rsidRDefault="00D009E9" w:rsidP="004D6D13">
      <w:pPr>
        <w:pStyle w:val="Standard"/>
        <w:numPr>
          <w:ilvl w:val="0"/>
          <w:numId w:val="33"/>
        </w:numPr>
        <w:rPr>
          <w:rFonts w:asciiTheme="minorHAnsi" w:hAnsiTheme="minorHAnsi"/>
          <w:bCs/>
          <w:sz w:val="22"/>
          <w:szCs w:val="22"/>
        </w:rPr>
      </w:pPr>
      <w:r w:rsidRPr="001A3AA1">
        <w:rPr>
          <w:rFonts w:asciiTheme="minorHAnsi" w:hAnsiTheme="minorHAnsi"/>
          <w:bCs/>
          <w:sz w:val="22"/>
          <w:szCs w:val="22"/>
        </w:rPr>
        <w:t>poziomy bezpieczeń</w:t>
      </w:r>
      <w:r w:rsidR="00395635" w:rsidRPr="001A3AA1">
        <w:rPr>
          <w:rFonts w:asciiTheme="minorHAnsi" w:hAnsiTheme="minorHAnsi"/>
          <w:bCs/>
          <w:sz w:val="22"/>
          <w:szCs w:val="22"/>
        </w:rPr>
        <w:t>s</w:t>
      </w:r>
      <w:r w:rsidRPr="001A3AA1">
        <w:rPr>
          <w:rFonts w:asciiTheme="minorHAnsi" w:hAnsiTheme="minorHAnsi"/>
          <w:bCs/>
          <w:sz w:val="22"/>
          <w:szCs w:val="22"/>
        </w:rPr>
        <w:t>twa</w:t>
      </w:r>
    </w:p>
    <w:p w:rsidR="00D009E9" w:rsidRPr="001A3AA1" w:rsidRDefault="00D009E9" w:rsidP="004D6D13">
      <w:pPr>
        <w:pStyle w:val="Standard"/>
        <w:numPr>
          <w:ilvl w:val="0"/>
          <w:numId w:val="33"/>
        </w:numPr>
        <w:rPr>
          <w:rFonts w:asciiTheme="minorHAnsi" w:hAnsiTheme="minorHAnsi"/>
          <w:bCs/>
          <w:sz w:val="22"/>
          <w:szCs w:val="22"/>
        </w:rPr>
      </w:pPr>
      <w:r w:rsidRPr="001A3AA1">
        <w:rPr>
          <w:rFonts w:asciiTheme="minorHAnsi" w:hAnsiTheme="minorHAnsi"/>
          <w:bCs/>
          <w:sz w:val="22"/>
          <w:szCs w:val="22"/>
        </w:rPr>
        <w:t>ochronę pamięci</w:t>
      </w:r>
    </w:p>
    <w:p w:rsidR="00D009E9" w:rsidRPr="001A3AA1" w:rsidRDefault="00D009E9" w:rsidP="004D6D13">
      <w:pPr>
        <w:pStyle w:val="Standard"/>
        <w:numPr>
          <w:ilvl w:val="0"/>
          <w:numId w:val="33"/>
        </w:numPr>
        <w:rPr>
          <w:rFonts w:asciiTheme="minorHAnsi" w:hAnsiTheme="minorHAnsi"/>
          <w:bCs/>
          <w:sz w:val="22"/>
          <w:szCs w:val="22"/>
        </w:rPr>
      </w:pPr>
      <w:r w:rsidRPr="001A3AA1">
        <w:rPr>
          <w:rFonts w:asciiTheme="minorHAnsi" w:hAnsiTheme="minorHAnsi"/>
          <w:bCs/>
          <w:sz w:val="22"/>
          <w:szCs w:val="22"/>
        </w:rPr>
        <w:t>wspiera przerwania</w:t>
      </w:r>
    </w:p>
    <w:p w:rsidR="003D7CE1" w:rsidRPr="001A3AA1" w:rsidRDefault="00D009E9" w:rsidP="004D6D13">
      <w:pPr>
        <w:pStyle w:val="Standard"/>
        <w:numPr>
          <w:ilvl w:val="0"/>
          <w:numId w:val="33"/>
        </w:numPr>
        <w:rPr>
          <w:rFonts w:asciiTheme="minorHAnsi" w:hAnsiTheme="minorHAnsi"/>
          <w:bCs/>
          <w:sz w:val="22"/>
          <w:szCs w:val="22"/>
        </w:rPr>
      </w:pPr>
      <w:r w:rsidRPr="001A3AA1">
        <w:rPr>
          <w:rFonts w:asciiTheme="minorHAnsi" w:hAnsiTheme="minorHAnsi"/>
          <w:bCs/>
          <w:sz w:val="22"/>
          <w:szCs w:val="22"/>
        </w:rPr>
        <w:t>wsparcie przy przełączaniu zadań</w:t>
      </w:r>
    </w:p>
    <w:p w:rsidR="00D009E9" w:rsidRPr="001A3AA1" w:rsidRDefault="00D009E9" w:rsidP="00D009E9">
      <w:pPr>
        <w:pStyle w:val="Standard"/>
        <w:outlineLvl w:val="1"/>
        <w:rPr>
          <w:rFonts w:asciiTheme="minorHAnsi" w:hAnsiTheme="minorHAnsi"/>
          <w:b/>
          <w:bCs/>
          <w:sz w:val="22"/>
          <w:szCs w:val="22"/>
        </w:rPr>
      </w:pPr>
    </w:p>
    <w:p w:rsidR="00745AF9" w:rsidRPr="001A3AA1" w:rsidRDefault="00745AF9" w:rsidP="00F64109">
      <w:pPr>
        <w:pStyle w:val="Standard"/>
        <w:outlineLvl w:val="1"/>
        <w:rPr>
          <w:rFonts w:asciiTheme="minorHAnsi" w:hAnsiTheme="minorHAnsi"/>
          <w:b/>
          <w:bCs/>
          <w:sz w:val="22"/>
          <w:szCs w:val="22"/>
        </w:rPr>
      </w:pPr>
      <w:bookmarkStart w:id="5" w:name="_Toc405838903"/>
      <w:r w:rsidRPr="001A3AA1">
        <w:rPr>
          <w:rFonts w:asciiTheme="minorHAnsi" w:hAnsiTheme="minorHAnsi"/>
          <w:b/>
          <w:bCs/>
          <w:sz w:val="22"/>
          <w:szCs w:val="22"/>
        </w:rPr>
        <w:t>Dlaczego w katalogu stron nie ma rozmiaru strony?</w:t>
      </w:r>
      <w:bookmarkEnd w:id="5"/>
    </w:p>
    <w:p w:rsidR="003D7CE1" w:rsidRPr="001A3AA1" w:rsidRDefault="00F74DA2" w:rsidP="000C5789">
      <w:pPr>
        <w:pStyle w:val="Standard"/>
        <w:rPr>
          <w:rFonts w:asciiTheme="minorHAnsi" w:hAnsiTheme="minorHAnsi"/>
          <w:bCs/>
          <w:sz w:val="22"/>
          <w:szCs w:val="22"/>
        </w:rPr>
      </w:pPr>
      <w:r w:rsidRPr="001A3AA1">
        <w:rPr>
          <w:rFonts w:asciiTheme="minorHAnsi" w:hAnsiTheme="minorHAnsi"/>
          <w:bCs/>
          <w:sz w:val="22"/>
          <w:szCs w:val="22"/>
        </w:rPr>
        <w:t>R</w:t>
      </w:r>
      <w:r w:rsidR="00D009E9" w:rsidRPr="001A3AA1">
        <w:rPr>
          <w:rFonts w:asciiTheme="minorHAnsi" w:hAnsiTheme="minorHAnsi"/>
          <w:bCs/>
          <w:sz w:val="22"/>
          <w:szCs w:val="22"/>
        </w:rPr>
        <w:t>ozmiar strony jest stały (zwykle 4kB), więc nie ma konieczności dodatkowo umieszczać go w katalogu stron.</w:t>
      </w:r>
    </w:p>
    <w:p w:rsidR="00CF32F2" w:rsidRPr="001A3AA1" w:rsidRDefault="00CF32F2" w:rsidP="00F64109">
      <w:pPr>
        <w:pStyle w:val="Standard"/>
        <w:outlineLvl w:val="1"/>
        <w:rPr>
          <w:rFonts w:asciiTheme="minorHAnsi" w:hAnsiTheme="minorHAnsi"/>
          <w:b/>
          <w:bCs/>
          <w:sz w:val="22"/>
          <w:szCs w:val="22"/>
        </w:rPr>
      </w:pPr>
    </w:p>
    <w:p w:rsidR="00745AF9" w:rsidRPr="001A3AA1" w:rsidRDefault="00745AF9" w:rsidP="00F64109">
      <w:pPr>
        <w:pStyle w:val="Standard"/>
        <w:outlineLvl w:val="1"/>
        <w:rPr>
          <w:rFonts w:asciiTheme="minorHAnsi" w:hAnsiTheme="minorHAnsi"/>
          <w:b/>
          <w:bCs/>
          <w:sz w:val="22"/>
          <w:szCs w:val="22"/>
        </w:rPr>
      </w:pPr>
      <w:bookmarkStart w:id="6" w:name="_Toc405838904"/>
      <w:r w:rsidRPr="001A3AA1">
        <w:rPr>
          <w:rFonts w:asciiTheme="minorHAnsi" w:hAnsiTheme="minorHAnsi"/>
          <w:b/>
          <w:bCs/>
          <w:sz w:val="22"/>
          <w:szCs w:val="22"/>
        </w:rPr>
        <w:t>Dlaczego na pendrive FAT, a nie NTFS?</w:t>
      </w:r>
      <w:bookmarkEnd w:id="6"/>
    </w:p>
    <w:p w:rsidR="003D7CE1" w:rsidRPr="001A3AA1" w:rsidRDefault="00E11656" w:rsidP="00CF2E16">
      <w:pPr>
        <w:pStyle w:val="Standard"/>
        <w:rPr>
          <w:rFonts w:asciiTheme="minorHAnsi" w:hAnsiTheme="minorHAnsi"/>
          <w:bCs/>
          <w:sz w:val="22"/>
          <w:szCs w:val="22"/>
        </w:rPr>
      </w:pPr>
      <w:r w:rsidRPr="001A3AA1">
        <w:rPr>
          <w:rFonts w:asciiTheme="minorHAnsi" w:hAnsiTheme="minorHAnsi"/>
          <w:bCs/>
          <w:sz w:val="22"/>
          <w:szCs w:val="22"/>
        </w:rPr>
        <w:t>FAT ma mniejszy nar</w:t>
      </w:r>
      <w:r w:rsidR="00B10689" w:rsidRPr="001A3AA1">
        <w:rPr>
          <w:rFonts w:asciiTheme="minorHAnsi" w:hAnsiTheme="minorHAnsi"/>
          <w:bCs/>
          <w:sz w:val="22"/>
          <w:szCs w:val="22"/>
        </w:rPr>
        <w:t>zut danych opisujących strukturę</w:t>
      </w:r>
      <w:r w:rsidRPr="001A3AA1">
        <w:rPr>
          <w:rFonts w:asciiTheme="minorHAnsi" w:hAnsiTheme="minorHAnsi"/>
          <w:bCs/>
          <w:sz w:val="22"/>
          <w:szCs w:val="22"/>
        </w:rPr>
        <w:t xml:space="preserve"> systemu plików.</w:t>
      </w:r>
    </w:p>
    <w:p w:rsidR="00E11656" w:rsidRPr="001A3AA1" w:rsidRDefault="00E11656" w:rsidP="00F64109">
      <w:pPr>
        <w:pStyle w:val="Standard"/>
        <w:outlineLvl w:val="1"/>
        <w:rPr>
          <w:rFonts w:asciiTheme="minorHAnsi" w:hAnsiTheme="minorHAnsi"/>
          <w:bCs/>
          <w:sz w:val="22"/>
          <w:szCs w:val="22"/>
        </w:rPr>
      </w:pPr>
    </w:p>
    <w:p w:rsidR="00EF51F4" w:rsidRPr="001A3AA1" w:rsidRDefault="00EF51F4" w:rsidP="00EF51F4">
      <w:pPr>
        <w:pStyle w:val="Standard"/>
        <w:outlineLvl w:val="1"/>
        <w:rPr>
          <w:rFonts w:asciiTheme="minorHAnsi" w:hAnsiTheme="minorHAnsi"/>
          <w:b/>
          <w:bCs/>
          <w:sz w:val="22"/>
          <w:szCs w:val="22"/>
        </w:rPr>
      </w:pPr>
      <w:bookmarkStart w:id="7" w:name="_Toc405838905"/>
      <w:r w:rsidRPr="001A3AA1">
        <w:rPr>
          <w:rFonts w:asciiTheme="minorHAnsi" w:hAnsiTheme="minorHAnsi"/>
          <w:b/>
          <w:bCs/>
          <w:sz w:val="22"/>
          <w:szCs w:val="22"/>
        </w:rPr>
        <w:t>Jak zbudowany jest FAT?</w:t>
      </w:r>
      <w:bookmarkEnd w:id="7"/>
    </w:p>
    <w:p w:rsidR="00EF51F4" w:rsidRPr="001A3AA1" w:rsidRDefault="00EF51F4" w:rsidP="004D6D13">
      <w:pPr>
        <w:pStyle w:val="Standard"/>
        <w:numPr>
          <w:ilvl w:val="0"/>
          <w:numId w:val="36"/>
        </w:numPr>
        <w:rPr>
          <w:rFonts w:asciiTheme="minorHAnsi" w:hAnsiTheme="minorHAnsi"/>
          <w:bCs/>
          <w:sz w:val="22"/>
          <w:szCs w:val="22"/>
        </w:rPr>
      </w:pPr>
      <w:r w:rsidRPr="001A3AA1">
        <w:rPr>
          <w:rFonts w:asciiTheme="minorHAnsi" w:hAnsiTheme="minorHAnsi"/>
          <w:bCs/>
          <w:sz w:val="22"/>
          <w:szCs w:val="22"/>
        </w:rPr>
        <w:t>VBR</w:t>
      </w:r>
      <w:r w:rsidR="00B20EBD" w:rsidRPr="001A3AA1">
        <w:rPr>
          <w:rFonts w:asciiTheme="minorHAnsi" w:hAnsiTheme="minorHAnsi"/>
          <w:bCs/>
          <w:sz w:val="22"/>
          <w:szCs w:val="22"/>
        </w:rPr>
        <w:t xml:space="preserve"> (</w:t>
      </w:r>
      <w:r w:rsidR="00912889" w:rsidRPr="001A3AA1">
        <w:rPr>
          <w:rFonts w:asciiTheme="minorHAnsi" w:hAnsiTheme="minorHAnsi"/>
          <w:bCs/>
          <w:sz w:val="22"/>
          <w:szCs w:val="22"/>
        </w:rPr>
        <w:t>w FAT32 w nim jest zapisana lokalizacja katalogu głównego)</w:t>
      </w:r>
    </w:p>
    <w:p w:rsidR="00EF51F4" w:rsidRPr="001A3AA1" w:rsidRDefault="00EF51F4" w:rsidP="004D6D13">
      <w:pPr>
        <w:pStyle w:val="Standard"/>
        <w:numPr>
          <w:ilvl w:val="0"/>
          <w:numId w:val="36"/>
        </w:numPr>
        <w:rPr>
          <w:rFonts w:asciiTheme="minorHAnsi" w:hAnsiTheme="minorHAnsi"/>
          <w:bCs/>
          <w:sz w:val="22"/>
          <w:szCs w:val="22"/>
        </w:rPr>
      </w:pPr>
      <w:r w:rsidRPr="001A3AA1">
        <w:rPr>
          <w:rFonts w:asciiTheme="minorHAnsi" w:hAnsiTheme="minorHAnsi"/>
          <w:bCs/>
          <w:sz w:val="22"/>
          <w:szCs w:val="22"/>
        </w:rPr>
        <w:t>FAT</w:t>
      </w:r>
    </w:p>
    <w:p w:rsidR="00EF51F4" w:rsidRPr="001A3AA1" w:rsidRDefault="00EF51F4" w:rsidP="004D6D13">
      <w:pPr>
        <w:pStyle w:val="Standard"/>
        <w:numPr>
          <w:ilvl w:val="0"/>
          <w:numId w:val="36"/>
        </w:numPr>
        <w:rPr>
          <w:rFonts w:asciiTheme="minorHAnsi" w:hAnsiTheme="minorHAnsi"/>
          <w:bCs/>
          <w:sz w:val="22"/>
          <w:szCs w:val="22"/>
        </w:rPr>
      </w:pPr>
      <w:r w:rsidRPr="001A3AA1">
        <w:rPr>
          <w:rFonts w:asciiTheme="minorHAnsi" w:hAnsiTheme="minorHAnsi"/>
          <w:bCs/>
          <w:sz w:val="22"/>
          <w:szCs w:val="22"/>
        </w:rPr>
        <w:t>kopia FAT</w:t>
      </w:r>
    </w:p>
    <w:p w:rsidR="00EF51F4" w:rsidRPr="001A3AA1" w:rsidRDefault="00EF51F4" w:rsidP="004D6D13">
      <w:pPr>
        <w:pStyle w:val="Standard"/>
        <w:numPr>
          <w:ilvl w:val="0"/>
          <w:numId w:val="36"/>
        </w:numPr>
        <w:rPr>
          <w:rFonts w:asciiTheme="minorHAnsi" w:hAnsiTheme="minorHAnsi"/>
          <w:b/>
          <w:bCs/>
          <w:sz w:val="22"/>
          <w:szCs w:val="22"/>
        </w:rPr>
      </w:pPr>
      <w:r w:rsidRPr="001A3AA1">
        <w:rPr>
          <w:rFonts w:asciiTheme="minorHAnsi" w:hAnsiTheme="minorHAnsi"/>
          <w:bCs/>
          <w:sz w:val="22"/>
          <w:szCs w:val="22"/>
        </w:rPr>
        <w:t>katalog główny (w FAT32 obszar danych od razu po kopii FAT, a katalog główny  gdzieś w tym obszarze danych)</w:t>
      </w:r>
    </w:p>
    <w:p w:rsidR="00EF51F4" w:rsidRPr="001A3AA1" w:rsidRDefault="00EF51F4" w:rsidP="004D6D13">
      <w:pPr>
        <w:pStyle w:val="Standard"/>
        <w:numPr>
          <w:ilvl w:val="0"/>
          <w:numId w:val="36"/>
        </w:numPr>
        <w:rPr>
          <w:rFonts w:asciiTheme="minorHAnsi" w:hAnsiTheme="minorHAnsi"/>
          <w:b/>
          <w:bCs/>
          <w:sz w:val="22"/>
          <w:szCs w:val="22"/>
        </w:rPr>
      </w:pPr>
      <w:r w:rsidRPr="001A3AA1">
        <w:rPr>
          <w:rFonts w:asciiTheme="minorHAnsi" w:hAnsiTheme="minorHAnsi"/>
          <w:bCs/>
          <w:sz w:val="22"/>
          <w:szCs w:val="22"/>
        </w:rPr>
        <w:t>obszar danych</w:t>
      </w:r>
    </w:p>
    <w:p w:rsidR="00A13343" w:rsidRPr="001A3AA1" w:rsidRDefault="00A13343" w:rsidP="00F64109">
      <w:pPr>
        <w:pStyle w:val="Standard"/>
        <w:outlineLvl w:val="1"/>
        <w:rPr>
          <w:rFonts w:asciiTheme="minorHAnsi" w:hAnsiTheme="minorHAnsi"/>
          <w:bCs/>
          <w:sz w:val="22"/>
          <w:szCs w:val="22"/>
        </w:rPr>
      </w:pPr>
    </w:p>
    <w:p w:rsidR="008B3C3C" w:rsidRPr="001A3AA1" w:rsidRDefault="008B3C3C" w:rsidP="00F64109">
      <w:pPr>
        <w:pStyle w:val="Standard"/>
        <w:outlineLvl w:val="1"/>
        <w:rPr>
          <w:rFonts w:asciiTheme="minorHAnsi" w:hAnsiTheme="minorHAnsi"/>
          <w:bCs/>
          <w:sz w:val="22"/>
          <w:szCs w:val="22"/>
        </w:rPr>
      </w:pPr>
    </w:p>
    <w:p w:rsidR="008B3C3C" w:rsidRPr="001A3AA1" w:rsidRDefault="008B3C3C" w:rsidP="00F64109">
      <w:pPr>
        <w:pStyle w:val="Standard"/>
        <w:outlineLvl w:val="1"/>
        <w:rPr>
          <w:rFonts w:asciiTheme="minorHAnsi" w:hAnsiTheme="minorHAnsi"/>
          <w:bCs/>
          <w:sz w:val="22"/>
          <w:szCs w:val="22"/>
        </w:rPr>
      </w:pPr>
    </w:p>
    <w:p w:rsidR="00A13343" w:rsidRPr="001A3AA1" w:rsidRDefault="00745AF9" w:rsidP="00F64109">
      <w:pPr>
        <w:pStyle w:val="Standard"/>
        <w:outlineLvl w:val="1"/>
        <w:rPr>
          <w:rFonts w:asciiTheme="minorHAnsi" w:hAnsiTheme="minorHAnsi"/>
          <w:b/>
          <w:bCs/>
          <w:sz w:val="22"/>
          <w:szCs w:val="22"/>
        </w:rPr>
      </w:pPr>
      <w:bookmarkStart w:id="8" w:name="_Toc405838906"/>
      <w:r w:rsidRPr="001A3AA1">
        <w:rPr>
          <w:rFonts w:asciiTheme="minorHAnsi" w:hAnsiTheme="minorHAnsi"/>
          <w:b/>
          <w:bCs/>
          <w:sz w:val="22"/>
          <w:szCs w:val="22"/>
        </w:rPr>
        <w:lastRenderedPageBreak/>
        <w:t>Działanie FAT. "</w:t>
      </w:r>
      <w:r w:rsidR="00A13343" w:rsidRPr="001A3AA1">
        <w:rPr>
          <w:rFonts w:asciiTheme="minorHAnsi" w:hAnsiTheme="minorHAnsi"/>
          <w:b/>
          <w:bCs/>
          <w:sz w:val="22"/>
          <w:szCs w:val="22"/>
        </w:rPr>
        <w:t>W katalogu głównym jest plik.txt,</w:t>
      </w:r>
      <w:r w:rsidRPr="001A3AA1">
        <w:rPr>
          <w:rFonts w:asciiTheme="minorHAnsi" w:hAnsiTheme="minorHAnsi"/>
          <w:b/>
          <w:bCs/>
          <w:sz w:val="22"/>
          <w:szCs w:val="22"/>
        </w:rPr>
        <w:t xml:space="preserve"> jak odczytamy 1 i 3 klaster</w:t>
      </w:r>
      <w:r w:rsidR="00A13343" w:rsidRPr="001A3AA1">
        <w:rPr>
          <w:rFonts w:asciiTheme="minorHAnsi" w:hAnsiTheme="minorHAnsi"/>
          <w:b/>
          <w:bCs/>
          <w:sz w:val="22"/>
          <w:szCs w:val="22"/>
        </w:rPr>
        <w:t>(jednostkę alokacji)</w:t>
      </w:r>
      <w:r w:rsidRPr="001A3AA1">
        <w:rPr>
          <w:rFonts w:asciiTheme="minorHAnsi" w:hAnsiTheme="minorHAnsi"/>
          <w:b/>
          <w:bCs/>
          <w:sz w:val="22"/>
          <w:szCs w:val="22"/>
        </w:rPr>
        <w:t xml:space="preserve"> pliku?"</w:t>
      </w:r>
      <w:bookmarkEnd w:id="8"/>
    </w:p>
    <w:p w:rsidR="00A13343" w:rsidRPr="001A3AA1" w:rsidRDefault="00A13343" w:rsidP="004D6D13">
      <w:pPr>
        <w:pStyle w:val="Standard"/>
        <w:numPr>
          <w:ilvl w:val="0"/>
          <w:numId w:val="37"/>
        </w:numPr>
        <w:rPr>
          <w:rFonts w:asciiTheme="minorHAnsi" w:hAnsiTheme="minorHAnsi"/>
          <w:b/>
          <w:bCs/>
          <w:sz w:val="22"/>
          <w:szCs w:val="22"/>
        </w:rPr>
      </w:pPr>
      <w:r w:rsidRPr="001A3AA1">
        <w:rPr>
          <w:rFonts w:asciiTheme="minorHAnsi" w:hAnsiTheme="minorHAnsi"/>
          <w:bCs/>
          <w:sz w:val="22"/>
          <w:szCs w:val="22"/>
        </w:rPr>
        <w:t>Odczytujemy z katalogu głównego rekord plikowy pliku plik.txt.</w:t>
      </w:r>
    </w:p>
    <w:p w:rsidR="003D7CE1" w:rsidRPr="001A3AA1" w:rsidRDefault="00A807E5" w:rsidP="004D6D13">
      <w:pPr>
        <w:pStyle w:val="Standard"/>
        <w:numPr>
          <w:ilvl w:val="0"/>
          <w:numId w:val="37"/>
        </w:numPr>
        <w:rPr>
          <w:rFonts w:asciiTheme="minorHAnsi" w:hAnsiTheme="minorHAnsi"/>
          <w:b/>
          <w:bCs/>
          <w:sz w:val="22"/>
          <w:szCs w:val="22"/>
        </w:rPr>
      </w:pPr>
      <w:r w:rsidRPr="001A3AA1">
        <w:rPr>
          <w:rFonts w:asciiTheme="minorHAnsi" w:hAnsiTheme="minorHAnsi"/>
          <w:bCs/>
          <w:sz w:val="22"/>
          <w:szCs w:val="22"/>
        </w:rPr>
        <w:t xml:space="preserve">Odczytujemy z rekordu plikowego pozycję początkową pliku </w:t>
      </w:r>
      <w:r w:rsidR="0071107C" w:rsidRPr="001A3AA1">
        <w:rPr>
          <w:rFonts w:asciiTheme="minorHAnsi" w:hAnsiTheme="minorHAnsi"/>
          <w:bCs/>
          <w:sz w:val="22"/>
          <w:szCs w:val="22"/>
        </w:rPr>
        <w:t>w obszarze danych, liczba ta jest jednocześnie numerem pozycji w tablicy FAT z której odczytamy lokalizację następnego klastra.</w:t>
      </w:r>
    </w:p>
    <w:p w:rsidR="0071107C" w:rsidRPr="001A3AA1" w:rsidRDefault="003A68BF" w:rsidP="004D6D13">
      <w:pPr>
        <w:pStyle w:val="Standard"/>
        <w:numPr>
          <w:ilvl w:val="0"/>
          <w:numId w:val="37"/>
        </w:numPr>
        <w:rPr>
          <w:rFonts w:asciiTheme="minorHAnsi" w:hAnsiTheme="minorHAnsi"/>
          <w:b/>
          <w:bCs/>
          <w:sz w:val="22"/>
          <w:szCs w:val="22"/>
        </w:rPr>
      </w:pPr>
      <w:r w:rsidRPr="001A3AA1">
        <w:rPr>
          <w:rFonts w:asciiTheme="minorHAnsi" w:hAnsiTheme="minorHAnsi"/>
          <w:bCs/>
          <w:sz w:val="22"/>
          <w:szCs w:val="22"/>
        </w:rPr>
        <w:t>Odczytujemy pierwszy klaster pliku.</w:t>
      </w:r>
    </w:p>
    <w:p w:rsidR="00FB3B8F" w:rsidRPr="001A3AA1" w:rsidRDefault="00FB3B8F" w:rsidP="004D6D13">
      <w:pPr>
        <w:pStyle w:val="Standard"/>
        <w:numPr>
          <w:ilvl w:val="0"/>
          <w:numId w:val="37"/>
        </w:numPr>
        <w:rPr>
          <w:rFonts w:asciiTheme="minorHAnsi" w:hAnsiTheme="minorHAnsi"/>
          <w:b/>
          <w:bCs/>
          <w:sz w:val="22"/>
          <w:szCs w:val="22"/>
        </w:rPr>
      </w:pPr>
      <w:r w:rsidRPr="001A3AA1">
        <w:rPr>
          <w:rFonts w:asciiTheme="minorHAnsi" w:hAnsiTheme="minorHAnsi"/>
          <w:bCs/>
          <w:sz w:val="22"/>
          <w:szCs w:val="22"/>
        </w:rPr>
        <w:t>Odczytujemy z tablicy FAT pozycję drugiego klastra, jak wcześniej wspomniano, liczba ta jest również numerem następnej z kolei pozycji w tablicy FAT.</w:t>
      </w:r>
    </w:p>
    <w:p w:rsidR="009D5A3E" w:rsidRPr="001A3AA1" w:rsidRDefault="009D5A3E" w:rsidP="004D6D13">
      <w:pPr>
        <w:pStyle w:val="Standard"/>
        <w:numPr>
          <w:ilvl w:val="0"/>
          <w:numId w:val="37"/>
        </w:numPr>
        <w:rPr>
          <w:rFonts w:asciiTheme="minorHAnsi" w:hAnsiTheme="minorHAnsi"/>
          <w:b/>
          <w:bCs/>
          <w:sz w:val="22"/>
          <w:szCs w:val="22"/>
        </w:rPr>
      </w:pPr>
      <w:r w:rsidRPr="001A3AA1">
        <w:rPr>
          <w:rFonts w:asciiTheme="minorHAnsi" w:hAnsiTheme="minorHAnsi"/>
          <w:bCs/>
          <w:sz w:val="22"/>
          <w:szCs w:val="22"/>
        </w:rPr>
        <w:t>Odczytujemy z tablicy FAT pozycję trzeciego klastra.</w:t>
      </w:r>
    </w:p>
    <w:p w:rsidR="009D5A3E" w:rsidRPr="001A3AA1" w:rsidRDefault="009D5A3E" w:rsidP="004D6D13">
      <w:pPr>
        <w:pStyle w:val="Standard"/>
        <w:numPr>
          <w:ilvl w:val="0"/>
          <w:numId w:val="37"/>
        </w:numPr>
        <w:rPr>
          <w:rFonts w:asciiTheme="minorHAnsi" w:hAnsiTheme="minorHAnsi"/>
          <w:b/>
          <w:bCs/>
          <w:sz w:val="22"/>
          <w:szCs w:val="22"/>
        </w:rPr>
      </w:pPr>
      <w:r w:rsidRPr="001A3AA1">
        <w:rPr>
          <w:rFonts w:asciiTheme="minorHAnsi" w:hAnsiTheme="minorHAnsi"/>
          <w:bCs/>
          <w:sz w:val="22"/>
          <w:szCs w:val="22"/>
        </w:rPr>
        <w:t>Odczytujemy trzeci klaster.</w:t>
      </w:r>
    </w:p>
    <w:p w:rsidR="002849C7" w:rsidRPr="001A3AA1" w:rsidRDefault="002849C7" w:rsidP="00F64109">
      <w:pPr>
        <w:pStyle w:val="Standard"/>
        <w:outlineLvl w:val="1"/>
        <w:rPr>
          <w:rFonts w:asciiTheme="minorHAnsi" w:hAnsiTheme="minorHAnsi"/>
          <w:b/>
          <w:bCs/>
          <w:sz w:val="22"/>
          <w:szCs w:val="22"/>
        </w:rPr>
      </w:pPr>
    </w:p>
    <w:p w:rsidR="00F40EA3" w:rsidRPr="001A3AA1" w:rsidRDefault="008F2813" w:rsidP="00F40EA3">
      <w:pPr>
        <w:pStyle w:val="Standard"/>
        <w:outlineLvl w:val="1"/>
        <w:rPr>
          <w:rFonts w:asciiTheme="minorHAnsi" w:hAnsiTheme="minorHAnsi"/>
          <w:b/>
          <w:bCs/>
          <w:sz w:val="22"/>
          <w:szCs w:val="22"/>
        </w:rPr>
      </w:pPr>
      <w:bookmarkStart w:id="9" w:name="_Toc405838907"/>
      <w:r w:rsidRPr="001A3AA1">
        <w:rPr>
          <w:rFonts w:asciiTheme="minorHAnsi" w:hAnsiTheme="minorHAnsi"/>
          <w:b/>
          <w:bCs/>
          <w:sz w:val="22"/>
          <w:szCs w:val="22"/>
        </w:rPr>
        <w:t>Co zawiera</w:t>
      </w:r>
      <w:r w:rsidR="00F40EA3" w:rsidRPr="001A3AA1">
        <w:rPr>
          <w:rFonts w:asciiTheme="minorHAnsi" w:hAnsiTheme="minorHAnsi"/>
          <w:b/>
          <w:bCs/>
          <w:sz w:val="22"/>
          <w:szCs w:val="22"/>
        </w:rPr>
        <w:t xml:space="preserve"> </w:t>
      </w:r>
      <w:r w:rsidR="00E950B4" w:rsidRPr="001A3AA1">
        <w:rPr>
          <w:rFonts w:asciiTheme="minorHAnsi" w:hAnsiTheme="minorHAnsi"/>
          <w:b/>
          <w:bCs/>
          <w:sz w:val="22"/>
          <w:szCs w:val="22"/>
        </w:rPr>
        <w:t xml:space="preserve">rekord </w:t>
      </w:r>
      <w:r w:rsidR="00F40EA3" w:rsidRPr="001A3AA1">
        <w:rPr>
          <w:rFonts w:asciiTheme="minorHAnsi" w:hAnsiTheme="minorHAnsi"/>
          <w:b/>
          <w:bCs/>
          <w:sz w:val="22"/>
          <w:szCs w:val="22"/>
        </w:rPr>
        <w:t>plikowy FAT?</w:t>
      </w:r>
      <w:bookmarkEnd w:id="9"/>
    </w:p>
    <w:p w:rsidR="00F40EA3" w:rsidRPr="001A3AA1" w:rsidRDefault="00E950B4" w:rsidP="008F2813">
      <w:pPr>
        <w:pStyle w:val="Standard"/>
        <w:numPr>
          <w:ilvl w:val="0"/>
          <w:numId w:val="42"/>
        </w:numPr>
        <w:rPr>
          <w:rFonts w:asciiTheme="minorHAnsi" w:hAnsiTheme="minorHAnsi"/>
          <w:bCs/>
          <w:sz w:val="22"/>
          <w:szCs w:val="22"/>
        </w:rPr>
      </w:pPr>
      <w:r w:rsidRPr="001A3AA1">
        <w:rPr>
          <w:rFonts w:asciiTheme="minorHAnsi" w:hAnsiTheme="minorHAnsi"/>
          <w:bCs/>
          <w:sz w:val="22"/>
          <w:szCs w:val="22"/>
        </w:rPr>
        <w:t>krótka nazwa pliku</w:t>
      </w:r>
    </w:p>
    <w:p w:rsidR="00E950B4" w:rsidRPr="001A3AA1" w:rsidRDefault="00E950B4" w:rsidP="008F2813">
      <w:pPr>
        <w:pStyle w:val="Standard"/>
        <w:numPr>
          <w:ilvl w:val="0"/>
          <w:numId w:val="42"/>
        </w:numPr>
        <w:rPr>
          <w:rFonts w:asciiTheme="minorHAnsi" w:hAnsiTheme="minorHAnsi"/>
          <w:bCs/>
          <w:sz w:val="22"/>
          <w:szCs w:val="22"/>
        </w:rPr>
      </w:pPr>
      <w:r w:rsidRPr="001A3AA1">
        <w:rPr>
          <w:rFonts w:asciiTheme="minorHAnsi" w:hAnsiTheme="minorHAnsi"/>
          <w:bCs/>
          <w:sz w:val="22"/>
          <w:szCs w:val="22"/>
        </w:rPr>
        <w:t>atrybuty pliku</w:t>
      </w:r>
    </w:p>
    <w:p w:rsidR="00E950B4" w:rsidRPr="001A3AA1" w:rsidRDefault="00E950B4" w:rsidP="008F2813">
      <w:pPr>
        <w:pStyle w:val="Standard"/>
        <w:numPr>
          <w:ilvl w:val="0"/>
          <w:numId w:val="42"/>
        </w:numPr>
        <w:rPr>
          <w:rFonts w:asciiTheme="minorHAnsi" w:hAnsiTheme="minorHAnsi"/>
          <w:bCs/>
          <w:sz w:val="22"/>
          <w:szCs w:val="22"/>
        </w:rPr>
      </w:pPr>
      <w:r w:rsidRPr="001A3AA1">
        <w:rPr>
          <w:rFonts w:asciiTheme="minorHAnsi" w:hAnsiTheme="minorHAnsi"/>
          <w:bCs/>
          <w:sz w:val="22"/>
          <w:szCs w:val="22"/>
        </w:rPr>
        <w:t>nr poczatkowej pozycji FAT32</w:t>
      </w:r>
    </w:p>
    <w:p w:rsidR="00E950B4" w:rsidRPr="001A3AA1" w:rsidRDefault="00E950B4" w:rsidP="008F2813">
      <w:pPr>
        <w:pStyle w:val="Standard"/>
        <w:numPr>
          <w:ilvl w:val="0"/>
          <w:numId w:val="42"/>
        </w:numPr>
        <w:rPr>
          <w:rFonts w:asciiTheme="minorHAnsi" w:hAnsiTheme="minorHAnsi"/>
          <w:bCs/>
          <w:sz w:val="22"/>
          <w:szCs w:val="22"/>
        </w:rPr>
      </w:pPr>
      <w:r w:rsidRPr="001A3AA1">
        <w:rPr>
          <w:rFonts w:asciiTheme="minorHAnsi" w:hAnsiTheme="minorHAnsi"/>
          <w:bCs/>
          <w:sz w:val="22"/>
          <w:szCs w:val="22"/>
        </w:rPr>
        <w:t>rozmiar pliku</w:t>
      </w:r>
    </w:p>
    <w:p w:rsidR="00E950B4" w:rsidRPr="001A3AA1" w:rsidRDefault="00E950B4" w:rsidP="008F2813">
      <w:pPr>
        <w:pStyle w:val="Standard"/>
        <w:numPr>
          <w:ilvl w:val="0"/>
          <w:numId w:val="42"/>
        </w:numPr>
        <w:rPr>
          <w:rFonts w:asciiTheme="minorHAnsi" w:hAnsiTheme="minorHAnsi"/>
          <w:bCs/>
          <w:sz w:val="22"/>
          <w:szCs w:val="22"/>
        </w:rPr>
      </w:pPr>
      <w:r w:rsidRPr="001A3AA1">
        <w:rPr>
          <w:rFonts w:asciiTheme="minorHAnsi" w:hAnsiTheme="minorHAnsi"/>
          <w:bCs/>
          <w:sz w:val="22"/>
          <w:szCs w:val="22"/>
        </w:rPr>
        <w:t>czas, data utworzenia</w:t>
      </w:r>
    </w:p>
    <w:p w:rsidR="00E950B4" w:rsidRPr="001A3AA1" w:rsidRDefault="00E950B4" w:rsidP="008F2813">
      <w:pPr>
        <w:pStyle w:val="Standard"/>
        <w:numPr>
          <w:ilvl w:val="0"/>
          <w:numId w:val="42"/>
        </w:numPr>
        <w:rPr>
          <w:rFonts w:asciiTheme="minorHAnsi" w:hAnsiTheme="minorHAnsi"/>
          <w:bCs/>
          <w:sz w:val="22"/>
          <w:szCs w:val="22"/>
        </w:rPr>
      </w:pPr>
      <w:r w:rsidRPr="001A3AA1">
        <w:rPr>
          <w:rFonts w:asciiTheme="minorHAnsi" w:hAnsiTheme="minorHAnsi"/>
          <w:bCs/>
          <w:sz w:val="22"/>
          <w:szCs w:val="22"/>
        </w:rPr>
        <w:t>czas, data ostatniej modyfikacji</w:t>
      </w:r>
    </w:p>
    <w:p w:rsidR="008F2813" w:rsidRPr="001A3AA1" w:rsidRDefault="008F2813" w:rsidP="00F40EA3">
      <w:pPr>
        <w:pStyle w:val="Standard"/>
        <w:rPr>
          <w:rFonts w:asciiTheme="minorHAnsi" w:hAnsiTheme="minorHAnsi"/>
          <w:bCs/>
          <w:sz w:val="22"/>
          <w:szCs w:val="22"/>
        </w:rPr>
      </w:pPr>
    </w:p>
    <w:p w:rsidR="00F40EA3" w:rsidRPr="001A3AA1" w:rsidRDefault="008F2813" w:rsidP="00F64109">
      <w:pPr>
        <w:pStyle w:val="Standard"/>
        <w:outlineLvl w:val="1"/>
        <w:rPr>
          <w:rFonts w:asciiTheme="minorHAnsi" w:hAnsiTheme="minorHAnsi"/>
          <w:b/>
          <w:bCs/>
          <w:sz w:val="22"/>
          <w:szCs w:val="22"/>
        </w:rPr>
      </w:pPr>
      <w:bookmarkStart w:id="10" w:name="_Toc405838908"/>
      <w:r w:rsidRPr="001A3AA1">
        <w:rPr>
          <w:rFonts w:asciiTheme="minorHAnsi" w:hAnsiTheme="minorHAnsi"/>
          <w:b/>
          <w:bCs/>
          <w:sz w:val="22"/>
          <w:szCs w:val="22"/>
        </w:rPr>
        <w:t>Co zawiera</w:t>
      </w:r>
      <w:r w:rsidR="00F40EA3" w:rsidRPr="001A3AA1">
        <w:rPr>
          <w:rFonts w:asciiTheme="minorHAnsi" w:hAnsiTheme="minorHAnsi"/>
          <w:b/>
          <w:bCs/>
          <w:sz w:val="22"/>
          <w:szCs w:val="22"/>
        </w:rPr>
        <w:t xml:space="preserve"> rekord plikowy NTFS?</w:t>
      </w:r>
      <w:bookmarkEnd w:id="10"/>
    </w:p>
    <w:p w:rsidR="00F40EA3" w:rsidRPr="001A3AA1" w:rsidRDefault="00856FD7" w:rsidP="00620532">
      <w:pPr>
        <w:pStyle w:val="Standard"/>
        <w:numPr>
          <w:ilvl w:val="0"/>
          <w:numId w:val="43"/>
        </w:numPr>
        <w:rPr>
          <w:rFonts w:asciiTheme="minorHAnsi" w:hAnsiTheme="minorHAnsi"/>
          <w:b/>
          <w:bCs/>
          <w:sz w:val="22"/>
          <w:szCs w:val="22"/>
        </w:rPr>
      </w:pPr>
      <w:r w:rsidRPr="001A3AA1">
        <w:rPr>
          <w:rFonts w:asciiTheme="minorHAnsi" w:hAnsiTheme="minorHAnsi"/>
          <w:bCs/>
          <w:sz w:val="22"/>
          <w:szCs w:val="22"/>
        </w:rPr>
        <w:t>nagłówek</w:t>
      </w:r>
    </w:p>
    <w:p w:rsidR="00856FD7" w:rsidRPr="001A3AA1" w:rsidRDefault="00856FD7" w:rsidP="00620532">
      <w:pPr>
        <w:pStyle w:val="Standard"/>
        <w:numPr>
          <w:ilvl w:val="0"/>
          <w:numId w:val="43"/>
        </w:numPr>
        <w:rPr>
          <w:rFonts w:asciiTheme="minorHAnsi" w:hAnsiTheme="minorHAnsi"/>
          <w:b/>
          <w:bCs/>
          <w:sz w:val="22"/>
          <w:szCs w:val="22"/>
        </w:rPr>
      </w:pPr>
      <w:r w:rsidRPr="001A3AA1">
        <w:rPr>
          <w:rFonts w:asciiTheme="minorHAnsi" w:hAnsiTheme="minorHAnsi"/>
          <w:bCs/>
          <w:sz w:val="22"/>
          <w:szCs w:val="22"/>
        </w:rPr>
        <w:t>atrybuty</w:t>
      </w:r>
      <w:r w:rsidR="00F9643A" w:rsidRPr="001A3AA1">
        <w:rPr>
          <w:rFonts w:asciiTheme="minorHAnsi" w:hAnsiTheme="minorHAnsi"/>
          <w:bCs/>
          <w:sz w:val="22"/>
          <w:szCs w:val="22"/>
        </w:rPr>
        <w:t xml:space="preserve"> w postaci: nazwa, wartość</w:t>
      </w:r>
    </w:p>
    <w:p w:rsidR="00856FD7" w:rsidRPr="001A3AA1" w:rsidRDefault="00856FD7" w:rsidP="00620532">
      <w:pPr>
        <w:pStyle w:val="Standard"/>
        <w:numPr>
          <w:ilvl w:val="0"/>
          <w:numId w:val="43"/>
        </w:numPr>
        <w:rPr>
          <w:rFonts w:asciiTheme="minorHAnsi" w:hAnsiTheme="minorHAnsi"/>
          <w:b/>
          <w:bCs/>
          <w:sz w:val="22"/>
          <w:szCs w:val="22"/>
        </w:rPr>
      </w:pPr>
      <w:r w:rsidRPr="001A3AA1">
        <w:rPr>
          <w:rFonts w:asciiTheme="minorHAnsi" w:hAnsiTheme="minorHAnsi"/>
          <w:bCs/>
          <w:sz w:val="22"/>
          <w:szCs w:val="22"/>
        </w:rPr>
        <w:t>znacznik końca rekordu FFFFFFFFh</w:t>
      </w:r>
    </w:p>
    <w:p w:rsidR="008F2813" w:rsidRPr="001A3AA1" w:rsidRDefault="008F2813" w:rsidP="00F64109">
      <w:pPr>
        <w:pStyle w:val="Standard"/>
        <w:outlineLvl w:val="1"/>
        <w:rPr>
          <w:rFonts w:asciiTheme="minorHAnsi" w:hAnsiTheme="minorHAnsi"/>
          <w:b/>
          <w:bCs/>
          <w:sz w:val="22"/>
          <w:szCs w:val="22"/>
        </w:rPr>
      </w:pPr>
    </w:p>
    <w:p w:rsidR="00745AF9" w:rsidRPr="001A3AA1" w:rsidRDefault="00745AF9" w:rsidP="00F64109">
      <w:pPr>
        <w:pStyle w:val="Standard"/>
        <w:outlineLvl w:val="1"/>
        <w:rPr>
          <w:rFonts w:asciiTheme="minorHAnsi" w:hAnsiTheme="minorHAnsi"/>
          <w:b/>
          <w:bCs/>
          <w:sz w:val="22"/>
          <w:szCs w:val="22"/>
        </w:rPr>
      </w:pPr>
      <w:bookmarkStart w:id="11" w:name="_Toc405838909"/>
      <w:r w:rsidRPr="001A3AA1">
        <w:rPr>
          <w:rFonts w:asciiTheme="minorHAnsi" w:hAnsiTheme="minorHAnsi"/>
          <w:b/>
          <w:bCs/>
          <w:sz w:val="22"/>
          <w:szCs w:val="22"/>
        </w:rPr>
        <w:t>Wymień kluczowe elementy systemu plików NTFS.</w:t>
      </w:r>
      <w:bookmarkEnd w:id="11"/>
    </w:p>
    <w:p w:rsidR="00E11656" w:rsidRPr="001A3AA1" w:rsidRDefault="00E11656" w:rsidP="004D6D13">
      <w:pPr>
        <w:pStyle w:val="Standard"/>
        <w:numPr>
          <w:ilvl w:val="0"/>
          <w:numId w:val="33"/>
        </w:numPr>
        <w:rPr>
          <w:rFonts w:asciiTheme="minorHAnsi" w:hAnsiTheme="minorHAnsi"/>
          <w:bCs/>
          <w:sz w:val="22"/>
          <w:szCs w:val="22"/>
        </w:rPr>
      </w:pPr>
      <w:r w:rsidRPr="001A3AA1">
        <w:rPr>
          <w:rFonts w:asciiTheme="minorHAnsi" w:hAnsiTheme="minorHAnsi"/>
          <w:bCs/>
          <w:sz w:val="22"/>
          <w:szCs w:val="22"/>
        </w:rPr>
        <w:t>sektor ładujący</w:t>
      </w:r>
    </w:p>
    <w:p w:rsidR="00E11656" w:rsidRPr="001A3AA1" w:rsidRDefault="00E11656" w:rsidP="004D6D13">
      <w:pPr>
        <w:pStyle w:val="Standard"/>
        <w:numPr>
          <w:ilvl w:val="0"/>
          <w:numId w:val="33"/>
        </w:numPr>
        <w:rPr>
          <w:rFonts w:asciiTheme="minorHAnsi" w:hAnsiTheme="minorHAnsi"/>
          <w:bCs/>
          <w:sz w:val="22"/>
          <w:szCs w:val="22"/>
        </w:rPr>
      </w:pPr>
      <w:r w:rsidRPr="001A3AA1">
        <w:rPr>
          <w:rFonts w:asciiTheme="minorHAnsi" w:hAnsiTheme="minorHAnsi"/>
          <w:bCs/>
          <w:sz w:val="22"/>
          <w:szCs w:val="22"/>
        </w:rPr>
        <w:t>MFT</w:t>
      </w:r>
    </w:p>
    <w:p w:rsidR="00E11656" w:rsidRPr="001A3AA1" w:rsidRDefault="00E11656" w:rsidP="004D6D13">
      <w:pPr>
        <w:pStyle w:val="Standard"/>
        <w:numPr>
          <w:ilvl w:val="0"/>
          <w:numId w:val="33"/>
        </w:numPr>
        <w:rPr>
          <w:rFonts w:asciiTheme="minorHAnsi" w:hAnsiTheme="minorHAnsi"/>
          <w:bCs/>
          <w:sz w:val="22"/>
          <w:szCs w:val="22"/>
        </w:rPr>
      </w:pPr>
      <w:r w:rsidRPr="001A3AA1">
        <w:rPr>
          <w:rFonts w:asciiTheme="minorHAnsi" w:hAnsiTheme="minorHAnsi"/>
          <w:bCs/>
          <w:sz w:val="22"/>
          <w:szCs w:val="22"/>
        </w:rPr>
        <w:t>pliki systemowe</w:t>
      </w:r>
    </w:p>
    <w:p w:rsidR="003D7CE1" w:rsidRPr="001A3AA1" w:rsidRDefault="00E11656" w:rsidP="004D6D13">
      <w:pPr>
        <w:pStyle w:val="Standard"/>
        <w:numPr>
          <w:ilvl w:val="0"/>
          <w:numId w:val="33"/>
        </w:numPr>
        <w:rPr>
          <w:rFonts w:asciiTheme="minorHAnsi" w:hAnsiTheme="minorHAnsi"/>
          <w:bCs/>
          <w:sz w:val="22"/>
          <w:szCs w:val="22"/>
        </w:rPr>
      </w:pPr>
      <w:r w:rsidRPr="001A3AA1">
        <w:rPr>
          <w:rFonts w:asciiTheme="minorHAnsi" w:hAnsiTheme="minorHAnsi"/>
          <w:bCs/>
          <w:sz w:val="22"/>
          <w:szCs w:val="22"/>
        </w:rPr>
        <w:t>obszar danych</w:t>
      </w:r>
    </w:p>
    <w:p w:rsidR="00E11656" w:rsidRPr="001A3AA1" w:rsidRDefault="00E11656" w:rsidP="00E11656">
      <w:pPr>
        <w:pStyle w:val="Standard"/>
        <w:ind w:left="720"/>
        <w:outlineLvl w:val="1"/>
        <w:rPr>
          <w:rFonts w:asciiTheme="minorHAnsi" w:hAnsiTheme="minorHAnsi"/>
          <w:bCs/>
          <w:sz w:val="22"/>
          <w:szCs w:val="22"/>
        </w:rPr>
      </w:pPr>
    </w:p>
    <w:p w:rsidR="00745AF9" w:rsidRPr="001A3AA1" w:rsidRDefault="00745AF9" w:rsidP="00F64109">
      <w:pPr>
        <w:pStyle w:val="Standard"/>
        <w:outlineLvl w:val="1"/>
        <w:rPr>
          <w:rFonts w:asciiTheme="minorHAnsi" w:hAnsiTheme="minorHAnsi"/>
          <w:b/>
          <w:bCs/>
          <w:sz w:val="22"/>
          <w:szCs w:val="22"/>
        </w:rPr>
      </w:pPr>
      <w:bookmarkStart w:id="12" w:name="_Toc405838910"/>
      <w:r w:rsidRPr="001A3AA1">
        <w:rPr>
          <w:rFonts w:asciiTheme="minorHAnsi" w:hAnsiTheme="minorHAnsi"/>
          <w:b/>
          <w:bCs/>
          <w:sz w:val="22"/>
          <w:szCs w:val="22"/>
        </w:rPr>
        <w:t>Gdzie znajduje się tablica MFT?</w:t>
      </w:r>
      <w:bookmarkEnd w:id="12"/>
    </w:p>
    <w:p w:rsidR="003D7CE1" w:rsidRPr="001A3AA1" w:rsidRDefault="00C7244C" w:rsidP="000C5789">
      <w:pPr>
        <w:pStyle w:val="Standard"/>
        <w:rPr>
          <w:rFonts w:asciiTheme="minorHAnsi" w:hAnsiTheme="minorHAnsi"/>
          <w:bCs/>
          <w:sz w:val="22"/>
          <w:szCs w:val="22"/>
        </w:rPr>
      </w:pPr>
      <w:r w:rsidRPr="001A3AA1">
        <w:rPr>
          <w:rFonts w:asciiTheme="minorHAnsi" w:hAnsiTheme="minorHAnsi"/>
          <w:bCs/>
          <w:sz w:val="22"/>
          <w:szCs w:val="22"/>
        </w:rPr>
        <w:t xml:space="preserve">Pierwsza </w:t>
      </w:r>
      <w:r w:rsidR="00E11656" w:rsidRPr="001A3AA1">
        <w:rPr>
          <w:rFonts w:asciiTheme="minorHAnsi" w:hAnsiTheme="minorHAnsi"/>
          <w:bCs/>
          <w:sz w:val="22"/>
          <w:szCs w:val="22"/>
        </w:rPr>
        <w:t>część zawsze w jednym, z góry zdefiniowanym miejscu</w:t>
      </w:r>
      <w:r w:rsidRPr="001A3AA1">
        <w:rPr>
          <w:rFonts w:asciiTheme="minorHAnsi" w:hAnsiTheme="minorHAnsi"/>
          <w:bCs/>
          <w:sz w:val="22"/>
          <w:szCs w:val="22"/>
        </w:rPr>
        <w:t xml:space="preserve"> (w obszarze plików systemowych)</w:t>
      </w:r>
      <w:r w:rsidR="00E11656" w:rsidRPr="001A3AA1">
        <w:rPr>
          <w:rFonts w:asciiTheme="minorHAnsi" w:hAnsiTheme="minorHAnsi"/>
          <w:bCs/>
          <w:sz w:val="22"/>
          <w:szCs w:val="22"/>
        </w:rPr>
        <w:t>. Reszta jej fragmentów, o ile występują, jest rozsiana po obszarze danych.</w:t>
      </w:r>
    </w:p>
    <w:p w:rsidR="00F40EA3" w:rsidRPr="001A3AA1" w:rsidRDefault="00F40EA3" w:rsidP="00F40EA3">
      <w:pPr>
        <w:pStyle w:val="Standard"/>
        <w:rPr>
          <w:rFonts w:asciiTheme="minorHAnsi" w:hAnsiTheme="minorHAnsi"/>
          <w:bCs/>
          <w:sz w:val="22"/>
          <w:szCs w:val="22"/>
        </w:rPr>
      </w:pPr>
    </w:p>
    <w:p w:rsidR="00745AF9" w:rsidRPr="001A3AA1" w:rsidRDefault="00745AF9" w:rsidP="00F64109">
      <w:pPr>
        <w:pStyle w:val="Standard"/>
        <w:outlineLvl w:val="1"/>
        <w:rPr>
          <w:rFonts w:asciiTheme="minorHAnsi" w:hAnsiTheme="minorHAnsi"/>
          <w:b/>
          <w:bCs/>
          <w:sz w:val="22"/>
          <w:szCs w:val="22"/>
        </w:rPr>
      </w:pPr>
      <w:bookmarkStart w:id="13" w:name="_Toc405838911"/>
      <w:r w:rsidRPr="001A3AA1">
        <w:rPr>
          <w:rFonts w:asciiTheme="minorHAnsi" w:hAnsiTheme="minorHAnsi"/>
          <w:b/>
          <w:bCs/>
          <w:sz w:val="22"/>
          <w:szCs w:val="22"/>
        </w:rPr>
        <w:t>Typy atrybutów rekordu plikowego NTFS. Za co odpowiadają atrybuty 10</w:t>
      </w:r>
      <w:r w:rsidR="00C66BCF" w:rsidRPr="001A3AA1">
        <w:rPr>
          <w:rFonts w:asciiTheme="minorHAnsi" w:hAnsiTheme="minorHAnsi"/>
          <w:b/>
          <w:bCs/>
          <w:sz w:val="22"/>
          <w:szCs w:val="22"/>
        </w:rPr>
        <w:t>h</w:t>
      </w:r>
      <w:r w:rsidRPr="001A3AA1">
        <w:rPr>
          <w:rFonts w:asciiTheme="minorHAnsi" w:hAnsiTheme="minorHAnsi"/>
          <w:b/>
          <w:bCs/>
          <w:sz w:val="22"/>
          <w:szCs w:val="22"/>
        </w:rPr>
        <w:t>, 30</w:t>
      </w:r>
      <w:r w:rsidR="00C66BCF" w:rsidRPr="001A3AA1">
        <w:rPr>
          <w:rFonts w:asciiTheme="minorHAnsi" w:hAnsiTheme="minorHAnsi"/>
          <w:b/>
          <w:bCs/>
          <w:sz w:val="22"/>
          <w:szCs w:val="22"/>
        </w:rPr>
        <w:t>h</w:t>
      </w:r>
      <w:r w:rsidRPr="001A3AA1">
        <w:rPr>
          <w:rFonts w:asciiTheme="minorHAnsi" w:hAnsiTheme="minorHAnsi"/>
          <w:b/>
          <w:bCs/>
          <w:sz w:val="22"/>
          <w:szCs w:val="22"/>
        </w:rPr>
        <w:t>, 80</w:t>
      </w:r>
      <w:r w:rsidR="00C66BCF" w:rsidRPr="001A3AA1">
        <w:rPr>
          <w:rFonts w:asciiTheme="minorHAnsi" w:hAnsiTheme="minorHAnsi"/>
          <w:b/>
          <w:bCs/>
          <w:sz w:val="22"/>
          <w:szCs w:val="22"/>
        </w:rPr>
        <w:t>h</w:t>
      </w:r>
      <w:r w:rsidRPr="001A3AA1">
        <w:rPr>
          <w:rFonts w:asciiTheme="minorHAnsi" w:hAnsiTheme="minorHAnsi"/>
          <w:b/>
          <w:bCs/>
          <w:sz w:val="22"/>
          <w:szCs w:val="22"/>
        </w:rPr>
        <w:t>?</w:t>
      </w:r>
      <w:bookmarkEnd w:id="13"/>
    </w:p>
    <w:p w:rsidR="003D7CE1" w:rsidRPr="001A3AA1" w:rsidRDefault="00CF33A0" w:rsidP="00792169">
      <w:pPr>
        <w:pStyle w:val="Standard"/>
        <w:numPr>
          <w:ilvl w:val="0"/>
          <w:numId w:val="44"/>
        </w:numPr>
        <w:rPr>
          <w:rFonts w:asciiTheme="minorHAnsi" w:hAnsiTheme="minorHAnsi"/>
          <w:bCs/>
          <w:sz w:val="22"/>
          <w:szCs w:val="22"/>
        </w:rPr>
      </w:pPr>
      <w:r w:rsidRPr="001A3AA1">
        <w:rPr>
          <w:rFonts w:asciiTheme="minorHAnsi" w:hAnsiTheme="minorHAnsi"/>
          <w:bCs/>
          <w:sz w:val="22"/>
          <w:szCs w:val="22"/>
        </w:rPr>
        <w:t>rezydentne - w całości w MFT</w:t>
      </w:r>
    </w:p>
    <w:p w:rsidR="008408CA" w:rsidRPr="001A3AA1" w:rsidRDefault="00CF33A0" w:rsidP="00792169">
      <w:pPr>
        <w:pStyle w:val="Standard"/>
        <w:numPr>
          <w:ilvl w:val="0"/>
          <w:numId w:val="44"/>
        </w:numPr>
        <w:rPr>
          <w:rFonts w:asciiTheme="minorHAnsi" w:hAnsiTheme="minorHAnsi"/>
          <w:bCs/>
          <w:sz w:val="22"/>
          <w:szCs w:val="22"/>
        </w:rPr>
      </w:pPr>
      <w:r w:rsidRPr="001A3AA1">
        <w:rPr>
          <w:rFonts w:asciiTheme="minorHAnsi" w:hAnsiTheme="minorHAnsi"/>
          <w:bCs/>
          <w:sz w:val="22"/>
          <w:szCs w:val="22"/>
        </w:rPr>
        <w:t>nierezydentne -</w:t>
      </w:r>
      <w:r w:rsidR="000A7EAA">
        <w:rPr>
          <w:rFonts w:asciiTheme="minorHAnsi" w:hAnsiTheme="minorHAnsi"/>
          <w:bCs/>
          <w:sz w:val="22"/>
          <w:szCs w:val="22"/>
        </w:rPr>
        <w:t xml:space="preserve"> </w:t>
      </w:r>
      <w:r w:rsidRPr="001A3AA1">
        <w:rPr>
          <w:rFonts w:asciiTheme="minorHAnsi" w:hAnsiTheme="minorHAnsi"/>
          <w:bCs/>
          <w:sz w:val="22"/>
          <w:szCs w:val="22"/>
        </w:rPr>
        <w:t>część w MFT, część poza (np. dane)</w:t>
      </w:r>
    </w:p>
    <w:p w:rsidR="008408CA" w:rsidRPr="001A3AA1" w:rsidRDefault="008408CA" w:rsidP="00792169">
      <w:pPr>
        <w:pStyle w:val="Standard"/>
        <w:rPr>
          <w:rFonts w:asciiTheme="minorHAnsi" w:hAnsiTheme="minorHAnsi"/>
          <w:bCs/>
          <w:sz w:val="22"/>
          <w:szCs w:val="22"/>
        </w:rPr>
      </w:pPr>
    </w:p>
    <w:p w:rsidR="00CF33A0" w:rsidRPr="001A3AA1" w:rsidRDefault="008408CA" w:rsidP="00792169">
      <w:pPr>
        <w:pStyle w:val="Standard"/>
        <w:numPr>
          <w:ilvl w:val="0"/>
          <w:numId w:val="44"/>
        </w:numPr>
        <w:rPr>
          <w:rFonts w:asciiTheme="minorHAnsi" w:hAnsiTheme="minorHAnsi"/>
          <w:bCs/>
          <w:sz w:val="22"/>
          <w:szCs w:val="22"/>
        </w:rPr>
      </w:pPr>
      <w:r w:rsidRPr="001A3AA1">
        <w:rPr>
          <w:rFonts w:asciiTheme="minorHAnsi" w:hAnsiTheme="minorHAnsi"/>
          <w:bCs/>
          <w:sz w:val="22"/>
          <w:szCs w:val="22"/>
        </w:rPr>
        <w:t>stałym rozmiarze</w:t>
      </w:r>
    </w:p>
    <w:p w:rsidR="008408CA" w:rsidRPr="001A3AA1" w:rsidRDefault="008408CA" w:rsidP="00792169">
      <w:pPr>
        <w:pStyle w:val="Standard"/>
        <w:numPr>
          <w:ilvl w:val="0"/>
          <w:numId w:val="44"/>
        </w:numPr>
        <w:rPr>
          <w:rFonts w:asciiTheme="minorHAnsi" w:hAnsiTheme="minorHAnsi"/>
          <w:bCs/>
          <w:sz w:val="22"/>
          <w:szCs w:val="22"/>
        </w:rPr>
      </w:pPr>
      <w:r w:rsidRPr="001A3AA1">
        <w:rPr>
          <w:rFonts w:asciiTheme="minorHAnsi" w:hAnsiTheme="minorHAnsi"/>
          <w:bCs/>
          <w:sz w:val="22"/>
          <w:szCs w:val="22"/>
        </w:rPr>
        <w:t>zmiennym rozmiarze (mają pole opisujące rozmiar)</w:t>
      </w:r>
    </w:p>
    <w:p w:rsidR="00101A09" w:rsidRPr="001A3AA1" w:rsidRDefault="00101A09" w:rsidP="00792169">
      <w:pPr>
        <w:pStyle w:val="Standard"/>
        <w:rPr>
          <w:rFonts w:asciiTheme="minorHAnsi" w:hAnsiTheme="minorHAnsi"/>
          <w:bCs/>
          <w:sz w:val="22"/>
          <w:szCs w:val="22"/>
        </w:rPr>
      </w:pPr>
    </w:p>
    <w:p w:rsidR="004B7125" w:rsidRPr="001A3AA1" w:rsidRDefault="00B35631" w:rsidP="00792169">
      <w:pPr>
        <w:pStyle w:val="Standard"/>
        <w:rPr>
          <w:rFonts w:asciiTheme="minorHAnsi" w:hAnsiTheme="minorHAnsi"/>
          <w:bCs/>
          <w:sz w:val="22"/>
          <w:szCs w:val="22"/>
        </w:rPr>
      </w:pPr>
      <w:r w:rsidRPr="001A3AA1">
        <w:rPr>
          <w:rFonts w:asciiTheme="minorHAnsi" w:hAnsiTheme="minorHAnsi"/>
          <w:bCs/>
          <w:sz w:val="22"/>
          <w:szCs w:val="22"/>
        </w:rPr>
        <w:t>Z kombinacji 4 powyższych mamy 4 typy atrybutów.</w:t>
      </w:r>
      <w:r w:rsidR="004B7125" w:rsidRPr="001A3AA1">
        <w:rPr>
          <w:rFonts w:asciiTheme="minorHAnsi" w:hAnsiTheme="minorHAnsi"/>
          <w:bCs/>
          <w:sz w:val="22"/>
          <w:szCs w:val="22"/>
        </w:rPr>
        <w:t xml:space="preserve"> Każdy atrybut składa się z pary: nazwa, wartość.</w:t>
      </w:r>
    </w:p>
    <w:p w:rsidR="004B7125" w:rsidRPr="001A3AA1" w:rsidRDefault="004B7125" w:rsidP="00792169">
      <w:pPr>
        <w:pStyle w:val="Standard"/>
        <w:rPr>
          <w:rFonts w:asciiTheme="minorHAnsi" w:hAnsiTheme="minorHAnsi"/>
          <w:bCs/>
          <w:sz w:val="22"/>
          <w:szCs w:val="22"/>
        </w:rPr>
      </w:pPr>
      <w:r w:rsidRPr="001A3AA1">
        <w:rPr>
          <w:rFonts w:asciiTheme="minorHAnsi" w:hAnsiTheme="minorHAnsi"/>
          <w:bCs/>
          <w:sz w:val="22"/>
          <w:szCs w:val="22"/>
        </w:rPr>
        <w:t>Wybrane numery atrybutów:</w:t>
      </w:r>
    </w:p>
    <w:p w:rsidR="00C66BCF" w:rsidRPr="001A3AA1" w:rsidRDefault="00C66BCF" w:rsidP="000C32DF">
      <w:pPr>
        <w:pStyle w:val="Standard"/>
        <w:numPr>
          <w:ilvl w:val="0"/>
          <w:numId w:val="57"/>
        </w:numPr>
        <w:rPr>
          <w:rFonts w:asciiTheme="minorHAnsi" w:hAnsiTheme="minorHAnsi"/>
          <w:bCs/>
          <w:sz w:val="22"/>
          <w:szCs w:val="22"/>
        </w:rPr>
      </w:pPr>
      <w:r w:rsidRPr="001A3AA1">
        <w:rPr>
          <w:rFonts w:asciiTheme="minorHAnsi" w:hAnsiTheme="minorHAnsi"/>
          <w:bCs/>
          <w:sz w:val="22"/>
          <w:szCs w:val="22"/>
        </w:rPr>
        <w:t xml:space="preserve">10h - </w:t>
      </w:r>
      <w:r w:rsidR="00101A09" w:rsidRPr="001A3AA1">
        <w:rPr>
          <w:rFonts w:asciiTheme="minorHAnsi" w:hAnsiTheme="minorHAnsi"/>
          <w:bCs/>
          <w:sz w:val="22"/>
          <w:szCs w:val="22"/>
        </w:rPr>
        <w:t>informacje standardowe</w:t>
      </w:r>
    </w:p>
    <w:p w:rsidR="00C66BCF" w:rsidRPr="001A3AA1" w:rsidRDefault="00C66BCF" w:rsidP="000C32DF">
      <w:pPr>
        <w:pStyle w:val="Standard"/>
        <w:numPr>
          <w:ilvl w:val="0"/>
          <w:numId w:val="57"/>
        </w:numPr>
        <w:rPr>
          <w:rFonts w:asciiTheme="minorHAnsi" w:hAnsiTheme="minorHAnsi"/>
          <w:bCs/>
          <w:sz w:val="22"/>
          <w:szCs w:val="22"/>
        </w:rPr>
      </w:pPr>
      <w:r w:rsidRPr="001A3AA1">
        <w:rPr>
          <w:rFonts w:asciiTheme="minorHAnsi" w:hAnsiTheme="minorHAnsi"/>
          <w:bCs/>
          <w:sz w:val="22"/>
          <w:szCs w:val="22"/>
        </w:rPr>
        <w:t xml:space="preserve">30h - </w:t>
      </w:r>
      <w:r w:rsidR="00101A09" w:rsidRPr="001A3AA1">
        <w:rPr>
          <w:rFonts w:asciiTheme="minorHAnsi" w:hAnsiTheme="minorHAnsi"/>
          <w:bCs/>
          <w:sz w:val="22"/>
          <w:szCs w:val="22"/>
        </w:rPr>
        <w:t>nazwa</w:t>
      </w:r>
    </w:p>
    <w:p w:rsidR="00C66BCF" w:rsidRPr="001A3AA1" w:rsidRDefault="00C66BCF" w:rsidP="000C32DF">
      <w:pPr>
        <w:pStyle w:val="Standard"/>
        <w:numPr>
          <w:ilvl w:val="0"/>
          <w:numId w:val="57"/>
        </w:numPr>
        <w:rPr>
          <w:rFonts w:asciiTheme="minorHAnsi" w:hAnsiTheme="minorHAnsi"/>
          <w:bCs/>
          <w:sz w:val="22"/>
          <w:szCs w:val="22"/>
        </w:rPr>
      </w:pPr>
      <w:r w:rsidRPr="001A3AA1">
        <w:rPr>
          <w:rFonts w:asciiTheme="minorHAnsi" w:hAnsiTheme="minorHAnsi"/>
          <w:bCs/>
          <w:sz w:val="22"/>
          <w:szCs w:val="22"/>
        </w:rPr>
        <w:t>80h -</w:t>
      </w:r>
      <w:r w:rsidR="00101A09" w:rsidRPr="001A3AA1">
        <w:rPr>
          <w:rFonts w:asciiTheme="minorHAnsi" w:hAnsiTheme="minorHAnsi"/>
          <w:bCs/>
          <w:sz w:val="22"/>
          <w:szCs w:val="22"/>
        </w:rPr>
        <w:t xml:space="preserve"> dane</w:t>
      </w:r>
      <w:r w:rsidRPr="001A3AA1">
        <w:rPr>
          <w:rFonts w:asciiTheme="minorHAnsi" w:hAnsiTheme="minorHAnsi"/>
          <w:bCs/>
          <w:sz w:val="22"/>
          <w:szCs w:val="22"/>
        </w:rPr>
        <w:t xml:space="preserve"> </w:t>
      </w:r>
    </w:p>
    <w:p w:rsidR="00964D89" w:rsidRPr="001A3AA1" w:rsidRDefault="00964D89" w:rsidP="00792169">
      <w:pPr>
        <w:pStyle w:val="Standard"/>
        <w:rPr>
          <w:rFonts w:asciiTheme="minorHAnsi" w:hAnsiTheme="minorHAnsi"/>
          <w:bCs/>
          <w:sz w:val="22"/>
          <w:szCs w:val="22"/>
        </w:rPr>
      </w:pPr>
    </w:p>
    <w:p w:rsidR="00837005" w:rsidRPr="001A3AA1" w:rsidRDefault="00837005" w:rsidP="00837005">
      <w:pPr>
        <w:pStyle w:val="Standard"/>
        <w:outlineLvl w:val="1"/>
        <w:rPr>
          <w:rFonts w:asciiTheme="minorHAnsi" w:hAnsiTheme="minorHAnsi"/>
          <w:b/>
          <w:bCs/>
          <w:sz w:val="22"/>
          <w:szCs w:val="22"/>
        </w:rPr>
      </w:pPr>
      <w:bookmarkStart w:id="14" w:name="_Toc405838912"/>
      <w:r w:rsidRPr="001A3AA1">
        <w:rPr>
          <w:rFonts w:asciiTheme="minorHAnsi" w:hAnsiTheme="minorHAnsi"/>
          <w:b/>
          <w:bCs/>
          <w:sz w:val="22"/>
          <w:szCs w:val="22"/>
        </w:rPr>
        <w:t>Podaj system plików z metodą listowo-indeksową dostępu do pliku.</w:t>
      </w:r>
      <w:bookmarkEnd w:id="14"/>
    </w:p>
    <w:p w:rsidR="003D7CE1" w:rsidRPr="001A3AA1" w:rsidRDefault="00EC5125" w:rsidP="000C5789">
      <w:pPr>
        <w:pStyle w:val="Standard"/>
        <w:rPr>
          <w:rFonts w:asciiTheme="minorHAnsi" w:hAnsiTheme="minorHAnsi"/>
          <w:bCs/>
          <w:sz w:val="22"/>
          <w:szCs w:val="22"/>
        </w:rPr>
      </w:pPr>
      <w:r w:rsidRPr="001A3AA1">
        <w:rPr>
          <w:rFonts w:asciiTheme="minorHAnsi" w:hAnsiTheme="minorHAnsi"/>
          <w:bCs/>
          <w:sz w:val="22"/>
          <w:szCs w:val="22"/>
        </w:rPr>
        <w:t>NTFS</w:t>
      </w:r>
    </w:p>
    <w:p w:rsidR="004B7125" w:rsidRPr="001A3AA1" w:rsidRDefault="004B7125" w:rsidP="000C5789">
      <w:pPr>
        <w:pStyle w:val="Standard"/>
        <w:rPr>
          <w:rFonts w:asciiTheme="minorHAnsi" w:hAnsiTheme="minorHAnsi"/>
          <w:bCs/>
          <w:sz w:val="22"/>
          <w:szCs w:val="22"/>
        </w:rPr>
      </w:pPr>
    </w:p>
    <w:p w:rsidR="00745AF9" w:rsidRPr="001A3AA1" w:rsidRDefault="00745AF9" w:rsidP="00F64109">
      <w:pPr>
        <w:pStyle w:val="Standard"/>
        <w:outlineLvl w:val="1"/>
        <w:rPr>
          <w:rFonts w:asciiTheme="minorHAnsi" w:hAnsiTheme="minorHAnsi"/>
          <w:b/>
          <w:bCs/>
          <w:sz w:val="22"/>
          <w:szCs w:val="22"/>
        </w:rPr>
      </w:pPr>
      <w:bookmarkStart w:id="15" w:name="_Toc405838913"/>
      <w:r w:rsidRPr="001A3AA1">
        <w:rPr>
          <w:rFonts w:asciiTheme="minorHAnsi" w:hAnsiTheme="minorHAnsi"/>
          <w:b/>
          <w:bCs/>
          <w:sz w:val="22"/>
          <w:szCs w:val="22"/>
        </w:rPr>
        <w:t xml:space="preserve">Opisz zawartość struktury </w:t>
      </w:r>
      <w:r w:rsidR="00B63251" w:rsidRPr="001A3AA1">
        <w:rPr>
          <w:rFonts w:asciiTheme="minorHAnsi" w:hAnsiTheme="minorHAnsi"/>
          <w:b/>
          <w:bCs/>
          <w:sz w:val="22"/>
          <w:szCs w:val="22"/>
        </w:rPr>
        <w:t>bio</w:t>
      </w:r>
      <w:r w:rsidRPr="001A3AA1">
        <w:rPr>
          <w:rFonts w:asciiTheme="minorHAnsi" w:hAnsiTheme="minorHAnsi"/>
          <w:b/>
          <w:bCs/>
          <w:sz w:val="22"/>
          <w:szCs w:val="22"/>
        </w:rPr>
        <w:t>.</w:t>
      </w:r>
      <w:bookmarkEnd w:id="15"/>
    </w:p>
    <w:p w:rsidR="00102EEE" w:rsidRPr="001A3AA1" w:rsidRDefault="003D7CE1" w:rsidP="000328BE">
      <w:pPr>
        <w:pStyle w:val="Standard"/>
        <w:rPr>
          <w:rFonts w:asciiTheme="minorHAnsi" w:hAnsiTheme="minorHAnsi"/>
          <w:color w:val="000000"/>
          <w:sz w:val="22"/>
          <w:szCs w:val="22"/>
        </w:rPr>
      </w:pPr>
      <w:r w:rsidRPr="001A3AA1">
        <w:rPr>
          <w:rFonts w:asciiTheme="minorHAnsi" w:hAnsiTheme="minorHAnsi"/>
          <w:color w:val="000000"/>
          <w:sz w:val="22"/>
          <w:szCs w:val="22"/>
        </w:rPr>
        <w:t xml:space="preserve">Reprezentuje aktywne operacje </w:t>
      </w:r>
      <w:r w:rsidR="00102EEE" w:rsidRPr="001A3AA1">
        <w:rPr>
          <w:rFonts w:asciiTheme="minorHAnsi" w:hAnsiTheme="minorHAnsi"/>
          <w:color w:val="000000"/>
          <w:sz w:val="22"/>
          <w:szCs w:val="22"/>
        </w:rPr>
        <w:t>i/o</w:t>
      </w:r>
      <w:r w:rsidRPr="001A3AA1">
        <w:rPr>
          <w:rFonts w:asciiTheme="minorHAnsi" w:hAnsiTheme="minorHAnsi"/>
          <w:color w:val="000000"/>
          <w:sz w:val="22"/>
          <w:szCs w:val="22"/>
        </w:rPr>
        <w:t xml:space="preserve"> w postaci listy ciągłych obszarów w pamięci (segmentów). Bufory nie muszą zajmować ciągłej przestrzeni w</w:t>
      </w:r>
      <w:r w:rsidR="000328BE" w:rsidRPr="001A3AA1">
        <w:rPr>
          <w:rFonts w:asciiTheme="minorHAnsi" w:hAnsiTheme="minorHAnsi"/>
          <w:color w:val="000000"/>
          <w:sz w:val="22"/>
          <w:szCs w:val="22"/>
        </w:rPr>
        <w:t xml:space="preserve"> pamięci (scatter-gather I/O).  </w:t>
      </w:r>
      <w:r w:rsidR="00102EEE" w:rsidRPr="001A3AA1">
        <w:rPr>
          <w:rFonts w:asciiTheme="minorHAnsi" w:hAnsiTheme="minorHAnsi"/>
          <w:color w:val="000000"/>
          <w:sz w:val="22"/>
          <w:szCs w:val="22"/>
        </w:rPr>
        <w:t>Jej głównymi elementami są:</w:t>
      </w:r>
    </w:p>
    <w:p w:rsidR="00102EEE" w:rsidRPr="001A3AA1" w:rsidRDefault="00102EEE" w:rsidP="000C32DF">
      <w:pPr>
        <w:pStyle w:val="Standard"/>
        <w:numPr>
          <w:ilvl w:val="0"/>
          <w:numId w:val="48"/>
        </w:numPr>
        <w:rPr>
          <w:rFonts w:asciiTheme="minorHAnsi" w:hAnsiTheme="minorHAnsi"/>
          <w:color w:val="000000"/>
          <w:sz w:val="22"/>
          <w:szCs w:val="22"/>
        </w:rPr>
      </w:pPr>
      <w:r w:rsidRPr="001A3AA1">
        <w:rPr>
          <w:rFonts w:asciiTheme="minorHAnsi" w:hAnsiTheme="minorHAnsi"/>
          <w:color w:val="000000"/>
          <w:sz w:val="22"/>
          <w:szCs w:val="22"/>
        </w:rPr>
        <w:t>bi_io_vec -</w:t>
      </w:r>
      <w:r w:rsidR="000328BE" w:rsidRPr="001A3AA1">
        <w:rPr>
          <w:rFonts w:asciiTheme="minorHAnsi" w:hAnsiTheme="minorHAnsi"/>
          <w:color w:val="000000"/>
          <w:sz w:val="22"/>
          <w:szCs w:val="22"/>
        </w:rPr>
        <w:t xml:space="preserve"> tablica wskaźników na bio_vec (wektor opisujący pojedynczy segment)</w:t>
      </w:r>
    </w:p>
    <w:p w:rsidR="008B3C3C" w:rsidRPr="001A3AA1" w:rsidRDefault="00102EEE" w:rsidP="000C32DF">
      <w:pPr>
        <w:pStyle w:val="Standard"/>
        <w:numPr>
          <w:ilvl w:val="0"/>
          <w:numId w:val="48"/>
        </w:numPr>
        <w:rPr>
          <w:rFonts w:asciiTheme="minorHAnsi" w:hAnsiTheme="minorHAnsi"/>
          <w:color w:val="000000"/>
          <w:sz w:val="22"/>
          <w:szCs w:val="22"/>
        </w:rPr>
      </w:pPr>
      <w:r w:rsidRPr="001A3AA1">
        <w:rPr>
          <w:rFonts w:asciiTheme="minorHAnsi" w:hAnsiTheme="minorHAnsi"/>
          <w:color w:val="000000"/>
          <w:sz w:val="22"/>
          <w:szCs w:val="22"/>
        </w:rPr>
        <w:t>licznik użycia (ile procesów z niej korzysta)</w:t>
      </w:r>
    </w:p>
    <w:p w:rsidR="00102EEE" w:rsidRPr="001A3AA1" w:rsidRDefault="00102EEE" w:rsidP="000C32DF">
      <w:pPr>
        <w:pStyle w:val="Standard"/>
        <w:numPr>
          <w:ilvl w:val="0"/>
          <w:numId w:val="48"/>
        </w:numPr>
        <w:rPr>
          <w:rFonts w:asciiTheme="minorHAnsi" w:hAnsiTheme="minorHAnsi"/>
          <w:color w:val="000000"/>
          <w:sz w:val="22"/>
          <w:szCs w:val="22"/>
        </w:rPr>
      </w:pPr>
      <w:r w:rsidRPr="001A3AA1">
        <w:rPr>
          <w:rFonts w:asciiTheme="minorHAnsi" w:hAnsiTheme="minorHAnsi"/>
          <w:color w:val="000000"/>
          <w:sz w:val="22"/>
          <w:szCs w:val="22"/>
        </w:rPr>
        <w:t>flagi związane z operacją i/o</w:t>
      </w:r>
    </w:p>
    <w:p w:rsidR="00102EEE" w:rsidRPr="001A3AA1" w:rsidRDefault="00102EEE" w:rsidP="00102EEE">
      <w:pPr>
        <w:pStyle w:val="Standard"/>
        <w:rPr>
          <w:rFonts w:asciiTheme="minorHAnsi" w:hAnsiTheme="minorHAnsi"/>
          <w:color w:val="000000"/>
          <w:sz w:val="22"/>
          <w:szCs w:val="22"/>
        </w:rPr>
      </w:pPr>
      <w:r w:rsidRPr="001A3AA1">
        <w:rPr>
          <w:rFonts w:asciiTheme="minorHAnsi" w:hAnsiTheme="minorHAnsi"/>
          <w:color w:val="000000"/>
          <w:sz w:val="22"/>
          <w:szCs w:val="22"/>
        </w:rPr>
        <w:t>W jej skład nie wchodzą informacje statystyczne o</w:t>
      </w:r>
      <w:r w:rsidR="005155FD" w:rsidRPr="001A3AA1">
        <w:rPr>
          <w:rFonts w:asciiTheme="minorHAnsi" w:hAnsiTheme="minorHAnsi"/>
          <w:color w:val="000000"/>
          <w:sz w:val="22"/>
          <w:szCs w:val="22"/>
        </w:rPr>
        <w:t>pisujące bufor</w:t>
      </w:r>
      <w:r w:rsidRPr="001A3AA1">
        <w:rPr>
          <w:rFonts w:asciiTheme="minorHAnsi" w:hAnsiTheme="minorHAnsi"/>
          <w:color w:val="000000"/>
          <w:sz w:val="22"/>
          <w:szCs w:val="22"/>
        </w:rPr>
        <w:t>, tak jak było to w przypadku buffer_head.</w:t>
      </w:r>
    </w:p>
    <w:p w:rsidR="000328BE" w:rsidRPr="001A3AA1" w:rsidRDefault="000328BE" w:rsidP="000328BE">
      <w:pPr>
        <w:pStyle w:val="Standard"/>
        <w:rPr>
          <w:rFonts w:asciiTheme="minorHAnsi" w:hAnsiTheme="minorHAnsi"/>
          <w:color w:val="000000"/>
          <w:sz w:val="22"/>
          <w:szCs w:val="22"/>
        </w:rPr>
      </w:pPr>
    </w:p>
    <w:p w:rsidR="00745AF9" w:rsidRPr="001A3AA1" w:rsidRDefault="00745AF9" w:rsidP="00F64109">
      <w:pPr>
        <w:pStyle w:val="Standard"/>
        <w:outlineLvl w:val="1"/>
        <w:rPr>
          <w:rFonts w:asciiTheme="minorHAnsi" w:hAnsiTheme="minorHAnsi"/>
          <w:b/>
          <w:bCs/>
          <w:sz w:val="22"/>
          <w:szCs w:val="22"/>
        </w:rPr>
      </w:pPr>
      <w:bookmarkStart w:id="16" w:name="_Toc405838914"/>
      <w:r w:rsidRPr="001A3AA1">
        <w:rPr>
          <w:rFonts w:asciiTheme="minorHAnsi" w:hAnsiTheme="minorHAnsi"/>
          <w:b/>
          <w:bCs/>
          <w:sz w:val="22"/>
          <w:szCs w:val="22"/>
        </w:rPr>
        <w:lastRenderedPageBreak/>
        <w:t>Opisz budowę i-węzła.</w:t>
      </w:r>
      <w:bookmarkEnd w:id="16"/>
    </w:p>
    <w:p w:rsidR="00F409B1" w:rsidRPr="001A3AA1" w:rsidRDefault="00F409B1" w:rsidP="00C7244C">
      <w:pPr>
        <w:pStyle w:val="Standard"/>
        <w:tabs>
          <w:tab w:val="left" w:pos="-720"/>
        </w:tabs>
        <w:autoSpaceDE w:val="0"/>
        <w:spacing w:line="216" w:lineRule="auto"/>
        <w:jc w:val="both"/>
        <w:textAlignment w:val="center"/>
        <w:rPr>
          <w:rFonts w:asciiTheme="minorHAnsi" w:hAnsiTheme="minorHAnsi"/>
        </w:rPr>
      </w:pPr>
      <w:r w:rsidRPr="001A3AA1">
        <w:rPr>
          <w:rFonts w:asciiTheme="minorHAnsi" w:eastAsia="DejaVu Sans" w:hAnsiTheme="minorHAnsi" w:cs="DejaVu Sans"/>
          <w:color w:val="000000"/>
          <w:sz w:val="22"/>
          <w:szCs w:val="22"/>
        </w:rPr>
        <w:t>Każdy i-węzeł zawiera:</w:t>
      </w:r>
    </w:p>
    <w:p w:rsidR="00C14009" w:rsidRPr="001A3AA1" w:rsidRDefault="00C14009" w:rsidP="000C32DF">
      <w:pPr>
        <w:pStyle w:val="Standard"/>
        <w:numPr>
          <w:ilvl w:val="0"/>
          <w:numId w:val="58"/>
        </w:numPr>
        <w:tabs>
          <w:tab w:val="left" w:pos="-720"/>
        </w:tabs>
        <w:autoSpaceDE w:val="0"/>
        <w:spacing w:line="216" w:lineRule="auto"/>
        <w:jc w:val="both"/>
        <w:textAlignment w:val="center"/>
        <w:rPr>
          <w:rFonts w:asciiTheme="minorHAnsi" w:eastAsia="DejaVu Sans" w:hAnsiTheme="minorHAnsi" w:cs="DejaVu Sans"/>
          <w:color w:val="000000"/>
          <w:sz w:val="22"/>
          <w:szCs w:val="22"/>
        </w:rPr>
      </w:pPr>
      <w:r w:rsidRPr="001A3AA1">
        <w:rPr>
          <w:rFonts w:asciiTheme="minorHAnsi" w:eastAsia="DejaVu Sans" w:hAnsiTheme="minorHAnsi" w:cs="DejaVu Sans"/>
          <w:color w:val="000000"/>
          <w:sz w:val="22"/>
          <w:szCs w:val="22"/>
        </w:rPr>
        <w:t>Tablicę adresów, za pomocą której można zlokalizować części pliku na dysku</w:t>
      </w:r>
    </w:p>
    <w:p w:rsidR="00F409B1" w:rsidRPr="001A3AA1" w:rsidRDefault="00583ABC" w:rsidP="000C32DF">
      <w:pPr>
        <w:pStyle w:val="Standard"/>
        <w:numPr>
          <w:ilvl w:val="0"/>
          <w:numId w:val="58"/>
        </w:numPr>
        <w:tabs>
          <w:tab w:val="left" w:pos="-720"/>
        </w:tabs>
        <w:autoSpaceDE w:val="0"/>
        <w:spacing w:line="216" w:lineRule="auto"/>
        <w:jc w:val="both"/>
        <w:textAlignment w:val="center"/>
        <w:rPr>
          <w:rFonts w:asciiTheme="minorHAnsi" w:eastAsia="DejaVu Sans" w:hAnsiTheme="minorHAnsi" w:cs="DejaVu Sans"/>
          <w:color w:val="000000"/>
          <w:sz w:val="22"/>
          <w:szCs w:val="22"/>
        </w:rPr>
      </w:pPr>
      <w:r w:rsidRPr="001A3AA1">
        <w:rPr>
          <w:rFonts w:asciiTheme="minorHAnsi" w:eastAsia="DejaVu Sans" w:hAnsiTheme="minorHAnsi" w:cs="DejaVu Sans"/>
          <w:color w:val="000000"/>
          <w:sz w:val="22"/>
          <w:szCs w:val="22"/>
        </w:rPr>
        <w:t>R</w:t>
      </w:r>
      <w:r w:rsidR="00F409B1" w:rsidRPr="001A3AA1">
        <w:rPr>
          <w:rFonts w:asciiTheme="minorHAnsi" w:eastAsia="DejaVu Sans" w:hAnsiTheme="minorHAnsi" w:cs="DejaVu Sans"/>
          <w:color w:val="000000"/>
          <w:sz w:val="22"/>
          <w:szCs w:val="22"/>
        </w:rPr>
        <w:t>ozmiar pliku</w:t>
      </w:r>
    </w:p>
    <w:p w:rsidR="00F409B1" w:rsidRPr="001A3AA1" w:rsidRDefault="00C14009" w:rsidP="000C32DF">
      <w:pPr>
        <w:pStyle w:val="Standard"/>
        <w:numPr>
          <w:ilvl w:val="0"/>
          <w:numId w:val="58"/>
        </w:numPr>
        <w:tabs>
          <w:tab w:val="left" w:pos="-720"/>
        </w:tabs>
        <w:autoSpaceDE w:val="0"/>
        <w:spacing w:line="216" w:lineRule="auto"/>
        <w:jc w:val="both"/>
        <w:textAlignment w:val="center"/>
        <w:rPr>
          <w:rFonts w:asciiTheme="minorHAnsi" w:eastAsia="DejaVu Sans" w:hAnsiTheme="minorHAnsi" w:cs="DejaVu Sans"/>
          <w:color w:val="000000"/>
          <w:sz w:val="22"/>
          <w:szCs w:val="22"/>
        </w:rPr>
      </w:pPr>
      <w:r w:rsidRPr="001A3AA1">
        <w:rPr>
          <w:rFonts w:asciiTheme="minorHAnsi" w:eastAsia="DejaVu Sans" w:hAnsiTheme="minorHAnsi" w:cs="DejaVu Sans"/>
          <w:color w:val="000000"/>
          <w:sz w:val="22"/>
          <w:szCs w:val="22"/>
        </w:rPr>
        <w:t>Identyfikator właściciela pliku</w:t>
      </w:r>
    </w:p>
    <w:p w:rsidR="00F409B1" w:rsidRPr="001A3AA1" w:rsidRDefault="00F409B1" w:rsidP="000C32DF">
      <w:pPr>
        <w:pStyle w:val="Standard"/>
        <w:numPr>
          <w:ilvl w:val="0"/>
          <w:numId w:val="58"/>
        </w:numPr>
        <w:tabs>
          <w:tab w:val="left" w:pos="-720"/>
        </w:tabs>
        <w:autoSpaceDE w:val="0"/>
        <w:spacing w:line="216" w:lineRule="auto"/>
        <w:jc w:val="both"/>
        <w:textAlignment w:val="center"/>
        <w:rPr>
          <w:rFonts w:asciiTheme="minorHAnsi" w:eastAsia="DejaVu Sans" w:hAnsiTheme="minorHAnsi" w:cs="DejaVu Sans"/>
          <w:color w:val="000000"/>
          <w:sz w:val="22"/>
          <w:szCs w:val="22"/>
        </w:rPr>
      </w:pPr>
      <w:r w:rsidRPr="001A3AA1">
        <w:rPr>
          <w:rFonts w:asciiTheme="minorHAnsi" w:eastAsia="DejaVu Sans" w:hAnsiTheme="minorHAnsi" w:cs="DejaVu Sans"/>
          <w:color w:val="000000"/>
          <w:sz w:val="22"/>
          <w:szCs w:val="22"/>
        </w:rPr>
        <w:t>Typ pliku</w:t>
      </w:r>
    </w:p>
    <w:p w:rsidR="00F409B1" w:rsidRPr="001A3AA1" w:rsidRDefault="009F53FF" w:rsidP="000C32DF">
      <w:pPr>
        <w:pStyle w:val="Standard"/>
        <w:numPr>
          <w:ilvl w:val="0"/>
          <w:numId w:val="58"/>
        </w:numPr>
        <w:tabs>
          <w:tab w:val="left" w:pos="-720"/>
        </w:tabs>
        <w:autoSpaceDE w:val="0"/>
        <w:spacing w:line="216" w:lineRule="auto"/>
        <w:jc w:val="both"/>
        <w:textAlignment w:val="center"/>
        <w:rPr>
          <w:rFonts w:asciiTheme="minorHAnsi" w:eastAsia="DejaVu Sans" w:hAnsiTheme="minorHAnsi" w:cs="DejaVu Sans"/>
          <w:color w:val="000000"/>
          <w:sz w:val="22"/>
          <w:szCs w:val="22"/>
        </w:rPr>
      </w:pPr>
      <w:r w:rsidRPr="001A3AA1">
        <w:rPr>
          <w:rFonts w:asciiTheme="minorHAnsi" w:eastAsia="DejaVu Sans" w:hAnsiTheme="minorHAnsi" w:cs="DejaVu Sans"/>
          <w:color w:val="000000"/>
          <w:sz w:val="22"/>
          <w:szCs w:val="22"/>
        </w:rPr>
        <w:t>Prawa dostępu do pliku</w:t>
      </w:r>
    </w:p>
    <w:p w:rsidR="00F409B1" w:rsidRPr="001A3AA1" w:rsidRDefault="001A3AA1" w:rsidP="000C32DF">
      <w:pPr>
        <w:pStyle w:val="Standard"/>
        <w:numPr>
          <w:ilvl w:val="0"/>
          <w:numId w:val="58"/>
        </w:numPr>
        <w:tabs>
          <w:tab w:val="left" w:pos="-720"/>
        </w:tabs>
        <w:autoSpaceDE w:val="0"/>
        <w:spacing w:line="216" w:lineRule="auto"/>
        <w:jc w:val="both"/>
        <w:textAlignment w:val="center"/>
        <w:rPr>
          <w:rFonts w:asciiTheme="minorHAnsi" w:eastAsia="DejaVu Sans" w:hAnsiTheme="minorHAnsi" w:cs="DejaVu Sans"/>
          <w:color w:val="000000"/>
          <w:sz w:val="22"/>
          <w:szCs w:val="22"/>
        </w:rPr>
      </w:pPr>
      <w:r w:rsidRPr="001A3AA1">
        <w:rPr>
          <w:rFonts w:asciiTheme="minorHAnsi" w:eastAsia="DejaVu Sans" w:hAnsiTheme="minorHAnsi" w:cs="DejaVu Sans"/>
          <w:color w:val="000000"/>
          <w:sz w:val="22"/>
          <w:szCs w:val="22"/>
        </w:rPr>
        <w:t>Czas dostępu/modyfikacji pliku</w:t>
      </w:r>
    </w:p>
    <w:p w:rsidR="00F409B1" w:rsidRPr="001A3AA1" w:rsidRDefault="009F53FF" w:rsidP="000C32DF">
      <w:pPr>
        <w:pStyle w:val="Standard"/>
        <w:numPr>
          <w:ilvl w:val="0"/>
          <w:numId w:val="58"/>
        </w:numPr>
        <w:tabs>
          <w:tab w:val="left" w:pos="-720"/>
        </w:tabs>
        <w:autoSpaceDE w:val="0"/>
        <w:spacing w:line="216" w:lineRule="auto"/>
        <w:jc w:val="both"/>
        <w:textAlignment w:val="center"/>
        <w:rPr>
          <w:rFonts w:asciiTheme="minorHAnsi" w:eastAsia="DejaVu Sans" w:hAnsiTheme="minorHAnsi" w:cs="DejaVu Sans"/>
          <w:color w:val="000000"/>
          <w:sz w:val="22"/>
          <w:szCs w:val="22"/>
        </w:rPr>
      </w:pPr>
      <w:r w:rsidRPr="001A3AA1">
        <w:rPr>
          <w:rFonts w:asciiTheme="minorHAnsi" w:eastAsia="DejaVu Sans" w:hAnsiTheme="minorHAnsi" w:cs="DejaVu Sans"/>
          <w:color w:val="000000"/>
          <w:sz w:val="22"/>
          <w:szCs w:val="22"/>
        </w:rPr>
        <w:t>Liczbę</w:t>
      </w:r>
      <w:r w:rsidR="00C14009" w:rsidRPr="001A3AA1">
        <w:rPr>
          <w:rFonts w:asciiTheme="minorHAnsi" w:eastAsia="DejaVu Sans" w:hAnsiTheme="minorHAnsi" w:cs="DejaVu Sans"/>
          <w:color w:val="000000"/>
          <w:sz w:val="22"/>
          <w:szCs w:val="22"/>
        </w:rPr>
        <w:t xml:space="preserve"> dowiązań do pliku</w:t>
      </w:r>
    </w:p>
    <w:p w:rsidR="00F409B1" w:rsidRPr="001A3AA1" w:rsidRDefault="009F53FF" w:rsidP="000C32DF">
      <w:pPr>
        <w:pStyle w:val="Standard"/>
        <w:numPr>
          <w:ilvl w:val="0"/>
          <w:numId w:val="58"/>
        </w:numPr>
        <w:tabs>
          <w:tab w:val="left" w:pos="-720"/>
        </w:tabs>
        <w:autoSpaceDE w:val="0"/>
        <w:spacing w:line="216" w:lineRule="auto"/>
        <w:jc w:val="both"/>
        <w:textAlignment w:val="center"/>
        <w:rPr>
          <w:rFonts w:asciiTheme="minorHAnsi" w:eastAsia="DejaVu Sans" w:hAnsiTheme="minorHAnsi" w:cs="DejaVu Sans"/>
          <w:color w:val="000000"/>
          <w:sz w:val="22"/>
          <w:szCs w:val="22"/>
        </w:rPr>
      </w:pPr>
      <w:r w:rsidRPr="001A3AA1">
        <w:rPr>
          <w:rFonts w:asciiTheme="minorHAnsi" w:eastAsia="DejaVu Sans" w:hAnsiTheme="minorHAnsi" w:cs="DejaVu Sans"/>
          <w:color w:val="000000"/>
          <w:sz w:val="22"/>
          <w:szCs w:val="22"/>
        </w:rPr>
        <w:t>Liczbę</w:t>
      </w:r>
      <w:r w:rsidR="00F409B1" w:rsidRPr="001A3AA1">
        <w:rPr>
          <w:rFonts w:asciiTheme="minorHAnsi" w:eastAsia="DejaVu Sans" w:hAnsiTheme="minorHAnsi" w:cs="DejaVu Sans"/>
          <w:color w:val="000000"/>
          <w:sz w:val="22"/>
          <w:szCs w:val="22"/>
        </w:rPr>
        <w:t xml:space="preserve"> procesów, które otworzyły dany plik</w:t>
      </w:r>
    </w:p>
    <w:p w:rsidR="00C14009" w:rsidRPr="001A3AA1" w:rsidRDefault="00C14009" w:rsidP="00C14009">
      <w:pPr>
        <w:pStyle w:val="Standard"/>
        <w:tabs>
          <w:tab w:val="left" w:pos="-720"/>
        </w:tabs>
        <w:autoSpaceDE w:val="0"/>
        <w:spacing w:line="216" w:lineRule="auto"/>
        <w:ind w:left="720"/>
        <w:jc w:val="both"/>
        <w:textAlignment w:val="center"/>
        <w:rPr>
          <w:rFonts w:asciiTheme="minorHAnsi" w:eastAsia="DejaVu Sans" w:hAnsiTheme="minorHAnsi" w:cs="DejaVu Sans"/>
          <w:color w:val="000000"/>
          <w:sz w:val="22"/>
          <w:szCs w:val="22"/>
        </w:rPr>
      </w:pPr>
    </w:p>
    <w:p w:rsidR="009F53FF" w:rsidRPr="001A3AA1" w:rsidRDefault="009F53FF" w:rsidP="009F53FF">
      <w:pPr>
        <w:pStyle w:val="Standard"/>
        <w:tabs>
          <w:tab w:val="left" w:pos="-720"/>
        </w:tabs>
        <w:autoSpaceDE w:val="0"/>
        <w:spacing w:line="216" w:lineRule="auto"/>
        <w:jc w:val="both"/>
        <w:textAlignment w:val="center"/>
        <w:rPr>
          <w:rFonts w:asciiTheme="minorHAnsi" w:eastAsia="DejaVu Sans" w:hAnsiTheme="minorHAnsi" w:cs="DejaVu Sans"/>
          <w:color w:val="000000"/>
          <w:sz w:val="22"/>
          <w:szCs w:val="22"/>
        </w:rPr>
      </w:pPr>
      <w:r w:rsidRPr="001A3AA1">
        <w:rPr>
          <w:rFonts w:asciiTheme="minorHAnsi" w:eastAsia="DejaVu Sans" w:hAnsiTheme="minorHAnsi" w:cs="DejaVu Sans"/>
          <w:color w:val="000000"/>
          <w:sz w:val="22"/>
          <w:szCs w:val="22"/>
        </w:rPr>
        <w:t>i-</w:t>
      </w:r>
      <w:r w:rsidR="009A427E" w:rsidRPr="001A3AA1">
        <w:rPr>
          <w:rFonts w:asciiTheme="minorHAnsi" w:eastAsia="DejaVu Sans" w:hAnsiTheme="minorHAnsi" w:cs="DejaVu Sans"/>
          <w:color w:val="000000"/>
          <w:sz w:val="22"/>
          <w:szCs w:val="22"/>
        </w:rPr>
        <w:t>węzeł nie zawiera nazwy pliku!</w:t>
      </w:r>
    </w:p>
    <w:p w:rsidR="003D7CE1" w:rsidRPr="001A3AA1" w:rsidRDefault="003D7CE1" w:rsidP="00F64109">
      <w:pPr>
        <w:pStyle w:val="Standard"/>
        <w:outlineLvl w:val="1"/>
        <w:rPr>
          <w:rFonts w:asciiTheme="minorHAnsi" w:hAnsiTheme="minorHAnsi"/>
          <w:b/>
          <w:bCs/>
          <w:sz w:val="22"/>
          <w:szCs w:val="22"/>
        </w:rPr>
      </w:pPr>
    </w:p>
    <w:p w:rsidR="00745AF9" w:rsidRPr="001A3AA1" w:rsidRDefault="00745AF9" w:rsidP="00F64109">
      <w:pPr>
        <w:pStyle w:val="Standard"/>
        <w:outlineLvl w:val="1"/>
        <w:rPr>
          <w:rFonts w:asciiTheme="minorHAnsi" w:hAnsiTheme="minorHAnsi"/>
          <w:b/>
          <w:bCs/>
          <w:sz w:val="22"/>
          <w:szCs w:val="22"/>
        </w:rPr>
      </w:pPr>
      <w:bookmarkStart w:id="17" w:name="_Toc405838915"/>
      <w:r w:rsidRPr="001A3AA1">
        <w:rPr>
          <w:rFonts w:asciiTheme="minorHAnsi" w:hAnsiTheme="minorHAnsi"/>
          <w:b/>
          <w:bCs/>
          <w:sz w:val="22"/>
          <w:szCs w:val="22"/>
        </w:rPr>
        <w:t>Oblicz w którym bloku bezpośrednim, pojedynczo pośrednim czy podwójnie pośrednim znajduje się dany bajt.</w:t>
      </w:r>
      <w:bookmarkEnd w:id="17"/>
    </w:p>
    <w:p w:rsidR="00650082" w:rsidRPr="001A3AA1" w:rsidRDefault="00650082" w:rsidP="000C5789">
      <w:pPr>
        <w:pStyle w:val="Standard"/>
        <w:rPr>
          <w:rFonts w:asciiTheme="minorHAnsi" w:hAnsiTheme="minorHAnsi"/>
          <w:sz w:val="22"/>
          <w:szCs w:val="22"/>
        </w:rPr>
      </w:pPr>
      <w:r w:rsidRPr="001A3AA1">
        <w:rPr>
          <w:rFonts w:asciiTheme="minorHAnsi" w:hAnsiTheme="minorHAnsi"/>
          <w:sz w:val="22"/>
          <w:szCs w:val="22"/>
        </w:rPr>
        <w:t>- 12 bloków bezpośrednich po 4KB = 48KB</w:t>
      </w:r>
    </w:p>
    <w:p w:rsidR="00650082" w:rsidRPr="001A3AA1" w:rsidRDefault="001C58A0" w:rsidP="000C5789">
      <w:pPr>
        <w:pStyle w:val="Standard"/>
        <w:rPr>
          <w:rFonts w:asciiTheme="minorHAnsi" w:hAnsiTheme="minorHAnsi"/>
          <w:sz w:val="22"/>
          <w:szCs w:val="22"/>
        </w:rPr>
      </w:pPr>
      <w:r w:rsidRPr="001A3AA1">
        <w:rPr>
          <w:rFonts w:asciiTheme="minorHAnsi" w:hAnsiTheme="minorHAnsi"/>
          <w:sz w:val="22"/>
          <w:szCs w:val="22"/>
        </w:rPr>
        <w:t xml:space="preserve">- </w:t>
      </w:r>
      <w:r w:rsidR="00650082" w:rsidRPr="001A3AA1">
        <w:rPr>
          <w:rFonts w:asciiTheme="minorHAnsi" w:hAnsiTheme="minorHAnsi"/>
          <w:sz w:val="22"/>
          <w:szCs w:val="22"/>
        </w:rPr>
        <w:t>1 blok pośredni i 1024 bloki bezpośrednie = 4MB</w:t>
      </w:r>
    </w:p>
    <w:p w:rsidR="00650082" w:rsidRPr="001A3AA1" w:rsidRDefault="001C58A0" w:rsidP="000C5789">
      <w:pPr>
        <w:pStyle w:val="Standard"/>
        <w:rPr>
          <w:rFonts w:asciiTheme="minorHAnsi" w:hAnsiTheme="minorHAnsi"/>
          <w:sz w:val="22"/>
          <w:szCs w:val="22"/>
        </w:rPr>
      </w:pPr>
      <w:r w:rsidRPr="001A3AA1">
        <w:rPr>
          <w:rFonts w:asciiTheme="minorHAnsi" w:hAnsiTheme="minorHAnsi"/>
          <w:sz w:val="22"/>
          <w:szCs w:val="22"/>
        </w:rPr>
        <w:t>-</w:t>
      </w:r>
      <w:r w:rsidR="00650082" w:rsidRPr="001A3AA1">
        <w:rPr>
          <w:rFonts w:asciiTheme="minorHAnsi" w:hAnsiTheme="minorHAnsi"/>
          <w:sz w:val="22"/>
          <w:szCs w:val="22"/>
        </w:rPr>
        <w:t xml:space="preserve"> 1 blok podwójnie pośredni i 1024 pośrednie = 4GB</w:t>
      </w:r>
    </w:p>
    <w:p w:rsidR="00E1761B" w:rsidRPr="001A3AA1" w:rsidRDefault="001C58A0" w:rsidP="000C5789">
      <w:pPr>
        <w:pStyle w:val="Standard"/>
        <w:rPr>
          <w:rFonts w:asciiTheme="minorHAnsi" w:hAnsiTheme="minorHAnsi"/>
          <w:sz w:val="22"/>
          <w:szCs w:val="22"/>
        </w:rPr>
      </w:pPr>
      <w:r w:rsidRPr="001A3AA1">
        <w:rPr>
          <w:rFonts w:asciiTheme="minorHAnsi" w:hAnsiTheme="minorHAnsi"/>
          <w:sz w:val="22"/>
          <w:szCs w:val="22"/>
        </w:rPr>
        <w:t>-</w:t>
      </w:r>
      <w:r w:rsidR="00650082" w:rsidRPr="001A3AA1">
        <w:rPr>
          <w:rFonts w:asciiTheme="minorHAnsi" w:hAnsiTheme="minorHAnsi"/>
          <w:sz w:val="22"/>
          <w:szCs w:val="22"/>
        </w:rPr>
        <w:t xml:space="preserve"> 1 blok potrójnie pośredni i 1024 bloki podwójnie pośrednie = 4TB</w:t>
      </w:r>
    </w:p>
    <w:p w:rsidR="00745AF9" w:rsidRPr="001A3AA1" w:rsidRDefault="00745AF9" w:rsidP="000C5789">
      <w:pPr>
        <w:pStyle w:val="Standard"/>
        <w:rPr>
          <w:rFonts w:asciiTheme="minorHAnsi" w:hAnsiTheme="minorHAnsi"/>
          <w:sz w:val="22"/>
          <w:szCs w:val="22"/>
        </w:rPr>
      </w:pPr>
    </w:p>
    <w:p w:rsidR="001C58A0" w:rsidRPr="001A3AA1" w:rsidRDefault="001C58A0" w:rsidP="000C5789">
      <w:pPr>
        <w:pStyle w:val="Standard"/>
        <w:rPr>
          <w:rFonts w:asciiTheme="minorHAnsi" w:hAnsiTheme="minorHAnsi"/>
          <w:bCs/>
          <w:sz w:val="22"/>
          <w:szCs w:val="22"/>
        </w:rPr>
      </w:pPr>
      <w:r w:rsidRPr="001A3AA1">
        <w:rPr>
          <w:rFonts w:asciiTheme="minorHAnsi" w:hAnsiTheme="minorHAnsi"/>
          <w:bCs/>
          <w:sz w:val="22"/>
          <w:szCs w:val="22"/>
        </w:rPr>
        <w:t>• Bajt 30000 to 30000/4096 = 7 reszta 1328</w:t>
      </w:r>
    </w:p>
    <w:p w:rsidR="001C58A0" w:rsidRPr="001A3AA1" w:rsidRDefault="001C58A0" w:rsidP="000C5789">
      <w:pPr>
        <w:pStyle w:val="Standard"/>
        <w:rPr>
          <w:rFonts w:asciiTheme="minorHAnsi" w:hAnsiTheme="minorHAnsi"/>
          <w:bCs/>
          <w:sz w:val="22"/>
          <w:szCs w:val="22"/>
        </w:rPr>
      </w:pPr>
      <w:r w:rsidRPr="001A3AA1">
        <w:rPr>
          <w:rFonts w:asciiTheme="minorHAnsi" w:hAnsiTheme="minorHAnsi"/>
          <w:bCs/>
          <w:sz w:val="22"/>
          <w:szCs w:val="22"/>
        </w:rPr>
        <w:t>– Potrzebny bajt znajduje się w bloku, którego numer podany jest na pozycji 7 tablicy adresów bloków,</w:t>
      </w:r>
    </w:p>
    <w:p w:rsidR="001C58A0" w:rsidRDefault="001C58A0" w:rsidP="000C5789">
      <w:pPr>
        <w:pStyle w:val="Standard"/>
        <w:rPr>
          <w:rFonts w:asciiTheme="minorHAnsi" w:hAnsiTheme="minorHAnsi"/>
          <w:bCs/>
          <w:sz w:val="22"/>
          <w:szCs w:val="22"/>
        </w:rPr>
      </w:pPr>
      <w:r w:rsidRPr="001A3AA1">
        <w:rPr>
          <w:rFonts w:asciiTheme="minorHAnsi" w:hAnsiTheme="minorHAnsi"/>
          <w:bCs/>
          <w:sz w:val="22"/>
          <w:szCs w:val="22"/>
        </w:rPr>
        <w:t>– Wewnątrz bloku żądany bajt jest odległy o 1328bajtów od początku bloku</w:t>
      </w:r>
    </w:p>
    <w:p w:rsidR="000A7EAA" w:rsidRPr="001A3AA1" w:rsidRDefault="000A7EAA" w:rsidP="000C5789">
      <w:pPr>
        <w:pStyle w:val="Standard"/>
        <w:rPr>
          <w:rFonts w:asciiTheme="minorHAnsi" w:hAnsiTheme="minorHAnsi"/>
          <w:bCs/>
          <w:sz w:val="22"/>
          <w:szCs w:val="22"/>
        </w:rPr>
      </w:pPr>
    </w:p>
    <w:p w:rsidR="001C58A0" w:rsidRPr="001A3AA1" w:rsidRDefault="001C58A0" w:rsidP="000C5789">
      <w:pPr>
        <w:pStyle w:val="Standard"/>
        <w:rPr>
          <w:rFonts w:asciiTheme="minorHAnsi" w:hAnsiTheme="minorHAnsi"/>
          <w:bCs/>
          <w:sz w:val="22"/>
          <w:szCs w:val="22"/>
        </w:rPr>
      </w:pPr>
      <w:r w:rsidRPr="001A3AA1">
        <w:rPr>
          <w:rFonts w:asciiTheme="minorHAnsi" w:hAnsiTheme="minorHAnsi"/>
          <w:bCs/>
          <w:sz w:val="22"/>
          <w:szCs w:val="22"/>
        </w:rPr>
        <w:t>• bajt 5</w:t>
      </w:r>
      <w:r w:rsidR="00D84FB6">
        <w:rPr>
          <w:rFonts w:asciiTheme="minorHAnsi" w:hAnsiTheme="minorHAnsi"/>
          <w:bCs/>
          <w:sz w:val="22"/>
          <w:szCs w:val="22"/>
        </w:rPr>
        <w:t xml:space="preserve"> </w:t>
      </w:r>
      <w:r w:rsidRPr="001A3AA1">
        <w:rPr>
          <w:rFonts w:asciiTheme="minorHAnsi" w:hAnsiTheme="minorHAnsi"/>
          <w:bCs/>
          <w:sz w:val="22"/>
          <w:szCs w:val="22"/>
        </w:rPr>
        <w:t>000</w:t>
      </w:r>
      <w:r w:rsidR="00D84FB6">
        <w:rPr>
          <w:rFonts w:asciiTheme="minorHAnsi" w:hAnsiTheme="minorHAnsi"/>
          <w:bCs/>
          <w:sz w:val="22"/>
          <w:szCs w:val="22"/>
        </w:rPr>
        <w:t xml:space="preserve"> </w:t>
      </w:r>
      <w:r w:rsidRPr="001A3AA1">
        <w:rPr>
          <w:rFonts w:asciiTheme="minorHAnsi" w:hAnsiTheme="minorHAnsi"/>
          <w:bCs/>
          <w:sz w:val="22"/>
          <w:szCs w:val="22"/>
        </w:rPr>
        <w:t>000</w:t>
      </w:r>
    </w:p>
    <w:p w:rsidR="001C58A0" w:rsidRPr="001A3AA1" w:rsidRDefault="001C58A0" w:rsidP="000C5789">
      <w:pPr>
        <w:pStyle w:val="Standard"/>
        <w:rPr>
          <w:rFonts w:asciiTheme="minorHAnsi" w:hAnsiTheme="minorHAnsi"/>
          <w:bCs/>
          <w:sz w:val="22"/>
          <w:szCs w:val="22"/>
        </w:rPr>
      </w:pPr>
      <w:r w:rsidRPr="001A3AA1">
        <w:rPr>
          <w:rFonts w:asciiTheme="minorHAnsi" w:hAnsiTheme="minorHAnsi"/>
          <w:bCs/>
          <w:sz w:val="22"/>
          <w:szCs w:val="22"/>
        </w:rPr>
        <w:t>– Wymaga użycia bloku podwójnie pośredniego</w:t>
      </w:r>
    </w:p>
    <w:p w:rsidR="001C58A0" w:rsidRPr="001A3AA1" w:rsidRDefault="001C58A0" w:rsidP="000C5789">
      <w:pPr>
        <w:pStyle w:val="Standard"/>
        <w:tabs>
          <w:tab w:val="left" w:pos="426"/>
        </w:tabs>
        <w:rPr>
          <w:rFonts w:asciiTheme="minorHAnsi" w:hAnsiTheme="minorHAnsi"/>
          <w:bCs/>
          <w:sz w:val="22"/>
          <w:szCs w:val="22"/>
        </w:rPr>
      </w:pPr>
      <w:r w:rsidRPr="001A3AA1">
        <w:rPr>
          <w:rFonts w:asciiTheme="minorHAnsi" w:hAnsiTheme="minorHAnsi"/>
          <w:bCs/>
          <w:sz w:val="22"/>
          <w:szCs w:val="22"/>
        </w:rPr>
        <w:t>– Pierwszy bajt dostępny jest poprzez blok podwójnie pośredni i ma numer 48KB + 4MB = 49152 + 4194304 = 4 243 456</w:t>
      </w:r>
    </w:p>
    <w:p w:rsidR="001C58A0" w:rsidRPr="001A3AA1" w:rsidRDefault="001C58A0" w:rsidP="000C5789">
      <w:pPr>
        <w:pStyle w:val="Standard"/>
        <w:tabs>
          <w:tab w:val="left" w:pos="426"/>
        </w:tabs>
        <w:rPr>
          <w:rFonts w:asciiTheme="minorHAnsi" w:hAnsiTheme="minorHAnsi"/>
          <w:bCs/>
          <w:sz w:val="22"/>
          <w:szCs w:val="22"/>
        </w:rPr>
      </w:pPr>
      <w:r w:rsidRPr="001A3AA1">
        <w:rPr>
          <w:rFonts w:asciiTheme="minorHAnsi" w:hAnsiTheme="minorHAnsi"/>
          <w:bCs/>
          <w:sz w:val="22"/>
          <w:szCs w:val="22"/>
        </w:rPr>
        <w:t>– Bajt o numerze 5 000 000 jest więc bajtem o numerze 756 544 względem początku bloku podwójnie pośredniego</w:t>
      </w:r>
    </w:p>
    <w:p w:rsidR="001C58A0" w:rsidRPr="001A3AA1" w:rsidRDefault="001C58A0" w:rsidP="000C5789">
      <w:pPr>
        <w:pStyle w:val="Standard"/>
        <w:tabs>
          <w:tab w:val="left" w:pos="426"/>
        </w:tabs>
        <w:rPr>
          <w:rFonts w:asciiTheme="minorHAnsi" w:hAnsiTheme="minorHAnsi"/>
          <w:bCs/>
          <w:sz w:val="22"/>
          <w:szCs w:val="22"/>
        </w:rPr>
      </w:pPr>
      <w:r w:rsidRPr="001A3AA1">
        <w:rPr>
          <w:rFonts w:asciiTheme="minorHAnsi" w:hAnsiTheme="minorHAnsi"/>
          <w:bCs/>
          <w:sz w:val="22"/>
          <w:szCs w:val="22"/>
        </w:rPr>
        <w:t>– Każdy blok pojedynczo pośredni daje dostęp do 4MB, więc bajt o numerze 5 000 000 będzie wskazywany pośredni przez pozycję zerową bloku podwójnie pośredniego – po odczytaniu wyznaczonego w ten sposób bloku pośredniego</w:t>
      </w:r>
    </w:p>
    <w:p w:rsidR="001C58A0" w:rsidRPr="001A3AA1" w:rsidRDefault="001C58A0" w:rsidP="000C5789">
      <w:pPr>
        <w:pStyle w:val="Standard"/>
        <w:tabs>
          <w:tab w:val="left" w:pos="426"/>
        </w:tabs>
        <w:rPr>
          <w:rFonts w:asciiTheme="minorHAnsi" w:hAnsiTheme="minorHAnsi"/>
          <w:bCs/>
          <w:sz w:val="22"/>
          <w:szCs w:val="22"/>
        </w:rPr>
      </w:pPr>
      <w:r w:rsidRPr="001A3AA1">
        <w:rPr>
          <w:rFonts w:asciiTheme="minorHAnsi" w:hAnsiTheme="minorHAnsi"/>
          <w:bCs/>
          <w:sz w:val="22"/>
          <w:szCs w:val="22"/>
        </w:rPr>
        <w:t xml:space="preserve">poszukuje się w nim pozycji o indeksie </w:t>
      </w:r>
      <w:r w:rsidR="000A7EAA">
        <w:rPr>
          <w:rFonts w:asciiTheme="minorHAnsi" w:hAnsiTheme="minorHAnsi"/>
          <w:bCs/>
          <w:sz w:val="22"/>
          <w:szCs w:val="22"/>
        </w:rPr>
        <w:t>756 544/4096 =184 (reszta 2880)</w:t>
      </w:r>
    </w:p>
    <w:p w:rsidR="001C58A0" w:rsidRPr="001A3AA1" w:rsidRDefault="001C58A0" w:rsidP="000C5789">
      <w:pPr>
        <w:pStyle w:val="Standard"/>
        <w:tabs>
          <w:tab w:val="left" w:pos="426"/>
        </w:tabs>
        <w:rPr>
          <w:rFonts w:asciiTheme="minorHAnsi" w:hAnsiTheme="minorHAnsi"/>
          <w:bCs/>
          <w:sz w:val="22"/>
          <w:szCs w:val="22"/>
        </w:rPr>
      </w:pPr>
      <w:r w:rsidRPr="001A3AA1">
        <w:rPr>
          <w:rFonts w:asciiTheme="minorHAnsi" w:hAnsiTheme="minorHAnsi"/>
          <w:bCs/>
          <w:sz w:val="22"/>
          <w:szCs w:val="22"/>
        </w:rPr>
        <w:t>– Zawartość pozycji o indeksie 184 wskazuje na blok dyskowy zawierający żądany bajt – jest on odległy o 2880 bajtów od początku bloku</w:t>
      </w:r>
    </w:p>
    <w:p w:rsidR="00E1761B" w:rsidRPr="001A3AA1" w:rsidRDefault="00E1761B"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575512" w:rsidRPr="001A3AA1" w:rsidRDefault="00575512" w:rsidP="00745AF9">
      <w:pPr>
        <w:pStyle w:val="Standard"/>
        <w:outlineLvl w:val="0"/>
        <w:rPr>
          <w:rFonts w:asciiTheme="minorHAnsi" w:hAnsiTheme="minorHAnsi"/>
          <w:b/>
          <w:bCs/>
          <w:sz w:val="22"/>
          <w:szCs w:val="22"/>
        </w:rPr>
      </w:pPr>
    </w:p>
    <w:p w:rsidR="00575512" w:rsidRPr="001A3AA1" w:rsidRDefault="00575512" w:rsidP="00745AF9">
      <w:pPr>
        <w:pStyle w:val="Standard"/>
        <w:outlineLvl w:val="0"/>
        <w:rPr>
          <w:rFonts w:asciiTheme="minorHAnsi" w:hAnsiTheme="minorHAnsi"/>
          <w:b/>
          <w:bCs/>
          <w:sz w:val="22"/>
          <w:szCs w:val="22"/>
        </w:rPr>
      </w:pPr>
    </w:p>
    <w:p w:rsidR="00575512" w:rsidRPr="001A3AA1" w:rsidRDefault="00575512" w:rsidP="00745AF9">
      <w:pPr>
        <w:pStyle w:val="Standard"/>
        <w:outlineLvl w:val="0"/>
        <w:rPr>
          <w:rFonts w:asciiTheme="minorHAnsi" w:hAnsiTheme="minorHAnsi"/>
          <w:b/>
          <w:bCs/>
          <w:sz w:val="22"/>
          <w:szCs w:val="22"/>
        </w:rPr>
      </w:pPr>
    </w:p>
    <w:p w:rsidR="00575512" w:rsidRPr="001A3AA1" w:rsidRDefault="00575512" w:rsidP="00745AF9">
      <w:pPr>
        <w:pStyle w:val="Standard"/>
        <w:outlineLvl w:val="0"/>
        <w:rPr>
          <w:rFonts w:asciiTheme="minorHAnsi" w:hAnsiTheme="minorHAnsi"/>
          <w:b/>
          <w:bCs/>
          <w:sz w:val="22"/>
          <w:szCs w:val="22"/>
        </w:rPr>
      </w:pPr>
    </w:p>
    <w:p w:rsidR="00575512" w:rsidRPr="001A3AA1" w:rsidRDefault="00575512" w:rsidP="00745AF9">
      <w:pPr>
        <w:pStyle w:val="Standard"/>
        <w:outlineLvl w:val="0"/>
        <w:rPr>
          <w:rFonts w:asciiTheme="minorHAnsi" w:hAnsiTheme="minorHAnsi"/>
          <w:b/>
          <w:bCs/>
          <w:sz w:val="22"/>
          <w:szCs w:val="22"/>
        </w:rPr>
      </w:pPr>
    </w:p>
    <w:p w:rsidR="00575512" w:rsidRPr="001A3AA1" w:rsidRDefault="00575512" w:rsidP="00745AF9">
      <w:pPr>
        <w:pStyle w:val="Standard"/>
        <w:outlineLvl w:val="0"/>
        <w:rPr>
          <w:rFonts w:asciiTheme="minorHAnsi" w:hAnsiTheme="minorHAnsi"/>
          <w:b/>
          <w:bCs/>
          <w:sz w:val="22"/>
          <w:szCs w:val="22"/>
        </w:rPr>
      </w:pPr>
    </w:p>
    <w:p w:rsidR="00575512" w:rsidRPr="001A3AA1" w:rsidRDefault="00575512" w:rsidP="00745AF9">
      <w:pPr>
        <w:pStyle w:val="Standard"/>
        <w:outlineLvl w:val="0"/>
        <w:rPr>
          <w:rFonts w:asciiTheme="minorHAnsi" w:hAnsiTheme="minorHAnsi"/>
          <w:b/>
          <w:bCs/>
          <w:sz w:val="22"/>
          <w:szCs w:val="22"/>
        </w:rPr>
      </w:pPr>
    </w:p>
    <w:p w:rsidR="00575512" w:rsidRDefault="00575512" w:rsidP="00745AF9">
      <w:pPr>
        <w:pStyle w:val="Standard"/>
        <w:outlineLvl w:val="0"/>
        <w:rPr>
          <w:rFonts w:asciiTheme="minorHAnsi" w:hAnsiTheme="minorHAnsi"/>
          <w:b/>
          <w:bCs/>
          <w:sz w:val="22"/>
          <w:szCs w:val="22"/>
        </w:rPr>
      </w:pPr>
    </w:p>
    <w:p w:rsidR="008B3C3C" w:rsidRPr="001A3AA1" w:rsidRDefault="007F471A" w:rsidP="00575512">
      <w:pPr>
        <w:pStyle w:val="Standard"/>
        <w:jc w:val="center"/>
        <w:outlineLvl w:val="0"/>
        <w:rPr>
          <w:rFonts w:asciiTheme="minorHAnsi" w:hAnsiTheme="minorHAnsi"/>
          <w:b/>
          <w:bCs/>
          <w:sz w:val="40"/>
          <w:szCs w:val="40"/>
        </w:rPr>
      </w:pPr>
      <w:bookmarkStart w:id="18" w:name="_Toc405838916"/>
      <w:r w:rsidRPr="001A3AA1">
        <w:rPr>
          <w:rFonts w:asciiTheme="minorHAnsi" w:hAnsiTheme="minorHAnsi"/>
          <w:b/>
          <w:bCs/>
          <w:sz w:val="40"/>
          <w:szCs w:val="40"/>
        </w:rPr>
        <w:lastRenderedPageBreak/>
        <w:t>Pojawiły się na wykładzie, ale nie było powiedziane, że będą.</w:t>
      </w:r>
      <w:bookmarkEnd w:id="18"/>
    </w:p>
    <w:p w:rsidR="00575512" w:rsidRPr="001A3AA1" w:rsidRDefault="00575512" w:rsidP="007F471A">
      <w:pPr>
        <w:pStyle w:val="Standard"/>
        <w:outlineLvl w:val="0"/>
        <w:rPr>
          <w:rFonts w:asciiTheme="minorHAnsi" w:hAnsiTheme="minorHAnsi"/>
          <w:b/>
          <w:bCs/>
          <w:sz w:val="40"/>
          <w:szCs w:val="40"/>
        </w:rPr>
      </w:pPr>
    </w:p>
    <w:p w:rsidR="00F406FE" w:rsidRPr="001A3AA1" w:rsidRDefault="00F406FE" w:rsidP="00D03F6C">
      <w:pPr>
        <w:pStyle w:val="Standard"/>
        <w:outlineLvl w:val="1"/>
        <w:rPr>
          <w:rFonts w:asciiTheme="minorHAnsi" w:hAnsiTheme="minorHAnsi"/>
          <w:b/>
          <w:bCs/>
          <w:sz w:val="22"/>
          <w:szCs w:val="22"/>
        </w:rPr>
      </w:pPr>
      <w:bookmarkStart w:id="19" w:name="_Toc405838917"/>
      <w:r w:rsidRPr="001A3AA1">
        <w:rPr>
          <w:rFonts w:asciiTheme="minorHAnsi" w:hAnsiTheme="minorHAnsi"/>
          <w:b/>
          <w:bCs/>
          <w:sz w:val="22"/>
          <w:szCs w:val="22"/>
        </w:rPr>
        <w:t>Jakie informacje są zapisane w rejestrze CR0?</w:t>
      </w:r>
      <w:bookmarkEnd w:id="19"/>
    </w:p>
    <w:p w:rsidR="00F406FE" w:rsidRPr="001A3AA1" w:rsidRDefault="00397830" w:rsidP="00F406FE">
      <w:pPr>
        <w:pStyle w:val="Standard"/>
        <w:rPr>
          <w:rFonts w:asciiTheme="minorHAnsi" w:hAnsiTheme="minorHAnsi"/>
          <w:bCs/>
          <w:sz w:val="22"/>
          <w:szCs w:val="22"/>
        </w:rPr>
      </w:pPr>
      <w:r>
        <w:rPr>
          <w:rFonts w:asciiTheme="minorHAnsi" w:hAnsiTheme="minorHAnsi"/>
          <w:bCs/>
          <w:sz w:val="22"/>
          <w:szCs w:val="22"/>
        </w:rPr>
        <w:t>Między innymi c</w:t>
      </w:r>
      <w:r w:rsidR="00F406FE" w:rsidRPr="001A3AA1">
        <w:rPr>
          <w:rFonts w:asciiTheme="minorHAnsi" w:hAnsiTheme="minorHAnsi"/>
          <w:bCs/>
          <w:sz w:val="22"/>
          <w:szCs w:val="22"/>
        </w:rPr>
        <w:t>zy włączone jest stronicowanie i czy włączona jest ochrona stron</w:t>
      </w:r>
      <w:r w:rsidR="00F05094" w:rsidRPr="001A3AA1">
        <w:rPr>
          <w:rFonts w:asciiTheme="minorHAnsi" w:hAnsiTheme="minorHAnsi"/>
          <w:bCs/>
          <w:sz w:val="22"/>
          <w:szCs w:val="22"/>
        </w:rPr>
        <w:t xml:space="preserve"> systemowych</w:t>
      </w:r>
      <w:r w:rsidR="00F406FE" w:rsidRPr="001A3AA1">
        <w:rPr>
          <w:rFonts w:asciiTheme="minorHAnsi" w:hAnsiTheme="minorHAnsi"/>
          <w:bCs/>
          <w:sz w:val="22"/>
          <w:szCs w:val="22"/>
        </w:rPr>
        <w:t>.</w:t>
      </w:r>
    </w:p>
    <w:p w:rsidR="00F406FE" w:rsidRPr="001A3AA1" w:rsidRDefault="00F406FE" w:rsidP="00D03F6C">
      <w:pPr>
        <w:pStyle w:val="Standard"/>
        <w:outlineLvl w:val="1"/>
        <w:rPr>
          <w:rFonts w:asciiTheme="minorHAnsi" w:hAnsiTheme="minorHAnsi"/>
          <w:b/>
          <w:bCs/>
          <w:sz w:val="22"/>
          <w:szCs w:val="22"/>
        </w:rPr>
      </w:pPr>
    </w:p>
    <w:p w:rsidR="00D03F6C" w:rsidRPr="001A3AA1" w:rsidRDefault="00D03F6C" w:rsidP="00D03F6C">
      <w:pPr>
        <w:pStyle w:val="Standard"/>
        <w:outlineLvl w:val="1"/>
        <w:rPr>
          <w:rFonts w:asciiTheme="minorHAnsi" w:hAnsiTheme="minorHAnsi"/>
          <w:b/>
          <w:bCs/>
          <w:sz w:val="22"/>
          <w:szCs w:val="22"/>
        </w:rPr>
      </w:pPr>
      <w:bookmarkStart w:id="20" w:name="_Toc405838918"/>
      <w:r w:rsidRPr="001A3AA1">
        <w:rPr>
          <w:rFonts w:asciiTheme="minorHAnsi" w:hAnsiTheme="minorHAnsi"/>
          <w:b/>
          <w:bCs/>
          <w:sz w:val="22"/>
          <w:szCs w:val="22"/>
        </w:rPr>
        <w:t>Skąd dysk wie, gdzie jest jego pierwszy sektor?</w:t>
      </w:r>
      <w:bookmarkEnd w:id="20"/>
    </w:p>
    <w:p w:rsidR="00D03F6C" w:rsidRPr="001A3AA1" w:rsidRDefault="00D03F6C" w:rsidP="00D03F6C">
      <w:pPr>
        <w:pStyle w:val="Standard"/>
        <w:rPr>
          <w:rFonts w:asciiTheme="minorHAnsi" w:hAnsiTheme="minorHAnsi"/>
          <w:bCs/>
          <w:sz w:val="22"/>
          <w:szCs w:val="22"/>
        </w:rPr>
      </w:pPr>
      <w:r w:rsidRPr="001A3AA1">
        <w:rPr>
          <w:rFonts w:asciiTheme="minorHAnsi" w:hAnsiTheme="minorHAnsi"/>
          <w:bCs/>
          <w:sz w:val="22"/>
          <w:szCs w:val="22"/>
        </w:rPr>
        <w:t>Sektory na dysku rozpoczynają się od preambuły, potem są pewne metadane(np. numer bloku), dane, a na końcu suma kontrolna. W metadanych znajduje się informacja czy jest to sektor startowy, głowica przesuwa się nad odpowiednią ścieżkę i odczytuje sektory do momentu aż natrafi na sektor startowy.</w:t>
      </w:r>
    </w:p>
    <w:p w:rsidR="00D03F6C" w:rsidRPr="001A3AA1" w:rsidRDefault="00D03F6C" w:rsidP="00D03F6C">
      <w:pPr>
        <w:pStyle w:val="Standard"/>
        <w:rPr>
          <w:rFonts w:asciiTheme="minorHAnsi" w:hAnsiTheme="minorHAnsi"/>
          <w:bCs/>
          <w:sz w:val="22"/>
          <w:szCs w:val="22"/>
        </w:rPr>
      </w:pPr>
    </w:p>
    <w:p w:rsidR="00D03F6C" w:rsidRPr="001A3AA1" w:rsidRDefault="00D03F6C" w:rsidP="008D47B7">
      <w:pPr>
        <w:pStyle w:val="Standard"/>
        <w:outlineLvl w:val="1"/>
        <w:rPr>
          <w:rFonts w:asciiTheme="minorHAnsi" w:hAnsiTheme="minorHAnsi"/>
          <w:b/>
          <w:bCs/>
          <w:sz w:val="22"/>
          <w:szCs w:val="22"/>
        </w:rPr>
      </w:pPr>
      <w:bookmarkStart w:id="21" w:name="_Toc405838919"/>
      <w:r w:rsidRPr="001A3AA1">
        <w:rPr>
          <w:rFonts w:asciiTheme="minorHAnsi" w:hAnsiTheme="minorHAnsi"/>
          <w:b/>
          <w:bCs/>
          <w:sz w:val="22"/>
          <w:szCs w:val="22"/>
        </w:rPr>
        <w:t>Po co w atrybutach rekordu plikowego w FAT rozmiar pliku?</w:t>
      </w:r>
      <w:bookmarkEnd w:id="21"/>
    </w:p>
    <w:p w:rsidR="008D47B7" w:rsidRPr="001A3AA1" w:rsidRDefault="00D03F6C" w:rsidP="00D03F6C">
      <w:pPr>
        <w:pStyle w:val="Standard"/>
        <w:rPr>
          <w:rFonts w:asciiTheme="minorHAnsi" w:hAnsiTheme="minorHAnsi"/>
          <w:bCs/>
          <w:sz w:val="22"/>
          <w:szCs w:val="22"/>
        </w:rPr>
      </w:pPr>
      <w:r w:rsidRPr="001A3AA1">
        <w:rPr>
          <w:rFonts w:asciiTheme="minorHAnsi" w:hAnsiTheme="minorHAnsi"/>
          <w:bCs/>
          <w:sz w:val="22"/>
          <w:szCs w:val="22"/>
        </w:rPr>
        <w:t>Bo czytamy zawsze jeden klaster i jak plik nie wypełnia w całości ostatniego klastra to musimy wiedzieć ile z niego obciąć.</w:t>
      </w:r>
    </w:p>
    <w:p w:rsidR="008D47B7" w:rsidRPr="001A3AA1" w:rsidRDefault="008D47B7" w:rsidP="00D03F6C">
      <w:pPr>
        <w:pStyle w:val="Standard"/>
        <w:rPr>
          <w:rFonts w:asciiTheme="minorHAnsi" w:hAnsiTheme="minorHAnsi"/>
          <w:bCs/>
          <w:sz w:val="22"/>
          <w:szCs w:val="22"/>
        </w:rPr>
      </w:pPr>
    </w:p>
    <w:p w:rsidR="008D47B7" w:rsidRPr="001A3AA1" w:rsidRDefault="008D47B7" w:rsidP="008D47B7">
      <w:pPr>
        <w:pStyle w:val="Standard"/>
        <w:outlineLvl w:val="1"/>
        <w:rPr>
          <w:rFonts w:asciiTheme="minorHAnsi" w:hAnsiTheme="minorHAnsi"/>
          <w:b/>
          <w:bCs/>
          <w:sz w:val="22"/>
          <w:szCs w:val="22"/>
        </w:rPr>
      </w:pPr>
      <w:bookmarkStart w:id="22" w:name="_Toc405838920"/>
      <w:r w:rsidRPr="001A3AA1">
        <w:rPr>
          <w:rFonts w:asciiTheme="minorHAnsi" w:hAnsiTheme="minorHAnsi"/>
          <w:b/>
          <w:bCs/>
          <w:sz w:val="22"/>
          <w:szCs w:val="22"/>
        </w:rPr>
        <w:t>Po co w katalogu lokalizacja katalogu nadrzędnego?</w:t>
      </w:r>
      <w:bookmarkEnd w:id="22"/>
    </w:p>
    <w:p w:rsidR="008D47B7" w:rsidRPr="001A3AA1" w:rsidRDefault="008D47B7" w:rsidP="00D03F6C">
      <w:pPr>
        <w:pStyle w:val="Standard"/>
        <w:rPr>
          <w:rFonts w:asciiTheme="minorHAnsi" w:hAnsiTheme="minorHAnsi"/>
          <w:bCs/>
          <w:sz w:val="22"/>
          <w:szCs w:val="22"/>
        </w:rPr>
      </w:pPr>
      <w:r w:rsidRPr="001A3AA1">
        <w:rPr>
          <w:rFonts w:asciiTheme="minorHAnsi" w:hAnsiTheme="minorHAnsi"/>
          <w:bCs/>
          <w:sz w:val="22"/>
          <w:szCs w:val="22"/>
        </w:rPr>
        <w:t>Żeby można było się łatwo cofnąć, bez przeszukiwania od początku.</w:t>
      </w:r>
    </w:p>
    <w:p w:rsidR="008D47B7" w:rsidRPr="001A3AA1" w:rsidRDefault="008D47B7" w:rsidP="00D03F6C">
      <w:pPr>
        <w:pStyle w:val="Standard"/>
        <w:rPr>
          <w:rFonts w:asciiTheme="minorHAnsi" w:hAnsiTheme="minorHAnsi"/>
          <w:bCs/>
          <w:sz w:val="22"/>
          <w:szCs w:val="22"/>
        </w:rPr>
      </w:pPr>
    </w:p>
    <w:p w:rsidR="008D47B7" w:rsidRPr="001A3AA1" w:rsidRDefault="008D47B7" w:rsidP="008D47B7">
      <w:pPr>
        <w:pStyle w:val="Standard"/>
        <w:outlineLvl w:val="1"/>
        <w:rPr>
          <w:rFonts w:asciiTheme="minorHAnsi" w:hAnsiTheme="minorHAnsi"/>
          <w:b/>
          <w:bCs/>
          <w:sz w:val="22"/>
          <w:szCs w:val="22"/>
        </w:rPr>
      </w:pPr>
      <w:bookmarkStart w:id="23" w:name="_Toc405838921"/>
      <w:r w:rsidRPr="001A3AA1">
        <w:rPr>
          <w:rFonts w:asciiTheme="minorHAnsi" w:hAnsiTheme="minorHAnsi"/>
          <w:b/>
          <w:bCs/>
          <w:sz w:val="22"/>
          <w:szCs w:val="22"/>
        </w:rPr>
        <w:t>Gdzie można ukryć pliki na dysku?</w:t>
      </w:r>
      <w:bookmarkEnd w:id="23"/>
    </w:p>
    <w:p w:rsidR="00D03F6C" w:rsidRPr="001A3AA1" w:rsidRDefault="008D47B7" w:rsidP="004D6D13">
      <w:pPr>
        <w:pStyle w:val="Standard"/>
        <w:numPr>
          <w:ilvl w:val="0"/>
          <w:numId w:val="38"/>
        </w:numPr>
        <w:rPr>
          <w:rFonts w:asciiTheme="minorHAnsi" w:hAnsiTheme="minorHAnsi"/>
          <w:bCs/>
          <w:sz w:val="22"/>
          <w:szCs w:val="22"/>
        </w:rPr>
      </w:pPr>
      <w:r w:rsidRPr="001A3AA1">
        <w:rPr>
          <w:rFonts w:asciiTheme="minorHAnsi" w:hAnsiTheme="minorHAnsi"/>
          <w:bCs/>
          <w:sz w:val="22"/>
          <w:szCs w:val="22"/>
        </w:rPr>
        <w:t>w extended MBR</w:t>
      </w:r>
    </w:p>
    <w:p w:rsidR="008D47B7" w:rsidRPr="001A3AA1" w:rsidRDefault="008D47B7" w:rsidP="004D6D13">
      <w:pPr>
        <w:pStyle w:val="Standard"/>
        <w:numPr>
          <w:ilvl w:val="0"/>
          <w:numId w:val="38"/>
        </w:numPr>
        <w:rPr>
          <w:rFonts w:asciiTheme="minorHAnsi" w:hAnsiTheme="minorHAnsi"/>
          <w:bCs/>
          <w:sz w:val="22"/>
          <w:szCs w:val="22"/>
        </w:rPr>
      </w:pPr>
      <w:r w:rsidRPr="001A3AA1">
        <w:rPr>
          <w:rFonts w:asciiTheme="minorHAnsi" w:hAnsiTheme="minorHAnsi"/>
          <w:bCs/>
          <w:sz w:val="22"/>
          <w:szCs w:val="22"/>
        </w:rPr>
        <w:t>w niepełnych końcówkach klastrów</w:t>
      </w:r>
    </w:p>
    <w:p w:rsidR="008D47B7" w:rsidRPr="001A3AA1" w:rsidRDefault="008D47B7" w:rsidP="004D6D13">
      <w:pPr>
        <w:pStyle w:val="Standard"/>
        <w:numPr>
          <w:ilvl w:val="0"/>
          <w:numId w:val="38"/>
        </w:numPr>
        <w:rPr>
          <w:rFonts w:asciiTheme="minorHAnsi" w:hAnsiTheme="minorHAnsi"/>
          <w:bCs/>
          <w:sz w:val="22"/>
          <w:szCs w:val="22"/>
        </w:rPr>
      </w:pPr>
      <w:r w:rsidRPr="001A3AA1">
        <w:rPr>
          <w:rFonts w:asciiTheme="minorHAnsi" w:hAnsiTheme="minorHAnsi"/>
          <w:bCs/>
          <w:sz w:val="22"/>
          <w:szCs w:val="22"/>
        </w:rPr>
        <w:t>w niezajętym przez partycje miejscu</w:t>
      </w:r>
    </w:p>
    <w:p w:rsidR="003423AE" w:rsidRPr="001A3AA1" w:rsidRDefault="003423AE" w:rsidP="00745AF9">
      <w:pPr>
        <w:pStyle w:val="Standard"/>
        <w:outlineLvl w:val="0"/>
        <w:rPr>
          <w:rFonts w:asciiTheme="minorHAnsi" w:hAnsiTheme="minorHAnsi"/>
          <w:b/>
          <w:bCs/>
          <w:sz w:val="22"/>
          <w:szCs w:val="22"/>
        </w:rPr>
      </w:pPr>
    </w:p>
    <w:p w:rsidR="004D445A" w:rsidRPr="001A3AA1" w:rsidRDefault="004D445A" w:rsidP="004D445A">
      <w:pPr>
        <w:pStyle w:val="Standard"/>
        <w:outlineLvl w:val="1"/>
        <w:rPr>
          <w:rFonts w:asciiTheme="minorHAnsi" w:hAnsiTheme="minorHAnsi"/>
          <w:b/>
          <w:bCs/>
          <w:sz w:val="22"/>
          <w:szCs w:val="22"/>
        </w:rPr>
      </w:pPr>
      <w:bookmarkStart w:id="24" w:name="_Toc405838922"/>
      <w:r w:rsidRPr="001A3AA1">
        <w:rPr>
          <w:rFonts w:asciiTheme="minorHAnsi" w:hAnsiTheme="minorHAnsi"/>
          <w:b/>
          <w:bCs/>
          <w:sz w:val="22"/>
          <w:szCs w:val="22"/>
        </w:rPr>
        <w:t>Różnice GPT vs MBR</w:t>
      </w:r>
      <w:bookmarkEnd w:id="24"/>
    </w:p>
    <w:p w:rsidR="004D445A" w:rsidRPr="001A3AA1" w:rsidRDefault="004D445A" w:rsidP="004D6D13">
      <w:pPr>
        <w:pStyle w:val="Standard"/>
        <w:numPr>
          <w:ilvl w:val="0"/>
          <w:numId w:val="40"/>
        </w:numPr>
        <w:rPr>
          <w:rFonts w:asciiTheme="minorHAnsi" w:hAnsiTheme="minorHAnsi"/>
          <w:bCs/>
          <w:sz w:val="22"/>
          <w:szCs w:val="22"/>
        </w:rPr>
      </w:pPr>
      <w:r w:rsidRPr="001A3AA1">
        <w:rPr>
          <w:rFonts w:asciiTheme="minorHAnsi" w:hAnsiTheme="minorHAnsi"/>
          <w:bCs/>
          <w:sz w:val="22"/>
          <w:szCs w:val="22"/>
        </w:rPr>
        <w:t>Poszerzenie LBA do 64 bitów</w:t>
      </w:r>
    </w:p>
    <w:p w:rsidR="004D445A" w:rsidRPr="001A3AA1" w:rsidRDefault="004D445A" w:rsidP="004D6D13">
      <w:pPr>
        <w:pStyle w:val="Standard"/>
        <w:numPr>
          <w:ilvl w:val="0"/>
          <w:numId w:val="40"/>
        </w:numPr>
        <w:rPr>
          <w:rFonts w:asciiTheme="minorHAnsi" w:hAnsiTheme="minorHAnsi"/>
          <w:bCs/>
          <w:sz w:val="22"/>
          <w:szCs w:val="22"/>
        </w:rPr>
      </w:pPr>
      <w:r w:rsidRPr="001A3AA1">
        <w:rPr>
          <w:rFonts w:asciiTheme="minorHAnsi" w:hAnsiTheme="minorHAnsi"/>
          <w:bCs/>
          <w:sz w:val="22"/>
          <w:szCs w:val="22"/>
        </w:rPr>
        <w:t>Powiększenie maksymalnego rozmiaru partycji, ilości partycji</w:t>
      </w:r>
    </w:p>
    <w:p w:rsidR="004D445A" w:rsidRPr="001A3AA1" w:rsidRDefault="004D445A" w:rsidP="004D6D13">
      <w:pPr>
        <w:pStyle w:val="Standard"/>
        <w:numPr>
          <w:ilvl w:val="0"/>
          <w:numId w:val="40"/>
        </w:numPr>
        <w:rPr>
          <w:rFonts w:asciiTheme="minorHAnsi" w:hAnsiTheme="minorHAnsi"/>
          <w:bCs/>
          <w:sz w:val="22"/>
          <w:szCs w:val="22"/>
        </w:rPr>
      </w:pPr>
      <w:r w:rsidRPr="001A3AA1">
        <w:rPr>
          <w:rFonts w:asciiTheme="minorHAnsi" w:hAnsiTheme="minorHAnsi"/>
          <w:bCs/>
          <w:sz w:val="22"/>
          <w:szCs w:val="22"/>
        </w:rPr>
        <w:t>Zmiany w obszarze Safety &amp; Security</w:t>
      </w:r>
    </w:p>
    <w:p w:rsidR="004D445A" w:rsidRPr="001A3AA1" w:rsidRDefault="004D445A" w:rsidP="00745AF9">
      <w:pPr>
        <w:pStyle w:val="Standard"/>
        <w:outlineLvl w:val="0"/>
        <w:rPr>
          <w:rFonts w:asciiTheme="minorHAnsi" w:hAnsiTheme="minorHAnsi"/>
          <w:b/>
          <w:bCs/>
          <w:sz w:val="22"/>
          <w:szCs w:val="22"/>
        </w:rPr>
      </w:pPr>
    </w:p>
    <w:p w:rsidR="00864E06" w:rsidRPr="001A3AA1" w:rsidRDefault="00864E06" w:rsidP="00864E06">
      <w:pPr>
        <w:pStyle w:val="Standard"/>
        <w:outlineLvl w:val="1"/>
        <w:rPr>
          <w:rFonts w:asciiTheme="minorHAnsi" w:hAnsiTheme="minorHAnsi"/>
          <w:b/>
          <w:bCs/>
          <w:sz w:val="22"/>
          <w:szCs w:val="22"/>
        </w:rPr>
      </w:pPr>
      <w:bookmarkStart w:id="25" w:name="_Toc405838923"/>
      <w:r w:rsidRPr="001A3AA1">
        <w:rPr>
          <w:rFonts w:asciiTheme="minorHAnsi" w:hAnsiTheme="minorHAnsi"/>
          <w:b/>
          <w:bCs/>
          <w:sz w:val="22"/>
          <w:szCs w:val="22"/>
        </w:rPr>
        <w:t>Jak wystartować system z GPT?</w:t>
      </w:r>
      <w:bookmarkEnd w:id="25"/>
    </w:p>
    <w:p w:rsidR="00864E06" w:rsidRPr="001A3AA1" w:rsidRDefault="00864E06" w:rsidP="00864E06">
      <w:pPr>
        <w:pStyle w:val="Standard"/>
        <w:rPr>
          <w:rFonts w:asciiTheme="minorHAnsi" w:hAnsiTheme="minorHAnsi"/>
          <w:bCs/>
          <w:sz w:val="22"/>
          <w:szCs w:val="22"/>
        </w:rPr>
      </w:pPr>
      <w:r w:rsidRPr="001A3AA1">
        <w:rPr>
          <w:rFonts w:asciiTheme="minorHAnsi" w:hAnsiTheme="minorHAnsi"/>
          <w:bCs/>
          <w:sz w:val="22"/>
          <w:szCs w:val="22"/>
        </w:rPr>
        <w:t>Kod startowy jest w firmwarze EFI, przy instalacji systemu do zmiennych systemowych EFI przekazywany jest GUID partycji startowej</w:t>
      </w:r>
      <w:r w:rsidR="00C45146">
        <w:rPr>
          <w:rFonts w:asciiTheme="minorHAnsi" w:hAnsiTheme="minorHAnsi"/>
          <w:sz w:val="22"/>
          <w:szCs w:val="22"/>
        </w:rPr>
        <w:t xml:space="preserve"> i lokalizacja</w:t>
      </w:r>
      <w:r w:rsidR="00C45146" w:rsidRPr="001A3AA1">
        <w:rPr>
          <w:rFonts w:asciiTheme="minorHAnsi" w:hAnsiTheme="minorHAnsi"/>
          <w:sz w:val="22"/>
          <w:szCs w:val="22"/>
        </w:rPr>
        <w:t xml:space="preserve"> pliku boot managera.</w:t>
      </w:r>
    </w:p>
    <w:p w:rsidR="00864E06" w:rsidRPr="001A3AA1" w:rsidRDefault="00864E06" w:rsidP="00745AF9">
      <w:pPr>
        <w:pStyle w:val="Standard"/>
        <w:outlineLvl w:val="0"/>
        <w:rPr>
          <w:rFonts w:asciiTheme="minorHAnsi" w:hAnsiTheme="minorHAnsi"/>
          <w:b/>
          <w:bCs/>
          <w:sz w:val="22"/>
          <w:szCs w:val="22"/>
        </w:rPr>
      </w:pPr>
    </w:p>
    <w:p w:rsidR="00861F6D" w:rsidRPr="001A3AA1" w:rsidRDefault="00861F6D" w:rsidP="00861F6D">
      <w:pPr>
        <w:pStyle w:val="Standard"/>
        <w:outlineLvl w:val="1"/>
        <w:rPr>
          <w:rFonts w:asciiTheme="minorHAnsi" w:hAnsiTheme="minorHAnsi"/>
          <w:b/>
          <w:bCs/>
          <w:sz w:val="22"/>
          <w:szCs w:val="22"/>
        </w:rPr>
      </w:pPr>
      <w:bookmarkStart w:id="26" w:name="_Toc405838924"/>
      <w:r w:rsidRPr="001A3AA1">
        <w:rPr>
          <w:rFonts w:asciiTheme="minorHAnsi" w:hAnsiTheme="minorHAnsi"/>
          <w:b/>
          <w:bCs/>
          <w:sz w:val="22"/>
          <w:szCs w:val="22"/>
        </w:rPr>
        <w:t>Wspólne elementy FAT, NTFS, ext (z czego powinien składać się dowolny system plików)</w:t>
      </w:r>
      <w:bookmarkEnd w:id="26"/>
    </w:p>
    <w:p w:rsidR="00861F6D" w:rsidRPr="001A3AA1" w:rsidRDefault="00861F6D" w:rsidP="00861F6D">
      <w:pPr>
        <w:pStyle w:val="Standard"/>
        <w:numPr>
          <w:ilvl w:val="0"/>
          <w:numId w:val="41"/>
        </w:numPr>
        <w:rPr>
          <w:rFonts w:asciiTheme="minorHAnsi" w:hAnsiTheme="minorHAnsi"/>
          <w:b/>
          <w:bCs/>
          <w:sz w:val="22"/>
          <w:szCs w:val="22"/>
        </w:rPr>
      </w:pPr>
      <w:r w:rsidRPr="001A3AA1">
        <w:rPr>
          <w:rFonts w:asciiTheme="minorHAnsi" w:hAnsiTheme="minorHAnsi"/>
          <w:bCs/>
          <w:sz w:val="22"/>
          <w:szCs w:val="22"/>
        </w:rPr>
        <w:t>sektor ładujący</w:t>
      </w:r>
    </w:p>
    <w:p w:rsidR="00861F6D" w:rsidRPr="001A3AA1" w:rsidRDefault="00861F6D" w:rsidP="00861F6D">
      <w:pPr>
        <w:pStyle w:val="Standard"/>
        <w:numPr>
          <w:ilvl w:val="0"/>
          <w:numId w:val="41"/>
        </w:numPr>
        <w:rPr>
          <w:rFonts w:asciiTheme="minorHAnsi" w:hAnsiTheme="minorHAnsi"/>
          <w:b/>
          <w:bCs/>
          <w:sz w:val="22"/>
          <w:szCs w:val="22"/>
        </w:rPr>
      </w:pPr>
      <w:r w:rsidRPr="001A3AA1">
        <w:rPr>
          <w:rFonts w:asciiTheme="minorHAnsi" w:hAnsiTheme="minorHAnsi"/>
          <w:bCs/>
          <w:sz w:val="22"/>
          <w:szCs w:val="22"/>
        </w:rPr>
        <w:t>tablica z indeksami (lokalizacjami) plików w obszarze danych</w:t>
      </w:r>
    </w:p>
    <w:p w:rsidR="00861F6D" w:rsidRPr="001A3AA1" w:rsidRDefault="00861F6D" w:rsidP="00861F6D">
      <w:pPr>
        <w:pStyle w:val="Standard"/>
        <w:numPr>
          <w:ilvl w:val="0"/>
          <w:numId w:val="41"/>
        </w:numPr>
        <w:rPr>
          <w:rFonts w:asciiTheme="minorHAnsi" w:hAnsiTheme="minorHAnsi"/>
          <w:b/>
          <w:bCs/>
          <w:sz w:val="22"/>
          <w:szCs w:val="22"/>
        </w:rPr>
      </w:pPr>
      <w:r w:rsidRPr="001A3AA1">
        <w:rPr>
          <w:rFonts w:asciiTheme="minorHAnsi" w:hAnsiTheme="minorHAnsi"/>
          <w:bCs/>
          <w:sz w:val="22"/>
          <w:szCs w:val="22"/>
        </w:rPr>
        <w:t>obszar danych</w:t>
      </w:r>
    </w:p>
    <w:p w:rsidR="00861F6D" w:rsidRPr="001A3AA1" w:rsidRDefault="00861F6D" w:rsidP="00745AF9">
      <w:pPr>
        <w:pStyle w:val="Standard"/>
        <w:outlineLvl w:val="0"/>
        <w:rPr>
          <w:rFonts w:asciiTheme="minorHAnsi" w:hAnsiTheme="minorHAnsi"/>
          <w:b/>
          <w:bCs/>
          <w:sz w:val="22"/>
          <w:szCs w:val="22"/>
        </w:rPr>
      </w:pPr>
    </w:p>
    <w:p w:rsidR="00101A09" w:rsidRPr="001A3AA1" w:rsidRDefault="00101A09" w:rsidP="00101A09">
      <w:pPr>
        <w:pStyle w:val="Standard"/>
        <w:outlineLvl w:val="1"/>
        <w:rPr>
          <w:rFonts w:asciiTheme="minorHAnsi" w:hAnsiTheme="minorHAnsi"/>
          <w:b/>
          <w:bCs/>
          <w:sz w:val="22"/>
          <w:szCs w:val="22"/>
        </w:rPr>
      </w:pPr>
      <w:bookmarkStart w:id="27" w:name="_Toc405838925"/>
      <w:r w:rsidRPr="001A3AA1">
        <w:rPr>
          <w:rFonts w:asciiTheme="minorHAnsi" w:hAnsiTheme="minorHAnsi"/>
          <w:b/>
          <w:bCs/>
          <w:sz w:val="22"/>
          <w:szCs w:val="22"/>
        </w:rPr>
        <w:t>Jak jest zbudowane</w:t>
      </w:r>
      <w:r w:rsidR="00B90ED1" w:rsidRPr="001A3AA1">
        <w:rPr>
          <w:rFonts w:asciiTheme="minorHAnsi" w:hAnsiTheme="minorHAnsi"/>
          <w:b/>
          <w:bCs/>
          <w:sz w:val="22"/>
          <w:szCs w:val="22"/>
        </w:rPr>
        <w:t xml:space="preserve"> i jaka jest rola</w:t>
      </w:r>
      <w:r w:rsidRPr="001A3AA1">
        <w:rPr>
          <w:rFonts w:asciiTheme="minorHAnsi" w:hAnsiTheme="minorHAnsi"/>
          <w:b/>
          <w:bCs/>
          <w:sz w:val="22"/>
          <w:szCs w:val="22"/>
        </w:rPr>
        <w:t xml:space="preserve"> MFT?</w:t>
      </w:r>
      <w:bookmarkEnd w:id="27"/>
    </w:p>
    <w:p w:rsidR="00101A09" w:rsidRPr="001A3AA1" w:rsidRDefault="00066284" w:rsidP="00101A09">
      <w:pPr>
        <w:pStyle w:val="Standard"/>
        <w:rPr>
          <w:rFonts w:asciiTheme="minorHAnsi" w:hAnsiTheme="minorHAnsi"/>
          <w:sz w:val="22"/>
          <w:szCs w:val="22"/>
        </w:rPr>
      </w:pPr>
      <w:r w:rsidRPr="001A3AA1">
        <w:rPr>
          <w:rFonts w:asciiTheme="minorHAnsi" w:hAnsiTheme="minorHAnsi"/>
          <w:sz w:val="22"/>
          <w:szCs w:val="22"/>
        </w:rPr>
        <w:t>MFT</w:t>
      </w:r>
      <w:r w:rsidR="00474F95" w:rsidRPr="001A3AA1">
        <w:rPr>
          <w:rFonts w:asciiTheme="minorHAnsi" w:hAnsiTheme="minorHAnsi"/>
          <w:sz w:val="22"/>
          <w:szCs w:val="22"/>
        </w:rPr>
        <w:t xml:space="preserve"> jest tablicą</w:t>
      </w:r>
      <w:r w:rsidRPr="001A3AA1">
        <w:rPr>
          <w:rFonts w:asciiTheme="minorHAnsi" w:hAnsiTheme="minorHAnsi"/>
          <w:sz w:val="22"/>
          <w:szCs w:val="22"/>
        </w:rPr>
        <w:t xml:space="preserve"> z</w:t>
      </w:r>
      <w:r w:rsidR="00B90ED1" w:rsidRPr="001A3AA1">
        <w:rPr>
          <w:rFonts w:asciiTheme="minorHAnsi" w:hAnsiTheme="minorHAnsi"/>
          <w:sz w:val="22"/>
          <w:szCs w:val="22"/>
        </w:rPr>
        <w:t>awiera</w:t>
      </w:r>
      <w:r w:rsidR="00474F95" w:rsidRPr="001A3AA1">
        <w:rPr>
          <w:rFonts w:asciiTheme="minorHAnsi" w:hAnsiTheme="minorHAnsi"/>
          <w:sz w:val="22"/>
          <w:szCs w:val="22"/>
        </w:rPr>
        <w:t>jącą</w:t>
      </w:r>
      <w:r w:rsidR="00B90ED1" w:rsidRPr="001A3AA1">
        <w:rPr>
          <w:rFonts w:asciiTheme="minorHAnsi" w:hAnsiTheme="minorHAnsi"/>
          <w:sz w:val="22"/>
          <w:szCs w:val="22"/>
        </w:rPr>
        <w:t xml:space="preserve"> wpisy opisujące każdy plik/katalog znajdujący się na partycji NTFS w postaci rekordu plikowego</w:t>
      </w:r>
      <w:r w:rsidR="007C36A4" w:rsidRPr="001A3AA1">
        <w:rPr>
          <w:rFonts w:asciiTheme="minorHAnsi" w:hAnsiTheme="minorHAnsi"/>
          <w:sz w:val="22"/>
          <w:szCs w:val="22"/>
        </w:rPr>
        <w:t xml:space="preserve"> o zmiennej długości</w:t>
      </w:r>
      <w:r w:rsidR="00B90ED1" w:rsidRPr="001A3AA1">
        <w:rPr>
          <w:rFonts w:asciiTheme="minorHAnsi" w:hAnsiTheme="minorHAnsi"/>
          <w:sz w:val="22"/>
          <w:szCs w:val="22"/>
        </w:rPr>
        <w:t xml:space="preserve"> (1024 -</w:t>
      </w:r>
      <w:r w:rsidR="007C36A4" w:rsidRPr="001A3AA1">
        <w:rPr>
          <w:rFonts w:asciiTheme="minorHAnsi" w:hAnsiTheme="minorHAnsi"/>
          <w:sz w:val="22"/>
          <w:szCs w:val="22"/>
        </w:rPr>
        <w:t xml:space="preserve"> </w:t>
      </w:r>
      <w:r w:rsidR="00B90ED1" w:rsidRPr="001A3AA1">
        <w:rPr>
          <w:rFonts w:asciiTheme="minorHAnsi" w:hAnsiTheme="minorHAnsi"/>
          <w:sz w:val="22"/>
          <w:szCs w:val="22"/>
        </w:rPr>
        <w:t xml:space="preserve">4096 bajtów). </w:t>
      </w:r>
    </w:p>
    <w:p w:rsidR="00474F95" w:rsidRPr="001A3AA1" w:rsidRDefault="00474F95" w:rsidP="00474F95">
      <w:pPr>
        <w:pStyle w:val="Standard"/>
        <w:rPr>
          <w:rFonts w:asciiTheme="minorHAnsi" w:hAnsiTheme="minorHAnsi"/>
          <w:sz w:val="22"/>
          <w:szCs w:val="22"/>
        </w:rPr>
      </w:pPr>
      <w:r w:rsidRPr="001A3AA1">
        <w:rPr>
          <w:rFonts w:asciiTheme="minorHAnsi" w:hAnsiTheme="minorHAnsi"/>
          <w:sz w:val="22"/>
          <w:szCs w:val="22"/>
        </w:rPr>
        <w:t>MFT składa się z:</w:t>
      </w:r>
    </w:p>
    <w:p w:rsidR="00474F95" w:rsidRPr="001A3AA1" w:rsidRDefault="002179AF" w:rsidP="000C32DF">
      <w:pPr>
        <w:pStyle w:val="Standard"/>
        <w:numPr>
          <w:ilvl w:val="0"/>
          <w:numId w:val="45"/>
        </w:numPr>
        <w:rPr>
          <w:rFonts w:asciiTheme="minorHAnsi" w:hAnsiTheme="minorHAnsi"/>
          <w:sz w:val="22"/>
          <w:szCs w:val="22"/>
        </w:rPr>
      </w:pPr>
      <w:r w:rsidRPr="001A3AA1">
        <w:rPr>
          <w:rFonts w:asciiTheme="minorHAnsi" w:hAnsiTheme="minorHAnsi"/>
          <w:sz w:val="22"/>
          <w:szCs w:val="22"/>
        </w:rPr>
        <w:t>plik opisujący</w:t>
      </w:r>
      <w:r w:rsidR="00474F95" w:rsidRPr="001A3AA1">
        <w:rPr>
          <w:rFonts w:asciiTheme="minorHAnsi" w:hAnsiTheme="minorHAnsi"/>
          <w:sz w:val="22"/>
          <w:szCs w:val="22"/>
        </w:rPr>
        <w:t xml:space="preserve"> MFT</w:t>
      </w:r>
    </w:p>
    <w:p w:rsidR="00474F95" w:rsidRPr="001A3AA1" w:rsidRDefault="002179AF" w:rsidP="000C32DF">
      <w:pPr>
        <w:pStyle w:val="Standard"/>
        <w:numPr>
          <w:ilvl w:val="0"/>
          <w:numId w:val="45"/>
        </w:numPr>
        <w:rPr>
          <w:rFonts w:asciiTheme="minorHAnsi" w:hAnsiTheme="minorHAnsi"/>
          <w:sz w:val="22"/>
          <w:szCs w:val="22"/>
        </w:rPr>
      </w:pPr>
      <w:r w:rsidRPr="001A3AA1">
        <w:rPr>
          <w:rFonts w:asciiTheme="minorHAnsi" w:hAnsiTheme="minorHAnsi"/>
          <w:sz w:val="22"/>
          <w:szCs w:val="22"/>
        </w:rPr>
        <w:t>fragment</w:t>
      </w:r>
      <w:r w:rsidR="00474F95" w:rsidRPr="001A3AA1">
        <w:rPr>
          <w:rFonts w:asciiTheme="minorHAnsi" w:hAnsiTheme="minorHAnsi"/>
          <w:sz w:val="22"/>
          <w:szCs w:val="22"/>
        </w:rPr>
        <w:t xml:space="preserve"> MF</w:t>
      </w:r>
      <w:r w:rsidR="00442ECA">
        <w:rPr>
          <w:rFonts w:asciiTheme="minorHAnsi" w:hAnsiTheme="minorHAnsi"/>
          <w:sz w:val="22"/>
          <w:szCs w:val="22"/>
        </w:rPr>
        <w:t>T (kopia</w:t>
      </w:r>
      <w:r w:rsidR="002725AF" w:rsidRPr="001A3AA1">
        <w:rPr>
          <w:rFonts w:asciiTheme="minorHAnsi" w:hAnsiTheme="minorHAnsi"/>
          <w:sz w:val="22"/>
          <w:szCs w:val="22"/>
        </w:rPr>
        <w:t>)</w:t>
      </w:r>
    </w:p>
    <w:p w:rsidR="00FC24AE" w:rsidRPr="001A3AA1" w:rsidRDefault="00FC24AE" w:rsidP="000C32DF">
      <w:pPr>
        <w:pStyle w:val="Standard"/>
        <w:numPr>
          <w:ilvl w:val="0"/>
          <w:numId w:val="45"/>
        </w:numPr>
        <w:rPr>
          <w:rFonts w:asciiTheme="minorHAnsi" w:hAnsiTheme="minorHAnsi"/>
          <w:sz w:val="22"/>
          <w:szCs w:val="22"/>
        </w:rPr>
      </w:pPr>
      <w:r w:rsidRPr="001A3AA1">
        <w:rPr>
          <w:rFonts w:asciiTheme="minorHAnsi" w:hAnsiTheme="minorHAnsi"/>
          <w:sz w:val="22"/>
          <w:szCs w:val="22"/>
        </w:rPr>
        <w:t>plik</w:t>
      </w:r>
      <w:r w:rsidR="00442ECA">
        <w:rPr>
          <w:rFonts w:asciiTheme="minorHAnsi" w:hAnsiTheme="minorHAnsi"/>
          <w:sz w:val="22"/>
          <w:szCs w:val="22"/>
        </w:rPr>
        <w:t xml:space="preserve">i </w:t>
      </w:r>
      <w:r w:rsidRPr="001A3AA1">
        <w:rPr>
          <w:rFonts w:asciiTheme="minorHAnsi" w:hAnsiTheme="minorHAnsi"/>
          <w:sz w:val="22"/>
          <w:szCs w:val="22"/>
        </w:rPr>
        <w:t>systemow</w:t>
      </w:r>
      <w:r w:rsidR="00442ECA">
        <w:rPr>
          <w:rFonts w:asciiTheme="minorHAnsi" w:hAnsiTheme="minorHAnsi"/>
          <w:sz w:val="22"/>
          <w:szCs w:val="22"/>
        </w:rPr>
        <w:t>e</w:t>
      </w:r>
      <w:r w:rsidRPr="001A3AA1">
        <w:rPr>
          <w:rFonts w:asciiTheme="minorHAnsi" w:hAnsiTheme="minorHAnsi"/>
          <w:sz w:val="22"/>
          <w:szCs w:val="22"/>
        </w:rPr>
        <w:t xml:space="preserve"> NTFS</w:t>
      </w:r>
      <w:r w:rsidR="00722AAD">
        <w:rPr>
          <w:rFonts w:asciiTheme="minorHAnsi" w:hAnsiTheme="minorHAnsi"/>
          <w:sz w:val="22"/>
          <w:szCs w:val="22"/>
        </w:rPr>
        <w:t xml:space="preserve"> (plik</w:t>
      </w:r>
      <w:r w:rsidR="00442ECA">
        <w:rPr>
          <w:rFonts w:asciiTheme="minorHAnsi" w:hAnsiTheme="minorHAnsi"/>
          <w:sz w:val="22"/>
          <w:szCs w:val="22"/>
        </w:rPr>
        <w:t xml:space="preserve">i </w:t>
      </w:r>
      <w:r w:rsidR="00722AAD">
        <w:rPr>
          <w:rFonts w:asciiTheme="minorHAnsi" w:hAnsiTheme="minorHAnsi"/>
          <w:sz w:val="22"/>
          <w:szCs w:val="22"/>
        </w:rPr>
        <w:t>metadanych)</w:t>
      </w:r>
    </w:p>
    <w:p w:rsidR="00FC24AE" w:rsidRPr="001A3AA1" w:rsidRDefault="00FC24AE" w:rsidP="000C32DF">
      <w:pPr>
        <w:pStyle w:val="Standard"/>
        <w:numPr>
          <w:ilvl w:val="0"/>
          <w:numId w:val="45"/>
        </w:numPr>
        <w:rPr>
          <w:rFonts w:asciiTheme="minorHAnsi" w:hAnsiTheme="minorHAnsi"/>
          <w:sz w:val="22"/>
          <w:szCs w:val="22"/>
        </w:rPr>
      </w:pPr>
      <w:r w:rsidRPr="001A3AA1">
        <w:rPr>
          <w:rFonts w:asciiTheme="minorHAnsi" w:hAnsiTheme="minorHAnsi"/>
          <w:sz w:val="22"/>
          <w:szCs w:val="22"/>
        </w:rPr>
        <w:t>plik</w:t>
      </w:r>
      <w:r w:rsidR="00442ECA">
        <w:rPr>
          <w:rFonts w:asciiTheme="minorHAnsi" w:hAnsiTheme="minorHAnsi"/>
          <w:sz w:val="22"/>
          <w:szCs w:val="22"/>
        </w:rPr>
        <w:t>i</w:t>
      </w:r>
      <w:r w:rsidRPr="001A3AA1">
        <w:rPr>
          <w:rFonts w:asciiTheme="minorHAnsi" w:hAnsiTheme="minorHAnsi"/>
          <w:sz w:val="22"/>
          <w:szCs w:val="22"/>
        </w:rPr>
        <w:t xml:space="preserve"> i katalog</w:t>
      </w:r>
      <w:r w:rsidR="00442ECA">
        <w:rPr>
          <w:rFonts w:asciiTheme="minorHAnsi" w:hAnsiTheme="minorHAnsi"/>
          <w:sz w:val="22"/>
          <w:szCs w:val="22"/>
        </w:rPr>
        <w:t>i</w:t>
      </w:r>
      <w:r w:rsidRPr="001A3AA1">
        <w:rPr>
          <w:rFonts w:asciiTheme="minorHAnsi" w:hAnsiTheme="minorHAnsi"/>
          <w:sz w:val="22"/>
          <w:szCs w:val="22"/>
        </w:rPr>
        <w:t xml:space="preserve"> użytkownika</w:t>
      </w:r>
    </w:p>
    <w:p w:rsidR="00101A09" w:rsidRPr="001A3AA1" w:rsidRDefault="00101A09" w:rsidP="00745AF9">
      <w:pPr>
        <w:pStyle w:val="Standard"/>
        <w:outlineLvl w:val="0"/>
        <w:rPr>
          <w:rFonts w:asciiTheme="minorHAnsi" w:hAnsiTheme="minorHAnsi"/>
          <w:b/>
          <w:bCs/>
          <w:sz w:val="22"/>
          <w:szCs w:val="22"/>
        </w:rPr>
      </w:pPr>
    </w:p>
    <w:p w:rsidR="0004470A" w:rsidRPr="001A3AA1" w:rsidRDefault="0004470A" w:rsidP="0004470A">
      <w:pPr>
        <w:pStyle w:val="Standard"/>
        <w:outlineLvl w:val="1"/>
        <w:rPr>
          <w:rFonts w:asciiTheme="minorHAnsi" w:hAnsiTheme="minorHAnsi"/>
          <w:b/>
          <w:bCs/>
          <w:sz w:val="22"/>
          <w:szCs w:val="22"/>
        </w:rPr>
      </w:pPr>
      <w:bookmarkStart w:id="28" w:name="_Toc405838926"/>
      <w:r w:rsidRPr="001A3AA1">
        <w:rPr>
          <w:rFonts w:asciiTheme="minorHAnsi" w:hAnsiTheme="minorHAnsi"/>
          <w:b/>
          <w:bCs/>
          <w:sz w:val="22"/>
          <w:szCs w:val="22"/>
        </w:rPr>
        <w:t>Co zawiera atrybut $</w:t>
      </w:r>
      <w:r w:rsidR="00101A09" w:rsidRPr="001A3AA1">
        <w:rPr>
          <w:rFonts w:asciiTheme="minorHAnsi" w:hAnsiTheme="minorHAnsi"/>
          <w:b/>
          <w:bCs/>
          <w:sz w:val="22"/>
          <w:szCs w:val="22"/>
        </w:rPr>
        <w:t>DATA</w:t>
      </w:r>
      <w:r w:rsidRPr="001A3AA1">
        <w:rPr>
          <w:rFonts w:asciiTheme="minorHAnsi" w:hAnsiTheme="minorHAnsi"/>
          <w:b/>
          <w:bCs/>
          <w:sz w:val="22"/>
          <w:szCs w:val="22"/>
        </w:rPr>
        <w:t xml:space="preserve"> rekordu plikowego NTFS?</w:t>
      </w:r>
      <w:bookmarkEnd w:id="28"/>
    </w:p>
    <w:p w:rsidR="0004470A" w:rsidRPr="001A3AA1" w:rsidRDefault="0004470A" w:rsidP="0004470A">
      <w:pPr>
        <w:pStyle w:val="Standard"/>
        <w:rPr>
          <w:rFonts w:asciiTheme="minorHAnsi" w:hAnsiTheme="minorHAnsi"/>
          <w:bCs/>
          <w:sz w:val="22"/>
          <w:szCs w:val="22"/>
        </w:rPr>
      </w:pPr>
      <w:r w:rsidRPr="001A3AA1">
        <w:rPr>
          <w:rFonts w:asciiTheme="minorHAnsi" w:hAnsiTheme="minorHAnsi"/>
          <w:bCs/>
          <w:sz w:val="22"/>
          <w:szCs w:val="22"/>
        </w:rPr>
        <w:t>Jeżeli plik jest mały to bezpośrednio dane tego pliku, jak jest duży to listę dowiązań do obszaru danych.</w:t>
      </w:r>
    </w:p>
    <w:p w:rsidR="0004470A" w:rsidRPr="001A3AA1" w:rsidRDefault="0004470A" w:rsidP="00745AF9">
      <w:pPr>
        <w:pStyle w:val="Standard"/>
        <w:outlineLvl w:val="0"/>
        <w:rPr>
          <w:rFonts w:asciiTheme="minorHAnsi" w:hAnsiTheme="minorHAnsi"/>
          <w:b/>
          <w:bCs/>
          <w:sz w:val="22"/>
          <w:szCs w:val="22"/>
        </w:rPr>
      </w:pPr>
    </w:p>
    <w:p w:rsidR="002179AF" w:rsidRPr="001A3AA1" w:rsidRDefault="002179AF" w:rsidP="00FF71BA">
      <w:pPr>
        <w:pStyle w:val="Standard"/>
        <w:outlineLvl w:val="1"/>
        <w:rPr>
          <w:rFonts w:asciiTheme="minorHAnsi" w:hAnsiTheme="minorHAnsi"/>
          <w:b/>
          <w:bCs/>
          <w:sz w:val="22"/>
          <w:szCs w:val="22"/>
        </w:rPr>
      </w:pPr>
      <w:bookmarkStart w:id="29" w:name="_Toc405838927"/>
      <w:r w:rsidRPr="001A3AA1">
        <w:rPr>
          <w:rFonts w:asciiTheme="minorHAnsi" w:hAnsiTheme="minorHAnsi"/>
          <w:b/>
          <w:bCs/>
          <w:sz w:val="22"/>
          <w:szCs w:val="22"/>
        </w:rPr>
        <w:t>Co zawiera katalog w NTFS?</w:t>
      </w:r>
      <w:bookmarkEnd w:id="29"/>
    </w:p>
    <w:p w:rsidR="002179AF" w:rsidRPr="001A3AA1" w:rsidRDefault="002179AF" w:rsidP="002179AF">
      <w:pPr>
        <w:pStyle w:val="Standard"/>
        <w:rPr>
          <w:rFonts w:asciiTheme="minorHAnsi" w:hAnsiTheme="minorHAnsi"/>
          <w:bCs/>
          <w:sz w:val="22"/>
          <w:szCs w:val="22"/>
        </w:rPr>
      </w:pPr>
      <w:r w:rsidRPr="001A3AA1">
        <w:rPr>
          <w:rFonts w:asciiTheme="minorHAnsi" w:hAnsiTheme="minorHAnsi"/>
          <w:bCs/>
          <w:sz w:val="22"/>
          <w:szCs w:val="22"/>
        </w:rPr>
        <w:t>B-drzewo zawierające odnośniki do plików.</w:t>
      </w:r>
    </w:p>
    <w:p w:rsidR="002179AF" w:rsidRPr="001A3AA1" w:rsidRDefault="002179AF" w:rsidP="00745AF9">
      <w:pPr>
        <w:pStyle w:val="Standard"/>
        <w:outlineLvl w:val="0"/>
        <w:rPr>
          <w:rFonts w:asciiTheme="minorHAnsi" w:hAnsiTheme="minorHAnsi"/>
          <w:b/>
          <w:bCs/>
          <w:sz w:val="22"/>
          <w:szCs w:val="22"/>
        </w:rPr>
      </w:pPr>
    </w:p>
    <w:p w:rsidR="00847DC1" w:rsidRPr="001A3AA1" w:rsidRDefault="00575512" w:rsidP="009F5B7E">
      <w:pPr>
        <w:pStyle w:val="Standard"/>
        <w:outlineLvl w:val="1"/>
        <w:rPr>
          <w:rFonts w:asciiTheme="minorHAnsi" w:hAnsiTheme="minorHAnsi"/>
          <w:b/>
          <w:bCs/>
          <w:sz w:val="22"/>
          <w:szCs w:val="22"/>
        </w:rPr>
      </w:pPr>
      <w:bookmarkStart w:id="30" w:name="_Toc405838928"/>
      <w:r w:rsidRPr="001A3AA1">
        <w:rPr>
          <w:rFonts w:asciiTheme="minorHAnsi" w:hAnsiTheme="minorHAnsi"/>
          <w:b/>
          <w:bCs/>
          <w:sz w:val="22"/>
          <w:szCs w:val="22"/>
        </w:rPr>
        <w:t>Co to jest superblok w ext3?</w:t>
      </w:r>
      <w:bookmarkEnd w:id="30"/>
    </w:p>
    <w:p w:rsidR="00847DC1" w:rsidRPr="001A3AA1" w:rsidRDefault="00575512" w:rsidP="00575512">
      <w:pPr>
        <w:pStyle w:val="Standard"/>
        <w:rPr>
          <w:rFonts w:asciiTheme="minorHAnsi" w:hAnsiTheme="minorHAnsi"/>
          <w:b/>
          <w:bCs/>
          <w:sz w:val="22"/>
          <w:szCs w:val="22"/>
        </w:rPr>
      </w:pPr>
      <w:r w:rsidRPr="001A3AA1">
        <w:rPr>
          <w:rFonts w:asciiTheme="minorHAnsi" w:hAnsiTheme="minorHAnsi"/>
          <w:bCs/>
          <w:sz w:val="22"/>
          <w:szCs w:val="22"/>
        </w:rPr>
        <w:t>Superblok to struktura opisująca właściwości i zawierająca dane statystyczne związane z obsługą danej partycji. W różnych lokalizacjach mogą znajdować się kopie (backupy) superbloku.</w:t>
      </w:r>
      <w:r w:rsidR="009F53FF" w:rsidRPr="001A3AA1">
        <w:rPr>
          <w:rFonts w:asciiTheme="minorHAnsi" w:hAnsiTheme="minorHAnsi"/>
          <w:bCs/>
          <w:sz w:val="22"/>
          <w:szCs w:val="22"/>
        </w:rPr>
        <w:t xml:space="preserve"> </w:t>
      </w:r>
    </w:p>
    <w:p w:rsidR="00847DC1" w:rsidRPr="001A3AA1" w:rsidRDefault="00847DC1" w:rsidP="00745AF9">
      <w:pPr>
        <w:pStyle w:val="Standard"/>
        <w:outlineLvl w:val="0"/>
        <w:rPr>
          <w:rFonts w:asciiTheme="minorHAnsi" w:hAnsiTheme="minorHAnsi"/>
          <w:b/>
          <w:bCs/>
          <w:sz w:val="22"/>
          <w:szCs w:val="22"/>
        </w:rPr>
      </w:pPr>
    </w:p>
    <w:p w:rsidR="00847DC1" w:rsidRPr="001A3AA1" w:rsidRDefault="00847DC1" w:rsidP="00745AF9">
      <w:pPr>
        <w:pStyle w:val="Standard"/>
        <w:outlineLvl w:val="0"/>
        <w:rPr>
          <w:rFonts w:asciiTheme="minorHAnsi" w:hAnsiTheme="minorHAnsi"/>
          <w:b/>
          <w:bCs/>
          <w:sz w:val="22"/>
          <w:szCs w:val="22"/>
        </w:rPr>
      </w:pPr>
    </w:p>
    <w:p w:rsidR="000C5789" w:rsidRPr="001A3AA1" w:rsidRDefault="000C5789" w:rsidP="00575512">
      <w:pPr>
        <w:pStyle w:val="Standard"/>
        <w:jc w:val="center"/>
        <w:outlineLvl w:val="0"/>
        <w:rPr>
          <w:rFonts w:asciiTheme="minorHAnsi" w:hAnsiTheme="minorHAnsi"/>
          <w:b/>
          <w:bCs/>
          <w:sz w:val="40"/>
          <w:szCs w:val="40"/>
        </w:rPr>
      </w:pPr>
      <w:bookmarkStart w:id="31" w:name="_Toc405838929"/>
      <w:r w:rsidRPr="001A3AA1">
        <w:rPr>
          <w:rFonts w:asciiTheme="minorHAnsi" w:hAnsiTheme="minorHAnsi"/>
          <w:b/>
          <w:bCs/>
          <w:sz w:val="40"/>
          <w:szCs w:val="40"/>
        </w:rPr>
        <w:lastRenderedPageBreak/>
        <w:t>Zeszłoroczne</w:t>
      </w:r>
      <w:bookmarkEnd w:id="31"/>
    </w:p>
    <w:p w:rsidR="00575512" w:rsidRPr="001A3AA1" w:rsidRDefault="00575512" w:rsidP="00575512">
      <w:pPr>
        <w:pStyle w:val="Standard"/>
        <w:jc w:val="center"/>
        <w:outlineLvl w:val="0"/>
        <w:rPr>
          <w:rFonts w:asciiTheme="minorHAnsi" w:hAnsiTheme="minorHAnsi"/>
          <w:b/>
          <w:bCs/>
          <w:sz w:val="22"/>
          <w:szCs w:val="22"/>
        </w:rPr>
      </w:pPr>
    </w:p>
    <w:p w:rsidR="00E42421" w:rsidRPr="001A3AA1" w:rsidRDefault="00E42421" w:rsidP="00E42421">
      <w:pPr>
        <w:pStyle w:val="Standard"/>
        <w:outlineLvl w:val="1"/>
        <w:rPr>
          <w:rFonts w:asciiTheme="minorHAnsi" w:hAnsiTheme="minorHAnsi"/>
          <w:b/>
          <w:bCs/>
          <w:sz w:val="22"/>
          <w:szCs w:val="22"/>
        </w:rPr>
      </w:pPr>
      <w:bookmarkStart w:id="32" w:name="_Toc405838930"/>
      <w:r w:rsidRPr="001A3AA1">
        <w:rPr>
          <w:rFonts w:asciiTheme="minorHAnsi" w:hAnsiTheme="minorHAnsi"/>
          <w:b/>
          <w:bCs/>
          <w:sz w:val="22"/>
          <w:szCs w:val="22"/>
        </w:rPr>
        <w:t>Wyjaśnij różnicę między liniowym a fizycznym adresem w pamięci operacyjnej.</w:t>
      </w:r>
      <w:bookmarkEnd w:id="32"/>
    </w:p>
    <w:p w:rsidR="00E42421" w:rsidRPr="001A3AA1" w:rsidRDefault="00E42421" w:rsidP="00E42421">
      <w:pPr>
        <w:pStyle w:val="Standard"/>
        <w:rPr>
          <w:rFonts w:asciiTheme="minorHAnsi" w:hAnsiTheme="minorHAnsi"/>
          <w:sz w:val="22"/>
          <w:szCs w:val="22"/>
        </w:rPr>
      </w:pPr>
      <w:r w:rsidRPr="001A3AA1">
        <w:rPr>
          <w:rFonts w:asciiTheme="minorHAnsi" w:hAnsiTheme="minorHAnsi"/>
          <w:sz w:val="22"/>
          <w:szCs w:val="22"/>
        </w:rPr>
        <w:t>Adres fizyczny wskazuje bezpośrednio na położenie komórki pamięci w fizycznej przestrzeni adresowej.</w:t>
      </w:r>
    </w:p>
    <w:p w:rsidR="00E42421" w:rsidRPr="001A3AA1" w:rsidRDefault="00E42421" w:rsidP="00E42421">
      <w:pPr>
        <w:pStyle w:val="Standard"/>
        <w:rPr>
          <w:rFonts w:asciiTheme="minorHAnsi" w:hAnsiTheme="minorHAnsi"/>
          <w:sz w:val="22"/>
          <w:szCs w:val="22"/>
        </w:rPr>
      </w:pPr>
      <w:r w:rsidRPr="001A3AA1">
        <w:rPr>
          <w:rFonts w:asciiTheme="minorHAnsi" w:hAnsiTheme="minorHAnsi"/>
          <w:sz w:val="22"/>
          <w:szCs w:val="22"/>
        </w:rPr>
        <w:t xml:space="preserve">Adres liniowy wskazuje na położenie komórki w przestrzeni adresów liniowych (wirtualnych). </w:t>
      </w:r>
    </w:p>
    <w:p w:rsidR="00E42421" w:rsidRPr="001A3AA1" w:rsidRDefault="00E42421" w:rsidP="00E42421">
      <w:pPr>
        <w:pStyle w:val="Standard"/>
        <w:rPr>
          <w:rFonts w:asciiTheme="minorHAnsi" w:hAnsiTheme="minorHAnsi"/>
          <w:sz w:val="22"/>
          <w:szCs w:val="22"/>
        </w:rPr>
      </w:pPr>
      <w:r w:rsidRPr="001A3AA1">
        <w:rPr>
          <w:rFonts w:asciiTheme="minorHAnsi" w:hAnsiTheme="minorHAnsi"/>
          <w:sz w:val="22"/>
          <w:szCs w:val="22"/>
        </w:rPr>
        <w:t>W przypadku wyłączenia stronicowania, adres liniowy jest tożsamy adresowi fizycznemu. W przeciwnym wypadku jest on przekształcany na adres fizyczny za pomocą serii operacji wykonywanych przez procesor i system operacyjny.</w:t>
      </w:r>
    </w:p>
    <w:p w:rsidR="00E42421" w:rsidRPr="001A3AA1" w:rsidRDefault="00E42421" w:rsidP="000C5789">
      <w:pPr>
        <w:pStyle w:val="Standard"/>
        <w:outlineLvl w:val="1"/>
        <w:rPr>
          <w:rFonts w:asciiTheme="minorHAnsi" w:hAnsiTheme="minorHAnsi"/>
          <w:b/>
          <w:bCs/>
          <w:sz w:val="22"/>
          <w:szCs w:val="22"/>
        </w:rPr>
      </w:pPr>
    </w:p>
    <w:p w:rsidR="000C5789" w:rsidRPr="001A3AA1" w:rsidRDefault="000C5789" w:rsidP="000C5789">
      <w:pPr>
        <w:pStyle w:val="Standard"/>
        <w:outlineLvl w:val="1"/>
        <w:rPr>
          <w:rFonts w:asciiTheme="minorHAnsi" w:hAnsiTheme="minorHAnsi"/>
          <w:b/>
          <w:bCs/>
          <w:sz w:val="22"/>
          <w:szCs w:val="22"/>
        </w:rPr>
      </w:pPr>
      <w:bookmarkStart w:id="33" w:name="_Toc405838931"/>
      <w:r w:rsidRPr="001A3AA1">
        <w:rPr>
          <w:rFonts w:asciiTheme="minorHAnsi" w:hAnsiTheme="minorHAnsi"/>
          <w:b/>
          <w:bCs/>
          <w:sz w:val="22"/>
          <w:szCs w:val="22"/>
        </w:rPr>
        <w:t>Znaczenie rejestru CR3 w procesorach x86</w:t>
      </w:r>
      <w:bookmarkEnd w:id="33"/>
    </w:p>
    <w:p w:rsidR="002C351B" w:rsidRPr="001A3AA1" w:rsidRDefault="002C351B" w:rsidP="002C351B">
      <w:pPr>
        <w:pStyle w:val="Standard"/>
        <w:rPr>
          <w:rFonts w:asciiTheme="minorHAnsi" w:hAnsiTheme="minorHAnsi"/>
          <w:bCs/>
          <w:sz w:val="22"/>
          <w:szCs w:val="22"/>
        </w:rPr>
      </w:pPr>
      <w:r w:rsidRPr="001A3AA1">
        <w:rPr>
          <w:rFonts w:asciiTheme="minorHAnsi" w:hAnsiTheme="minorHAnsi"/>
          <w:bCs/>
          <w:sz w:val="22"/>
          <w:szCs w:val="22"/>
        </w:rPr>
        <w:t xml:space="preserve">Wskazuje lokalizację </w:t>
      </w:r>
      <w:r w:rsidR="0037466E" w:rsidRPr="001A3AA1">
        <w:rPr>
          <w:rFonts w:asciiTheme="minorHAnsi" w:hAnsiTheme="minorHAnsi"/>
          <w:bCs/>
          <w:sz w:val="22"/>
          <w:szCs w:val="22"/>
        </w:rPr>
        <w:t>katalogu stron</w:t>
      </w:r>
      <w:r w:rsidRPr="001A3AA1">
        <w:rPr>
          <w:rFonts w:asciiTheme="minorHAnsi" w:hAnsiTheme="minorHAnsi"/>
          <w:bCs/>
          <w:sz w:val="22"/>
          <w:szCs w:val="22"/>
        </w:rPr>
        <w:t xml:space="preserve"> w pamięci, każdy proces pos</w:t>
      </w:r>
      <w:r w:rsidR="0037466E" w:rsidRPr="001A3AA1">
        <w:rPr>
          <w:rFonts w:asciiTheme="minorHAnsi" w:hAnsiTheme="minorHAnsi"/>
          <w:bCs/>
          <w:sz w:val="22"/>
          <w:szCs w:val="22"/>
        </w:rPr>
        <w:t>iada swój własny katalog stron</w:t>
      </w:r>
      <w:r w:rsidRPr="001A3AA1">
        <w:rPr>
          <w:rFonts w:asciiTheme="minorHAnsi" w:hAnsiTheme="minorHAnsi"/>
          <w:bCs/>
          <w:sz w:val="22"/>
          <w:szCs w:val="22"/>
        </w:rPr>
        <w:t>, a więc też</w:t>
      </w:r>
      <w:r w:rsidR="0037466E" w:rsidRPr="001A3AA1">
        <w:rPr>
          <w:rFonts w:asciiTheme="minorHAnsi" w:hAnsiTheme="minorHAnsi"/>
          <w:bCs/>
          <w:sz w:val="22"/>
          <w:szCs w:val="22"/>
        </w:rPr>
        <w:t xml:space="preserve"> ma własną wartość rejestru CR3 - wartość w nim zapisana ulega zmianie przy przełączaniu procesów.</w:t>
      </w:r>
      <w:r w:rsidR="00231CC7" w:rsidRPr="001A3AA1">
        <w:rPr>
          <w:rFonts w:asciiTheme="minorHAnsi" w:hAnsiTheme="minorHAnsi"/>
          <w:bCs/>
          <w:sz w:val="22"/>
          <w:szCs w:val="22"/>
        </w:rPr>
        <w:t xml:space="preserve"> Pozwala na rozdzielenie przestrzeni adresowych różnych procesów.</w:t>
      </w:r>
    </w:p>
    <w:p w:rsidR="002C351B" w:rsidRPr="001A3AA1" w:rsidRDefault="002C351B" w:rsidP="000C5789">
      <w:pPr>
        <w:pStyle w:val="Standard"/>
        <w:outlineLvl w:val="1"/>
        <w:rPr>
          <w:rFonts w:asciiTheme="minorHAnsi" w:hAnsiTheme="minorHAnsi"/>
          <w:b/>
          <w:bCs/>
          <w:sz w:val="22"/>
          <w:szCs w:val="22"/>
        </w:rPr>
      </w:pPr>
    </w:p>
    <w:p w:rsidR="000C5789" w:rsidRPr="001A3AA1" w:rsidRDefault="000C5789" w:rsidP="000C5789">
      <w:pPr>
        <w:pStyle w:val="Standard"/>
        <w:outlineLvl w:val="1"/>
        <w:rPr>
          <w:rFonts w:asciiTheme="minorHAnsi" w:hAnsiTheme="minorHAnsi"/>
          <w:b/>
          <w:bCs/>
          <w:sz w:val="22"/>
          <w:szCs w:val="22"/>
        </w:rPr>
      </w:pPr>
      <w:bookmarkStart w:id="34" w:name="_Toc405838932"/>
      <w:r w:rsidRPr="001A3AA1">
        <w:rPr>
          <w:rFonts w:asciiTheme="minorHAnsi" w:hAnsiTheme="minorHAnsi"/>
          <w:b/>
          <w:bCs/>
          <w:sz w:val="22"/>
          <w:szCs w:val="22"/>
        </w:rPr>
        <w:t>Omówić przekształcenie adresu dla 64GB pamięci w architekturze x86</w:t>
      </w:r>
      <w:bookmarkEnd w:id="34"/>
    </w:p>
    <w:p w:rsidR="0036599D" w:rsidRPr="001A3AA1" w:rsidRDefault="00662C63" w:rsidP="00662C63">
      <w:pPr>
        <w:pStyle w:val="Standard"/>
        <w:rPr>
          <w:rFonts w:asciiTheme="minorHAnsi" w:hAnsiTheme="minorHAnsi"/>
          <w:bCs/>
          <w:sz w:val="22"/>
          <w:szCs w:val="22"/>
        </w:rPr>
      </w:pPr>
      <w:r w:rsidRPr="001A3AA1">
        <w:rPr>
          <w:rFonts w:asciiTheme="minorHAnsi" w:hAnsiTheme="minorHAnsi"/>
          <w:bCs/>
          <w:sz w:val="22"/>
          <w:szCs w:val="22"/>
        </w:rPr>
        <w:t>Żeby zaadresować 64GB pamięci potrzeba co najmniej 36-bitowej szyny adresowej.</w:t>
      </w:r>
      <w:r w:rsidR="00822916" w:rsidRPr="001A3AA1">
        <w:rPr>
          <w:rFonts w:asciiTheme="minorHAnsi" w:hAnsiTheme="minorHAnsi"/>
          <w:bCs/>
          <w:sz w:val="22"/>
          <w:szCs w:val="22"/>
        </w:rPr>
        <w:t xml:space="preserve"> W związku z tym niezbędne jest PAE. </w:t>
      </w:r>
    </w:p>
    <w:p w:rsidR="00662C63" w:rsidRPr="001A3AA1" w:rsidRDefault="00822916" w:rsidP="00662C63">
      <w:pPr>
        <w:pStyle w:val="Standard"/>
        <w:rPr>
          <w:rFonts w:asciiTheme="minorHAnsi" w:hAnsiTheme="minorHAnsi"/>
          <w:bCs/>
          <w:sz w:val="22"/>
          <w:szCs w:val="22"/>
        </w:rPr>
      </w:pPr>
      <w:r w:rsidRPr="001A3AA1">
        <w:rPr>
          <w:rFonts w:asciiTheme="minorHAnsi" w:hAnsiTheme="minorHAnsi"/>
          <w:bCs/>
          <w:sz w:val="22"/>
          <w:szCs w:val="22"/>
        </w:rPr>
        <w:t>Przebieg wyznaczania adresu jest opisany w punkcie</w:t>
      </w:r>
      <w:r w:rsidRPr="001A3AA1">
        <w:rPr>
          <w:rFonts w:asciiTheme="minorHAnsi" w:hAnsiTheme="minorHAnsi"/>
          <w:sz w:val="22"/>
          <w:szCs w:val="22"/>
        </w:rPr>
        <w:t xml:space="preserve"> " Jak działa stronicowanie (jak jest ustalany adres)".</w:t>
      </w:r>
    </w:p>
    <w:p w:rsidR="00662C63" w:rsidRPr="001A3AA1" w:rsidRDefault="00662C63" w:rsidP="000C5789">
      <w:pPr>
        <w:pStyle w:val="Standard"/>
        <w:outlineLvl w:val="1"/>
        <w:rPr>
          <w:rFonts w:asciiTheme="minorHAnsi" w:hAnsiTheme="minorHAnsi"/>
          <w:b/>
          <w:bCs/>
          <w:sz w:val="22"/>
          <w:szCs w:val="22"/>
        </w:rPr>
      </w:pPr>
    </w:p>
    <w:p w:rsidR="000C5789" w:rsidRPr="001A3AA1" w:rsidRDefault="000C5789" w:rsidP="000C5789">
      <w:pPr>
        <w:pStyle w:val="Standard"/>
        <w:outlineLvl w:val="1"/>
        <w:rPr>
          <w:rFonts w:asciiTheme="minorHAnsi" w:hAnsiTheme="minorHAnsi"/>
          <w:b/>
          <w:bCs/>
          <w:sz w:val="22"/>
          <w:szCs w:val="22"/>
        </w:rPr>
      </w:pPr>
      <w:bookmarkStart w:id="35" w:name="_Toc405838933"/>
      <w:r w:rsidRPr="001A3AA1">
        <w:rPr>
          <w:rFonts w:asciiTheme="minorHAnsi" w:hAnsiTheme="minorHAnsi"/>
          <w:b/>
          <w:bCs/>
          <w:sz w:val="22"/>
          <w:szCs w:val="22"/>
        </w:rPr>
        <w:t>Różnica wyznaczania adresu w trybie chronionym z PAE i bez.</w:t>
      </w:r>
      <w:bookmarkEnd w:id="35"/>
    </w:p>
    <w:p w:rsidR="00204291" w:rsidRPr="001A3AA1" w:rsidRDefault="00204291" w:rsidP="00204291">
      <w:pPr>
        <w:pStyle w:val="Standard"/>
        <w:rPr>
          <w:rFonts w:asciiTheme="minorHAnsi" w:hAnsiTheme="minorHAnsi"/>
          <w:bCs/>
          <w:sz w:val="22"/>
          <w:szCs w:val="22"/>
        </w:rPr>
      </w:pPr>
      <w:r w:rsidRPr="001A3AA1">
        <w:rPr>
          <w:rFonts w:asciiTheme="minorHAnsi" w:hAnsiTheme="minorHAnsi"/>
          <w:bCs/>
          <w:sz w:val="22"/>
          <w:szCs w:val="22"/>
        </w:rPr>
        <w:t>Bez PAE mamy 32bitowy adres bazowy ram</w:t>
      </w:r>
      <w:r w:rsidR="00B92ABA" w:rsidRPr="001A3AA1">
        <w:rPr>
          <w:rFonts w:asciiTheme="minorHAnsi" w:hAnsiTheme="minorHAnsi"/>
          <w:bCs/>
          <w:sz w:val="22"/>
          <w:szCs w:val="22"/>
        </w:rPr>
        <w:t xml:space="preserve">ki strony, z PAE mamy 52 bitowy (PDE i PTE są </w:t>
      </w:r>
      <w:r w:rsidR="00DB2544" w:rsidRPr="001A3AA1">
        <w:rPr>
          <w:rFonts w:asciiTheme="minorHAnsi" w:hAnsiTheme="minorHAnsi"/>
          <w:bCs/>
          <w:sz w:val="22"/>
          <w:szCs w:val="22"/>
        </w:rPr>
        <w:t xml:space="preserve">odpowiednio </w:t>
      </w:r>
      <w:r w:rsidR="00B92ABA" w:rsidRPr="001A3AA1">
        <w:rPr>
          <w:rFonts w:asciiTheme="minorHAnsi" w:hAnsiTheme="minorHAnsi"/>
          <w:bCs/>
          <w:sz w:val="22"/>
          <w:szCs w:val="22"/>
        </w:rPr>
        <w:t>dłuższe).</w:t>
      </w:r>
      <w:r w:rsidR="00C33980" w:rsidRPr="001A3AA1">
        <w:rPr>
          <w:rFonts w:asciiTheme="minorHAnsi" w:hAnsiTheme="minorHAnsi"/>
          <w:bCs/>
          <w:sz w:val="22"/>
          <w:szCs w:val="22"/>
        </w:rPr>
        <w:t xml:space="preserve"> W PAE dodany zostaje kolejny "katalog" PDPT (page directory pointer table) zawierając</w:t>
      </w:r>
      <w:r w:rsidR="00E173D5" w:rsidRPr="001A3AA1">
        <w:rPr>
          <w:rFonts w:asciiTheme="minorHAnsi" w:hAnsiTheme="minorHAnsi"/>
          <w:bCs/>
          <w:sz w:val="22"/>
          <w:szCs w:val="22"/>
        </w:rPr>
        <w:t xml:space="preserve">y </w:t>
      </w:r>
      <w:r w:rsidR="00E90821" w:rsidRPr="001A3AA1">
        <w:rPr>
          <w:rFonts w:asciiTheme="minorHAnsi" w:hAnsiTheme="minorHAnsi"/>
          <w:bCs/>
          <w:sz w:val="22"/>
          <w:szCs w:val="22"/>
        </w:rPr>
        <w:t>adresy katalogów</w:t>
      </w:r>
      <w:r w:rsidR="00E173D5" w:rsidRPr="001A3AA1">
        <w:rPr>
          <w:rFonts w:asciiTheme="minorHAnsi" w:hAnsiTheme="minorHAnsi"/>
          <w:bCs/>
          <w:sz w:val="22"/>
          <w:szCs w:val="22"/>
        </w:rPr>
        <w:t xml:space="preserve"> stron, konkretny wpis (PDPTE) jest wskazywany przez 2 najstarsze bity adresu liniowego. Liczba bitów wskazująca na indeksy w PD i PT zostaje zmniejszona z 10 do 9. </w:t>
      </w:r>
      <w:r w:rsidR="00C33980" w:rsidRPr="001A3AA1">
        <w:rPr>
          <w:rFonts w:asciiTheme="minorHAnsi" w:hAnsiTheme="minorHAnsi"/>
          <w:bCs/>
          <w:sz w:val="22"/>
          <w:szCs w:val="22"/>
        </w:rPr>
        <w:t xml:space="preserve">Rejestr CR3 wskazuje na </w:t>
      </w:r>
      <w:r w:rsidR="00E90821" w:rsidRPr="001A3AA1">
        <w:rPr>
          <w:rFonts w:asciiTheme="minorHAnsi" w:hAnsiTheme="minorHAnsi"/>
          <w:bCs/>
          <w:sz w:val="22"/>
          <w:szCs w:val="22"/>
        </w:rPr>
        <w:t>PDPT, a nie jak wcześniej na PD.</w:t>
      </w:r>
      <w:r w:rsidR="009F6911" w:rsidRPr="001A3AA1">
        <w:rPr>
          <w:rFonts w:asciiTheme="minorHAnsi" w:hAnsiTheme="minorHAnsi"/>
          <w:bCs/>
          <w:sz w:val="22"/>
          <w:szCs w:val="22"/>
        </w:rPr>
        <w:t xml:space="preserve"> 12 najmłodszych bitów </w:t>
      </w:r>
      <w:r w:rsidR="00E90821" w:rsidRPr="001A3AA1">
        <w:rPr>
          <w:rFonts w:asciiTheme="minorHAnsi" w:hAnsiTheme="minorHAnsi"/>
          <w:bCs/>
          <w:sz w:val="22"/>
          <w:szCs w:val="22"/>
        </w:rPr>
        <w:t xml:space="preserve"> adresu l</w:t>
      </w:r>
      <w:r w:rsidR="00442972" w:rsidRPr="001A3AA1">
        <w:rPr>
          <w:rFonts w:asciiTheme="minorHAnsi" w:hAnsiTheme="minorHAnsi"/>
          <w:bCs/>
          <w:sz w:val="22"/>
          <w:szCs w:val="22"/>
        </w:rPr>
        <w:t xml:space="preserve">iniowego w obu przypadkach służy </w:t>
      </w:r>
      <w:r w:rsidR="00E90821" w:rsidRPr="001A3AA1">
        <w:rPr>
          <w:rFonts w:asciiTheme="minorHAnsi" w:hAnsiTheme="minorHAnsi"/>
          <w:bCs/>
          <w:sz w:val="22"/>
          <w:szCs w:val="22"/>
        </w:rPr>
        <w:t>jako offset dodawany do adresu fizycznego ramki.</w:t>
      </w:r>
      <w:r w:rsidR="00AA3B8D" w:rsidRPr="001A3AA1">
        <w:rPr>
          <w:rFonts w:asciiTheme="minorHAnsi" w:hAnsiTheme="minorHAnsi"/>
          <w:bCs/>
          <w:sz w:val="22"/>
          <w:szCs w:val="22"/>
        </w:rPr>
        <w:t xml:space="preserve"> </w:t>
      </w:r>
      <w:r w:rsidR="00AA3B8D" w:rsidRPr="001A3AA1">
        <w:rPr>
          <w:rFonts w:asciiTheme="minorHAnsi" w:hAnsiTheme="minorHAnsi"/>
          <w:bCs/>
          <w:sz w:val="22"/>
          <w:szCs w:val="22"/>
        </w:rPr>
        <w:br/>
      </w:r>
      <w:r w:rsidR="00442972" w:rsidRPr="001A3AA1">
        <w:rPr>
          <w:rFonts w:asciiTheme="minorHAnsi" w:hAnsiTheme="minorHAnsi"/>
          <w:bCs/>
          <w:sz w:val="22"/>
          <w:szCs w:val="22"/>
        </w:rPr>
        <w:t>Podział adresu liniowego: z</w:t>
      </w:r>
      <w:r w:rsidR="0093239C" w:rsidRPr="001A3AA1">
        <w:rPr>
          <w:rFonts w:asciiTheme="minorHAnsi" w:hAnsiTheme="minorHAnsi"/>
          <w:bCs/>
          <w:sz w:val="22"/>
          <w:szCs w:val="22"/>
        </w:rPr>
        <w:t xml:space="preserve"> PAE 2 | 9 | 9 | 12, bez PAE 10 | 10 | 12.</w:t>
      </w:r>
      <w:r w:rsidR="00C33980" w:rsidRPr="001A3AA1">
        <w:rPr>
          <w:rFonts w:asciiTheme="minorHAnsi" w:hAnsiTheme="minorHAnsi"/>
          <w:bCs/>
          <w:sz w:val="22"/>
          <w:szCs w:val="22"/>
        </w:rPr>
        <w:t xml:space="preserve"> </w:t>
      </w:r>
    </w:p>
    <w:p w:rsidR="00204291" w:rsidRPr="001A3AA1" w:rsidRDefault="00204291" w:rsidP="000C5789">
      <w:pPr>
        <w:pStyle w:val="Standard"/>
        <w:outlineLvl w:val="1"/>
        <w:rPr>
          <w:rFonts w:asciiTheme="minorHAnsi" w:hAnsiTheme="minorHAnsi"/>
          <w:b/>
          <w:bCs/>
          <w:sz w:val="22"/>
          <w:szCs w:val="22"/>
        </w:rPr>
      </w:pPr>
    </w:p>
    <w:p w:rsidR="000C5789" w:rsidRPr="001A3AA1" w:rsidRDefault="000C5789" w:rsidP="000C5789">
      <w:pPr>
        <w:pStyle w:val="Standard"/>
        <w:outlineLvl w:val="1"/>
        <w:rPr>
          <w:rFonts w:asciiTheme="minorHAnsi" w:hAnsiTheme="minorHAnsi"/>
          <w:b/>
          <w:bCs/>
          <w:sz w:val="22"/>
          <w:szCs w:val="22"/>
        </w:rPr>
      </w:pPr>
      <w:bookmarkStart w:id="36" w:name="_Toc405838934"/>
      <w:r w:rsidRPr="001A3AA1">
        <w:rPr>
          <w:rFonts w:asciiTheme="minorHAnsi" w:hAnsiTheme="minorHAnsi"/>
          <w:b/>
          <w:bCs/>
          <w:sz w:val="22"/>
          <w:szCs w:val="22"/>
        </w:rPr>
        <w:t>Gdzie w zarządzaniu pamięcią użyto metody rejestru bazowego i rejestru granicznego?</w:t>
      </w:r>
      <w:bookmarkEnd w:id="36"/>
    </w:p>
    <w:p w:rsidR="007D66F2" w:rsidRPr="001A3AA1" w:rsidRDefault="007D66F2" w:rsidP="007D66F2">
      <w:pPr>
        <w:pStyle w:val="Standard"/>
        <w:rPr>
          <w:rFonts w:asciiTheme="minorHAnsi" w:hAnsiTheme="minorHAnsi"/>
          <w:bCs/>
          <w:sz w:val="22"/>
          <w:szCs w:val="22"/>
        </w:rPr>
      </w:pPr>
      <w:r w:rsidRPr="001A3AA1">
        <w:rPr>
          <w:rFonts w:asciiTheme="minorHAnsi" w:hAnsiTheme="minorHAnsi"/>
          <w:bCs/>
          <w:sz w:val="22"/>
          <w:szCs w:val="22"/>
        </w:rPr>
        <w:t>Przy segmentacji, w deskryptorze segmentu znajdującym się w GDT.</w:t>
      </w:r>
    </w:p>
    <w:p w:rsidR="000C5789" w:rsidRPr="001A3AA1" w:rsidRDefault="000C5789" w:rsidP="000C5789">
      <w:pPr>
        <w:pStyle w:val="Standard"/>
        <w:outlineLvl w:val="1"/>
        <w:rPr>
          <w:rFonts w:asciiTheme="minorHAnsi" w:hAnsiTheme="minorHAnsi"/>
          <w:b/>
          <w:bCs/>
          <w:sz w:val="22"/>
          <w:szCs w:val="22"/>
        </w:rPr>
      </w:pPr>
    </w:p>
    <w:p w:rsidR="000C5789" w:rsidRPr="001A3AA1" w:rsidRDefault="000C5789" w:rsidP="000C5789">
      <w:pPr>
        <w:pStyle w:val="Standard"/>
        <w:outlineLvl w:val="1"/>
        <w:rPr>
          <w:rFonts w:asciiTheme="minorHAnsi" w:hAnsiTheme="minorHAnsi"/>
          <w:b/>
          <w:bCs/>
          <w:sz w:val="22"/>
          <w:szCs w:val="22"/>
        </w:rPr>
      </w:pPr>
      <w:bookmarkStart w:id="37" w:name="_Toc405838935"/>
      <w:r w:rsidRPr="001A3AA1">
        <w:rPr>
          <w:rFonts w:asciiTheme="minorHAnsi" w:hAnsiTheme="minorHAnsi"/>
          <w:b/>
          <w:bCs/>
          <w:sz w:val="22"/>
          <w:szCs w:val="22"/>
        </w:rPr>
        <w:t>Coś o MBR i VBR i czy każdy nośnik danych je zawiera</w:t>
      </w:r>
      <w:r w:rsidR="002C0D14" w:rsidRPr="001A3AA1">
        <w:rPr>
          <w:rFonts w:asciiTheme="minorHAnsi" w:hAnsiTheme="minorHAnsi"/>
          <w:b/>
          <w:bCs/>
          <w:sz w:val="22"/>
          <w:szCs w:val="22"/>
        </w:rPr>
        <w:t>.</w:t>
      </w:r>
      <w:bookmarkEnd w:id="37"/>
    </w:p>
    <w:p w:rsidR="00B324B7" w:rsidRPr="001A3AA1" w:rsidRDefault="00B324B7" w:rsidP="000C66E1">
      <w:pPr>
        <w:pStyle w:val="Standard"/>
        <w:rPr>
          <w:rFonts w:asciiTheme="minorHAnsi" w:hAnsiTheme="minorHAnsi"/>
          <w:bCs/>
          <w:sz w:val="22"/>
          <w:szCs w:val="22"/>
        </w:rPr>
      </w:pPr>
      <w:r w:rsidRPr="001A3AA1">
        <w:rPr>
          <w:rFonts w:asciiTheme="minorHAnsi" w:hAnsiTheme="minorHAnsi"/>
          <w:bCs/>
          <w:sz w:val="22"/>
          <w:szCs w:val="22"/>
        </w:rPr>
        <w:t>MBR i VBR są podobnie zbudowane.</w:t>
      </w:r>
    </w:p>
    <w:p w:rsidR="00A36DAD" w:rsidRPr="001A3AA1" w:rsidRDefault="00A36DAD" w:rsidP="000C66E1">
      <w:pPr>
        <w:pStyle w:val="Standard"/>
        <w:rPr>
          <w:rFonts w:asciiTheme="minorHAnsi" w:hAnsiTheme="minorHAnsi"/>
          <w:bCs/>
          <w:sz w:val="22"/>
          <w:szCs w:val="22"/>
        </w:rPr>
      </w:pPr>
      <w:r w:rsidRPr="001A3AA1">
        <w:rPr>
          <w:rFonts w:asciiTheme="minorHAnsi" w:hAnsiTheme="minorHAnsi"/>
          <w:bCs/>
          <w:sz w:val="22"/>
          <w:szCs w:val="22"/>
        </w:rPr>
        <w:t>W MBR znajduje się lista partycji i kod mający za zadanie przejrzeć listę</w:t>
      </w:r>
      <w:r w:rsidR="002C14FC" w:rsidRPr="001A3AA1">
        <w:rPr>
          <w:rFonts w:asciiTheme="minorHAnsi" w:hAnsiTheme="minorHAnsi"/>
          <w:bCs/>
          <w:sz w:val="22"/>
          <w:szCs w:val="22"/>
        </w:rPr>
        <w:t xml:space="preserve"> partycji i załadować sektor ładujący odpowiedniego</w:t>
      </w:r>
      <w:r w:rsidRPr="001A3AA1">
        <w:rPr>
          <w:rFonts w:asciiTheme="minorHAnsi" w:hAnsiTheme="minorHAnsi"/>
          <w:bCs/>
          <w:sz w:val="22"/>
          <w:szCs w:val="22"/>
        </w:rPr>
        <w:t xml:space="preserve"> VBR</w:t>
      </w:r>
      <w:r w:rsidR="00963E93" w:rsidRPr="001A3AA1">
        <w:rPr>
          <w:rFonts w:asciiTheme="minorHAnsi" w:hAnsiTheme="minorHAnsi"/>
          <w:bCs/>
          <w:sz w:val="22"/>
          <w:szCs w:val="22"/>
        </w:rPr>
        <w:t>a</w:t>
      </w:r>
      <w:r w:rsidRPr="001A3AA1">
        <w:rPr>
          <w:rFonts w:asciiTheme="minorHAnsi" w:hAnsiTheme="minorHAnsi"/>
          <w:bCs/>
          <w:sz w:val="22"/>
          <w:szCs w:val="22"/>
        </w:rPr>
        <w:t>.</w:t>
      </w:r>
    </w:p>
    <w:p w:rsidR="00A36DAD" w:rsidRPr="001A3AA1" w:rsidRDefault="00A36DAD" w:rsidP="000C66E1">
      <w:pPr>
        <w:pStyle w:val="Standard"/>
        <w:rPr>
          <w:rFonts w:asciiTheme="minorHAnsi" w:hAnsiTheme="minorHAnsi"/>
          <w:bCs/>
          <w:sz w:val="22"/>
          <w:szCs w:val="22"/>
        </w:rPr>
      </w:pPr>
      <w:r w:rsidRPr="001A3AA1">
        <w:rPr>
          <w:rFonts w:asciiTheme="minorHAnsi" w:hAnsiTheme="minorHAnsi"/>
          <w:bCs/>
          <w:sz w:val="22"/>
          <w:szCs w:val="22"/>
        </w:rPr>
        <w:t>VBR zawiera między innymi informacje o systemie plików na danej partycji i rozkaz skoku do miejsca, w którym znajduje się bootloader systemu operacyjnego.</w:t>
      </w:r>
    </w:p>
    <w:p w:rsidR="002C0D14" w:rsidRPr="001A3AA1" w:rsidRDefault="002C0D14" w:rsidP="000C66E1">
      <w:pPr>
        <w:pStyle w:val="Standard"/>
        <w:rPr>
          <w:rFonts w:asciiTheme="minorHAnsi" w:hAnsiTheme="minorHAnsi"/>
          <w:bCs/>
          <w:sz w:val="22"/>
          <w:szCs w:val="22"/>
        </w:rPr>
      </w:pPr>
      <w:r w:rsidRPr="001A3AA1">
        <w:rPr>
          <w:rFonts w:asciiTheme="minorHAnsi" w:hAnsiTheme="minorHAnsi"/>
          <w:bCs/>
          <w:sz w:val="22"/>
          <w:szCs w:val="22"/>
        </w:rPr>
        <w:t>Urządzenia przenośne, mające jedną partycję (np. pendrive, płyta CD) mają tylko VBR.</w:t>
      </w:r>
    </w:p>
    <w:p w:rsidR="002C0D14" w:rsidRPr="001A3AA1" w:rsidRDefault="002C0D14" w:rsidP="000C5789">
      <w:pPr>
        <w:pStyle w:val="Standard"/>
        <w:outlineLvl w:val="1"/>
        <w:rPr>
          <w:rFonts w:asciiTheme="minorHAnsi" w:hAnsiTheme="minorHAnsi"/>
          <w:b/>
          <w:bCs/>
          <w:sz w:val="22"/>
          <w:szCs w:val="22"/>
        </w:rPr>
      </w:pPr>
    </w:p>
    <w:p w:rsidR="000C5789" w:rsidRPr="001A3AA1" w:rsidRDefault="000C5789" w:rsidP="000C5789">
      <w:pPr>
        <w:pStyle w:val="Standard"/>
        <w:outlineLvl w:val="1"/>
        <w:rPr>
          <w:rFonts w:asciiTheme="minorHAnsi" w:hAnsiTheme="minorHAnsi"/>
          <w:b/>
          <w:bCs/>
          <w:sz w:val="22"/>
          <w:szCs w:val="22"/>
        </w:rPr>
      </w:pPr>
      <w:bookmarkStart w:id="38" w:name="_Toc405838936"/>
      <w:r w:rsidRPr="001A3AA1">
        <w:rPr>
          <w:rFonts w:asciiTheme="minorHAnsi" w:hAnsiTheme="minorHAnsi"/>
          <w:b/>
          <w:bCs/>
          <w:sz w:val="22"/>
          <w:szCs w:val="22"/>
        </w:rPr>
        <w:t>Jak wygląda blok MBR na dysku.</w:t>
      </w:r>
      <w:bookmarkEnd w:id="38"/>
    </w:p>
    <w:p w:rsidR="00AB19C8" w:rsidRPr="001A3AA1" w:rsidRDefault="00AB19C8" w:rsidP="00AB19C8">
      <w:pPr>
        <w:pStyle w:val="Standard"/>
        <w:rPr>
          <w:rFonts w:asciiTheme="minorHAnsi" w:hAnsiTheme="minorHAnsi"/>
          <w:bCs/>
          <w:sz w:val="22"/>
          <w:szCs w:val="22"/>
        </w:rPr>
      </w:pPr>
      <w:r w:rsidRPr="001A3AA1">
        <w:rPr>
          <w:rFonts w:asciiTheme="minorHAnsi" w:hAnsiTheme="minorHAnsi"/>
          <w:bCs/>
          <w:sz w:val="22"/>
          <w:szCs w:val="22"/>
        </w:rPr>
        <w:t>MBR umies</w:t>
      </w:r>
      <w:r w:rsidR="00BC6050" w:rsidRPr="001A3AA1">
        <w:rPr>
          <w:rFonts w:asciiTheme="minorHAnsi" w:hAnsiTheme="minorHAnsi"/>
          <w:bCs/>
          <w:sz w:val="22"/>
          <w:szCs w:val="22"/>
        </w:rPr>
        <w:t xml:space="preserve">zczony jest na dysku w </w:t>
      </w:r>
      <w:r w:rsidR="00A36DAD" w:rsidRPr="001A3AA1">
        <w:rPr>
          <w:rFonts w:asciiTheme="minorHAnsi" w:hAnsiTheme="minorHAnsi"/>
          <w:bCs/>
          <w:sz w:val="22"/>
          <w:szCs w:val="22"/>
        </w:rPr>
        <w:t xml:space="preserve">miejscu </w:t>
      </w:r>
      <w:r w:rsidRPr="001A3AA1">
        <w:rPr>
          <w:rFonts w:asciiTheme="minorHAnsi" w:hAnsiTheme="minorHAnsi"/>
          <w:bCs/>
          <w:sz w:val="22"/>
          <w:szCs w:val="22"/>
        </w:rPr>
        <w:t>C:0 H:0 S:1</w:t>
      </w:r>
      <w:r w:rsidR="00201B7F" w:rsidRPr="001A3AA1">
        <w:rPr>
          <w:rFonts w:asciiTheme="minorHAnsi" w:hAnsiTheme="minorHAnsi"/>
          <w:bCs/>
          <w:sz w:val="22"/>
          <w:szCs w:val="22"/>
        </w:rPr>
        <w:t xml:space="preserve"> (LBA0)</w:t>
      </w:r>
      <w:r w:rsidR="00BC6050" w:rsidRPr="001A3AA1">
        <w:rPr>
          <w:rFonts w:asciiTheme="minorHAnsi" w:hAnsiTheme="minorHAnsi"/>
          <w:bCs/>
          <w:sz w:val="22"/>
          <w:szCs w:val="22"/>
        </w:rPr>
        <w:t xml:space="preserve">. Na samym początku znajduje się master boot code, czyli </w:t>
      </w:r>
      <w:r w:rsidR="00DA4197" w:rsidRPr="001A3AA1">
        <w:rPr>
          <w:rFonts w:asciiTheme="minorHAnsi" w:hAnsiTheme="minorHAnsi"/>
          <w:bCs/>
          <w:sz w:val="22"/>
          <w:szCs w:val="22"/>
        </w:rPr>
        <w:t>krótki kod mający za zadanie przejrzeć listę partycji i załadować w swoje miejsce</w:t>
      </w:r>
      <w:r w:rsidR="003871CF" w:rsidRPr="001A3AA1">
        <w:rPr>
          <w:rFonts w:asciiTheme="minorHAnsi" w:hAnsiTheme="minorHAnsi"/>
          <w:bCs/>
          <w:sz w:val="22"/>
          <w:szCs w:val="22"/>
        </w:rPr>
        <w:t xml:space="preserve"> w pamięci</w:t>
      </w:r>
      <w:r w:rsidR="00DA4197" w:rsidRPr="001A3AA1">
        <w:rPr>
          <w:rFonts w:asciiTheme="minorHAnsi" w:hAnsiTheme="minorHAnsi"/>
          <w:bCs/>
          <w:sz w:val="22"/>
          <w:szCs w:val="22"/>
        </w:rPr>
        <w:t xml:space="preserve"> odpowiedni </w:t>
      </w:r>
      <w:r w:rsidR="002C14FC" w:rsidRPr="001A3AA1">
        <w:rPr>
          <w:rFonts w:asciiTheme="minorHAnsi" w:hAnsiTheme="minorHAnsi"/>
          <w:bCs/>
          <w:sz w:val="22"/>
          <w:szCs w:val="22"/>
        </w:rPr>
        <w:t>sektor ładujący</w:t>
      </w:r>
      <w:r w:rsidR="00DA4197" w:rsidRPr="001A3AA1">
        <w:rPr>
          <w:rFonts w:asciiTheme="minorHAnsi" w:hAnsiTheme="minorHAnsi"/>
          <w:bCs/>
          <w:sz w:val="22"/>
          <w:szCs w:val="22"/>
        </w:rPr>
        <w:t xml:space="preserve"> z partycji aktywnej.</w:t>
      </w:r>
      <w:r w:rsidR="002C14FC" w:rsidRPr="001A3AA1">
        <w:rPr>
          <w:rFonts w:asciiTheme="minorHAnsi" w:hAnsiTheme="minorHAnsi"/>
          <w:bCs/>
          <w:sz w:val="22"/>
          <w:szCs w:val="22"/>
        </w:rPr>
        <w:t xml:space="preserve"> Następna</w:t>
      </w:r>
      <w:r w:rsidR="00BC6050" w:rsidRPr="001A3AA1">
        <w:rPr>
          <w:rFonts w:asciiTheme="minorHAnsi" w:hAnsiTheme="minorHAnsi"/>
          <w:bCs/>
          <w:sz w:val="22"/>
          <w:szCs w:val="22"/>
        </w:rPr>
        <w:t>, przesunięta o 1BEh, jest w nim 64 bajtowa tablica partycji, zawierająca cztery 16 bajtow</w:t>
      </w:r>
      <w:r w:rsidR="00A47290" w:rsidRPr="001A3AA1">
        <w:rPr>
          <w:rFonts w:asciiTheme="minorHAnsi" w:hAnsiTheme="minorHAnsi"/>
          <w:bCs/>
          <w:sz w:val="22"/>
          <w:szCs w:val="22"/>
        </w:rPr>
        <w:t>e wpisy. W każdym wpisie jest informacja  gdzie znajduje się początek odpowiadającej mu partycji.</w:t>
      </w:r>
      <w:r w:rsidR="00AB2075" w:rsidRPr="001A3AA1">
        <w:rPr>
          <w:rFonts w:asciiTheme="minorHAnsi" w:hAnsiTheme="minorHAnsi"/>
          <w:bCs/>
          <w:sz w:val="22"/>
          <w:szCs w:val="22"/>
        </w:rPr>
        <w:t xml:space="preserve"> Ostatnie dwa bajty zajmuje kod AA55h identyfikujący rekord MBR.</w:t>
      </w:r>
    </w:p>
    <w:p w:rsidR="00AB19C8" w:rsidRPr="001A3AA1" w:rsidRDefault="00AB19C8" w:rsidP="000C5789">
      <w:pPr>
        <w:pStyle w:val="Standard"/>
        <w:outlineLvl w:val="1"/>
        <w:rPr>
          <w:rFonts w:asciiTheme="minorHAnsi" w:hAnsiTheme="minorHAnsi"/>
          <w:b/>
          <w:bCs/>
          <w:sz w:val="22"/>
          <w:szCs w:val="22"/>
        </w:rPr>
      </w:pPr>
    </w:p>
    <w:p w:rsidR="000C5789" w:rsidRPr="001A3AA1" w:rsidRDefault="000C5789" w:rsidP="000C5789">
      <w:pPr>
        <w:pStyle w:val="Standard"/>
        <w:outlineLvl w:val="1"/>
        <w:rPr>
          <w:rFonts w:asciiTheme="minorHAnsi" w:hAnsiTheme="minorHAnsi"/>
          <w:b/>
          <w:bCs/>
          <w:sz w:val="22"/>
          <w:szCs w:val="22"/>
        </w:rPr>
      </w:pPr>
      <w:bookmarkStart w:id="39" w:name="_Toc405838937"/>
      <w:r w:rsidRPr="001A3AA1">
        <w:rPr>
          <w:rFonts w:asciiTheme="minorHAnsi" w:hAnsiTheme="minorHAnsi"/>
          <w:b/>
          <w:bCs/>
          <w:sz w:val="22"/>
          <w:szCs w:val="22"/>
        </w:rPr>
        <w:t>Wymień 3 główne bloki związane z partycjonowaniem dysku w EFI.</w:t>
      </w:r>
      <w:bookmarkEnd w:id="39"/>
    </w:p>
    <w:p w:rsidR="007F1A57" w:rsidRPr="001A3AA1" w:rsidRDefault="007F1A57" w:rsidP="004D6D13">
      <w:pPr>
        <w:pStyle w:val="Standard"/>
        <w:numPr>
          <w:ilvl w:val="0"/>
          <w:numId w:val="39"/>
        </w:numPr>
        <w:rPr>
          <w:rFonts w:asciiTheme="minorHAnsi" w:hAnsiTheme="minorHAnsi"/>
          <w:bCs/>
          <w:sz w:val="22"/>
          <w:szCs w:val="22"/>
        </w:rPr>
      </w:pPr>
      <w:r w:rsidRPr="001A3AA1">
        <w:rPr>
          <w:rFonts w:asciiTheme="minorHAnsi" w:hAnsiTheme="minorHAnsi"/>
          <w:bCs/>
          <w:sz w:val="22"/>
          <w:szCs w:val="22"/>
        </w:rPr>
        <w:t>Protective MBR zapisany w LBA0 - chroni dysk przed nadpisaniem w przypadku podłączenia do systemu nie opartego o EFI</w:t>
      </w:r>
    </w:p>
    <w:p w:rsidR="001D100D" w:rsidRPr="001A3AA1" w:rsidRDefault="00271EA2" w:rsidP="004D6D13">
      <w:pPr>
        <w:pStyle w:val="Standard"/>
        <w:numPr>
          <w:ilvl w:val="0"/>
          <w:numId w:val="39"/>
        </w:numPr>
        <w:rPr>
          <w:rFonts w:asciiTheme="minorHAnsi" w:hAnsiTheme="minorHAnsi"/>
          <w:bCs/>
          <w:sz w:val="22"/>
          <w:szCs w:val="22"/>
        </w:rPr>
      </w:pPr>
      <w:r w:rsidRPr="001A3AA1">
        <w:rPr>
          <w:rFonts w:asciiTheme="minorHAnsi" w:hAnsiTheme="minorHAnsi"/>
          <w:bCs/>
          <w:sz w:val="22"/>
          <w:szCs w:val="22"/>
        </w:rPr>
        <w:t>Primary</w:t>
      </w:r>
      <w:r w:rsidR="007F1A57" w:rsidRPr="001A3AA1">
        <w:rPr>
          <w:rFonts w:asciiTheme="minorHAnsi" w:hAnsiTheme="minorHAnsi"/>
          <w:bCs/>
          <w:sz w:val="22"/>
          <w:szCs w:val="22"/>
        </w:rPr>
        <w:t xml:space="preserve"> GPT</w:t>
      </w:r>
    </w:p>
    <w:p w:rsidR="007F1A57" w:rsidRPr="001A3AA1" w:rsidRDefault="00520DBB" w:rsidP="004D6D13">
      <w:pPr>
        <w:pStyle w:val="Standard"/>
        <w:numPr>
          <w:ilvl w:val="0"/>
          <w:numId w:val="39"/>
        </w:numPr>
        <w:rPr>
          <w:rFonts w:asciiTheme="minorHAnsi" w:hAnsiTheme="minorHAnsi"/>
          <w:bCs/>
          <w:sz w:val="22"/>
          <w:szCs w:val="22"/>
        </w:rPr>
      </w:pPr>
      <w:r w:rsidRPr="001A3AA1">
        <w:rPr>
          <w:rFonts w:asciiTheme="minorHAnsi" w:hAnsiTheme="minorHAnsi"/>
          <w:bCs/>
          <w:sz w:val="22"/>
          <w:szCs w:val="22"/>
        </w:rPr>
        <w:t xml:space="preserve">(?) </w:t>
      </w:r>
      <w:r w:rsidR="007F1A57" w:rsidRPr="001A3AA1">
        <w:rPr>
          <w:rFonts w:asciiTheme="minorHAnsi" w:hAnsiTheme="minorHAnsi"/>
          <w:bCs/>
          <w:sz w:val="22"/>
          <w:szCs w:val="22"/>
        </w:rPr>
        <w:t>Partycje</w:t>
      </w:r>
    </w:p>
    <w:p w:rsidR="007F1A57" w:rsidRPr="001A3AA1" w:rsidRDefault="00271EA2" w:rsidP="007F1A57">
      <w:pPr>
        <w:pStyle w:val="Standard"/>
        <w:numPr>
          <w:ilvl w:val="0"/>
          <w:numId w:val="39"/>
        </w:numPr>
        <w:rPr>
          <w:rFonts w:asciiTheme="minorHAnsi" w:hAnsiTheme="minorHAnsi"/>
          <w:bCs/>
          <w:sz w:val="22"/>
          <w:szCs w:val="22"/>
        </w:rPr>
      </w:pPr>
      <w:r w:rsidRPr="001A3AA1">
        <w:rPr>
          <w:rFonts w:asciiTheme="minorHAnsi" w:hAnsiTheme="minorHAnsi"/>
          <w:bCs/>
          <w:sz w:val="22"/>
          <w:szCs w:val="22"/>
        </w:rPr>
        <w:t>Secondary</w:t>
      </w:r>
      <w:r w:rsidR="007F1A57" w:rsidRPr="001A3AA1">
        <w:rPr>
          <w:rFonts w:asciiTheme="minorHAnsi" w:hAnsiTheme="minorHAnsi"/>
          <w:bCs/>
          <w:sz w:val="22"/>
          <w:szCs w:val="22"/>
        </w:rPr>
        <w:t xml:space="preserve"> GPT</w:t>
      </w:r>
    </w:p>
    <w:p w:rsidR="001D100D" w:rsidRPr="001A3AA1" w:rsidRDefault="001D100D" w:rsidP="001D100D">
      <w:pPr>
        <w:pStyle w:val="Standard"/>
        <w:rPr>
          <w:rFonts w:asciiTheme="minorHAnsi" w:hAnsiTheme="minorHAnsi"/>
          <w:b/>
          <w:bCs/>
          <w:sz w:val="22"/>
          <w:szCs w:val="22"/>
        </w:rPr>
      </w:pPr>
    </w:p>
    <w:p w:rsidR="000C5789" w:rsidRPr="001A3AA1" w:rsidRDefault="000C5789" w:rsidP="000C5789">
      <w:pPr>
        <w:pStyle w:val="Standard"/>
        <w:outlineLvl w:val="1"/>
        <w:rPr>
          <w:rFonts w:asciiTheme="minorHAnsi" w:hAnsiTheme="minorHAnsi"/>
          <w:b/>
          <w:bCs/>
          <w:sz w:val="22"/>
          <w:szCs w:val="22"/>
        </w:rPr>
      </w:pPr>
      <w:bookmarkStart w:id="40" w:name="_Toc405838938"/>
      <w:r w:rsidRPr="001A3AA1">
        <w:rPr>
          <w:rFonts w:asciiTheme="minorHAnsi" w:hAnsiTheme="minorHAnsi"/>
          <w:b/>
          <w:bCs/>
          <w:sz w:val="22"/>
          <w:szCs w:val="22"/>
        </w:rPr>
        <w:t>Safety w EFI, podać mechanizmy, dzięki którym EFI jest bezpieczniejszy niż BIOS.</w:t>
      </w:r>
      <w:bookmarkEnd w:id="40"/>
    </w:p>
    <w:p w:rsidR="001D100D" w:rsidRPr="001A3AA1" w:rsidRDefault="00E35BDB" w:rsidP="004D6D13">
      <w:pPr>
        <w:pStyle w:val="Standard"/>
        <w:numPr>
          <w:ilvl w:val="0"/>
          <w:numId w:val="41"/>
        </w:numPr>
        <w:rPr>
          <w:rFonts w:asciiTheme="minorHAnsi" w:hAnsiTheme="minorHAnsi"/>
          <w:b/>
          <w:bCs/>
          <w:sz w:val="22"/>
          <w:szCs w:val="22"/>
        </w:rPr>
      </w:pPr>
      <w:r w:rsidRPr="001A3AA1">
        <w:rPr>
          <w:rFonts w:asciiTheme="minorHAnsi" w:hAnsiTheme="minorHAnsi"/>
          <w:bCs/>
          <w:sz w:val="22"/>
          <w:szCs w:val="22"/>
        </w:rPr>
        <w:t>pracuje w trybie chronionym</w:t>
      </w:r>
    </w:p>
    <w:p w:rsidR="00404052" w:rsidRPr="001A3AA1" w:rsidRDefault="00E35BDB" w:rsidP="004D6D13">
      <w:pPr>
        <w:pStyle w:val="Standard"/>
        <w:numPr>
          <w:ilvl w:val="0"/>
          <w:numId w:val="41"/>
        </w:numPr>
        <w:rPr>
          <w:rFonts w:asciiTheme="minorHAnsi" w:hAnsiTheme="minorHAnsi"/>
          <w:b/>
          <w:bCs/>
          <w:sz w:val="22"/>
          <w:szCs w:val="22"/>
        </w:rPr>
      </w:pPr>
      <w:r w:rsidRPr="001A3AA1">
        <w:rPr>
          <w:rFonts w:asciiTheme="minorHAnsi" w:hAnsiTheme="minorHAnsi"/>
          <w:bCs/>
          <w:sz w:val="22"/>
          <w:szCs w:val="22"/>
        </w:rPr>
        <w:t>podmienić kod ładujący w MBR jest stosunkowo prosto, w GPT jest to znacznie utrudnione</w:t>
      </w:r>
    </w:p>
    <w:p w:rsidR="00E601AF" w:rsidRPr="001A3AA1" w:rsidRDefault="00E35BDB" w:rsidP="004D6D13">
      <w:pPr>
        <w:pStyle w:val="Standard"/>
        <w:numPr>
          <w:ilvl w:val="0"/>
          <w:numId w:val="41"/>
        </w:numPr>
        <w:rPr>
          <w:rFonts w:asciiTheme="minorHAnsi" w:hAnsiTheme="minorHAnsi"/>
          <w:b/>
          <w:bCs/>
          <w:sz w:val="22"/>
          <w:szCs w:val="22"/>
        </w:rPr>
      </w:pPr>
      <w:r w:rsidRPr="001A3AA1">
        <w:rPr>
          <w:rFonts w:asciiTheme="minorHAnsi" w:hAnsiTheme="minorHAnsi"/>
          <w:bCs/>
          <w:sz w:val="22"/>
          <w:szCs w:val="22"/>
        </w:rPr>
        <w:t xml:space="preserve"> </w:t>
      </w:r>
      <w:r w:rsidR="00E601AF" w:rsidRPr="001A3AA1">
        <w:rPr>
          <w:rFonts w:asciiTheme="minorHAnsi" w:hAnsiTheme="minorHAnsi"/>
          <w:bCs/>
          <w:sz w:val="22"/>
          <w:szCs w:val="22"/>
        </w:rPr>
        <w:t>w GPT mamy kopię</w:t>
      </w:r>
      <w:r w:rsidR="00271EA2" w:rsidRPr="001A3AA1">
        <w:rPr>
          <w:rFonts w:asciiTheme="minorHAnsi" w:hAnsiTheme="minorHAnsi"/>
          <w:bCs/>
          <w:sz w:val="22"/>
          <w:szCs w:val="22"/>
        </w:rPr>
        <w:t xml:space="preserve"> nagłówka, w MBR w przypadku uszkodzenia nie da się go odtworzyć</w:t>
      </w:r>
    </w:p>
    <w:p w:rsidR="00A91F03" w:rsidRPr="001A3AA1" w:rsidRDefault="00A91F03" w:rsidP="004D6D13">
      <w:pPr>
        <w:pStyle w:val="Standard"/>
        <w:numPr>
          <w:ilvl w:val="0"/>
          <w:numId w:val="41"/>
        </w:numPr>
        <w:rPr>
          <w:rFonts w:asciiTheme="minorHAnsi" w:hAnsiTheme="minorHAnsi"/>
          <w:b/>
          <w:bCs/>
          <w:sz w:val="22"/>
          <w:szCs w:val="22"/>
        </w:rPr>
      </w:pPr>
      <w:r w:rsidRPr="001A3AA1">
        <w:rPr>
          <w:rFonts w:asciiTheme="minorHAnsi" w:hAnsiTheme="minorHAnsi"/>
          <w:bCs/>
          <w:sz w:val="22"/>
          <w:szCs w:val="22"/>
        </w:rPr>
        <w:t>nagłówek GPT jest chroniony przez sumę kontrolną, w wypadku jego modyfikacji można to wykryć, w MBR nie da się</w:t>
      </w:r>
    </w:p>
    <w:p w:rsidR="001D100D" w:rsidRPr="001A3AA1" w:rsidRDefault="001D100D" w:rsidP="000C5789">
      <w:pPr>
        <w:pStyle w:val="Standard"/>
        <w:outlineLvl w:val="1"/>
        <w:rPr>
          <w:rFonts w:asciiTheme="minorHAnsi" w:hAnsiTheme="minorHAnsi"/>
          <w:b/>
          <w:bCs/>
          <w:sz w:val="22"/>
          <w:szCs w:val="22"/>
        </w:rPr>
      </w:pPr>
    </w:p>
    <w:p w:rsidR="000C5789" w:rsidRPr="001A3AA1" w:rsidRDefault="000C5789" w:rsidP="000C5789">
      <w:pPr>
        <w:pStyle w:val="Standard"/>
        <w:outlineLvl w:val="1"/>
        <w:rPr>
          <w:rFonts w:asciiTheme="minorHAnsi" w:hAnsiTheme="minorHAnsi"/>
          <w:b/>
          <w:bCs/>
          <w:sz w:val="22"/>
          <w:szCs w:val="22"/>
        </w:rPr>
      </w:pPr>
      <w:bookmarkStart w:id="41" w:name="_Toc405838939"/>
      <w:r w:rsidRPr="001A3AA1">
        <w:rPr>
          <w:rFonts w:asciiTheme="minorHAnsi" w:hAnsiTheme="minorHAnsi"/>
          <w:b/>
          <w:bCs/>
          <w:sz w:val="22"/>
          <w:szCs w:val="22"/>
        </w:rPr>
        <w:lastRenderedPageBreak/>
        <w:t>Piszemy program pod NTFSem, przechowuje w pamięci 1GB plik przyklad.txt - jak się dobrać do pierwszego</w:t>
      </w:r>
      <w:r w:rsidR="000C66E1" w:rsidRPr="001A3AA1">
        <w:rPr>
          <w:rFonts w:asciiTheme="minorHAnsi" w:hAnsiTheme="minorHAnsi"/>
          <w:b/>
          <w:bCs/>
          <w:sz w:val="22"/>
          <w:szCs w:val="22"/>
        </w:rPr>
        <w:t xml:space="preserve"> </w:t>
      </w:r>
      <w:r w:rsidRPr="001A3AA1">
        <w:rPr>
          <w:rFonts w:asciiTheme="minorHAnsi" w:hAnsiTheme="minorHAnsi"/>
          <w:b/>
          <w:bCs/>
          <w:sz w:val="22"/>
          <w:szCs w:val="22"/>
        </w:rPr>
        <w:t>klastra (albo adresu pierwszego klastra?)</w:t>
      </w:r>
      <w:bookmarkEnd w:id="41"/>
    </w:p>
    <w:p w:rsidR="000E5A35" w:rsidRPr="001A3AA1" w:rsidRDefault="000E5A35" w:rsidP="00792169">
      <w:pPr>
        <w:pStyle w:val="Standard"/>
        <w:rPr>
          <w:rFonts w:asciiTheme="minorHAnsi" w:hAnsiTheme="minorHAnsi"/>
          <w:bCs/>
          <w:sz w:val="22"/>
          <w:szCs w:val="22"/>
        </w:rPr>
      </w:pPr>
      <w:r w:rsidRPr="001A3AA1">
        <w:rPr>
          <w:rFonts w:asciiTheme="minorHAnsi" w:hAnsiTheme="minorHAnsi"/>
          <w:bCs/>
          <w:sz w:val="22"/>
          <w:szCs w:val="22"/>
        </w:rPr>
        <w:t>Algorytm ogólny:</w:t>
      </w:r>
    </w:p>
    <w:p w:rsidR="000C5789" w:rsidRPr="001A3AA1" w:rsidRDefault="00474F95" w:rsidP="000C32DF">
      <w:pPr>
        <w:pStyle w:val="Standard"/>
        <w:numPr>
          <w:ilvl w:val="0"/>
          <w:numId w:val="46"/>
        </w:numPr>
        <w:rPr>
          <w:rFonts w:asciiTheme="minorHAnsi" w:hAnsiTheme="minorHAnsi"/>
          <w:bCs/>
          <w:sz w:val="22"/>
          <w:szCs w:val="22"/>
        </w:rPr>
      </w:pPr>
      <w:r w:rsidRPr="001A3AA1">
        <w:rPr>
          <w:rFonts w:asciiTheme="minorHAnsi" w:hAnsiTheme="minorHAnsi"/>
          <w:bCs/>
          <w:sz w:val="22"/>
          <w:szCs w:val="22"/>
        </w:rPr>
        <w:t>Odszukamy w MFT rekord plikowy pliku przyklad.txt.</w:t>
      </w:r>
    </w:p>
    <w:p w:rsidR="00E57A6B" w:rsidRPr="001A3AA1" w:rsidRDefault="00474F95" w:rsidP="000C32DF">
      <w:pPr>
        <w:pStyle w:val="Standard"/>
        <w:numPr>
          <w:ilvl w:val="0"/>
          <w:numId w:val="46"/>
        </w:numPr>
        <w:rPr>
          <w:rFonts w:asciiTheme="minorHAnsi" w:hAnsiTheme="minorHAnsi"/>
          <w:bCs/>
          <w:sz w:val="22"/>
          <w:szCs w:val="22"/>
        </w:rPr>
      </w:pPr>
      <w:r w:rsidRPr="001A3AA1">
        <w:rPr>
          <w:rFonts w:asciiTheme="minorHAnsi" w:hAnsiTheme="minorHAnsi"/>
          <w:bCs/>
          <w:sz w:val="22"/>
          <w:szCs w:val="22"/>
        </w:rPr>
        <w:t>Plik jest zbyt duży żeby zmieścił się bezpośrednio w atrybucie d</w:t>
      </w:r>
      <w:r w:rsidR="00E57A6B" w:rsidRPr="001A3AA1">
        <w:rPr>
          <w:rFonts w:asciiTheme="minorHAnsi" w:hAnsiTheme="minorHAnsi"/>
          <w:bCs/>
          <w:sz w:val="22"/>
          <w:szCs w:val="22"/>
        </w:rPr>
        <w:t>ane, więc znajduje się tam tablica</w:t>
      </w:r>
      <w:r w:rsidRPr="001A3AA1">
        <w:rPr>
          <w:rFonts w:asciiTheme="minorHAnsi" w:hAnsiTheme="minorHAnsi"/>
          <w:bCs/>
          <w:sz w:val="22"/>
          <w:szCs w:val="22"/>
        </w:rPr>
        <w:t xml:space="preserve"> dowiązań do klast</w:t>
      </w:r>
      <w:r w:rsidR="00E57A6B" w:rsidRPr="001A3AA1">
        <w:rPr>
          <w:rFonts w:asciiTheme="minorHAnsi" w:hAnsiTheme="minorHAnsi"/>
          <w:bCs/>
          <w:sz w:val="22"/>
          <w:szCs w:val="22"/>
        </w:rPr>
        <w:t>rów w postaci VCN | LCN | liczba kl.</w:t>
      </w:r>
    </w:p>
    <w:p w:rsidR="00483266" w:rsidRPr="001A3AA1" w:rsidRDefault="00E55DA2" w:rsidP="000C32DF">
      <w:pPr>
        <w:pStyle w:val="Standard"/>
        <w:numPr>
          <w:ilvl w:val="0"/>
          <w:numId w:val="46"/>
        </w:numPr>
        <w:rPr>
          <w:rFonts w:asciiTheme="minorHAnsi" w:hAnsiTheme="minorHAnsi"/>
          <w:bCs/>
          <w:sz w:val="22"/>
          <w:szCs w:val="22"/>
        </w:rPr>
      </w:pPr>
      <w:r w:rsidRPr="001A3AA1">
        <w:rPr>
          <w:rFonts w:asciiTheme="minorHAnsi" w:hAnsiTheme="minorHAnsi"/>
          <w:bCs/>
          <w:sz w:val="22"/>
          <w:szCs w:val="22"/>
        </w:rPr>
        <w:t xml:space="preserve">Odszukujemy </w:t>
      </w:r>
      <w:r w:rsidR="00F91ED5" w:rsidRPr="001A3AA1">
        <w:rPr>
          <w:rFonts w:asciiTheme="minorHAnsi" w:hAnsiTheme="minorHAnsi"/>
          <w:bCs/>
          <w:sz w:val="22"/>
          <w:szCs w:val="22"/>
        </w:rPr>
        <w:t xml:space="preserve">wiersz z </w:t>
      </w:r>
      <w:r w:rsidRPr="001A3AA1">
        <w:rPr>
          <w:rFonts w:asciiTheme="minorHAnsi" w:hAnsiTheme="minorHAnsi"/>
          <w:bCs/>
          <w:sz w:val="22"/>
          <w:szCs w:val="22"/>
        </w:rPr>
        <w:t>wpis</w:t>
      </w:r>
      <w:r w:rsidR="00F91ED5" w:rsidRPr="001A3AA1">
        <w:rPr>
          <w:rFonts w:asciiTheme="minorHAnsi" w:hAnsiTheme="minorHAnsi"/>
          <w:bCs/>
          <w:sz w:val="22"/>
          <w:szCs w:val="22"/>
        </w:rPr>
        <w:t>em</w:t>
      </w:r>
      <w:r w:rsidRPr="001A3AA1">
        <w:rPr>
          <w:rFonts w:asciiTheme="minorHAnsi" w:hAnsiTheme="minorHAnsi"/>
          <w:bCs/>
          <w:sz w:val="22"/>
          <w:szCs w:val="22"/>
        </w:rPr>
        <w:t xml:space="preserve"> w kolumnie VCN</w:t>
      </w:r>
      <w:r w:rsidR="00F91ED5" w:rsidRPr="001A3AA1">
        <w:rPr>
          <w:rFonts w:asciiTheme="minorHAnsi" w:hAnsiTheme="minorHAnsi"/>
          <w:bCs/>
          <w:sz w:val="22"/>
          <w:szCs w:val="22"/>
        </w:rPr>
        <w:t xml:space="preserve"> (virtual cluster number)</w:t>
      </w:r>
      <w:r w:rsidRPr="001A3AA1">
        <w:rPr>
          <w:rFonts w:asciiTheme="minorHAnsi" w:hAnsiTheme="minorHAnsi"/>
          <w:bCs/>
          <w:sz w:val="22"/>
          <w:szCs w:val="22"/>
        </w:rPr>
        <w:t xml:space="preserve"> odpowiadający</w:t>
      </w:r>
      <w:r w:rsidR="00F91ED5" w:rsidRPr="001A3AA1">
        <w:rPr>
          <w:rFonts w:asciiTheme="minorHAnsi" w:hAnsiTheme="minorHAnsi"/>
          <w:bCs/>
          <w:sz w:val="22"/>
          <w:szCs w:val="22"/>
        </w:rPr>
        <w:t xml:space="preserve">m </w:t>
      </w:r>
      <w:r w:rsidRPr="001A3AA1">
        <w:rPr>
          <w:rFonts w:asciiTheme="minorHAnsi" w:hAnsiTheme="minorHAnsi"/>
          <w:bCs/>
          <w:sz w:val="22"/>
          <w:szCs w:val="22"/>
        </w:rPr>
        <w:t>szukanemu klastrowi (może nie być bezpośredniego dowiązania</w:t>
      </w:r>
      <w:r w:rsidR="00792169" w:rsidRPr="001A3AA1">
        <w:rPr>
          <w:rFonts w:asciiTheme="minorHAnsi" w:hAnsiTheme="minorHAnsi"/>
          <w:bCs/>
          <w:sz w:val="22"/>
          <w:szCs w:val="22"/>
        </w:rPr>
        <w:t>, wtedy interesuje nas najbliższy numer mniejszy od szukanego)</w:t>
      </w:r>
      <w:r w:rsidR="00353564" w:rsidRPr="001A3AA1">
        <w:rPr>
          <w:rFonts w:asciiTheme="minorHAnsi" w:hAnsiTheme="minorHAnsi"/>
          <w:bCs/>
          <w:sz w:val="22"/>
          <w:szCs w:val="22"/>
        </w:rPr>
        <w:t>.</w:t>
      </w:r>
    </w:p>
    <w:p w:rsidR="00C7244C" w:rsidRPr="001A3AA1" w:rsidRDefault="00F91ED5" w:rsidP="000C32DF">
      <w:pPr>
        <w:pStyle w:val="Standard"/>
        <w:numPr>
          <w:ilvl w:val="0"/>
          <w:numId w:val="46"/>
        </w:numPr>
        <w:rPr>
          <w:rFonts w:asciiTheme="minorHAnsi" w:hAnsiTheme="minorHAnsi"/>
          <w:bCs/>
          <w:sz w:val="22"/>
          <w:szCs w:val="22"/>
        </w:rPr>
      </w:pPr>
      <w:r w:rsidRPr="001A3AA1">
        <w:rPr>
          <w:rFonts w:asciiTheme="minorHAnsi" w:hAnsiTheme="minorHAnsi"/>
          <w:bCs/>
          <w:sz w:val="22"/>
          <w:szCs w:val="22"/>
        </w:rPr>
        <w:t xml:space="preserve">Odczytujemy LCN, jeżeli VCN nie wskazywał bezpośrednio </w:t>
      </w:r>
      <w:r w:rsidR="00C92457" w:rsidRPr="001A3AA1">
        <w:rPr>
          <w:rFonts w:asciiTheme="minorHAnsi" w:hAnsiTheme="minorHAnsi"/>
          <w:bCs/>
          <w:sz w:val="22"/>
          <w:szCs w:val="22"/>
        </w:rPr>
        <w:t>na szukany klaster to dodajemy d</w:t>
      </w:r>
      <w:r w:rsidRPr="001A3AA1">
        <w:rPr>
          <w:rFonts w:asciiTheme="minorHAnsi" w:hAnsiTheme="minorHAnsi"/>
          <w:bCs/>
          <w:sz w:val="22"/>
          <w:szCs w:val="22"/>
        </w:rPr>
        <w:t>o odczytanej liczby odpowiednią wartość.</w:t>
      </w:r>
    </w:p>
    <w:p w:rsidR="00C7244C" w:rsidRPr="001A3AA1" w:rsidRDefault="00C7244C" w:rsidP="000C5789">
      <w:pPr>
        <w:pStyle w:val="Standard"/>
        <w:outlineLvl w:val="0"/>
        <w:rPr>
          <w:rFonts w:asciiTheme="minorHAnsi" w:hAnsiTheme="minorHAnsi"/>
          <w:bCs/>
          <w:sz w:val="22"/>
          <w:szCs w:val="22"/>
        </w:rPr>
      </w:pPr>
    </w:p>
    <w:p w:rsidR="000C5789" w:rsidRPr="001A3AA1" w:rsidRDefault="003669D8" w:rsidP="000C5789">
      <w:pPr>
        <w:pStyle w:val="Standard"/>
        <w:outlineLvl w:val="1"/>
        <w:rPr>
          <w:rFonts w:asciiTheme="minorHAnsi" w:hAnsiTheme="minorHAnsi"/>
          <w:b/>
          <w:bCs/>
          <w:sz w:val="22"/>
          <w:szCs w:val="22"/>
        </w:rPr>
      </w:pPr>
      <w:bookmarkStart w:id="42" w:name="_Toc405838940"/>
      <w:r w:rsidRPr="001A3AA1">
        <w:rPr>
          <w:rFonts w:asciiTheme="minorHAnsi" w:hAnsiTheme="minorHAnsi"/>
          <w:b/>
          <w:bCs/>
          <w:sz w:val="22"/>
          <w:szCs w:val="22"/>
        </w:rPr>
        <w:t>Dlaczego wprowadzono</w:t>
      </w:r>
      <w:r w:rsidR="000C5789" w:rsidRPr="001A3AA1">
        <w:rPr>
          <w:rFonts w:asciiTheme="minorHAnsi" w:hAnsiTheme="minorHAnsi"/>
          <w:b/>
          <w:bCs/>
          <w:sz w:val="22"/>
          <w:szCs w:val="22"/>
        </w:rPr>
        <w:t xml:space="preserve"> strukturę bio.</w:t>
      </w:r>
      <w:bookmarkEnd w:id="42"/>
    </w:p>
    <w:p w:rsidR="00795F11" w:rsidRPr="001A3AA1" w:rsidRDefault="00B63251" w:rsidP="00795F11">
      <w:pPr>
        <w:pStyle w:val="Standard"/>
        <w:rPr>
          <w:rFonts w:asciiTheme="minorHAnsi" w:hAnsiTheme="minorHAnsi"/>
          <w:bCs/>
          <w:sz w:val="22"/>
          <w:szCs w:val="22"/>
        </w:rPr>
      </w:pPr>
      <w:r w:rsidRPr="001A3AA1">
        <w:rPr>
          <w:rFonts w:asciiTheme="minorHAnsi" w:hAnsiTheme="minorHAnsi"/>
          <w:bCs/>
          <w:sz w:val="22"/>
          <w:szCs w:val="22"/>
        </w:rPr>
        <w:t>Struktura bio rozwiązuje wiele problemów, które występowały w poprzedzającej ją strukturze buffer_head.</w:t>
      </w:r>
    </w:p>
    <w:p w:rsidR="00795F11" w:rsidRPr="001A3AA1" w:rsidRDefault="00795F11" w:rsidP="000C32DF">
      <w:pPr>
        <w:pStyle w:val="Standard"/>
        <w:numPr>
          <w:ilvl w:val="0"/>
          <w:numId w:val="47"/>
        </w:numPr>
        <w:rPr>
          <w:rFonts w:asciiTheme="minorHAnsi" w:hAnsiTheme="minorHAnsi"/>
          <w:bCs/>
          <w:sz w:val="22"/>
          <w:szCs w:val="22"/>
        </w:rPr>
      </w:pPr>
      <w:r w:rsidRPr="001A3AA1">
        <w:rPr>
          <w:rFonts w:asciiTheme="minorHAnsi" w:hAnsiTheme="minorHAnsi"/>
          <w:bCs/>
          <w:sz w:val="22"/>
          <w:szCs w:val="22"/>
        </w:rPr>
        <w:t>Dzięki jej organizacji bufory nie muszą zajmować ciągłego miejsca w pamięci, wpłynęło to na ograniczenie jej fragmentacji.</w:t>
      </w:r>
    </w:p>
    <w:p w:rsidR="003854CE" w:rsidRPr="001A3AA1" w:rsidRDefault="003854CE" w:rsidP="000C32DF">
      <w:pPr>
        <w:pStyle w:val="Standard"/>
        <w:numPr>
          <w:ilvl w:val="0"/>
          <w:numId w:val="47"/>
        </w:numPr>
        <w:rPr>
          <w:rFonts w:asciiTheme="minorHAnsi" w:hAnsiTheme="minorHAnsi"/>
          <w:bCs/>
          <w:sz w:val="22"/>
          <w:szCs w:val="22"/>
        </w:rPr>
      </w:pPr>
      <w:r w:rsidRPr="001A3AA1">
        <w:rPr>
          <w:rFonts w:asciiTheme="minorHAnsi" w:hAnsiTheme="minorHAnsi"/>
          <w:bCs/>
          <w:sz w:val="22"/>
          <w:szCs w:val="22"/>
        </w:rPr>
        <w:t>Zawiera tylko informacje niezbędne do przeprowadzenia odczytu/zapisu, jest lekką strukturą.</w:t>
      </w:r>
    </w:p>
    <w:p w:rsidR="003669D8" w:rsidRPr="001A3AA1" w:rsidRDefault="000328BE" w:rsidP="000C32DF">
      <w:pPr>
        <w:pStyle w:val="Standard"/>
        <w:numPr>
          <w:ilvl w:val="0"/>
          <w:numId w:val="47"/>
        </w:numPr>
        <w:rPr>
          <w:rFonts w:asciiTheme="minorHAnsi" w:hAnsiTheme="minorHAnsi"/>
          <w:bCs/>
          <w:sz w:val="22"/>
          <w:szCs w:val="22"/>
        </w:rPr>
      </w:pPr>
      <w:r w:rsidRPr="001A3AA1">
        <w:rPr>
          <w:rFonts w:asciiTheme="minorHAnsi" w:hAnsiTheme="minorHAnsi"/>
          <w:bCs/>
          <w:sz w:val="22"/>
          <w:szCs w:val="22"/>
        </w:rPr>
        <w:t>Opis bufora w postaci segmentów pozwala Kernelowi wykonywać operacje blokowe I/O na pojedynczym buforze rozproszonym w pamięci</w:t>
      </w:r>
      <w:r w:rsidR="0029317F" w:rsidRPr="001A3AA1">
        <w:rPr>
          <w:rFonts w:asciiTheme="minorHAnsi" w:hAnsiTheme="minorHAnsi"/>
          <w:bCs/>
          <w:sz w:val="22"/>
          <w:szCs w:val="22"/>
        </w:rPr>
        <w:t>, nie wymaga zbędnego podziału operacji I/O</w:t>
      </w:r>
      <w:r w:rsidRPr="001A3AA1">
        <w:rPr>
          <w:rFonts w:asciiTheme="minorHAnsi" w:hAnsiTheme="minorHAnsi"/>
          <w:bCs/>
          <w:sz w:val="22"/>
          <w:szCs w:val="22"/>
        </w:rPr>
        <w:t xml:space="preserve"> </w:t>
      </w:r>
      <w:r w:rsidR="0029317F" w:rsidRPr="001A3AA1">
        <w:rPr>
          <w:rFonts w:asciiTheme="minorHAnsi" w:hAnsiTheme="minorHAnsi"/>
          <w:bCs/>
          <w:sz w:val="22"/>
          <w:szCs w:val="22"/>
        </w:rPr>
        <w:t>(</w:t>
      </w:r>
      <w:r w:rsidRPr="001A3AA1">
        <w:rPr>
          <w:rFonts w:asciiTheme="minorHAnsi" w:hAnsiTheme="minorHAnsi"/>
          <w:bCs/>
          <w:sz w:val="22"/>
          <w:szCs w:val="22"/>
        </w:rPr>
        <w:t>scatter-gather I/O</w:t>
      </w:r>
      <w:r w:rsidR="0029317F" w:rsidRPr="001A3AA1">
        <w:rPr>
          <w:rFonts w:asciiTheme="minorHAnsi" w:hAnsiTheme="minorHAnsi"/>
          <w:bCs/>
          <w:sz w:val="22"/>
          <w:szCs w:val="22"/>
        </w:rPr>
        <w:t>)</w:t>
      </w:r>
      <w:r w:rsidRPr="001A3AA1">
        <w:rPr>
          <w:rFonts w:asciiTheme="minorHAnsi" w:hAnsiTheme="minorHAnsi"/>
          <w:bCs/>
          <w:sz w:val="22"/>
          <w:szCs w:val="22"/>
        </w:rPr>
        <w:t>.</w:t>
      </w:r>
    </w:p>
    <w:p w:rsidR="001D100D" w:rsidRPr="001A3AA1" w:rsidRDefault="001D100D" w:rsidP="000C5789">
      <w:pPr>
        <w:pStyle w:val="Standard"/>
        <w:outlineLvl w:val="1"/>
        <w:rPr>
          <w:rFonts w:asciiTheme="minorHAnsi" w:hAnsiTheme="minorHAnsi"/>
          <w:b/>
          <w:bCs/>
          <w:sz w:val="22"/>
          <w:szCs w:val="22"/>
        </w:rPr>
      </w:pPr>
    </w:p>
    <w:p w:rsidR="000C5789" w:rsidRPr="001A3AA1" w:rsidRDefault="000C5789" w:rsidP="000C5789">
      <w:pPr>
        <w:pStyle w:val="Standard"/>
        <w:outlineLvl w:val="1"/>
        <w:rPr>
          <w:rFonts w:asciiTheme="minorHAnsi" w:hAnsiTheme="minorHAnsi"/>
          <w:b/>
          <w:bCs/>
          <w:sz w:val="22"/>
          <w:szCs w:val="22"/>
        </w:rPr>
      </w:pPr>
      <w:bookmarkStart w:id="43" w:name="_Toc405838941"/>
      <w:r w:rsidRPr="001A3AA1">
        <w:rPr>
          <w:rFonts w:asciiTheme="minorHAnsi" w:hAnsiTheme="minorHAnsi"/>
          <w:b/>
          <w:bCs/>
          <w:sz w:val="22"/>
          <w:szCs w:val="22"/>
        </w:rPr>
        <w:t>Deadline I/O scheduler , starving reads, opisać zasadę działania</w:t>
      </w:r>
      <w:bookmarkEnd w:id="43"/>
    </w:p>
    <w:p w:rsidR="00C7264D" w:rsidRPr="001A3AA1" w:rsidRDefault="00DC5BA4" w:rsidP="00C7264D">
      <w:pPr>
        <w:pStyle w:val="Standard"/>
        <w:rPr>
          <w:rFonts w:asciiTheme="minorHAnsi" w:eastAsia="DejaVu Sans" w:hAnsiTheme="minorHAnsi" w:cs="DejaVu Sans"/>
          <w:color w:val="000000"/>
          <w:sz w:val="22"/>
          <w:szCs w:val="22"/>
        </w:rPr>
      </w:pPr>
      <w:r w:rsidRPr="001A3AA1">
        <w:rPr>
          <w:rFonts w:asciiTheme="minorHAnsi" w:eastAsia="DejaVu Sans" w:hAnsiTheme="minorHAnsi" w:cs="DejaVu Sans"/>
          <w:color w:val="000000"/>
          <w:sz w:val="22"/>
          <w:szCs w:val="22"/>
        </w:rPr>
        <w:t xml:space="preserve">write starving reads - </w:t>
      </w:r>
      <w:r w:rsidR="002876A8" w:rsidRPr="001A3AA1">
        <w:rPr>
          <w:rFonts w:asciiTheme="minorHAnsi" w:eastAsia="DejaVu Sans" w:hAnsiTheme="minorHAnsi" w:cs="DejaVu Sans"/>
          <w:color w:val="000000"/>
          <w:sz w:val="22"/>
          <w:szCs w:val="22"/>
        </w:rPr>
        <w:t>p</w:t>
      </w:r>
      <w:r w:rsidR="00C7264D" w:rsidRPr="001A3AA1">
        <w:rPr>
          <w:rFonts w:asciiTheme="minorHAnsi" w:eastAsia="DejaVu Sans" w:hAnsiTheme="minorHAnsi" w:cs="DejaVu Sans"/>
          <w:color w:val="000000"/>
          <w:sz w:val="22"/>
          <w:szCs w:val="22"/>
        </w:rPr>
        <w:t>roblem związany z kolejkowanie żądań IO przez linus elevator.</w:t>
      </w:r>
      <w:r w:rsidR="00607A78" w:rsidRPr="001A3AA1">
        <w:rPr>
          <w:rFonts w:asciiTheme="minorHAnsi" w:eastAsia="DejaVu Sans" w:hAnsiTheme="minorHAnsi" w:cs="DejaVu Sans"/>
          <w:color w:val="000000"/>
          <w:sz w:val="22"/>
          <w:szCs w:val="22"/>
        </w:rPr>
        <w:t xml:space="preserve"> </w:t>
      </w:r>
      <w:r w:rsidR="00C7264D" w:rsidRPr="001A3AA1">
        <w:rPr>
          <w:rFonts w:asciiTheme="minorHAnsi" w:eastAsia="DejaVu Sans" w:hAnsiTheme="minorHAnsi" w:cs="DejaVu Sans"/>
          <w:color w:val="000000"/>
          <w:sz w:val="22"/>
          <w:szCs w:val="22"/>
        </w:rPr>
        <w:t xml:space="preserve">Zapis </w:t>
      </w:r>
      <w:r w:rsidR="00607A78" w:rsidRPr="001A3AA1">
        <w:rPr>
          <w:rFonts w:asciiTheme="minorHAnsi" w:eastAsia="DejaVu Sans" w:hAnsiTheme="minorHAnsi" w:cs="DejaVu Sans"/>
          <w:color w:val="000000"/>
          <w:sz w:val="22"/>
          <w:szCs w:val="22"/>
        </w:rPr>
        <w:t xml:space="preserve">jest </w:t>
      </w:r>
      <w:r w:rsidR="00C7264D" w:rsidRPr="001A3AA1">
        <w:rPr>
          <w:rFonts w:asciiTheme="minorHAnsi" w:eastAsia="DejaVu Sans" w:hAnsiTheme="minorHAnsi" w:cs="DejaVu Sans"/>
          <w:color w:val="000000"/>
          <w:sz w:val="22"/>
          <w:szCs w:val="22"/>
        </w:rPr>
        <w:t>asynchroniczny, odczyt synchroniczny.</w:t>
      </w:r>
      <w:r w:rsidR="002876A8" w:rsidRPr="001A3AA1">
        <w:rPr>
          <w:rFonts w:asciiTheme="minorHAnsi" w:eastAsia="DejaVu Sans" w:hAnsiTheme="minorHAnsi" w:cs="DejaVu Sans"/>
          <w:color w:val="000000"/>
          <w:sz w:val="22"/>
          <w:szCs w:val="22"/>
        </w:rPr>
        <w:t xml:space="preserve"> </w:t>
      </w:r>
      <w:r w:rsidR="00C7264D" w:rsidRPr="001A3AA1">
        <w:rPr>
          <w:rFonts w:asciiTheme="minorHAnsi" w:eastAsia="DejaVu Sans" w:hAnsiTheme="minorHAnsi" w:cs="DejaVu Sans"/>
          <w:color w:val="000000"/>
          <w:sz w:val="22"/>
          <w:szCs w:val="22"/>
        </w:rPr>
        <w:t>Zapisy w jednej części dysku blokują odczyty w innej (aplikacja czeka na dane).</w:t>
      </w:r>
    </w:p>
    <w:p w:rsidR="00607A78" w:rsidRPr="001A3AA1" w:rsidRDefault="00607A78" w:rsidP="00C7264D">
      <w:pPr>
        <w:pStyle w:val="Standard"/>
        <w:rPr>
          <w:rFonts w:asciiTheme="minorHAnsi" w:eastAsia="DejaVu Sans" w:hAnsiTheme="minorHAnsi" w:cs="DejaVu Sans"/>
          <w:color w:val="000000"/>
          <w:sz w:val="22"/>
          <w:szCs w:val="22"/>
        </w:rPr>
      </w:pPr>
    </w:p>
    <w:p w:rsidR="00607A78" w:rsidRPr="001A3AA1" w:rsidRDefault="00607A78" w:rsidP="00607A78">
      <w:pPr>
        <w:pStyle w:val="Standard"/>
        <w:rPr>
          <w:rFonts w:asciiTheme="minorHAnsi" w:hAnsiTheme="minorHAnsi"/>
          <w:color w:val="000000"/>
          <w:sz w:val="22"/>
          <w:szCs w:val="22"/>
        </w:rPr>
      </w:pPr>
      <w:r w:rsidRPr="001A3AA1">
        <w:rPr>
          <w:rFonts w:asciiTheme="minorHAnsi" w:hAnsiTheme="minorHAnsi"/>
          <w:i/>
          <w:iCs/>
          <w:color w:val="000000"/>
          <w:sz w:val="22"/>
          <w:szCs w:val="22"/>
        </w:rPr>
        <w:t>Deadline I/O scheduler</w:t>
      </w:r>
    </w:p>
    <w:p w:rsidR="00607A78" w:rsidRPr="001A3AA1" w:rsidRDefault="00607A78" w:rsidP="000C32DF">
      <w:pPr>
        <w:pStyle w:val="Standard"/>
        <w:numPr>
          <w:ilvl w:val="0"/>
          <w:numId w:val="53"/>
        </w:numPr>
        <w:rPr>
          <w:rFonts w:asciiTheme="minorHAnsi" w:hAnsiTheme="minorHAnsi"/>
          <w:iCs/>
          <w:color w:val="000000"/>
          <w:sz w:val="22"/>
          <w:szCs w:val="22"/>
        </w:rPr>
      </w:pPr>
      <w:r w:rsidRPr="001A3AA1">
        <w:rPr>
          <w:rFonts w:asciiTheme="minorHAnsi" w:hAnsiTheme="minorHAnsi"/>
          <w:iCs/>
          <w:color w:val="000000"/>
          <w:sz w:val="22"/>
          <w:szCs w:val="22"/>
        </w:rPr>
        <w:t xml:space="preserve">3 kolejki żądań: </w:t>
      </w:r>
    </w:p>
    <w:p w:rsidR="00607A78" w:rsidRPr="001A3AA1" w:rsidRDefault="00607A78" w:rsidP="000C32DF">
      <w:pPr>
        <w:pStyle w:val="Standard"/>
        <w:numPr>
          <w:ilvl w:val="1"/>
          <w:numId w:val="53"/>
        </w:numPr>
        <w:rPr>
          <w:rFonts w:asciiTheme="minorHAnsi" w:hAnsiTheme="minorHAnsi"/>
          <w:iCs/>
          <w:color w:val="000000"/>
          <w:sz w:val="22"/>
          <w:szCs w:val="22"/>
        </w:rPr>
      </w:pPr>
      <w:r w:rsidRPr="001A3AA1">
        <w:rPr>
          <w:rFonts w:asciiTheme="minorHAnsi" w:hAnsiTheme="minorHAnsi"/>
          <w:iCs/>
          <w:color w:val="000000"/>
          <w:sz w:val="22"/>
          <w:szCs w:val="22"/>
        </w:rPr>
        <w:t>kolejka posortowana po sektorach</w:t>
      </w:r>
    </w:p>
    <w:p w:rsidR="00607A78" w:rsidRPr="001A3AA1" w:rsidRDefault="00607A78" w:rsidP="000C32DF">
      <w:pPr>
        <w:pStyle w:val="Standard"/>
        <w:numPr>
          <w:ilvl w:val="1"/>
          <w:numId w:val="53"/>
        </w:numPr>
        <w:rPr>
          <w:rFonts w:asciiTheme="minorHAnsi" w:hAnsiTheme="minorHAnsi"/>
          <w:iCs/>
          <w:color w:val="000000"/>
          <w:sz w:val="22"/>
          <w:szCs w:val="22"/>
        </w:rPr>
      </w:pPr>
      <w:r w:rsidRPr="001A3AA1">
        <w:rPr>
          <w:rFonts w:asciiTheme="minorHAnsi" w:hAnsiTheme="minorHAnsi"/>
          <w:iCs/>
          <w:color w:val="000000"/>
          <w:sz w:val="22"/>
          <w:szCs w:val="22"/>
        </w:rPr>
        <w:t>kolejka dla odczytów</w:t>
      </w:r>
    </w:p>
    <w:p w:rsidR="00607A78" w:rsidRPr="001A3AA1" w:rsidRDefault="00607A78" w:rsidP="000C32DF">
      <w:pPr>
        <w:pStyle w:val="Standard"/>
        <w:numPr>
          <w:ilvl w:val="1"/>
          <w:numId w:val="53"/>
        </w:numPr>
        <w:rPr>
          <w:rFonts w:asciiTheme="minorHAnsi" w:hAnsiTheme="minorHAnsi"/>
          <w:iCs/>
          <w:color w:val="000000"/>
          <w:sz w:val="22"/>
          <w:szCs w:val="22"/>
        </w:rPr>
      </w:pPr>
      <w:r w:rsidRPr="001A3AA1">
        <w:rPr>
          <w:rFonts w:asciiTheme="minorHAnsi" w:hAnsiTheme="minorHAnsi"/>
          <w:iCs/>
          <w:color w:val="000000"/>
          <w:sz w:val="22"/>
          <w:szCs w:val="22"/>
        </w:rPr>
        <w:t>kolejka dla zapisów</w:t>
      </w:r>
    </w:p>
    <w:p w:rsidR="00607A78" w:rsidRPr="001A3AA1" w:rsidRDefault="00607A78" w:rsidP="000C32DF">
      <w:pPr>
        <w:pStyle w:val="Standard"/>
        <w:numPr>
          <w:ilvl w:val="0"/>
          <w:numId w:val="53"/>
        </w:numPr>
        <w:rPr>
          <w:rFonts w:asciiTheme="minorHAnsi" w:hAnsiTheme="minorHAnsi"/>
          <w:iCs/>
          <w:color w:val="000000"/>
          <w:sz w:val="22"/>
          <w:szCs w:val="22"/>
        </w:rPr>
      </w:pPr>
      <w:r w:rsidRPr="001A3AA1">
        <w:rPr>
          <w:rFonts w:asciiTheme="minorHAnsi" w:hAnsiTheme="minorHAnsi"/>
          <w:iCs/>
          <w:color w:val="000000"/>
          <w:sz w:val="22"/>
          <w:szCs w:val="22"/>
        </w:rPr>
        <w:t>żądania oznaczone czasem wygaśnięcia</w:t>
      </w:r>
      <w:r w:rsidR="0055257E" w:rsidRPr="001A3AA1">
        <w:rPr>
          <w:rFonts w:asciiTheme="minorHAnsi" w:hAnsiTheme="minorHAnsi"/>
          <w:iCs/>
          <w:color w:val="000000"/>
          <w:sz w:val="22"/>
          <w:szCs w:val="22"/>
        </w:rPr>
        <w:t>(0.5s dla read, 5s dla write)</w:t>
      </w:r>
      <w:r w:rsidR="002876A8" w:rsidRPr="001A3AA1">
        <w:rPr>
          <w:rFonts w:asciiTheme="minorHAnsi" w:hAnsiTheme="minorHAnsi"/>
          <w:iCs/>
          <w:color w:val="000000"/>
          <w:sz w:val="22"/>
          <w:szCs w:val="22"/>
        </w:rPr>
        <w:t>, wedle którego</w:t>
      </w:r>
      <w:r w:rsidRPr="001A3AA1">
        <w:rPr>
          <w:rFonts w:asciiTheme="minorHAnsi" w:hAnsiTheme="minorHAnsi"/>
          <w:iCs/>
          <w:color w:val="000000"/>
          <w:sz w:val="22"/>
          <w:szCs w:val="22"/>
        </w:rPr>
        <w:t xml:space="preserve"> są posortowane w kolejkach read/write</w:t>
      </w:r>
    </w:p>
    <w:p w:rsidR="00607A78" w:rsidRPr="001A3AA1" w:rsidRDefault="00607A78" w:rsidP="000C32DF">
      <w:pPr>
        <w:pStyle w:val="Standard"/>
        <w:numPr>
          <w:ilvl w:val="0"/>
          <w:numId w:val="53"/>
        </w:numPr>
        <w:rPr>
          <w:rFonts w:asciiTheme="minorHAnsi" w:hAnsiTheme="minorHAnsi"/>
          <w:iCs/>
          <w:color w:val="000000"/>
          <w:sz w:val="22"/>
          <w:szCs w:val="22"/>
        </w:rPr>
      </w:pPr>
      <w:r w:rsidRPr="001A3AA1">
        <w:rPr>
          <w:rFonts w:asciiTheme="minorHAnsi" w:hAnsiTheme="minorHAnsi"/>
          <w:iCs/>
          <w:color w:val="000000"/>
          <w:sz w:val="22"/>
          <w:szCs w:val="22"/>
        </w:rPr>
        <w:t>żądanie do realizacji wybierane z jednej z trzech kolejek na podstawie algorytmu round robin</w:t>
      </w:r>
    </w:p>
    <w:p w:rsidR="00C7264D" w:rsidRPr="001A3AA1" w:rsidRDefault="00607A78" w:rsidP="000C32DF">
      <w:pPr>
        <w:pStyle w:val="Standard"/>
        <w:numPr>
          <w:ilvl w:val="0"/>
          <w:numId w:val="53"/>
        </w:numPr>
        <w:rPr>
          <w:rFonts w:asciiTheme="minorHAnsi" w:hAnsiTheme="minorHAnsi"/>
          <w:iCs/>
          <w:color w:val="000000"/>
          <w:sz w:val="22"/>
          <w:szCs w:val="22"/>
        </w:rPr>
      </w:pPr>
      <w:r w:rsidRPr="001A3AA1">
        <w:rPr>
          <w:rFonts w:asciiTheme="minorHAnsi" w:hAnsiTheme="minorHAnsi"/>
          <w:iCs/>
          <w:color w:val="000000"/>
          <w:sz w:val="22"/>
          <w:szCs w:val="22"/>
        </w:rPr>
        <w:t>problem "write starving reads" nie występuje</w:t>
      </w:r>
    </w:p>
    <w:p w:rsidR="001D100D" w:rsidRPr="001A3AA1" w:rsidRDefault="001D100D" w:rsidP="000C5789">
      <w:pPr>
        <w:pStyle w:val="Standard"/>
        <w:outlineLvl w:val="1"/>
        <w:rPr>
          <w:rFonts w:asciiTheme="minorHAnsi" w:hAnsiTheme="minorHAnsi"/>
          <w:b/>
          <w:bCs/>
          <w:sz w:val="22"/>
          <w:szCs w:val="22"/>
        </w:rPr>
      </w:pPr>
    </w:p>
    <w:p w:rsidR="000C5789" w:rsidRPr="001A3AA1" w:rsidRDefault="000C5789" w:rsidP="000C5789">
      <w:pPr>
        <w:pStyle w:val="Standard"/>
        <w:outlineLvl w:val="1"/>
        <w:rPr>
          <w:rFonts w:asciiTheme="minorHAnsi" w:hAnsiTheme="minorHAnsi"/>
          <w:b/>
          <w:bCs/>
          <w:sz w:val="22"/>
          <w:szCs w:val="22"/>
        </w:rPr>
      </w:pPr>
      <w:bookmarkStart w:id="44" w:name="_Toc405838942"/>
      <w:r w:rsidRPr="001A3AA1">
        <w:rPr>
          <w:rFonts w:asciiTheme="minorHAnsi" w:hAnsiTheme="minorHAnsi"/>
          <w:b/>
          <w:bCs/>
          <w:sz w:val="22"/>
          <w:szCs w:val="22"/>
        </w:rPr>
        <w:t xml:space="preserve">Dlaczego CFQ Scheduler jest taki </w:t>
      </w:r>
      <w:r w:rsidR="00335AF1" w:rsidRPr="001A3AA1">
        <w:rPr>
          <w:rFonts w:asciiTheme="minorHAnsi" w:hAnsiTheme="minorHAnsi"/>
          <w:b/>
          <w:bCs/>
          <w:sz w:val="22"/>
          <w:szCs w:val="22"/>
        </w:rPr>
        <w:t>dobry?</w:t>
      </w:r>
      <w:bookmarkEnd w:id="44"/>
    </w:p>
    <w:p w:rsidR="00BD5180" w:rsidRPr="001A3AA1" w:rsidRDefault="00E94DDE" w:rsidP="00BD5180">
      <w:pPr>
        <w:pStyle w:val="Standard"/>
        <w:rPr>
          <w:rFonts w:asciiTheme="minorHAnsi" w:hAnsiTheme="minorHAnsi"/>
          <w:bCs/>
          <w:sz w:val="22"/>
          <w:szCs w:val="22"/>
        </w:rPr>
      </w:pPr>
      <w:r w:rsidRPr="001A3AA1">
        <w:rPr>
          <w:rFonts w:asciiTheme="minorHAnsi" w:hAnsiTheme="minorHAnsi"/>
          <w:bCs/>
          <w:sz w:val="22"/>
          <w:szCs w:val="22"/>
        </w:rPr>
        <w:t>Bo każdy proces posiada osobną kolejkę żądań, są one pobierane algorytmem round robin. Dzięki temu wszystkie procesy są traktowane na równi, proces generujący bardzo dużą ilość żądań nie wpłynie negatywnie na wydajność pozostałych procesów w systemie.</w:t>
      </w:r>
    </w:p>
    <w:p w:rsidR="000C5789" w:rsidRPr="001A3AA1" w:rsidRDefault="000C5789" w:rsidP="000C5789">
      <w:pPr>
        <w:pStyle w:val="Standard"/>
        <w:outlineLvl w:val="0"/>
        <w:rPr>
          <w:rFonts w:asciiTheme="minorHAnsi" w:hAnsiTheme="minorHAnsi"/>
          <w:b/>
          <w:bCs/>
          <w:sz w:val="22"/>
          <w:szCs w:val="22"/>
        </w:rPr>
      </w:pPr>
    </w:p>
    <w:p w:rsidR="008B5ED8" w:rsidRPr="001A3AA1" w:rsidRDefault="008B5ED8" w:rsidP="0050391D">
      <w:pPr>
        <w:pStyle w:val="Standard"/>
        <w:rPr>
          <w:rFonts w:asciiTheme="minorHAnsi" w:hAnsiTheme="minorHAnsi"/>
          <w:b/>
          <w:bCs/>
          <w:sz w:val="22"/>
          <w:szCs w:val="22"/>
        </w:rPr>
      </w:pPr>
    </w:p>
    <w:p w:rsidR="00847DC1" w:rsidRPr="001A3AA1" w:rsidRDefault="00847DC1" w:rsidP="0050391D">
      <w:pPr>
        <w:pStyle w:val="Standard"/>
        <w:rPr>
          <w:rFonts w:asciiTheme="minorHAnsi" w:hAnsiTheme="minorHAnsi"/>
          <w:b/>
          <w:bCs/>
          <w:sz w:val="22"/>
          <w:szCs w:val="22"/>
        </w:rPr>
      </w:pPr>
    </w:p>
    <w:p w:rsidR="00847DC1" w:rsidRPr="001A3AA1" w:rsidRDefault="00847DC1" w:rsidP="0050391D">
      <w:pPr>
        <w:pStyle w:val="Standard"/>
        <w:rPr>
          <w:rFonts w:asciiTheme="minorHAnsi" w:hAnsiTheme="minorHAnsi"/>
          <w:b/>
          <w:bCs/>
          <w:sz w:val="22"/>
          <w:szCs w:val="22"/>
        </w:rPr>
      </w:pPr>
    </w:p>
    <w:p w:rsidR="00847DC1" w:rsidRPr="001A3AA1" w:rsidRDefault="00847DC1" w:rsidP="0050391D">
      <w:pPr>
        <w:pStyle w:val="Standard"/>
        <w:rPr>
          <w:rFonts w:asciiTheme="minorHAnsi" w:hAnsiTheme="minorHAnsi"/>
          <w:b/>
          <w:bCs/>
        </w:rPr>
      </w:pPr>
    </w:p>
    <w:p w:rsidR="00847DC1" w:rsidRPr="001A3AA1" w:rsidRDefault="00847DC1" w:rsidP="0050391D">
      <w:pPr>
        <w:pStyle w:val="Standard"/>
        <w:rPr>
          <w:rFonts w:asciiTheme="minorHAnsi" w:hAnsiTheme="minorHAnsi"/>
          <w:b/>
          <w:bCs/>
        </w:rPr>
      </w:pPr>
    </w:p>
    <w:p w:rsidR="00847DC1" w:rsidRDefault="00847DC1" w:rsidP="0050391D">
      <w:pPr>
        <w:pStyle w:val="Standard"/>
        <w:rPr>
          <w:rFonts w:asciiTheme="minorHAnsi" w:hAnsiTheme="minorHAnsi"/>
          <w:b/>
          <w:bCs/>
        </w:rPr>
      </w:pPr>
    </w:p>
    <w:p w:rsidR="001A3AA1" w:rsidRDefault="001A3AA1" w:rsidP="0050391D">
      <w:pPr>
        <w:pStyle w:val="Standard"/>
        <w:rPr>
          <w:rFonts w:asciiTheme="minorHAnsi" w:hAnsiTheme="minorHAnsi"/>
          <w:b/>
          <w:bCs/>
        </w:rPr>
      </w:pPr>
    </w:p>
    <w:p w:rsidR="001A3AA1" w:rsidRDefault="001A3AA1" w:rsidP="0050391D">
      <w:pPr>
        <w:pStyle w:val="Standard"/>
        <w:rPr>
          <w:rFonts w:asciiTheme="minorHAnsi" w:hAnsiTheme="minorHAnsi"/>
          <w:b/>
          <w:bCs/>
        </w:rPr>
      </w:pPr>
    </w:p>
    <w:p w:rsidR="001A3AA1" w:rsidRDefault="001A3AA1" w:rsidP="0050391D">
      <w:pPr>
        <w:pStyle w:val="Standard"/>
        <w:rPr>
          <w:rFonts w:asciiTheme="minorHAnsi" w:hAnsiTheme="minorHAnsi"/>
          <w:b/>
          <w:bCs/>
        </w:rPr>
      </w:pPr>
    </w:p>
    <w:p w:rsidR="001A3AA1" w:rsidRDefault="001A3AA1" w:rsidP="0050391D">
      <w:pPr>
        <w:pStyle w:val="Standard"/>
        <w:rPr>
          <w:rFonts w:asciiTheme="minorHAnsi" w:hAnsiTheme="minorHAnsi"/>
          <w:b/>
          <w:bCs/>
        </w:rPr>
      </w:pPr>
    </w:p>
    <w:p w:rsidR="001A3AA1" w:rsidRDefault="001A3AA1" w:rsidP="0050391D">
      <w:pPr>
        <w:pStyle w:val="Standard"/>
        <w:rPr>
          <w:rFonts w:asciiTheme="minorHAnsi" w:hAnsiTheme="minorHAnsi"/>
          <w:b/>
          <w:bCs/>
        </w:rPr>
      </w:pPr>
    </w:p>
    <w:p w:rsidR="001A3AA1" w:rsidRDefault="001A3AA1" w:rsidP="0050391D">
      <w:pPr>
        <w:pStyle w:val="Standard"/>
        <w:rPr>
          <w:rFonts w:asciiTheme="minorHAnsi" w:hAnsiTheme="minorHAnsi"/>
          <w:b/>
          <w:bCs/>
        </w:rPr>
      </w:pPr>
    </w:p>
    <w:p w:rsidR="001A3AA1" w:rsidRDefault="001A3AA1" w:rsidP="0050391D">
      <w:pPr>
        <w:pStyle w:val="Standard"/>
        <w:rPr>
          <w:rFonts w:asciiTheme="minorHAnsi" w:hAnsiTheme="minorHAnsi"/>
          <w:b/>
          <w:bCs/>
        </w:rPr>
      </w:pPr>
    </w:p>
    <w:p w:rsidR="001A3AA1" w:rsidRDefault="001A3AA1" w:rsidP="0050391D">
      <w:pPr>
        <w:pStyle w:val="Standard"/>
        <w:rPr>
          <w:rFonts w:asciiTheme="minorHAnsi" w:hAnsiTheme="minorHAnsi"/>
          <w:b/>
          <w:bCs/>
        </w:rPr>
      </w:pPr>
    </w:p>
    <w:p w:rsidR="001A3AA1" w:rsidRDefault="001A3AA1" w:rsidP="0050391D">
      <w:pPr>
        <w:pStyle w:val="Standard"/>
        <w:rPr>
          <w:rFonts w:asciiTheme="minorHAnsi" w:hAnsiTheme="minorHAnsi"/>
          <w:b/>
          <w:bCs/>
        </w:rPr>
      </w:pPr>
    </w:p>
    <w:p w:rsidR="001A3AA1" w:rsidRDefault="001A3AA1" w:rsidP="0050391D">
      <w:pPr>
        <w:pStyle w:val="Standard"/>
        <w:rPr>
          <w:rFonts w:asciiTheme="minorHAnsi" w:hAnsiTheme="minorHAnsi"/>
          <w:b/>
          <w:bCs/>
        </w:rPr>
      </w:pPr>
    </w:p>
    <w:p w:rsidR="001A3AA1" w:rsidRPr="001A3AA1" w:rsidRDefault="001A3AA1" w:rsidP="0050391D">
      <w:pPr>
        <w:pStyle w:val="Standard"/>
        <w:rPr>
          <w:rFonts w:asciiTheme="minorHAnsi" w:hAnsiTheme="minorHAnsi"/>
          <w:b/>
          <w:bCs/>
        </w:rPr>
      </w:pPr>
    </w:p>
    <w:p w:rsidR="00727454" w:rsidRPr="001A3AA1" w:rsidRDefault="00727454" w:rsidP="00575512">
      <w:pPr>
        <w:pStyle w:val="Standard"/>
        <w:jc w:val="center"/>
        <w:outlineLvl w:val="0"/>
        <w:rPr>
          <w:rFonts w:asciiTheme="minorHAnsi" w:hAnsiTheme="minorHAnsi"/>
          <w:b/>
          <w:bCs/>
          <w:sz w:val="40"/>
          <w:szCs w:val="40"/>
        </w:rPr>
      </w:pPr>
      <w:bookmarkStart w:id="45" w:name="_Toc405838943"/>
      <w:r w:rsidRPr="001A3AA1">
        <w:rPr>
          <w:rFonts w:asciiTheme="minorHAnsi" w:hAnsiTheme="minorHAnsi"/>
          <w:b/>
          <w:bCs/>
          <w:sz w:val="40"/>
          <w:szCs w:val="40"/>
        </w:rPr>
        <w:lastRenderedPageBreak/>
        <w:t>Inne (prawdopodobnie pojawiły się w latach wcześniejszych)</w:t>
      </w:r>
      <w:r w:rsidR="00E54B23" w:rsidRPr="001A3AA1">
        <w:rPr>
          <w:rFonts w:asciiTheme="minorHAnsi" w:hAnsiTheme="minorHAnsi"/>
          <w:b/>
          <w:bCs/>
          <w:sz w:val="40"/>
          <w:szCs w:val="40"/>
        </w:rPr>
        <w:t>.</w:t>
      </w:r>
      <w:bookmarkEnd w:id="45"/>
    </w:p>
    <w:p w:rsidR="00847DC1" w:rsidRPr="001A3AA1" w:rsidRDefault="00847DC1" w:rsidP="000C755B">
      <w:pPr>
        <w:pStyle w:val="Standard"/>
        <w:outlineLvl w:val="0"/>
        <w:rPr>
          <w:rFonts w:asciiTheme="minorHAnsi" w:hAnsiTheme="minorHAnsi"/>
          <w:b/>
          <w:bCs/>
          <w:sz w:val="40"/>
          <w:szCs w:val="40"/>
        </w:rPr>
      </w:pPr>
    </w:p>
    <w:p w:rsidR="006B6415" w:rsidRPr="001A3AA1" w:rsidRDefault="000B1477" w:rsidP="00FF71BA">
      <w:pPr>
        <w:pStyle w:val="Standard"/>
        <w:outlineLvl w:val="1"/>
        <w:rPr>
          <w:rFonts w:asciiTheme="minorHAnsi" w:hAnsiTheme="minorHAnsi"/>
          <w:b/>
          <w:bCs/>
          <w:sz w:val="22"/>
          <w:szCs w:val="22"/>
        </w:rPr>
      </w:pPr>
      <w:bookmarkStart w:id="46" w:name="_Toc405838944"/>
      <w:r w:rsidRPr="001A3AA1">
        <w:rPr>
          <w:rFonts w:asciiTheme="minorHAnsi" w:hAnsiTheme="minorHAnsi"/>
          <w:b/>
          <w:bCs/>
          <w:sz w:val="22"/>
          <w:szCs w:val="22"/>
        </w:rPr>
        <w:t>Omów proces uruchamiania komputera (od wciśnięcia przycisku zasilania do załadowania systemu operacyjnego).</w:t>
      </w:r>
      <w:bookmarkEnd w:id="46"/>
    </w:p>
    <w:p w:rsidR="00212515" w:rsidRPr="001A3AA1" w:rsidRDefault="00212515" w:rsidP="000C5789">
      <w:pPr>
        <w:pStyle w:val="Standard"/>
        <w:rPr>
          <w:rFonts w:asciiTheme="minorHAnsi" w:hAnsiTheme="minorHAnsi"/>
          <w:b/>
          <w:bCs/>
          <w:sz w:val="22"/>
          <w:szCs w:val="22"/>
        </w:rPr>
      </w:pPr>
      <w:r w:rsidRPr="001A3AA1">
        <w:rPr>
          <w:rFonts w:asciiTheme="minorHAnsi" w:hAnsiTheme="minorHAnsi"/>
          <w:b/>
          <w:bCs/>
          <w:sz w:val="22"/>
          <w:szCs w:val="22"/>
        </w:rPr>
        <w:t>BIOS</w:t>
      </w:r>
    </w:p>
    <w:p w:rsidR="00FD6C07" w:rsidRPr="001A3AA1" w:rsidRDefault="00604D7E" w:rsidP="000C5789">
      <w:pPr>
        <w:pStyle w:val="Standard"/>
        <w:rPr>
          <w:rFonts w:asciiTheme="minorHAnsi" w:hAnsiTheme="minorHAnsi"/>
          <w:bCs/>
          <w:sz w:val="22"/>
          <w:szCs w:val="22"/>
        </w:rPr>
      </w:pPr>
      <w:r w:rsidRPr="001A3AA1">
        <w:rPr>
          <w:rFonts w:asciiTheme="minorHAnsi" w:hAnsiTheme="minorHAnsi"/>
          <w:bCs/>
          <w:sz w:val="22"/>
          <w:szCs w:val="22"/>
        </w:rPr>
        <w:t>Po włączaniu komputera z adresu F000:FFF0 znajdującego się w ROMie BIOSu ladowany jest rozkaz skoku do lokalizacji pamięci pod którą znajduję się kod POST.</w:t>
      </w:r>
      <w:r w:rsidR="00DA15DB" w:rsidRPr="001A3AA1">
        <w:rPr>
          <w:rFonts w:asciiTheme="minorHAnsi" w:hAnsiTheme="minorHAnsi"/>
          <w:bCs/>
          <w:sz w:val="22"/>
          <w:szCs w:val="22"/>
        </w:rPr>
        <w:t xml:space="preserve"> Następnie przeglądana jest lista urządzeń w poszukiwaniu tego, które zawiera MBR. MBR zawiera kod odpowiedzialny za przeglądnięcie listy partycji i zlokalizowanie partycji aktywnej zawierającej VBR( czyli takiej, na której znajduje się system operacyjny).</w:t>
      </w:r>
      <w:r w:rsidR="00093B86" w:rsidRPr="001A3AA1">
        <w:rPr>
          <w:rFonts w:asciiTheme="minorHAnsi" w:hAnsiTheme="minorHAnsi"/>
          <w:bCs/>
          <w:sz w:val="22"/>
          <w:szCs w:val="22"/>
        </w:rPr>
        <w:t xml:space="preserve"> VBR lokalizuje i inicjuje wykonanie boot managera.</w:t>
      </w:r>
    </w:p>
    <w:p w:rsidR="00F931DC" w:rsidRPr="001A3AA1" w:rsidRDefault="00F931DC" w:rsidP="000C5789">
      <w:pPr>
        <w:pStyle w:val="Standard"/>
        <w:rPr>
          <w:rFonts w:asciiTheme="minorHAnsi" w:hAnsiTheme="minorHAnsi"/>
          <w:b/>
          <w:sz w:val="22"/>
          <w:szCs w:val="22"/>
        </w:rPr>
      </w:pPr>
    </w:p>
    <w:p w:rsidR="00B858B6" w:rsidRPr="001A3AA1" w:rsidRDefault="00B858B6" w:rsidP="000C5789">
      <w:pPr>
        <w:pStyle w:val="Standard"/>
        <w:rPr>
          <w:rFonts w:asciiTheme="minorHAnsi" w:hAnsiTheme="minorHAnsi"/>
          <w:b/>
          <w:sz w:val="22"/>
          <w:szCs w:val="22"/>
        </w:rPr>
      </w:pPr>
      <w:r w:rsidRPr="001A3AA1">
        <w:rPr>
          <w:rFonts w:asciiTheme="minorHAnsi" w:hAnsiTheme="minorHAnsi"/>
          <w:b/>
          <w:sz w:val="22"/>
          <w:szCs w:val="22"/>
        </w:rPr>
        <w:t>EFI</w:t>
      </w:r>
    </w:p>
    <w:p w:rsidR="00DE2BA8" w:rsidRPr="001A3AA1" w:rsidRDefault="00D63FCE" w:rsidP="000C5789">
      <w:pPr>
        <w:pStyle w:val="Standard"/>
        <w:rPr>
          <w:rFonts w:asciiTheme="minorHAnsi" w:hAnsiTheme="minorHAnsi"/>
          <w:sz w:val="22"/>
          <w:szCs w:val="22"/>
        </w:rPr>
      </w:pPr>
      <w:r w:rsidRPr="001A3AA1">
        <w:rPr>
          <w:rFonts w:asciiTheme="minorHAnsi" w:hAnsiTheme="minorHAnsi"/>
          <w:sz w:val="22"/>
          <w:szCs w:val="22"/>
        </w:rPr>
        <w:t>W</w:t>
      </w:r>
      <w:r w:rsidR="009E79D9" w:rsidRPr="001A3AA1">
        <w:rPr>
          <w:rFonts w:asciiTheme="minorHAnsi" w:hAnsiTheme="minorHAnsi"/>
          <w:sz w:val="22"/>
          <w:szCs w:val="22"/>
        </w:rPr>
        <w:t xml:space="preserve"> EFI</w:t>
      </w:r>
      <w:r w:rsidRPr="001A3AA1">
        <w:rPr>
          <w:rFonts w:asciiTheme="minorHAnsi" w:hAnsiTheme="minorHAnsi"/>
          <w:sz w:val="22"/>
          <w:szCs w:val="22"/>
        </w:rPr>
        <w:t xml:space="preserve"> pominięte są etapy związane z MBR i V</w:t>
      </w:r>
      <w:r w:rsidR="00535C20" w:rsidRPr="001A3AA1">
        <w:rPr>
          <w:rFonts w:asciiTheme="minorHAnsi" w:hAnsiTheme="minorHAnsi"/>
          <w:sz w:val="22"/>
          <w:szCs w:val="22"/>
        </w:rPr>
        <w:t>B</w:t>
      </w:r>
      <w:r w:rsidRPr="001A3AA1">
        <w:rPr>
          <w:rFonts w:asciiTheme="minorHAnsi" w:hAnsiTheme="minorHAnsi"/>
          <w:sz w:val="22"/>
          <w:szCs w:val="22"/>
        </w:rPr>
        <w:t>R, po wykonaniu POST następuje przejście bezpośrednio do boot managera.</w:t>
      </w:r>
      <w:r w:rsidR="007B2D83" w:rsidRPr="001A3AA1">
        <w:rPr>
          <w:rFonts w:asciiTheme="minorHAnsi" w:hAnsiTheme="minorHAnsi"/>
          <w:sz w:val="22"/>
          <w:szCs w:val="22"/>
        </w:rPr>
        <w:t xml:space="preserve"> Zestaw zmiennych środowiskowych w EFI z</w:t>
      </w:r>
      <w:r w:rsidR="009154B0" w:rsidRPr="001A3AA1">
        <w:rPr>
          <w:rFonts w:asciiTheme="minorHAnsi" w:hAnsiTheme="minorHAnsi"/>
          <w:sz w:val="22"/>
          <w:szCs w:val="22"/>
        </w:rPr>
        <w:t>awiera</w:t>
      </w:r>
      <w:r w:rsidR="007B2D83" w:rsidRPr="001A3AA1">
        <w:rPr>
          <w:rFonts w:asciiTheme="minorHAnsi" w:hAnsiTheme="minorHAnsi"/>
          <w:sz w:val="22"/>
          <w:szCs w:val="22"/>
        </w:rPr>
        <w:t xml:space="preserve"> dokładną ścieżkę urządzenia i lokalizację pliku boot managera.</w:t>
      </w:r>
    </w:p>
    <w:p w:rsidR="00093B86" w:rsidRPr="001A3AA1" w:rsidRDefault="00093B86" w:rsidP="000C5789">
      <w:pPr>
        <w:pStyle w:val="Standard"/>
        <w:rPr>
          <w:rFonts w:asciiTheme="minorHAnsi" w:hAnsiTheme="minorHAnsi"/>
          <w:sz w:val="22"/>
          <w:szCs w:val="22"/>
        </w:rPr>
      </w:pPr>
    </w:p>
    <w:p w:rsidR="00535C20" w:rsidRPr="001A3AA1" w:rsidRDefault="001E2DC3" w:rsidP="000C5789">
      <w:pPr>
        <w:pStyle w:val="Standard"/>
        <w:rPr>
          <w:rFonts w:asciiTheme="minorHAnsi" w:hAnsiTheme="minorHAnsi"/>
          <w:sz w:val="22"/>
          <w:szCs w:val="22"/>
        </w:rPr>
      </w:pPr>
      <w:r w:rsidRPr="001A3AA1">
        <w:rPr>
          <w:rFonts w:asciiTheme="minorHAnsi" w:hAnsiTheme="minorHAnsi"/>
          <w:sz w:val="22"/>
          <w:szCs w:val="22"/>
        </w:rPr>
        <w:t xml:space="preserve">Kod boot managera wywołuje boot loader wybranego systemu operacyjnego. W boot loaderze następuje </w:t>
      </w:r>
      <w:r w:rsidR="002F5DA1" w:rsidRPr="001A3AA1">
        <w:rPr>
          <w:rFonts w:asciiTheme="minorHAnsi" w:hAnsiTheme="minorHAnsi"/>
          <w:sz w:val="22"/>
          <w:szCs w:val="22"/>
        </w:rPr>
        <w:t>załadowan</w:t>
      </w:r>
      <w:r w:rsidR="003F6A36" w:rsidRPr="001A3AA1">
        <w:rPr>
          <w:rFonts w:asciiTheme="minorHAnsi" w:hAnsiTheme="minorHAnsi"/>
          <w:sz w:val="22"/>
          <w:szCs w:val="22"/>
        </w:rPr>
        <w:t>ie niezbędnych do rozruchu elementów systemu (k</w:t>
      </w:r>
      <w:r w:rsidR="009829F3" w:rsidRPr="001A3AA1">
        <w:rPr>
          <w:rFonts w:asciiTheme="minorHAnsi" w:hAnsiTheme="minorHAnsi"/>
          <w:sz w:val="22"/>
          <w:szCs w:val="22"/>
        </w:rPr>
        <w:t>ernel, HAL, sterowniki) i</w:t>
      </w:r>
      <w:r w:rsidR="002F5DA1" w:rsidRPr="001A3AA1">
        <w:rPr>
          <w:rFonts w:asciiTheme="minorHAnsi" w:hAnsiTheme="minorHAnsi"/>
          <w:sz w:val="22"/>
          <w:szCs w:val="22"/>
        </w:rPr>
        <w:t xml:space="preserve"> </w:t>
      </w:r>
      <w:r w:rsidRPr="001A3AA1">
        <w:rPr>
          <w:rFonts w:asciiTheme="minorHAnsi" w:hAnsiTheme="minorHAnsi"/>
          <w:sz w:val="22"/>
          <w:szCs w:val="22"/>
        </w:rPr>
        <w:t>przełączenie z trybu rzeczywistego do chronionego</w:t>
      </w:r>
      <w:r w:rsidR="00204232" w:rsidRPr="001A3AA1">
        <w:rPr>
          <w:rFonts w:asciiTheme="minorHAnsi" w:hAnsiTheme="minorHAnsi"/>
          <w:sz w:val="22"/>
          <w:szCs w:val="22"/>
        </w:rPr>
        <w:t xml:space="preserve"> (w przypadku BIOS)</w:t>
      </w:r>
      <w:r w:rsidRPr="001A3AA1">
        <w:rPr>
          <w:rFonts w:asciiTheme="minorHAnsi" w:hAnsiTheme="minorHAnsi"/>
          <w:sz w:val="22"/>
          <w:szCs w:val="22"/>
        </w:rPr>
        <w:t xml:space="preserve">. </w:t>
      </w:r>
      <w:r w:rsidR="00382839" w:rsidRPr="001A3AA1">
        <w:rPr>
          <w:rFonts w:asciiTheme="minorHAnsi" w:hAnsiTheme="minorHAnsi"/>
          <w:sz w:val="22"/>
          <w:szCs w:val="22"/>
        </w:rPr>
        <w:t>Sterowanie zostaje przekazane do kernela, więc dalszy proces rozruchu</w:t>
      </w:r>
      <w:r w:rsidRPr="001A3AA1">
        <w:rPr>
          <w:rFonts w:asciiTheme="minorHAnsi" w:hAnsiTheme="minorHAnsi"/>
          <w:sz w:val="22"/>
          <w:szCs w:val="22"/>
        </w:rPr>
        <w:t xml:space="preserve"> systemu nie jest już zależny od BIOS/EFI.</w:t>
      </w:r>
      <w:r w:rsidR="00C664C3" w:rsidRPr="001A3AA1">
        <w:rPr>
          <w:rFonts w:asciiTheme="minorHAnsi" w:hAnsiTheme="minorHAnsi"/>
          <w:sz w:val="22"/>
          <w:szCs w:val="22"/>
        </w:rPr>
        <w:t xml:space="preserve"> Ładowane są podstawowe usługi i sterowniki, a następnie menadżer sesji</w:t>
      </w:r>
      <w:r w:rsidR="00C57427" w:rsidRPr="001A3AA1">
        <w:rPr>
          <w:rFonts w:asciiTheme="minorHAnsi" w:hAnsiTheme="minorHAnsi"/>
          <w:sz w:val="22"/>
          <w:szCs w:val="22"/>
        </w:rPr>
        <w:t>(smss.exe)</w:t>
      </w:r>
      <w:r w:rsidR="00C664C3" w:rsidRPr="001A3AA1">
        <w:rPr>
          <w:rFonts w:asciiTheme="minorHAnsi" w:hAnsiTheme="minorHAnsi"/>
          <w:sz w:val="22"/>
          <w:szCs w:val="22"/>
        </w:rPr>
        <w:t>, którego zadaniem jest przygotowanie środowiska dla użytkownika.</w:t>
      </w:r>
      <w:r w:rsidR="00FA06C2" w:rsidRPr="001A3AA1">
        <w:rPr>
          <w:rFonts w:asciiTheme="minorHAnsi" w:hAnsiTheme="minorHAnsi"/>
          <w:sz w:val="22"/>
          <w:szCs w:val="22"/>
        </w:rPr>
        <w:t xml:space="preserve"> Ładuje on najczęściej wykorzystywane DLLki i bibliotekę obsługującą API systemowe wystawiane dla aplikacji użytkownika.</w:t>
      </w:r>
      <w:r w:rsidR="00C57427" w:rsidRPr="001A3AA1">
        <w:rPr>
          <w:rFonts w:asciiTheme="minorHAnsi" w:hAnsiTheme="minorHAnsi"/>
          <w:sz w:val="22"/>
          <w:szCs w:val="22"/>
        </w:rPr>
        <w:t xml:space="preserve"> Nastę</w:t>
      </w:r>
      <w:r w:rsidR="00412EFB" w:rsidRPr="001A3AA1">
        <w:rPr>
          <w:rFonts w:asciiTheme="minorHAnsi" w:hAnsiTheme="minorHAnsi"/>
          <w:sz w:val="22"/>
          <w:szCs w:val="22"/>
        </w:rPr>
        <w:t>pnie tworzy on swoje dwie kopie:</w:t>
      </w:r>
      <w:r w:rsidR="00C57427" w:rsidRPr="001A3AA1">
        <w:rPr>
          <w:rFonts w:asciiTheme="minorHAnsi" w:hAnsiTheme="minorHAnsi"/>
          <w:sz w:val="22"/>
          <w:szCs w:val="22"/>
        </w:rPr>
        <w:t xml:space="preserve"> sesja 0 jest sesją systemową</w:t>
      </w:r>
      <w:r w:rsidR="00412EFB" w:rsidRPr="001A3AA1">
        <w:rPr>
          <w:rFonts w:asciiTheme="minorHAnsi" w:hAnsiTheme="minorHAnsi"/>
          <w:sz w:val="22"/>
          <w:szCs w:val="22"/>
        </w:rPr>
        <w:t xml:space="preserve"> odpowiedzialną za załadowanie wymaganych przez pozostałe sesje podsystemów</w:t>
      </w:r>
      <w:r w:rsidR="00C57427" w:rsidRPr="001A3AA1">
        <w:rPr>
          <w:rFonts w:asciiTheme="minorHAnsi" w:hAnsiTheme="minorHAnsi"/>
          <w:sz w:val="22"/>
          <w:szCs w:val="22"/>
        </w:rPr>
        <w:t xml:space="preserve">, natomiast sesja </w:t>
      </w:r>
      <w:r w:rsidR="00052C17" w:rsidRPr="001A3AA1">
        <w:rPr>
          <w:rFonts w:asciiTheme="minorHAnsi" w:hAnsiTheme="minorHAnsi"/>
          <w:sz w:val="22"/>
          <w:szCs w:val="22"/>
        </w:rPr>
        <w:t>1 (i ewentualnie kolejne)</w:t>
      </w:r>
      <w:r w:rsidR="00C57427" w:rsidRPr="001A3AA1">
        <w:rPr>
          <w:rFonts w:asciiTheme="minorHAnsi" w:hAnsiTheme="minorHAnsi"/>
          <w:sz w:val="22"/>
          <w:szCs w:val="22"/>
        </w:rPr>
        <w:t xml:space="preserve"> służy wyświetleniu interfejsu umożliw</w:t>
      </w:r>
      <w:r w:rsidR="00077389" w:rsidRPr="001A3AA1">
        <w:rPr>
          <w:rFonts w:asciiTheme="minorHAnsi" w:hAnsiTheme="minorHAnsi"/>
          <w:sz w:val="22"/>
          <w:szCs w:val="22"/>
        </w:rPr>
        <w:t>i</w:t>
      </w:r>
      <w:r w:rsidR="00C57427" w:rsidRPr="001A3AA1">
        <w:rPr>
          <w:rFonts w:asciiTheme="minorHAnsi" w:hAnsiTheme="minorHAnsi"/>
          <w:sz w:val="22"/>
          <w:szCs w:val="22"/>
        </w:rPr>
        <w:t>ającego zalog</w:t>
      </w:r>
      <w:r w:rsidR="00412EFB" w:rsidRPr="001A3AA1">
        <w:rPr>
          <w:rFonts w:asciiTheme="minorHAnsi" w:hAnsiTheme="minorHAnsi"/>
          <w:sz w:val="22"/>
          <w:szCs w:val="22"/>
        </w:rPr>
        <w:t>owanie się użytkownika.</w:t>
      </w:r>
    </w:p>
    <w:p w:rsidR="00535C20" w:rsidRPr="001A3AA1" w:rsidRDefault="00535C20" w:rsidP="000C5789">
      <w:pPr>
        <w:pStyle w:val="Standard"/>
        <w:rPr>
          <w:rFonts w:asciiTheme="minorHAnsi" w:hAnsiTheme="minorHAnsi"/>
          <w:sz w:val="22"/>
          <w:szCs w:val="22"/>
        </w:rPr>
      </w:pPr>
    </w:p>
    <w:p w:rsidR="006B6415" w:rsidRPr="001A3AA1" w:rsidRDefault="00046B80" w:rsidP="000C5789">
      <w:pPr>
        <w:pStyle w:val="Standard"/>
        <w:rPr>
          <w:rFonts w:asciiTheme="minorHAnsi" w:hAnsiTheme="minorHAnsi"/>
          <w:sz w:val="22"/>
          <w:szCs w:val="22"/>
        </w:rPr>
      </w:pPr>
      <w:r w:rsidRPr="001A3AA1">
        <w:rPr>
          <w:rFonts w:asciiTheme="minorHAnsi" w:hAnsiTheme="minorHAnsi"/>
          <w:sz w:val="22"/>
          <w:szCs w:val="22"/>
        </w:rPr>
        <w:t>Komunikacja pomiędzy sesjami odbywa się za pośrednictwem csrss.exe (client-server runtime subsystem). W przypadku zamykania systemu komunik</w:t>
      </w:r>
      <w:r w:rsidR="002E1C68" w:rsidRPr="001A3AA1">
        <w:rPr>
          <w:rFonts w:asciiTheme="minorHAnsi" w:hAnsiTheme="minorHAnsi"/>
          <w:sz w:val="22"/>
          <w:szCs w:val="22"/>
        </w:rPr>
        <w:t xml:space="preserve">at </w:t>
      </w:r>
      <w:r w:rsidRPr="001A3AA1">
        <w:rPr>
          <w:rFonts w:asciiTheme="minorHAnsi" w:hAnsiTheme="minorHAnsi"/>
          <w:sz w:val="22"/>
          <w:szCs w:val="22"/>
        </w:rPr>
        <w:t xml:space="preserve">jest przekazywany do najstarszej instancji smss.exe (tej, która podzieliła się tworząc </w:t>
      </w:r>
      <w:r w:rsidR="001D0CB5" w:rsidRPr="001A3AA1">
        <w:rPr>
          <w:rFonts w:asciiTheme="minorHAnsi" w:hAnsiTheme="minorHAnsi"/>
          <w:sz w:val="22"/>
          <w:szCs w:val="22"/>
        </w:rPr>
        <w:t xml:space="preserve">swoje </w:t>
      </w:r>
      <w:r w:rsidRPr="001A3AA1">
        <w:rPr>
          <w:rFonts w:asciiTheme="minorHAnsi" w:hAnsiTheme="minorHAnsi"/>
          <w:sz w:val="22"/>
          <w:szCs w:val="22"/>
        </w:rPr>
        <w:t>dzieci)</w:t>
      </w:r>
      <w:r w:rsidR="002E1C68" w:rsidRPr="001A3AA1">
        <w:rPr>
          <w:rFonts w:asciiTheme="minorHAnsi" w:hAnsiTheme="minorHAnsi"/>
          <w:sz w:val="22"/>
          <w:szCs w:val="22"/>
        </w:rPr>
        <w:t xml:space="preserve"> i to ona zamyka system</w:t>
      </w:r>
      <w:r w:rsidRPr="001A3AA1">
        <w:rPr>
          <w:rFonts w:asciiTheme="minorHAnsi" w:hAnsiTheme="minorHAnsi"/>
          <w:sz w:val="22"/>
          <w:szCs w:val="22"/>
        </w:rPr>
        <w:t>.</w:t>
      </w:r>
    </w:p>
    <w:p w:rsidR="004D4F39" w:rsidRPr="001A3AA1" w:rsidRDefault="004D4F39" w:rsidP="004D4F39">
      <w:pPr>
        <w:pStyle w:val="Standard"/>
        <w:rPr>
          <w:rFonts w:asciiTheme="minorHAnsi" w:hAnsiTheme="minorHAnsi"/>
          <w:b/>
          <w:bCs/>
          <w:sz w:val="22"/>
          <w:szCs w:val="22"/>
        </w:rPr>
      </w:pPr>
    </w:p>
    <w:p w:rsidR="004D4F39" w:rsidRPr="000A7EAA" w:rsidRDefault="004D4F39" w:rsidP="000A7EAA">
      <w:pPr>
        <w:pStyle w:val="Standard"/>
        <w:textAlignment w:val="center"/>
        <w:outlineLvl w:val="1"/>
        <w:rPr>
          <w:rFonts w:asciiTheme="minorHAnsi" w:hAnsiTheme="minorHAnsi" w:cs="Calibri"/>
          <w:b/>
          <w:bCs/>
          <w:sz w:val="22"/>
          <w:szCs w:val="22"/>
        </w:rPr>
      </w:pPr>
      <w:bookmarkStart w:id="47" w:name="_Toc405838945"/>
      <w:r w:rsidRPr="001A3AA1">
        <w:rPr>
          <w:rFonts w:asciiTheme="minorHAnsi" w:hAnsiTheme="minorHAnsi" w:cs="Calibri"/>
          <w:b/>
          <w:bCs/>
          <w:sz w:val="22"/>
          <w:szCs w:val="22"/>
        </w:rPr>
        <w:t>Przedstaw kolejne kroki w komunikacji pomiędzy aplikacją użytkową a sprzętem w Windows.</w:t>
      </w:r>
      <w:bookmarkEnd w:id="47"/>
    </w:p>
    <w:p w:rsidR="004D4F39" w:rsidRPr="001A3AA1" w:rsidRDefault="004D4F39" w:rsidP="004D4F39">
      <w:pPr>
        <w:pStyle w:val="Standard"/>
        <w:textAlignment w:val="center"/>
        <w:rPr>
          <w:rFonts w:asciiTheme="minorHAnsi" w:hAnsiTheme="minorHAnsi" w:cs="Calibri"/>
          <w:sz w:val="22"/>
          <w:szCs w:val="22"/>
        </w:rPr>
      </w:pPr>
      <w:r w:rsidRPr="001A3AA1">
        <w:rPr>
          <w:rFonts w:asciiTheme="minorHAnsi" w:hAnsiTheme="minorHAnsi" w:cs="Calibri"/>
          <w:sz w:val="22"/>
          <w:szCs w:val="22"/>
        </w:rPr>
        <w:t xml:space="preserve">Aplikacja użytkownika wywołuje funkcję  z Windows API, odwzorowywaną na funkcje z ntdll.dll. Następnie musi zostać wywołana funkcja na poziomie kernela (wyższy poziom uprzywilejowania). Odbywa się to za pomocą mechanizmu deskryptora bram. Żądanie trafia </w:t>
      </w:r>
      <w:r w:rsidR="0027616E">
        <w:rPr>
          <w:rFonts w:asciiTheme="minorHAnsi" w:hAnsiTheme="minorHAnsi" w:cs="Calibri"/>
          <w:sz w:val="22"/>
          <w:szCs w:val="22"/>
        </w:rPr>
        <w:t xml:space="preserve">do odpowiedniego sterownika a z niego </w:t>
      </w:r>
      <w:r w:rsidRPr="001A3AA1">
        <w:rPr>
          <w:rFonts w:asciiTheme="minorHAnsi" w:hAnsiTheme="minorHAnsi" w:cs="Calibri"/>
          <w:sz w:val="22"/>
          <w:szCs w:val="22"/>
        </w:rPr>
        <w:t>do warstwy HAL (hal.dll), która już ogarnia komunikacje ze sprzętem.</w:t>
      </w:r>
    </w:p>
    <w:p w:rsidR="004D4F39" w:rsidRPr="001A3AA1" w:rsidRDefault="004D4F39">
      <w:pPr>
        <w:pStyle w:val="Standard"/>
        <w:textAlignment w:val="center"/>
        <w:rPr>
          <w:rFonts w:asciiTheme="minorHAnsi" w:hAnsiTheme="minorHAnsi" w:cs="Calibri"/>
          <w:sz w:val="22"/>
          <w:szCs w:val="22"/>
        </w:rPr>
      </w:pPr>
    </w:p>
    <w:p w:rsidR="00997687" w:rsidRPr="001A3AA1" w:rsidRDefault="00997687" w:rsidP="00FF71BA">
      <w:pPr>
        <w:pStyle w:val="Standard"/>
        <w:outlineLvl w:val="1"/>
        <w:rPr>
          <w:rFonts w:asciiTheme="minorHAnsi" w:hAnsiTheme="minorHAnsi"/>
          <w:b/>
          <w:bCs/>
          <w:sz w:val="22"/>
          <w:szCs w:val="22"/>
        </w:rPr>
      </w:pPr>
      <w:bookmarkStart w:id="48" w:name="_Toc405838946"/>
      <w:r w:rsidRPr="001A3AA1">
        <w:rPr>
          <w:rFonts w:asciiTheme="minorHAnsi" w:hAnsiTheme="minorHAnsi"/>
          <w:b/>
          <w:bCs/>
          <w:sz w:val="22"/>
          <w:szCs w:val="22"/>
        </w:rPr>
        <w:t>Wyjaśni</w:t>
      </w:r>
      <w:r w:rsidR="00E37AF3" w:rsidRPr="001A3AA1">
        <w:rPr>
          <w:rFonts w:asciiTheme="minorHAnsi" w:hAnsiTheme="minorHAnsi"/>
          <w:b/>
          <w:bCs/>
          <w:sz w:val="22"/>
          <w:szCs w:val="22"/>
        </w:rPr>
        <w:t>j następujące pojęcia MBR, VBR,</w:t>
      </w:r>
      <w:r w:rsidRPr="001A3AA1">
        <w:rPr>
          <w:rFonts w:asciiTheme="minorHAnsi" w:hAnsiTheme="minorHAnsi"/>
          <w:b/>
          <w:bCs/>
          <w:sz w:val="22"/>
          <w:szCs w:val="22"/>
        </w:rPr>
        <w:t xml:space="preserve"> IDT, GDTR.</w:t>
      </w:r>
      <w:bookmarkEnd w:id="48"/>
    </w:p>
    <w:p w:rsidR="00997687" w:rsidRPr="001A3AA1" w:rsidRDefault="00997687" w:rsidP="00997687">
      <w:pPr>
        <w:pStyle w:val="Standard"/>
        <w:rPr>
          <w:rFonts w:asciiTheme="minorHAnsi" w:hAnsiTheme="minorHAnsi"/>
          <w:sz w:val="22"/>
          <w:szCs w:val="22"/>
        </w:rPr>
      </w:pPr>
      <w:r w:rsidRPr="001A3AA1">
        <w:rPr>
          <w:rFonts w:asciiTheme="minorHAnsi" w:hAnsiTheme="minorHAnsi" w:cs="Calibri"/>
          <w:i/>
          <w:iCs/>
          <w:sz w:val="22"/>
          <w:szCs w:val="22"/>
        </w:rPr>
        <w:t>MBR</w:t>
      </w:r>
      <w:r w:rsidRPr="001A3AA1">
        <w:rPr>
          <w:rFonts w:asciiTheme="minorHAnsi" w:hAnsiTheme="minorHAnsi" w:cs="Calibri"/>
          <w:sz w:val="22"/>
          <w:szCs w:val="22"/>
        </w:rPr>
        <w:t xml:space="preserve"> – Master Boot Record. Jest to pierwszy sektor na dysku zawierający specjalny program, który jest odczytywany przy starcie komputera do pamięci RAM i którego zadaniem jest przeszukanie tablicy partycji w celu przejścia do VBR.</w:t>
      </w:r>
    </w:p>
    <w:p w:rsidR="00997687" w:rsidRPr="001A3AA1" w:rsidRDefault="00997687" w:rsidP="00997687">
      <w:pPr>
        <w:pStyle w:val="Standard"/>
        <w:rPr>
          <w:rFonts w:asciiTheme="minorHAnsi" w:hAnsiTheme="minorHAnsi"/>
          <w:sz w:val="22"/>
          <w:szCs w:val="22"/>
        </w:rPr>
      </w:pPr>
      <w:r w:rsidRPr="001A3AA1">
        <w:rPr>
          <w:rFonts w:asciiTheme="minorHAnsi" w:hAnsiTheme="minorHAnsi" w:cs="Calibri"/>
          <w:i/>
          <w:iCs/>
          <w:sz w:val="22"/>
          <w:szCs w:val="22"/>
        </w:rPr>
        <w:t>VBR</w:t>
      </w:r>
      <w:r w:rsidRPr="001A3AA1">
        <w:rPr>
          <w:rFonts w:asciiTheme="minorHAnsi" w:hAnsiTheme="minorHAnsi" w:cs="Calibri"/>
          <w:sz w:val="22"/>
          <w:szCs w:val="22"/>
        </w:rPr>
        <w:t xml:space="preserve"> – Volume Boot Record. Podobny do MBR, ale znajduje się już na konkretnej partycji (na początku) i zawiera program, który powinien rozpocząć ładowanie systemu operacyjnego.</w:t>
      </w:r>
    </w:p>
    <w:p w:rsidR="00997687" w:rsidRPr="001A3AA1" w:rsidRDefault="00997687" w:rsidP="00997687">
      <w:pPr>
        <w:pStyle w:val="Standard"/>
        <w:rPr>
          <w:rFonts w:asciiTheme="minorHAnsi" w:hAnsiTheme="minorHAnsi"/>
          <w:sz w:val="22"/>
          <w:szCs w:val="22"/>
        </w:rPr>
      </w:pPr>
      <w:r w:rsidRPr="001A3AA1">
        <w:rPr>
          <w:rFonts w:asciiTheme="minorHAnsi" w:hAnsiTheme="minorHAnsi" w:cs="Calibri"/>
          <w:i/>
          <w:iCs/>
          <w:sz w:val="22"/>
          <w:szCs w:val="22"/>
        </w:rPr>
        <w:t>IDT</w:t>
      </w:r>
      <w:r w:rsidRPr="001A3AA1">
        <w:rPr>
          <w:rFonts w:asciiTheme="minorHAnsi" w:hAnsiTheme="minorHAnsi" w:cs="Calibri"/>
          <w:sz w:val="22"/>
          <w:szCs w:val="22"/>
        </w:rPr>
        <w:t xml:space="preserve"> – Interrupt Descriptor Table. Jest to tablica deskryptorów znajdująca się w pamięci RAM, w której zapisane są selektory, które z kolei mają indeksować tablicę GDT, która wskazuje segment, w jakim znajduje się procedura obsługi przerwania.</w:t>
      </w:r>
    </w:p>
    <w:p w:rsidR="006B6415" w:rsidRPr="001A3AA1" w:rsidRDefault="00997687" w:rsidP="00144E7D">
      <w:pPr>
        <w:pStyle w:val="Standard"/>
        <w:tabs>
          <w:tab w:val="left" w:pos="900"/>
          <w:tab w:val="left" w:pos="2340"/>
          <w:tab w:val="left" w:pos="3780"/>
          <w:tab w:val="left" w:pos="5220"/>
          <w:tab w:val="left" w:pos="6660"/>
          <w:tab w:val="left" w:pos="8100"/>
          <w:tab w:val="left" w:pos="9540"/>
          <w:tab w:val="left" w:pos="10980"/>
          <w:tab w:val="left" w:pos="12420"/>
          <w:tab w:val="left" w:pos="13860"/>
          <w:tab w:val="left" w:pos="15300"/>
        </w:tabs>
        <w:autoSpaceDE w:val="0"/>
        <w:textAlignment w:val="center"/>
        <w:rPr>
          <w:rFonts w:asciiTheme="minorHAnsi" w:eastAsia="Comic Sans MS" w:hAnsiTheme="minorHAnsi" w:cs="Comic Sans MS"/>
          <w:color w:val="000000"/>
          <w:sz w:val="22"/>
          <w:szCs w:val="22"/>
        </w:rPr>
      </w:pPr>
      <w:r w:rsidRPr="001A3AA1">
        <w:rPr>
          <w:rFonts w:asciiTheme="minorHAnsi" w:eastAsia="Comic Sans MS" w:hAnsiTheme="minorHAnsi" w:cs="Calibri"/>
          <w:i/>
          <w:iCs/>
          <w:color w:val="000000"/>
          <w:sz w:val="22"/>
          <w:szCs w:val="22"/>
          <w:lang w:val="en-US"/>
        </w:rPr>
        <w:t>GDTR</w:t>
      </w:r>
      <w:r w:rsidRPr="001A3AA1">
        <w:rPr>
          <w:rFonts w:asciiTheme="minorHAnsi" w:eastAsia="Comic Sans MS" w:hAnsiTheme="minorHAnsi" w:cs="Calibri"/>
          <w:color w:val="000000"/>
          <w:sz w:val="22"/>
          <w:szCs w:val="22"/>
          <w:lang w:val="en-US"/>
        </w:rPr>
        <w:t xml:space="preserve"> – Global Descriptor Table Register. </w:t>
      </w:r>
      <w:r w:rsidRPr="001A3AA1">
        <w:rPr>
          <w:rFonts w:asciiTheme="minorHAnsi" w:eastAsia="Comic Sans MS" w:hAnsiTheme="minorHAnsi" w:cs="Calibri"/>
          <w:color w:val="000000"/>
          <w:sz w:val="22"/>
          <w:szCs w:val="22"/>
        </w:rPr>
        <w:t>Jest to 48-bitowy rejestr wskazujący położenie w pamięci tablicy GDT (32 bity)  oraz limit rozmiaru tej tablicy (16 bitów).</w:t>
      </w:r>
    </w:p>
    <w:p w:rsidR="00997687" w:rsidRPr="001A3AA1" w:rsidRDefault="00997687">
      <w:pPr>
        <w:pStyle w:val="Standard"/>
        <w:rPr>
          <w:rFonts w:asciiTheme="minorHAnsi" w:hAnsiTheme="minorHAnsi"/>
          <w:sz w:val="22"/>
          <w:szCs w:val="22"/>
        </w:rPr>
      </w:pPr>
    </w:p>
    <w:p w:rsidR="00BA4A72" w:rsidRPr="001A3AA1" w:rsidRDefault="00BA4A72" w:rsidP="00FF71BA">
      <w:pPr>
        <w:pStyle w:val="Standard"/>
        <w:textAlignment w:val="center"/>
        <w:outlineLvl w:val="1"/>
        <w:rPr>
          <w:rFonts w:asciiTheme="minorHAnsi" w:hAnsiTheme="minorHAnsi" w:cs="Calibri"/>
          <w:b/>
          <w:bCs/>
          <w:sz w:val="22"/>
          <w:szCs w:val="22"/>
        </w:rPr>
      </w:pPr>
      <w:bookmarkStart w:id="49" w:name="_Toc405838947"/>
      <w:r w:rsidRPr="001A3AA1">
        <w:rPr>
          <w:rFonts w:asciiTheme="minorHAnsi" w:hAnsiTheme="minorHAnsi" w:cs="Calibri"/>
          <w:b/>
          <w:bCs/>
          <w:sz w:val="22"/>
          <w:szCs w:val="22"/>
        </w:rPr>
        <w:t>W jaki sposób w architekturze IA–32 została zrealizowana koncepcja rejestru bazowego i granicznego jako metody izolacji procesów?</w:t>
      </w:r>
      <w:bookmarkEnd w:id="49"/>
    </w:p>
    <w:p w:rsidR="00BA4A72" w:rsidRPr="001A3AA1" w:rsidRDefault="002960A0" w:rsidP="000C5789">
      <w:pPr>
        <w:pStyle w:val="Standard"/>
        <w:textAlignment w:val="center"/>
        <w:rPr>
          <w:rFonts w:asciiTheme="minorHAnsi" w:hAnsiTheme="minorHAnsi" w:cs="Calibri"/>
          <w:sz w:val="22"/>
          <w:szCs w:val="22"/>
        </w:rPr>
      </w:pPr>
      <w:r w:rsidRPr="001A3AA1">
        <w:rPr>
          <w:rFonts w:asciiTheme="minorHAnsi" w:hAnsiTheme="minorHAnsi" w:cs="Calibri"/>
          <w:bCs/>
          <w:sz w:val="22"/>
          <w:szCs w:val="22"/>
        </w:rPr>
        <w:t>R</w:t>
      </w:r>
      <w:r w:rsidR="00144E7D" w:rsidRPr="001A3AA1">
        <w:rPr>
          <w:rFonts w:asciiTheme="minorHAnsi" w:hAnsiTheme="minorHAnsi" w:cs="Calibri"/>
          <w:bCs/>
          <w:sz w:val="22"/>
          <w:szCs w:val="22"/>
        </w:rPr>
        <w:t>ejestry ograniczają dostęp procesu do pamię</w:t>
      </w:r>
      <w:r w:rsidRPr="001A3AA1">
        <w:rPr>
          <w:rFonts w:asciiTheme="minorHAnsi" w:hAnsiTheme="minorHAnsi" w:cs="Calibri"/>
          <w:bCs/>
          <w:sz w:val="22"/>
          <w:szCs w:val="22"/>
        </w:rPr>
        <w:t xml:space="preserve">ci </w:t>
      </w:r>
      <w:r w:rsidR="00417E52" w:rsidRPr="001A3AA1">
        <w:rPr>
          <w:rFonts w:asciiTheme="minorHAnsi" w:hAnsiTheme="minorHAnsi" w:cs="Calibri"/>
          <w:bCs/>
          <w:sz w:val="22"/>
          <w:szCs w:val="22"/>
        </w:rPr>
        <w:t>operacyjnej</w:t>
      </w:r>
      <w:r w:rsidR="00144E7D" w:rsidRPr="001A3AA1">
        <w:rPr>
          <w:rFonts w:asciiTheme="minorHAnsi" w:hAnsiTheme="minorHAnsi" w:cs="Calibri"/>
          <w:bCs/>
          <w:sz w:val="22"/>
          <w:szCs w:val="22"/>
        </w:rPr>
        <w:t xml:space="preserve"> określają</w:t>
      </w:r>
      <w:r w:rsidRPr="001A3AA1">
        <w:rPr>
          <w:rFonts w:asciiTheme="minorHAnsi" w:hAnsiTheme="minorHAnsi" w:cs="Calibri"/>
          <w:bCs/>
          <w:sz w:val="22"/>
          <w:szCs w:val="22"/>
        </w:rPr>
        <w:t>c dopuszczalny zakres adresów, do których moż</w:t>
      </w:r>
      <w:r w:rsidR="00144E7D" w:rsidRPr="001A3AA1">
        <w:rPr>
          <w:rFonts w:asciiTheme="minorHAnsi" w:hAnsiTheme="minorHAnsi" w:cs="Calibri"/>
          <w:bCs/>
          <w:sz w:val="22"/>
          <w:szCs w:val="22"/>
        </w:rPr>
        <w:t>e odwoływać się</w:t>
      </w:r>
      <w:r w:rsidRPr="001A3AA1">
        <w:rPr>
          <w:rFonts w:asciiTheme="minorHAnsi" w:hAnsiTheme="minorHAnsi" w:cs="Calibri"/>
          <w:bCs/>
          <w:sz w:val="22"/>
          <w:szCs w:val="22"/>
        </w:rPr>
        <w:t xml:space="preserve"> proces</w:t>
      </w:r>
      <w:r w:rsidR="00417E52" w:rsidRPr="001A3AA1">
        <w:rPr>
          <w:rFonts w:asciiTheme="minorHAnsi" w:hAnsiTheme="minorHAnsi" w:cs="Calibri"/>
          <w:bCs/>
          <w:sz w:val="22"/>
          <w:szCs w:val="22"/>
        </w:rPr>
        <w:t xml:space="preserve">. </w:t>
      </w:r>
      <w:r w:rsidR="00144E7D" w:rsidRPr="001A3AA1">
        <w:rPr>
          <w:rFonts w:asciiTheme="minorHAnsi" w:hAnsiTheme="minorHAnsi" w:cs="Calibri"/>
          <w:sz w:val="22"/>
          <w:szCs w:val="22"/>
        </w:rPr>
        <w:t xml:space="preserve">Rejestr </w:t>
      </w:r>
      <w:r w:rsidR="00BA4A72" w:rsidRPr="001A3AA1">
        <w:rPr>
          <w:rFonts w:asciiTheme="minorHAnsi" w:hAnsiTheme="minorHAnsi" w:cs="Calibri"/>
          <w:sz w:val="22"/>
          <w:szCs w:val="22"/>
        </w:rPr>
        <w:t>bazowy przechowuje najmniejszy dopuszczalny adres fizyczny pamięci, a rejestr graniczny zawiera rozmiar obszaru pamięci</w:t>
      </w:r>
      <w:r w:rsidR="00417E52" w:rsidRPr="001A3AA1">
        <w:rPr>
          <w:rFonts w:asciiTheme="minorHAnsi" w:hAnsiTheme="minorHAnsi" w:cs="Calibri"/>
          <w:sz w:val="22"/>
          <w:szCs w:val="22"/>
        </w:rPr>
        <w:t>, obie te informacje są zapisane w odpowiednich polach desk</w:t>
      </w:r>
      <w:r w:rsidR="006F345A" w:rsidRPr="001A3AA1">
        <w:rPr>
          <w:rFonts w:asciiTheme="minorHAnsi" w:hAnsiTheme="minorHAnsi" w:cs="Calibri"/>
          <w:sz w:val="22"/>
          <w:szCs w:val="22"/>
        </w:rPr>
        <w:t>r</w:t>
      </w:r>
      <w:r w:rsidR="00417E52" w:rsidRPr="001A3AA1">
        <w:rPr>
          <w:rFonts w:asciiTheme="minorHAnsi" w:hAnsiTheme="minorHAnsi" w:cs="Calibri"/>
          <w:sz w:val="22"/>
          <w:szCs w:val="22"/>
        </w:rPr>
        <w:t>yptora segmentu.</w:t>
      </w:r>
    </w:p>
    <w:p w:rsidR="00BA4A72" w:rsidRPr="001A3AA1" w:rsidRDefault="00E7472F" w:rsidP="000C5789">
      <w:pPr>
        <w:pStyle w:val="Standard"/>
        <w:textAlignment w:val="center"/>
        <w:rPr>
          <w:rFonts w:asciiTheme="minorHAnsi" w:hAnsiTheme="minorHAnsi" w:cs="Calibri"/>
          <w:sz w:val="22"/>
          <w:szCs w:val="22"/>
        </w:rPr>
      </w:pPr>
      <w:r w:rsidRPr="001A3AA1">
        <w:rPr>
          <w:rFonts w:asciiTheme="minorHAnsi" w:hAnsiTheme="minorHAnsi" w:cs="Calibri"/>
          <w:sz w:val="22"/>
          <w:szCs w:val="22"/>
        </w:rPr>
        <w:t>W przypadku odwołania się do pamięci poza wyznaczonym obszarem procesor wygeneruje wyjątek.</w:t>
      </w:r>
    </w:p>
    <w:p w:rsidR="00BA4A72" w:rsidRPr="001A3AA1" w:rsidRDefault="00BA4A72">
      <w:pPr>
        <w:pStyle w:val="Standard"/>
        <w:rPr>
          <w:rFonts w:asciiTheme="minorHAnsi" w:hAnsiTheme="minorHAnsi"/>
          <w:sz w:val="22"/>
          <w:szCs w:val="22"/>
        </w:rPr>
      </w:pPr>
    </w:p>
    <w:p w:rsidR="00E04931" w:rsidRPr="001A3AA1" w:rsidRDefault="00E04931" w:rsidP="00FF71BA">
      <w:pPr>
        <w:pStyle w:val="Standard"/>
        <w:textAlignment w:val="center"/>
        <w:outlineLvl w:val="1"/>
        <w:rPr>
          <w:rFonts w:asciiTheme="minorHAnsi" w:hAnsiTheme="minorHAnsi" w:cs="Calibri"/>
          <w:b/>
          <w:bCs/>
          <w:sz w:val="22"/>
          <w:szCs w:val="22"/>
        </w:rPr>
      </w:pPr>
      <w:bookmarkStart w:id="50" w:name="_Toc405838948"/>
      <w:r w:rsidRPr="001A3AA1">
        <w:rPr>
          <w:rFonts w:asciiTheme="minorHAnsi" w:hAnsiTheme="minorHAnsi" w:cs="Calibri"/>
          <w:b/>
          <w:bCs/>
          <w:sz w:val="22"/>
          <w:szCs w:val="22"/>
        </w:rPr>
        <w:t>Ile stosów ma procedura w trybie chronionym? Wyjaśnij dlaczego tak się dzieje.</w:t>
      </w:r>
      <w:bookmarkEnd w:id="50"/>
    </w:p>
    <w:p w:rsidR="00E04931" w:rsidRPr="001A3AA1" w:rsidRDefault="00E04931" w:rsidP="00BA1CE4">
      <w:pPr>
        <w:pStyle w:val="Standard"/>
        <w:textAlignment w:val="center"/>
        <w:rPr>
          <w:rFonts w:asciiTheme="minorHAnsi" w:hAnsiTheme="minorHAnsi" w:cs="Calibri"/>
          <w:sz w:val="22"/>
          <w:szCs w:val="22"/>
        </w:rPr>
      </w:pPr>
      <w:r w:rsidRPr="001A3AA1">
        <w:rPr>
          <w:rFonts w:asciiTheme="minorHAnsi" w:hAnsiTheme="minorHAnsi" w:cs="Calibri"/>
          <w:sz w:val="22"/>
          <w:szCs w:val="22"/>
        </w:rPr>
        <w:t>Dana procedura wykonywana jest przez wątek. Każdy wątek posiada dwa stosy – po jednym w trybie jądra i użytkownika. Powodem</w:t>
      </w:r>
      <w:r w:rsidR="00F420A1" w:rsidRPr="001A3AA1">
        <w:rPr>
          <w:rFonts w:asciiTheme="minorHAnsi" w:hAnsiTheme="minorHAnsi" w:cs="Calibri"/>
          <w:sz w:val="22"/>
          <w:szCs w:val="22"/>
        </w:rPr>
        <w:t xml:space="preserve"> tego jest bezpieczeństwo – nic</w:t>
      </w:r>
      <w:r w:rsidRPr="001A3AA1">
        <w:rPr>
          <w:rFonts w:asciiTheme="minorHAnsi" w:hAnsiTheme="minorHAnsi" w:cs="Calibri"/>
          <w:sz w:val="22"/>
          <w:szCs w:val="22"/>
        </w:rPr>
        <w:t xml:space="preserve"> co działa w trybie u</w:t>
      </w:r>
      <w:r w:rsidR="00F420A1" w:rsidRPr="001A3AA1">
        <w:rPr>
          <w:rFonts w:asciiTheme="minorHAnsi" w:hAnsiTheme="minorHAnsi" w:cs="Calibri"/>
          <w:sz w:val="22"/>
          <w:szCs w:val="22"/>
        </w:rPr>
        <w:t>ż</w:t>
      </w:r>
      <w:r w:rsidRPr="001A3AA1">
        <w:rPr>
          <w:rFonts w:asciiTheme="minorHAnsi" w:hAnsiTheme="minorHAnsi" w:cs="Calibri"/>
          <w:sz w:val="22"/>
          <w:szCs w:val="22"/>
        </w:rPr>
        <w:t>ytkownika nie ma dostępu do danych z trybu jądra.</w:t>
      </w:r>
    </w:p>
    <w:p w:rsidR="00E04931" w:rsidRPr="001A3AA1" w:rsidRDefault="00E04931">
      <w:pPr>
        <w:pStyle w:val="Standard"/>
        <w:rPr>
          <w:rFonts w:asciiTheme="minorHAnsi" w:hAnsiTheme="minorHAnsi"/>
          <w:sz w:val="22"/>
          <w:szCs w:val="22"/>
        </w:rPr>
      </w:pPr>
    </w:p>
    <w:p w:rsidR="00847DC1" w:rsidRDefault="00847DC1">
      <w:pPr>
        <w:pStyle w:val="Standard"/>
        <w:rPr>
          <w:rFonts w:asciiTheme="minorHAnsi" w:hAnsiTheme="minorHAnsi"/>
          <w:sz w:val="22"/>
          <w:szCs w:val="22"/>
        </w:rPr>
      </w:pPr>
    </w:p>
    <w:p w:rsidR="00F20220" w:rsidRPr="001A3AA1" w:rsidRDefault="00F20220" w:rsidP="000A7EAA">
      <w:pPr>
        <w:pStyle w:val="Standard"/>
        <w:textAlignment w:val="center"/>
        <w:outlineLvl w:val="1"/>
        <w:rPr>
          <w:rFonts w:asciiTheme="minorHAnsi" w:hAnsiTheme="minorHAnsi" w:cs="Calibri"/>
          <w:b/>
          <w:bCs/>
          <w:sz w:val="22"/>
          <w:szCs w:val="22"/>
        </w:rPr>
      </w:pPr>
      <w:bookmarkStart w:id="51" w:name="_Toc405838949"/>
      <w:r w:rsidRPr="001A3AA1">
        <w:rPr>
          <w:rFonts w:asciiTheme="minorHAnsi" w:hAnsiTheme="minorHAnsi" w:cs="Calibri"/>
          <w:b/>
          <w:bCs/>
          <w:sz w:val="22"/>
          <w:szCs w:val="22"/>
        </w:rPr>
        <w:lastRenderedPageBreak/>
        <w:t>Opisz mechanizm obsługi przerwania na poziomie jądra w systemie Windows XP.</w:t>
      </w:r>
      <w:bookmarkEnd w:id="51"/>
    </w:p>
    <w:p w:rsidR="00F20220" w:rsidRPr="001A3AA1" w:rsidRDefault="00F20220" w:rsidP="004D6CB0">
      <w:pPr>
        <w:pStyle w:val="Standard"/>
        <w:textAlignment w:val="center"/>
        <w:rPr>
          <w:rFonts w:asciiTheme="minorHAnsi" w:hAnsiTheme="minorHAnsi" w:cs="Calibri"/>
          <w:sz w:val="22"/>
          <w:szCs w:val="22"/>
        </w:rPr>
      </w:pPr>
      <w:r w:rsidRPr="001A3AA1">
        <w:rPr>
          <w:rFonts w:asciiTheme="minorHAnsi" w:hAnsiTheme="minorHAnsi" w:cs="Calibri"/>
          <w:sz w:val="22"/>
          <w:szCs w:val="22"/>
        </w:rPr>
        <w:t>Przerwania w systemie Windows są re</w:t>
      </w:r>
      <w:r w:rsidR="004D6CB0">
        <w:rPr>
          <w:rFonts w:asciiTheme="minorHAnsi" w:hAnsiTheme="minorHAnsi" w:cs="Calibri"/>
          <w:sz w:val="22"/>
          <w:szCs w:val="22"/>
        </w:rPr>
        <w:t>a</w:t>
      </w:r>
      <w:r w:rsidRPr="001A3AA1">
        <w:rPr>
          <w:rFonts w:asciiTheme="minorHAnsi" w:hAnsiTheme="minorHAnsi" w:cs="Calibri"/>
          <w:sz w:val="22"/>
          <w:szCs w:val="22"/>
        </w:rPr>
        <w:t>lizowane poprzez wirtualizację obsługi przerwania (przerwania od sprzętu są dostarczane w odpowiedniej formie z warstwy HAL).</w:t>
      </w:r>
      <w:r w:rsidR="004D6CB0">
        <w:rPr>
          <w:rFonts w:asciiTheme="minorHAnsi" w:hAnsiTheme="minorHAnsi" w:cs="Calibri"/>
          <w:sz w:val="22"/>
          <w:szCs w:val="22"/>
        </w:rPr>
        <w:t xml:space="preserve"> Po wystąpieniu przerwania odczytywana jest z rejestru IDTR lokalizacja IDT (interrupt descriptor table). Następnie z odpowiedniego deskryptora przerwania odczytywany jest segment selector</w:t>
      </w:r>
      <w:r w:rsidR="00B03C4A">
        <w:rPr>
          <w:rFonts w:asciiTheme="minorHAnsi" w:hAnsiTheme="minorHAnsi" w:cs="Calibri"/>
          <w:sz w:val="22"/>
          <w:szCs w:val="22"/>
        </w:rPr>
        <w:t xml:space="preserve"> ( ładowany do rejestru CS) i offset.</w:t>
      </w:r>
      <w:r w:rsidR="008D7641">
        <w:rPr>
          <w:rFonts w:asciiTheme="minorHAnsi" w:hAnsiTheme="minorHAnsi" w:cs="Calibri"/>
          <w:sz w:val="22"/>
          <w:szCs w:val="22"/>
        </w:rPr>
        <w:t xml:space="preserve"> Teraz można odczytać kod obsługi przerwania z GDT.</w:t>
      </w:r>
      <w:r w:rsidRPr="001A3AA1">
        <w:rPr>
          <w:rFonts w:asciiTheme="minorHAnsi" w:hAnsiTheme="minorHAnsi" w:cs="Calibri"/>
          <w:sz w:val="22"/>
          <w:szCs w:val="22"/>
        </w:rPr>
        <w:t xml:space="preserve"> </w:t>
      </w:r>
    </w:p>
    <w:p w:rsidR="008D015D" w:rsidRDefault="008D015D" w:rsidP="008D015D">
      <w:pPr>
        <w:pStyle w:val="Standard"/>
        <w:rPr>
          <w:rFonts w:asciiTheme="minorHAnsi" w:hAnsiTheme="minorHAnsi"/>
          <w:b/>
          <w:kern w:val="0"/>
          <w:sz w:val="22"/>
          <w:szCs w:val="22"/>
          <w:lang w:bidi="ar-SA"/>
        </w:rPr>
      </w:pPr>
    </w:p>
    <w:p w:rsidR="008D015D" w:rsidRDefault="008D015D" w:rsidP="008D015D">
      <w:pPr>
        <w:pStyle w:val="Standard"/>
        <w:outlineLvl w:val="1"/>
        <w:rPr>
          <w:rFonts w:asciiTheme="minorHAnsi" w:hAnsiTheme="minorHAnsi"/>
          <w:b/>
          <w:kern w:val="0"/>
          <w:sz w:val="22"/>
          <w:szCs w:val="22"/>
          <w:lang w:bidi="ar-SA"/>
        </w:rPr>
      </w:pPr>
      <w:bookmarkStart w:id="52" w:name="_Toc405838950"/>
      <w:r>
        <w:rPr>
          <w:rFonts w:asciiTheme="minorHAnsi" w:hAnsiTheme="minorHAnsi"/>
          <w:b/>
          <w:kern w:val="0"/>
          <w:sz w:val="22"/>
          <w:szCs w:val="22"/>
          <w:lang w:bidi="ar-SA"/>
        </w:rPr>
        <w:t>Dlaczego w trybie chronionym x86 zostały wyróżnione deskryptory bramy, a nie zostały wykorzystane deskryptory przerwań?</w:t>
      </w:r>
      <w:bookmarkEnd w:id="52"/>
    </w:p>
    <w:p w:rsidR="00AF207C" w:rsidRPr="00202FCA" w:rsidRDefault="00202FCA" w:rsidP="00202FCA">
      <w:pPr>
        <w:pStyle w:val="Standard"/>
        <w:rPr>
          <w:rFonts w:asciiTheme="minorHAnsi" w:hAnsiTheme="minorHAnsi"/>
          <w:kern w:val="0"/>
          <w:sz w:val="22"/>
          <w:szCs w:val="22"/>
          <w:lang w:bidi="ar-SA"/>
        </w:rPr>
      </w:pPr>
      <w:r>
        <w:rPr>
          <w:rFonts w:asciiTheme="minorHAnsi" w:hAnsiTheme="minorHAnsi"/>
          <w:kern w:val="0"/>
          <w:sz w:val="22"/>
          <w:szCs w:val="22"/>
          <w:lang w:bidi="ar-SA"/>
        </w:rPr>
        <w:t>Żeby uniezależnić się od architektury. Np. windows oszukuje i wszystkie deskryptory przerwań wskazują w jedno miejsce. Windowsy budują własną strukturę obsługi przerwań,</w:t>
      </w:r>
      <w:r w:rsidR="00BC6009">
        <w:rPr>
          <w:rFonts w:asciiTheme="minorHAnsi" w:hAnsiTheme="minorHAnsi"/>
          <w:kern w:val="0"/>
          <w:sz w:val="22"/>
          <w:szCs w:val="22"/>
          <w:lang w:bidi="ar-SA"/>
        </w:rPr>
        <w:t xml:space="preserve"> przerwania sprzętowe są mapowane przez HAL. W</w:t>
      </w:r>
      <w:r>
        <w:rPr>
          <w:rFonts w:asciiTheme="minorHAnsi" w:hAnsiTheme="minorHAnsi"/>
          <w:kern w:val="0"/>
          <w:sz w:val="22"/>
          <w:szCs w:val="22"/>
          <w:lang w:bidi="ar-SA"/>
        </w:rPr>
        <w:t xml:space="preserve">  ten sposób przy zmianie sprzętu wystarczy wymienić warstwę HAL.</w:t>
      </w:r>
    </w:p>
    <w:p w:rsidR="008D015D" w:rsidRPr="001A3AA1" w:rsidRDefault="008D015D" w:rsidP="008D015D">
      <w:pPr>
        <w:pStyle w:val="Standard"/>
        <w:rPr>
          <w:rFonts w:asciiTheme="minorHAnsi" w:hAnsiTheme="minorHAnsi"/>
          <w:sz w:val="22"/>
          <w:szCs w:val="22"/>
        </w:rPr>
      </w:pPr>
    </w:p>
    <w:p w:rsidR="006569DE" w:rsidRPr="001A3AA1" w:rsidRDefault="006569DE" w:rsidP="00FF71BA">
      <w:pPr>
        <w:pStyle w:val="Standard"/>
        <w:textAlignment w:val="center"/>
        <w:outlineLvl w:val="1"/>
        <w:rPr>
          <w:rFonts w:asciiTheme="minorHAnsi" w:hAnsiTheme="minorHAnsi" w:cs="Calibri"/>
          <w:b/>
          <w:bCs/>
          <w:sz w:val="22"/>
          <w:szCs w:val="22"/>
        </w:rPr>
      </w:pPr>
      <w:bookmarkStart w:id="53" w:name="_Toc405838951"/>
      <w:r w:rsidRPr="001A3AA1">
        <w:rPr>
          <w:rFonts w:asciiTheme="minorHAnsi" w:hAnsiTheme="minorHAnsi" w:cs="Calibri"/>
          <w:b/>
          <w:bCs/>
          <w:sz w:val="22"/>
          <w:szCs w:val="22"/>
        </w:rPr>
        <w:t>Jakie zalety ma realizacja pamięci wirtualnej za pomocą stronicowania w porównaniu z realizacją</w:t>
      </w:r>
      <w:r w:rsidR="000D1E91" w:rsidRPr="001A3AA1">
        <w:rPr>
          <w:rFonts w:asciiTheme="minorHAnsi" w:hAnsiTheme="minorHAnsi" w:cs="Calibri"/>
          <w:b/>
          <w:bCs/>
          <w:sz w:val="22"/>
          <w:szCs w:val="22"/>
        </w:rPr>
        <w:t xml:space="preserve"> za pomocą s</w:t>
      </w:r>
      <w:r w:rsidRPr="001A3AA1">
        <w:rPr>
          <w:rFonts w:asciiTheme="minorHAnsi" w:hAnsiTheme="minorHAnsi" w:cs="Calibri"/>
          <w:b/>
          <w:bCs/>
          <w:sz w:val="22"/>
          <w:szCs w:val="22"/>
        </w:rPr>
        <w:t>egmentacji?</w:t>
      </w:r>
      <w:bookmarkEnd w:id="53"/>
    </w:p>
    <w:p w:rsidR="006569DE" w:rsidRPr="001A3AA1" w:rsidRDefault="006569DE" w:rsidP="003B4FC6">
      <w:pPr>
        <w:pStyle w:val="Standard"/>
        <w:textAlignment w:val="center"/>
        <w:rPr>
          <w:rFonts w:asciiTheme="minorHAnsi" w:hAnsiTheme="minorHAnsi" w:cs="Calibri"/>
          <w:sz w:val="22"/>
          <w:szCs w:val="22"/>
        </w:rPr>
      </w:pPr>
      <w:r w:rsidRPr="001A3AA1">
        <w:rPr>
          <w:rFonts w:asciiTheme="minorHAnsi" w:hAnsiTheme="minorHAnsi" w:cs="Calibri"/>
          <w:sz w:val="22"/>
          <w:szCs w:val="22"/>
        </w:rPr>
        <w:t>Segmentacja:</w:t>
      </w:r>
    </w:p>
    <w:p w:rsidR="000D1E91" w:rsidRDefault="00A41A75" w:rsidP="006569DE">
      <w:pPr>
        <w:pStyle w:val="Standard"/>
        <w:numPr>
          <w:ilvl w:val="0"/>
          <w:numId w:val="49"/>
        </w:numPr>
        <w:textAlignment w:val="center"/>
        <w:rPr>
          <w:rFonts w:asciiTheme="minorHAnsi" w:hAnsiTheme="minorHAnsi" w:cs="Calibri"/>
          <w:sz w:val="22"/>
          <w:szCs w:val="22"/>
        </w:rPr>
      </w:pPr>
      <w:r w:rsidRPr="00D45827">
        <w:rPr>
          <w:rFonts w:asciiTheme="minorHAnsi" w:hAnsiTheme="minorHAnsi" w:cs="Calibri"/>
          <w:sz w:val="22"/>
          <w:szCs w:val="22"/>
        </w:rPr>
        <w:t>seg</w:t>
      </w:r>
      <w:r w:rsidR="00D45827">
        <w:rPr>
          <w:rFonts w:asciiTheme="minorHAnsi" w:hAnsiTheme="minorHAnsi" w:cs="Calibri"/>
          <w:sz w:val="22"/>
          <w:szCs w:val="22"/>
        </w:rPr>
        <w:t>menty różnych rozmiarów, powoduje to dużą fragmentację pamięci</w:t>
      </w:r>
    </w:p>
    <w:p w:rsidR="00442A3A" w:rsidRPr="00D45827" w:rsidRDefault="00442A3A" w:rsidP="00442A3A">
      <w:pPr>
        <w:pStyle w:val="Standard"/>
        <w:ind w:left="720"/>
        <w:textAlignment w:val="center"/>
        <w:rPr>
          <w:rFonts w:asciiTheme="minorHAnsi" w:hAnsiTheme="minorHAnsi" w:cs="Calibri"/>
          <w:sz w:val="22"/>
          <w:szCs w:val="22"/>
        </w:rPr>
      </w:pPr>
    </w:p>
    <w:p w:rsidR="006569DE" w:rsidRPr="001A3AA1" w:rsidRDefault="006569DE" w:rsidP="006569DE">
      <w:pPr>
        <w:pStyle w:val="Standard"/>
        <w:textAlignment w:val="center"/>
        <w:rPr>
          <w:rFonts w:asciiTheme="minorHAnsi" w:hAnsiTheme="minorHAnsi" w:cs="Calibri"/>
          <w:sz w:val="22"/>
          <w:szCs w:val="22"/>
        </w:rPr>
      </w:pPr>
      <w:r w:rsidRPr="001A3AA1">
        <w:rPr>
          <w:rFonts w:asciiTheme="minorHAnsi" w:hAnsiTheme="minorHAnsi" w:cs="Calibri"/>
          <w:sz w:val="22"/>
          <w:szCs w:val="22"/>
        </w:rPr>
        <w:t>Stronicowanie:</w:t>
      </w:r>
    </w:p>
    <w:p w:rsidR="006569DE" w:rsidRPr="007132F2" w:rsidRDefault="00A41A75" w:rsidP="007132F2">
      <w:pPr>
        <w:pStyle w:val="Standard"/>
        <w:numPr>
          <w:ilvl w:val="0"/>
          <w:numId w:val="50"/>
        </w:numPr>
        <w:textAlignment w:val="center"/>
        <w:rPr>
          <w:rFonts w:asciiTheme="minorHAnsi" w:hAnsiTheme="minorHAnsi" w:cs="Calibri"/>
          <w:sz w:val="22"/>
          <w:szCs w:val="22"/>
        </w:rPr>
      </w:pPr>
      <w:r w:rsidRPr="007132F2">
        <w:rPr>
          <w:rFonts w:asciiTheme="minorHAnsi" w:hAnsiTheme="minorHAnsi" w:cs="Calibri"/>
          <w:sz w:val="22"/>
          <w:szCs w:val="22"/>
        </w:rPr>
        <w:t xml:space="preserve">każdy </w:t>
      </w:r>
      <w:r w:rsidR="00442A3A" w:rsidRPr="007132F2">
        <w:rPr>
          <w:rFonts w:asciiTheme="minorHAnsi" w:hAnsiTheme="minorHAnsi" w:cs="Calibri"/>
          <w:sz w:val="22"/>
          <w:szCs w:val="22"/>
        </w:rPr>
        <w:t>proces ma własną wartość rejestru</w:t>
      </w:r>
      <w:r w:rsidR="00442A3A">
        <w:rPr>
          <w:rFonts w:asciiTheme="minorHAnsi" w:hAnsiTheme="minorHAnsi" w:cs="Calibri"/>
          <w:sz w:val="22"/>
          <w:szCs w:val="22"/>
        </w:rPr>
        <w:t xml:space="preserve"> CR3 (własny katalog stron), zapewnia to separację fizycznych przestrzeni adresowych procesów mimo, że w przestrzeni l</w:t>
      </w:r>
      <w:r w:rsidR="00871B7A">
        <w:rPr>
          <w:rFonts w:asciiTheme="minorHAnsi" w:hAnsiTheme="minorHAnsi" w:cs="Calibri"/>
          <w:sz w:val="22"/>
          <w:szCs w:val="22"/>
        </w:rPr>
        <w:t>iniowej mogą być one takie same</w:t>
      </w:r>
    </w:p>
    <w:p w:rsidR="004D6CB0" w:rsidRDefault="007132F2" w:rsidP="003B4FC6">
      <w:pPr>
        <w:pStyle w:val="Standard"/>
        <w:numPr>
          <w:ilvl w:val="0"/>
          <w:numId w:val="50"/>
        </w:numPr>
        <w:textAlignment w:val="center"/>
        <w:rPr>
          <w:rFonts w:asciiTheme="minorHAnsi" w:hAnsiTheme="minorHAnsi" w:cs="Calibri"/>
          <w:sz w:val="22"/>
          <w:szCs w:val="22"/>
        </w:rPr>
      </w:pPr>
      <w:r>
        <w:rPr>
          <w:rFonts w:asciiTheme="minorHAnsi" w:hAnsiTheme="minorHAnsi" w:cs="Calibri"/>
          <w:sz w:val="22"/>
          <w:szCs w:val="22"/>
        </w:rPr>
        <w:t>pojedyncza strona jest</w:t>
      </w:r>
      <w:r w:rsidR="006569DE" w:rsidRPr="001A3AA1">
        <w:rPr>
          <w:rFonts w:asciiTheme="minorHAnsi" w:hAnsiTheme="minorHAnsi" w:cs="Calibri"/>
          <w:sz w:val="22"/>
          <w:szCs w:val="22"/>
        </w:rPr>
        <w:t xml:space="preserve"> stałego rozm</w:t>
      </w:r>
      <w:r>
        <w:rPr>
          <w:rFonts w:asciiTheme="minorHAnsi" w:hAnsiTheme="minorHAnsi" w:cs="Calibri"/>
          <w:sz w:val="22"/>
          <w:szCs w:val="22"/>
        </w:rPr>
        <w:t>iaru, zazwyczaj 4kb. Jest to łatwe w zarządzaniu, nie występuje fragmentacja pamięci.</w:t>
      </w:r>
    </w:p>
    <w:p w:rsidR="003B4FC6" w:rsidRDefault="003B4FC6" w:rsidP="003B4FC6">
      <w:pPr>
        <w:pStyle w:val="Standard"/>
        <w:numPr>
          <w:ilvl w:val="0"/>
          <w:numId w:val="50"/>
        </w:numPr>
        <w:textAlignment w:val="center"/>
        <w:rPr>
          <w:rFonts w:asciiTheme="minorHAnsi" w:hAnsiTheme="minorHAnsi" w:cs="Calibri"/>
          <w:sz w:val="22"/>
          <w:szCs w:val="22"/>
        </w:rPr>
      </w:pPr>
      <w:r>
        <w:rPr>
          <w:rFonts w:asciiTheme="minorHAnsi" w:hAnsiTheme="minorHAnsi" w:cs="Calibri"/>
          <w:sz w:val="22"/>
          <w:szCs w:val="22"/>
        </w:rPr>
        <w:t>dzięki wyeliminowaniu fragmentacji wolne miejsce w pamięci zużywa się znacznie wolniej</w:t>
      </w:r>
    </w:p>
    <w:p w:rsidR="00E445E6" w:rsidRDefault="00E445E6" w:rsidP="003B4FC6">
      <w:pPr>
        <w:pStyle w:val="Standard"/>
        <w:numPr>
          <w:ilvl w:val="0"/>
          <w:numId w:val="50"/>
        </w:numPr>
        <w:textAlignment w:val="center"/>
        <w:rPr>
          <w:rFonts w:asciiTheme="minorHAnsi" w:hAnsiTheme="minorHAnsi" w:cs="Calibri"/>
          <w:sz w:val="22"/>
          <w:szCs w:val="22"/>
        </w:rPr>
      </w:pPr>
      <w:r w:rsidRPr="00E445E6">
        <w:rPr>
          <w:rFonts w:asciiTheme="minorHAnsi" w:hAnsiTheme="minorHAnsi" w:cs="Calibri"/>
          <w:sz w:val="22"/>
          <w:szCs w:val="22"/>
        </w:rPr>
        <w:t>gdy poszerzamy pul</w:t>
      </w:r>
      <w:r>
        <w:rPr>
          <w:rFonts w:asciiTheme="minorHAnsi" w:hAnsiTheme="minorHAnsi" w:cs="Calibri"/>
          <w:sz w:val="22"/>
          <w:szCs w:val="22"/>
        </w:rPr>
        <w:t>e pamięci o przestrzeń dyskową stronicowanie</w:t>
      </w:r>
      <w:r w:rsidRPr="00E445E6">
        <w:rPr>
          <w:rFonts w:asciiTheme="minorHAnsi" w:hAnsiTheme="minorHAnsi" w:cs="Calibri"/>
          <w:sz w:val="22"/>
          <w:szCs w:val="22"/>
        </w:rPr>
        <w:t xml:space="preserve"> działa dużo szybciej bo nie musi ładować dużych bloków</w:t>
      </w:r>
    </w:p>
    <w:p w:rsidR="009845CC" w:rsidRPr="003B4FC6" w:rsidRDefault="009845CC" w:rsidP="003B4FC6">
      <w:pPr>
        <w:pStyle w:val="Standard"/>
        <w:numPr>
          <w:ilvl w:val="0"/>
          <w:numId w:val="50"/>
        </w:numPr>
        <w:textAlignment w:val="center"/>
        <w:rPr>
          <w:rFonts w:asciiTheme="minorHAnsi" w:hAnsiTheme="minorHAnsi" w:cs="Calibri"/>
          <w:sz w:val="22"/>
          <w:szCs w:val="22"/>
        </w:rPr>
      </w:pPr>
      <w:r>
        <w:rPr>
          <w:rFonts w:asciiTheme="minorHAnsi" w:hAnsiTheme="minorHAnsi" w:cs="Calibri"/>
          <w:sz w:val="22"/>
          <w:szCs w:val="22"/>
        </w:rPr>
        <w:t>stronicowanie pozwala na zastosowanie przestrzeni liniowej adresów większej niż fizyczna przestrzeń adresowa, segmentacja nie daje takiej możliwości</w:t>
      </w:r>
    </w:p>
    <w:p w:rsidR="004F651B" w:rsidRPr="003B4FC6" w:rsidRDefault="006569DE" w:rsidP="003B4FC6">
      <w:pPr>
        <w:pStyle w:val="Standard"/>
        <w:textAlignment w:val="center"/>
        <w:rPr>
          <w:rFonts w:asciiTheme="minorHAnsi" w:hAnsiTheme="minorHAnsi" w:cs="Calibri"/>
          <w:sz w:val="22"/>
          <w:szCs w:val="22"/>
        </w:rPr>
      </w:pPr>
      <w:r w:rsidRPr="001A3AA1">
        <w:rPr>
          <w:rFonts w:asciiTheme="minorHAnsi" w:hAnsiTheme="minorHAnsi" w:cs="Calibri"/>
          <w:sz w:val="22"/>
          <w:szCs w:val="22"/>
        </w:rPr>
        <w:t xml:space="preserve"> </w:t>
      </w:r>
    </w:p>
    <w:p w:rsidR="00847DC1" w:rsidRPr="001A3AA1" w:rsidRDefault="00847DC1" w:rsidP="00847DC1">
      <w:pPr>
        <w:pStyle w:val="Standard"/>
        <w:outlineLvl w:val="1"/>
        <w:rPr>
          <w:rFonts w:asciiTheme="minorHAnsi" w:hAnsiTheme="minorHAnsi"/>
          <w:b/>
          <w:bCs/>
          <w:sz w:val="22"/>
          <w:szCs w:val="22"/>
        </w:rPr>
      </w:pPr>
      <w:bookmarkStart w:id="54" w:name="_Toc405838952"/>
      <w:r w:rsidRPr="001A3AA1">
        <w:rPr>
          <w:rFonts w:asciiTheme="minorHAnsi" w:hAnsiTheme="minorHAnsi"/>
          <w:b/>
          <w:bCs/>
          <w:sz w:val="22"/>
          <w:szCs w:val="22"/>
        </w:rPr>
        <w:t>Omów typowe działanie systemu operacyjnego przy błędach strony (page fault handling).</w:t>
      </w:r>
      <w:bookmarkEnd w:id="54"/>
    </w:p>
    <w:p w:rsidR="00847DC1" w:rsidRPr="001A3AA1" w:rsidRDefault="00847DC1" w:rsidP="00847DC1">
      <w:pPr>
        <w:pStyle w:val="Standard"/>
        <w:rPr>
          <w:rFonts w:asciiTheme="minorHAnsi" w:hAnsiTheme="minorHAnsi"/>
          <w:sz w:val="22"/>
          <w:szCs w:val="22"/>
        </w:rPr>
      </w:pPr>
      <w:r w:rsidRPr="001A3AA1">
        <w:rPr>
          <w:rFonts w:asciiTheme="minorHAnsi" w:hAnsiTheme="minorHAnsi"/>
          <w:sz w:val="22"/>
          <w:szCs w:val="22"/>
        </w:rPr>
        <w:t>System sprawdzi, czy w pamięci znajduje się wolna ramka do której można załadować stronę z dysku, jeżeli tak to załaduje ją. Jeżeli nie ma wolnego miejsca to zostanie wybrana jedna ze stron aktualnie znajdujących się w pamięci i odesłana na dysk, a w jej miejsce wczytana zostanie potrzebna strona. Po umieszczeniu strony w pamięci sterowanie zostanie przekazane do miejsca w którym wystąpił wyjątek braku strony.</w:t>
      </w:r>
    </w:p>
    <w:p w:rsidR="00847DC1" w:rsidRPr="001A3AA1" w:rsidRDefault="00847DC1" w:rsidP="005B17CF">
      <w:pPr>
        <w:pStyle w:val="Standard"/>
        <w:outlineLvl w:val="2"/>
        <w:rPr>
          <w:rFonts w:asciiTheme="minorHAnsi" w:hAnsiTheme="minorHAnsi"/>
          <w:b/>
          <w:bCs/>
          <w:sz w:val="22"/>
          <w:szCs w:val="22"/>
        </w:rPr>
      </w:pPr>
    </w:p>
    <w:p w:rsidR="00202FCA" w:rsidRPr="001A3AA1" w:rsidRDefault="00202FCA" w:rsidP="00202FCA">
      <w:pPr>
        <w:pStyle w:val="Standard"/>
        <w:outlineLvl w:val="1"/>
        <w:rPr>
          <w:rFonts w:asciiTheme="minorHAnsi" w:hAnsiTheme="minorHAnsi"/>
          <w:b/>
          <w:bCs/>
          <w:sz w:val="22"/>
          <w:szCs w:val="22"/>
        </w:rPr>
      </w:pPr>
      <w:bookmarkStart w:id="55" w:name="_Toc405838953"/>
      <w:r w:rsidRPr="001A3AA1">
        <w:rPr>
          <w:rFonts w:asciiTheme="minorHAnsi" w:hAnsiTheme="minorHAnsi"/>
          <w:b/>
          <w:bCs/>
          <w:sz w:val="22"/>
          <w:szCs w:val="22"/>
        </w:rPr>
        <w:t>Podaj cele stosowania struktury GDT.</w:t>
      </w:r>
      <w:bookmarkEnd w:id="55"/>
    </w:p>
    <w:p w:rsidR="00202FCA" w:rsidRPr="001A3AA1" w:rsidRDefault="00202FCA" w:rsidP="00202FCA">
      <w:pPr>
        <w:pStyle w:val="Standard"/>
        <w:numPr>
          <w:ilvl w:val="0"/>
          <w:numId w:val="34"/>
        </w:numPr>
        <w:rPr>
          <w:rFonts w:asciiTheme="minorHAnsi" w:hAnsiTheme="minorHAnsi"/>
          <w:sz w:val="22"/>
          <w:szCs w:val="22"/>
        </w:rPr>
      </w:pPr>
      <w:r w:rsidRPr="001A3AA1">
        <w:rPr>
          <w:rFonts w:asciiTheme="minorHAnsi" w:hAnsiTheme="minorHAnsi"/>
          <w:sz w:val="22"/>
          <w:szCs w:val="22"/>
        </w:rPr>
        <w:t>uzyskanie liniowej przestrzeni pamięci, niezależnie od fizycznego rozproszenia danych</w:t>
      </w:r>
    </w:p>
    <w:p w:rsidR="00202FCA" w:rsidRPr="001A3AA1" w:rsidRDefault="00202FCA" w:rsidP="00202FCA">
      <w:pPr>
        <w:pStyle w:val="Standard"/>
        <w:numPr>
          <w:ilvl w:val="0"/>
          <w:numId w:val="34"/>
        </w:numPr>
        <w:rPr>
          <w:rFonts w:asciiTheme="minorHAnsi" w:hAnsiTheme="minorHAnsi"/>
          <w:sz w:val="22"/>
          <w:szCs w:val="22"/>
        </w:rPr>
      </w:pPr>
      <w:r w:rsidRPr="001A3AA1">
        <w:rPr>
          <w:rFonts w:asciiTheme="minorHAnsi" w:hAnsiTheme="minorHAnsi"/>
          <w:sz w:val="22"/>
          <w:szCs w:val="22"/>
        </w:rPr>
        <w:t>umożliwienie obsługi większych ilości pamięci jeżeli ograniczał nas wcześniej rozmiar rejestru (np. szyna jest 20 bitowa, ale rejestry 16 bitowe)</w:t>
      </w:r>
    </w:p>
    <w:p w:rsidR="00202FCA" w:rsidRPr="001A3AA1" w:rsidRDefault="00202FCA" w:rsidP="00202FCA">
      <w:pPr>
        <w:pStyle w:val="Standard"/>
        <w:numPr>
          <w:ilvl w:val="0"/>
          <w:numId w:val="34"/>
        </w:numPr>
        <w:rPr>
          <w:rFonts w:asciiTheme="minorHAnsi" w:hAnsiTheme="minorHAnsi"/>
          <w:sz w:val="22"/>
          <w:szCs w:val="22"/>
        </w:rPr>
      </w:pPr>
      <w:r w:rsidRPr="001A3AA1">
        <w:rPr>
          <w:rFonts w:asciiTheme="minorHAnsi" w:hAnsiTheme="minorHAnsi"/>
          <w:sz w:val="22"/>
          <w:szCs w:val="22"/>
        </w:rPr>
        <w:t>zwiększenie funkcjonalność i kontroli nad tym, co się dzieje - dodanie opisów segmentów – kod/dane, opisy przywilejów, czy segment jest w pamięci</w:t>
      </w:r>
    </w:p>
    <w:p w:rsidR="00202FCA" w:rsidRPr="001A3AA1" w:rsidRDefault="00202FCA" w:rsidP="00202FCA">
      <w:pPr>
        <w:pStyle w:val="Standard"/>
        <w:numPr>
          <w:ilvl w:val="0"/>
          <w:numId w:val="34"/>
        </w:numPr>
        <w:rPr>
          <w:rFonts w:asciiTheme="minorHAnsi" w:hAnsiTheme="minorHAnsi"/>
          <w:sz w:val="22"/>
          <w:szCs w:val="22"/>
        </w:rPr>
      </w:pPr>
      <w:r w:rsidRPr="001A3AA1">
        <w:rPr>
          <w:rFonts w:asciiTheme="minorHAnsi" w:hAnsiTheme="minorHAnsi"/>
          <w:sz w:val="22"/>
          <w:szCs w:val="22"/>
        </w:rPr>
        <w:t>zwiększenie bezpieczeństwa</w:t>
      </w:r>
      <w:r w:rsidR="00147BF6">
        <w:rPr>
          <w:rFonts w:asciiTheme="minorHAnsi" w:hAnsiTheme="minorHAnsi"/>
          <w:sz w:val="22"/>
          <w:szCs w:val="22"/>
        </w:rPr>
        <w:t xml:space="preserve"> (ochrona pamięci </w:t>
      </w:r>
      <w:r w:rsidR="007776AC">
        <w:rPr>
          <w:rFonts w:asciiTheme="minorHAnsi" w:hAnsiTheme="minorHAnsi"/>
          <w:sz w:val="22"/>
          <w:szCs w:val="22"/>
        </w:rPr>
        <w:t xml:space="preserve">- </w:t>
      </w:r>
      <w:r w:rsidR="007132F2">
        <w:rPr>
          <w:rFonts w:asciiTheme="minorHAnsi" w:hAnsiTheme="minorHAnsi"/>
          <w:sz w:val="22"/>
          <w:szCs w:val="22"/>
        </w:rPr>
        <w:t xml:space="preserve">rejestr bazowy i </w:t>
      </w:r>
      <w:r w:rsidR="00147BF6">
        <w:rPr>
          <w:rFonts w:asciiTheme="minorHAnsi" w:hAnsiTheme="minorHAnsi"/>
          <w:sz w:val="22"/>
          <w:szCs w:val="22"/>
        </w:rPr>
        <w:t>graniczny)</w:t>
      </w:r>
    </w:p>
    <w:p w:rsidR="00202FCA" w:rsidRDefault="00202FCA" w:rsidP="005B17CF">
      <w:pPr>
        <w:pStyle w:val="Standard"/>
        <w:outlineLvl w:val="2"/>
        <w:rPr>
          <w:rFonts w:asciiTheme="minorHAnsi" w:hAnsiTheme="minorHAnsi"/>
          <w:b/>
          <w:bCs/>
          <w:sz w:val="22"/>
          <w:szCs w:val="22"/>
        </w:rPr>
      </w:pPr>
    </w:p>
    <w:p w:rsidR="004B76C2" w:rsidRDefault="004B76C2" w:rsidP="005B17CF">
      <w:pPr>
        <w:pStyle w:val="Standard"/>
        <w:outlineLvl w:val="2"/>
        <w:rPr>
          <w:rFonts w:asciiTheme="minorHAnsi" w:hAnsiTheme="minorHAnsi"/>
          <w:b/>
          <w:bCs/>
          <w:sz w:val="22"/>
          <w:szCs w:val="22"/>
        </w:rPr>
      </w:pPr>
    </w:p>
    <w:p w:rsidR="004B76C2" w:rsidRPr="001A3AA1" w:rsidRDefault="004B76C2" w:rsidP="004B76C2">
      <w:pPr>
        <w:pStyle w:val="Standard"/>
        <w:outlineLvl w:val="1"/>
        <w:rPr>
          <w:rFonts w:asciiTheme="minorHAnsi" w:hAnsiTheme="minorHAnsi"/>
          <w:b/>
          <w:bCs/>
          <w:sz w:val="22"/>
          <w:szCs w:val="22"/>
        </w:rPr>
      </w:pPr>
      <w:bookmarkStart w:id="56" w:name="_Toc405838954"/>
      <w:r w:rsidRPr="001A3AA1">
        <w:rPr>
          <w:rFonts w:asciiTheme="minorHAnsi" w:hAnsiTheme="minorHAnsi"/>
          <w:b/>
          <w:bCs/>
          <w:sz w:val="22"/>
          <w:szCs w:val="22"/>
        </w:rPr>
        <w:t>Przedstaw charakterystykę systemów opartych o EFI.</w:t>
      </w:r>
      <w:bookmarkEnd w:id="56"/>
    </w:p>
    <w:p w:rsidR="004B76C2" w:rsidRPr="001A3AA1" w:rsidRDefault="004B76C2" w:rsidP="004B76C2">
      <w:pPr>
        <w:pStyle w:val="Standard"/>
        <w:numPr>
          <w:ilvl w:val="0"/>
          <w:numId w:val="51"/>
        </w:numPr>
        <w:rPr>
          <w:rFonts w:asciiTheme="minorHAnsi" w:hAnsiTheme="minorHAnsi"/>
          <w:sz w:val="22"/>
          <w:szCs w:val="22"/>
        </w:rPr>
      </w:pPr>
      <w:r w:rsidRPr="001A3AA1">
        <w:rPr>
          <w:rFonts w:asciiTheme="minorHAnsi" w:hAnsiTheme="minorHAnsi"/>
          <w:sz w:val="22"/>
          <w:szCs w:val="22"/>
        </w:rPr>
        <w:t>są niezależne od implementacji sprzętu</w:t>
      </w:r>
    </w:p>
    <w:p w:rsidR="004B76C2" w:rsidRPr="000D56CD" w:rsidRDefault="004B76C2" w:rsidP="004B76C2">
      <w:pPr>
        <w:pStyle w:val="Standard"/>
        <w:numPr>
          <w:ilvl w:val="0"/>
          <w:numId w:val="51"/>
        </w:numPr>
        <w:rPr>
          <w:rFonts w:asciiTheme="minorHAnsi" w:hAnsiTheme="minorHAnsi"/>
          <w:sz w:val="22"/>
          <w:szCs w:val="22"/>
        </w:rPr>
      </w:pPr>
      <w:r w:rsidRPr="001A3AA1">
        <w:rPr>
          <w:rFonts w:asciiTheme="minorHAnsi" w:hAnsiTheme="minorHAnsi"/>
          <w:sz w:val="22"/>
          <w:szCs w:val="22"/>
        </w:rPr>
        <w:t>nie wymagają trybu rzeczywistego procesora do rozruchu</w:t>
      </w:r>
    </w:p>
    <w:p w:rsidR="004B76C2" w:rsidRPr="001A3AA1" w:rsidRDefault="004B76C2" w:rsidP="004B76C2">
      <w:pPr>
        <w:pStyle w:val="Standard"/>
        <w:numPr>
          <w:ilvl w:val="0"/>
          <w:numId w:val="51"/>
        </w:numPr>
        <w:rPr>
          <w:rFonts w:asciiTheme="minorHAnsi" w:hAnsiTheme="minorHAnsi"/>
          <w:sz w:val="22"/>
          <w:szCs w:val="22"/>
        </w:rPr>
      </w:pPr>
      <w:r w:rsidRPr="001A3AA1">
        <w:rPr>
          <w:rFonts w:asciiTheme="minorHAnsi" w:hAnsiTheme="minorHAnsi"/>
          <w:sz w:val="22"/>
          <w:szCs w:val="22"/>
        </w:rPr>
        <w:t>nie nakładają limitów na całkowity rozmiar pamięci ROM. Sterowniki i aplikacje mogą być ładowane z dowolnego źródła w dowolne miejsce przestrzeni adresowej.</w:t>
      </w:r>
    </w:p>
    <w:p w:rsidR="004B76C2" w:rsidRPr="001A3AA1" w:rsidRDefault="004B76C2" w:rsidP="004B76C2">
      <w:pPr>
        <w:pStyle w:val="Standard"/>
        <w:numPr>
          <w:ilvl w:val="0"/>
          <w:numId w:val="51"/>
        </w:numPr>
        <w:rPr>
          <w:rFonts w:asciiTheme="minorHAnsi" w:hAnsiTheme="minorHAnsi"/>
          <w:sz w:val="22"/>
          <w:szCs w:val="22"/>
        </w:rPr>
      </w:pPr>
      <w:r w:rsidRPr="001A3AA1">
        <w:rPr>
          <w:rFonts w:asciiTheme="minorHAnsi" w:hAnsiTheme="minorHAnsi"/>
          <w:sz w:val="22"/>
          <w:szCs w:val="22"/>
        </w:rPr>
        <w:t>Zawierają dodatkową powłokę (EFI shell)</w:t>
      </w:r>
    </w:p>
    <w:p w:rsidR="004B76C2" w:rsidRDefault="004B76C2" w:rsidP="004B76C2">
      <w:pPr>
        <w:pStyle w:val="Standard"/>
        <w:numPr>
          <w:ilvl w:val="0"/>
          <w:numId w:val="51"/>
        </w:numPr>
        <w:rPr>
          <w:rFonts w:asciiTheme="minorHAnsi" w:hAnsiTheme="minorHAnsi"/>
          <w:sz w:val="22"/>
          <w:szCs w:val="22"/>
        </w:rPr>
      </w:pPr>
      <w:r w:rsidRPr="001A3AA1">
        <w:rPr>
          <w:rFonts w:asciiTheme="minorHAnsi" w:hAnsiTheme="minorHAnsi"/>
          <w:sz w:val="22"/>
          <w:szCs w:val="22"/>
        </w:rPr>
        <w:t>Ewoluują od VGA do UGA (Universal Graphics Adapter)</w:t>
      </w:r>
    </w:p>
    <w:p w:rsidR="004B76C2" w:rsidRPr="00FC435E" w:rsidRDefault="004B76C2" w:rsidP="004B76C2">
      <w:pPr>
        <w:pStyle w:val="Standard"/>
        <w:numPr>
          <w:ilvl w:val="0"/>
          <w:numId w:val="51"/>
        </w:numPr>
        <w:rPr>
          <w:rFonts w:asciiTheme="minorHAnsi" w:hAnsiTheme="minorHAnsi"/>
          <w:sz w:val="22"/>
          <w:szCs w:val="22"/>
        </w:rPr>
      </w:pPr>
      <w:r>
        <w:rPr>
          <w:rFonts w:asciiTheme="minorHAnsi" w:hAnsiTheme="minorHAnsi"/>
          <w:sz w:val="22"/>
          <w:szCs w:val="22"/>
        </w:rPr>
        <w:t>partycjonowanie GPT, obsługują dyski &gt;2TB</w:t>
      </w:r>
    </w:p>
    <w:p w:rsidR="004B76C2" w:rsidRDefault="004B76C2" w:rsidP="005B17CF">
      <w:pPr>
        <w:pStyle w:val="Standard"/>
        <w:outlineLvl w:val="2"/>
        <w:rPr>
          <w:rFonts w:asciiTheme="minorHAnsi" w:hAnsiTheme="minorHAnsi"/>
          <w:b/>
          <w:bCs/>
          <w:sz w:val="22"/>
          <w:szCs w:val="22"/>
        </w:rPr>
      </w:pPr>
    </w:p>
    <w:p w:rsidR="004B76C2" w:rsidRDefault="004B76C2" w:rsidP="005B17CF">
      <w:pPr>
        <w:pStyle w:val="Standard"/>
        <w:outlineLvl w:val="2"/>
        <w:rPr>
          <w:rFonts w:asciiTheme="minorHAnsi" w:hAnsiTheme="minorHAnsi"/>
          <w:b/>
          <w:bCs/>
          <w:sz w:val="22"/>
          <w:szCs w:val="22"/>
        </w:rPr>
      </w:pPr>
    </w:p>
    <w:p w:rsidR="004B76C2" w:rsidRDefault="004B76C2" w:rsidP="005B17CF">
      <w:pPr>
        <w:pStyle w:val="Standard"/>
        <w:outlineLvl w:val="2"/>
        <w:rPr>
          <w:rFonts w:asciiTheme="minorHAnsi" w:hAnsiTheme="minorHAnsi"/>
          <w:b/>
          <w:bCs/>
          <w:sz w:val="22"/>
          <w:szCs w:val="22"/>
        </w:rPr>
      </w:pPr>
    </w:p>
    <w:p w:rsidR="004B76C2" w:rsidRDefault="004B76C2" w:rsidP="005B17CF">
      <w:pPr>
        <w:pStyle w:val="Standard"/>
        <w:outlineLvl w:val="2"/>
        <w:rPr>
          <w:rFonts w:asciiTheme="minorHAnsi" w:hAnsiTheme="minorHAnsi"/>
          <w:b/>
          <w:bCs/>
          <w:sz w:val="22"/>
          <w:szCs w:val="22"/>
        </w:rPr>
      </w:pPr>
    </w:p>
    <w:p w:rsidR="004B76C2" w:rsidRDefault="004B76C2" w:rsidP="005B17CF">
      <w:pPr>
        <w:pStyle w:val="Standard"/>
        <w:outlineLvl w:val="2"/>
        <w:rPr>
          <w:rFonts w:asciiTheme="minorHAnsi" w:hAnsiTheme="minorHAnsi"/>
          <w:b/>
          <w:bCs/>
          <w:sz w:val="22"/>
          <w:szCs w:val="22"/>
        </w:rPr>
      </w:pPr>
    </w:p>
    <w:p w:rsidR="004B76C2" w:rsidRDefault="004B76C2" w:rsidP="005B17CF">
      <w:pPr>
        <w:pStyle w:val="Standard"/>
        <w:outlineLvl w:val="2"/>
        <w:rPr>
          <w:rFonts w:asciiTheme="minorHAnsi" w:hAnsiTheme="minorHAnsi"/>
          <w:b/>
          <w:bCs/>
          <w:sz w:val="22"/>
          <w:szCs w:val="22"/>
        </w:rPr>
      </w:pPr>
    </w:p>
    <w:p w:rsidR="004B76C2" w:rsidRDefault="004B76C2" w:rsidP="005B17CF">
      <w:pPr>
        <w:pStyle w:val="Standard"/>
        <w:outlineLvl w:val="2"/>
        <w:rPr>
          <w:rFonts w:asciiTheme="minorHAnsi" w:hAnsiTheme="minorHAnsi"/>
          <w:b/>
          <w:bCs/>
          <w:sz w:val="22"/>
          <w:szCs w:val="22"/>
        </w:rPr>
      </w:pPr>
    </w:p>
    <w:p w:rsidR="004B76C2" w:rsidRDefault="004B76C2" w:rsidP="005B17CF">
      <w:pPr>
        <w:pStyle w:val="Standard"/>
        <w:outlineLvl w:val="2"/>
        <w:rPr>
          <w:rFonts w:asciiTheme="minorHAnsi" w:hAnsiTheme="minorHAnsi"/>
          <w:b/>
          <w:bCs/>
          <w:sz w:val="22"/>
          <w:szCs w:val="22"/>
        </w:rPr>
      </w:pPr>
    </w:p>
    <w:p w:rsidR="00745782" w:rsidRPr="001A3AA1" w:rsidRDefault="00745782" w:rsidP="00FF71BA">
      <w:pPr>
        <w:pStyle w:val="Standard"/>
        <w:textAlignment w:val="center"/>
        <w:outlineLvl w:val="1"/>
        <w:rPr>
          <w:rFonts w:asciiTheme="minorHAnsi" w:hAnsiTheme="minorHAnsi" w:cs="Calibri"/>
          <w:b/>
          <w:bCs/>
          <w:sz w:val="22"/>
          <w:szCs w:val="22"/>
        </w:rPr>
      </w:pPr>
      <w:bookmarkStart w:id="57" w:name="_Toc405838955"/>
      <w:r w:rsidRPr="001A3AA1">
        <w:rPr>
          <w:rFonts w:asciiTheme="minorHAnsi" w:hAnsiTheme="minorHAnsi" w:cs="Calibri"/>
          <w:b/>
          <w:bCs/>
          <w:sz w:val="22"/>
          <w:szCs w:val="22"/>
        </w:rPr>
        <w:t>Omówić implementację pamięci wirtualnej za pomocą segmentacji</w:t>
      </w:r>
      <w:r w:rsidR="00546059" w:rsidRPr="001A3AA1">
        <w:rPr>
          <w:rFonts w:asciiTheme="minorHAnsi" w:hAnsiTheme="minorHAnsi" w:cs="Calibri"/>
          <w:b/>
          <w:bCs/>
          <w:sz w:val="22"/>
          <w:szCs w:val="22"/>
        </w:rPr>
        <w:t xml:space="preserve"> </w:t>
      </w:r>
      <w:r w:rsidR="008B216C" w:rsidRPr="001A3AA1">
        <w:rPr>
          <w:rFonts w:asciiTheme="minorHAnsi" w:hAnsiTheme="minorHAnsi" w:cs="Calibri"/>
          <w:b/>
          <w:bCs/>
          <w:sz w:val="22"/>
          <w:szCs w:val="22"/>
        </w:rPr>
        <w:t>.</w:t>
      </w:r>
      <w:bookmarkEnd w:id="57"/>
    </w:p>
    <w:p w:rsidR="000F62EF" w:rsidRPr="001A3AA1" w:rsidRDefault="00745782" w:rsidP="00745782">
      <w:pPr>
        <w:pStyle w:val="Standard"/>
        <w:textAlignment w:val="center"/>
        <w:rPr>
          <w:rFonts w:asciiTheme="minorHAnsi" w:hAnsiTheme="minorHAnsi" w:cs="Calibri"/>
          <w:sz w:val="22"/>
          <w:szCs w:val="22"/>
        </w:rPr>
      </w:pPr>
      <w:r w:rsidRPr="001A3AA1">
        <w:rPr>
          <w:rFonts w:asciiTheme="minorHAnsi" w:hAnsiTheme="minorHAnsi" w:cs="Calibri"/>
          <w:sz w:val="22"/>
          <w:szCs w:val="22"/>
        </w:rPr>
        <w:t>Polega na przechowywaniu niektórych segmentów programu w pamięci dyskowej i sprowadzaniu ich do pamięci operacyjnej, gdy stają się potrzebne.</w:t>
      </w:r>
      <w:r w:rsidR="006D5E3A" w:rsidRPr="001A3AA1">
        <w:rPr>
          <w:rFonts w:asciiTheme="minorHAnsi" w:hAnsiTheme="minorHAnsi" w:cs="Calibri"/>
          <w:sz w:val="22"/>
          <w:szCs w:val="22"/>
        </w:rPr>
        <w:t xml:space="preserve"> </w:t>
      </w:r>
    </w:p>
    <w:p w:rsidR="00BF5F04" w:rsidRPr="001A3AA1" w:rsidRDefault="00BF5F04" w:rsidP="00745782">
      <w:pPr>
        <w:pStyle w:val="Standard"/>
        <w:textAlignment w:val="center"/>
        <w:rPr>
          <w:rFonts w:asciiTheme="minorHAnsi" w:hAnsiTheme="minorHAnsi" w:cs="Calibri"/>
          <w:sz w:val="22"/>
          <w:szCs w:val="22"/>
        </w:rPr>
      </w:pPr>
    </w:p>
    <w:p w:rsidR="00745782" w:rsidRPr="001A3AA1" w:rsidRDefault="00745782" w:rsidP="00745782">
      <w:pPr>
        <w:pStyle w:val="Standard"/>
        <w:textAlignment w:val="center"/>
        <w:rPr>
          <w:rFonts w:asciiTheme="minorHAnsi" w:hAnsiTheme="minorHAnsi" w:cs="Calibri"/>
          <w:sz w:val="22"/>
          <w:szCs w:val="22"/>
        </w:rPr>
      </w:pPr>
      <w:r w:rsidRPr="001A3AA1">
        <w:rPr>
          <w:rFonts w:asciiTheme="minorHAnsi" w:hAnsiTheme="minorHAnsi" w:cs="Calibri"/>
          <w:sz w:val="22"/>
          <w:szCs w:val="22"/>
        </w:rPr>
        <w:t>Obecność segmentu w pamięci operacyjnej wskazuje bit P(present). Jeżeli wystąpi odwołanie do deskryptora z P = 0 to pojawia się wyjątek(przerwanie procesora), w takiej sytuacji system odszukuje wolny obszar pamięci (lub ją zwalnia), pobiera potrzebny segment do pamięci i powraca do realizowanego programu.</w:t>
      </w:r>
    </w:p>
    <w:p w:rsidR="00BF5F04" w:rsidRPr="001A3AA1" w:rsidRDefault="00BF5F04" w:rsidP="00745782">
      <w:pPr>
        <w:pStyle w:val="Standard"/>
        <w:textAlignment w:val="center"/>
        <w:rPr>
          <w:rFonts w:asciiTheme="minorHAnsi" w:hAnsiTheme="minorHAnsi" w:cs="Calibri"/>
          <w:sz w:val="22"/>
          <w:szCs w:val="22"/>
        </w:rPr>
      </w:pPr>
    </w:p>
    <w:p w:rsidR="00D34843" w:rsidRPr="001A3AA1" w:rsidRDefault="00D34843" w:rsidP="00745782">
      <w:pPr>
        <w:pStyle w:val="Standard"/>
        <w:textAlignment w:val="center"/>
        <w:rPr>
          <w:rFonts w:asciiTheme="minorHAnsi" w:hAnsiTheme="minorHAnsi" w:cs="Calibri"/>
          <w:sz w:val="22"/>
          <w:szCs w:val="22"/>
        </w:rPr>
      </w:pPr>
      <w:r w:rsidRPr="001A3AA1">
        <w:rPr>
          <w:rFonts w:asciiTheme="minorHAnsi" w:hAnsiTheme="minorHAnsi" w:cs="Calibri"/>
          <w:sz w:val="22"/>
          <w:szCs w:val="22"/>
        </w:rPr>
        <w:t>Występuje również bit W oznaczający czy segment jest tylko do odczytu (W=0), wszystkie ładowane do pamięci segmenty są wstępnie oznaczane jako tylko do odczytu. Jeżeli wystąpi zapis to procesor wygeneruje wyjątek</w:t>
      </w:r>
      <w:r w:rsidR="00E63797" w:rsidRPr="001A3AA1">
        <w:rPr>
          <w:rFonts w:asciiTheme="minorHAnsi" w:hAnsiTheme="minorHAnsi" w:cs="Calibri"/>
          <w:sz w:val="22"/>
          <w:szCs w:val="22"/>
        </w:rPr>
        <w:t>, którego program obsługi sprawdzi legalność zapisu, ustawi W=1 i przekaże sterowanie z powrotem. Jeżeli segment ma zostać przeniesiony do pamięci dyskowej to sprawdzany jest stan tego bitu i w przypadku, gdy nie był on modyfikowany operacja zapisu na dysk nie jest potrzebna.</w:t>
      </w:r>
    </w:p>
    <w:p w:rsidR="00BF5F04" w:rsidRPr="001A3AA1" w:rsidRDefault="00BF5F04" w:rsidP="00745782">
      <w:pPr>
        <w:pStyle w:val="Standard"/>
        <w:textAlignment w:val="center"/>
        <w:rPr>
          <w:rFonts w:asciiTheme="minorHAnsi" w:hAnsiTheme="minorHAnsi" w:cs="Calibri"/>
          <w:sz w:val="22"/>
          <w:szCs w:val="22"/>
        </w:rPr>
      </w:pPr>
    </w:p>
    <w:p w:rsidR="008B216C" w:rsidRPr="001A3AA1" w:rsidRDefault="00E541B9" w:rsidP="00E541B9">
      <w:pPr>
        <w:pStyle w:val="Standard"/>
        <w:textAlignment w:val="center"/>
        <w:rPr>
          <w:rFonts w:asciiTheme="minorHAnsi" w:hAnsiTheme="minorHAnsi" w:cs="Calibri"/>
          <w:sz w:val="22"/>
          <w:szCs w:val="22"/>
        </w:rPr>
      </w:pPr>
      <w:r w:rsidRPr="001A3AA1">
        <w:rPr>
          <w:rFonts w:asciiTheme="minorHAnsi" w:hAnsiTheme="minorHAnsi" w:cs="Calibri"/>
          <w:sz w:val="22"/>
          <w:szCs w:val="22"/>
        </w:rPr>
        <w:t>Bit A przechowuje informacje statystyczne związane z wykorzystaniem segmentów,</w:t>
      </w:r>
      <w:r w:rsidR="008D4D3B" w:rsidRPr="001A3AA1">
        <w:rPr>
          <w:rFonts w:asciiTheme="minorHAnsi" w:hAnsiTheme="minorHAnsi" w:cs="Calibri"/>
          <w:sz w:val="22"/>
          <w:szCs w:val="22"/>
        </w:rPr>
        <w:t xml:space="preserve"> potrzebne do ich racjonalnej wymiany.</w:t>
      </w:r>
      <w:r w:rsidRPr="001A3AA1">
        <w:rPr>
          <w:rFonts w:asciiTheme="minorHAnsi" w:hAnsiTheme="minorHAnsi" w:cs="Calibri"/>
          <w:sz w:val="22"/>
          <w:szCs w:val="22"/>
        </w:rPr>
        <w:t xml:space="preserve"> </w:t>
      </w:r>
      <w:r w:rsidR="0033645F" w:rsidRPr="001A3AA1">
        <w:rPr>
          <w:rFonts w:asciiTheme="minorHAnsi" w:hAnsiTheme="minorHAnsi" w:cs="Calibri"/>
          <w:sz w:val="22"/>
          <w:szCs w:val="22"/>
        </w:rPr>
        <w:t>U</w:t>
      </w:r>
      <w:r w:rsidRPr="001A3AA1">
        <w:rPr>
          <w:rFonts w:asciiTheme="minorHAnsi" w:hAnsiTheme="minorHAnsi" w:cs="Calibri"/>
          <w:sz w:val="22"/>
          <w:szCs w:val="22"/>
        </w:rPr>
        <w:t>stawiany jest na 1, gdy do rejestru segmentowego zostanie wpisany selektor wskazujący rozpatrywany deskryptor. Bit A nie jest nigdy automatycznie zerowany przez procesor, system operacyjny zeruje bity A w obserwowanych segmentach i następnie okresowo odczytuje ich zawartość każdorazowo wykonując te zerowanie. Jeśli dla pewnego segmentu, kilkakrotnie odczytano zerową wartość</w:t>
      </w:r>
      <w:r w:rsidR="00564613" w:rsidRPr="001A3AA1">
        <w:rPr>
          <w:rFonts w:asciiTheme="minorHAnsi" w:hAnsiTheme="minorHAnsi" w:cs="Calibri"/>
          <w:sz w:val="22"/>
          <w:szCs w:val="22"/>
        </w:rPr>
        <w:t xml:space="preserve"> </w:t>
      </w:r>
      <w:r w:rsidRPr="001A3AA1">
        <w:rPr>
          <w:rFonts w:asciiTheme="minorHAnsi" w:hAnsiTheme="minorHAnsi" w:cs="Calibri"/>
          <w:sz w:val="22"/>
          <w:szCs w:val="22"/>
        </w:rPr>
        <w:t>bitu A, to segment ten jest zapewne nieużywany.</w:t>
      </w:r>
    </w:p>
    <w:p w:rsidR="00790BA5" w:rsidRPr="001A3AA1" w:rsidRDefault="00790BA5" w:rsidP="00745782">
      <w:pPr>
        <w:pStyle w:val="Standard"/>
        <w:textAlignment w:val="center"/>
        <w:rPr>
          <w:rFonts w:asciiTheme="minorHAnsi" w:hAnsiTheme="minorHAnsi" w:cs="Calibri"/>
          <w:sz w:val="22"/>
          <w:szCs w:val="22"/>
        </w:rPr>
      </w:pPr>
    </w:p>
    <w:p w:rsidR="000F62EF" w:rsidRPr="001A3AA1" w:rsidRDefault="000F62EF" w:rsidP="00745782">
      <w:pPr>
        <w:pStyle w:val="Standard"/>
        <w:textAlignment w:val="center"/>
        <w:rPr>
          <w:rFonts w:asciiTheme="minorHAnsi" w:hAnsiTheme="minorHAnsi" w:cs="Calibri"/>
          <w:sz w:val="22"/>
          <w:szCs w:val="22"/>
        </w:rPr>
      </w:pPr>
      <w:r w:rsidRPr="001A3AA1">
        <w:rPr>
          <w:rFonts w:asciiTheme="minorHAnsi" w:hAnsiTheme="minorHAnsi" w:cs="Calibri"/>
          <w:sz w:val="22"/>
          <w:szCs w:val="22"/>
        </w:rPr>
        <w:t>Adres fizyczny komórki pamięci jest wyznaczany na podstawie sumy adresu efektywnego</w:t>
      </w:r>
      <w:r w:rsidR="00192518" w:rsidRPr="001A3AA1">
        <w:rPr>
          <w:rFonts w:asciiTheme="minorHAnsi" w:hAnsiTheme="minorHAnsi" w:cs="Calibri"/>
          <w:sz w:val="22"/>
          <w:szCs w:val="22"/>
        </w:rPr>
        <w:t xml:space="preserve">(offsetu) i </w:t>
      </w:r>
      <w:r w:rsidR="00617A14" w:rsidRPr="001A3AA1">
        <w:rPr>
          <w:rFonts w:asciiTheme="minorHAnsi" w:hAnsiTheme="minorHAnsi" w:cs="Calibri"/>
          <w:sz w:val="22"/>
          <w:szCs w:val="22"/>
        </w:rPr>
        <w:t>adresu bazowego</w:t>
      </w:r>
      <w:r w:rsidR="008B216C" w:rsidRPr="001A3AA1">
        <w:rPr>
          <w:rFonts w:asciiTheme="minorHAnsi" w:hAnsiTheme="minorHAnsi" w:cs="Calibri"/>
          <w:sz w:val="22"/>
          <w:szCs w:val="22"/>
        </w:rPr>
        <w:t>.</w:t>
      </w:r>
      <w:r w:rsidR="00617A14" w:rsidRPr="001A3AA1">
        <w:rPr>
          <w:rFonts w:asciiTheme="minorHAnsi" w:hAnsiTheme="minorHAnsi" w:cs="Calibri"/>
          <w:sz w:val="22"/>
          <w:szCs w:val="22"/>
        </w:rPr>
        <w:t xml:space="preserve"> </w:t>
      </w:r>
      <w:r w:rsidR="008B216C" w:rsidRPr="001A3AA1">
        <w:rPr>
          <w:rFonts w:asciiTheme="minorHAnsi" w:hAnsiTheme="minorHAnsi" w:cs="Calibri"/>
          <w:sz w:val="22"/>
          <w:szCs w:val="22"/>
        </w:rPr>
        <w:t>W trybie rzeczywistym adres ten jest odczytywany bezpośrednio z rejestru, a w chronionym</w:t>
      </w:r>
      <w:r w:rsidR="00192518" w:rsidRPr="001A3AA1">
        <w:rPr>
          <w:rFonts w:asciiTheme="minorHAnsi" w:hAnsiTheme="minorHAnsi" w:cs="Calibri"/>
          <w:sz w:val="22"/>
          <w:szCs w:val="22"/>
        </w:rPr>
        <w:t xml:space="preserve"> z deskryptora segmentu znajdującego się w tablicy GDT</w:t>
      </w:r>
      <w:r w:rsidR="00AD5875" w:rsidRPr="001A3AA1">
        <w:rPr>
          <w:rFonts w:asciiTheme="minorHAnsi" w:hAnsiTheme="minorHAnsi" w:cs="Calibri"/>
          <w:sz w:val="22"/>
          <w:szCs w:val="22"/>
        </w:rPr>
        <w:t xml:space="preserve"> lub LDT</w:t>
      </w:r>
      <w:r w:rsidR="00322134" w:rsidRPr="001A3AA1">
        <w:rPr>
          <w:rFonts w:asciiTheme="minorHAnsi" w:hAnsiTheme="minorHAnsi" w:cs="Calibri"/>
          <w:sz w:val="22"/>
          <w:szCs w:val="22"/>
        </w:rPr>
        <w:t>, na który wskazuje zawartość rejestru segmentowego (selektor)</w:t>
      </w:r>
      <w:r w:rsidR="00192518" w:rsidRPr="001A3AA1">
        <w:rPr>
          <w:rFonts w:asciiTheme="minorHAnsi" w:hAnsiTheme="minorHAnsi" w:cs="Calibri"/>
          <w:sz w:val="22"/>
          <w:szCs w:val="22"/>
        </w:rPr>
        <w:t>.</w:t>
      </w:r>
      <w:r w:rsidR="00AD5875" w:rsidRPr="001A3AA1">
        <w:rPr>
          <w:rFonts w:asciiTheme="minorHAnsi" w:hAnsiTheme="minorHAnsi" w:cs="Calibri"/>
          <w:sz w:val="22"/>
          <w:szCs w:val="22"/>
        </w:rPr>
        <w:t xml:space="preserve"> </w:t>
      </w:r>
    </w:p>
    <w:p w:rsidR="00847DC1" w:rsidRPr="001A3AA1" w:rsidRDefault="00847DC1" w:rsidP="0098716C">
      <w:pPr>
        <w:pStyle w:val="Standard"/>
        <w:rPr>
          <w:rFonts w:asciiTheme="minorHAnsi" w:hAnsiTheme="minorHAnsi"/>
          <w:sz w:val="22"/>
          <w:szCs w:val="22"/>
        </w:rPr>
      </w:pPr>
    </w:p>
    <w:p w:rsidR="00F66744" w:rsidRPr="001A3AA1" w:rsidRDefault="00F66744" w:rsidP="00FF71BA">
      <w:pPr>
        <w:pStyle w:val="Standard"/>
        <w:textAlignment w:val="center"/>
        <w:outlineLvl w:val="1"/>
        <w:rPr>
          <w:rFonts w:asciiTheme="minorHAnsi" w:hAnsiTheme="minorHAnsi" w:cs="Calibri"/>
          <w:b/>
          <w:bCs/>
          <w:sz w:val="22"/>
          <w:szCs w:val="22"/>
        </w:rPr>
      </w:pPr>
      <w:bookmarkStart w:id="58" w:name="_Toc405838956"/>
      <w:r w:rsidRPr="001A3AA1">
        <w:rPr>
          <w:rFonts w:asciiTheme="minorHAnsi" w:hAnsiTheme="minorHAnsi" w:cs="Calibri"/>
          <w:b/>
          <w:bCs/>
          <w:sz w:val="22"/>
          <w:szCs w:val="22"/>
        </w:rPr>
        <w:t>Omówić strukturę partycji rozszerzonej na dysku.</w:t>
      </w:r>
      <w:bookmarkEnd w:id="58"/>
    </w:p>
    <w:p w:rsidR="00F66744" w:rsidRPr="001A3AA1" w:rsidRDefault="00F66744" w:rsidP="00F66744">
      <w:pPr>
        <w:pStyle w:val="Standard"/>
        <w:textAlignment w:val="center"/>
        <w:rPr>
          <w:rFonts w:asciiTheme="minorHAnsi" w:hAnsiTheme="minorHAnsi" w:cs="Calibri"/>
          <w:sz w:val="22"/>
          <w:szCs w:val="22"/>
        </w:rPr>
      </w:pPr>
      <w:r w:rsidRPr="001A3AA1">
        <w:rPr>
          <w:rFonts w:asciiTheme="minorHAnsi" w:hAnsiTheme="minorHAnsi" w:cs="Calibri"/>
          <w:sz w:val="22"/>
          <w:szCs w:val="22"/>
        </w:rPr>
        <w:t>Na początku partycji rozszerzonej znajduje się sektor o specyficznej strukturze, w którym zawarta jest tablica partycji, położona w tym samym miejscu, co w przypadku MBR’a. W tablicy tej wykorzystywane są tylko dwie pierwsze pozycje.</w:t>
      </w:r>
    </w:p>
    <w:p w:rsidR="00F66744" w:rsidRPr="001A3AA1" w:rsidRDefault="00F66744" w:rsidP="00F66744">
      <w:pPr>
        <w:pStyle w:val="Standard"/>
        <w:textAlignment w:val="center"/>
        <w:rPr>
          <w:rFonts w:asciiTheme="minorHAnsi" w:hAnsiTheme="minorHAnsi" w:cs="Calibri"/>
          <w:sz w:val="22"/>
          <w:szCs w:val="22"/>
        </w:rPr>
      </w:pPr>
      <w:r w:rsidRPr="001A3AA1">
        <w:rPr>
          <w:rFonts w:asciiTheme="minorHAnsi" w:hAnsiTheme="minorHAnsi" w:cs="Calibri"/>
          <w:sz w:val="22"/>
          <w:szCs w:val="22"/>
        </w:rPr>
        <w:t>Pierwszy element tablicy partycji wskazuje adres początkowy dysku logicznego.</w:t>
      </w:r>
    </w:p>
    <w:p w:rsidR="00F66744" w:rsidRPr="001A3AA1" w:rsidRDefault="00F66744" w:rsidP="00F66744">
      <w:pPr>
        <w:pStyle w:val="Standard"/>
        <w:textAlignment w:val="center"/>
        <w:rPr>
          <w:rFonts w:asciiTheme="minorHAnsi" w:hAnsiTheme="minorHAnsi" w:cs="Calibri"/>
          <w:sz w:val="22"/>
          <w:szCs w:val="22"/>
        </w:rPr>
      </w:pPr>
      <w:r w:rsidRPr="001A3AA1">
        <w:rPr>
          <w:rFonts w:asciiTheme="minorHAnsi" w:hAnsiTheme="minorHAnsi" w:cs="Calibri"/>
          <w:sz w:val="22"/>
          <w:szCs w:val="22"/>
        </w:rPr>
        <w:t>Drugi – sektor dyskowy o takiej samej strukturze, stanowiący kolejny element listy dysków logicznych.</w:t>
      </w:r>
    </w:p>
    <w:p w:rsidR="00F66744" w:rsidRPr="001A3AA1" w:rsidRDefault="00F66744" w:rsidP="00967390">
      <w:pPr>
        <w:pStyle w:val="Standard"/>
        <w:textAlignment w:val="center"/>
        <w:rPr>
          <w:rFonts w:asciiTheme="minorHAnsi" w:hAnsiTheme="minorHAnsi" w:cs="Calibri"/>
          <w:sz w:val="22"/>
          <w:szCs w:val="22"/>
        </w:rPr>
      </w:pPr>
      <w:r w:rsidRPr="001A3AA1">
        <w:rPr>
          <w:rFonts w:asciiTheme="minorHAnsi" w:hAnsiTheme="minorHAnsi" w:cs="Calibri"/>
          <w:sz w:val="22"/>
          <w:szCs w:val="22"/>
        </w:rPr>
        <w:t>Element zawierający 0 w polu identyfikatora systemu operacyjnego wskazuje koniec tej listy.</w:t>
      </w:r>
    </w:p>
    <w:p w:rsidR="007B1136" w:rsidRDefault="007B1136">
      <w:pPr>
        <w:pStyle w:val="Standard"/>
        <w:rPr>
          <w:rFonts w:asciiTheme="minorHAnsi" w:hAnsiTheme="minorHAnsi"/>
          <w:b/>
          <w:bCs/>
          <w:sz w:val="22"/>
          <w:szCs w:val="22"/>
        </w:rPr>
      </w:pPr>
    </w:p>
    <w:p w:rsidR="008A7B94" w:rsidRPr="001A3AA1" w:rsidRDefault="008A7B94" w:rsidP="00FF71BA">
      <w:pPr>
        <w:pStyle w:val="Standard"/>
        <w:outlineLvl w:val="1"/>
        <w:rPr>
          <w:rFonts w:asciiTheme="minorHAnsi" w:hAnsiTheme="minorHAnsi"/>
          <w:b/>
          <w:bCs/>
          <w:sz w:val="22"/>
          <w:szCs w:val="22"/>
        </w:rPr>
      </w:pPr>
      <w:bookmarkStart w:id="59" w:name="_Toc405838957"/>
      <w:r w:rsidRPr="001A3AA1">
        <w:rPr>
          <w:rFonts w:asciiTheme="minorHAnsi" w:hAnsiTheme="minorHAnsi"/>
          <w:b/>
          <w:bCs/>
          <w:sz w:val="22"/>
          <w:szCs w:val="22"/>
        </w:rPr>
        <w:t>Omów mechanizm journalingu. Wymień nazwy systemów plików, w których jest stosowany.</w:t>
      </w:r>
      <w:bookmarkEnd w:id="59"/>
    </w:p>
    <w:p w:rsidR="008A7B94" w:rsidRDefault="008A7B94" w:rsidP="008A7B94">
      <w:pPr>
        <w:pStyle w:val="Standard"/>
        <w:rPr>
          <w:rFonts w:asciiTheme="minorHAnsi" w:hAnsiTheme="minorHAnsi"/>
          <w:sz w:val="22"/>
          <w:szCs w:val="22"/>
        </w:rPr>
      </w:pPr>
      <w:r w:rsidRPr="001A3AA1">
        <w:rPr>
          <w:rFonts w:asciiTheme="minorHAnsi" w:hAnsiTheme="minorHAnsi"/>
          <w:sz w:val="22"/>
          <w:szCs w:val="22"/>
        </w:rPr>
        <w:t xml:space="preserve">Przy użyciu księgowania dane nie są od razu zapisywane na dysk, tylko </w:t>
      </w:r>
      <w:r w:rsidR="006E28B1">
        <w:rPr>
          <w:rFonts w:asciiTheme="minorHAnsi" w:hAnsiTheme="minorHAnsi"/>
          <w:sz w:val="22"/>
          <w:szCs w:val="22"/>
        </w:rPr>
        <w:t xml:space="preserve">operacje do wykonania na nich są </w:t>
      </w:r>
      <w:r w:rsidRPr="001A3AA1">
        <w:rPr>
          <w:rFonts w:asciiTheme="minorHAnsi" w:hAnsiTheme="minorHAnsi"/>
          <w:sz w:val="22"/>
          <w:szCs w:val="22"/>
        </w:rPr>
        <w:t xml:space="preserve">zapisywane w swoistym dzienniku/kronice (ang. journal). Dzięki takiemu mechanizmowi działania zmniejsza się prawdopodobieństwo utraty danych: jeśli utrata zasilania nastąpiła w trakcie zapisu - zapis zostanie dokończony po przywróceniu zasilania, jeśli przed - stracimy tylko ostatnio naniesione poprawki, a oryginalny plik pozostanie nietknięty. </w:t>
      </w:r>
      <w:r w:rsidR="006E28B1">
        <w:rPr>
          <w:rFonts w:asciiTheme="minorHAnsi" w:hAnsiTheme="minorHAnsi"/>
          <w:sz w:val="22"/>
          <w:szCs w:val="22"/>
        </w:rPr>
        <w:t>Jest to rodzaj operacji transakcyjnych podobnych do tych stosowanych w DBMSach.</w:t>
      </w:r>
    </w:p>
    <w:p w:rsidR="000D56CD" w:rsidRPr="001A3AA1" w:rsidRDefault="000D56CD" w:rsidP="008A7B94">
      <w:pPr>
        <w:pStyle w:val="Standard"/>
        <w:rPr>
          <w:rFonts w:asciiTheme="minorHAnsi" w:hAnsiTheme="minorHAnsi"/>
          <w:sz w:val="22"/>
          <w:szCs w:val="22"/>
        </w:rPr>
      </w:pPr>
    </w:p>
    <w:p w:rsidR="006B6415" w:rsidRDefault="008A7B94" w:rsidP="00AF1FF6">
      <w:pPr>
        <w:pStyle w:val="Standard"/>
        <w:rPr>
          <w:rFonts w:asciiTheme="minorHAnsi" w:hAnsiTheme="minorHAnsi"/>
          <w:sz w:val="22"/>
          <w:szCs w:val="22"/>
        </w:rPr>
      </w:pPr>
      <w:r w:rsidRPr="001A3AA1">
        <w:rPr>
          <w:rFonts w:asciiTheme="minorHAnsi" w:hAnsiTheme="minorHAnsi"/>
          <w:sz w:val="22"/>
          <w:szCs w:val="22"/>
        </w:rPr>
        <w:t>Systemami plików z księgowaniem są: ext3, ext4, NTFS, HFS+ (system plików Apple dla Mac OS).</w:t>
      </w:r>
    </w:p>
    <w:p w:rsidR="009E5994" w:rsidRPr="001A3AA1" w:rsidRDefault="009E5994" w:rsidP="00AF1FF6">
      <w:pPr>
        <w:pStyle w:val="Standard"/>
        <w:rPr>
          <w:rFonts w:asciiTheme="minorHAnsi" w:hAnsiTheme="minorHAnsi"/>
          <w:sz w:val="22"/>
          <w:szCs w:val="22"/>
        </w:rPr>
      </w:pPr>
    </w:p>
    <w:p w:rsidR="006B6415" w:rsidRPr="001A3AA1" w:rsidRDefault="000B1477" w:rsidP="00FF71BA">
      <w:pPr>
        <w:pStyle w:val="Standard"/>
        <w:textAlignment w:val="center"/>
        <w:outlineLvl w:val="1"/>
        <w:rPr>
          <w:rFonts w:asciiTheme="minorHAnsi" w:hAnsiTheme="minorHAnsi" w:cs="Calibri"/>
          <w:b/>
          <w:bCs/>
          <w:sz w:val="22"/>
          <w:szCs w:val="22"/>
        </w:rPr>
      </w:pPr>
      <w:bookmarkStart w:id="60" w:name="_Toc405838958"/>
      <w:r w:rsidRPr="001A3AA1">
        <w:rPr>
          <w:rFonts w:asciiTheme="minorHAnsi" w:hAnsiTheme="minorHAnsi" w:cs="Calibri"/>
          <w:b/>
          <w:bCs/>
          <w:sz w:val="22"/>
          <w:szCs w:val="22"/>
        </w:rPr>
        <w:t>W jaki sposób tablica alokacji plików (FAT) opisuje położenie plików na dysku?</w:t>
      </w:r>
      <w:bookmarkEnd w:id="60"/>
    </w:p>
    <w:p w:rsidR="006B6415" w:rsidRPr="001A3AA1" w:rsidRDefault="000B1477" w:rsidP="00A47453">
      <w:pPr>
        <w:pStyle w:val="Standard"/>
        <w:textAlignment w:val="center"/>
        <w:rPr>
          <w:rFonts w:asciiTheme="minorHAnsi" w:hAnsiTheme="minorHAnsi" w:cs="Calibri"/>
          <w:sz w:val="22"/>
          <w:szCs w:val="22"/>
        </w:rPr>
      </w:pPr>
      <w:r w:rsidRPr="001A3AA1">
        <w:rPr>
          <w:rFonts w:asciiTheme="minorHAnsi" w:hAnsiTheme="minorHAnsi" w:cs="Calibri"/>
          <w:sz w:val="22"/>
          <w:szCs w:val="22"/>
        </w:rPr>
        <w:t>File allocation table (FAT) zawiera infor</w:t>
      </w:r>
      <w:r w:rsidR="000D1E91" w:rsidRPr="001A3AA1">
        <w:rPr>
          <w:rFonts w:asciiTheme="minorHAnsi" w:hAnsiTheme="minorHAnsi" w:cs="Calibri"/>
          <w:sz w:val="22"/>
          <w:szCs w:val="22"/>
        </w:rPr>
        <w:t>macje o stanie wszystkich klast</w:t>
      </w:r>
      <w:r w:rsidRPr="001A3AA1">
        <w:rPr>
          <w:rFonts w:asciiTheme="minorHAnsi" w:hAnsiTheme="minorHAnsi" w:cs="Calibri"/>
          <w:sz w:val="22"/>
          <w:szCs w:val="22"/>
        </w:rPr>
        <w:t>rów obszaru danych dysku. Każda pozycja tablicy używana przez plik wskazuje następną pozycję w FAT dla tego pliku (metoda listowa). Sekwencja numerów kolejnych poz</w:t>
      </w:r>
      <w:r w:rsidR="00B361AD" w:rsidRPr="001A3AA1">
        <w:rPr>
          <w:rFonts w:asciiTheme="minorHAnsi" w:hAnsiTheme="minorHAnsi" w:cs="Calibri"/>
          <w:sz w:val="22"/>
          <w:szCs w:val="22"/>
        </w:rPr>
        <w:t xml:space="preserve">ycji jest taka sama jak numery klastrów </w:t>
      </w:r>
      <w:r w:rsidRPr="001A3AA1">
        <w:rPr>
          <w:rFonts w:asciiTheme="minorHAnsi" w:hAnsiTheme="minorHAnsi" w:cs="Calibri"/>
          <w:sz w:val="22"/>
          <w:szCs w:val="22"/>
        </w:rPr>
        <w:t>składających się na cały plik. Pierwsze dwie pozycje w tablicy są zarezerwowane. Trzecia zawiera informację o pierwszym kla</w:t>
      </w:r>
      <w:r w:rsidR="00B361AD" w:rsidRPr="001A3AA1">
        <w:rPr>
          <w:rFonts w:asciiTheme="minorHAnsi" w:hAnsiTheme="minorHAnsi" w:cs="Calibri"/>
          <w:sz w:val="22"/>
          <w:szCs w:val="22"/>
        </w:rPr>
        <w:t>strze obszaru danych.</w:t>
      </w:r>
    </w:p>
    <w:p w:rsidR="006B6415" w:rsidRPr="001A3AA1" w:rsidRDefault="006B6415">
      <w:pPr>
        <w:pStyle w:val="Standard"/>
        <w:textAlignment w:val="center"/>
        <w:rPr>
          <w:rFonts w:asciiTheme="minorHAnsi" w:hAnsiTheme="minorHAnsi" w:cs="Calibri"/>
          <w:sz w:val="22"/>
          <w:szCs w:val="22"/>
        </w:rPr>
      </w:pPr>
    </w:p>
    <w:p w:rsidR="00C27E59" w:rsidRPr="001A3AA1" w:rsidRDefault="00C27E59" w:rsidP="00FF71BA">
      <w:pPr>
        <w:pStyle w:val="Standard"/>
        <w:outlineLvl w:val="1"/>
        <w:rPr>
          <w:rFonts w:asciiTheme="minorHAnsi" w:hAnsiTheme="minorHAnsi"/>
          <w:b/>
          <w:bCs/>
          <w:sz w:val="22"/>
          <w:szCs w:val="22"/>
        </w:rPr>
      </w:pPr>
      <w:bookmarkStart w:id="61" w:name="_Toc405838959"/>
      <w:r w:rsidRPr="001A3AA1">
        <w:rPr>
          <w:rFonts w:asciiTheme="minorHAnsi" w:hAnsiTheme="minorHAnsi"/>
          <w:b/>
          <w:bCs/>
          <w:sz w:val="22"/>
          <w:szCs w:val="22"/>
        </w:rPr>
        <w:t>Wymień 5 różnych systemów plików.</w:t>
      </w:r>
      <w:bookmarkEnd w:id="61"/>
    </w:p>
    <w:p w:rsidR="00C27E59" w:rsidRPr="001A3AA1" w:rsidRDefault="00CB6455" w:rsidP="000D1E91">
      <w:pPr>
        <w:pStyle w:val="Standard"/>
        <w:tabs>
          <w:tab w:val="left" w:pos="-720"/>
        </w:tabs>
        <w:autoSpaceDE w:val="0"/>
        <w:spacing w:line="216" w:lineRule="auto"/>
        <w:jc w:val="both"/>
        <w:textAlignment w:val="center"/>
        <w:rPr>
          <w:rFonts w:asciiTheme="minorHAnsi" w:eastAsia="DejaVu Sans" w:hAnsiTheme="minorHAnsi" w:cs="DejaVu Sans"/>
          <w:color w:val="000000"/>
          <w:sz w:val="22"/>
          <w:szCs w:val="22"/>
        </w:rPr>
      </w:pPr>
      <w:r w:rsidRPr="001A3AA1">
        <w:rPr>
          <w:rFonts w:asciiTheme="minorHAnsi" w:eastAsia="DejaVu Sans" w:hAnsiTheme="minorHAnsi" w:cs="DejaVu Sans"/>
          <w:color w:val="000000"/>
          <w:sz w:val="22"/>
          <w:szCs w:val="22"/>
        </w:rPr>
        <w:t>fat32, reiserfs, ntfs, xfs, ext3</w:t>
      </w:r>
    </w:p>
    <w:p w:rsidR="006B6415" w:rsidRDefault="006B6415">
      <w:pPr>
        <w:pStyle w:val="Standard"/>
        <w:textAlignment w:val="center"/>
        <w:rPr>
          <w:rFonts w:asciiTheme="minorHAnsi" w:hAnsiTheme="minorHAnsi" w:cs="Calibri"/>
          <w:b/>
          <w:bCs/>
          <w:sz w:val="22"/>
          <w:szCs w:val="22"/>
        </w:rPr>
      </w:pPr>
    </w:p>
    <w:p w:rsidR="009E5994" w:rsidRDefault="009E5994">
      <w:pPr>
        <w:pStyle w:val="Standard"/>
        <w:textAlignment w:val="center"/>
        <w:rPr>
          <w:rFonts w:asciiTheme="minorHAnsi" w:hAnsiTheme="minorHAnsi" w:cs="Calibri"/>
          <w:b/>
          <w:bCs/>
          <w:sz w:val="22"/>
          <w:szCs w:val="22"/>
        </w:rPr>
      </w:pPr>
    </w:p>
    <w:p w:rsidR="009E5994" w:rsidRDefault="009E5994">
      <w:pPr>
        <w:pStyle w:val="Standard"/>
        <w:textAlignment w:val="center"/>
        <w:rPr>
          <w:rFonts w:asciiTheme="minorHAnsi" w:hAnsiTheme="minorHAnsi" w:cs="Calibri"/>
          <w:b/>
          <w:bCs/>
          <w:sz w:val="22"/>
          <w:szCs w:val="22"/>
        </w:rPr>
      </w:pPr>
    </w:p>
    <w:p w:rsidR="009E5994" w:rsidRDefault="009E5994">
      <w:pPr>
        <w:pStyle w:val="Standard"/>
        <w:textAlignment w:val="center"/>
        <w:rPr>
          <w:rFonts w:asciiTheme="minorHAnsi" w:hAnsiTheme="minorHAnsi" w:cs="Calibri"/>
          <w:b/>
          <w:bCs/>
          <w:sz w:val="22"/>
          <w:szCs w:val="22"/>
        </w:rPr>
      </w:pPr>
    </w:p>
    <w:p w:rsidR="009E5994" w:rsidRDefault="009E5994">
      <w:pPr>
        <w:pStyle w:val="Standard"/>
        <w:textAlignment w:val="center"/>
        <w:rPr>
          <w:rFonts w:asciiTheme="minorHAnsi" w:hAnsiTheme="minorHAnsi" w:cs="Calibri"/>
          <w:b/>
          <w:bCs/>
          <w:sz w:val="22"/>
          <w:szCs w:val="22"/>
        </w:rPr>
      </w:pPr>
    </w:p>
    <w:p w:rsidR="009E5994" w:rsidRDefault="009E5994">
      <w:pPr>
        <w:pStyle w:val="Standard"/>
        <w:textAlignment w:val="center"/>
        <w:rPr>
          <w:rFonts w:asciiTheme="minorHAnsi" w:hAnsiTheme="minorHAnsi" w:cs="Calibri"/>
          <w:b/>
          <w:bCs/>
          <w:sz w:val="22"/>
          <w:szCs w:val="22"/>
        </w:rPr>
      </w:pPr>
    </w:p>
    <w:p w:rsidR="009E5994" w:rsidRDefault="009E5994">
      <w:pPr>
        <w:pStyle w:val="Standard"/>
        <w:textAlignment w:val="center"/>
        <w:rPr>
          <w:rFonts w:asciiTheme="minorHAnsi" w:hAnsiTheme="minorHAnsi" w:cs="Calibri"/>
          <w:b/>
          <w:bCs/>
          <w:sz w:val="22"/>
          <w:szCs w:val="22"/>
        </w:rPr>
      </w:pPr>
    </w:p>
    <w:p w:rsidR="009E5994" w:rsidRDefault="009E5994">
      <w:pPr>
        <w:pStyle w:val="Standard"/>
        <w:textAlignment w:val="center"/>
        <w:rPr>
          <w:rFonts w:asciiTheme="minorHAnsi" w:hAnsiTheme="minorHAnsi" w:cs="Calibri"/>
          <w:b/>
          <w:bCs/>
          <w:sz w:val="22"/>
          <w:szCs w:val="22"/>
        </w:rPr>
      </w:pPr>
    </w:p>
    <w:p w:rsidR="009E5994" w:rsidRDefault="009E5994">
      <w:pPr>
        <w:pStyle w:val="Standard"/>
        <w:textAlignment w:val="center"/>
        <w:rPr>
          <w:rFonts w:asciiTheme="minorHAnsi" w:hAnsiTheme="minorHAnsi" w:cs="Calibri"/>
          <w:b/>
          <w:bCs/>
          <w:sz w:val="22"/>
          <w:szCs w:val="22"/>
        </w:rPr>
      </w:pPr>
    </w:p>
    <w:p w:rsidR="009E5994" w:rsidRDefault="009E5994">
      <w:pPr>
        <w:pStyle w:val="Standard"/>
        <w:textAlignment w:val="center"/>
        <w:rPr>
          <w:rFonts w:asciiTheme="minorHAnsi" w:hAnsiTheme="minorHAnsi" w:cs="Calibri"/>
          <w:b/>
          <w:bCs/>
          <w:sz w:val="22"/>
          <w:szCs w:val="22"/>
        </w:rPr>
      </w:pPr>
    </w:p>
    <w:p w:rsidR="009E5994" w:rsidRPr="001A3AA1" w:rsidRDefault="009E5994">
      <w:pPr>
        <w:pStyle w:val="Standard"/>
        <w:textAlignment w:val="center"/>
        <w:rPr>
          <w:rFonts w:asciiTheme="minorHAnsi" w:hAnsiTheme="minorHAnsi" w:cs="Calibri"/>
          <w:b/>
          <w:bCs/>
          <w:sz w:val="22"/>
          <w:szCs w:val="22"/>
        </w:rPr>
      </w:pPr>
    </w:p>
    <w:p w:rsidR="006B6415" w:rsidRPr="001A3AA1" w:rsidRDefault="000B1477" w:rsidP="00FF71BA">
      <w:pPr>
        <w:pStyle w:val="Standard"/>
        <w:outlineLvl w:val="1"/>
        <w:rPr>
          <w:rFonts w:asciiTheme="minorHAnsi" w:hAnsiTheme="minorHAnsi"/>
          <w:b/>
          <w:bCs/>
          <w:sz w:val="22"/>
          <w:szCs w:val="22"/>
        </w:rPr>
      </w:pPr>
      <w:bookmarkStart w:id="62" w:name="_Toc405838960"/>
      <w:r w:rsidRPr="001A3AA1">
        <w:rPr>
          <w:rFonts w:asciiTheme="minorHAnsi" w:hAnsiTheme="minorHAnsi"/>
          <w:b/>
          <w:bCs/>
          <w:sz w:val="22"/>
          <w:szCs w:val="22"/>
        </w:rPr>
        <w:t>Porównaj poznane schedulery dla urządzeń blokowych I/O w systemie Linux.</w:t>
      </w:r>
      <w:bookmarkEnd w:id="62"/>
    </w:p>
    <w:p w:rsidR="006B6415" w:rsidRPr="001A3AA1" w:rsidRDefault="000B1477">
      <w:pPr>
        <w:pStyle w:val="Standard"/>
        <w:rPr>
          <w:rFonts w:asciiTheme="minorHAnsi" w:hAnsiTheme="minorHAnsi"/>
          <w:i/>
          <w:iCs/>
          <w:color w:val="000000"/>
          <w:sz w:val="22"/>
          <w:szCs w:val="22"/>
        </w:rPr>
      </w:pPr>
      <w:r w:rsidRPr="001A3AA1">
        <w:rPr>
          <w:rFonts w:asciiTheme="minorHAnsi" w:hAnsiTheme="minorHAnsi"/>
          <w:i/>
          <w:iCs/>
          <w:color w:val="000000"/>
          <w:sz w:val="22"/>
          <w:szCs w:val="22"/>
        </w:rPr>
        <w:t>Linus Elevato</w:t>
      </w:r>
      <w:r w:rsidR="0050391D" w:rsidRPr="001A3AA1">
        <w:rPr>
          <w:rFonts w:asciiTheme="minorHAnsi" w:hAnsiTheme="minorHAnsi"/>
          <w:i/>
          <w:iCs/>
          <w:color w:val="000000"/>
          <w:sz w:val="22"/>
          <w:szCs w:val="22"/>
        </w:rPr>
        <w:t>r</w:t>
      </w:r>
    </w:p>
    <w:p w:rsidR="0050391D" w:rsidRDefault="0050391D" w:rsidP="000C32DF">
      <w:pPr>
        <w:pStyle w:val="Standard"/>
        <w:numPr>
          <w:ilvl w:val="0"/>
          <w:numId w:val="52"/>
        </w:numPr>
        <w:rPr>
          <w:rFonts w:asciiTheme="minorHAnsi" w:hAnsiTheme="minorHAnsi"/>
          <w:iCs/>
          <w:color w:val="000000"/>
          <w:sz w:val="22"/>
          <w:szCs w:val="22"/>
        </w:rPr>
      </w:pPr>
      <w:r w:rsidRPr="001A3AA1">
        <w:rPr>
          <w:rFonts w:asciiTheme="minorHAnsi" w:hAnsiTheme="minorHAnsi"/>
          <w:iCs/>
          <w:color w:val="000000"/>
          <w:sz w:val="22"/>
          <w:szCs w:val="22"/>
        </w:rPr>
        <w:t>używa prostego algorytmu grupowania żądań</w:t>
      </w:r>
    </w:p>
    <w:p w:rsidR="009668E5" w:rsidRPr="009668E5" w:rsidRDefault="009668E5" w:rsidP="009668E5">
      <w:pPr>
        <w:pStyle w:val="Standard"/>
        <w:numPr>
          <w:ilvl w:val="1"/>
          <w:numId w:val="52"/>
        </w:numPr>
        <w:rPr>
          <w:rFonts w:asciiTheme="minorHAnsi" w:hAnsiTheme="minorHAnsi"/>
          <w:iCs/>
          <w:color w:val="000000"/>
          <w:sz w:val="22"/>
          <w:szCs w:val="22"/>
        </w:rPr>
      </w:pPr>
      <w:r w:rsidRPr="009668E5">
        <w:rPr>
          <w:rFonts w:asciiTheme="minorHAnsi" w:hAnsiTheme="minorHAnsi"/>
          <w:iCs/>
          <w:color w:val="000000"/>
          <w:sz w:val="22"/>
          <w:szCs w:val="22"/>
        </w:rPr>
        <w:t>gdy w kolejce znajduje się żądanie do przyległego sektora dysku,</w:t>
      </w:r>
      <w:r>
        <w:rPr>
          <w:rFonts w:asciiTheme="minorHAnsi" w:hAnsiTheme="minorHAnsi"/>
          <w:iCs/>
          <w:color w:val="000000"/>
          <w:sz w:val="22"/>
          <w:szCs w:val="22"/>
        </w:rPr>
        <w:t xml:space="preserve"> </w:t>
      </w:r>
      <w:r w:rsidRPr="009668E5">
        <w:rPr>
          <w:rFonts w:asciiTheme="minorHAnsi" w:hAnsiTheme="minorHAnsi"/>
          <w:iCs/>
          <w:color w:val="000000"/>
          <w:sz w:val="22"/>
          <w:szCs w:val="22"/>
        </w:rPr>
        <w:t>żądania te są scalane,</w:t>
      </w:r>
    </w:p>
    <w:p w:rsidR="009668E5" w:rsidRPr="009668E5" w:rsidRDefault="009668E5" w:rsidP="009668E5">
      <w:pPr>
        <w:pStyle w:val="Standard"/>
        <w:numPr>
          <w:ilvl w:val="1"/>
          <w:numId w:val="52"/>
        </w:numPr>
        <w:rPr>
          <w:rFonts w:asciiTheme="minorHAnsi" w:hAnsiTheme="minorHAnsi"/>
          <w:iCs/>
          <w:color w:val="000000"/>
          <w:sz w:val="22"/>
          <w:szCs w:val="22"/>
        </w:rPr>
      </w:pPr>
      <w:r w:rsidRPr="009668E5">
        <w:rPr>
          <w:rFonts w:asciiTheme="minorHAnsi" w:hAnsiTheme="minorHAnsi"/>
          <w:iCs/>
          <w:color w:val="000000"/>
          <w:sz w:val="22"/>
          <w:szCs w:val="22"/>
        </w:rPr>
        <w:t>gdy żądanie znajdujące się w kolejce jest w niej już długo, nowe żądanie jest umieszczane na końcu kolejki – w celu uniknięcia</w:t>
      </w:r>
      <w:r>
        <w:rPr>
          <w:rFonts w:asciiTheme="minorHAnsi" w:hAnsiTheme="minorHAnsi"/>
          <w:iCs/>
          <w:color w:val="000000"/>
          <w:sz w:val="22"/>
          <w:szCs w:val="22"/>
        </w:rPr>
        <w:t xml:space="preserve"> </w:t>
      </w:r>
      <w:r w:rsidRPr="009668E5">
        <w:rPr>
          <w:rFonts w:asciiTheme="minorHAnsi" w:hAnsiTheme="minorHAnsi"/>
          <w:iCs/>
          <w:color w:val="000000"/>
          <w:sz w:val="22"/>
          <w:szCs w:val="22"/>
        </w:rPr>
        <w:t>zagłodzenia starszego żądania,</w:t>
      </w:r>
    </w:p>
    <w:p w:rsidR="009668E5" w:rsidRPr="009668E5" w:rsidRDefault="009668E5" w:rsidP="009668E5">
      <w:pPr>
        <w:pStyle w:val="Standard"/>
        <w:numPr>
          <w:ilvl w:val="1"/>
          <w:numId w:val="52"/>
        </w:numPr>
        <w:rPr>
          <w:rFonts w:asciiTheme="minorHAnsi" w:hAnsiTheme="minorHAnsi"/>
          <w:iCs/>
          <w:color w:val="000000"/>
          <w:sz w:val="22"/>
          <w:szCs w:val="22"/>
        </w:rPr>
      </w:pPr>
      <w:r w:rsidRPr="009668E5">
        <w:rPr>
          <w:rFonts w:asciiTheme="minorHAnsi" w:hAnsiTheme="minorHAnsi"/>
          <w:iCs/>
          <w:color w:val="000000"/>
          <w:sz w:val="22"/>
          <w:szCs w:val="22"/>
        </w:rPr>
        <w:t>gdy w kolejce znajdowane są żądania do bliskich sektorów nieprzylegających do siebie ani do sektorów obsługiwanych przez nowe żądanie – jest ono umieszczane pomiędzy tymi</w:t>
      </w:r>
      <w:r>
        <w:rPr>
          <w:rFonts w:asciiTheme="minorHAnsi" w:hAnsiTheme="minorHAnsi"/>
          <w:iCs/>
          <w:color w:val="000000"/>
          <w:sz w:val="22"/>
          <w:szCs w:val="22"/>
        </w:rPr>
        <w:t xml:space="preserve"> </w:t>
      </w:r>
      <w:r w:rsidRPr="009668E5">
        <w:rPr>
          <w:rFonts w:asciiTheme="minorHAnsi" w:hAnsiTheme="minorHAnsi"/>
          <w:iCs/>
          <w:color w:val="000000"/>
          <w:sz w:val="22"/>
          <w:szCs w:val="22"/>
        </w:rPr>
        <w:t>żądaniami z kolejki</w:t>
      </w:r>
    </w:p>
    <w:p w:rsidR="009668E5" w:rsidRPr="009668E5" w:rsidRDefault="009668E5" w:rsidP="009668E5">
      <w:pPr>
        <w:pStyle w:val="Standard"/>
        <w:numPr>
          <w:ilvl w:val="1"/>
          <w:numId w:val="52"/>
        </w:numPr>
        <w:rPr>
          <w:rFonts w:asciiTheme="minorHAnsi" w:hAnsiTheme="minorHAnsi"/>
          <w:iCs/>
          <w:color w:val="000000"/>
          <w:sz w:val="22"/>
          <w:szCs w:val="22"/>
        </w:rPr>
      </w:pPr>
      <w:r w:rsidRPr="009668E5">
        <w:rPr>
          <w:rFonts w:asciiTheme="minorHAnsi" w:hAnsiTheme="minorHAnsi"/>
          <w:iCs/>
          <w:color w:val="000000"/>
          <w:sz w:val="22"/>
          <w:szCs w:val="22"/>
        </w:rPr>
        <w:t>gdy nie zachodzą powyższe reguły, żądanie umieszczane jest na</w:t>
      </w:r>
      <w:r>
        <w:rPr>
          <w:rFonts w:asciiTheme="minorHAnsi" w:hAnsiTheme="minorHAnsi"/>
          <w:iCs/>
          <w:color w:val="000000"/>
          <w:sz w:val="22"/>
          <w:szCs w:val="22"/>
        </w:rPr>
        <w:t xml:space="preserve"> </w:t>
      </w:r>
      <w:r w:rsidRPr="009668E5">
        <w:rPr>
          <w:rFonts w:asciiTheme="minorHAnsi" w:hAnsiTheme="minorHAnsi"/>
          <w:iCs/>
          <w:color w:val="000000"/>
          <w:sz w:val="22"/>
          <w:szCs w:val="22"/>
        </w:rPr>
        <w:t>końcu kolejki</w:t>
      </w:r>
    </w:p>
    <w:p w:rsidR="0050391D" w:rsidRPr="001A3AA1" w:rsidRDefault="0050391D" w:rsidP="000C32DF">
      <w:pPr>
        <w:pStyle w:val="Standard"/>
        <w:numPr>
          <w:ilvl w:val="0"/>
          <w:numId w:val="52"/>
        </w:numPr>
        <w:rPr>
          <w:rFonts w:asciiTheme="minorHAnsi" w:hAnsiTheme="minorHAnsi"/>
          <w:iCs/>
          <w:color w:val="000000"/>
          <w:sz w:val="22"/>
          <w:szCs w:val="22"/>
        </w:rPr>
      </w:pPr>
      <w:r w:rsidRPr="001A3AA1">
        <w:rPr>
          <w:rFonts w:asciiTheme="minorHAnsi" w:hAnsiTheme="minorHAnsi"/>
          <w:iCs/>
          <w:color w:val="000000"/>
          <w:sz w:val="22"/>
          <w:szCs w:val="22"/>
        </w:rPr>
        <w:t>wspólna kolejka dla odczytów i zapisów</w:t>
      </w:r>
    </w:p>
    <w:p w:rsidR="0050391D" w:rsidRPr="001A3AA1" w:rsidRDefault="0050391D" w:rsidP="000C32DF">
      <w:pPr>
        <w:pStyle w:val="Standard"/>
        <w:numPr>
          <w:ilvl w:val="0"/>
          <w:numId w:val="52"/>
        </w:numPr>
        <w:rPr>
          <w:rFonts w:asciiTheme="minorHAnsi" w:hAnsiTheme="minorHAnsi"/>
          <w:iCs/>
          <w:color w:val="000000"/>
          <w:sz w:val="22"/>
          <w:szCs w:val="22"/>
        </w:rPr>
      </w:pPr>
      <w:r w:rsidRPr="001A3AA1">
        <w:rPr>
          <w:rFonts w:asciiTheme="minorHAnsi" w:hAnsiTheme="minorHAnsi"/>
          <w:iCs/>
          <w:color w:val="000000"/>
          <w:sz w:val="22"/>
          <w:szCs w:val="22"/>
        </w:rPr>
        <w:t>intensywność operacji wykonywanych na jednej części dysku może zagłodzić inne operacje</w:t>
      </w:r>
    </w:p>
    <w:p w:rsidR="0050391D" w:rsidRPr="001A3AA1" w:rsidRDefault="0050391D" w:rsidP="000C32DF">
      <w:pPr>
        <w:pStyle w:val="Standard"/>
        <w:numPr>
          <w:ilvl w:val="0"/>
          <w:numId w:val="52"/>
        </w:numPr>
        <w:rPr>
          <w:rFonts w:asciiTheme="minorHAnsi" w:hAnsiTheme="minorHAnsi"/>
          <w:iCs/>
          <w:color w:val="000000"/>
          <w:sz w:val="22"/>
          <w:szCs w:val="22"/>
        </w:rPr>
      </w:pPr>
      <w:r w:rsidRPr="001A3AA1">
        <w:rPr>
          <w:rFonts w:asciiTheme="minorHAnsi" w:hAnsiTheme="minorHAnsi"/>
          <w:iCs/>
          <w:color w:val="000000"/>
          <w:sz w:val="22"/>
          <w:szCs w:val="22"/>
        </w:rPr>
        <w:t>występuje problem "write starving reads"</w:t>
      </w:r>
    </w:p>
    <w:p w:rsidR="0050391D" w:rsidRPr="001A3AA1" w:rsidRDefault="0050391D" w:rsidP="0050391D">
      <w:pPr>
        <w:pStyle w:val="Standard"/>
        <w:ind w:left="720"/>
        <w:rPr>
          <w:rFonts w:asciiTheme="minorHAnsi" w:hAnsiTheme="minorHAnsi"/>
          <w:iCs/>
          <w:color w:val="000000"/>
          <w:sz w:val="22"/>
          <w:szCs w:val="22"/>
        </w:rPr>
      </w:pPr>
    </w:p>
    <w:p w:rsidR="006B6415" w:rsidRPr="001A3AA1" w:rsidRDefault="000B1477">
      <w:pPr>
        <w:pStyle w:val="Standard"/>
        <w:rPr>
          <w:rFonts w:asciiTheme="minorHAnsi" w:hAnsiTheme="minorHAnsi"/>
          <w:color w:val="000000"/>
          <w:sz w:val="22"/>
          <w:szCs w:val="22"/>
        </w:rPr>
      </w:pPr>
      <w:r w:rsidRPr="001A3AA1">
        <w:rPr>
          <w:rFonts w:asciiTheme="minorHAnsi" w:hAnsiTheme="minorHAnsi"/>
          <w:i/>
          <w:iCs/>
          <w:color w:val="000000"/>
          <w:sz w:val="22"/>
          <w:szCs w:val="22"/>
        </w:rPr>
        <w:t>Deadline I/O scheduler</w:t>
      </w:r>
    </w:p>
    <w:p w:rsidR="0050391D" w:rsidRPr="001A3AA1" w:rsidRDefault="0050391D" w:rsidP="000C32DF">
      <w:pPr>
        <w:pStyle w:val="Standard"/>
        <w:numPr>
          <w:ilvl w:val="0"/>
          <w:numId w:val="53"/>
        </w:numPr>
        <w:rPr>
          <w:rFonts w:asciiTheme="minorHAnsi" w:hAnsiTheme="minorHAnsi"/>
          <w:iCs/>
          <w:color w:val="000000"/>
          <w:sz w:val="22"/>
          <w:szCs w:val="22"/>
        </w:rPr>
      </w:pPr>
      <w:r w:rsidRPr="001A3AA1">
        <w:rPr>
          <w:rFonts w:asciiTheme="minorHAnsi" w:hAnsiTheme="minorHAnsi"/>
          <w:iCs/>
          <w:color w:val="000000"/>
          <w:sz w:val="22"/>
          <w:szCs w:val="22"/>
        </w:rPr>
        <w:t xml:space="preserve">3 kolejki żądań: </w:t>
      </w:r>
    </w:p>
    <w:p w:rsidR="0050391D" w:rsidRPr="001A3AA1" w:rsidRDefault="0050391D" w:rsidP="000C32DF">
      <w:pPr>
        <w:pStyle w:val="Standard"/>
        <w:numPr>
          <w:ilvl w:val="1"/>
          <w:numId w:val="53"/>
        </w:numPr>
        <w:rPr>
          <w:rFonts w:asciiTheme="minorHAnsi" w:hAnsiTheme="minorHAnsi"/>
          <w:iCs/>
          <w:color w:val="000000"/>
          <w:sz w:val="22"/>
          <w:szCs w:val="22"/>
        </w:rPr>
      </w:pPr>
      <w:r w:rsidRPr="001A3AA1">
        <w:rPr>
          <w:rFonts w:asciiTheme="minorHAnsi" w:hAnsiTheme="minorHAnsi"/>
          <w:iCs/>
          <w:color w:val="000000"/>
          <w:sz w:val="22"/>
          <w:szCs w:val="22"/>
        </w:rPr>
        <w:t>kolejka posortowana po sektorach</w:t>
      </w:r>
    </w:p>
    <w:p w:rsidR="0050391D" w:rsidRPr="001A3AA1" w:rsidRDefault="0050391D" w:rsidP="000C32DF">
      <w:pPr>
        <w:pStyle w:val="Standard"/>
        <w:numPr>
          <w:ilvl w:val="1"/>
          <w:numId w:val="53"/>
        </w:numPr>
        <w:rPr>
          <w:rFonts w:asciiTheme="minorHAnsi" w:hAnsiTheme="minorHAnsi"/>
          <w:iCs/>
          <w:color w:val="000000"/>
          <w:sz w:val="22"/>
          <w:szCs w:val="22"/>
        </w:rPr>
      </w:pPr>
      <w:r w:rsidRPr="001A3AA1">
        <w:rPr>
          <w:rFonts w:asciiTheme="minorHAnsi" w:hAnsiTheme="minorHAnsi"/>
          <w:iCs/>
          <w:color w:val="000000"/>
          <w:sz w:val="22"/>
          <w:szCs w:val="22"/>
        </w:rPr>
        <w:t>kolejka dla odczytów</w:t>
      </w:r>
    </w:p>
    <w:p w:rsidR="0050391D" w:rsidRPr="001A3AA1" w:rsidRDefault="0050391D" w:rsidP="000C32DF">
      <w:pPr>
        <w:pStyle w:val="Standard"/>
        <w:numPr>
          <w:ilvl w:val="1"/>
          <w:numId w:val="53"/>
        </w:numPr>
        <w:rPr>
          <w:rFonts w:asciiTheme="minorHAnsi" w:hAnsiTheme="minorHAnsi"/>
          <w:iCs/>
          <w:color w:val="000000"/>
          <w:sz w:val="22"/>
          <w:szCs w:val="22"/>
        </w:rPr>
      </w:pPr>
      <w:r w:rsidRPr="001A3AA1">
        <w:rPr>
          <w:rFonts w:asciiTheme="minorHAnsi" w:hAnsiTheme="minorHAnsi"/>
          <w:iCs/>
          <w:color w:val="000000"/>
          <w:sz w:val="22"/>
          <w:szCs w:val="22"/>
        </w:rPr>
        <w:t>kolejka dla zapisów</w:t>
      </w:r>
    </w:p>
    <w:p w:rsidR="0050391D" w:rsidRPr="001A3AA1" w:rsidRDefault="0050391D" w:rsidP="000C32DF">
      <w:pPr>
        <w:pStyle w:val="Standard"/>
        <w:numPr>
          <w:ilvl w:val="0"/>
          <w:numId w:val="53"/>
        </w:numPr>
        <w:rPr>
          <w:rFonts w:asciiTheme="minorHAnsi" w:hAnsiTheme="minorHAnsi"/>
          <w:iCs/>
          <w:color w:val="000000"/>
          <w:sz w:val="22"/>
          <w:szCs w:val="22"/>
        </w:rPr>
      </w:pPr>
      <w:r w:rsidRPr="001A3AA1">
        <w:rPr>
          <w:rFonts w:asciiTheme="minorHAnsi" w:hAnsiTheme="minorHAnsi"/>
          <w:iCs/>
          <w:color w:val="000000"/>
          <w:sz w:val="22"/>
          <w:szCs w:val="22"/>
        </w:rPr>
        <w:t xml:space="preserve">żądania oznaczone czasem wygaśnięcia, po którym </w:t>
      </w:r>
      <w:r w:rsidR="00607A78" w:rsidRPr="001A3AA1">
        <w:rPr>
          <w:rFonts w:asciiTheme="minorHAnsi" w:hAnsiTheme="minorHAnsi"/>
          <w:iCs/>
          <w:color w:val="000000"/>
          <w:sz w:val="22"/>
          <w:szCs w:val="22"/>
        </w:rPr>
        <w:t>są posortowane w kolejkach read/write</w:t>
      </w:r>
    </w:p>
    <w:p w:rsidR="0050391D" w:rsidRPr="001A3AA1" w:rsidRDefault="0050391D" w:rsidP="000C32DF">
      <w:pPr>
        <w:pStyle w:val="Standard"/>
        <w:numPr>
          <w:ilvl w:val="0"/>
          <w:numId w:val="53"/>
        </w:numPr>
        <w:rPr>
          <w:rFonts w:asciiTheme="minorHAnsi" w:hAnsiTheme="minorHAnsi"/>
          <w:iCs/>
          <w:color w:val="000000"/>
          <w:sz w:val="22"/>
          <w:szCs w:val="22"/>
        </w:rPr>
      </w:pPr>
      <w:r w:rsidRPr="001A3AA1">
        <w:rPr>
          <w:rFonts w:asciiTheme="minorHAnsi" w:hAnsiTheme="minorHAnsi"/>
          <w:iCs/>
          <w:color w:val="000000"/>
          <w:sz w:val="22"/>
          <w:szCs w:val="22"/>
        </w:rPr>
        <w:t>żądanie do realiz</w:t>
      </w:r>
      <w:r w:rsidR="00A43AE2" w:rsidRPr="001A3AA1">
        <w:rPr>
          <w:rFonts w:asciiTheme="minorHAnsi" w:hAnsiTheme="minorHAnsi"/>
          <w:iCs/>
          <w:color w:val="000000"/>
          <w:sz w:val="22"/>
          <w:szCs w:val="22"/>
        </w:rPr>
        <w:t>acji wybierane z jednej z trzech kolejek na podstawie</w:t>
      </w:r>
      <w:r w:rsidR="00607A78" w:rsidRPr="001A3AA1">
        <w:rPr>
          <w:rFonts w:asciiTheme="minorHAnsi" w:hAnsiTheme="minorHAnsi"/>
          <w:iCs/>
          <w:color w:val="000000"/>
          <w:sz w:val="22"/>
          <w:szCs w:val="22"/>
        </w:rPr>
        <w:t xml:space="preserve"> algorytmu</w:t>
      </w:r>
      <w:r w:rsidR="00A43AE2" w:rsidRPr="001A3AA1">
        <w:rPr>
          <w:rFonts w:asciiTheme="minorHAnsi" w:hAnsiTheme="minorHAnsi"/>
          <w:iCs/>
          <w:color w:val="000000"/>
          <w:sz w:val="22"/>
          <w:szCs w:val="22"/>
        </w:rPr>
        <w:t xml:space="preserve"> round robin</w:t>
      </w:r>
    </w:p>
    <w:p w:rsidR="00A43AE2" w:rsidRPr="001A3AA1" w:rsidRDefault="00A43AE2" w:rsidP="000C32DF">
      <w:pPr>
        <w:pStyle w:val="Standard"/>
        <w:numPr>
          <w:ilvl w:val="0"/>
          <w:numId w:val="53"/>
        </w:numPr>
        <w:rPr>
          <w:rFonts w:asciiTheme="minorHAnsi" w:hAnsiTheme="minorHAnsi"/>
          <w:iCs/>
          <w:color w:val="000000"/>
          <w:sz w:val="22"/>
          <w:szCs w:val="22"/>
        </w:rPr>
      </w:pPr>
      <w:r w:rsidRPr="001A3AA1">
        <w:rPr>
          <w:rFonts w:asciiTheme="minorHAnsi" w:hAnsiTheme="minorHAnsi"/>
          <w:iCs/>
          <w:color w:val="000000"/>
          <w:sz w:val="22"/>
          <w:szCs w:val="22"/>
        </w:rPr>
        <w:t>problem "write starving reads" nie występuje</w:t>
      </w:r>
    </w:p>
    <w:p w:rsidR="0050391D" w:rsidRPr="001A3AA1" w:rsidRDefault="0050391D">
      <w:pPr>
        <w:pStyle w:val="Standard"/>
        <w:rPr>
          <w:rFonts w:asciiTheme="minorHAnsi" w:hAnsiTheme="minorHAnsi"/>
          <w:i/>
          <w:iCs/>
          <w:color w:val="000000"/>
          <w:sz w:val="22"/>
          <w:szCs w:val="22"/>
        </w:rPr>
      </w:pPr>
    </w:p>
    <w:p w:rsidR="006B6415" w:rsidRPr="001A3AA1" w:rsidRDefault="000B1477">
      <w:pPr>
        <w:pStyle w:val="Standard"/>
        <w:rPr>
          <w:rFonts w:asciiTheme="minorHAnsi" w:hAnsiTheme="minorHAnsi"/>
          <w:i/>
          <w:iCs/>
          <w:color w:val="000000"/>
          <w:sz w:val="22"/>
          <w:szCs w:val="22"/>
        </w:rPr>
      </w:pPr>
      <w:r w:rsidRPr="001A3AA1">
        <w:rPr>
          <w:rFonts w:asciiTheme="minorHAnsi" w:hAnsiTheme="minorHAnsi"/>
          <w:i/>
          <w:iCs/>
          <w:color w:val="000000"/>
          <w:sz w:val="22"/>
          <w:szCs w:val="22"/>
        </w:rPr>
        <w:t>Anticipatory I/O scheduler</w:t>
      </w:r>
    </w:p>
    <w:p w:rsidR="006B6415" w:rsidRPr="001A3AA1" w:rsidRDefault="000B1477" w:rsidP="000C32DF">
      <w:pPr>
        <w:pStyle w:val="Standard"/>
        <w:numPr>
          <w:ilvl w:val="0"/>
          <w:numId w:val="54"/>
        </w:numPr>
        <w:rPr>
          <w:rFonts w:asciiTheme="minorHAnsi" w:hAnsiTheme="minorHAnsi"/>
          <w:color w:val="000000"/>
          <w:sz w:val="22"/>
          <w:szCs w:val="22"/>
        </w:rPr>
      </w:pPr>
      <w:r w:rsidRPr="001A3AA1">
        <w:rPr>
          <w:rFonts w:asciiTheme="minorHAnsi" w:hAnsiTheme="minorHAnsi"/>
          <w:color w:val="000000"/>
          <w:sz w:val="22"/>
          <w:szCs w:val="22"/>
        </w:rPr>
        <w:t>Heurystycznie przewiduje operacje, które mogą zaistnieć na podstawie statystyk dla każdego z procesów.</w:t>
      </w:r>
    </w:p>
    <w:p w:rsidR="00A43AE2" w:rsidRPr="001A3AA1" w:rsidRDefault="00A43AE2" w:rsidP="000C32DF">
      <w:pPr>
        <w:pStyle w:val="Standard"/>
        <w:numPr>
          <w:ilvl w:val="0"/>
          <w:numId w:val="54"/>
        </w:numPr>
        <w:rPr>
          <w:rFonts w:asciiTheme="minorHAnsi" w:hAnsiTheme="minorHAnsi"/>
          <w:color w:val="000000"/>
          <w:sz w:val="22"/>
          <w:szCs w:val="22"/>
        </w:rPr>
      </w:pPr>
      <w:r w:rsidRPr="001A3AA1">
        <w:rPr>
          <w:rFonts w:asciiTheme="minorHAnsi" w:hAnsiTheme="minorHAnsi"/>
          <w:color w:val="000000"/>
          <w:sz w:val="22"/>
          <w:szCs w:val="22"/>
        </w:rPr>
        <w:t>Bardzo dobrze zachowuje się w przewidywalnym środowisku</w:t>
      </w:r>
      <w:r w:rsidR="0055257E" w:rsidRPr="001A3AA1">
        <w:rPr>
          <w:rFonts w:asciiTheme="minorHAnsi" w:hAnsiTheme="minorHAnsi"/>
          <w:color w:val="000000"/>
          <w:sz w:val="22"/>
          <w:szCs w:val="22"/>
        </w:rPr>
        <w:t>, gdzie nie występuje ingerencja użytkownika</w:t>
      </w:r>
      <w:r w:rsidRPr="001A3AA1">
        <w:rPr>
          <w:rFonts w:asciiTheme="minorHAnsi" w:hAnsiTheme="minorHAnsi"/>
          <w:color w:val="000000"/>
          <w:sz w:val="22"/>
          <w:szCs w:val="22"/>
        </w:rPr>
        <w:t xml:space="preserve"> (np. serwery</w:t>
      </w:r>
      <w:r w:rsidR="0055257E" w:rsidRPr="001A3AA1">
        <w:rPr>
          <w:rFonts w:asciiTheme="minorHAnsi" w:hAnsiTheme="minorHAnsi"/>
          <w:color w:val="000000"/>
          <w:sz w:val="22"/>
          <w:szCs w:val="22"/>
        </w:rPr>
        <w:t>, systemy wbudowane</w:t>
      </w:r>
      <w:r w:rsidRPr="001A3AA1">
        <w:rPr>
          <w:rFonts w:asciiTheme="minorHAnsi" w:hAnsiTheme="minorHAnsi"/>
          <w:color w:val="000000"/>
          <w:sz w:val="22"/>
          <w:szCs w:val="22"/>
        </w:rPr>
        <w:t>)</w:t>
      </w:r>
    </w:p>
    <w:p w:rsidR="00B26A6F" w:rsidRPr="001A3AA1" w:rsidRDefault="00B26A6F" w:rsidP="000C32DF">
      <w:pPr>
        <w:pStyle w:val="Standard"/>
        <w:numPr>
          <w:ilvl w:val="0"/>
          <w:numId w:val="54"/>
        </w:numPr>
        <w:rPr>
          <w:rFonts w:asciiTheme="minorHAnsi" w:hAnsiTheme="minorHAnsi"/>
          <w:iCs/>
          <w:color w:val="000000"/>
          <w:sz w:val="22"/>
          <w:szCs w:val="22"/>
        </w:rPr>
      </w:pPr>
      <w:r w:rsidRPr="001A3AA1">
        <w:rPr>
          <w:rFonts w:asciiTheme="minorHAnsi" w:hAnsiTheme="minorHAnsi"/>
          <w:iCs/>
          <w:color w:val="000000"/>
          <w:sz w:val="22"/>
          <w:szCs w:val="22"/>
        </w:rPr>
        <w:t>problem "write starving reads" nie występuje</w:t>
      </w:r>
    </w:p>
    <w:p w:rsidR="006B6415" w:rsidRPr="001A3AA1" w:rsidRDefault="006B6415">
      <w:pPr>
        <w:pStyle w:val="Standard"/>
        <w:rPr>
          <w:rFonts w:asciiTheme="minorHAnsi" w:hAnsiTheme="minorHAnsi"/>
          <w:i/>
          <w:iCs/>
          <w:color w:val="000000"/>
          <w:sz w:val="22"/>
          <w:szCs w:val="22"/>
        </w:rPr>
      </w:pPr>
    </w:p>
    <w:p w:rsidR="006B6415" w:rsidRPr="001A3AA1" w:rsidRDefault="000B1477">
      <w:pPr>
        <w:pStyle w:val="Standard"/>
        <w:rPr>
          <w:rFonts w:asciiTheme="minorHAnsi" w:hAnsiTheme="minorHAnsi"/>
          <w:i/>
          <w:iCs/>
          <w:color w:val="000000"/>
          <w:sz w:val="22"/>
          <w:szCs w:val="22"/>
        </w:rPr>
      </w:pPr>
      <w:r w:rsidRPr="001A3AA1">
        <w:rPr>
          <w:rFonts w:asciiTheme="minorHAnsi" w:hAnsiTheme="minorHAnsi"/>
          <w:i/>
          <w:iCs/>
          <w:color w:val="000000"/>
          <w:sz w:val="22"/>
          <w:szCs w:val="22"/>
        </w:rPr>
        <w:t>CFQ I/O scheduler</w:t>
      </w:r>
    </w:p>
    <w:p w:rsidR="00335AF1" w:rsidRPr="001A3AA1" w:rsidRDefault="00E94DDE" w:rsidP="000C32DF">
      <w:pPr>
        <w:pStyle w:val="Standard"/>
        <w:numPr>
          <w:ilvl w:val="0"/>
          <w:numId w:val="55"/>
        </w:numPr>
        <w:rPr>
          <w:rFonts w:asciiTheme="minorHAnsi" w:hAnsiTheme="minorHAnsi"/>
          <w:color w:val="000000"/>
          <w:sz w:val="22"/>
          <w:szCs w:val="22"/>
        </w:rPr>
      </w:pPr>
      <w:r w:rsidRPr="001A3AA1">
        <w:rPr>
          <w:rFonts w:asciiTheme="minorHAnsi" w:hAnsiTheme="minorHAnsi"/>
          <w:color w:val="000000"/>
          <w:sz w:val="22"/>
          <w:szCs w:val="22"/>
        </w:rPr>
        <w:t xml:space="preserve">osobna </w:t>
      </w:r>
      <w:r w:rsidR="000B1477" w:rsidRPr="001A3AA1">
        <w:rPr>
          <w:rFonts w:asciiTheme="minorHAnsi" w:hAnsiTheme="minorHAnsi"/>
          <w:color w:val="000000"/>
          <w:sz w:val="22"/>
          <w:szCs w:val="22"/>
        </w:rPr>
        <w:t>ko</w:t>
      </w:r>
      <w:r w:rsidR="00335AF1" w:rsidRPr="001A3AA1">
        <w:rPr>
          <w:rFonts w:asciiTheme="minorHAnsi" w:hAnsiTheme="minorHAnsi"/>
          <w:color w:val="000000"/>
          <w:sz w:val="22"/>
          <w:szCs w:val="22"/>
        </w:rPr>
        <w:t>lejka żądań dla każdego procesu</w:t>
      </w:r>
    </w:p>
    <w:p w:rsidR="006B6415" w:rsidRPr="001A3AA1" w:rsidRDefault="000B1477" w:rsidP="000C32DF">
      <w:pPr>
        <w:pStyle w:val="Standard"/>
        <w:numPr>
          <w:ilvl w:val="0"/>
          <w:numId w:val="55"/>
        </w:numPr>
        <w:rPr>
          <w:rFonts w:asciiTheme="minorHAnsi" w:hAnsiTheme="minorHAnsi"/>
          <w:color w:val="000000"/>
          <w:sz w:val="22"/>
          <w:szCs w:val="22"/>
        </w:rPr>
      </w:pPr>
      <w:r w:rsidRPr="001A3AA1">
        <w:rPr>
          <w:rFonts w:asciiTheme="minorHAnsi" w:hAnsiTheme="minorHAnsi"/>
          <w:color w:val="000000"/>
          <w:sz w:val="22"/>
          <w:szCs w:val="22"/>
        </w:rPr>
        <w:t>pobieranie</w:t>
      </w:r>
      <w:r w:rsidR="00335AF1" w:rsidRPr="001A3AA1">
        <w:rPr>
          <w:rFonts w:asciiTheme="minorHAnsi" w:hAnsiTheme="minorHAnsi"/>
          <w:color w:val="000000"/>
          <w:sz w:val="22"/>
          <w:szCs w:val="22"/>
        </w:rPr>
        <w:t xml:space="preserve"> </w:t>
      </w:r>
      <w:r w:rsidRPr="001A3AA1">
        <w:rPr>
          <w:rFonts w:asciiTheme="minorHAnsi" w:hAnsiTheme="minorHAnsi"/>
          <w:color w:val="000000"/>
          <w:sz w:val="22"/>
          <w:szCs w:val="22"/>
        </w:rPr>
        <w:t>kolejny</w:t>
      </w:r>
      <w:r w:rsidR="00E94DDE" w:rsidRPr="001A3AA1">
        <w:rPr>
          <w:rFonts w:asciiTheme="minorHAnsi" w:hAnsiTheme="minorHAnsi"/>
          <w:color w:val="000000"/>
          <w:sz w:val="22"/>
          <w:szCs w:val="22"/>
        </w:rPr>
        <w:t>ch żądań algorytmem round robin</w:t>
      </w:r>
    </w:p>
    <w:p w:rsidR="00E94DDE" w:rsidRPr="001A3AA1" w:rsidRDefault="00335AF1" w:rsidP="000C32DF">
      <w:pPr>
        <w:pStyle w:val="Standard"/>
        <w:numPr>
          <w:ilvl w:val="0"/>
          <w:numId w:val="55"/>
        </w:numPr>
        <w:rPr>
          <w:rFonts w:asciiTheme="minorHAnsi" w:hAnsiTheme="minorHAnsi"/>
          <w:color w:val="000000"/>
          <w:sz w:val="22"/>
          <w:szCs w:val="22"/>
        </w:rPr>
      </w:pPr>
      <w:r w:rsidRPr="001A3AA1">
        <w:rPr>
          <w:rFonts w:asciiTheme="minorHAnsi" w:hAnsiTheme="minorHAnsi"/>
          <w:color w:val="000000"/>
          <w:sz w:val="22"/>
          <w:szCs w:val="22"/>
        </w:rPr>
        <w:t xml:space="preserve">uczciwa </w:t>
      </w:r>
      <w:r w:rsidR="00BD5180" w:rsidRPr="001A3AA1">
        <w:rPr>
          <w:rFonts w:asciiTheme="minorHAnsi" w:hAnsiTheme="minorHAnsi"/>
          <w:color w:val="000000"/>
          <w:sz w:val="22"/>
          <w:szCs w:val="22"/>
        </w:rPr>
        <w:t>obsługa każdego z procesów - proces generujący dużo żądań jest taktowany na równi z procesem, który generuje ich mniej</w:t>
      </w:r>
    </w:p>
    <w:p w:rsidR="006B6415" w:rsidRPr="001A3AA1" w:rsidRDefault="006B6415">
      <w:pPr>
        <w:pStyle w:val="Standard"/>
        <w:rPr>
          <w:rFonts w:asciiTheme="minorHAnsi" w:hAnsiTheme="minorHAnsi"/>
          <w:i/>
          <w:iCs/>
          <w:color w:val="000000"/>
          <w:sz w:val="22"/>
          <w:szCs w:val="22"/>
        </w:rPr>
      </w:pPr>
    </w:p>
    <w:p w:rsidR="006B6415" w:rsidRPr="001A3AA1" w:rsidRDefault="000B1477">
      <w:pPr>
        <w:pStyle w:val="Standard"/>
        <w:rPr>
          <w:rFonts w:asciiTheme="minorHAnsi" w:hAnsiTheme="minorHAnsi"/>
          <w:i/>
          <w:iCs/>
          <w:color w:val="000000"/>
          <w:sz w:val="22"/>
          <w:szCs w:val="22"/>
        </w:rPr>
      </w:pPr>
      <w:r w:rsidRPr="001A3AA1">
        <w:rPr>
          <w:rFonts w:asciiTheme="minorHAnsi" w:hAnsiTheme="minorHAnsi"/>
          <w:i/>
          <w:iCs/>
          <w:color w:val="000000"/>
          <w:sz w:val="22"/>
          <w:szCs w:val="22"/>
        </w:rPr>
        <w:t>Noop I/O scheduler</w:t>
      </w:r>
    </w:p>
    <w:p w:rsidR="00335AF1" w:rsidRPr="001A3AA1" w:rsidRDefault="00335AF1" w:rsidP="000C32DF">
      <w:pPr>
        <w:pStyle w:val="Standard"/>
        <w:numPr>
          <w:ilvl w:val="0"/>
          <w:numId w:val="56"/>
        </w:numPr>
        <w:rPr>
          <w:rFonts w:asciiTheme="minorHAnsi" w:hAnsiTheme="minorHAnsi"/>
          <w:i/>
          <w:iCs/>
          <w:color w:val="000000"/>
          <w:sz w:val="22"/>
          <w:szCs w:val="22"/>
        </w:rPr>
      </w:pPr>
      <w:r w:rsidRPr="001A3AA1">
        <w:rPr>
          <w:rFonts w:asciiTheme="minorHAnsi" w:hAnsiTheme="minorHAnsi"/>
          <w:iCs/>
          <w:color w:val="000000"/>
          <w:sz w:val="22"/>
          <w:szCs w:val="22"/>
        </w:rPr>
        <w:t>brak sortowania</w:t>
      </w:r>
    </w:p>
    <w:p w:rsidR="00C55220" w:rsidRPr="00C55220" w:rsidRDefault="00335AF1" w:rsidP="00C55220">
      <w:pPr>
        <w:pStyle w:val="Standard"/>
        <w:numPr>
          <w:ilvl w:val="0"/>
          <w:numId w:val="56"/>
        </w:numPr>
        <w:rPr>
          <w:rFonts w:asciiTheme="minorHAnsi" w:hAnsiTheme="minorHAnsi"/>
          <w:i/>
          <w:iCs/>
          <w:color w:val="000000"/>
          <w:sz w:val="22"/>
          <w:szCs w:val="22"/>
        </w:rPr>
      </w:pPr>
      <w:r w:rsidRPr="001A3AA1">
        <w:rPr>
          <w:rFonts w:asciiTheme="minorHAnsi" w:hAnsiTheme="minorHAnsi"/>
          <w:color w:val="000000"/>
          <w:sz w:val="22"/>
          <w:szCs w:val="22"/>
        </w:rPr>
        <w:t>d</w:t>
      </w:r>
      <w:r w:rsidR="000B1477" w:rsidRPr="001A3AA1">
        <w:rPr>
          <w:rFonts w:asciiTheme="minorHAnsi" w:hAnsiTheme="minorHAnsi"/>
          <w:color w:val="000000"/>
          <w:sz w:val="22"/>
          <w:szCs w:val="22"/>
        </w:rPr>
        <w:t>obry dla urządzeń o losowym dostępie (np. kart pamięci flash)</w:t>
      </w:r>
    </w:p>
    <w:sectPr w:rsidR="00C55220" w:rsidRPr="00C55220" w:rsidSect="006B6415">
      <w:pgSz w:w="11906" w:h="16838"/>
      <w:pgMar w:top="574" w:right="501" w:bottom="604" w:left="596" w:header="708" w:footer="708"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543A" w:rsidRDefault="003B543A" w:rsidP="006B6415">
      <w:r>
        <w:separator/>
      </w:r>
    </w:p>
  </w:endnote>
  <w:endnote w:type="continuationSeparator" w:id="0">
    <w:p w:rsidR="003B543A" w:rsidRDefault="003B543A" w:rsidP="006B6415">
      <w:r>
        <w:continuationSeparator/>
      </w:r>
    </w:p>
  </w:endnote>
</w:endnotes>
</file>

<file path=word/fontTable.xml><?xml version="1.0" encoding="utf-8"?>
<w:fonts xmlns:r="http://schemas.openxmlformats.org/officeDocument/2006/relationships" xmlns:w="http://schemas.openxmlformats.org/wordprocessingml/2006/main">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EE"/>
    <w:family w:val="roman"/>
    <w:pitch w:val="variable"/>
    <w:sig w:usb0="E00002FF" w:usb1="400004FF" w:usb2="00000000" w:usb3="00000000" w:csb0="0000019F" w:csb1="00000000"/>
  </w:font>
  <w:font w:name="Arial">
    <w:panose1 w:val="020B0604020202020204"/>
    <w:charset w:val="EE"/>
    <w:family w:val="swiss"/>
    <w:pitch w:val="variable"/>
    <w:sig w:usb0="E0002AFF" w:usb1="C0007843" w:usb2="00000009" w:usb3="00000000" w:csb0="000001FF" w:csb1="00000000"/>
  </w:font>
  <w:font w:name="DejaVu Sans">
    <w:charset w:val="00"/>
    <w:family w:val="swiss"/>
    <w:pitch w:val="variable"/>
    <w:sig w:usb0="00000000" w:usb1="00000000" w:usb2="00000000" w:usb3="00000000" w:csb0="00000000" w:csb1="00000000"/>
  </w:font>
  <w:font w:name="OpenSymbol">
    <w:altName w:val="Times New Roman"/>
    <w:charset w:val="00"/>
    <w:family w:val="auto"/>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EE"/>
    <w:family w:val="swiss"/>
    <w:pitch w:val="variable"/>
    <w:sig w:usb0="E00002FF" w:usb1="4000ACFF" w:usb2="00000001" w:usb3="00000000" w:csb0="0000019F" w:csb1="00000000"/>
  </w:font>
  <w:font w:name="Comic Sans MS">
    <w:panose1 w:val="030F0702030302020204"/>
    <w:charset w:val="EE"/>
    <w:family w:val="script"/>
    <w:pitch w:val="variable"/>
    <w:sig w:usb0="00000287" w:usb1="40000013"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543A" w:rsidRDefault="003B543A" w:rsidP="006B6415">
      <w:r w:rsidRPr="006B6415">
        <w:rPr>
          <w:color w:val="000000"/>
        </w:rPr>
        <w:separator/>
      </w:r>
    </w:p>
  </w:footnote>
  <w:footnote w:type="continuationSeparator" w:id="0">
    <w:p w:rsidR="003B543A" w:rsidRDefault="003B543A" w:rsidP="006B641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15707"/>
    <w:multiLevelType w:val="hybridMultilevel"/>
    <w:tmpl w:val="BCF81E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nsid w:val="03C36F60"/>
    <w:multiLevelType w:val="hybridMultilevel"/>
    <w:tmpl w:val="F8F69B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nsid w:val="03EE5FB7"/>
    <w:multiLevelType w:val="multilevel"/>
    <w:tmpl w:val="6A944052"/>
    <w:styleLink w:val="WW8Num2"/>
    <w:lvl w:ilvl="0">
      <w:numFmt w:val="bullet"/>
      <w:lvlText w:val=""/>
      <w:lvlJc w:val="left"/>
      <w:rPr>
        <w:rFonts w:ascii="Symbol" w:hAnsi="Symbol"/>
      </w:rPr>
    </w:lvl>
    <w:lvl w:ilvl="1">
      <w:numFmt w:val="bullet"/>
      <w:lvlText w:val=""/>
      <w:lvlJc w:val="left"/>
      <w:rPr>
        <w:rFonts w:ascii="Symbol" w:hAnsi="Symbol"/>
      </w:rPr>
    </w:lvl>
    <w:lvl w:ilvl="2">
      <w:numFmt w:val="bullet"/>
      <w:lvlText w:val=""/>
      <w:lvlJc w:val="left"/>
      <w:rPr>
        <w:rFonts w:ascii="Symbol" w:hAnsi="Symbol"/>
      </w:rPr>
    </w:lvl>
    <w:lvl w:ilvl="3">
      <w:numFmt w:val="bullet"/>
      <w:lvlText w:val=""/>
      <w:lvlJc w:val="left"/>
      <w:rPr>
        <w:rFonts w:ascii="Symbol" w:hAnsi="Symbol"/>
      </w:rPr>
    </w:lvl>
    <w:lvl w:ilvl="4">
      <w:numFmt w:val="bullet"/>
      <w:lvlText w:val=""/>
      <w:lvlJc w:val="left"/>
      <w:rPr>
        <w:rFonts w:ascii="Symbol" w:hAnsi="Symbol"/>
      </w:rPr>
    </w:lvl>
    <w:lvl w:ilvl="5">
      <w:numFmt w:val="bullet"/>
      <w:lvlText w:val=""/>
      <w:lvlJc w:val="left"/>
      <w:rPr>
        <w:rFonts w:ascii="Symbol" w:hAnsi="Symbol"/>
      </w:rPr>
    </w:lvl>
    <w:lvl w:ilvl="6">
      <w:numFmt w:val="bullet"/>
      <w:lvlText w:val=""/>
      <w:lvlJc w:val="left"/>
      <w:rPr>
        <w:rFonts w:ascii="Symbol" w:hAnsi="Symbol"/>
      </w:rPr>
    </w:lvl>
    <w:lvl w:ilvl="7">
      <w:numFmt w:val="bullet"/>
      <w:lvlText w:val=""/>
      <w:lvlJc w:val="left"/>
      <w:rPr>
        <w:rFonts w:ascii="Symbol" w:hAnsi="Symbol"/>
      </w:rPr>
    </w:lvl>
    <w:lvl w:ilvl="8">
      <w:numFmt w:val="bullet"/>
      <w:lvlText w:val=""/>
      <w:lvlJc w:val="left"/>
      <w:rPr>
        <w:rFonts w:ascii="Symbol" w:hAnsi="Symbol"/>
      </w:rPr>
    </w:lvl>
  </w:abstractNum>
  <w:abstractNum w:abstractNumId="3">
    <w:nsid w:val="06051D27"/>
    <w:multiLevelType w:val="hybridMultilevel"/>
    <w:tmpl w:val="36362F3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nsid w:val="06093214"/>
    <w:multiLevelType w:val="hybridMultilevel"/>
    <w:tmpl w:val="D2246538"/>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nsid w:val="067C7058"/>
    <w:multiLevelType w:val="hybridMultilevel"/>
    <w:tmpl w:val="4D4A77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nsid w:val="0A1027E4"/>
    <w:multiLevelType w:val="multilevel"/>
    <w:tmpl w:val="0DC49C50"/>
    <w:styleLink w:val="WW8Num22"/>
    <w:lvl w:ilvl="0">
      <w:numFmt w:val="bullet"/>
      <w:lvlText w:val=""/>
      <w:lvlJc w:val="left"/>
      <w:rPr>
        <w:rFonts w:ascii="Symbol" w:hAnsi="Symbol"/>
        <w:sz w:val="20"/>
      </w:rPr>
    </w:lvl>
    <w:lvl w:ilvl="1">
      <w:numFmt w:val="bullet"/>
      <w:lvlText w:val=""/>
      <w:lvlJc w:val="left"/>
      <w:rPr>
        <w:rFonts w:ascii="Symbol" w:hAnsi="Symbol"/>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7">
    <w:nsid w:val="0A7C7249"/>
    <w:multiLevelType w:val="multilevel"/>
    <w:tmpl w:val="537670D2"/>
    <w:styleLink w:val="WW8Num15"/>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8">
    <w:nsid w:val="0CD21121"/>
    <w:multiLevelType w:val="hybridMultilevel"/>
    <w:tmpl w:val="80C6AC44"/>
    <w:lvl w:ilvl="0" w:tplc="04150001">
      <w:start w:val="1"/>
      <w:numFmt w:val="bullet"/>
      <w:lvlText w:val=""/>
      <w:lvlJc w:val="left"/>
      <w:pPr>
        <w:ind w:left="757" w:hanging="360"/>
      </w:pPr>
      <w:rPr>
        <w:rFonts w:ascii="Symbol" w:hAnsi="Symbol" w:hint="default"/>
      </w:rPr>
    </w:lvl>
    <w:lvl w:ilvl="1" w:tplc="04150003" w:tentative="1">
      <w:start w:val="1"/>
      <w:numFmt w:val="bullet"/>
      <w:lvlText w:val="o"/>
      <w:lvlJc w:val="left"/>
      <w:pPr>
        <w:ind w:left="1477" w:hanging="360"/>
      </w:pPr>
      <w:rPr>
        <w:rFonts w:ascii="Courier New" w:hAnsi="Courier New" w:cs="Courier New" w:hint="default"/>
      </w:rPr>
    </w:lvl>
    <w:lvl w:ilvl="2" w:tplc="04150005" w:tentative="1">
      <w:start w:val="1"/>
      <w:numFmt w:val="bullet"/>
      <w:lvlText w:val=""/>
      <w:lvlJc w:val="left"/>
      <w:pPr>
        <w:ind w:left="2197" w:hanging="360"/>
      </w:pPr>
      <w:rPr>
        <w:rFonts w:ascii="Wingdings" w:hAnsi="Wingdings" w:hint="default"/>
      </w:rPr>
    </w:lvl>
    <w:lvl w:ilvl="3" w:tplc="04150001" w:tentative="1">
      <w:start w:val="1"/>
      <w:numFmt w:val="bullet"/>
      <w:lvlText w:val=""/>
      <w:lvlJc w:val="left"/>
      <w:pPr>
        <w:ind w:left="2917" w:hanging="360"/>
      </w:pPr>
      <w:rPr>
        <w:rFonts w:ascii="Symbol" w:hAnsi="Symbol" w:hint="default"/>
      </w:rPr>
    </w:lvl>
    <w:lvl w:ilvl="4" w:tplc="04150003" w:tentative="1">
      <w:start w:val="1"/>
      <w:numFmt w:val="bullet"/>
      <w:lvlText w:val="o"/>
      <w:lvlJc w:val="left"/>
      <w:pPr>
        <w:ind w:left="3637" w:hanging="360"/>
      </w:pPr>
      <w:rPr>
        <w:rFonts w:ascii="Courier New" w:hAnsi="Courier New" w:cs="Courier New" w:hint="default"/>
      </w:rPr>
    </w:lvl>
    <w:lvl w:ilvl="5" w:tplc="04150005" w:tentative="1">
      <w:start w:val="1"/>
      <w:numFmt w:val="bullet"/>
      <w:lvlText w:val=""/>
      <w:lvlJc w:val="left"/>
      <w:pPr>
        <w:ind w:left="4357" w:hanging="360"/>
      </w:pPr>
      <w:rPr>
        <w:rFonts w:ascii="Wingdings" w:hAnsi="Wingdings" w:hint="default"/>
      </w:rPr>
    </w:lvl>
    <w:lvl w:ilvl="6" w:tplc="04150001" w:tentative="1">
      <w:start w:val="1"/>
      <w:numFmt w:val="bullet"/>
      <w:lvlText w:val=""/>
      <w:lvlJc w:val="left"/>
      <w:pPr>
        <w:ind w:left="5077" w:hanging="360"/>
      </w:pPr>
      <w:rPr>
        <w:rFonts w:ascii="Symbol" w:hAnsi="Symbol" w:hint="default"/>
      </w:rPr>
    </w:lvl>
    <w:lvl w:ilvl="7" w:tplc="04150003" w:tentative="1">
      <w:start w:val="1"/>
      <w:numFmt w:val="bullet"/>
      <w:lvlText w:val="o"/>
      <w:lvlJc w:val="left"/>
      <w:pPr>
        <w:ind w:left="5797" w:hanging="360"/>
      </w:pPr>
      <w:rPr>
        <w:rFonts w:ascii="Courier New" w:hAnsi="Courier New" w:cs="Courier New" w:hint="default"/>
      </w:rPr>
    </w:lvl>
    <w:lvl w:ilvl="8" w:tplc="04150005" w:tentative="1">
      <w:start w:val="1"/>
      <w:numFmt w:val="bullet"/>
      <w:lvlText w:val=""/>
      <w:lvlJc w:val="left"/>
      <w:pPr>
        <w:ind w:left="6517" w:hanging="360"/>
      </w:pPr>
      <w:rPr>
        <w:rFonts w:ascii="Wingdings" w:hAnsi="Wingdings" w:hint="default"/>
      </w:rPr>
    </w:lvl>
  </w:abstractNum>
  <w:abstractNum w:abstractNumId="9">
    <w:nsid w:val="0F3526DB"/>
    <w:multiLevelType w:val="hybridMultilevel"/>
    <w:tmpl w:val="C12AE7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nsid w:val="14E122BD"/>
    <w:multiLevelType w:val="multilevel"/>
    <w:tmpl w:val="E87A4FBA"/>
    <w:styleLink w:val="WW8Num24"/>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11">
    <w:nsid w:val="14EE3517"/>
    <w:multiLevelType w:val="multilevel"/>
    <w:tmpl w:val="EDF2E62A"/>
    <w:styleLink w:val="WW8Num1"/>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12">
    <w:nsid w:val="1640512E"/>
    <w:multiLevelType w:val="multilevel"/>
    <w:tmpl w:val="49DCED2E"/>
    <w:styleLink w:val="WW8Num7"/>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13">
    <w:nsid w:val="16C11617"/>
    <w:multiLevelType w:val="hybridMultilevel"/>
    <w:tmpl w:val="53FC76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nsid w:val="18F651D3"/>
    <w:multiLevelType w:val="multilevel"/>
    <w:tmpl w:val="A2344D8C"/>
    <w:styleLink w:val="WW8Num13"/>
    <w:lvl w:ilvl="0">
      <w:numFmt w:val="bullet"/>
      <w:lvlText w:val=""/>
      <w:lvlJc w:val="left"/>
      <w:rPr>
        <w:rFonts w:ascii="Symbol" w:hAnsi="Symbol"/>
        <w:sz w:val="20"/>
      </w:rPr>
    </w:lvl>
    <w:lvl w:ilvl="1">
      <w:numFmt w:val="bullet"/>
      <w:lvlText w:val=""/>
      <w:lvlJc w:val="left"/>
      <w:rPr>
        <w:rFonts w:ascii="Symbol" w:hAnsi="Symbol"/>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15">
    <w:nsid w:val="1DDE0DD9"/>
    <w:multiLevelType w:val="hybridMultilevel"/>
    <w:tmpl w:val="D1D472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nsid w:val="1EED2D0F"/>
    <w:multiLevelType w:val="hybridMultilevel"/>
    <w:tmpl w:val="B47CAB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nsid w:val="210566E2"/>
    <w:multiLevelType w:val="hybridMultilevel"/>
    <w:tmpl w:val="8196FA6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nsid w:val="244C364F"/>
    <w:multiLevelType w:val="hybridMultilevel"/>
    <w:tmpl w:val="77E284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nsid w:val="2FAA3D6F"/>
    <w:multiLevelType w:val="multilevel"/>
    <w:tmpl w:val="2876AB76"/>
    <w:styleLink w:val="WW8Num29"/>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20">
    <w:nsid w:val="30876DBC"/>
    <w:multiLevelType w:val="multilevel"/>
    <w:tmpl w:val="0C6CFB8C"/>
    <w:styleLink w:val="WW8Num3"/>
    <w:lvl w:ilvl="0">
      <w:numFmt w:val="bullet"/>
      <w:lvlText w:val=""/>
      <w:lvlJc w:val="left"/>
      <w:rPr>
        <w:rFonts w:ascii="Symbol" w:hAnsi="Symbol"/>
        <w:sz w:val="20"/>
      </w:rPr>
    </w:lvl>
    <w:lvl w:ilvl="1">
      <w:numFmt w:val="bullet"/>
      <w:lvlText w:val=""/>
      <w:lvlJc w:val="left"/>
      <w:rPr>
        <w:rFonts w:ascii="Symbol" w:hAnsi="Symbol"/>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21">
    <w:nsid w:val="31DA46F0"/>
    <w:multiLevelType w:val="multilevel"/>
    <w:tmpl w:val="5BCE8A86"/>
    <w:styleLink w:val="WW8Num25"/>
    <w:lvl w:ilvl="0">
      <w:numFmt w:val="bullet"/>
      <w:lvlText w:val=""/>
      <w:lvlJc w:val="left"/>
      <w:rPr>
        <w:rFonts w:ascii="Symbol" w:hAnsi="Symbol"/>
        <w:sz w:val="20"/>
      </w:rPr>
    </w:lvl>
    <w:lvl w:ilvl="1">
      <w:numFmt w:val="bullet"/>
      <w:lvlText w:val=""/>
      <w:lvlJc w:val="left"/>
      <w:rPr>
        <w:rFonts w:ascii="Symbol" w:hAnsi="Symbol"/>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22">
    <w:nsid w:val="360068C3"/>
    <w:multiLevelType w:val="hybridMultilevel"/>
    <w:tmpl w:val="7776526A"/>
    <w:lvl w:ilvl="0" w:tplc="2008302C">
      <w:numFmt w:val="bullet"/>
      <w:lvlText w:val=""/>
      <w:lvlJc w:val="left"/>
      <w:pPr>
        <w:ind w:left="720" w:hanging="360"/>
      </w:pPr>
      <w:rPr>
        <w:rFonts w:ascii="Symbol" w:eastAsia="SimSun" w:hAnsi="Symbol" w:cs="Manga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nsid w:val="37A03A7F"/>
    <w:multiLevelType w:val="multilevel"/>
    <w:tmpl w:val="C0400040"/>
    <w:styleLink w:val="WW8Num31"/>
    <w:lvl w:ilvl="0">
      <w:numFmt w:val="bullet"/>
      <w:lvlText w:val=""/>
      <w:lvlJc w:val="left"/>
      <w:rPr>
        <w:rFonts w:ascii="Symbol" w:hAnsi="Symbol"/>
      </w:rPr>
    </w:lvl>
    <w:lvl w:ilvl="1">
      <w:numFmt w:val="bullet"/>
      <w:lvlText w:val=""/>
      <w:lvlJc w:val="left"/>
      <w:rPr>
        <w:rFonts w:ascii="Symbol" w:hAnsi="Symbol"/>
      </w:rPr>
    </w:lvl>
    <w:lvl w:ilvl="2">
      <w:numFmt w:val="bullet"/>
      <w:lvlText w:val=""/>
      <w:lvlJc w:val="left"/>
      <w:rPr>
        <w:rFonts w:ascii="Symbol" w:hAnsi="Symbol"/>
      </w:rPr>
    </w:lvl>
    <w:lvl w:ilvl="3">
      <w:numFmt w:val="bullet"/>
      <w:lvlText w:val=""/>
      <w:lvlJc w:val="left"/>
      <w:rPr>
        <w:rFonts w:ascii="Symbol" w:hAnsi="Symbol"/>
      </w:rPr>
    </w:lvl>
    <w:lvl w:ilvl="4">
      <w:numFmt w:val="bullet"/>
      <w:lvlText w:val=""/>
      <w:lvlJc w:val="left"/>
      <w:rPr>
        <w:rFonts w:ascii="Symbol" w:hAnsi="Symbol"/>
      </w:rPr>
    </w:lvl>
    <w:lvl w:ilvl="5">
      <w:numFmt w:val="bullet"/>
      <w:lvlText w:val=""/>
      <w:lvlJc w:val="left"/>
      <w:rPr>
        <w:rFonts w:ascii="Symbol" w:hAnsi="Symbol"/>
      </w:rPr>
    </w:lvl>
    <w:lvl w:ilvl="6">
      <w:numFmt w:val="bullet"/>
      <w:lvlText w:val=""/>
      <w:lvlJc w:val="left"/>
      <w:rPr>
        <w:rFonts w:ascii="Symbol" w:hAnsi="Symbol"/>
      </w:rPr>
    </w:lvl>
    <w:lvl w:ilvl="7">
      <w:numFmt w:val="bullet"/>
      <w:lvlText w:val=""/>
      <w:lvlJc w:val="left"/>
      <w:rPr>
        <w:rFonts w:ascii="Symbol" w:hAnsi="Symbol"/>
      </w:rPr>
    </w:lvl>
    <w:lvl w:ilvl="8">
      <w:numFmt w:val="bullet"/>
      <w:lvlText w:val=""/>
      <w:lvlJc w:val="left"/>
      <w:rPr>
        <w:rFonts w:ascii="Symbol" w:hAnsi="Symbol"/>
      </w:rPr>
    </w:lvl>
  </w:abstractNum>
  <w:abstractNum w:abstractNumId="24">
    <w:nsid w:val="37A9077C"/>
    <w:multiLevelType w:val="multilevel"/>
    <w:tmpl w:val="B7444152"/>
    <w:styleLink w:val="WW8Num14"/>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25">
    <w:nsid w:val="38F07D64"/>
    <w:multiLevelType w:val="hybridMultilevel"/>
    <w:tmpl w:val="E0244DA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nsid w:val="3D9C3E5E"/>
    <w:multiLevelType w:val="multilevel"/>
    <w:tmpl w:val="C42AF0C0"/>
    <w:styleLink w:val="WW8Num35"/>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27">
    <w:nsid w:val="3E9466A9"/>
    <w:multiLevelType w:val="multilevel"/>
    <w:tmpl w:val="4344F498"/>
    <w:styleLink w:val="WW8Num8"/>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28">
    <w:nsid w:val="43012E36"/>
    <w:multiLevelType w:val="multilevel"/>
    <w:tmpl w:val="32E619F4"/>
    <w:styleLink w:val="WW8Num4"/>
    <w:lvl w:ilvl="0">
      <w:numFmt w:val="bullet"/>
      <w:lvlText w:val=""/>
      <w:lvlJc w:val="left"/>
      <w:rPr>
        <w:rFonts w:ascii="Symbol" w:hAnsi="Symbol"/>
        <w:sz w:val="20"/>
      </w:rPr>
    </w:lvl>
    <w:lvl w:ilvl="1">
      <w:numFmt w:val="bullet"/>
      <w:lvlText w:val=""/>
      <w:lvlJc w:val="left"/>
      <w:rPr>
        <w:rFonts w:ascii="Symbol" w:hAnsi="Symbol"/>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29">
    <w:nsid w:val="433753B9"/>
    <w:multiLevelType w:val="multilevel"/>
    <w:tmpl w:val="3474B00C"/>
    <w:styleLink w:val="WW8Num11"/>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30">
    <w:nsid w:val="434D35EC"/>
    <w:multiLevelType w:val="multilevel"/>
    <w:tmpl w:val="C29EB456"/>
    <w:styleLink w:val="WW8Num18"/>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31">
    <w:nsid w:val="44290B0A"/>
    <w:multiLevelType w:val="hybridMultilevel"/>
    <w:tmpl w:val="70E6BF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nsid w:val="46796549"/>
    <w:multiLevelType w:val="hybridMultilevel"/>
    <w:tmpl w:val="DED679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nsid w:val="483E3E98"/>
    <w:multiLevelType w:val="multilevel"/>
    <w:tmpl w:val="2E4A3BA6"/>
    <w:styleLink w:val="WW8Num28"/>
    <w:lvl w:ilvl="0">
      <w:numFmt w:val="bullet"/>
      <w:lvlText w:val=""/>
      <w:lvlJc w:val="left"/>
      <w:rPr>
        <w:rFonts w:ascii="Symbol" w:hAnsi="Symbol"/>
      </w:rPr>
    </w:lvl>
    <w:lvl w:ilvl="1">
      <w:numFmt w:val="bullet"/>
      <w:lvlText w:val=""/>
      <w:lvlJc w:val="left"/>
      <w:rPr>
        <w:rFonts w:ascii="Symbol" w:hAnsi="Symbol"/>
      </w:rPr>
    </w:lvl>
    <w:lvl w:ilvl="2">
      <w:numFmt w:val="bullet"/>
      <w:lvlText w:val=""/>
      <w:lvlJc w:val="left"/>
      <w:rPr>
        <w:rFonts w:ascii="Symbol" w:hAnsi="Symbol"/>
      </w:rPr>
    </w:lvl>
    <w:lvl w:ilvl="3">
      <w:numFmt w:val="bullet"/>
      <w:lvlText w:val=""/>
      <w:lvlJc w:val="left"/>
      <w:rPr>
        <w:rFonts w:ascii="Symbol" w:hAnsi="Symbol"/>
      </w:rPr>
    </w:lvl>
    <w:lvl w:ilvl="4">
      <w:numFmt w:val="bullet"/>
      <w:lvlText w:val=""/>
      <w:lvlJc w:val="left"/>
      <w:rPr>
        <w:rFonts w:ascii="Symbol" w:hAnsi="Symbol"/>
      </w:rPr>
    </w:lvl>
    <w:lvl w:ilvl="5">
      <w:numFmt w:val="bullet"/>
      <w:lvlText w:val=""/>
      <w:lvlJc w:val="left"/>
      <w:rPr>
        <w:rFonts w:ascii="Symbol" w:hAnsi="Symbol"/>
      </w:rPr>
    </w:lvl>
    <w:lvl w:ilvl="6">
      <w:numFmt w:val="bullet"/>
      <w:lvlText w:val=""/>
      <w:lvlJc w:val="left"/>
      <w:rPr>
        <w:rFonts w:ascii="Symbol" w:hAnsi="Symbol"/>
      </w:rPr>
    </w:lvl>
    <w:lvl w:ilvl="7">
      <w:numFmt w:val="bullet"/>
      <w:lvlText w:val=""/>
      <w:lvlJc w:val="left"/>
      <w:rPr>
        <w:rFonts w:ascii="Symbol" w:hAnsi="Symbol"/>
      </w:rPr>
    </w:lvl>
    <w:lvl w:ilvl="8">
      <w:numFmt w:val="bullet"/>
      <w:lvlText w:val=""/>
      <w:lvlJc w:val="left"/>
      <w:rPr>
        <w:rFonts w:ascii="Symbol" w:hAnsi="Symbol"/>
      </w:rPr>
    </w:lvl>
  </w:abstractNum>
  <w:abstractNum w:abstractNumId="34">
    <w:nsid w:val="4A3E03F0"/>
    <w:multiLevelType w:val="hybridMultilevel"/>
    <w:tmpl w:val="7DD850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nsid w:val="4BF94AC0"/>
    <w:multiLevelType w:val="multilevel"/>
    <w:tmpl w:val="DD407838"/>
    <w:styleLink w:val="WW8Num17"/>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36">
    <w:nsid w:val="4D4222DB"/>
    <w:multiLevelType w:val="hybridMultilevel"/>
    <w:tmpl w:val="1B66975E"/>
    <w:lvl w:ilvl="0" w:tplc="54CED53A">
      <w:start w:val="1"/>
      <w:numFmt w:val="decimal"/>
      <w:lvlText w:val="%1."/>
      <w:lvlJc w:val="left"/>
      <w:pPr>
        <w:ind w:left="720" w:hanging="360"/>
      </w:pPr>
      <w:rPr>
        <w:b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7">
    <w:nsid w:val="4DC11E2A"/>
    <w:multiLevelType w:val="hybridMultilevel"/>
    <w:tmpl w:val="D59422A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nsid w:val="55B128FD"/>
    <w:multiLevelType w:val="multilevel"/>
    <w:tmpl w:val="587E66FE"/>
    <w:styleLink w:val="WW8Num6"/>
    <w:lvl w:ilvl="0">
      <w:numFmt w:val="bullet"/>
      <w:lvlText w:val=""/>
      <w:lvlJc w:val="left"/>
      <w:rPr>
        <w:rFonts w:ascii="Symbol" w:hAnsi="Symbol"/>
        <w:sz w:val="20"/>
      </w:rPr>
    </w:lvl>
    <w:lvl w:ilvl="1">
      <w:numFmt w:val="bullet"/>
      <w:lvlText w:val=""/>
      <w:lvlJc w:val="left"/>
      <w:rPr>
        <w:rFonts w:ascii="Symbol" w:hAnsi="Symbol"/>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39">
    <w:nsid w:val="56E84150"/>
    <w:multiLevelType w:val="hybridMultilevel"/>
    <w:tmpl w:val="9BFA6D2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nsid w:val="58B44107"/>
    <w:multiLevelType w:val="hybridMultilevel"/>
    <w:tmpl w:val="F5CC2E8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nsid w:val="5A647BC3"/>
    <w:multiLevelType w:val="multilevel"/>
    <w:tmpl w:val="92F8BAAE"/>
    <w:styleLink w:val="WW8Num10"/>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42">
    <w:nsid w:val="5B174E5F"/>
    <w:multiLevelType w:val="hybridMultilevel"/>
    <w:tmpl w:val="954039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nsid w:val="5B616784"/>
    <w:multiLevelType w:val="multilevel"/>
    <w:tmpl w:val="F91A13D2"/>
    <w:styleLink w:val="WW8Num41"/>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4">
    <w:nsid w:val="5BCC7452"/>
    <w:multiLevelType w:val="multilevel"/>
    <w:tmpl w:val="7160D21E"/>
    <w:styleLink w:val="WW8Num9"/>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45">
    <w:nsid w:val="5EF4793F"/>
    <w:multiLevelType w:val="hybridMultilevel"/>
    <w:tmpl w:val="9E9E95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nsid w:val="60363E71"/>
    <w:multiLevelType w:val="multilevel"/>
    <w:tmpl w:val="4E380950"/>
    <w:styleLink w:val="WW8Num53"/>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7">
    <w:nsid w:val="60735C00"/>
    <w:multiLevelType w:val="multilevel"/>
    <w:tmpl w:val="59EE58E6"/>
    <w:styleLink w:val="WW8Num33"/>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48">
    <w:nsid w:val="65D740E3"/>
    <w:multiLevelType w:val="hybridMultilevel"/>
    <w:tmpl w:val="1F4858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9">
    <w:nsid w:val="683574DF"/>
    <w:multiLevelType w:val="multilevel"/>
    <w:tmpl w:val="DC4E4974"/>
    <w:styleLink w:val="WW8Num12"/>
    <w:lvl w:ilvl="0">
      <w:numFmt w:val="bullet"/>
      <w:lvlText w:val=""/>
      <w:lvlJc w:val="left"/>
      <w:rPr>
        <w:rFonts w:ascii="Symbol" w:hAnsi="Symbol"/>
        <w:sz w:val="20"/>
      </w:rPr>
    </w:lvl>
    <w:lvl w:ilvl="1">
      <w:numFmt w:val="bullet"/>
      <w:lvlText w:val=""/>
      <w:lvlJc w:val="left"/>
      <w:rPr>
        <w:rFonts w:ascii="Symbol" w:hAnsi="Symbol"/>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50">
    <w:nsid w:val="69117C92"/>
    <w:multiLevelType w:val="hybridMultilevel"/>
    <w:tmpl w:val="6E3EA3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1">
    <w:nsid w:val="6CD91EC0"/>
    <w:multiLevelType w:val="multilevel"/>
    <w:tmpl w:val="A11062BA"/>
    <w:styleLink w:val="WW8Num27"/>
    <w:lvl w:ilvl="0">
      <w:numFmt w:val="bullet"/>
      <w:lvlText w:val=""/>
      <w:lvlJc w:val="left"/>
      <w:rPr>
        <w:rFonts w:ascii="Symbol" w:hAnsi="Symbol"/>
        <w:sz w:val="20"/>
      </w:rPr>
    </w:lvl>
    <w:lvl w:ilvl="1">
      <w:numFmt w:val="bullet"/>
      <w:lvlText w:val=""/>
      <w:lvlJc w:val="left"/>
      <w:rPr>
        <w:rFonts w:ascii="Symbol" w:hAnsi="Symbol"/>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52">
    <w:nsid w:val="789B16EB"/>
    <w:multiLevelType w:val="multilevel"/>
    <w:tmpl w:val="DE78369E"/>
    <w:styleLink w:val="WW8Num30"/>
    <w:lvl w:ilvl="0">
      <w:numFmt w:val="bullet"/>
      <w:lvlText w:val=""/>
      <w:lvlJc w:val="left"/>
      <w:rPr>
        <w:rFonts w:ascii="Symbol" w:hAnsi="Symbol"/>
        <w:sz w:val="20"/>
      </w:rPr>
    </w:lvl>
    <w:lvl w:ilvl="1">
      <w:numFmt w:val="bullet"/>
      <w:lvlText w:val=""/>
      <w:lvlJc w:val="left"/>
      <w:rPr>
        <w:rFonts w:ascii="Symbol" w:hAnsi="Symbol"/>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53">
    <w:nsid w:val="799E7754"/>
    <w:multiLevelType w:val="multilevel"/>
    <w:tmpl w:val="4D8C8D6A"/>
    <w:styleLink w:val="WW8Num26"/>
    <w:lvl w:ilvl="0">
      <w:numFmt w:val="bullet"/>
      <w:lvlText w:val=""/>
      <w:lvlJc w:val="left"/>
      <w:rPr>
        <w:rFonts w:ascii="Symbol" w:hAnsi="Symbol"/>
      </w:rPr>
    </w:lvl>
    <w:lvl w:ilvl="1">
      <w:numFmt w:val="bullet"/>
      <w:lvlText w:val=""/>
      <w:lvlJc w:val="left"/>
      <w:rPr>
        <w:rFonts w:ascii="Symbol" w:hAnsi="Symbol"/>
      </w:rPr>
    </w:lvl>
    <w:lvl w:ilvl="2">
      <w:numFmt w:val="bullet"/>
      <w:lvlText w:val=""/>
      <w:lvlJc w:val="left"/>
      <w:rPr>
        <w:rFonts w:ascii="Symbol" w:hAnsi="Symbol"/>
      </w:rPr>
    </w:lvl>
    <w:lvl w:ilvl="3">
      <w:numFmt w:val="bullet"/>
      <w:lvlText w:val=""/>
      <w:lvlJc w:val="left"/>
      <w:rPr>
        <w:rFonts w:ascii="Symbol" w:hAnsi="Symbol"/>
      </w:rPr>
    </w:lvl>
    <w:lvl w:ilvl="4">
      <w:numFmt w:val="bullet"/>
      <w:lvlText w:val=""/>
      <w:lvlJc w:val="left"/>
      <w:rPr>
        <w:rFonts w:ascii="Symbol" w:hAnsi="Symbol"/>
      </w:rPr>
    </w:lvl>
    <w:lvl w:ilvl="5">
      <w:numFmt w:val="bullet"/>
      <w:lvlText w:val=""/>
      <w:lvlJc w:val="left"/>
      <w:rPr>
        <w:rFonts w:ascii="Symbol" w:hAnsi="Symbol"/>
      </w:rPr>
    </w:lvl>
    <w:lvl w:ilvl="6">
      <w:numFmt w:val="bullet"/>
      <w:lvlText w:val=""/>
      <w:lvlJc w:val="left"/>
      <w:rPr>
        <w:rFonts w:ascii="Symbol" w:hAnsi="Symbol"/>
      </w:rPr>
    </w:lvl>
    <w:lvl w:ilvl="7">
      <w:numFmt w:val="bullet"/>
      <w:lvlText w:val=""/>
      <w:lvlJc w:val="left"/>
      <w:rPr>
        <w:rFonts w:ascii="Symbol" w:hAnsi="Symbol"/>
      </w:rPr>
    </w:lvl>
    <w:lvl w:ilvl="8">
      <w:numFmt w:val="bullet"/>
      <w:lvlText w:val=""/>
      <w:lvlJc w:val="left"/>
      <w:rPr>
        <w:rFonts w:ascii="Symbol" w:hAnsi="Symbol"/>
      </w:rPr>
    </w:lvl>
  </w:abstractNum>
  <w:abstractNum w:abstractNumId="54">
    <w:nsid w:val="79A57E0C"/>
    <w:multiLevelType w:val="hybridMultilevel"/>
    <w:tmpl w:val="E6E213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5">
    <w:nsid w:val="7D3A5AFD"/>
    <w:multiLevelType w:val="hybridMultilevel"/>
    <w:tmpl w:val="D3D889F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6">
    <w:nsid w:val="7E1D7F15"/>
    <w:multiLevelType w:val="multilevel"/>
    <w:tmpl w:val="4A642FDC"/>
    <w:styleLink w:val="WW8Num5"/>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57">
    <w:nsid w:val="7E490C60"/>
    <w:multiLevelType w:val="multilevel"/>
    <w:tmpl w:val="0012F35C"/>
    <w:styleLink w:val="WW8Num23"/>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abstractNum w:abstractNumId="58">
    <w:nsid w:val="7E7D44E1"/>
    <w:multiLevelType w:val="multilevel"/>
    <w:tmpl w:val="3A60BCC2"/>
    <w:styleLink w:val="WW8Num16"/>
    <w:lvl w:ilvl="0">
      <w:numFmt w:val="bullet"/>
      <w:lvlText w:val=""/>
      <w:lvlJc w:val="left"/>
      <w:rPr>
        <w:rFonts w:ascii="Symbol" w:hAnsi="Symbol"/>
        <w:sz w:val="20"/>
      </w:rPr>
    </w:lvl>
    <w:lvl w:ilvl="1">
      <w:numFmt w:val="bullet"/>
      <w:lvlText w:val=""/>
      <w:lvlJc w:val="left"/>
      <w:rPr>
        <w:rFonts w:ascii="Symbol" w:hAnsi="Symbol"/>
        <w:sz w:val="20"/>
      </w:rPr>
    </w:lvl>
    <w:lvl w:ilvl="2">
      <w:numFmt w:val="bullet"/>
      <w:lvlText w:val=""/>
      <w:lvlJc w:val="left"/>
      <w:rPr>
        <w:rFonts w:ascii="Symbol" w:hAnsi="Symbol"/>
        <w:sz w:val="20"/>
      </w:rPr>
    </w:lvl>
    <w:lvl w:ilvl="3">
      <w:numFmt w:val="bullet"/>
      <w:lvlText w:val=""/>
      <w:lvlJc w:val="left"/>
      <w:rPr>
        <w:rFonts w:ascii="Symbol" w:hAnsi="Symbol"/>
        <w:sz w:val="20"/>
      </w:rPr>
    </w:lvl>
    <w:lvl w:ilvl="4">
      <w:numFmt w:val="bullet"/>
      <w:lvlText w:val=""/>
      <w:lvlJc w:val="left"/>
      <w:rPr>
        <w:rFonts w:ascii="Symbol" w:hAnsi="Symbol"/>
        <w:sz w:val="20"/>
      </w:rPr>
    </w:lvl>
    <w:lvl w:ilvl="5">
      <w:numFmt w:val="bullet"/>
      <w:lvlText w:val=""/>
      <w:lvlJc w:val="left"/>
      <w:rPr>
        <w:rFonts w:ascii="Symbol" w:hAnsi="Symbol"/>
        <w:sz w:val="20"/>
      </w:rPr>
    </w:lvl>
    <w:lvl w:ilvl="6">
      <w:numFmt w:val="bullet"/>
      <w:lvlText w:val=""/>
      <w:lvlJc w:val="left"/>
      <w:rPr>
        <w:rFonts w:ascii="Symbol" w:hAnsi="Symbol"/>
        <w:sz w:val="20"/>
      </w:rPr>
    </w:lvl>
    <w:lvl w:ilvl="7">
      <w:numFmt w:val="bullet"/>
      <w:lvlText w:val=""/>
      <w:lvlJc w:val="left"/>
      <w:rPr>
        <w:rFonts w:ascii="Symbol" w:hAnsi="Symbol"/>
        <w:sz w:val="20"/>
      </w:rPr>
    </w:lvl>
    <w:lvl w:ilvl="8">
      <w:numFmt w:val="bullet"/>
      <w:lvlText w:val=""/>
      <w:lvlJc w:val="left"/>
      <w:rPr>
        <w:rFonts w:ascii="Symbol" w:hAnsi="Symbol"/>
        <w:sz w:val="20"/>
      </w:rPr>
    </w:lvl>
  </w:abstractNum>
  <w:num w:numId="1">
    <w:abstractNumId w:val="24"/>
  </w:num>
  <w:num w:numId="2">
    <w:abstractNumId w:val="14"/>
  </w:num>
  <w:num w:numId="3">
    <w:abstractNumId w:val="30"/>
  </w:num>
  <w:num w:numId="4">
    <w:abstractNumId w:val="58"/>
  </w:num>
  <w:num w:numId="5">
    <w:abstractNumId w:val="57"/>
  </w:num>
  <w:num w:numId="6">
    <w:abstractNumId w:val="35"/>
  </w:num>
  <w:num w:numId="7">
    <w:abstractNumId w:val="29"/>
  </w:num>
  <w:num w:numId="8">
    <w:abstractNumId w:val="12"/>
  </w:num>
  <w:num w:numId="9">
    <w:abstractNumId w:val="44"/>
  </w:num>
  <w:num w:numId="10">
    <w:abstractNumId w:val="20"/>
  </w:num>
  <w:num w:numId="11">
    <w:abstractNumId w:val="41"/>
  </w:num>
  <w:num w:numId="12">
    <w:abstractNumId w:val="6"/>
  </w:num>
  <w:num w:numId="13">
    <w:abstractNumId w:val="7"/>
  </w:num>
  <w:num w:numId="14">
    <w:abstractNumId w:val="38"/>
  </w:num>
  <w:num w:numId="15">
    <w:abstractNumId w:val="27"/>
  </w:num>
  <w:num w:numId="16">
    <w:abstractNumId w:val="11"/>
  </w:num>
  <w:num w:numId="17">
    <w:abstractNumId w:val="26"/>
  </w:num>
  <w:num w:numId="18">
    <w:abstractNumId w:val="28"/>
  </w:num>
  <w:num w:numId="19">
    <w:abstractNumId w:val="10"/>
  </w:num>
  <w:num w:numId="20">
    <w:abstractNumId w:val="52"/>
  </w:num>
  <w:num w:numId="21">
    <w:abstractNumId w:val="47"/>
  </w:num>
  <w:num w:numId="22">
    <w:abstractNumId w:val="49"/>
  </w:num>
  <w:num w:numId="23">
    <w:abstractNumId w:val="19"/>
  </w:num>
  <w:num w:numId="24">
    <w:abstractNumId w:val="21"/>
  </w:num>
  <w:num w:numId="25">
    <w:abstractNumId w:val="51"/>
  </w:num>
  <w:num w:numId="26">
    <w:abstractNumId w:val="56"/>
  </w:num>
  <w:num w:numId="27">
    <w:abstractNumId w:val="23"/>
  </w:num>
  <w:num w:numId="28">
    <w:abstractNumId w:val="2"/>
  </w:num>
  <w:num w:numId="29">
    <w:abstractNumId w:val="53"/>
  </w:num>
  <w:num w:numId="30">
    <w:abstractNumId w:val="33"/>
  </w:num>
  <w:num w:numId="31">
    <w:abstractNumId w:val="46"/>
  </w:num>
  <w:num w:numId="32">
    <w:abstractNumId w:val="43"/>
  </w:num>
  <w:num w:numId="33">
    <w:abstractNumId w:val="22"/>
  </w:num>
  <w:num w:numId="34">
    <w:abstractNumId w:val="39"/>
  </w:num>
  <w:num w:numId="35">
    <w:abstractNumId w:val="1"/>
  </w:num>
  <w:num w:numId="36">
    <w:abstractNumId w:val="32"/>
  </w:num>
  <w:num w:numId="37">
    <w:abstractNumId w:val="36"/>
  </w:num>
  <w:num w:numId="38">
    <w:abstractNumId w:val="8"/>
  </w:num>
  <w:num w:numId="39">
    <w:abstractNumId w:val="16"/>
  </w:num>
  <w:num w:numId="40">
    <w:abstractNumId w:val="54"/>
  </w:num>
  <w:num w:numId="41">
    <w:abstractNumId w:val="45"/>
  </w:num>
  <w:num w:numId="42">
    <w:abstractNumId w:val="13"/>
  </w:num>
  <w:num w:numId="43">
    <w:abstractNumId w:val="34"/>
  </w:num>
  <w:num w:numId="44">
    <w:abstractNumId w:val="25"/>
  </w:num>
  <w:num w:numId="45">
    <w:abstractNumId w:val="55"/>
  </w:num>
  <w:num w:numId="46">
    <w:abstractNumId w:val="17"/>
  </w:num>
  <w:num w:numId="47">
    <w:abstractNumId w:val="50"/>
  </w:num>
  <w:num w:numId="48">
    <w:abstractNumId w:val="9"/>
  </w:num>
  <w:num w:numId="49">
    <w:abstractNumId w:val="37"/>
  </w:num>
  <w:num w:numId="50">
    <w:abstractNumId w:val="31"/>
  </w:num>
  <w:num w:numId="51">
    <w:abstractNumId w:val="0"/>
  </w:num>
  <w:num w:numId="52">
    <w:abstractNumId w:val="4"/>
  </w:num>
  <w:num w:numId="53">
    <w:abstractNumId w:val="3"/>
  </w:num>
  <w:num w:numId="54">
    <w:abstractNumId w:val="18"/>
  </w:num>
  <w:num w:numId="55">
    <w:abstractNumId w:val="48"/>
  </w:num>
  <w:num w:numId="56">
    <w:abstractNumId w:val="5"/>
  </w:num>
  <w:num w:numId="57">
    <w:abstractNumId w:val="40"/>
  </w:num>
  <w:num w:numId="58">
    <w:abstractNumId w:val="15"/>
  </w:num>
  <w:num w:numId="59">
    <w:abstractNumId w:val="42"/>
  </w:num>
  <w:numIdMacAtCleanup w:val="5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9"/>
  <w:autoHyphenation/>
  <w:hyphenationZone w:val="425"/>
  <w:characterSpacingControl w:val="doNotCompress"/>
  <w:footnotePr>
    <w:footnote w:id="-1"/>
    <w:footnote w:id="0"/>
  </w:footnotePr>
  <w:endnotePr>
    <w:endnote w:id="-1"/>
    <w:endnote w:id="0"/>
  </w:endnotePr>
  <w:compat>
    <w:useFELayout/>
  </w:compat>
  <w:rsids>
    <w:rsidRoot w:val="006B6415"/>
    <w:rsid w:val="000328BE"/>
    <w:rsid w:val="0004470A"/>
    <w:rsid w:val="00046B80"/>
    <w:rsid w:val="00052C17"/>
    <w:rsid w:val="00066284"/>
    <w:rsid w:val="00077389"/>
    <w:rsid w:val="00093B86"/>
    <w:rsid w:val="000A3CDE"/>
    <w:rsid w:val="000A7BD9"/>
    <w:rsid w:val="000A7EAA"/>
    <w:rsid w:val="000B1477"/>
    <w:rsid w:val="000B2237"/>
    <w:rsid w:val="000C32DF"/>
    <w:rsid w:val="000C5789"/>
    <w:rsid w:val="000C59BF"/>
    <w:rsid w:val="000C66E1"/>
    <w:rsid w:val="000C755B"/>
    <w:rsid w:val="000D1E91"/>
    <w:rsid w:val="000D56CD"/>
    <w:rsid w:val="000E5A35"/>
    <w:rsid w:val="000F62EF"/>
    <w:rsid w:val="00101A09"/>
    <w:rsid w:val="00101DBC"/>
    <w:rsid w:val="00102EEE"/>
    <w:rsid w:val="001117F8"/>
    <w:rsid w:val="00144E7D"/>
    <w:rsid w:val="00147BF6"/>
    <w:rsid w:val="00163E4A"/>
    <w:rsid w:val="00165CC8"/>
    <w:rsid w:val="00192518"/>
    <w:rsid w:val="00197A09"/>
    <w:rsid w:val="001A3AA1"/>
    <w:rsid w:val="001B31FA"/>
    <w:rsid w:val="001C58A0"/>
    <w:rsid w:val="001D0565"/>
    <w:rsid w:val="001D0CB5"/>
    <w:rsid w:val="001D100D"/>
    <w:rsid w:val="001D5540"/>
    <w:rsid w:val="001E2DC3"/>
    <w:rsid w:val="001E7312"/>
    <w:rsid w:val="001F290A"/>
    <w:rsid w:val="00201B7F"/>
    <w:rsid w:val="00202FCA"/>
    <w:rsid w:val="0020406C"/>
    <w:rsid w:val="00204232"/>
    <w:rsid w:val="00204291"/>
    <w:rsid w:val="0021090A"/>
    <w:rsid w:val="00212515"/>
    <w:rsid w:val="002179AF"/>
    <w:rsid w:val="00217CE7"/>
    <w:rsid w:val="00231CC7"/>
    <w:rsid w:val="00260A6E"/>
    <w:rsid w:val="00263A29"/>
    <w:rsid w:val="00271EA2"/>
    <w:rsid w:val="002725AF"/>
    <w:rsid w:val="0027616E"/>
    <w:rsid w:val="002849C7"/>
    <w:rsid w:val="002876A8"/>
    <w:rsid w:val="002900DA"/>
    <w:rsid w:val="0029317F"/>
    <w:rsid w:val="002960A0"/>
    <w:rsid w:val="002A70CD"/>
    <w:rsid w:val="002B55FD"/>
    <w:rsid w:val="002C0D14"/>
    <w:rsid w:val="002C14FC"/>
    <w:rsid w:val="002C351B"/>
    <w:rsid w:val="002E17A8"/>
    <w:rsid w:val="002E1C68"/>
    <w:rsid w:val="002F5DA1"/>
    <w:rsid w:val="00300056"/>
    <w:rsid w:val="003035D9"/>
    <w:rsid w:val="00322134"/>
    <w:rsid w:val="00335AF1"/>
    <w:rsid w:val="0033645F"/>
    <w:rsid w:val="003423AE"/>
    <w:rsid w:val="003463E1"/>
    <w:rsid w:val="00351630"/>
    <w:rsid w:val="00353564"/>
    <w:rsid w:val="00354A87"/>
    <w:rsid w:val="0036599D"/>
    <w:rsid w:val="003669D8"/>
    <w:rsid w:val="0037466E"/>
    <w:rsid w:val="003816F1"/>
    <w:rsid w:val="00382839"/>
    <w:rsid w:val="003854CE"/>
    <w:rsid w:val="003871CF"/>
    <w:rsid w:val="00395635"/>
    <w:rsid w:val="00397830"/>
    <w:rsid w:val="003A68BF"/>
    <w:rsid w:val="003B4FC6"/>
    <w:rsid w:val="003B543A"/>
    <w:rsid w:val="003D0B19"/>
    <w:rsid w:val="003D7CE1"/>
    <w:rsid w:val="003E2832"/>
    <w:rsid w:val="003E4A39"/>
    <w:rsid w:val="003F6A36"/>
    <w:rsid w:val="00404052"/>
    <w:rsid w:val="00412EFB"/>
    <w:rsid w:val="00417E52"/>
    <w:rsid w:val="004279F7"/>
    <w:rsid w:val="00441FBF"/>
    <w:rsid w:val="00442972"/>
    <w:rsid w:val="00442A3A"/>
    <w:rsid w:val="00442ECA"/>
    <w:rsid w:val="004502C8"/>
    <w:rsid w:val="00470AC7"/>
    <w:rsid w:val="00474F95"/>
    <w:rsid w:val="00480706"/>
    <w:rsid w:val="00482FB1"/>
    <w:rsid w:val="00483266"/>
    <w:rsid w:val="004950F2"/>
    <w:rsid w:val="004B7125"/>
    <w:rsid w:val="004B76C2"/>
    <w:rsid w:val="004D445A"/>
    <w:rsid w:val="004D4F39"/>
    <w:rsid w:val="004D6CB0"/>
    <w:rsid w:val="004D6D13"/>
    <w:rsid w:val="004F651B"/>
    <w:rsid w:val="004F6C04"/>
    <w:rsid w:val="0050391D"/>
    <w:rsid w:val="005155FD"/>
    <w:rsid w:val="00516BBB"/>
    <w:rsid w:val="00520DBB"/>
    <w:rsid w:val="0052397A"/>
    <w:rsid w:val="00527FC3"/>
    <w:rsid w:val="00535C20"/>
    <w:rsid w:val="00546059"/>
    <w:rsid w:val="0055257E"/>
    <w:rsid w:val="00555833"/>
    <w:rsid w:val="00561BF3"/>
    <w:rsid w:val="00564613"/>
    <w:rsid w:val="00575512"/>
    <w:rsid w:val="00583ABC"/>
    <w:rsid w:val="005A691D"/>
    <w:rsid w:val="005B17CF"/>
    <w:rsid w:val="005B2D16"/>
    <w:rsid w:val="005C09F3"/>
    <w:rsid w:val="005C3AF7"/>
    <w:rsid w:val="005D10B5"/>
    <w:rsid w:val="00604D7E"/>
    <w:rsid w:val="00607A78"/>
    <w:rsid w:val="0061503E"/>
    <w:rsid w:val="00617A14"/>
    <w:rsid w:val="00620532"/>
    <w:rsid w:val="00621DFE"/>
    <w:rsid w:val="0062507C"/>
    <w:rsid w:val="00633260"/>
    <w:rsid w:val="006372BC"/>
    <w:rsid w:val="00650082"/>
    <w:rsid w:val="006541A4"/>
    <w:rsid w:val="006569DE"/>
    <w:rsid w:val="00662391"/>
    <w:rsid w:val="00662C63"/>
    <w:rsid w:val="0066519F"/>
    <w:rsid w:val="0069609D"/>
    <w:rsid w:val="0069699C"/>
    <w:rsid w:val="006B0F57"/>
    <w:rsid w:val="006B6415"/>
    <w:rsid w:val="006D5E3A"/>
    <w:rsid w:val="006E28B1"/>
    <w:rsid w:val="006E3914"/>
    <w:rsid w:val="006F345A"/>
    <w:rsid w:val="00700E7E"/>
    <w:rsid w:val="0071107C"/>
    <w:rsid w:val="007132F2"/>
    <w:rsid w:val="00722AAD"/>
    <w:rsid w:val="00727454"/>
    <w:rsid w:val="00732714"/>
    <w:rsid w:val="00733D62"/>
    <w:rsid w:val="007350B2"/>
    <w:rsid w:val="00745782"/>
    <w:rsid w:val="00745AF9"/>
    <w:rsid w:val="00746F90"/>
    <w:rsid w:val="00755156"/>
    <w:rsid w:val="00763EE3"/>
    <w:rsid w:val="007776AC"/>
    <w:rsid w:val="00790897"/>
    <w:rsid w:val="00790BA5"/>
    <w:rsid w:val="00792169"/>
    <w:rsid w:val="00795F11"/>
    <w:rsid w:val="007A32EF"/>
    <w:rsid w:val="007A6554"/>
    <w:rsid w:val="007B1136"/>
    <w:rsid w:val="007B2D83"/>
    <w:rsid w:val="007C36A4"/>
    <w:rsid w:val="007D2D55"/>
    <w:rsid w:val="007D66F2"/>
    <w:rsid w:val="007E2861"/>
    <w:rsid w:val="007E4646"/>
    <w:rsid w:val="007E6237"/>
    <w:rsid w:val="007F1A57"/>
    <w:rsid w:val="007F471A"/>
    <w:rsid w:val="00814CC5"/>
    <w:rsid w:val="00815269"/>
    <w:rsid w:val="00822916"/>
    <w:rsid w:val="00825BC6"/>
    <w:rsid w:val="00837005"/>
    <w:rsid w:val="008408CA"/>
    <w:rsid w:val="00840918"/>
    <w:rsid w:val="00846339"/>
    <w:rsid w:val="00847DC1"/>
    <w:rsid w:val="00856FD7"/>
    <w:rsid w:val="00861F6D"/>
    <w:rsid w:val="00864E06"/>
    <w:rsid w:val="00871B7A"/>
    <w:rsid w:val="008840C6"/>
    <w:rsid w:val="008A7B94"/>
    <w:rsid w:val="008B216C"/>
    <w:rsid w:val="008B3C3C"/>
    <w:rsid w:val="008B5ED8"/>
    <w:rsid w:val="008C0003"/>
    <w:rsid w:val="008C53F8"/>
    <w:rsid w:val="008D015D"/>
    <w:rsid w:val="008D47B7"/>
    <w:rsid w:val="008D4D3B"/>
    <w:rsid w:val="008D760A"/>
    <w:rsid w:val="008D7641"/>
    <w:rsid w:val="008E78D0"/>
    <w:rsid w:val="008F2813"/>
    <w:rsid w:val="008F7895"/>
    <w:rsid w:val="00907070"/>
    <w:rsid w:val="00912889"/>
    <w:rsid w:val="009154B0"/>
    <w:rsid w:val="009255F9"/>
    <w:rsid w:val="0093239C"/>
    <w:rsid w:val="009532E5"/>
    <w:rsid w:val="00953CEF"/>
    <w:rsid w:val="00963E93"/>
    <w:rsid w:val="00964D89"/>
    <w:rsid w:val="009668E5"/>
    <w:rsid w:val="00967390"/>
    <w:rsid w:val="009829F3"/>
    <w:rsid w:val="009845CC"/>
    <w:rsid w:val="0098716C"/>
    <w:rsid w:val="00997687"/>
    <w:rsid w:val="00997D90"/>
    <w:rsid w:val="009A427E"/>
    <w:rsid w:val="009B12A5"/>
    <w:rsid w:val="009C492A"/>
    <w:rsid w:val="009C513A"/>
    <w:rsid w:val="009D5A3E"/>
    <w:rsid w:val="009E5994"/>
    <w:rsid w:val="009E79D9"/>
    <w:rsid w:val="009F53FF"/>
    <w:rsid w:val="009F5B7E"/>
    <w:rsid w:val="009F6911"/>
    <w:rsid w:val="00A04231"/>
    <w:rsid w:val="00A13343"/>
    <w:rsid w:val="00A17033"/>
    <w:rsid w:val="00A309C2"/>
    <w:rsid w:val="00A36DAD"/>
    <w:rsid w:val="00A41A75"/>
    <w:rsid w:val="00A43AE2"/>
    <w:rsid w:val="00A47290"/>
    <w:rsid w:val="00A47453"/>
    <w:rsid w:val="00A807E5"/>
    <w:rsid w:val="00A91F03"/>
    <w:rsid w:val="00AA3B8D"/>
    <w:rsid w:val="00AB19C8"/>
    <w:rsid w:val="00AB2075"/>
    <w:rsid w:val="00AB4B6E"/>
    <w:rsid w:val="00AD5875"/>
    <w:rsid w:val="00AF1FF6"/>
    <w:rsid w:val="00AF207C"/>
    <w:rsid w:val="00B03C4A"/>
    <w:rsid w:val="00B10689"/>
    <w:rsid w:val="00B20EBD"/>
    <w:rsid w:val="00B26A6F"/>
    <w:rsid w:val="00B324B7"/>
    <w:rsid w:val="00B35631"/>
    <w:rsid w:val="00B361AD"/>
    <w:rsid w:val="00B4139C"/>
    <w:rsid w:val="00B46B9D"/>
    <w:rsid w:val="00B5138D"/>
    <w:rsid w:val="00B63251"/>
    <w:rsid w:val="00B858B6"/>
    <w:rsid w:val="00B90ED1"/>
    <w:rsid w:val="00B92ABA"/>
    <w:rsid w:val="00BA1CE4"/>
    <w:rsid w:val="00BA41B4"/>
    <w:rsid w:val="00BA4A72"/>
    <w:rsid w:val="00BB6E66"/>
    <w:rsid w:val="00BC6009"/>
    <w:rsid w:val="00BC6050"/>
    <w:rsid w:val="00BD5180"/>
    <w:rsid w:val="00BF102E"/>
    <w:rsid w:val="00BF4E04"/>
    <w:rsid w:val="00BF5F04"/>
    <w:rsid w:val="00C14009"/>
    <w:rsid w:val="00C254C2"/>
    <w:rsid w:val="00C27E59"/>
    <w:rsid w:val="00C33980"/>
    <w:rsid w:val="00C33F5C"/>
    <w:rsid w:val="00C37727"/>
    <w:rsid w:val="00C45146"/>
    <w:rsid w:val="00C509A4"/>
    <w:rsid w:val="00C55220"/>
    <w:rsid w:val="00C57427"/>
    <w:rsid w:val="00C664C3"/>
    <w:rsid w:val="00C66BCF"/>
    <w:rsid w:val="00C7244C"/>
    <w:rsid w:val="00C7264D"/>
    <w:rsid w:val="00C848BD"/>
    <w:rsid w:val="00C92457"/>
    <w:rsid w:val="00CB6455"/>
    <w:rsid w:val="00CD1DCE"/>
    <w:rsid w:val="00CD55CB"/>
    <w:rsid w:val="00CF2E16"/>
    <w:rsid w:val="00CF32F2"/>
    <w:rsid w:val="00CF33A0"/>
    <w:rsid w:val="00D009E9"/>
    <w:rsid w:val="00D03F6C"/>
    <w:rsid w:val="00D21D92"/>
    <w:rsid w:val="00D34843"/>
    <w:rsid w:val="00D45808"/>
    <w:rsid w:val="00D45827"/>
    <w:rsid w:val="00D5677B"/>
    <w:rsid w:val="00D56A11"/>
    <w:rsid w:val="00D63FCE"/>
    <w:rsid w:val="00D67B51"/>
    <w:rsid w:val="00D81E83"/>
    <w:rsid w:val="00D84FB6"/>
    <w:rsid w:val="00D85D7D"/>
    <w:rsid w:val="00DA15DB"/>
    <w:rsid w:val="00DA4197"/>
    <w:rsid w:val="00DB2544"/>
    <w:rsid w:val="00DB3118"/>
    <w:rsid w:val="00DB42F0"/>
    <w:rsid w:val="00DC5BA4"/>
    <w:rsid w:val="00DD6C1B"/>
    <w:rsid w:val="00DE2BA8"/>
    <w:rsid w:val="00DF46D8"/>
    <w:rsid w:val="00E044AE"/>
    <w:rsid w:val="00E04931"/>
    <w:rsid w:val="00E11656"/>
    <w:rsid w:val="00E173D5"/>
    <w:rsid w:val="00E1761B"/>
    <w:rsid w:val="00E247CB"/>
    <w:rsid w:val="00E24967"/>
    <w:rsid w:val="00E253F2"/>
    <w:rsid w:val="00E35816"/>
    <w:rsid w:val="00E35BDB"/>
    <w:rsid w:val="00E36D5C"/>
    <w:rsid w:val="00E37AF3"/>
    <w:rsid w:val="00E42421"/>
    <w:rsid w:val="00E445E6"/>
    <w:rsid w:val="00E50024"/>
    <w:rsid w:val="00E541B9"/>
    <w:rsid w:val="00E54B23"/>
    <w:rsid w:val="00E55DA2"/>
    <w:rsid w:val="00E57A6B"/>
    <w:rsid w:val="00E601AF"/>
    <w:rsid w:val="00E611C3"/>
    <w:rsid w:val="00E62DA1"/>
    <w:rsid w:val="00E63797"/>
    <w:rsid w:val="00E7472F"/>
    <w:rsid w:val="00E90821"/>
    <w:rsid w:val="00E94DDE"/>
    <w:rsid w:val="00E950B4"/>
    <w:rsid w:val="00E97F84"/>
    <w:rsid w:val="00EA79F3"/>
    <w:rsid w:val="00EC5125"/>
    <w:rsid w:val="00EE5F5D"/>
    <w:rsid w:val="00EF51F4"/>
    <w:rsid w:val="00F0496E"/>
    <w:rsid w:val="00F05094"/>
    <w:rsid w:val="00F20220"/>
    <w:rsid w:val="00F25FD3"/>
    <w:rsid w:val="00F35588"/>
    <w:rsid w:val="00F406FE"/>
    <w:rsid w:val="00F409B1"/>
    <w:rsid w:val="00F40EA3"/>
    <w:rsid w:val="00F420A1"/>
    <w:rsid w:val="00F45063"/>
    <w:rsid w:val="00F47447"/>
    <w:rsid w:val="00F60BF4"/>
    <w:rsid w:val="00F63565"/>
    <w:rsid w:val="00F64109"/>
    <w:rsid w:val="00F66744"/>
    <w:rsid w:val="00F74DA2"/>
    <w:rsid w:val="00F8125C"/>
    <w:rsid w:val="00F81D84"/>
    <w:rsid w:val="00F82DFC"/>
    <w:rsid w:val="00F91ED5"/>
    <w:rsid w:val="00F928A0"/>
    <w:rsid w:val="00F931DC"/>
    <w:rsid w:val="00F933F8"/>
    <w:rsid w:val="00F93F4D"/>
    <w:rsid w:val="00F94FD1"/>
    <w:rsid w:val="00F9643A"/>
    <w:rsid w:val="00FA06C2"/>
    <w:rsid w:val="00FA1A56"/>
    <w:rsid w:val="00FB0523"/>
    <w:rsid w:val="00FB120B"/>
    <w:rsid w:val="00FB3B8F"/>
    <w:rsid w:val="00FC24AE"/>
    <w:rsid w:val="00FC435E"/>
    <w:rsid w:val="00FD6C07"/>
    <w:rsid w:val="00FE37B4"/>
    <w:rsid w:val="00FE48E5"/>
    <w:rsid w:val="00FE7142"/>
    <w:rsid w:val="00FF71B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Mangal"/>
        <w:kern w:val="3"/>
        <w:sz w:val="24"/>
        <w:szCs w:val="24"/>
        <w:lang w:val="pl-PL"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A309C2"/>
  </w:style>
  <w:style w:type="paragraph" w:styleId="Nagwek1">
    <w:name w:val="heading 1"/>
    <w:basedOn w:val="Normalny"/>
    <w:next w:val="Normalny"/>
    <w:link w:val="Nagwek1Znak"/>
    <w:uiPriority w:val="9"/>
    <w:qFormat/>
    <w:rsid w:val="004279F7"/>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Nagwek2">
    <w:name w:val="heading 2"/>
    <w:basedOn w:val="Normalny"/>
    <w:next w:val="Normalny"/>
    <w:link w:val="Nagwek2Znak"/>
    <w:uiPriority w:val="9"/>
    <w:semiHidden/>
    <w:unhideWhenUsed/>
    <w:qFormat/>
    <w:rsid w:val="008D015D"/>
    <w:pPr>
      <w:keepNext/>
      <w:keepLines/>
      <w:spacing w:before="200"/>
      <w:outlineLvl w:val="1"/>
    </w:pPr>
    <w:rPr>
      <w:rFonts w:asciiTheme="majorHAnsi" w:eastAsiaTheme="majorEastAsia" w:hAnsiTheme="majorHAnsi"/>
      <w:b/>
      <w:bCs/>
      <w:color w:val="4F81BD" w:themeColor="accent1"/>
      <w:sz w:val="26"/>
      <w:szCs w:val="23"/>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Standard">
    <w:name w:val="Standard"/>
    <w:rsid w:val="006B6415"/>
  </w:style>
  <w:style w:type="paragraph" w:customStyle="1" w:styleId="Header">
    <w:name w:val="Header"/>
    <w:basedOn w:val="Standard"/>
    <w:next w:val="Textbody"/>
    <w:rsid w:val="006B6415"/>
    <w:pPr>
      <w:keepNext/>
      <w:spacing w:before="240" w:after="120"/>
    </w:pPr>
    <w:rPr>
      <w:rFonts w:ascii="Arial" w:hAnsi="Arial"/>
      <w:sz w:val="28"/>
      <w:szCs w:val="28"/>
    </w:rPr>
  </w:style>
  <w:style w:type="paragraph" w:customStyle="1" w:styleId="Textbody">
    <w:name w:val="Text body"/>
    <w:basedOn w:val="Standard"/>
    <w:rsid w:val="006B6415"/>
    <w:pPr>
      <w:spacing w:after="120"/>
    </w:pPr>
  </w:style>
  <w:style w:type="paragraph" w:styleId="Lista">
    <w:name w:val="List"/>
    <w:basedOn w:val="Textbody"/>
    <w:rsid w:val="006B6415"/>
  </w:style>
  <w:style w:type="paragraph" w:customStyle="1" w:styleId="Caption">
    <w:name w:val="Caption"/>
    <w:basedOn w:val="Standard"/>
    <w:rsid w:val="006B6415"/>
    <w:pPr>
      <w:suppressLineNumbers/>
      <w:spacing w:before="120" w:after="120"/>
    </w:pPr>
    <w:rPr>
      <w:i/>
      <w:iCs/>
    </w:rPr>
  </w:style>
  <w:style w:type="paragraph" w:customStyle="1" w:styleId="Index">
    <w:name w:val="Index"/>
    <w:basedOn w:val="Standard"/>
    <w:rsid w:val="006B6415"/>
    <w:pPr>
      <w:suppressLineNumbers/>
    </w:pPr>
  </w:style>
  <w:style w:type="paragraph" w:styleId="NormalnyWeb">
    <w:name w:val="Normal (Web)"/>
    <w:basedOn w:val="Standard"/>
    <w:rsid w:val="006B6415"/>
    <w:pPr>
      <w:spacing w:before="280" w:after="280"/>
    </w:pPr>
  </w:style>
  <w:style w:type="paragraph" w:customStyle="1" w:styleId="Framecontents">
    <w:name w:val="Frame contents"/>
    <w:basedOn w:val="Textbody"/>
    <w:rsid w:val="006B6415"/>
  </w:style>
  <w:style w:type="paragraph" w:customStyle="1" w:styleId="TableContents">
    <w:name w:val="Table Contents"/>
    <w:basedOn w:val="Standard"/>
    <w:rsid w:val="006B6415"/>
    <w:pPr>
      <w:suppressLineNumbers/>
    </w:pPr>
  </w:style>
  <w:style w:type="paragraph" w:customStyle="1" w:styleId="DefaultLTGliederung1">
    <w:name w:val="Default~LT~Gliederung 1"/>
    <w:rsid w:val="006B6415"/>
    <w:pPr>
      <w:tabs>
        <w:tab w:val="left" w:pos="900"/>
        <w:tab w:val="left" w:pos="2340"/>
        <w:tab w:val="left" w:pos="3780"/>
        <w:tab w:val="left" w:pos="5220"/>
        <w:tab w:val="left" w:pos="6660"/>
        <w:tab w:val="left" w:pos="8100"/>
        <w:tab w:val="left" w:pos="9540"/>
        <w:tab w:val="left" w:pos="10980"/>
        <w:tab w:val="left" w:pos="12420"/>
        <w:tab w:val="left" w:pos="13860"/>
        <w:tab w:val="left" w:pos="15300"/>
      </w:tabs>
      <w:autoSpaceDE w:val="0"/>
      <w:spacing w:before="160"/>
    </w:pPr>
    <w:rPr>
      <w:rFonts w:ascii="DejaVu Sans" w:eastAsia="DejaVu Sans" w:hAnsi="DejaVu Sans" w:cs="DejaVu Sans"/>
      <w:color w:val="000000"/>
      <w:sz w:val="64"/>
      <w:szCs w:val="64"/>
    </w:rPr>
  </w:style>
  <w:style w:type="paragraph" w:customStyle="1" w:styleId="DefaultLTGliederung2">
    <w:name w:val="Default~LT~Gliederung 2"/>
    <w:basedOn w:val="DefaultLTGliederung1"/>
    <w:rsid w:val="006B6415"/>
    <w:pPr>
      <w:tabs>
        <w:tab w:val="clear" w:pos="900"/>
        <w:tab w:val="clear" w:pos="2340"/>
        <w:tab w:val="clear" w:pos="3780"/>
        <w:tab w:val="clear" w:pos="5220"/>
        <w:tab w:val="clear" w:pos="6660"/>
        <w:tab w:val="clear" w:pos="8100"/>
        <w:tab w:val="clear" w:pos="9540"/>
        <w:tab w:val="clear" w:pos="10980"/>
        <w:tab w:val="clear" w:pos="12420"/>
        <w:tab w:val="clear" w:pos="13860"/>
        <w:tab w:val="clear" w:pos="15300"/>
        <w:tab w:val="left" w:pos="270"/>
        <w:tab w:val="left" w:pos="1710"/>
        <w:tab w:val="left" w:pos="3150"/>
        <w:tab w:val="left" w:pos="4590"/>
        <w:tab w:val="left" w:pos="6030"/>
        <w:tab w:val="left" w:pos="7470"/>
        <w:tab w:val="left" w:pos="8910"/>
        <w:tab w:val="left" w:pos="10350"/>
        <w:tab w:val="left" w:pos="11790"/>
        <w:tab w:val="left" w:pos="13230"/>
        <w:tab w:val="left" w:pos="14670"/>
      </w:tabs>
      <w:spacing w:before="139"/>
    </w:pPr>
    <w:rPr>
      <w:sz w:val="56"/>
      <w:szCs w:val="56"/>
    </w:rPr>
  </w:style>
  <w:style w:type="paragraph" w:customStyle="1" w:styleId="Illustration">
    <w:name w:val="Illustration"/>
    <w:basedOn w:val="Caption"/>
    <w:rsid w:val="006B6415"/>
  </w:style>
  <w:style w:type="character" w:customStyle="1" w:styleId="NumberingSymbols">
    <w:name w:val="Numbering Symbols"/>
    <w:rsid w:val="006B6415"/>
  </w:style>
  <w:style w:type="character" w:customStyle="1" w:styleId="WW8Num14z0">
    <w:name w:val="WW8Num14z0"/>
    <w:rsid w:val="006B6415"/>
    <w:rPr>
      <w:rFonts w:ascii="Symbol" w:hAnsi="Symbol"/>
      <w:sz w:val="20"/>
    </w:rPr>
  </w:style>
  <w:style w:type="character" w:customStyle="1" w:styleId="WW8Num14z1">
    <w:name w:val="WW8Num14z1"/>
    <w:rsid w:val="006B6415"/>
    <w:rPr>
      <w:rFonts w:ascii="Courier New" w:hAnsi="Courier New"/>
      <w:sz w:val="20"/>
    </w:rPr>
  </w:style>
  <w:style w:type="character" w:customStyle="1" w:styleId="WW8Num13z0">
    <w:name w:val="WW8Num13z0"/>
    <w:rsid w:val="006B6415"/>
    <w:rPr>
      <w:rFonts w:ascii="Symbol" w:hAnsi="Symbol"/>
      <w:sz w:val="20"/>
    </w:rPr>
  </w:style>
  <w:style w:type="character" w:customStyle="1" w:styleId="WW8Num18z0">
    <w:name w:val="WW8Num18z0"/>
    <w:rsid w:val="006B6415"/>
    <w:rPr>
      <w:rFonts w:ascii="Symbol" w:hAnsi="Symbol"/>
      <w:sz w:val="20"/>
    </w:rPr>
  </w:style>
  <w:style w:type="character" w:customStyle="1" w:styleId="WW8Num18z1">
    <w:name w:val="WW8Num18z1"/>
    <w:rsid w:val="006B6415"/>
    <w:rPr>
      <w:rFonts w:ascii="Courier New" w:hAnsi="Courier New"/>
      <w:sz w:val="20"/>
    </w:rPr>
  </w:style>
  <w:style w:type="character" w:customStyle="1" w:styleId="WW8Num16z0">
    <w:name w:val="WW8Num16z0"/>
    <w:rsid w:val="006B6415"/>
    <w:rPr>
      <w:rFonts w:ascii="Symbol" w:hAnsi="Symbol"/>
      <w:sz w:val="20"/>
    </w:rPr>
  </w:style>
  <w:style w:type="character" w:customStyle="1" w:styleId="WW8Num23z0">
    <w:name w:val="WW8Num23z0"/>
    <w:rsid w:val="006B6415"/>
    <w:rPr>
      <w:rFonts w:ascii="Symbol" w:hAnsi="Symbol"/>
      <w:sz w:val="20"/>
    </w:rPr>
  </w:style>
  <w:style w:type="character" w:customStyle="1" w:styleId="WW8Num23z1">
    <w:name w:val="WW8Num23z1"/>
    <w:rsid w:val="006B6415"/>
    <w:rPr>
      <w:rFonts w:ascii="Courier New" w:hAnsi="Courier New"/>
      <w:sz w:val="20"/>
    </w:rPr>
  </w:style>
  <w:style w:type="character" w:customStyle="1" w:styleId="WW8Num17z0">
    <w:name w:val="WW8Num17z0"/>
    <w:rsid w:val="006B6415"/>
    <w:rPr>
      <w:rFonts w:ascii="Symbol" w:hAnsi="Symbol"/>
      <w:sz w:val="20"/>
    </w:rPr>
  </w:style>
  <w:style w:type="character" w:customStyle="1" w:styleId="WW8Num17z1">
    <w:name w:val="WW8Num17z1"/>
    <w:rsid w:val="006B6415"/>
    <w:rPr>
      <w:rFonts w:ascii="Courier New" w:hAnsi="Courier New"/>
      <w:sz w:val="20"/>
    </w:rPr>
  </w:style>
  <w:style w:type="character" w:customStyle="1" w:styleId="WW8Num11z0">
    <w:name w:val="WW8Num11z0"/>
    <w:rsid w:val="006B6415"/>
    <w:rPr>
      <w:rFonts w:ascii="Symbol" w:hAnsi="Symbol"/>
      <w:sz w:val="20"/>
    </w:rPr>
  </w:style>
  <w:style w:type="character" w:customStyle="1" w:styleId="WW8Num11z1">
    <w:name w:val="WW8Num11z1"/>
    <w:rsid w:val="006B6415"/>
    <w:rPr>
      <w:rFonts w:ascii="Courier New" w:hAnsi="Courier New"/>
      <w:sz w:val="20"/>
    </w:rPr>
  </w:style>
  <w:style w:type="character" w:customStyle="1" w:styleId="WW8Num7z0">
    <w:name w:val="WW8Num7z0"/>
    <w:rsid w:val="006B6415"/>
    <w:rPr>
      <w:rFonts w:ascii="Symbol" w:hAnsi="Symbol"/>
      <w:sz w:val="20"/>
    </w:rPr>
  </w:style>
  <w:style w:type="character" w:customStyle="1" w:styleId="WW8Num7z1">
    <w:name w:val="WW8Num7z1"/>
    <w:rsid w:val="006B6415"/>
    <w:rPr>
      <w:rFonts w:ascii="Courier New" w:hAnsi="Courier New"/>
      <w:sz w:val="20"/>
    </w:rPr>
  </w:style>
  <w:style w:type="character" w:customStyle="1" w:styleId="WW8Num9z0">
    <w:name w:val="WW8Num9z0"/>
    <w:rsid w:val="006B6415"/>
    <w:rPr>
      <w:rFonts w:ascii="Symbol" w:hAnsi="Symbol"/>
      <w:sz w:val="20"/>
    </w:rPr>
  </w:style>
  <w:style w:type="character" w:customStyle="1" w:styleId="WW8Num9z1">
    <w:name w:val="WW8Num9z1"/>
    <w:rsid w:val="006B6415"/>
    <w:rPr>
      <w:rFonts w:ascii="Courier New" w:hAnsi="Courier New"/>
      <w:sz w:val="20"/>
    </w:rPr>
  </w:style>
  <w:style w:type="character" w:customStyle="1" w:styleId="WW8Num3z0">
    <w:name w:val="WW8Num3z0"/>
    <w:rsid w:val="006B6415"/>
    <w:rPr>
      <w:rFonts w:ascii="Symbol" w:hAnsi="Symbol"/>
      <w:sz w:val="20"/>
    </w:rPr>
  </w:style>
  <w:style w:type="character" w:customStyle="1" w:styleId="WW8Num10z0">
    <w:name w:val="WW8Num10z0"/>
    <w:rsid w:val="006B6415"/>
    <w:rPr>
      <w:rFonts w:ascii="Symbol" w:hAnsi="Symbol"/>
      <w:sz w:val="20"/>
    </w:rPr>
  </w:style>
  <w:style w:type="character" w:customStyle="1" w:styleId="WW8Num10z1">
    <w:name w:val="WW8Num10z1"/>
    <w:rsid w:val="006B6415"/>
    <w:rPr>
      <w:rFonts w:ascii="Courier New" w:hAnsi="Courier New"/>
      <w:sz w:val="20"/>
    </w:rPr>
  </w:style>
  <w:style w:type="character" w:customStyle="1" w:styleId="WW8Num22z0">
    <w:name w:val="WW8Num22z0"/>
    <w:rsid w:val="006B6415"/>
    <w:rPr>
      <w:rFonts w:ascii="Symbol" w:hAnsi="Symbol"/>
      <w:sz w:val="20"/>
    </w:rPr>
  </w:style>
  <w:style w:type="character" w:customStyle="1" w:styleId="WW8Num15z0">
    <w:name w:val="WW8Num15z0"/>
    <w:rsid w:val="006B6415"/>
    <w:rPr>
      <w:rFonts w:ascii="Symbol" w:hAnsi="Symbol"/>
      <w:sz w:val="20"/>
    </w:rPr>
  </w:style>
  <w:style w:type="character" w:customStyle="1" w:styleId="WW8Num15z1">
    <w:name w:val="WW8Num15z1"/>
    <w:rsid w:val="006B6415"/>
    <w:rPr>
      <w:rFonts w:ascii="Courier New" w:hAnsi="Courier New"/>
      <w:sz w:val="20"/>
    </w:rPr>
  </w:style>
  <w:style w:type="character" w:customStyle="1" w:styleId="WW8Num6z0">
    <w:name w:val="WW8Num6z0"/>
    <w:rsid w:val="006B6415"/>
    <w:rPr>
      <w:rFonts w:ascii="Symbol" w:hAnsi="Symbol"/>
      <w:sz w:val="20"/>
    </w:rPr>
  </w:style>
  <w:style w:type="character" w:customStyle="1" w:styleId="WW8Num8z0">
    <w:name w:val="WW8Num8z0"/>
    <w:rsid w:val="006B6415"/>
    <w:rPr>
      <w:rFonts w:ascii="Symbol" w:hAnsi="Symbol"/>
      <w:sz w:val="20"/>
    </w:rPr>
  </w:style>
  <w:style w:type="character" w:customStyle="1" w:styleId="WW8Num8z1">
    <w:name w:val="WW8Num8z1"/>
    <w:rsid w:val="006B6415"/>
    <w:rPr>
      <w:rFonts w:ascii="Courier New" w:hAnsi="Courier New"/>
      <w:sz w:val="20"/>
    </w:rPr>
  </w:style>
  <w:style w:type="character" w:customStyle="1" w:styleId="BulletSymbols">
    <w:name w:val="Bullet Symbols"/>
    <w:rsid w:val="006B6415"/>
    <w:rPr>
      <w:rFonts w:ascii="OpenSymbol" w:eastAsia="OpenSymbol" w:hAnsi="OpenSymbol" w:cs="OpenSymbol"/>
    </w:rPr>
  </w:style>
  <w:style w:type="character" w:customStyle="1" w:styleId="WW8Num1z0">
    <w:name w:val="WW8Num1z0"/>
    <w:rsid w:val="006B6415"/>
    <w:rPr>
      <w:rFonts w:ascii="Symbol" w:hAnsi="Symbol"/>
      <w:sz w:val="20"/>
    </w:rPr>
  </w:style>
  <w:style w:type="character" w:customStyle="1" w:styleId="WW8Num1z1">
    <w:name w:val="WW8Num1z1"/>
    <w:rsid w:val="006B6415"/>
    <w:rPr>
      <w:rFonts w:ascii="Courier New" w:hAnsi="Courier New"/>
      <w:sz w:val="20"/>
    </w:rPr>
  </w:style>
  <w:style w:type="character" w:customStyle="1" w:styleId="WW8Num35z0">
    <w:name w:val="WW8Num35z0"/>
    <w:rsid w:val="006B6415"/>
    <w:rPr>
      <w:rFonts w:ascii="Symbol" w:hAnsi="Symbol"/>
      <w:sz w:val="20"/>
    </w:rPr>
  </w:style>
  <w:style w:type="character" w:customStyle="1" w:styleId="WW8Num35z1">
    <w:name w:val="WW8Num35z1"/>
    <w:rsid w:val="006B6415"/>
    <w:rPr>
      <w:rFonts w:ascii="Courier New" w:hAnsi="Courier New"/>
      <w:sz w:val="20"/>
    </w:rPr>
  </w:style>
  <w:style w:type="character" w:customStyle="1" w:styleId="WW8Num4z0">
    <w:name w:val="WW8Num4z0"/>
    <w:rsid w:val="006B6415"/>
    <w:rPr>
      <w:rFonts w:ascii="Symbol" w:hAnsi="Symbol"/>
      <w:sz w:val="20"/>
    </w:rPr>
  </w:style>
  <w:style w:type="character" w:customStyle="1" w:styleId="WW8Num24z0">
    <w:name w:val="WW8Num24z0"/>
    <w:rsid w:val="006B6415"/>
    <w:rPr>
      <w:rFonts w:ascii="Symbol" w:hAnsi="Symbol"/>
      <w:sz w:val="20"/>
    </w:rPr>
  </w:style>
  <w:style w:type="character" w:customStyle="1" w:styleId="WW8Num24z1">
    <w:name w:val="WW8Num24z1"/>
    <w:rsid w:val="006B6415"/>
    <w:rPr>
      <w:rFonts w:ascii="Courier New" w:hAnsi="Courier New"/>
      <w:sz w:val="20"/>
    </w:rPr>
  </w:style>
  <w:style w:type="character" w:customStyle="1" w:styleId="WW8Num30z0">
    <w:name w:val="WW8Num30z0"/>
    <w:rsid w:val="006B6415"/>
    <w:rPr>
      <w:rFonts w:ascii="Symbol" w:hAnsi="Symbol"/>
      <w:sz w:val="20"/>
    </w:rPr>
  </w:style>
  <w:style w:type="character" w:customStyle="1" w:styleId="WW8Num33z0">
    <w:name w:val="WW8Num33z0"/>
    <w:rsid w:val="006B6415"/>
    <w:rPr>
      <w:rFonts w:ascii="Symbol" w:hAnsi="Symbol"/>
      <w:sz w:val="20"/>
    </w:rPr>
  </w:style>
  <w:style w:type="character" w:customStyle="1" w:styleId="WW8Num33z1">
    <w:name w:val="WW8Num33z1"/>
    <w:rsid w:val="006B6415"/>
    <w:rPr>
      <w:rFonts w:ascii="Courier New" w:hAnsi="Courier New"/>
      <w:sz w:val="20"/>
    </w:rPr>
  </w:style>
  <w:style w:type="character" w:customStyle="1" w:styleId="WW8Num12z0">
    <w:name w:val="WW8Num12z0"/>
    <w:rsid w:val="006B6415"/>
    <w:rPr>
      <w:rFonts w:ascii="Symbol" w:hAnsi="Symbol"/>
      <w:sz w:val="20"/>
    </w:rPr>
  </w:style>
  <w:style w:type="character" w:customStyle="1" w:styleId="WW8Num29z0">
    <w:name w:val="WW8Num29z0"/>
    <w:rsid w:val="006B6415"/>
    <w:rPr>
      <w:rFonts w:ascii="Symbol" w:hAnsi="Symbol"/>
      <w:sz w:val="20"/>
    </w:rPr>
  </w:style>
  <w:style w:type="character" w:customStyle="1" w:styleId="WW8Num29z1">
    <w:name w:val="WW8Num29z1"/>
    <w:rsid w:val="006B6415"/>
    <w:rPr>
      <w:rFonts w:ascii="Courier New" w:hAnsi="Courier New"/>
      <w:sz w:val="20"/>
    </w:rPr>
  </w:style>
  <w:style w:type="character" w:customStyle="1" w:styleId="WW8Num25z0">
    <w:name w:val="WW8Num25z0"/>
    <w:rsid w:val="006B6415"/>
    <w:rPr>
      <w:rFonts w:ascii="Symbol" w:hAnsi="Symbol"/>
      <w:sz w:val="20"/>
    </w:rPr>
  </w:style>
  <w:style w:type="character" w:customStyle="1" w:styleId="WW8Num27z0">
    <w:name w:val="WW8Num27z0"/>
    <w:rsid w:val="006B6415"/>
    <w:rPr>
      <w:rFonts w:ascii="Symbol" w:hAnsi="Symbol"/>
      <w:sz w:val="20"/>
    </w:rPr>
  </w:style>
  <w:style w:type="character" w:customStyle="1" w:styleId="WW8Num5z0">
    <w:name w:val="WW8Num5z0"/>
    <w:rsid w:val="006B6415"/>
    <w:rPr>
      <w:rFonts w:ascii="Symbol" w:hAnsi="Symbol"/>
      <w:sz w:val="20"/>
    </w:rPr>
  </w:style>
  <w:style w:type="character" w:customStyle="1" w:styleId="WW8Num5z1">
    <w:name w:val="WW8Num5z1"/>
    <w:rsid w:val="006B6415"/>
    <w:rPr>
      <w:rFonts w:ascii="Courier New" w:hAnsi="Courier New"/>
      <w:sz w:val="20"/>
    </w:rPr>
  </w:style>
  <w:style w:type="character" w:customStyle="1" w:styleId="WW8Num53z0">
    <w:name w:val="WW8Num53z0"/>
    <w:rsid w:val="006B6415"/>
    <w:rPr>
      <w:rFonts w:ascii="Symbol" w:hAnsi="Symbol"/>
    </w:rPr>
  </w:style>
  <w:style w:type="character" w:customStyle="1" w:styleId="WW8Num41z0">
    <w:name w:val="WW8Num41z0"/>
    <w:rsid w:val="006B6415"/>
    <w:rPr>
      <w:rFonts w:ascii="Symbol" w:hAnsi="Symbol"/>
    </w:rPr>
  </w:style>
  <w:style w:type="numbering" w:customStyle="1" w:styleId="WW8Num14">
    <w:name w:val="WW8Num14"/>
    <w:basedOn w:val="Bezlisty"/>
    <w:rsid w:val="006B6415"/>
    <w:pPr>
      <w:numPr>
        <w:numId w:val="1"/>
      </w:numPr>
    </w:pPr>
  </w:style>
  <w:style w:type="numbering" w:customStyle="1" w:styleId="WW8Num13">
    <w:name w:val="WW8Num13"/>
    <w:basedOn w:val="Bezlisty"/>
    <w:rsid w:val="006B6415"/>
    <w:pPr>
      <w:numPr>
        <w:numId w:val="2"/>
      </w:numPr>
    </w:pPr>
  </w:style>
  <w:style w:type="numbering" w:customStyle="1" w:styleId="WW8Num18">
    <w:name w:val="WW8Num18"/>
    <w:basedOn w:val="Bezlisty"/>
    <w:rsid w:val="006B6415"/>
    <w:pPr>
      <w:numPr>
        <w:numId w:val="3"/>
      </w:numPr>
    </w:pPr>
  </w:style>
  <w:style w:type="numbering" w:customStyle="1" w:styleId="WW8Num16">
    <w:name w:val="WW8Num16"/>
    <w:basedOn w:val="Bezlisty"/>
    <w:rsid w:val="006B6415"/>
    <w:pPr>
      <w:numPr>
        <w:numId w:val="4"/>
      </w:numPr>
    </w:pPr>
  </w:style>
  <w:style w:type="numbering" w:customStyle="1" w:styleId="WW8Num23">
    <w:name w:val="WW8Num23"/>
    <w:basedOn w:val="Bezlisty"/>
    <w:rsid w:val="006B6415"/>
    <w:pPr>
      <w:numPr>
        <w:numId w:val="5"/>
      </w:numPr>
    </w:pPr>
  </w:style>
  <w:style w:type="numbering" w:customStyle="1" w:styleId="WW8Num17">
    <w:name w:val="WW8Num17"/>
    <w:basedOn w:val="Bezlisty"/>
    <w:rsid w:val="006B6415"/>
    <w:pPr>
      <w:numPr>
        <w:numId w:val="6"/>
      </w:numPr>
    </w:pPr>
  </w:style>
  <w:style w:type="numbering" w:customStyle="1" w:styleId="WW8Num11">
    <w:name w:val="WW8Num11"/>
    <w:basedOn w:val="Bezlisty"/>
    <w:rsid w:val="006B6415"/>
    <w:pPr>
      <w:numPr>
        <w:numId w:val="7"/>
      </w:numPr>
    </w:pPr>
  </w:style>
  <w:style w:type="numbering" w:customStyle="1" w:styleId="WW8Num7">
    <w:name w:val="WW8Num7"/>
    <w:basedOn w:val="Bezlisty"/>
    <w:rsid w:val="006B6415"/>
    <w:pPr>
      <w:numPr>
        <w:numId w:val="8"/>
      </w:numPr>
    </w:pPr>
  </w:style>
  <w:style w:type="numbering" w:customStyle="1" w:styleId="WW8Num9">
    <w:name w:val="WW8Num9"/>
    <w:basedOn w:val="Bezlisty"/>
    <w:rsid w:val="006B6415"/>
    <w:pPr>
      <w:numPr>
        <w:numId w:val="9"/>
      </w:numPr>
    </w:pPr>
  </w:style>
  <w:style w:type="numbering" w:customStyle="1" w:styleId="WW8Num3">
    <w:name w:val="WW8Num3"/>
    <w:basedOn w:val="Bezlisty"/>
    <w:rsid w:val="006B6415"/>
    <w:pPr>
      <w:numPr>
        <w:numId w:val="10"/>
      </w:numPr>
    </w:pPr>
  </w:style>
  <w:style w:type="numbering" w:customStyle="1" w:styleId="WW8Num10">
    <w:name w:val="WW8Num10"/>
    <w:basedOn w:val="Bezlisty"/>
    <w:rsid w:val="006B6415"/>
    <w:pPr>
      <w:numPr>
        <w:numId w:val="11"/>
      </w:numPr>
    </w:pPr>
  </w:style>
  <w:style w:type="numbering" w:customStyle="1" w:styleId="WW8Num22">
    <w:name w:val="WW8Num22"/>
    <w:basedOn w:val="Bezlisty"/>
    <w:rsid w:val="006B6415"/>
    <w:pPr>
      <w:numPr>
        <w:numId w:val="12"/>
      </w:numPr>
    </w:pPr>
  </w:style>
  <w:style w:type="numbering" w:customStyle="1" w:styleId="WW8Num15">
    <w:name w:val="WW8Num15"/>
    <w:basedOn w:val="Bezlisty"/>
    <w:rsid w:val="006B6415"/>
    <w:pPr>
      <w:numPr>
        <w:numId w:val="13"/>
      </w:numPr>
    </w:pPr>
  </w:style>
  <w:style w:type="numbering" w:customStyle="1" w:styleId="WW8Num6">
    <w:name w:val="WW8Num6"/>
    <w:basedOn w:val="Bezlisty"/>
    <w:rsid w:val="006B6415"/>
    <w:pPr>
      <w:numPr>
        <w:numId w:val="14"/>
      </w:numPr>
    </w:pPr>
  </w:style>
  <w:style w:type="numbering" w:customStyle="1" w:styleId="WW8Num8">
    <w:name w:val="WW8Num8"/>
    <w:basedOn w:val="Bezlisty"/>
    <w:rsid w:val="006B6415"/>
    <w:pPr>
      <w:numPr>
        <w:numId w:val="15"/>
      </w:numPr>
    </w:pPr>
  </w:style>
  <w:style w:type="numbering" w:customStyle="1" w:styleId="WW8Num1">
    <w:name w:val="WW8Num1"/>
    <w:basedOn w:val="Bezlisty"/>
    <w:rsid w:val="006B6415"/>
    <w:pPr>
      <w:numPr>
        <w:numId w:val="16"/>
      </w:numPr>
    </w:pPr>
  </w:style>
  <w:style w:type="numbering" w:customStyle="1" w:styleId="WW8Num35">
    <w:name w:val="WW8Num35"/>
    <w:basedOn w:val="Bezlisty"/>
    <w:rsid w:val="006B6415"/>
    <w:pPr>
      <w:numPr>
        <w:numId w:val="17"/>
      </w:numPr>
    </w:pPr>
  </w:style>
  <w:style w:type="numbering" w:customStyle="1" w:styleId="WW8Num4">
    <w:name w:val="WW8Num4"/>
    <w:basedOn w:val="Bezlisty"/>
    <w:rsid w:val="006B6415"/>
    <w:pPr>
      <w:numPr>
        <w:numId w:val="18"/>
      </w:numPr>
    </w:pPr>
  </w:style>
  <w:style w:type="numbering" w:customStyle="1" w:styleId="WW8Num24">
    <w:name w:val="WW8Num24"/>
    <w:basedOn w:val="Bezlisty"/>
    <w:rsid w:val="006B6415"/>
    <w:pPr>
      <w:numPr>
        <w:numId w:val="19"/>
      </w:numPr>
    </w:pPr>
  </w:style>
  <w:style w:type="numbering" w:customStyle="1" w:styleId="WW8Num30">
    <w:name w:val="WW8Num30"/>
    <w:basedOn w:val="Bezlisty"/>
    <w:rsid w:val="006B6415"/>
    <w:pPr>
      <w:numPr>
        <w:numId w:val="20"/>
      </w:numPr>
    </w:pPr>
  </w:style>
  <w:style w:type="numbering" w:customStyle="1" w:styleId="WW8Num33">
    <w:name w:val="WW8Num33"/>
    <w:basedOn w:val="Bezlisty"/>
    <w:rsid w:val="006B6415"/>
    <w:pPr>
      <w:numPr>
        <w:numId w:val="21"/>
      </w:numPr>
    </w:pPr>
  </w:style>
  <w:style w:type="numbering" w:customStyle="1" w:styleId="WW8Num12">
    <w:name w:val="WW8Num12"/>
    <w:basedOn w:val="Bezlisty"/>
    <w:rsid w:val="006B6415"/>
    <w:pPr>
      <w:numPr>
        <w:numId w:val="22"/>
      </w:numPr>
    </w:pPr>
  </w:style>
  <w:style w:type="numbering" w:customStyle="1" w:styleId="WW8Num29">
    <w:name w:val="WW8Num29"/>
    <w:basedOn w:val="Bezlisty"/>
    <w:rsid w:val="006B6415"/>
    <w:pPr>
      <w:numPr>
        <w:numId w:val="23"/>
      </w:numPr>
    </w:pPr>
  </w:style>
  <w:style w:type="numbering" w:customStyle="1" w:styleId="WW8Num25">
    <w:name w:val="WW8Num25"/>
    <w:basedOn w:val="Bezlisty"/>
    <w:rsid w:val="006B6415"/>
    <w:pPr>
      <w:numPr>
        <w:numId w:val="24"/>
      </w:numPr>
    </w:pPr>
  </w:style>
  <w:style w:type="numbering" w:customStyle="1" w:styleId="WW8Num27">
    <w:name w:val="WW8Num27"/>
    <w:basedOn w:val="Bezlisty"/>
    <w:rsid w:val="006B6415"/>
    <w:pPr>
      <w:numPr>
        <w:numId w:val="25"/>
      </w:numPr>
    </w:pPr>
  </w:style>
  <w:style w:type="numbering" w:customStyle="1" w:styleId="WW8Num5">
    <w:name w:val="WW8Num5"/>
    <w:basedOn w:val="Bezlisty"/>
    <w:rsid w:val="006B6415"/>
    <w:pPr>
      <w:numPr>
        <w:numId w:val="26"/>
      </w:numPr>
    </w:pPr>
  </w:style>
  <w:style w:type="numbering" w:customStyle="1" w:styleId="WW8Num31">
    <w:name w:val="WW8Num31"/>
    <w:basedOn w:val="Bezlisty"/>
    <w:rsid w:val="006B6415"/>
    <w:pPr>
      <w:numPr>
        <w:numId w:val="27"/>
      </w:numPr>
    </w:pPr>
  </w:style>
  <w:style w:type="numbering" w:customStyle="1" w:styleId="WW8Num2">
    <w:name w:val="WW8Num2"/>
    <w:basedOn w:val="Bezlisty"/>
    <w:rsid w:val="006B6415"/>
    <w:pPr>
      <w:numPr>
        <w:numId w:val="28"/>
      </w:numPr>
    </w:pPr>
  </w:style>
  <w:style w:type="numbering" w:customStyle="1" w:styleId="WW8Num26">
    <w:name w:val="WW8Num26"/>
    <w:basedOn w:val="Bezlisty"/>
    <w:rsid w:val="006B6415"/>
    <w:pPr>
      <w:numPr>
        <w:numId w:val="29"/>
      </w:numPr>
    </w:pPr>
  </w:style>
  <w:style w:type="numbering" w:customStyle="1" w:styleId="WW8Num28">
    <w:name w:val="WW8Num28"/>
    <w:basedOn w:val="Bezlisty"/>
    <w:rsid w:val="006B6415"/>
    <w:pPr>
      <w:numPr>
        <w:numId w:val="30"/>
      </w:numPr>
    </w:pPr>
  </w:style>
  <w:style w:type="numbering" w:customStyle="1" w:styleId="WW8Num53">
    <w:name w:val="WW8Num53"/>
    <w:basedOn w:val="Bezlisty"/>
    <w:rsid w:val="006B6415"/>
    <w:pPr>
      <w:numPr>
        <w:numId w:val="31"/>
      </w:numPr>
    </w:pPr>
  </w:style>
  <w:style w:type="numbering" w:customStyle="1" w:styleId="WW8Num41">
    <w:name w:val="WW8Num41"/>
    <w:basedOn w:val="Bezlisty"/>
    <w:rsid w:val="006B6415"/>
    <w:pPr>
      <w:numPr>
        <w:numId w:val="32"/>
      </w:numPr>
    </w:pPr>
  </w:style>
  <w:style w:type="paragraph" w:styleId="Tekstdymka">
    <w:name w:val="Balloon Text"/>
    <w:basedOn w:val="Normalny"/>
    <w:link w:val="TekstdymkaZnak"/>
    <w:uiPriority w:val="99"/>
    <w:semiHidden/>
    <w:unhideWhenUsed/>
    <w:rsid w:val="000B1477"/>
    <w:rPr>
      <w:rFonts w:ascii="Tahoma" w:hAnsi="Tahoma"/>
      <w:sz w:val="16"/>
      <w:szCs w:val="14"/>
    </w:rPr>
  </w:style>
  <w:style w:type="character" w:customStyle="1" w:styleId="TekstdymkaZnak">
    <w:name w:val="Tekst dymka Znak"/>
    <w:basedOn w:val="Domylnaczcionkaakapitu"/>
    <w:link w:val="Tekstdymka"/>
    <w:uiPriority w:val="99"/>
    <w:semiHidden/>
    <w:rsid w:val="000B1477"/>
    <w:rPr>
      <w:rFonts w:ascii="Tahoma" w:hAnsi="Tahoma"/>
      <w:sz w:val="16"/>
      <w:szCs w:val="14"/>
    </w:rPr>
  </w:style>
  <w:style w:type="character" w:customStyle="1" w:styleId="Nagwek1Znak">
    <w:name w:val="Nagłówek 1 Znak"/>
    <w:basedOn w:val="Domylnaczcionkaakapitu"/>
    <w:link w:val="Nagwek1"/>
    <w:uiPriority w:val="9"/>
    <w:rsid w:val="004279F7"/>
    <w:rPr>
      <w:rFonts w:asciiTheme="majorHAnsi" w:eastAsiaTheme="majorEastAsia" w:hAnsiTheme="majorHAnsi"/>
      <w:b/>
      <w:bCs/>
      <w:color w:val="365F91" w:themeColor="accent1" w:themeShade="BF"/>
      <w:sz w:val="28"/>
      <w:szCs w:val="25"/>
    </w:rPr>
  </w:style>
  <w:style w:type="paragraph" w:styleId="Nagwekspisutreci">
    <w:name w:val="TOC Heading"/>
    <w:basedOn w:val="Nagwek1"/>
    <w:next w:val="Normalny"/>
    <w:uiPriority w:val="39"/>
    <w:unhideWhenUsed/>
    <w:qFormat/>
    <w:rsid w:val="004279F7"/>
    <w:pPr>
      <w:widowControl/>
      <w:suppressAutoHyphens w:val="0"/>
      <w:autoSpaceDN/>
      <w:spacing w:line="276" w:lineRule="auto"/>
      <w:textAlignment w:val="auto"/>
      <w:outlineLvl w:val="9"/>
    </w:pPr>
    <w:rPr>
      <w:rFonts w:cstheme="majorBidi"/>
      <w:kern w:val="0"/>
      <w:szCs w:val="28"/>
      <w:lang w:eastAsia="en-US" w:bidi="ar-SA"/>
    </w:rPr>
  </w:style>
  <w:style w:type="paragraph" w:styleId="Spistreci1">
    <w:name w:val="toc 1"/>
    <w:basedOn w:val="Normalny"/>
    <w:next w:val="Normalny"/>
    <w:autoRedefine/>
    <w:uiPriority w:val="39"/>
    <w:unhideWhenUsed/>
    <w:rsid w:val="004279F7"/>
    <w:pPr>
      <w:spacing w:after="100"/>
    </w:pPr>
    <w:rPr>
      <w:szCs w:val="21"/>
    </w:rPr>
  </w:style>
  <w:style w:type="character" w:styleId="Hipercze">
    <w:name w:val="Hyperlink"/>
    <w:basedOn w:val="Domylnaczcionkaakapitu"/>
    <w:uiPriority w:val="99"/>
    <w:unhideWhenUsed/>
    <w:rsid w:val="004279F7"/>
    <w:rPr>
      <w:color w:val="0000FF" w:themeColor="hyperlink"/>
      <w:u w:val="single"/>
    </w:rPr>
  </w:style>
  <w:style w:type="paragraph" w:styleId="Tekstprzypisudolnego">
    <w:name w:val="footnote text"/>
    <w:basedOn w:val="Normalny"/>
    <w:link w:val="TekstprzypisudolnegoZnak"/>
    <w:uiPriority w:val="99"/>
    <w:semiHidden/>
    <w:unhideWhenUsed/>
    <w:rsid w:val="00DB3118"/>
    <w:rPr>
      <w:sz w:val="20"/>
      <w:szCs w:val="18"/>
    </w:rPr>
  </w:style>
  <w:style w:type="character" w:customStyle="1" w:styleId="TekstprzypisudolnegoZnak">
    <w:name w:val="Tekst przypisu dolnego Znak"/>
    <w:basedOn w:val="Domylnaczcionkaakapitu"/>
    <w:link w:val="Tekstprzypisudolnego"/>
    <w:uiPriority w:val="99"/>
    <w:semiHidden/>
    <w:rsid w:val="00DB3118"/>
    <w:rPr>
      <w:sz w:val="20"/>
      <w:szCs w:val="18"/>
    </w:rPr>
  </w:style>
  <w:style w:type="character" w:styleId="Odwoanieprzypisudolnego">
    <w:name w:val="footnote reference"/>
    <w:basedOn w:val="Domylnaczcionkaakapitu"/>
    <w:uiPriority w:val="99"/>
    <w:semiHidden/>
    <w:unhideWhenUsed/>
    <w:rsid w:val="00DB3118"/>
    <w:rPr>
      <w:vertAlign w:val="superscript"/>
    </w:rPr>
  </w:style>
  <w:style w:type="paragraph" w:styleId="Spistreci2">
    <w:name w:val="toc 2"/>
    <w:basedOn w:val="Normalny"/>
    <w:next w:val="Normalny"/>
    <w:autoRedefine/>
    <w:uiPriority w:val="39"/>
    <w:unhideWhenUsed/>
    <w:rsid w:val="00F64109"/>
    <w:pPr>
      <w:spacing w:after="100"/>
      <w:ind w:left="240"/>
    </w:pPr>
    <w:rPr>
      <w:szCs w:val="21"/>
    </w:rPr>
  </w:style>
  <w:style w:type="paragraph" w:styleId="Spistreci3">
    <w:name w:val="toc 3"/>
    <w:basedOn w:val="Normalny"/>
    <w:next w:val="Normalny"/>
    <w:autoRedefine/>
    <w:uiPriority w:val="39"/>
    <w:unhideWhenUsed/>
    <w:rsid w:val="004F651B"/>
    <w:pPr>
      <w:spacing w:after="100"/>
      <w:ind w:left="480"/>
    </w:pPr>
    <w:rPr>
      <w:szCs w:val="21"/>
    </w:rPr>
  </w:style>
  <w:style w:type="paragraph" w:styleId="Spistreci4">
    <w:name w:val="toc 4"/>
    <w:basedOn w:val="Normalny"/>
    <w:next w:val="Normalny"/>
    <w:autoRedefine/>
    <w:uiPriority w:val="39"/>
    <w:unhideWhenUsed/>
    <w:rsid w:val="000C5789"/>
    <w:pPr>
      <w:widowControl/>
      <w:suppressAutoHyphens w:val="0"/>
      <w:autoSpaceDN/>
      <w:spacing w:after="100" w:line="276" w:lineRule="auto"/>
      <w:ind w:left="660"/>
      <w:textAlignment w:val="auto"/>
    </w:pPr>
    <w:rPr>
      <w:rFonts w:asciiTheme="minorHAnsi" w:eastAsiaTheme="minorEastAsia" w:hAnsiTheme="minorHAnsi" w:cstheme="minorBidi"/>
      <w:kern w:val="0"/>
      <w:sz w:val="22"/>
      <w:szCs w:val="22"/>
      <w:lang w:eastAsia="pl-PL" w:bidi="ar-SA"/>
    </w:rPr>
  </w:style>
  <w:style w:type="paragraph" w:styleId="Spistreci5">
    <w:name w:val="toc 5"/>
    <w:basedOn w:val="Normalny"/>
    <w:next w:val="Normalny"/>
    <w:autoRedefine/>
    <w:uiPriority w:val="39"/>
    <w:unhideWhenUsed/>
    <w:rsid w:val="000C5789"/>
    <w:pPr>
      <w:widowControl/>
      <w:suppressAutoHyphens w:val="0"/>
      <w:autoSpaceDN/>
      <w:spacing w:after="100" w:line="276" w:lineRule="auto"/>
      <w:ind w:left="880"/>
      <w:textAlignment w:val="auto"/>
    </w:pPr>
    <w:rPr>
      <w:rFonts w:asciiTheme="minorHAnsi" w:eastAsiaTheme="minorEastAsia" w:hAnsiTheme="minorHAnsi" w:cstheme="minorBidi"/>
      <w:kern w:val="0"/>
      <w:sz w:val="22"/>
      <w:szCs w:val="22"/>
      <w:lang w:eastAsia="pl-PL" w:bidi="ar-SA"/>
    </w:rPr>
  </w:style>
  <w:style w:type="paragraph" w:styleId="Spistreci6">
    <w:name w:val="toc 6"/>
    <w:basedOn w:val="Normalny"/>
    <w:next w:val="Normalny"/>
    <w:autoRedefine/>
    <w:uiPriority w:val="39"/>
    <w:unhideWhenUsed/>
    <w:rsid w:val="000C5789"/>
    <w:pPr>
      <w:widowControl/>
      <w:suppressAutoHyphens w:val="0"/>
      <w:autoSpaceDN/>
      <w:spacing w:after="100" w:line="276" w:lineRule="auto"/>
      <w:ind w:left="1100"/>
      <w:textAlignment w:val="auto"/>
    </w:pPr>
    <w:rPr>
      <w:rFonts w:asciiTheme="minorHAnsi" w:eastAsiaTheme="minorEastAsia" w:hAnsiTheme="minorHAnsi" w:cstheme="minorBidi"/>
      <w:kern w:val="0"/>
      <w:sz w:val="22"/>
      <w:szCs w:val="22"/>
      <w:lang w:eastAsia="pl-PL" w:bidi="ar-SA"/>
    </w:rPr>
  </w:style>
  <w:style w:type="paragraph" w:styleId="Spistreci7">
    <w:name w:val="toc 7"/>
    <w:basedOn w:val="Normalny"/>
    <w:next w:val="Normalny"/>
    <w:autoRedefine/>
    <w:uiPriority w:val="39"/>
    <w:unhideWhenUsed/>
    <w:rsid w:val="000C5789"/>
    <w:pPr>
      <w:widowControl/>
      <w:suppressAutoHyphens w:val="0"/>
      <w:autoSpaceDN/>
      <w:spacing w:after="100" w:line="276" w:lineRule="auto"/>
      <w:ind w:left="1320"/>
      <w:textAlignment w:val="auto"/>
    </w:pPr>
    <w:rPr>
      <w:rFonts w:asciiTheme="minorHAnsi" w:eastAsiaTheme="minorEastAsia" w:hAnsiTheme="minorHAnsi" w:cstheme="minorBidi"/>
      <w:kern w:val="0"/>
      <w:sz w:val="22"/>
      <w:szCs w:val="22"/>
      <w:lang w:eastAsia="pl-PL" w:bidi="ar-SA"/>
    </w:rPr>
  </w:style>
  <w:style w:type="paragraph" w:styleId="Spistreci8">
    <w:name w:val="toc 8"/>
    <w:basedOn w:val="Normalny"/>
    <w:next w:val="Normalny"/>
    <w:autoRedefine/>
    <w:uiPriority w:val="39"/>
    <w:unhideWhenUsed/>
    <w:rsid w:val="000C5789"/>
    <w:pPr>
      <w:widowControl/>
      <w:suppressAutoHyphens w:val="0"/>
      <w:autoSpaceDN/>
      <w:spacing w:after="100" w:line="276" w:lineRule="auto"/>
      <w:ind w:left="1540"/>
      <w:textAlignment w:val="auto"/>
    </w:pPr>
    <w:rPr>
      <w:rFonts w:asciiTheme="minorHAnsi" w:eastAsiaTheme="minorEastAsia" w:hAnsiTheme="minorHAnsi" w:cstheme="minorBidi"/>
      <w:kern w:val="0"/>
      <w:sz w:val="22"/>
      <w:szCs w:val="22"/>
      <w:lang w:eastAsia="pl-PL" w:bidi="ar-SA"/>
    </w:rPr>
  </w:style>
  <w:style w:type="paragraph" w:styleId="Spistreci9">
    <w:name w:val="toc 9"/>
    <w:basedOn w:val="Normalny"/>
    <w:next w:val="Normalny"/>
    <w:autoRedefine/>
    <w:uiPriority w:val="39"/>
    <w:unhideWhenUsed/>
    <w:rsid w:val="000C5789"/>
    <w:pPr>
      <w:widowControl/>
      <w:suppressAutoHyphens w:val="0"/>
      <w:autoSpaceDN/>
      <w:spacing w:after="100" w:line="276" w:lineRule="auto"/>
      <w:ind w:left="1760"/>
      <w:textAlignment w:val="auto"/>
    </w:pPr>
    <w:rPr>
      <w:rFonts w:asciiTheme="minorHAnsi" w:eastAsiaTheme="minorEastAsia" w:hAnsiTheme="minorHAnsi" w:cstheme="minorBidi"/>
      <w:kern w:val="0"/>
      <w:sz w:val="22"/>
      <w:szCs w:val="22"/>
      <w:lang w:eastAsia="pl-PL" w:bidi="ar-SA"/>
    </w:rPr>
  </w:style>
  <w:style w:type="paragraph" w:styleId="Tekstprzypisukocowego">
    <w:name w:val="endnote text"/>
    <w:basedOn w:val="Normalny"/>
    <w:link w:val="TekstprzypisukocowegoZnak"/>
    <w:uiPriority w:val="99"/>
    <w:semiHidden/>
    <w:unhideWhenUsed/>
    <w:rsid w:val="00A47290"/>
    <w:rPr>
      <w:sz w:val="20"/>
      <w:szCs w:val="18"/>
    </w:rPr>
  </w:style>
  <w:style w:type="character" w:customStyle="1" w:styleId="TekstprzypisukocowegoZnak">
    <w:name w:val="Tekst przypisu końcowego Znak"/>
    <w:basedOn w:val="Domylnaczcionkaakapitu"/>
    <w:link w:val="Tekstprzypisukocowego"/>
    <w:uiPriority w:val="99"/>
    <w:semiHidden/>
    <w:rsid w:val="00A47290"/>
    <w:rPr>
      <w:sz w:val="20"/>
      <w:szCs w:val="18"/>
    </w:rPr>
  </w:style>
  <w:style w:type="character" w:styleId="Odwoanieprzypisukocowego">
    <w:name w:val="endnote reference"/>
    <w:basedOn w:val="Domylnaczcionkaakapitu"/>
    <w:uiPriority w:val="99"/>
    <w:semiHidden/>
    <w:unhideWhenUsed/>
    <w:rsid w:val="00A47290"/>
    <w:rPr>
      <w:vertAlign w:val="superscript"/>
    </w:rPr>
  </w:style>
  <w:style w:type="character" w:customStyle="1" w:styleId="Nagwek2Znak">
    <w:name w:val="Nagłówek 2 Znak"/>
    <w:basedOn w:val="Domylnaczcionkaakapitu"/>
    <w:link w:val="Nagwek2"/>
    <w:uiPriority w:val="9"/>
    <w:semiHidden/>
    <w:rsid w:val="008D015D"/>
    <w:rPr>
      <w:rFonts w:asciiTheme="majorHAnsi" w:eastAsiaTheme="majorEastAsia" w:hAnsiTheme="majorHAnsi"/>
      <w:b/>
      <w:bCs/>
      <w:color w:val="4F81BD" w:themeColor="accent1"/>
      <w:sz w:val="26"/>
      <w:szCs w:val="23"/>
    </w:rPr>
  </w:style>
</w:styles>
</file>

<file path=word/webSettings.xml><?xml version="1.0" encoding="utf-8"?>
<w:webSettings xmlns:r="http://schemas.openxmlformats.org/officeDocument/2006/relationships" xmlns:w="http://schemas.openxmlformats.org/wordprocessingml/2006/main">
  <w:divs>
    <w:div w:id="414253580">
      <w:bodyDiv w:val="1"/>
      <w:marLeft w:val="0"/>
      <w:marRight w:val="0"/>
      <w:marTop w:val="0"/>
      <w:marBottom w:val="0"/>
      <w:divBdr>
        <w:top w:val="none" w:sz="0" w:space="0" w:color="auto"/>
        <w:left w:val="none" w:sz="0" w:space="0" w:color="auto"/>
        <w:bottom w:val="none" w:sz="0" w:space="0" w:color="auto"/>
        <w:right w:val="none" w:sz="0" w:space="0" w:color="auto"/>
      </w:divBdr>
      <w:divsChild>
        <w:div w:id="194854848">
          <w:marLeft w:val="0"/>
          <w:marRight w:val="750"/>
          <w:marTop w:val="0"/>
          <w:marBottom w:val="0"/>
          <w:divBdr>
            <w:top w:val="none" w:sz="0" w:space="0" w:color="auto"/>
            <w:left w:val="none" w:sz="0" w:space="0" w:color="auto"/>
            <w:bottom w:val="none" w:sz="0" w:space="0" w:color="auto"/>
            <w:right w:val="none" w:sz="0" w:space="0" w:color="auto"/>
          </w:divBdr>
        </w:div>
        <w:div w:id="844518466">
          <w:marLeft w:val="0"/>
          <w:marRight w:val="750"/>
          <w:marTop w:val="0"/>
          <w:marBottom w:val="0"/>
          <w:divBdr>
            <w:top w:val="none" w:sz="0" w:space="0" w:color="auto"/>
            <w:left w:val="none" w:sz="0" w:space="0" w:color="auto"/>
            <w:bottom w:val="none" w:sz="0" w:space="0" w:color="auto"/>
            <w:right w:val="none" w:sz="0" w:space="0" w:color="auto"/>
          </w:divBdr>
        </w:div>
        <w:div w:id="1381590863">
          <w:marLeft w:val="0"/>
          <w:marRight w:val="750"/>
          <w:marTop w:val="0"/>
          <w:marBottom w:val="0"/>
          <w:divBdr>
            <w:top w:val="none" w:sz="0" w:space="0" w:color="auto"/>
            <w:left w:val="none" w:sz="0" w:space="0" w:color="auto"/>
            <w:bottom w:val="none" w:sz="0" w:space="0" w:color="auto"/>
            <w:right w:val="none" w:sz="0" w:space="0" w:color="auto"/>
          </w:divBdr>
        </w:div>
        <w:div w:id="1494950058">
          <w:marLeft w:val="0"/>
          <w:marRight w:val="75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6C9C163-2BFA-452F-8BF3-48093C95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12</Pages>
  <Words>5028</Words>
  <Characters>30169</Characters>
  <Application>Microsoft Office Word</Application>
  <DocSecurity>0</DocSecurity>
  <Lines>251</Lines>
  <Paragraphs>70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35127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Gajger</dc:creator>
  <cp:keywords/>
  <dc:description/>
  <cp:lastModifiedBy>Tomasz Gajger</cp:lastModifiedBy>
  <cp:revision>9</cp:revision>
  <cp:lastPrinted>2014-12-08T20:52:00Z</cp:lastPrinted>
  <dcterms:created xsi:type="dcterms:W3CDTF">2014-12-07T14:14:00Z</dcterms:created>
  <dcterms:modified xsi:type="dcterms:W3CDTF">2014-12-18T19:46:00Z</dcterms:modified>
</cp:coreProperties>
</file>