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2.21801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Komputerowe Systemy Sterowania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2509765625" w:line="240" w:lineRule="auto"/>
        <w:ind w:left="314.6399688720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Systemy sterowania służą: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realizacji różnych zadań, by uzyskać efekt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może być sterowanie automatyczne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302.88002014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automatyce ważne jest: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stabilność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predykcyjność (przyszłość)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realizowalność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29944610596" w:lineRule="auto"/>
        <w:ind w:left="301.9200134277344" w:right="962.8729248046875" w:firstLine="6.479949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Trudno jest rozwiązać zadanie bo modele matematyczne nie są wystarczająco dokładny aby zachować stabilność. Wprowadzono zmienną sterującą (podpowiada jak sterować) by móc wzmocnić albo zmniejszyć parametry –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adaptacja.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40" w:lineRule="auto"/>
        <w:ind w:left="302.39997863769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Adaptacja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dostosowanie się układów do panujących warunków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29944610596" w:lineRule="auto"/>
        <w:ind w:left="300.71998596191406" w:right="158.8720703125" w:firstLine="13.9199829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Self-tunning – samo dostrajanie się, za pomocą zmiennej zewnętrznej, mierzalnej która mówiła jaką procedurę wykonać. Może być też oparta na identyfikacji obiektów (zakładamy że znamy strukturę obiektów). Estymacje stanu – znamy jego model i znamy jego stan?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Identyfikacja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proste modele (liniowa identyfikacja)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202880859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907030" cy="4203700"/>
            <wp:effectExtent b="0" l="0" r="0" t="0"/>
            <wp:docPr id="6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Legenda: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 – Cyfrowy Układ Sterowania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– Układ pomiarowy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UW – Układ Wykonawczy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- pośrednik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UZ – Urządzenie zewnętrzne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Podwójne obramowanie – świat człowieka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20654296875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 Hybrydowy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2607421875" w:line="240" w:lineRule="auto"/>
        <w:ind w:left="0" w:right="1197.99926757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546600" cy="1347470"/>
            <wp:effectExtent b="0" l="0" r="0" t="0"/>
            <wp:docPr id="6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347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2622070312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(środek) – dyskretnośc, większość informacji tracimy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Obiekty: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rzeczywiste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czasu rzeczywistego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analogowe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308.3999633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 dwa systemy mówią w różnym języku, jednak oba te światy „żeni” Delta Diraca.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200439453125" w:line="240" w:lineRule="auto"/>
        <w:ind w:left="306.15997314453125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Rzeczywistość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23974609375" w:line="201.2550401687622" w:lineRule="auto"/>
        <w:ind w:left="679.6201324462891" w:right="1531.99951171875" w:firstLine="132.379913330078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916170" cy="1521460"/>
            <wp:effectExtent b="0" l="0" r="0" t="0"/>
            <wp:docPr id="6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152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Dziedzina oraz przeciwdziedizna należy do zbióru mocy continuum.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672119140625" w:line="240" w:lineRule="auto"/>
        <w:ind w:left="288.23997497558594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Aproksymajcą tego są: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4017333984375" w:line="240" w:lineRule="auto"/>
        <w:ind w:left="30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Zakładamy, że momenty czasowe i są rozłożone równomiernie (okres próbkowania)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96533203125" w:lineRule="auto"/>
        <w:ind w:left="679.6201324462891" w:right="947.999267578125" w:firstLine="416.3798522949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06670" cy="993140"/>
            <wp:effectExtent b="0" l="0" r="0" t="0"/>
            <wp:docPr id="5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99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Energie tracimy.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Dziedzina to zbiór dyskretny, a przeciwdziedzina należy do zbioru continuum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189453125" w:line="240" w:lineRule="auto"/>
        <w:ind w:left="288.23997497558594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Aproksymacją aproksymacji jest: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40234375" w:line="201.519455909729" w:lineRule="auto"/>
        <w:ind w:left="679.6201324462891" w:right="1505.999755859375" w:firstLine="974.3798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398010" cy="1270000"/>
            <wp:effectExtent b="0" l="0" r="0" t="0"/>
            <wp:docPr id="5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Dziedzina i przeciwdziedzina należą do zbioru dyskretnego.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671264648437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Układy (sterowania rzeczywistego):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jednorodne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niejednorodne (hybrydowe)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200439453125" w:line="240" w:lineRule="auto"/>
        <w:ind w:left="301.287994384765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Analiza układów jednorodnych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2631835937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analizy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329.86830711364746" w:lineRule="auto"/>
        <w:ind w:left="1039.620132446289" w:right="2185.919189453125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czasu ciągłego - (CUS + K.A. (Kanał Automatyki))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obiektowy punkt widzenia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16357421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złożona analiza układów hybrydowych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stosowny sposób projektowania (podejście niemal modelowe)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dyskretna aproksymacja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cyfrowa implementacja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czasu dyskretnego - (Obiekt + K.A.)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komputerowy (narzedziowy) punkt widzenia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prosta analiza układów hybrydowych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Problematyczne wyniki syntezy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Ustalenie okresu próbkowania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75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decyduje o złożoności obiektu modelu matematycznego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175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 zły okres to złe wyniki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Istnienie efektów nieuchwytnego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89453125" w:line="240" w:lineRule="auto"/>
        <w:ind w:left="308.3999633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Transormata Z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rozwiązywania problemów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wrażenie niezależności od próbkowania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29.90779876708984" w:lineRule="auto"/>
        <w:ind w:left="305.99998474121094" w:right="1024.5532226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nowoczesnych komputerach o wysokich czestotliwościach (taktowaniu) Ttransormata Laplace'a jest lepsza niż transformata Z.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012451171875" w:line="306.7094421386719" w:lineRule="auto"/>
        <w:ind w:left="305.99998474121094" w:right="2447.61962890625" w:firstLine="16.21803283691406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Metody opisu układów cyforwych (dyskretnych)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opisu: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5830078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opisu układów dyskretnych (impulsowych)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podstawowe znaczenie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ograniczona dokładność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układy cyfrowe nie są równe układom dyskretnym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patrząc na nie widzimy wykresy impulsów w momentach czasu.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Funkcje logiczne (algerbra Boole'a)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technika cyfrowa (proste elementy)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329.8677921295166" w:lineRule="auto"/>
        <w:ind w:left="679.6201324462891" w:right="472.315673828125" w:firstLine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elementy języków programowania (niskiego i wysokiego rzędu : systemy eksperckie)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numeryczne i języki programowania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28564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rozwinięcie algebry Bool'a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stosowne do opisu układów cyfrowych i modelowania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perspektywy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rozwój zastosowania układów cyfrowych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standaryzacja języków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opisu układów cyfrowych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 opisu układów cyfrowych oraz dyskretnych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schematy blokowe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grafy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9860839843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Oznaczenia: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ładne literki – ciągłe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normalne – dyskretne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dyskretne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2255859375" w:line="240" w:lineRule="auto"/>
        <w:ind w:left="354.000015258789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20240" cy="914400"/>
            <wp:effectExtent b="0" l="0" r="0" t="0"/>
            <wp:docPr id="5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2026367187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 ciągła, gdy obustronne granice dążą do jednego punktu.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308.3999633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– okres próbkowania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329.8677921295166" w:lineRule="auto"/>
        <w:ind w:left="679.6201324462891" w:right="2513.038330078125" w:hanging="373.62014770507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– relacja, operator arytemtyczny, układ, system, funkcja, proces, program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 w sobie ukryta informacje o 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52734375" w:line="240" w:lineRule="auto"/>
        <w:ind w:left="2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28520" cy="431800"/>
            <wp:effectExtent b="0" l="0" r="0" t="0"/>
            <wp:docPr id="5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y ciągły w czasie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Indeks n = indeks czasowy - konkretna wartość czasu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32050" cy="44196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44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y ciągły w czasie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Tutaj n także jest indeksem czasowym, przy założeniu, że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 i n(T+1) to te same odstępy czasu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wprowadzono uporządkowanie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35530" cy="368300"/>
            <wp:effectExtent b="0" l="0" r="0" t="0"/>
            <wp:docPr id="5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wartości dyskretne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329.8677921295166" w:lineRule="auto"/>
        <w:ind w:left="679.6201324462891" w:right="2119.43542480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ma T – pozbywamy się kontekstu (zakładamy że wiemy jakie jest T)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inne R niż niż w dwóch powyższych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0523681640625" w:line="240" w:lineRule="auto"/>
        <w:ind w:left="34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200910" cy="55372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lewej sygnał ciągły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prawej sygnał dyskretny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zmiana świata rzeczywistego na wirtualny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91998291015625" w:line="240" w:lineRule="auto"/>
        <w:ind w:left="301.287994384765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Własność operatorów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259521484375" w:line="240" w:lineRule="auto"/>
        <w:ind w:left="306.999969482421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Niezmienniczość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 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800659179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niezmienniczość charaktersytyk (parametryczna), a nie sygnału. Niezmienna relacja.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07302284240723" w:lineRule="auto"/>
        <w:ind w:left="679.6201324462891" w:right="643.9990234375" w:hanging="155.620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62930" cy="519430"/>
            <wp:effectExtent b="0" l="0" r="0" t="0"/>
            <wp:docPr id="6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930" cy="519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należy do zbioru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 ,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jest niezmienniczy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53515625" w:line="204.56923484802246" w:lineRule="auto"/>
        <w:ind w:left="679.6201324462891" w:right="0" w:hanging="231.6201782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436880"/>
            <wp:effectExtent b="0" l="0" r="0" t="0"/>
            <wp:docPr id="64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43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każdego u... (kiepsko to widać)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7236328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należy do zbioru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 ,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jest niezmienniczy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798828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jest opisany, układ odpowie zawsze z tym samym przesunięciem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8945312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zawsze tak samo reaguje po przebudzeniu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20166015625" w:line="206.61120414733887" w:lineRule="auto"/>
        <w:ind w:left="306.9999694824219" w:right="461.99951171875" w:hanging="8.9999389648437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22010" cy="155575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155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Liniowość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6937255859375" w:line="240" w:lineRule="auto"/>
        <w:ind w:left="302.160034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odpowiada jeśli przeskalujemy sygnał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19921875" w:line="240" w:lineRule="auto"/>
        <w:ind w:left="212.0000457763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86660" cy="378460"/>
            <wp:effectExtent b="0" l="0" r="0" t="0"/>
            <wp:docPr id="6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37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warunek liniowego ważenia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016601562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Opcja 1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0166015625" w:line="202.75072574615479" w:lineRule="auto"/>
        <w:ind w:left="679.6201324462891" w:right="431.99951171875" w:hanging="40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53760" cy="717550"/>
            <wp:effectExtent b="0" l="0" r="0" t="0"/>
            <wp:docPr id="6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71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pierwszy wzór to skalowanie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drugi to superpozycja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0166015625" w:line="240" w:lineRule="auto"/>
        <w:ind w:left="308.16001892089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albo opcja 2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1998291015625" w:line="203.64814281463623" w:lineRule="auto"/>
        <w:ind w:left="679.6201324462891" w:right="643.9990234375" w:hanging="497.6200866699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80101" cy="54483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1" cy="54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sume ważoną można przedstawić jako iloczyn skalarny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196655273438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Gdzie: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.0000457763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00250" cy="46355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6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dyskretne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5270" cy="70866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5270" cy="70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ciągłe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92041015625" w:line="240" w:lineRule="auto"/>
        <w:ind w:left="294.479980468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Przyczynowość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3984375" w:line="240" w:lineRule="auto"/>
        <w:ind w:left="662.000045776367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094480" cy="447421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447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n &lt;= k te same punkty (sygnały są takie same)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n &gt; k sygnały są inne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329.8677921295166" w:lineRule="auto"/>
        <w:ind w:left="679.6201324462891" w:right="2000.635375976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pewnego momentu wejścia są takie same, wyjścia także są takie same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Jego przyczynowość, takie samo zachowanie?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224609375" w:line="329.8680782318115" w:lineRule="auto"/>
        <w:ind w:left="679.6201324462891" w:right="1614.2358398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może przewidzieć przyszłości - przyszłego kształtu sygnału wejściowego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nie przewiduje, reaguje tylko na to co było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194091796875" w:line="329.86793518066406" w:lineRule="auto"/>
        <w:ind w:left="679.6201324462891" w:right="1542.237548828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odpowiednich warunkach musimy skupić się na odpowiednim wyjściu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Najważniejsze cecha świata rzeczywistego – czas jest przyczynowo-skutkowy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.7199707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kolei nieprzyczynowość: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779876708984" w:lineRule="auto"/>
        <w:ind w:left="1013.1200408935547" w:right="384.874267578125" w:hanging="343.499908447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 sens, filtry mogą analizować sygnały z przyszłości w świecie wirtualnym, w kolejnych komórkach kolejne wartości sygnału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29.90880012512207" w:lineRule="auto"/>
        <w:ind w:left="1013.1200408935547" w:right="249.993896484375" w:hanging="343.499908447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sięga do przyszłości, szuka po pamięci → np. w kontekście analizowania obrazu wyszukuje krawędzie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07421875" w:line="229.90779876708984" w:lineRule="auto"/>
        <w:ind w:left="1010.7201385498047" w:right="1124.7930908203125" w:hanging="341.1000061035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sztucznym opóźnianiu działania (przy buforowaniu) można działać w świecie rzeczywistym → np. rozmowy międzynarodowe, wprowadzono buforowanie i przetwarzanie (opóźnienia)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013427734375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nierekursywne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250976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Może być nieprzyczynowy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z realizowalnością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Dostępne próbki: przeszłe, traźniejsze, przyszłe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2041015625" w:line="240" w:lineRule="auto"/>
        <w:ind w:left="482.0000457763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260850" cy="46609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466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Dyskretny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200439453125" w:line="240" w:lineRule="auto"/>
        <w:ind w:left="293.560028076171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Przypadek 1: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200439453125" w:line="240" w:lineRule="auto"/>
        <w:ind w:left="29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78330" cy="40132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401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Liniowość i niezmienniczość to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200439453125" w:line="240" w:lineRule="auto"/>
        <w:ind w:left="21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227070" cy="56515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56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8677921295166" w:lineRule="auto"/>
        <w:ind w:left="679.6201324462891" w:right="2119.67773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ważona kombinacja próbek, suma próbek przeszłych i przyszłych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ujemne indeksy mówią o sięganiu przyszłości, dodatnie o przeszłości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05224609375" w:line="240" w:lineRule="auto"/>
        <w:ind w:left="293.560028076171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Przypadek 2: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308.8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20166015625" w:line="240" w:lineRule="auto"/>
        <w:ind w:left="3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183640" cy="49022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640" cy="490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Przyczynowość to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00439453125" w:line="240" w:lineRule="auto"/>
        <w:ind w:left="148.0000305175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44800" cy="55245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.5600280761719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Przypadek 3: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206750" cy="6731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979736328125" w:line="202.9956579208374" w:lineRule="auto"/>
        <w:ind w:left="679.6201324462891" w:right="2323.9996337890625" w:hanging="477.62008666992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800600" cy="6604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Druga suma dla ujemnych argumentów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6716308593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40890" cy="65659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656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21777343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– długość pamięci układu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– indeks bieżącego momentu obliczeniowego (czasu)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bieżące chwile czasu skraca nam długość filtra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ustalone wagi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Wada tego filtru: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żeby dobrze działał musi mieć dużą (długą) pamięć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29.90829944610596" w:lineRule="auto"/>
        <w:ind w:left="1039.620132446289" w:right="966.4770507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pierwszych próbkach pamięć nie zapełniona (gdy n != N) i wykonywane są niepotrzebne operacje (przy drugim składniku przy ujemnych argumentach)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3525390625" w:line="229.90829944610596" w:lineRule="auto"/>
        <w:ind w:left="1023.1200408935547" w:right="1090.5560302734375" w:hanging="343.49990844726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Liniowy, nizmienniczy, przyczynowy układ (filtr) nierekursywny opisuje równania różnicowe N-tego rzędy (filtr poprzeczny)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111083984375" w:line="201.1142635345459" w:lineRule="auto"/>
        <w:ind w:left="321.2519836425781" w:right="150" w:hanging="23.251953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212598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5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Rekursywne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4002685546875" w:line="240" w:lineRule="auto"/>
        <w:ind w:left="198.00003051757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304030" cy="78613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786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Górna cześć – trajektowanie sygnału wejściowego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Dolna część – trajektowanie sygnału wyjściowego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może być wykorzystywane do obliczania sygnału wyjściowego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9187011718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96690" cy="112395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pierwsza suma to są ważone próbki sygnału wejściowego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druga soma to są ważone próbki sygnału wyjściowego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 zauważyć że z każdą próbką jest inna waga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0166015625" w:line="240" w:lineRule="auto"/>
        <w:ind w:left="314.6399688720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zestaw próbek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 sygnałów, gdzie każdy jest próbką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95556640625" w:line="240" w:lineRule="auto"/>
        <w:ind w:left="308.3999633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Taki układ jest: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29.90779876708984" w:lineRule="auto"/>
        <w:ind w:left="1029.8400115966797" w:right="155.0341796875" w:hanging="350.2198791503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niezmienniczny – bo się nie zmienia w czasie. Parametry oraz współczynniki nie zależą od n (momentu obliczeniowego)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29.90829944610596" w:lineRule="auto"/>
        <w:ind w:left="1022.8800201416016" w:right="1426.79443359375" w:hanging="343.25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przyczynowy – do jego obliczenia potrzebujemy tylko informacji z przeszłości. Wykorzystujemy informacje tylko do momentu n-tego (n – i)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352539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liniowy – bo suma ważona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9202880859375" w:line="240" w:lineRule="auto"/>
        <w:ind w:left="309.3379974365234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Splot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607421875" w:line="203.315749168396" w:lineRule="auto"/>
        <w:ind w:left="298.0000305175781" w:right="1809.999389648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66030" cy="5981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598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tym przypadku nie jest to już suma ważona, tylko złożenie funkcji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wszędzie równa się 0, tylko dla n = k jest niezerowa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465820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 śmieszna funkcja na końcu to Delta kroneckera, która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przyjmuje wartość jednostkową tylko gdy jej argumentem jest 0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kronecker(K – L) = 1, gdy K = L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kronecker(K - L) = 0, gdy K != 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u(k) != 0, gdy n = k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u((k) = 0, gdy n != k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1998291015625" w:line="240" w:lineRule="auto"/>
        <w:ind w:left="314.820022583007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Odpowiedź impulsowa: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57995605468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325620" cy="7721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620" cy="77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Ostatnie równość to ciąg zważonych delt kroneckera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894531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954780" cy="4394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439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Ostateczny wynik tego równania jest nazywany splotem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Wykazuje on podobieństwo do iloczynu skalarnego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układ niezmienniczy i liniowy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329.8677921295166" w:lineRule="auto"/>
        <w:ind w:left="679.6201324462891" w:right="1466.8762207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Odpowiedz układu liniowego w czasie można interpretować jako splot funkcji.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Tłumaczenie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52246093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Dowolny sygnał próbek można zamienić na sumę impulsów → ciąg funkcji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80012512207" w:lineRule="auto"/>
        <w:ind w:left="1380.72021484375" w:right="509.51904296875" w:hanging="341.1000061035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Wartość sygnału w n-momencie jest to suma po k próbki u(k) i próbki sygnału h(n-k) pod wpływem delty Kroneckera (odpowiedź impulsowa, np. drganie)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07421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Dzięki temu mamy odpowiedź układu na dowolne pobudzenie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918701171875" w:line="202.29997158050537" w:lineRule="auto"/>
        <w:ind w:left="394.00001525878906" w:right="2081.99951171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32350" cy="8534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85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 jest od 0, bo od ujemnych układ musi mieć wartości zerowe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granicą sumy powinno być n, żeby nie sięgać do przeszłości (ujemny argument dla u)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9205322265625" w:line="202.17584609985352" w:lineRule="auto"/>
        <w:ind w:left="679.6201324462891" w:right="1659.5959472656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12030" cy="90043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90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granica sumy mogłaby być w – inf, ale byłoby niepotrzebne mnożenie razy 0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29.90779876708984" w:lineRule="auto"/>
        <w:ind w:left="1027.4401092529297" w:right="1177.196044921875" w:hanging="347.819976806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 do przesłości nie mamy dostępu, wszystko jest wyzerowane (analogicznie jak inicjalizacja zmiennych domyślną wartością 0)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0123291015625" w:line="240" w:lineRule="auto"/>
        <w:ind w:left="303.840026855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 należy interpretować splot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 splotowa w dziedzienie dyskretnej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Całka splotowa w dziedzinie ciągłej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200439453125" w:line="240" w:lineRule="auto"/>
        <w:ind w:left="319.87998962402344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Graficzna realizacja splotu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Funkcja h(k)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259330" cy="11734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117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Funkcje h(k), obrócimy, i będziemy przesuwać w prawo czyli h(n – k)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189453125" w:line="240" w:lineRule="auto"/>
        <w:ind w:left="64.00001525878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10460" cy="11137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1113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08251953125" w:line="240" w:lineRule="auto"/>
        <w:ind w:left="314.6399688720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u(k) i kreskowany h(-k)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016601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65120" cy="13055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30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4794921875" w:line="240" w:lineRule="auto"/>
        <w:ind w:left="302.88002014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Wynik splotu: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Jak to przebiega: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załóżmy że te kreskowane kreski mają 1/16, 1/8, ¼, ½, 1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przesuwamy iteracyjnie to kreskowane w prawo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29.90779876708984" w:lineRule="auto"/>
        <w:ind w:left="1723.6801147460938" w:right="586.552734375" w:hanging="328.3799743652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przesunięciu sprawdzamy czy jakaś kreskowana kreska, przecina się z ciągłą, jeśli tak dodajemy jej wartość do wartości wyjściowej. Np.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29.90804195404053" w:lineRule="auto"/>
        <w:ind w:left="2100.7199096679688" w:right="245.51513671875" w:hanging="341.09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pierwszym przesunięciu kreska kreskowana o wartości 1, będzie się nakładać z jedną kreską ciągła, a reszta kreskowanych kresek będzie przed osią. Wyjście będzie równe 1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226806640625" w:line="229.90804195404053" w:lineRule="auto"/>
        <w:ind w:left="2101.9198608398438" w:right="214.31640625" w:hanging="342.2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drugim przesunięciu już dwie krekowane będą się przecinać (ta z ½ i 1), czyli wyjście będzie równe 3/2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40" w:lineRule="auto"/>
        <w:ind w:left="175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itd.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29.90779876708984" w:lineRule="auto"/>
        <w:ind w:left="2104.320068359375" w:right="812.3980712890625" w:hanging="344.700012207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wkońcu dojdziemy do ostatniego impuslu w wejściu, wtedy przynajmniej zgodnie z obraziem wszystkie kreskowane będą się nakładały na impulsy i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26806640625" w:line="240" w:lineRule="auto"/>
        <w:ind w:left="2101.9199371337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wartość wyjścia będzie 1 + ½ + ¼ + 1/8 + 1/16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29.90804195404053" w:lineRule="auto"/>
        <w:ind w:left="1759.6200561523438" w:right="732.716674804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następnym kroku, gdy impuls się skończy na wejściu, jedna kreskowana wypadnie, będzie to ta najdłuższa (czyli 1), więc wartość wyjścia będzie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810302734375" w:line="240" w:lineRule="auto"/>
        <w:ind w:left="2121.60011291503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1/2+1/4+1/8+1/16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75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itd.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0" w:right="691.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podsumowując, przesuwamy takim szablonem (u nas h(k)), i wartością wyjścia jest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9200897216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wspólny mianownik sygnału wejściowego i szablonu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894531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76980" cy="21145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5499973297119" w:lineRule="auto"/>
        <w:ind w:left="304.5600128173828" w:right="700.7525634765625" w:firstLine="4.777984619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Stabilność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– Najważniejsza rzecz w sterowaniu cyfrowym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Nasz układ jest stabliny jeżeli spełnia: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739501953125" w:line="240" w:lineRule="auto"/>
        <w:ind w:left="326.600036621093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Warunek 1: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391357421875" w:line="206.72351360321045" w:lineRule="auto"/>
        <w:ind w:left="679.6201324462891" w:right="392.39379882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730750" cy="8178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817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 wszystkich pobudzeń u gdy wartość pobudzenia jest mniejsza od pewnej stałej M, to i wyjście jest mniejsze od nieskonczoności i równe pewnej stałej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34228515625" w:line="240" w:lineRule="auto"/>
        <w:ind w:left="326.6000366210937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Warunek 2: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39746093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304030" cy="901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022.8800201416016" w:right="190.31494140625" w:hanging="343.25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Jeżeli maksymalna suma h(k) [Za średnie h przyjmujemy normę (w tym przypadku wartość maksymalna) h(k)] jest mniejsza od nieskończoności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0123291015625" w:line="229.90804195404053" w:lineRule="auto"/>
        <w:ind w:left="302.88002014160156" w:right="608.8720703125" w:firstLine="3.119964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 spełnieniu tych warunków, układ będzie stabilny (jego wyjście zawsze będzie mniejsze od nieskończoności)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12023925781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714750" cy="85471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54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taki mały dowodzik, na to że funkcja jest ograniczona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29.90804195404053" w:lineRule="auto"/>
        <w:ind w:left="1022.8800201416016" w:right="162.235107421875" w:hanging="343.25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ostatniej równości przyjmujemy najgorszy przypadek, czyli maksymalną sumę h(k), czyli nasza normę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81030273438" w:line="229.90804195404053" w:lineRule="auto"/>
        <w:ind w:left="1022.8800201416016" w:right="424.312744140625" w:hanging="343.25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Więcj jeżeli na wejściu nie pojawi się &gt; inf i norma jest &lt; inf to maksymalną wartość jaką może osiągnąć wyjście jest jakaś stała (a nie nieskończoność)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06676959991455" w:lineRule="auto"/>
        <w:ind w:left="679.6201324462891" w:right="958.5534667968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07280" cy="9461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94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kserze ucięte ale tam jest coś takiego 1/(1 - |alfa|), bo to jest szereg geometryczny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ta funkcja 1(n) nosi nazwę jedynki hibsajda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okazuje się że jest ograniczona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829944610596" w:lineRule="auto"/>
        <w:ind w:left="1020.7201385498047" w:right="736.3128662109375" w:hanging="341.1000061035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krótki joke prowadzacego: taki warunek mają spełniać nasze programy, czyli mają być skończone (kto wie może zapyta, nas informatyków jaki warunek ma spełniać nasz program)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1171875" w:line="200.2271032333374" w:lineRule="auto"/>
        <w:ind w:left="679.6201324462891" w:right="150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29" cy="661416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661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opóźnienie – opóźnia o 1 sygnał wejściowy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2.21801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Równania stanu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4853515625" w:line="202.24798679351807" w:lineRule="auto"/>
        <w:ind w:left="679.6201324462891" w:right="2504.3975830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526280" cy="87249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872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 podwojne x, tak mają być, oznaczają że te zmienne są wektorami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Pierwszy wzór to równanie dynamiki w dziedzinie dyskretnej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musi być surjekcją – cała dziedzina musi być przetworzona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jest to przekształcenie, każde dwa punkty muszą być połączone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779876708984" w:lineRule="auto"/>
        <w:ind w:left="1021.9200897216797" w:right="393.594970703125" w:hanging="342.29995727539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Reakcja nie jest związana tylko z naszym działaniem, nie mamy żadnego wpływu na u(n), w(n) i v(n)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196289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x(n) – to serce układu (uporzadkowany wektor przejść)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v(n) – to błędy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Układ dynamiczny ma dynamikę (a masło ma parę procent masła)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Dynamika synonimem pamięci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195556640625" w:line="240" w:lineRule="auto"/>
        <w:ind w:left="305.99998474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Równanie dynamiki: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sygnały bo się zmieniają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dotyczy układów, systemów, procesów...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sposób opisu układu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 inercję (bezwładność?)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919921875" w:line="201.56207084655762" w:lineRule="auto"/>
        <w:ind w:left="679.6201324462891" w:right="2575.9991455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79620" cy="123698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236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Górny wzór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– zestaw wektorów, decyduje o przejściu punktu w następny stan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zwana macierzą tranzycji x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– macierz wejścia lub macierz sterowania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macierz oddziaływania zakłóceń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45971679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Dolny wzór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– Macierz obserwacji/ wyjścia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95239257812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– Macierz zawsze równa zero – w przyrodzie nie istnieje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macierz oddziaływania zakłóceń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– reprezentuje przyszły stan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13.05253982543945" w:lineRule="auto"/>
        <w:ind w:left="298.0000305175781" w:right="836.3934326171875" w:firstLine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Niezmiennicze są A, B, C, D - nie wszystko jest niezmiennicze, pozostają zakłócenia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70120" cy="166497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6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Zamiast niezmienniczości mamy teraz stacjonarność: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6975097656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404870" cy="29972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299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 prawda sygnał się zmienia, jednak nie stany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0166015625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stochastyczne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4853515625" w:line="240" w:lineRule="auto"/>
        <w:ind w:left="298.000030517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73650" cy="300863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3008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1.287994384765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Wyznaczanie odpowiedzi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607421875" w:line="200.7591676712036" w:lineRule="auto"/>
        <w:ind w:left="679.6201324462891" w:right="1909.99938964843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02530" cy="242062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2420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Ostatnia linijka x(n)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 cześć z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cześć swobodna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 natomiast reprezentuje iloczyn skalarny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9.90779876708984" w:lineRule="auto"/>
        <w:ind w:left="1749.119873046875" w:right="200.3955078125" w:hanging="353.81988525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Iloczyn skalarny z danymi skalarnymi będącymi współczynnikami macierzy nazywa się Sumą Splotową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125732421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Równanie różnicowe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919921875" w:line="202.22784519195557" w:lineRule="auto"/>
        <w:ind w:left="50" w:right="171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87010" cy="88011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880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– macierz fundamentalna, macierz tranzycji stanów / przejścia stanów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2119140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macierz ewoluuje po n krokach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u(k) i u(n) są równe 1 dla skokowej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200439453125" w:line="240" w:lineRule="auto"/>
        <w:ind w:left="315.960006713867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Odpowiedź impulsowa: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23962402343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775460" cy="65913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659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54052734375" w:line="240" w:lineRule="auto"/>
        <w:ind w:left="0" w:right="150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120130" cy="174625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1027.4401092529297" w:right="1014.234619140625" w:hanging="347.819976806640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nastąpiło tutaj przejście funkji u → w delte kronecera (można było założyć ze u jest impulsem kroneckera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01220703125" w:line="240" w:lineRule="auto"/>
        <w:ind w:left="315.9600067138672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Odpowiedź skokowa: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założenie, że u(k) i u(n) są równe 1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18945312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27780" cy="88011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880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1.2519836425781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Układy SISO (Single Input Single Output)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26318359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796030" cy="82042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u, y – skalary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– wektor kolumnowy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– wektor wierszowy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ma szumów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920166015625" w:line="343.1960964202881" w:lineRule="auto"/>
        <w:ind w:left="298.0000305175781" w:right="2381.0369873046875" w:firstLine="7.999954223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Równanie różnicowe rzędu N → N równanie różnicowe 1-rzędu (pozycyjne)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98900" cy="92456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92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v(n) to jest suma ważona różnych próbek sygnałów wejściowych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0166015625" w:line="201.95740699768066" w:lineRule="auto"/>
        <w:ind w:left="679.6201324462891" w:right="2609.99938964843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58030" cy="9969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99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opeartor, układ, filtr, który działa na u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7236328125" w:line="201.83083534240723" w:lineRule="auto"/>
        <w:ind w:left="679.6201324462891" w:right="1607.27783203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95190" cy="106299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1062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Można to zoptymalizować, ponieważ ten sam sygnał jest dwa razy opóźniany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71813964843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Pamięta ktoś, jak on to na wykładzie zoptymalizował?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36736392974854" w:lineRule="auto"/>
        <w:ind w:left="679.6201324462891" w:right="2575.9991455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579620" cy="140335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40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kanoniczne (oszczędne)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6728515625" w:line="201.7252492904663" w:lineRule="auto"/>
        <w:ind w:left="679.6201324462891" w:right="1465.9991455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84470" cy="112522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112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= [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7138671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Macierz A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pierwsza kolumna zerowa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reszta jednostkowa – tak jest przedstawiana linia opóźniająca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ostatni wiersz A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395.3000640869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ujemne wagi a: -a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-a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n-1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... , -a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45361328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Macierz C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pierwszy wiersz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 potem w dół maleje do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46582031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p. regulatywna (dunno co to p)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20166015625" w:line="240" w:lineRule="auto"/>
        <w:ind w:left="322.2180175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  <w:rtl w:val="0"/>
        </w:rPr>
        <w:t xml:space="preserve">Dyskretne sygnały zdeterminowane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2607421875" w:line="259.64447021484375" w:lineRule="auto"/>
        <w:ind w:left="679.6201324462891" w:right="1609.99938964843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20000076293945"/>
          <w:szCs w:val="32.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193030" cy="80772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807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kronecker(nT) – próbki nT, tutaj przeciążenie delty Diracka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605712890625" w:line="258.8111400604248" w:lineRule="auto"/>
        <w:ind w:left="679.6201324462891" w:right="1531.9995117187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42560" cy="81915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Zaczyna się w zerze i ciągnie do nieskończoności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20801830291748" w:lineRule="auto"/>
        <w:ind w:left="679.6201324462891" w:right="915.9991455078125" w:hanging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33720" cy="88773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amplituda sinusoidy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713867187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–w unormowanej dyskretnej pultacji okres próbkowania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gdy samo w, to jest to zwykła pulsacja (nie unormowana)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27.3942756652832" w:lineRule="auto"/>
        <w:ind w:left="298.0000305175781" w:right="150" w:firstLine="381.620101928710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= 2*Pi*f = 2*PI/T, tutaj T – to okres sinusoidy a nie okres próbkowania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120130" cy="71628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6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Pulsacja zespolona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69775390625" w:line="240" w:lineRule="auto"/>
        <w:ind w:left="679.620132446289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właściwości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dyskretny względem n (n – z dyskretnego zbioru)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1894531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ciągły względem unormowanej dyskretnej pulsacji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1039.6201324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sygnał okresowy względem unormowanej dyskretnej pulsacji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919921875" w:line="210.2537441253662" w:lineRule="auto"/>
        <w:ind w:left="679.6201324462891" w:right="486.23291015625" w:hanging="631.620101928710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86350" cy="48641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8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wrażliwe na zakłócenia – zwiększony o jakąś wartość argument nie zmienia wartości funkcji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3421630859375" w:line="240" w:lineRule="auto"/>
        <w:ind w:left="29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37100" cy="83947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83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35600" cy="211836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118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841.9999694824219" w:top="985.999755859375" w:left="835.9999847412109" w:right="978.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4.png"/><Relationship Id="rId11" Type="http://schemas.openxmlformats.org/officeDocument/2006/relationships/image" Target="media/image61.png"/><Relationship Id="rId10" Type="http://schemas.openxmlformats.org/officeDocument/2006/relationships/image" Target="media/image59.png"/><Relationship Id="rId21" Type="http://schemas.openxmlformats.org/officeDocument/2006/relationships/image" Target="media/image28.png"/><Relationship Id="rId13" Type="http://schemas.openxmlformats.org/officeDocument/2006/relationships/image" Target="media/image54.png"/><Relationship Id="rId12" Type="http://schemas.openxmlformats.org/officeDocument/2006/relationships/image" Target="media/image5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8.png"/><Relationship Id="rId15" Type="http://schemas.openxmlformats.org/officeDocument/2006/relationships/image" Target="media/image53.png"/><Relationship Id="rId14" Type="http://schemas.openxmlformats.org/officeDocument/2006/relationships/image" Target="media/image65.png"/><Relationship Id="rId17" Type="http://schemas.openxmlformats.org/officeDocument/2006/relationships/image" Target="media/image63.png"/><Relationship Id="rId16" Type="http://schemas.openxmlformats.org/officeDocument/2006/relationships/image" Target="media/image62.png"/><Relationship Id="rId5" Type="http://schemas.openxmlformats.org/officeDocument/2006/relationships/styles" Target="styles.xml"/><Relationship Id="rId19" Type="http://schemas.openxmlformats.org/officeDocument/2006/relationships/image" Target="media/image60.png"/><Relationship Id="rId6" Type="http://schemas.openxmlformats.org/officeDocument/2006/relationships/image" Target="media/image67.png"/><Relationship Id="rId18" Type="http://schemas.openxmlformats.org/officeDocument/2006/relationships/image" Target="media/image66.png"/><Relationship Id="rId7" Type="http://schemas.openxmlformats.org/officeDocument/2006/relationships/image" Target="media/image56.png"/><Relationship Id="rId8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